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05A1" w:rsidRDefault="003205A1" w:rsidP="00FA3C72">
      <w:pPr>
        <w:bidi/>
        <w:spacing w:line="276" w:lineRule="auto"/>
        <w:rPr>
          <w:rStyle w:val="lev"/>
          <w:rtl/>
        </w:rPr>
      </w:pPr>
    </w:p>
    <w:p w:rsidR="00F01B2B" w:rsidRDefault="00F01B2B" w:rsidP="00F01B2B">
      <w:pPr>
        <w:bidi/>
        <w:spacing w:line="276" w:lineRule="auto"/>
        <w:rPr>
          <w:rStyle w:val="lev"/>
          <w:rtl/>
        </w:rPr>
      </w:pPr>
    </w:p>
    <w:p w:rsidR="00F01B2B" w:rsidRPr="005D274B" w:rsidRDefault="00F01B2B" w:rsidP="00F01B2B">
      <w:pPr>
        <w:bidi/>
        <w:spacing w:line="276" w:lineRule="auto"/>
        <w:rPr>
          <w:rStyle w:val="lev"/>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jc w:val="center"/>
        <w:rPr>
          <w:rFonts w:ascii="Sakkal Majalla" w:hAnsi="Sakkal Majalla" w:cs="Sakkal Majalla"/>
          <w:sz w:val="144"/>
          <w:szCs w:val="144"/>
          <w:rtl/>
          <w:lang w:bidi="ar-TN"/>
        </w:rPr>
      </w:pPr>
    </w:p>
    <w:p w:rsidR="00E306AA" w:rsidRPr="003205A1" w:rsidRDefault="00E306AA" w:rsidP="00E306AA">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الأعوان</w:t>
      </w: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rtl/>
          <w:lang w:bidi="ar-TN"/>
        </w:rPr>
      </w:pPr>
    </w:p>
    <w:p w:rsidR="00776210" w:rsidRDefault="00776210" w:rsidP="00776210">
      <w:pPr>
        <w:bidi/>
        <w:spacing w:line="276" w:lineRule="auto"/>
        <w:rPr>
          <w:rFonts w:ascii="Sakkal Majalla" w:hAnsi="Sakkal Majalla" w:cs="Sakkal Majalla"/>
          <w:sz w:val="32"/>
          <w:szCs w:val="32"/>
          <w:rtl/>
          <w:lang w:bidi="ar-TN"/>
        </w:rPr>
      </w:pPr>
    </w:p>
    <w:p w:rsidR="00776210" w:rsidRDefault="00776210" w:rsidP="00776210">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6B0751">
      <w:pPr>
        <w:pStyle w:val="Paragraphedeliste"/>
        <w:numPr>
          <w:ilvl w:val="0"/>
          <w:numId w:val="65"/>
        </w:numPr>
        <w:bidi/>
        <w:spacing w:line="276" w:lineRule="auto"/>
        <w:jc w:val="both"/>
        <w:rPr>
          <w:rFonts w:ascii="Sakkal Majalla" w:hAnsi="Sakkal Majalla" w:cs="Sakkal Majalla"/>
          <w:b/>
          <w:bCs/>
          <w:sz w:val="32"/>
          <w:szCs w:val="32"/>
          <w:lang w:bidi="ar-TN"/>
        </w:rPr>
      </w:pPr>
      <w:r w:rsidRPr="00FC45A1">
        <w:rPr>
          <w:rFonts w:ascii="Sakkal Majalla" w:hAnsi="Sakkal Majalla" w:cs="Sakkal Majalla" w:hint="cs"/>
          <w:b/>
          <w:bCs/>
          <w:sz w:val="32"/>
          <w:szCs w:val="32"/>
          <w:rtl/>
          <w:lang w:bidi="ar-TN"/>
        </w:rPr>
        <w:lastRenderedPageBreak/>
        <w:t xml:space="preserve">الموظفين </w:t>
      </w:r>
    </w:p>
    <w:tbl>
      <w:tblPr>
        <w:bidiVisual/>
        <w:tblW w:w="5000" w:type="pct"/>
        <w:tblCellMar>
          <w:left w:w="70" w:type="dxa"/>
          <w:right w:w="70" w:type="dxa"/>
        </w:tblCellMar>
        <w:tblLook w:val="0000"/>
      </w:tblPr>
      <w:tblGrid>
        <w:gridCol w:w="3049"/>
        <w:gridCol w:w="3049"/>
        <w:gridCol w:w="2590"/>
        <w:gridCol w:w="524"/>
      </w:tblGrid>
      <w:tr w:rsidR="00E306AA" w:rsidTr="00845DB8">
        <w:trPr>
          <w:trHeight w:val="329"/>
        </w:trPr>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الرتبة</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العدد</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الرتبة</w:t>
            </w:r>
          </w:p>
        </w:tc>
        <w:tc>
          <w:tcPr>
            <w:tcW w:w="175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العدد</w:t>
            </w:r>
          </w:p>
        </w:tc>
      </w:tr>
      <w:tr w:rsidR="00E306AA" w:rsidTr="00845DB8">
        <w:trPr>
          <w:trHeight w:val="250"/>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مهندس عام</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rtl/>
                <w:lang w:bidi="ar-TN"/>
              </w:rPr>
            </w:pPr>
            <w:r w:rsidRPr="00E306AA">
              <w:rPr>
                <w:rFonts w:ascii="Sakkal Majalla" w:hAnsi="Sakkal Majalla" w:cs="Sakkal Majalla" w:hint="cs"/>
                <w:rtl/>
                <w:lang w:bidi="ar-TN"/>
              </w:rPr>
              <w:t>01</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مكون في الفلاحة و الصيد البحري</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01</w:t>
            </w:r>
          </w:p>
        </w:tc>
      </w:tr>
      <w:tr w:rsidR="00E306AA" w:rsidTr="00776210">
        <w:trPr>
          <w:trHeight w:val="300"/>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مهندس رئيس</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rtl/>
                <w:lang w:bidi="ar-TN"/>
              </w:rPr>
            </w:pPr>
            <w:r w:rsidRPr="00E306AA">
              <w:rPr>
                <w:rFonts w:ascii="Sakkal Majalla" w:hAnsi="Sakkal Majalla" w:cs="Sakkal Majalla" w:hint="cs"/>
                <w:rtl/>
                <w:lang w:bidi="ar-TN"/>
              </w:rPr>
              <w:t>14</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متصرف مستشار</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01</w:t>
            </w:r>
          </w:p>
        </w:tc>
      </w:tr>
      <w:tr w:rsidR="00E306AA" w:rsidTr="00845DB8">
        <w:trPr>
          <w:trHeight w:val="336"/>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مهندس رئيس في علم طبقات الأرض</w:t>
            </w:r>
          </w:p>
        </w:tc>
        <w:tc>
          <w:tcPr>
            <w:tcW w:w="150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rtl/>
                <w:lang w:bidi="ar-TN"/>
              </w:rPr>
            </w:pPr>
            <w:r w:rsidRPr="00E306AA">
              <w:rPr>
                <w:rFonts w:ascii="Sakkal Majalla" w:hAnsi="Sakkal Majalla" w:cs="Sakkal Majalla" w:hint="cs"/>
                <w:rtl/>
                <w:lang w:bidi="ar-TN"/>
              </w:rPr>
              <w:t>01</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متصرف</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02</w:t>
            </w:r>
          </w:p>
        </w:tc>
      </w:tr>
      <w:tr w:rsidR="00E306AA" w:rsidTr="00776210">
        <w:trPr>
          <w:trHeight w:val="258"/>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مهندس أول</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32</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متصرف مساعد في الأرشيف</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rtl/>
                <w:lang w:bidi="ar-TN"/>
              </w:rPr>
            </w:pPr>
            <w:r w:rsidRPr="00E306AA">
              <w:rPr>
                <w:rFonts w:ascii="Sakkal Majalla" w:hAnsi="Sakkal Majalla" w:cs="Sakkal Majalla" w:hint="cs"/>
                <w:rtl/>
                <w:lang w:bidi="ar-TN"/>
              </w:rPr>
              <w:t>01</w:t>
            </w:r>
          </w:p>
        </w:tc>
      </w:tr>
      <w:tr w:rsidR="00E306AA" w:rsidTr="00776210">
        <w:trPr>
          <w:trHeight w:val="321"/>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مهندس أشغال</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02</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ملحق إدارة</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08</w:t>
            </w:r>
          </w:p>
        </w:tc>
      </w:tr>
      <w:tr w:rsidR="00E306AA" w:rsidTr="00776210">
        <w:trPr>
          <w:trHeight w:val="216"/>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تقني رئيس</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12</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كاتب تصرف</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02</w:t>
            </w:r>
          </w:p>
        </w:tc>
      </w:tr>
      <w:tr w:rsidR="00E306AA" w:rsidTr="00776210">
        <w:trPr>
          <w:trHeight w:val="525"/>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تقني أول</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21</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مستكتب إدارة</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07</w:t>
            </w:r>
          </w:p>
        </w:tc>
      </w:tr>
      <w:tr w:rsidR="00E306AA" w:rsidTr="00776210">
        <w:trPr>
          <w:trHeight w:val="173"/>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تقني</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28</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طبيب بيطري متفقد مركزي</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01</w:t>
            </w:r>
          </w:p>
        </w:tc>
      </w:tr>
      <w:tr w:rsidR="00E306AA" w:rsidTr="00776210">
        <w:trPr>
          <w:trHeight w:val="525"/>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 xml:space="preserve">مساعد تقني </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15</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طبيب بيطري</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05</w:t>
            </w:r>
          </w:p>
        </w:tc>
      </w:tr>
      <w:tr w:rsidR="00E306AA" w:rsidTr="00776210">
        <w:trPr>
          <w:trHeight w:val="525"/>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تقني مخبر إعلامية</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rtl/>
                <w:lang w:bidi="ar-TN"/>
              </w:rPr>
            </w:pPr>
            <w:r w:rsidRPr="00E306AA">
              <w:rPr>
                <w:rFonts w:ascii="Sakkal Majalla" w:hAnsi="Sakkal Majalla" w:cs="Sakkal Majalla" w:hint="cs"/>
                <w:rtl/>
                <w:lang w:bidi="ar-TN"/>
              </w:rPr>
              <w:t>01</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 xml:space="preserve">محلل مركزي </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01</w:t>
            </w:r>
          </w:p>
        </w:tc>
      </w:tr>
      <w:tr w:rsidR="00E306AA" w:rsidTr="00776210">
        <w:trPr>
          <w:trHeight w:val="295"/>
        </w:trPr>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عون تقني</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r w:rsidRPr="00E306AA">
              <w:rPr>
                <w:rFonts w:ascii="Sakkal Majalla" w:hAnsi="Sakkal Majalla" w:cs="Sakkal Majalla" w:hint="cs"/>
                <w:rtl/>
                <w:lang w:bidi="ar-TN"/>
              </w:rPr>
              <w:t>07</w:t>
            </w: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p>
        </w:tc>
        <w:tc>
          <w:tcPr>
            <w:tcW w:w="1750"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spacing w:line="360" w:lineRule="auto"/>
              <w:jc w:val="center"/>
              <w:rPr>
                <w:rFonts w:ascii="Sakkal Majalla" w:hAnsi="Sakkal Majalla" w:cs="Sakkal Majalla"/>
                <w:lang w:bidi="ar-TN"/>
              </w:rPr>
            </w:pPr>
          </w:p>
        </w:tc>
      </w:tr>
      <w:tr w:rsidR="00E306AA" w:rsidTr="00845DB8">
        <w:trPr>
          <w:trHeight w:val="346"/>
        </w:trPr>
        <w:tc>
          <w:tcPr>
            <w:tcW w:w="1750" w:type="pct"/>
            <w:gridSpan w:val="4"/>
            <w:tcBorders>
              <w:top w:val="nil"/>
              <w:left w:val="single" w:sz="4" w:space="0" w:color="auto"/>
              <w:bottom w:val="single" w:sz="4" w:space="0" w:color="auto"/>
              <w:right w:val="single" w:sz="4" w:space="0" w:color="000000"/>
            </w:tcBorders>
            <w:shd w:val="clear" w:color="auto" w:fill="auto"/>
            <w:noWrap/>
            <w:vAlign w:val="bottom"/>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المجموع العام للموظفين : 163</w:t>
            </w:r>
          </w:p>
        </w:tc>
      </w:tr>
    </w:tbl>
    <w:p w:rsidR="00E306AA" w:rsidRPr="00E306AA" w:rsidRDefault="00E306AA" w:rsidP="006B0751">
      <w:pPr>
        <w:pStyle w:val="Paragraphedeliste"/>
        <w:numPr>
          <w:ilvl w:val="0"/>
          <w:numId w:val="65"/>
        </w:numPr>
        <w:bidi/>
        <w:spacing w:line="276" w:lineRule="auto"/>
        <w:jc w:val="both"/>
        <w:rPr>
          <w:rFonts w:ascii="Sakkal Majalla" w:hAnsi="Sakkal Majalla" w:cs="Sakkal Majalla"/>
          <w:b/>
          <w:bCs/>
          <w:sz w:val="32"/>
          <w:szCs w:val="32"/>
          <w:rtl/>
          <w:lang w:bidi="ar-TN"/>
        </w:rPr>
      </w:pPr>
      <w:r w:rsidRPr="00E306AA">
        <w:rPr>
          <w:rFonts w:ascii="Sakkal Majalla" w:hAnsi="Sakkal Majalla" w:cs="Sakkal Majalla" w:hint="cs"/>
          <w:b/>
          <w:bCs/>
          <w:sz w:val="32"/>
          <w:szCs w:val="32"/>
          <w:rtl/>
          <w:lang w:bidi="ar-TN"/>
        </w:rPr>
        <w:t>إطار العملة</w:t>
      </w:r>
    </w:p>
    <w:p w:rsidR="00E306AA" w:rsidRPr="00845DB8" w:rsidRDefault="00E306AA" w:rsidP="00E306AA">
      <w:pPr>
        <w:bidi/>
        <w:rPr>
          <w:rFonts w:cs="Traditional Arabic"/>
          <w:b/>
          <w:bCs/>
          <w:sz w:val="36"/>
          <w:szCs w:val="36"/>
          <w:rtl/>
          <w:lang w:bidi="ar-DZ"/>
        </w:rPr>
      </w:pPr>
      <w:r w:rsidRPr="00845DB8">
        <w:rPr>
          <w:rFonts w:ascii="Sakkal Majalla" w:hAnsi="Sakkal Majalla" w:cs="Sakkal Majalla" w:hint="cs"/>
          <w:b/>
          <w:bCs/>
          <w:sz w:val="28"/>
          <w:szCs w:val="28"/>
          <w:rtl/>
          <w:lang w:bidi="ar-TN"/>
        </w:rPr>
        <w:t xml:space="preserve">العملة المترسمين:                                                                 </w:t>
      </w:r>
      <w:r w:rsidR="00845DB8">
        <w:rPr>
          <w:rFonts w:ascii="Sakkal Majalla" w:hAnsi="Sakkal Majalla" w:cs="Sakkal Majalla" w:hint="cs"/>
          <w:b/>
          <w:bCs/>
          <w:sz w:val="28"/>
          <w:szCs w:val="28"/>
          <w:rtl/>
          <w:lang w:bidi="ar-TN"/>
        </w:rPr>
        <w:t xml:space="preserve">          </w:t>
      </w:r>
      <w:r w:rsidRPr="00845DB8">
        <w:rPr>
          <w:rFonts w:ascii="Sakkal Majalla" w:hAnsi="Sakkal Majalla" w:cs="Sakkal Majalla" w:hint="cs"/>
          <w:b/>
          <w:bCs/>
          <w:sz w:val="28"/>
          <w:szCs w:val="28"/>
          <w:rtl/>
          <w:lang w:bidi="ar-TN"/>
        </w:rPr>
        <w:t xml:space="preserve">  العملة المنظرين برتبة:</w:t>
      </w:r>
    </w:p>
    <w:tbl>
      <w:tblPr>
        <w:bidiVisual/>
        <w:tblW w:w="5000" w:type="pct"/>
        <w:tblCellMar>
          <w:left w:w="70" w:type="dxa"/>
          <w:right w:w="70" w:type="dxa"/>
        </w:tblCellMar>
        <w:tblLook w:val="0000"/>
      </w:tblPr>
      <w:tblGrid>
        <w:gridCol w:w="3131"/>
        <w:gridCol w:w="720"/>
        <w:gridCol w:w="755"/>
        <w:gridCol w:w="383"/>
        <w:gridCol w:w="2747"/>
        <w:gridCol w:w="746"/>
        <w:gridCol w:w="730"/>
      </w:tblGrid>
      <w:tr w:rsidR="00E306AA" w:rsidRPr="00E306AA" w:rsidTr="00776210">
        <w:trPr>
          <w:trHeight w:val="281"/>
        </w:trPr>
        <w:tc>
          <w:tcPr>
            <w:tcW w:w="25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عملة الوحدة الأولى</w:t>
            </w:r>
          </w:p>
        </w:tc>
        <w:tc>
          <w:tcPr>
            <w:tcW w:w="2500" w:type="pct"/>
            <w:gridSpan w:val="4"/>
            <w:tcBorders>
              <w:top w:val="single" w:sz="4" w:space="0" w:color="auto"/>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عملة الوحدة الأولى</w:t>
            </w:r>
          </w:p>
        </w:tc>
      </w:tr>
      <w:tr w:rsidR="00E306AA" w:rsidRPr="00E306AA" w:rsidTr="00776210">
        <w:trPr>
          <w:trHeight w:val="242"/>
        </w:trPr>
        <w:tc>
          <w:tcPr>
            <w:tcW w:w="1699"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الصنف</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العدد</w:t>
            </w:r>
          </w:p>
        </w:tc>
        <w:tc>
          <w:tcPr>
            <w:tcW w:w="1699"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الصنف</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العدد</w:t>
            </w:r>
          </w:p>
        </w:tc>
      </w:tr>
      <w:tr w:rsidR="00E306AA" w:rsidRPr="00E306AA" w:rsidTr="00776210">
        <w:trPr>
          <w:trHeight w:val="306"/>
        </w:trPr>
        <w:tc>
          <w:tcPr>
            <w:tcW w:w="1699" w:type="pct"/>
            <w:tcBorders>
              <w:top w:val="nil"/>
              <w:left w:val="single" w:sz="4" w:space="0" w:color="auto"/>
              <w:bottom w:val="single" w:sz="4" w:space="0" w:color="auto"/>
              <w:right w:val="single" w:sz="4" w:space="0" w:color="auto"/>
            </w:tcBorders>
            <w:shd w:val="clear" w:color="auto" w:fill="auto"/>
            <w:noWrap/>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1</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19</w:t>
            </w:r>
          </w:p>
        </w:tc>
        <w:tc>
          <w:tcPr>
            <w:tcW w:w="1699"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1</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w:t>
            </w:r>
          </w:p>
        </w:tc>
      </w:tr>
      <w:tr w:rsidR="00E306AA" w:rsidRPr="00E306AA" w:rsidTr="00776210">
        <w:trPr>
          <w:trHeight w:val="356"/>
        </w:trPr>
        <w:tc>
          <w:tcPr>
            <w:tcW w:w="1699" w:type="pct"/>
            <w:tcBorders>
              <w:top w:val="nil"/>
              <w:left w:val="single" w:sz="4" w:space="0" w:color="auto"/>
              <w:bottom w:val="single" w:sz="4" w:space="0" w:color="auto"/>
              <w:right w:val="single" w:sz="4" w:space="0" w:color="auto"/>
            </w:tcBorders>
            <w:shd w:val="clear" w:color="auto" w:fill="auto"/>
            <w:noWrap/>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2</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25</w:t>
            </w:r>
          </w:p>
        </w:tc>
        <w:tc>
          <w:tcPr>
            <w:tcW w:w="1699"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2</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29</w:t>
            </w:r>
          </w:p>
        </w:tc>
      </w:tr>
      <w:tr w:rsidR="00E306AA" w:rsidRPr="00E306AA" w:rsidTr="00776210">
        <w:trPr>
          <w:trHeight w:val="264"/>
        </w:trPr>
        <w:tc>
          <w:tcPr>
            <w:tcW w:w="1699" w:type="pct"/>
            <w:tcBorders>
              <w:top w:val="nil"/>
              <w:left w:val="single" w:sz="4" w:space="0" w:color="auto"/>
              <w:bottom w:val="single" w:sz="4" w:space="0" w:color="auto"/>
              <w:right w:val="single" w:sz="4" w:space="0" w:color="auto"/>
            </w:tcBorders>
            <w:shd w:val="clear" w:color="auto" w:fill="auto"/>
            <w:noWrap/>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3</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123</w:t>
            </w:r>
          </w:p>
        </w:tc>
        <w:tc>
          <w:tcPr>
            <w:tcW w:w="1699"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3</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47</w:t>
            </w:r>
          </w:p>
        </w:tc>
      </w:tr>
      <w:tr w:rsidR="00E306AA" w:rsidRPr="00E306AA" w:rsidTr="00845DB8">
        <w:trPr>
          <w:trHeight w:val="263"/>
        </w:trPr>
        <w:tc>
          <w:tcPr>
            <w:tcW w:w="1699"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المجموع</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lang w:bidi="ar-TN"/>
              </w:rPr>
              <w:t>167</w:t>
            </w:r>
          </w:p>
        </w:tc>
        <w:tc>
          <w:tcPr>
            <w:tcW w:w="1699"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 xml:space="preserve">مجموع </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lang w:bidi="ar-TN"/>
              </w:rPr>
              <w:t>76</w:t>
            </w:r>
          </w:p>
        </w:tc>
      </w:tr>
      <w:tr w:rsidR="00E306AA" w:rsidRPr="00E306AA" w:rsidTr="00776210">
        <w:trPr>
          <w:trHeight w:val="183"/>
        </w:trPr>
        <w:tc>
          <w:tcPr>
            <w:tcW w:w="2500" w:type="pct"/>
            <w:gridSpan w:val="3"/>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عملة الوحدة الثانية</w:t>
            </w:r>
          </w:p>
        </w:tc>
        <w:tc>
          <w:tcPr>
            <w:tcW w:w="2500" w:type="pct"/>
            <w:gridSpan w:val="4"/>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عملة الوحدة الثانية</w:t>
            </w:r>
          </w:p>
        </w:tc>
      </w:tr>
      <w:tr w:rsidR="00E306AA" w:rsidRPr="00E306AA" w:rsidTr="00845DB8">
        <w:trPr>
          <w:trHeight w:val="234"/>
        </w:trPr>
        <w:tc>
          <w:tcPr>
            <w:tcW w:w="1699" w:type="pct"/>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الصنف</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العدد</w:t>
            </w:r>
          </w:p>
        </w:tc>
        <w:tc>
          <w:tcPr>
            <w:tcW w:w="1699"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الصنف</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العدد</w:t>
            </w:r>
          </w:p>
        </w:tc>
      </w:tr>
      <w:tr w:rsidR="00E306AA" w:rsidRPr="00E306AA" w:rsidTr="00776210">
        <w:trPr>
          <w:trHeight w:val="209"/>
        </w:trPr>
        <w:tc>
          <w:tcPr>
            <w:tcW w:w="1699" w:type="pct"/>
            <w:tcBorders>
              <w:top w:val="nil"/>
              <w:left w:val="single" w:sz="4" w:space="0" w:color="auto"/>
              <w:bottom w:val="single" w:sz="4" w:space="0" w:color="auto"/>
              <w:right w:val="single" w:sz="4" w:space="0" w:color="auto"/>
            </w:tcBorders>
            <w:shd w:val="clear" w:color="auto" w:fill="auto"/>
            <w:noWrap/>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4</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141</w:t>
            </w:r>
          </w:p>
        </w:tc>
        <w:tc>
          <w:tcPr>
            <w:tcW w:w="1699"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4</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09</w:t>
            </w:r>
          </w:p>
        </w:tc>
      </w:tr>
      <w:tr w:rsidR="00E306AA" w:rsidRPr="00E306AA" w:rsidTr="00776210">
        <w:trPr>
          <w:trHeight w:val="259"/>
        </w:trPr>
        <w:tc>
          <w:tcPr>
            <w:tcW w:w="1699" w:type="pct"/>
            <w:tcBorders>
              <w:top w:val="nil"/>
              <w:left w:val="single" w:sz="4" w:space="0" w:color="auto"/>
              <w:bottom w:val="single" w:sz="4" w:space="0" w:color="auto"/>
              <w:right w:val="single" w:sz="4" w:space="0" w:color="auto"/>
            </w:tcBorders>
            <w:shd w:val="clear" w:color="auto" w:fill="auto"/>
            <w:noWrap/>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5</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51</w:t>
            </w:r>
          </w:p>
        </w:tc>
        <w:tc>
          <w:tcPr>
            <w:tcW w:w="1699"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5</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09</w:t>
            </w:r>
          </w:p>
        </w:tc>
      </w:tr>
      <w:tr w:rsidR="00E306AA" w:rsidRPr="00E306AA" w:rsidTr="00776210">
        <w:trPr>
          <w:trHeight w:val="166"/>
        </w:trPr>
        <w:tc>
          <w:tcPr>
            <w:tcW w:w="1699" w:type="pct"/>
            <w:tcBorders>
              <w:top w:val="nil"/>
              <w:left w:val="single" w:sz="4" w:space="0" w:color="auto"/>
              <w:bottom w:val="single" w:sz="4" w:space="0" w:color="auto"/>
              <w:right w:val="single" w:sz="4" w:space="0" w:color="auto"/>
            </w:tcBorders>
            <w:shd w:val="clear" w:color="auto" w:fill="auto"/>
            <w:noWrap/>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6</w:t>
            </w:r>
          </w:p>
        </w:tc>
        <w:tc>
          <w:tcPr>
            <w:tcW w:w="801" w:type="pct"/>
            <w:gridSpan w:val="2"/>
            <w:tcBorders>
              <w:top w:val="nil"/>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27</w:t>
            </w:r>
          </w:p>
        </w:tc>
        <w:tc>
          <w:tcPr>
            <w:tcW w:w="1699"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6</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01</w:t>
            </w:r>
          </w:p>
        </w:tc>
      </w:tr>
      <w:tr w:rsidR="00E306AA" w:rsidRPr="00E306AA" w:rsidTr="00776210">
        <w:trPr>
          <w:trHeight w:val="165"/>
        </w:trPr>
        <w:tc>
          <w:tcPr>
            <w:tcW w:w="1699" w:type="pct"/>
            <w:tcBorders>
              <w:top w:val="nil"/>
              <w:left w:val="single" w:sz="4" w:space="0" w:color="auto"/>
              <w:bottom w:val="single" w:sz="4" w:space="0" w:color="auto"/>
              <w:right w:val="single" w:sz="4" w:space="0" w:color="auto"/>
            </w:tcBorders>
            <w:shd w:val="clear" w:color="auto" w:fill="auto"/>
            <w:noWrap/>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عامل صنف 7</w:t>
            </w:r>
          </w:p>
        </w:tc>
        <w:tc>
          <w:tcPr>
            <w:tcW w:w="801"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17</w:t>
            </w:r>
          </w:p>
        </w:tc>
        <w:tc>
          <w:tcPr>
            <w:tcW w:w="1699" w:type="pct"/>
            <w:gridSpan w:val="2"/>
            <w:tcBorders>
              <w:top w:val="nil"/>
              <w:left w:val="single" w:sz="4" w:space="0" w:color="auto"/>
              <w:bottom w:val="single" w:sz="4" w:space="0" w:color="auto"/>
              <w:right w:val="single" w:sz="4" w:space="0" w:color="auto"/>
            </w:tcBorders>
          </w:tcPr>
          <w:p w:rsidR="00E306AA" w:rsidRPr="00E306AA" w:rsidRDefault="00E306AA" w:rsidP="00E306AA">
            <w:pPr>
              <w:bidi/>
              <w:spacing w:line="360" w:lineRule="auto"/>
              <w:rPr>
                <w:rFonts w:ascii="Sakkal Majalla" w:hAnsi="Sakkal Majalla" w:cs="Sakkal Majalla"/>
                <w:rtl/>
                <w:lang w:bidi="ar-TN"/>
              </w:rPr>
            </w:pPr>
            <w:r w:rsidRPr="00E306AA">
              <w:rPr>
                <w:rFonts w:ascii="Sakkal Majalla" w:hAnsi="Sakkal Majalla" w:cs="Sakkal Majalla" w:hint="cs"/>
                <w:rtl/>
                <w:lang w:bidi="ar-TN"/>
              </w:rPr>
              <w:t>عامل صنف 7</w:t>
            </w:r>
          </w:p>
        </w:tc>
        <w:tc>
          <w:tcPr>
            <w:tcW w:w="801"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w:t>
            </w:r>
          </w:p>
        </w:tc>
      </w:tr>
      <w:tr w:rsidR="00E306AA" w:rsidRPr="00E306AA" w:rsidTr="00845DB8">
        <w:trPr>
          <w:trHeight w:val="266"/>
        </w:trPr>
        <w:tc>
          <w:tcPr>
            <w:tcW w:w="169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المجموع</w:t>
            </w:r>
          </w:p>
        </w:tc>
        <w:tc>
          <w:tcPr>
            <w:tcW w:w="801" w:type="pct"/>
            <w:gridSpan w:val="2"/>
            <w:tcBorders>
              <w:top w:val="single" w:sz="4" w:space="0" w:color="auto"/>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lang w:bidi="ar-TN"/>
              </w:rPr>
              <w:t>236</w:t>
            </w:r>
          </w:p>
        </w:tc>
        <w:tc>
          <w:tcPr>
            <w:tcW w:w="1699" w:type="pct"/>
            <w:gridSpan w:val="2"/>
            <w:tcBorders>
              <w:top w:val="single" w:sz="4" w:space="0" w:color="auto"/>
              <w:left w:val="single" w:sz="4" w:space="0" w:color="auto"/>
              <w:bottom w:val="single" w:sz="4" w:space="0" w:color="auto"/>
              <w:right w:val="single" w:sz="4" w:space="0" w:color="auto"/>
            </w:tcBorders>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hint="cs"/>
                <w:rtl/>
                <w:lang w:bidi="ar-TN"/>
              </w:rPr>
              <w:t>المجموع</w:t>
            </w:r>
          </w:p>
        </w:tc>
        <w:tc>
          <w:tcPr>
            <w:tcW w:w="80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E306AA" w:rsidRDefault="00E306AA" w:rsidP="00E306AA">
            <w:pPr>
              <w:bidi/>
              <w:spacing w:line="360" w:lineRule="auto"/>
              <w:rPr>
                <w:rFonts w:ascii="Sakkal Majalla" w:hAnsi="Sakkal Majalla" w:cs="Sakkal Majalla"/>
                <w:lang w:bidi="ar-TN"/>
              </w:rPr>
            </w:pPr>
            <w:r w:rsidRPr="00E306AA">
              <w:rPr>
                <w:rFonts w:ascii="Sakkal Majalla" w:hAnsi="Sakkal Majalla" w:cs="Sakkal Majalla"/>
                <w:lang w:bidi="ar-TN"/>
              </w:rPr>
              <w:t>19</w:t>
            </w:r>
          </w:p>
        </w:tc>
      </w:tr>
      <w:tr w:rsidR="00E306AA" w:rsidRPr="00C856FF" w:rsidTr="00845DB8">
        <w:trPr>
          <w:trHeight w:val="525"/>
        </w:trPr>
        <w:tc>
          <w:tcPr>
            <w:tcW w:w="2708" w:type="pct"/>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lastRenderedPageBreak/>
              <w:t>عملة الوحدة الثالثة</w:t>
            </w:r>
          </w:p>
        </w:tc>
        <w:tc>
          <w:tcPr>
            <w:tcW w:w="2292" w:type="pct"/>
            <w:gridSpan w:val="3"/>
            <w:tcBorders>
              <w:top w:val="single" w:sz="4" w:space="0" w:color="auto"/>
              <w:left w:val="single" w:sz="4" w:space="0" w:color="auto"/>
              <w:bottom w:val="single" w:sz="4" w:space="0" w:color="auto"/>
              <w:right w:val="single" w:sz="4" w:space="0" w:color="auto"/>
            </w:tcBorders>
          </w:tcPr>
          <w:p w:rsidR="00E306AA" w:rsidRPr="00845DB8" w:rsidRDefault="00E306AA" w:rsidP="00845DB8">
            <w:pPr>
              <w:bidi/>
              <w:spacing w:line="360" w:lineRule="auto"/>
              <w:rPr>
                <w:rFonts w:ascii="Sakkal Majalla" w:hAnsi="Sakkal Majalla" w:cs="Sakkal Majalla"/>
                <w:rtl/>
                <w:lang w:bidi="ar-TN"/>
              </w:rPr>
            </w:pPr>
          </w:p>
        </w:tc>
      </w:tr>
      <w:tr w:rsidR="00E306AA" w:rsidTr="00845DB8">
        <w:trPr>
          <w:trHeight w:val="525"/>
        </w:trPr>
        <w:tc>
          <w:tcPr>
            <w:tcW w:w="2090" w:type="pct"/>
            <w:gridSpan w:val="2"/>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الصنف</w:t>
            </w:r>
          </w:p>
        </w:tc>
        <w:tc>
          <w:tcPr>
            <w:tcW w:w="618" w:type="pct"/>
            <w:gridSpan w:val="2"/>
            <w:tcBorders>
              <w:top w:val="nil"/>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العدد</w:t>
            </w:r>
          </w:p>
        </w:tc>
        <w:tc>
          <w:tcPr>
            <w:tcW w:w="1896" w:type="pct"/>
            <w:gridSpan w:val="2"/>
            <w:tcBorders>
              <w:top w:val="nil"/>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p>
        </w:tc>
      </w:tr>
      <w:tr w:rsidR="00E306AA" w:rsidTr="00845DB8">
        <w:trPr>
          <w:trHeight w:val="525"/>
        </w:trPr>
        <w:tc>
          <w:tcPr>
            <w:tcW w:w="2090" w:type="pct"/>
            <w:gridSpan w:val="2"/>
            <w:tcBorders>
              <w:top w:val="nil"/>
              <w:left w:val="single" w:sz="4" w:space="0" w:color="auto"/>
              <w:bottom w:val="single" w:sz="4" w:space="0" w:color="auto"/>
              <w:right w:val="single" w:sz="4" w:space="0" w:color="auto"/>
            </w:tcBorders>
            <w:shd w:val="clear" w:color="auto" w:fill="auto"/>
            <w:noWrap/>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عامل صنف 8</w:t>
            </w:r>
          </w:p>
        </w:tc>
        <w:tc>
          <w:tcPr>
            <w:tcW w:w="618" w:type="pct"/>
            <w:gridSpan w:val="2"/>
            <w:tcBorders>
              <w:top w:val="nil"/>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lang w:bidi="ar-TN"/>
              </w:rPr>
              <w:t>23</w:t>
            </w:r>
          </w:p>
        </w:tc>
        <w:tc>
          <w:tcPr>
            <w:tcW w:w="1896" w:type="pct"/>
            <w:gridSpan w:val="2"/>
            <w:tcBorders>
              <w:top w:val="nil"/>
              <w:left w:val="single" w:sz="4" w:space="0" w:color="auto"/>
              <w:bottom w:val="single" w:sz="4" w:space="0" w:color="auto"/>
              <w:right w:val="single" w:sz="4" w:space="0" w:color="auto"/>
            </w:tcBorders>
          </w:tcPr>
          <w:p w:rsidR="00E306AA" w:rsidRPr="00845DB8" w:rsidRDefault="00E306AA" w:rsidP="00845DB8">
            <w:pPr>
              <w:bidi/>
              <w:spacing w:line="360" w:lineRule="auto"/>
              <w:rPr>
                <w:rFonts w:ascii="Sakkal Majalla" w:hAnsi="Sakkal Majalla" w:cs="Sakkal Majalla"/>
                <w:lang w:bidi="ar-TN"/>
              </w:rPr>
            </w:pP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p>
        </w:tc>
      </w:tr>
      <w:tr w:rsidR="00E306AA" w:rsidTr="00845DB8">
        <w:trPr>
          <w:trHeight w:val="525"/>
        </w:trPr>
        <w:tc>
          <w:tcPr>
            <w:tcW w:w="2090" w:type="pct"/>
            <w:gridSpan w:val="2"/>
            <w:tcBorders>
              <w:top w:val="nil"/>
              <w:left w:val="single" w:sz="4" w:space="0" w:color="auto"/>
              <w:bottom w:val="single" w:sz="4" w:space="0" w:color="auto"/>
              <w:right w:val="single" w:sz="4" w:space="0" w:color="auto"/>
            </w:tcBorders>
            <w:shd w:val="clear" w:color="auto" w:fill="auto"/>
            <w:noWrap/>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عامل صنف 9</w:t>
            </w:r>
          </w:p>
        </w:tc>
        <w:tc>
          <w:tcPr>
            <w:tcW w:w="618" w:type="pct"/>
            <w:gridSpan w:val="2"/>
            <w:tcBorders>
              <w:top w:val="nil"/>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lang w:bidi="ar-TN"/>
              </w:rPr>
              <w:t>15</w:t>
            </w:r>
          </w:p>
        </w:tc>
        <w:tc>
          <w:tcPr>
            <w:tcW w:w="1896" w:type="pct"/>
            <w:gridSpan w:val="2"/>
            <w:tcBorders>
              <w:top w:val="nil"/>
              <w:left w:val="single" w:sz="4" w:space="0" w:color="auto"/>
              <w:bottom w:val="single" w:sz="4" w:space="0" w:color="auto"/>
              <w:right w:val="single" w:sz="4" w:space="0" w:color="auto"/>
            </w:tcBorders>
          </w:tcPr>
          <w:p w:rsidR="00E306AA" w:rsidRPr="00845DB8" w:rsidRDefault="00E306AA" w:rsidP="00845DB8">
            <w:pPr>
              <w:bidi/>
              <w:spacing w:line="360" w:lineRule="auto"/>
              <w:rPr>
                <w:rFonts w:ascii="Sakkal Majalla" w:hAnsi="Sakkal Majalla" w:cs="Sakkal Majalla"/>
                <w:lang w:bidi="ar-TN"/>
              </w:rPr>
            </w:pP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p>
        </w:tc>
      </w:tr>
      <w:tr w:rsidR="00E306AA" w:rsidTr="00845DB8">
        <w:trPr>
          <w:trHeight w:val="525"/>
        </w:trPr>
        <w:tc>
          <w:tcPr>
            <w:tcW w:w="2090" w:type="pct"/>
            <w:gridSpan w:val="2"/>
            <w:tcBorders>
              <w:top w:val="nil"/>
              <w:left w:val="single" w:sz="4" w:space="0" w:color="auto"/>
              <w:bottom w:val="single" w:sz="4" w:space="0" w:color="auto"/>
              <w:right w:val="single" w:sz="4" w:space="0" w:color="auto"/>
            </w:tcBorders>
            <w:shd w:val="clear" w:color="auto" w:fill="auto"/>
            <w:noWrap/>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عامل صنف 10</w:t>
            </w:r>
          </w:p>
        </w:tc>
        <w:tc>
          <w:tcPr>
            <w:tcW w:w="618" w:type="pct"/>
            <w:gridSpan w:val="2"/>
            <w:tcBorders>
              <w:top w:val="nil"/>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lang w:bidi="ar-TN"/>
              </w:rPr>
              <w:t>10</w:t>
            </w:r>
          </w:p>
        </w:tc>
        <w:tc>
          <w:tcPr>
            <w:tcW w:w="1896" w:type="pct"/>
            <w:gridSpan w:val="2"/>
            <w:tcBorders>
              <w:top w:val="nil"/>
              <w:left w:val="single" w:sz="4" w:space="0" w:color="auto"/>
              <w:bottom w:val="single" w:sz="4" w:space="0" w:color="auto"/>
              <w:right w:val="single" w:sz="4" w:space="0" w:color="auto"/>
            </w:tcBorders>
          </w:tcPr>
          <w:p w:rsidR="00E306AA" w:rsidRPr="00845DB8" w:rsidRDefault="00E306AA" w:rsidP="00845DB8">
            <w:pPr>
              <w:bidi/>
              <w:spacing w:line="360" w:lineRule="auto"/>
              <w:rPr>
                <w:rFonts w:ascii="Sakkal Majalla" w:hAnsi="Sakkal Majalla" w:cs="Sakkal Majalla"/>
                <w:lang w:bidi="ar-TN"/>
              </w:rPr>
            </w:pPr>
          </w:p>
        </w:tc>
        <w:tc>
          <w:tcPr>
            <w:tcW w:w="396" w:type="pct"/>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p>
        </w:tc>
      </w:tr>
      <w:tr w:rsidR="00E306AA" w:rsidTr="00845DB8">
        <w:trPr>
          <w:trHeight w:val="555"/>
        </w:trPr>
        <w:tc>
          <w:tcPr>
            <w:tcW w:w="20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المجموع</w:t>
            </w:r>
          </w:p>
        </w:tc>
        <w:tc>
          <w:tcPr>
            <w:tcW w:w="618" w:type="pct"/>
            <w:gridSpan w:val="2"/>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lang w:bidi="ar-TN"/>
              </w:rPr>
              <w:t>48</w:t>
            </w:r>
          </w:p>
        </w:tc>
        <w:tc>
          <w:tcPr>
            <w:tcW w:w="1896" w:type="pct"/>
            <w:gridSpan w:val="2"/>
            <w:tcBorders>
              <w:top w:val="single" w:sz="4" w:space="0" w:color="auto"/>
              <w:left w:val="single" w:sz="4" w:space="0" w:color="auto"/>
              <w:bottom w:val="single" w:sz="4" w:space="0" w:color="auto"/>
              <w:right w:val="single" w:sz="4" w:space="0" w:color="auto"/>
            </w:tcBorders>
          </w:tcPr>
          <w:p w:rsidR="00E306AA" w:rsidRPr="00845DB8" w:rsidRDefault="00E306AA" w:rsidP="00845DB8">
            <w:pPr>
              <w:bidi/>
              <w:spacing w:line="360" w:lineRule="auto"/>
              <w:rPr>
                <w:rFonts w:ascii="Sakkal Majalla" w:hAnsi="Sakkal Majalla" w:cs="Sakkal Majalla"/>
                <w:lang w:bidi="ar-TN"/>
              </w:rPr>
            </w:pP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rtl/>
                <w:lang w:bidi="ar-TN"/>
              </w:rPr>
            </w:pPr>
          </w:p>
        </w:tc>
      </w:tr>
      <w:tr w:rsidR="00E306AA" w:rsidTr="00845DB8">
        <w:trPr>
          <w:trHeight w:val="555"/>
        </w:trPr>
        <w:tc>
          <w:tcPr>
            <w:tcW w:w="2090"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مجموع العملة المترسمين</w:t>
            </w:r>
          </w:p>
        </w:tc>
        <w:tc>
          <w:tcPr>
            <w:tcW w:w="618" w:type="pct"/>
            <w:gridSpan w:val="2"/>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lang w:bidi="ar-TN"/>
              </w:rPr>
              <w:t>451</w:t>
            </w:r>
          </w:p>
        </w:tc>
        <w:tc>
          <w:tcPr>
            <w:tcW w:w="1896" w:type="pct"/>
            <w:gridSpan w:val="2"/>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مجموع المنظرين برتبة</w:t>
            </w:r>
          </w:p>
        </w:tc>
        <w:tc>
          <w:tcPr>
            <w:tcW w:w="3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lang w:bidi="ar-TN"/>
              </w:rPr>
              <w:t>95</w:t>
            </w:r>
          </w:p>
        </w:tc>
      </w:tr>
      <w:tr w:rsidR="00E306AA" w:rsidTr="00845DB8">
        <w:trPr>
          <w:trHeight w:val="37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المجموع العام للعملة 546</w:t>
            </w:r>
          </w:p>
        </w:tc>
      </w:tr>
    </w:tbl>
    <w:p w:rsidR="00E306AA" w:rsidRPr="00845DB8" w:rsidRDefault="00E306AA" w:rsidP="006B0751">
      <w:pPr>
        <w:pStyle w:val="Paragraphedeliste"/>
        <w:numPr>
          <w:ilvl w:val="0"/>
          <w:numId w:val="65"/>
        </w:numPr>
        <w:bidi/>
        <w:spacing w:line="276" w:lineRule="auto"/>
        <w:jc w:val="both"/>
        <w:rPr>
          <w:rFonts w:ascii="Sakkal Majalla" w:hAnsi="Sakkal Majalla" w:cs="Sakkal Majalla"/>
          <w:b/>
          <w:bCs/>
          <w:sz w:val="32"/>
          <w:szCs w:val="32"/>
          <w:rtl/>
          <w:lang w:bidi="ar-TN"/>
        </w:rPr>
      </w:pPr>
      <w:r w:rsidRPr="00845DB8">
        <w:rPr>
          <w:rFonts w:ascii="Sakkal Majalla" w:hAnsi="Sakkal Majalla" w:cs="Sakkal Majalla" w:hint="cs"/>
          <w:b/>
          <w:bCs/>
          <w:sz w:val="32"/>
          <w:szCs w:val="32"/>
          <w:rtl/>
          <w:lang w:bidi="ar-TN"/>
        </w:rPr>
        <w:t xml:space="preserve">النقل : </w:t>
      </w:r>
    </w:p>
    <w:p w:rsidR="00E306AA" w:rsidRPr="00845DB8" w:rsidRDefault="00E306AA" w:rsidP="00E306AA">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 xml:space="preserve">المغادرين:                                                       </w:t>
      </w:r>
    </w:p>
    <w:tbl>
      <w:tblPr>
        <w:bidiVisual/>
        <w:tblW w:w="5000" w:type="pct"/>
        <w:tblCellMar>
          <w:left w:w="70" w:type="dxa"/>
          <w:right w:w="70" w:type="dxa"/>
        </w:tblCellMar>
        <w:tblLook w:val="0000"/>
      </w:tblPr>
      <w:tblGrid>
        <w:gridCol w:w="4274"/>
        <w:gridCol w:w="2355"/>
        <w:gridCol w:w="2583"/>
      </w:tblGrid>
      <w:tr w:rsidR="00E306AA" w:rsidTr="00845DB8">
        <w:trPr>
          <w:trHeight w:val="435"/>
        </w:trPr>
        <w:tc>
          <w:tcPr>
            <w:tcW w:w="23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الرتبة</w:t>
            </w:r>
          </w:p>
        </w:tc>
        <w:tc>
          <w:tcPr>
            <w:tcW w:w="12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العدد</w:t>
            </w:r>
          </w:p>
        </w:tc>
        <w:tc>
          <w:tcPr>
            <w:tcW w:w="140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التاريخ</w:t>
            </w:r>
          </w:p>
        </w:tc>
      </w:tr>
      <w:tr w:rsidR="00E306AA" w:rsidTr="00845DB8">
        <w:trPr>
          <w:trHeight w:val="525"/>
        </w:trPr>
        <w:tc>
          <w:tcPr>
            <w:tcW w:w="23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 xml:space="preserve">مهندس عام </w:t>
            </w:r>
          </w:p>
        </w:tc>
        <w:tc>
          <w:tcPr>
            <w:tcW w:w="12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rtl/>
                <w:lang w:bidi="ar-TN"/>
              </w:rPr>
            </w:pPr>
            <w:r w:rsidRPr="00845DB8">
              <w:rPr>
                <w:rFonts w:ascii="Sakkal Majalla" w:hAnsi="Sakkal Majalla" w:cs="Sakkal Majalla" w:hint="cs"/>
                <w:rtl/>
                <w:lang w:bidi="ar-TN"/>
              </w:rPr>
              <w:t>01</w:t>
            </w:r>
          </w:p>
        </w:tc>
        <w:tc>
          <w:tcPr>
            <w:tcW w:w="1402" w:type="pct"/>
            <w:tcBorders>
              <w:top w:val="single" w:sz="4" w:space="0" w:color="auto"/>
              <w:left w:val="single" w:sz="4" w:space="0" w:color="auto"/>
              <w:bottom w:val="single" w:sz="4" w:space="0" w:color="auto"/>
              <w:right w:val="single" w:sz="4" w:space="0" w:color="auto"/>
            </w:tcBorders>
            <w:shd w:val="clear" w:color="auto" w:fill="auto"/>
            <w:noWrap/>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hint="cs"/>
                <w:rtl/>
                <w:lang w:bidi="ar-TN"/>
              </w:rPr>
              <w:t>2016</w:t>
            </w:r>
          </w:p>
        </w:tc>
      </w:tr>
      <w:tr w:rsidR="00E306AA" w:rsidTr="00845DB8">
        <w:trPr>
          <w:trHeight w:val="525"/>
        </w:trPr>
        <w:tc>
          <w:tcPr>
            <w:tcW w:w="23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مهندس أول</w:t>
            </w:r>
          </w:p>
        </w:tc>
        <w:tc>
          <w:tcPr>
            <w:tcW w:w="12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rtl/>
                <w:lang w:bidi="ar-TN"/>
              </w:rPr>
            </w:pPr>
            <w:r w:rsidRPr="00845DB8">
              <w:rPr>
                <w:rFonts w:ascii="Sakkal Majalla" w:hAnsi="Sakkal Majalla" w:cs="Sakkal Majalla" w:hint="cs"/>
                <w:rtl/>
                <w:lang w:bidi="ar-TN"/>
              </w:rPr>
              <w:t>01</w:t>
            </w:r>
          </w:p>
        </w:tc>
        <w:tc>
          <w:tcPr>
            <w:tcW w:w="1402" w:type="pct"/>
            <w:tcBorders>
              <w:top w:val="single" w:sz="4" w:space="0" w:color="auto"/>
              <w:left w:val="single" w:sz="4" w:space="0" w:color="auto"/>
              <w:bottom w:val="single" w:sz="4" w:space="0" w:color="auto"/>
              <w:right w:val="single" w:sz="4" w:space="0" w:color="auto"/>
            </w:tcBorders>
            <w:shd w:val="clear" w:color="auto" w:fill="auto"/>
            <w:noWrap/>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hint="cs"/>
                <w:rtl/>
                <w:lang w:bidi="ar-TN"/>
              </w:rPr>
              <w:t>2016</w:t>
            </w:r>
          </w:p>
        </w:tc>
      </w:tr>
      <w:tr w:rsidR="00E306AA" w:rsidTr="00845DB8">
        <w:trPr>
          <w:trHeight w:val="525"/>
        </w:trPr>
        <w:tc>
          <w:tcPr>
            <w:tcW w:w="23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تقني  رئيس</w:t>
            </w:r>
          </w:p>
        </w:tc>
        <w:tc>
          <w:tcPr>
            <w:tcW w:w="12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rtl/>
                <w:lang w:bidi="ar-TN"/>
              </w:rPr>
            </w:pPr>
            <w:r w:rsidRPr="00845DB8">
              <w:rPr>
                <w:rFonts w:ascii="Sakkal Majalla" w:hAnsi="Sakkal Majalla" w:cs="Sakkal Majalla" w:hint="cs"/>
                <w:rtl/>
                <w:lang w:bidi="ar-TN"/>
              </w:rPr>
              <w:t>01</w:t>
            </w:r>
          </w:p>
        </w:tc>
        <w:tc>
          <w:tcPr>
            <w:tcW w:w="1402" w:type="pct"/>
            <w:tcBorders>
              <w:top w:val="single" w:sz="4" w:space="0" w:color="auto"/>
              <w:left w:val="single" w:sz="4" w:space="0" w:color="auto"/>
              <w:bottom w:val="single" w:sz="4" w:space="0" w:color="auto"/>
              <w:right w:val="single" w:sz="4" w:space="0" w:color="auto"/>
            </w:tcBorders>
            <w:shd w:val="clear" w:color="auto" w:fill="auto"/>
            <w:noWrap/>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hint="cs"/>
                <w:rtl/>
                <w:lang w:bidi="ar-TN"/>
              </w:rPr>
              <w:t>2016</w:t>
            </w:r>
          </w:p>
        </w:tc>
      </w:tr>
      <w:tr w:rsidR="00E306AA" w:rsidTr="00845DB8">
        <w:trPr>
          <w:trHeight w:val="525"/>
        </w:trPr>
        <w:tc>
          <w:tcPr>
            <w:tcW w:w="232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 xml:space="preserve">تقني </w:t>
            </w:r>
          </w:p>
        </w:tc>
        <w:tc>
          <w:tcPr>
            <w:tcW w:w="12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rtl/>
                <w:lang w:bidi="ar-TN"/>
              </w:rPr>
            </w:pPr>
            <w:r w:rsidRPr="00845DB8">
              <w:rPr>
                <w:rFonts w:ascii="Sakkal Majalla" w:hAnsi="Sakkal Majalla" w:cs="Sakkal Majalla" w:hint="cs"/>
                <w:rtl/>
                <w:lang w:bidi="ar-TN"/>
              </w:rPr>
              <w:t>02</w:t>
            </w:r>
          </w:p>
        </w:tc>
        <w:tc>
          <w:tcPr>
            <w:tcW w:w="1402" w:type="pct"/>
            <w:tcBorders>
              <w:top w:val="single" w:sz="4" w:space="0" w:color="auto"/>
              <w:left w:val="single" w:sz="4" w:space="0" w:color="auto"/>
              <w:bottom w:val="single" w:sz="4" w:space="0" w:color="auto"/>
              <w:right w:val="single" w:sz="4" w:space="0" w:color="auto"/>
            </w:tcBorders>
            <w:shd w:val="clear" w:color="auto" w:fill="auto"/>
            <w:noWrap/>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hint="cs"/>
                <w:rtl/>
                <w:lang w:bidi="ar-TN"/>
              </w:rPr>
              <w:t>2016</w:t>
            </w:r>
          </w:p>
        </w:tc>
      </w:tr>
      <w:tr w:rsidR="00E306AA" w:rsidTr="00845DB8">
        <w:trPr>
          <w:trHeight w:val="52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المجموع 05</w:t>
            </w:r>
          </w:p>
        </w:tc>
      </w:tr>
    </w:tbl>
    <w:p w:rsidR="00E306AA" w:rsidRPr="00845DB8" w:rsidRDefault="00E306AA" w:rsidP="00E306AA">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 xml:space="preserve">الملتحقين:                                                       </w:t>
      </w:r>
    </w:p>
    <w:tbl>
      <w:tblPr>
        <w:bidiVisual/>
        <w:tblW w:w="5000" w:type="pct"/>
        <w:tblCellMar>
          <w:left w:w="70" w:type="dxa"/>
          <w:right w:w="70" w:type="dxa"/>
        </w:tblCellMar>
        <w:tblLook w:val="0000"/>
      </w:tblPr>
      <w:tblGrid>
        <w:gridCol w:w="2179"/>
        <w:gridCol w:w="1081"/>
        <w:gridCol w:w="1188"/>
        <w:gridCol w:w="2496"/>
        <w:gridCol w:w="1081"/>
        <w:gridCol w:w="1187"/>
      </w:tblGrid>
      <w:tr w:rsidR="00E306AA" w:rsidTr="00845DB8">
        <w:trPr>
          <w:trHeight w:val="435"/>
        </w:trPr>
        <w:tc>
          <w:tcPr>
            <w:tcW w:w="11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الرتبة</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العدد</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التاريخ</w:t>
            </w:r>
          </w:p>
        </w:tc>
        <w:tc>
          <w:tcPr>
            <w:tcW w:w="1355"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الرتبة</w:t>
            </w:r>
          </w:p>
        </w:tc>
        <w:tc>
          <w:tcPr>
            <w:tcW w:w="587"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العدد</w:t>
            </w:r>
          </w:p>
        </w:tc>
        <w:tc>
          <w:tcPr>
            <w:tcW w:w="644"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lang w:bidi="ar-TN"/>
              </w:rPr>
            </w:pPr>
            <w:r w:rsidRPr="00845DB8">
              <w:rPr>
                <w:rFonts w:ascii="Sakkal Majalla" w:hAnsi="Sakkal Majalla" w:cs="Sakkal Majalla" w:hint="cs"/>
                <w:rtl/>
                <w:lang w:bidi="ar-TN"/>
              </w:rPr>
              <w:t>التاريخ</w:t>
            </w:r>
          </w:p>
        </w:tc>
      </w:tr>
      <w:tr w:rsidR="00E306AA" w:rsidTr="00845DB8">
        <w:trPr>
          <w:trHeight w:val="525"/>
        </w:trPr>
        <w:tc>
          <w:tcPr>
            <w:tcW w:w="118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مهندس رئيس</w:t>
            </w:r>
          </w:p>
        </w:tc>
        <w:tc>
          <w:tcPr>
            <w:tcW w:w="58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hint="cs"/>
                <w:rtl/>
                <w:lang w:bidi="ar-TN"/>
              </w:rPr>
              <w:t>03</w:t>
            </w:r>
          </w:p>
        </w:tc>
        <w:tc>
          <w:tcPr>
            <w:tcW w:w="644"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spacing w:line="360" w:lineRule="auto"/>
              <w:jc w:val="center"/>
              <w:rPr>
                <w:rFonts w:ascii="Sakkal Majalla" w:hAnsi="Sakkal Majalla" w:cs="Sakkal Majalla"/>
                <w:lang w:bidi="ar-TN"/>
              </w:rPr>
            </w:pPr>
            <w:r w:rsidRPr="00845DB8">
              <w:rPr>
                <w:rFonts w:ascii="Sakkal Majalla" w:hAnsi="Sakkal Majalla" w:cs="Sakkal Majalla" w:hint="cs"/>
                <w:rtl/>
                <w:lang w:bidi="ar-TN"/>
              </w:rPr>
              <w:t>2016</w:t>
            </w:r>
          </w:p>
        </w:tc>
        <w:tc>
          <w:tcPr>
            <w:tcW w:w="1355"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عامل صنف 03</w:t>
            </w:r>
          </w:p>
        </w:tc>
        <w:tc>
          <w:tcPr>
            <w:tcW w:w="587"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spacing w:line="360" w:lineRule="auto"/>
              <w:jc w:val="center"/>
              <w:rPr>
                <w:rFonts w:ascii="Sakkal Majalla" w:hAnsi="Sakkal Majalla" w:cs="Sakkal Majalla"/>
                <w:rtl/>
                <w:lang w:bidi="ar-TN"/>
              </w:rPr>
            </w:pPr>
            <w:r w:rsidRPr="00845DB8">
              <w:rPr>
                <w:rFonts w:ascii="Sakkal Majalla" w:hAnsi="Sakkal Majalla" w:cs="Sakkal Majalla" w:hint="cs"/>
                <w:rtl/>
                <w:lang w:bidi="ar-TN"/>
              </w:rPr>
              <w:t>01</w:t>
            </w:r>
          </w:p>
        </w:tc>
        <w:tc>
          <w:tcPr>
            <w:tcW w:w="644" w:type="pct"/>
            <w:tcBorders>
              <w:top w:val="single" w:sz="4" w:space="0" w:color="auto"/>
              <w:left w:val="single" w:sz="4" w:space="0" w:color="auto"/>
              <w:bottom w:val="single" w:sz="4" w:space="0" w:color="auto"/>
              <w:right w:val="single" w:sz="4" w:space="0" w:color="auto"/>
            </w:tcBorders>
          </w:tcPr>
          <w:p w:rsidR="00E306AA" w:rsidRPr="00845DB8" w:rsidRDefault="00E306AA" w:rsidP="00845DB8">
            <w:pPr>
              <w:spacing w:line="360" w:lineRule="auto"/>
              <w:jc w:val="center"/>
              <w:rPr>
                <w:rFonts w:ascii="Sakkal Majalla" w:hAnsi="Sakkal Majalla" w:cs="Sakkal Majalla"/>
                <w:lang w:bidi="ar-TN"/>
              </w:rPr>
            </w:pPr>
          </w:p>
        </w:tc>
      </w:tr>
      <w:tr w:rsidR="00E306AA" w:rsidTr="00845DB8">
        <w:trPr>
          <w:trHeight w:val="525"/>
        </w:trPr>
        <w:tc>
          <w:tcPr>
            <w:tcW w:w="2414"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المجموع 03</w:t>
            </w:r>
          </w:p>
        </w:tc>
        <w:tc>
          <w:tcPr>
            <w:tcW w:w="2586" w:type="pct"/>
            <w:gridSpan w:val="3"/>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spacing w:line="360" w:lineRule="auto"/>
              <w:rPr>
                <w:rFonts w:ascii="Sakkal Majalla" w:hAnsi="Sakkal Majalla" w:cs="Sakkal Majalla"/>
                <w:rtl/>
                <w:lang w:bidi="ar-TN"/>
              </w:rPr>
            </w:pPr>
            <w:r w:rsidRPr="00845DB8">
              <w:rPr>
                <w:rFonts w:ascii="Sakkal Majalla" w:hAnsi="Sakkal Majalla" w:cs="Sakkal Majalla" w:hint="cs"/>
                <w:rtl/>
                <w:lang w:bidi="ar-TN"/>
              </w:rPr>
              <w:t xml:space="preserve">المجموع </w:t>
            </w:r>
          </w:p>
        </w:tc>
      </w:tr>
    </w:tbl>
    <w:p w:rsidR="00E306AA" w:rsidRPr="00845DB8" w:rsidRDefault="00E306AA" w:rsidP="00E306AA">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الإلحاق</w:t>
      </w:r>
    </w:p>
    <w:tbl>
      <w:tblPr>
        <w:bidiVisual/>
        <w:tblW w:w="5000" w:type="pct"/>
        <w:tblCellMar>
          <w:left w:w="70" w:type="dxa"/>
          <w:right w:w="70" w:type="dxa"/>
        </w:tblCellMar>
        <w:tblLook w:val="0000"/>
      </w:tblPr>
      <w:tblGrid>
        <w:gridCol w:w="2959"/>
        <w:gridCol w:w="2981"/>
        <w:gridCol w:w="3272"/>
      </w:tblGrid>
      <w:tr w:rsidR="00E306AA" w:rsidTr="00845DB8">
        <w:trPr>
          <w:trHeight w:val="435"/>
        </w:trPr>
        <w:tc>
          <w:tcPr>
            <w:tcW w:w="16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jc w:val="center"/>
              <w:rPr>
                <w:rFonts w:ascii="Sakkal Majalla" w:hAnsi="Sakkal Majalla" w:cs="Sakkal Majalla"/>
                <w:lang w:bidi="ar-TN"/>
              </w:rPr>
            </w:pPr>
            <w:r w:rsidRPr="00845DB8">
              <w:rPr>
                <w:rFonts w:ascii="Sakkal Majalla" w:hAnsi="Sakkal Majalla" w:cs="Sakkal Majalla" w:hint="cs"/>
                <w:rtl/>
                <w:lang w:bidi="ar-TN"/>
              </w:rPr>
              <w:t>الرتبة</w:t>
            </w:r>
          </w:p>
        </w:tc>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jc w:val="center"/>
              <w:rPr>
                <w:rFonts w:ascii="Sakkal Majalla" w:hAnsi="Sakkal Majalla" w:cs="Sakkal Majalla"/>
                <w:lang w:bidi="ar-TN"/>
              </w:rPr>
            </w:pPr>
            <w:r w:rsidRPr="00845DB8">
              <w:rPr>
                <w:rFonts w:ascii="Sakkal Majalla" w:hAnsi="Sakkal Majalla" w:cs="Sakkal Majalla" w:hint="cs"/>
                <w:rtl/>
                <w:lang w:bidi="ar-TN"/>
              </w:rPr>
              <w:t>العدد</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jc w:val="center"/>
              <w:rPr>
                <w:rFonts w:ascii="Sakkal Majalla" w:hAnsi="Sakkal Majalla" w:cs="Sakkal Majalla"/>
                <w:lang w:bidi="ar-TN"/>
              </w:rPr>
            </w:pPr>
            <w:r w:rsidRPr="00845DB8">
              <w:rPr>
                <w:rFonts w:ascii="Sakkal Majalla" w:hAnsi="Sakkal Majalla" w:cs="Sakkal Majalla" w:hint="cs"/>
                <w:rtl/>
                <w:lang w:bidi="ar-TN"/>
              </w:rPr>
              <w:t>التاريخ</w:t>
            </w:r>
          </w:p>
        </w:tc>
      </w:tr>
      <w:tr w:rsidR="00E306AA" w:rsidTr="00845DB8">
        <w:trPr>
          <w:trHeight w:val="525"/>
        </w:trPr>
        <w:tc>
          <w:tcPr>
            <w:tcW w:w="160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rPr>
                <w:rFonts w:ascii="Sakkal Majalla" w:hAnsi="Sakkal Majalla" w:cs="Sakkal Majalla"/>
                <w:rtl/>
                <w:lang w:bidi="ar-TN"/>
              </w:rPr>
            </w:pPr>
            <w:r w:rsidRPr="00845DB8">
              <w:rPr>
                <w:rFonts w:ascii="Sakkal Majalla" w:hAnsi="Sakkal Majalla" w:cs="Sakkal Majalla" w:hint="cs"/>
                <w:rtl/>
                <w:lang w:bidi="ar-TN"/>
              </w:rPr>
              <w:t>تقني</w:t>
            </w:r>
          </w:p>
        </w:tc>
        <w:tc>
          <w:tcPr>
            <w:tcW w:w="16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jc w:val="center"/>
              <w:rPr>
                <w:rFonts w:ascii="Sakkal Majalla" w:hAnsi="Sakkal Majalla" w:cs="Sakkal Majalla"/>
                <w:lang w:bidi="ar-TN"/>
              </w:rPr>
            </w:pPr>
            <w:r w:rsidRPr="00845DB8">
              <w:rPr>
                <w:rFonts w:ascii="Sakkal Majalla" w:hAnsi="Sakkal Majalla" w:cs="Sakkal Majalla" w:hint="cs"/>
                <w:rtl/>
                <w:lang w:bidi="ar-TN"/>
              </w:rPr>
              <w:t>01</w:t>
            </w:r>
          </w:p>
        </w:tc>
        <w:tc>
          <w:tcPr>
            <w:tcW w:w="177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jc w:val="center"/>
              <w:rPr>
                <w:rFonts w:ascii="Sakkal Majalla" w:hAnsi="Sakkal Majalla" w:cs="Sakkal Majalla"/>
                <w:lang w:bidi="ar-TN"/>
              </w:rPr>
            </w:pPr>
            <w:r w:rsidRPr="00845DB8">
              <w:rPr>
                <w:rFonts w:ascii="Sakkal Majalla" w:hAnsi="Sakkal Majalla" w:cs="Sakkal Majalla" w:hint="cs"/>
                <w:rtl/>
                <w:lang w:bidi="ar-TN"/>
              </w:rPr>
              <w:t>2016</w:t>
            </w:r>
          </w:p>
        </w:tc>
      </w:tr>
      <w:tr w:rsidR="00E306AA" w:rsidTr="00845DB8">
        <w:trPr>
          <w:trHeight w:val="52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jc w:val="center"/>
              <w:rPr>
                <w:rFonts w:ascii="Sakkal Majalla" w:hAnsi="Sakkal Majalla" w:cs="Sakkal Majalla"/>
                <w:rtl/>
                <w:lang w:bidi="ar-TN"/>
              </w:rPr>
            </w:pPr>
            <w:r w:rsidRPr="00845DB8">
              <w:rPr>
                <w:rFonts w:ascii="Sakkal Majalla" w:hAnsi="Sakkal Majalla" w:cs="Sakkal Majalla" w:hint="cs"/>
                <w:rtl/>
                <w:lang w:bidi="ar-TN"/>
              </w:rPr>
              <w:t>المجموع 01</w:t>
            </w:r>
          </w:p>
        </w:tc>
      </w:tr>
    </w:tbl>
    <w:p w:rsidR="00E306AA" w:rsidRDefault="00E306AA" w:rsidP="00E306AA">
      <w:pPr>
        <w:bidi/>
        <w:rPr>
          <w:rFonts w:cs="Traditional Arabic"/>
          <w:b/>
          <w:bCs/>
          <w:sz w:val="36"/>
          <w:szCs w:val="36"/>
          <w:u w:val="single"/>
          <w:rtl/>
          <w:lang w:bidi="ar-DZ"/>
        </w:rPr>
      </w:pPr>
    </w:p>
    <w:p w:rsidR="00E306AA" w:rsidRPr="00845DB8" w:rsidRDefault="00E306AA" w:rsidP="006B0751">
      <w:pPr>
        <w:pStyle w:val="Paragraphedeliste"/>
        <w:numPr>
          <w:ilvl w:val="0"/>
          <w:numId w:val="65"/>
        </w:numPr>
        <w:bidi/>
        <w:rPr>
          <w:rFonts w:ascii="Sakkal Majalla" w:hAnsi="Sakkal Majalla" w:cs="Sakkal Majalla"/>
          <w:b/>
          <w:bCs/>
          <w:sz w:val="28"/>
          <w:szCs w:val="28"/>
          <w:rtl/>
          <w:lang w:bidi="ar-TN"/>
        </w:rPr>
      </w:pPr>
      <w:r w:rsidRPr="0099568A">
        <w:rPr>
          <w:rFonts w:ascii="Sakkal Majalla" w:hAnsi="Sakkal Majalla" w:cs="Sakkal Majalla" w:hint="cs"/>
          <w:b/>
          <w:bCs/>
          <w:sz w:val="32"/>
          <w:szCs w:val="32"/>
          <w:rtl/>
          <w:lang w:bidi="ar-TN"/>
        </w:rPr>
        <w:t>الإنقطاع النهائي</w:t>
      </w:r>
      <w:r w:rsidRPr="00845DB8">
        <w:rPr>
          <w:rFonts w:ascii="Sakkal Majalla" w:hAnsi="Sakkal Majalla" w:cs="Sakkal Majalla" w:hint="cs"/>
          <w:b/>
          <w:bCs/>
          <w:sz w:val="28"/>
          <w:szCs w:val="28"/>
          <w:rtl/>
          <w:lang w:bidi="ar-TN"/>
        </w:rPr>
        <w:t xml:space="preserve">:                                                       </w:t>
      </w:r>
    </w:p>
    <w:tbl>
      <w:tblPr>
        <w:bidiVisual/>
        <w:tblW w:w="5000" w:type="pct"/>
        <w:tblCellMar>
          <w:left w:w="70" w:type="dxa"/>
          <w:right w:w="70" w:type="dxa"/>
        </w:tblCellMar>
        <w:tblLook w:val="0000"/>
      </w:tblPr>
      <w:tblGrid>
        <w:gridCol w:w="5636"/>
        <w:gridCol w:w="1704"/>
        <w:gridCol w:w="1872"/>
      </w:tblGrid>
      <w:tr w:rsidR="00E306AA" w:rsidTr="00845DB8">
        <w:trPr>
          <w:trHeight w:val="435"/>
        </w:trPr>
        <w:tc>
          <w:tcPr>
            <w:tcW w:w="30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jc w:val="center"/>
              <w:rPr>
                <w:rFonts w:ascii="Sakkal Majalla" w:hAnsi="Sakkal Majalla" w:cs="Sakkal Majalla"/>
                <w:lang w:bidi="ar-TN"/>
              </w:rPr>
            </w:pPr>
            <w:r w:rsidRPr="00845DB8">
              <w:rPr>
                <w:rFonts w:ascii="Sakkal Majalla" w:hAnsi="Sakkal Majalla" w:cs="Sakkal Majalla" w:hint="cs"/>
                <w:rtl/>
                <w:lang w:bidi="ar-TN"/>
              </w:rPr>
              <w:t>الرتبة</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jc w:val="center"/>
              <w:rPr>
                <w:rFonts w:ascii="Sakkal Majalla" w:hAnsi="Sakkal Majalla" w:cs="Sakkal Majalla"/>
                <w:lang w:bidi="ar-TN"/>
              </w:rPr>
            </w:pPr>
            <w:r w:rsidRPr="00845DB8">
              <w:rPr>
                <w:rFonts w:ascii="Sakkal Majalla" w:hAnsi="Sakkal Majalla" w:cs="Sakkal Majalla" w:hint="cs"/>
                <w:rtl/>
                <w:lang w:bidi="ar-TN"/>
              </w:rPr>
              <w:t>العدد</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jc w:val="center"/>
              <w:rPr>
                <w:rFonts w:ascii="Sakkal Majalla" w:hAnsi="Sakkal Majalla" w:cs="Sakkal Majalla"/>
                <w:lang w:bidi="ar-TN"/>
              </w:rPr>
            </w:pPr>
            <w:r w:rsidRPr="00845DB8">
              <w:rPr>
                <w:rFonts w:ascii="Sakkal Majalla" w:hAnsi="Sakkal Majalla" w:cs="Sakkal Majalla" w:hint="cs"/>
                <w:rtl/>
                <w:lang w:bidi="ar-TN"/>
              </w:rPr>
              <w:t>التاريخ</w:t>
            </w:r>
          </w:p>
        </w:tc>
      </w:tr>
      <w:tr w:rsidR="00E306AA" w:rsidTr="00845DB8">
        <w:trPr>
          <w:trHeight w:val="525"/>
        </w:trPr>
        <w:tc>
          <w:tcPr>
            <w:tcW w:w="305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jc w:val="center"/>
              <w:rPr>
                <w:rFonts w:ascii="Sakkal Majalla" w:hAnsi="Sakkal Majalla" w:cs="Sakkal Majalla"/>
                <w:rtl/>
                <w:lang w:bidi="ar-TN"/>
              </w:rPr>
            </w:pPr>
            <w:r w:rsidRPr="00845DB8">
              <w:rPr>
                <w:rFonts w:ascii="Sakkal Majalla" w:hAnsi="Sakkal Majalla" w:cs="Sakkal Majalla" w:hint="cs"/>
                <w:rtl/>
                <w:lang w:bidi="ar-TN"/>
              </w:rPr>
              <w:t>طبيب بيطري (إستقالة)</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jc w:val="center"/>
              <w:rPr>
                <w:rFonts w:ascii="Sakkal Majalla" w:hAnsi="Sakkal Majalla" w:cs="Sakkal Majalla"/>
                <w:lang w:bidi="ar-TN"/>
              </w:rPr>
            </w:pPr>
            <w:r w:rsidRPr="00845DB8">
              <w:rPr>
                <w:rFonts w:ascii="Sakkal Majalla" w:hAnsi="Sakkal Majalla" w:cs="Sakkal Majalla" w:hint="cs"/>
                <w:rtl/>
                <w:lang w:bidi="ar-TN"/>
              </w:rPr>
              <w:t>01</w:t>
            </w:r>
          </w:p>
        </w:tc>
        <w:tc>
          <w:tcPr>
            <w:tcW w:w="101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jc w:val="center"/>
              <w:rPr>
                <w:rFonts w:ascii="Sakkal Majalla" w:hAnsi="Sakkal Majalla" w:cs="Sakkal Majalla"/>
                <w:lang w:bidi="ar-TN"/>
              </w:rPr>
            </w:pPr>
            <w:r w:rsidRPr="00845DB8">
              <w:rPr>
                <w:rFonts w:ascii="Sakkal Majalla" w:hAnsi="Sakkal Majalla" w:cs="Sakkal Majalla" w:hint="cs"/>
                <w:rtl/>
                <w:lang w:bidi="ar-TN"/>
              </w:rPr>
              <w:t>2016</w:t>
            </w:r>
          </w:p>
        </w:tc>
      </w:tr>
    </w:tbl>
    <w:p w:rsidR="00E306AA" w:rsidRDefault="00E306AA" w:rsidP="00E306AA">
      <w:pPr>
        <w:bidi/>
        <w:rPr>
          <w:rFonts w:cs="Traditional Arabic"/>
          <w:b/>
          <w:bCs/>
          <w:sz w:val="36"/>
          <w:szCs w:val="36"/>
          <w:u w:val="single"/>
          <w:rtl/>
          <w:lang w:bidi="ar-DZ"/>
        </w:rPr>
      </w:pPr>
    </w:p>
    <w:p w:rsidR="00E306AA" w:rsidRPr="0099568A" w:rsidRDefault="00E306AA" w:rsidP="006B0751">
      <w:pPr>
        <w:pStyle w:val="Paragraphedeliste"/>
        <w:numPr>
          <w:ilvl w:val="0"/>
          <w:numId w:val="65"/>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t>التقاعد العادي</w:t>
      </w:r>
    </w:p>
    <w:tbl>
      <w:tblPr>
        <w:bidiVisual/>
        <w:tblW w:w="5000" w:type="pct"/>
        <w:tblCellMar>
          <w:left w:w="70" w:type="dxa"/>
          <w:right w:w="70" w:type="dxa"/>
        </w:tblCellMar>
        <w:tblLook w:val="0000"/>
      </w:tblPr>
      <w:tblGrid>
        <w:gridCol w:w="1860"/>
        <w:gridCol w:w="1152"/>
        <w:gridCol w:w="1275"/>
        <w:gridCol w:w="2498"/>
        <w:gridCol w:w="1152"/>
        <w:gridCol w:w="1275"/>
      </w:tblGrid>
      <w:tr w:rsidR="00E306AA" w:rsidTr="0099568A">
        <w:trPr>
          <w:trHeight w:val="525"/>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الرتبة</w:t>
            </w:r>
          </w:p>
        </w:tc>
        <w:tc>
          <w:tcPr>
            <w:tcW w:w="6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العدد</w:t>
            </w:r>
          </w:p>
        </w:tc>
        <w:tc>
          <w:tcPr>
            <w:tcW w:w="69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845DB8">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التاريخ</w:t>
            </w:r>
          </w:p>
        </w:tc>
        <w:tc>
          <w:tcPr>
            <w:tcW w:w="1356"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الرتبة</w:t>
            </w:r>
          </w:p>
        </w:tc>
        <w:tc>
          <w:tcPr>
            <w:tcW w:w="625"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العدد</w:t>
            </w:r>
          </w:p>
        </w:tc>
        <w:tc>
          <w:tcPr>
            <w:tcW w:w="692"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845DB8">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التاريخ</w:t>
            </w:r>
          </w:p>
        </w:tc>
      </w:tr>
      <w:tr w:rsidR="00E306AA" w:rsidTr="0099568A">
        <w:trPr>
          <w:trHeight w:val="356"/>
        </w:trPr>
        <w:tc>
          <w:tcPr>
            <w:tcW w:w="1010" w:type="pct"/>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تقني رئيس</w:t>
            </w:r>
          </w:p>
        </w:tc>
        <w:tc>
          <w:tcPr>
            <w:tcW w:w="625"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c>
          <w:tcPr>
            <w:tcW w:w="692" w:type="pct"/>
            <w:tcBorders>
              <w:top w:val="nil"/>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p>
        </w:tc>
        <w:tc>
          <w:tcPr>
            <w:tcW w:w="1356" w:type="pct"/>
            <w:tcBorders>
              <w:top w:val="nil"/>
              <w:left w:val="single" w:sz="4" w:space="0" w:color="auto"/>
              <w:bottom w:val="single" w:sz="4" w:space="0" w:color="auto"/>
              <w:right w:val="single" w:sz="4" w:space="0" w:color="auto"/>
            </w:tcBorders>
          </w:tcPr>
          <w:p w:rsidR="00E306AA" w:rsidRPr="0099568A" w:rsidRDefault="00E306AA" w:rsidP="00E306AA">
            <w:pPr>
              <w:bidi/>
              <w:jc w:val="both"/>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 1</w:t>
            </w:r>
          </w:p>
        </w:tc>
        <w:tc>
          <w:tcPr>
            <w:tcW w:w="625" w:type="pct"/>
            <w:tcBorders>
              <w:top w:val="nil"/>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08</w:t>
            </w:r>
          </w:p>
        </w:tc>
        <w:tc>
          <w:tcPr>
            <w:tcW w:w="692" w:type="pct"/>
            <w:tcBorders>
              <w:top w:val="nil"/>
              <w:left w:val="single" w:sz="4" w:space="0" w:color="auto"/>
              <w:bottom w:val="single" w:sz="4" w:space="0" w:color="auto"/>
              <w:right w:val="single" w:sz="4" w:space="0" w:color="auto"/>
            </w:tcBorders>
          </w:tcPr>
          <w:p w:rsidR="00E306AA" w:rsidRPr="00845DB8" w:rsidRDefault="00E306AA" w:rsidP="00E306AA">
            <w:pPr>
              <w:jc w:val="center"/>
              <w:rPr>
                <w:rFonts w:ascii="Sakkal Majalla" w:hAnsi="Sakkal Majalla" w:cs="Sakkal Majalla"/>
                <w:b/>
                <w:bCs/>
                <w:sz w:val="28"/>
                <w:szCs w:val="28"/>
                <w:lang w:bidi="ar-TN"/>
              </w:rPr>
            </w:pPr>
          </w:p>
        </w:tc>
      </w:tr>
      <w:tr w:rsidR="00E306AA" w:rsidTr="0099568A">
        <w:trPr>
          <w:trHeight w:val="235"/>
        </w:trPr>
        <w:tc>
          <w:tcPr>
            <w:tcW w:w="1010" w:type="pct"/>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تقني أول</w:t>
            </w:r>
          </w:p>
        </w:tc>
        <w:tc>
          <w:tcPr>
            <w:tcW w:w="625"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c>
          <w:tcPr>
            <w:tcW w:w="692" w:type="pct"/>
            <w:tcBorders>
              <w:top w:val="nil"/>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p>
        </w:tc>
        <w:tc>
          <w:tcPr>
            <w:tcW w:w="1356" w:type="pct"/>
            <w:tcBorders>
              <w:top w:val="nil"/>
              <w:left w:val="single" w:sz="4" w:space="0" w:color="auto"/>
              <w:bottom w:val="single" w:sz="4" w:space="0" w:color="auto"/>
              <w:right w:val="single" w:sz="4" w:space="0" w:color="auto"/>
            </w:tcBorders>
          </w:tcPr>
          <w:p w:rsidR="00E306AA" w:rsidRPr="0099568A" w:rsidRDefault="00E306AA" w:rsidP="00E306AA">
            <w:pPr>
              <w:bidi/>
              <w:jc w:val="both"/>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 3</w:t>
            </w:r>
          </w:p>
        </w:tc>
        <w:tc>
          <w:tcPr>
            <w:tcW w:w="625" w:type="pct"/>
            <w:tcBorders>
              <w:top w:val="nil"/>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36</w:t>
            </w:r>
          </w:p>
        </w:tc>
        <w:tc>
          <w:tcPr>
            <w:tcW w:w="692" w:type="pct"/>
            <w:tcBorders>
              <w:top w:val="nil"/>
              <w:left w:val="single" w:sz="4" w:space="0" w:color="auto"/>
              <w:bottom w:val="single" w:sz="4" w:space="0" w:color="auto"/>
              <w:right w:val="single" w:sz="4" w:space="0" w:color="auto"/>
            </w:tcBorders>
          </w:tcPr>
          <w:p w:rsidR="00E306AA" w:rsidRPr="00845DB8" w:rsidRDefault="00E306AA" w:rsidP="00E306AA">
            <w:pPr>
              <w:jc w:val="center"/>
              <w:rPr>
                <w:rFonts w:ascii="Sakkal Majalla" w:hAnsi="Sakkal Majalla" w:cs="Sakkal Majalla"/>
                <w:b/>
                <w:bCs/>
                <w:sz w:val="28"/>
                <w:szCs w:val="28"/>
                <w:lang w:bidi="ar-TN"/>
              </w:rPr>
            </w:pPr>
          </w:p>
        </w:tc>
      </w:tr>
      <w:tr w:rsidR="00E306AA" w:rsidTr="0099568A">
        <w:trPr>
          <w:trHeight w:val="255"/>
        </w:trPr>
        <w:tc>
          <w:tcPr>
            <w:tcW w:w="1010" w:type="pct"/>
            <w:tcBorders>
              <w:top w:val="nil"/>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تقني</w:t>
            </w:r>
          </w:p>
        </w:tc>
        <w:tc>
          <w:tcPr>
            <w:tcW w:w="625"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c>
          <w:tcPr>
            <w:tcW w:w="692" w:type="pct"/>
            <w:tcBorders>
              <w:top w:val="nil"/>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p>
        </w:tc>
        <w:tc>
          <w:tcPr>
            <w:tcW w:w="1356" w:type="pct"/>
            <w:tcBorders>
              <w:top w:val="nil"/>
              <w:left w:val="single" w:sz="4" w:space="0" w:color="auto"/>
              <w:bottom w:val="single" w:sz="4" w:space="0" w:color="auto"/>
              <w:right w:val="single" w:sz="4" w:space="0" w:color="auto"/>
            </w:tcBorders>
          </w:tcPr>
          <w:p w:rsidR="00E306AA" w:rsidRPr="0099568A" w:rsidRDefault="00E306AA" w:rsidP="00E306AA">
            <w:pPr>
              <w:bidi/>
              <w:jc w:val="both"/>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 4</w:t>
            </w:r>
          </w:p>
        </w:tc>
        <w:tc>
          <w:tcPr>
            <w:tcW w:w="625" w:type="pct"/>
            <w:tcBorders>
              <w:top w:val="nil"/>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05</w:t>
            </w:r>
          </w:p>
        </w:tc>
        <w:tc>
          <w:tcPr>
            <w:tcW w:w="692" w:type="pct"/>
            <w:tcBorders>
              <w:top w:val="nil"/>
              <w:left w:val="single" w:sz="4" w:space="0" w:color="auto"/>
              <w:bottom w:val="single" w:sz="4" w:space="0" w:color="auto"/>
              <w:right w:val="single" w:sz="4" w:space="0" w:color="auto"/>
            </w:tcBorders>
          </w:tcPr>
          <w:p w:rsidR="00E306AA" w:rsidRPr="00845DB8" w:rsidRDefault="00E306AA" w:rsidP="00E306AA">
            <w:pPr>
              <w:jc w:val="center"/>
              <w:rPr>
                <w:rFonts w:ascii="Sakkal Majalla" w:hAnsi="Sakkal Majalla" w:cs="Sakkal Majalla"/>
                <w:b/>
                <w:bCs/>
                <w:sz w:val="28"/>
                <w:szCs w:val="28"/>
                <w:lang w:bidi="ar-TN"/>
              </w:rPr>
            </w:pPr>
          </w:p>
        </w:tc>
      </w:tr>
      <w:tr w:rsidR="00E306AA" w:rsidTr="0099568A">
        <w:trPr>
          <w:trHeight w:val="274"/>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متصرف</w:t>
            </w:r>
          </w:p>
        </w:tc>
        <w:tc>
          <w:tcPr>
            <w:tcW w:w="625"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c>
          <w:tcPr>
            <w:tcW w:w="692"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p>
        </w:tc>
        <w:tc>
          <w:tcPr>
            <w:tcW w:w="1356" w:type="pct"/>
            <w:tcBorders>
              <w:top w:val="nil"/>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 5</w:t>
            </w:r>
          </w:p>
        </w:tc>
        <w:tc>
          <w:tcPr>
            <w:tcW w:w="625" w:type="pct"/>
            <w:tcBorders>
              <w:top w:val="nil"/>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692" w:type="pct"/>
            <w:tcBorders>
              <w:top w:val="nil"/>
              <w:left w:val="single" w:sz="4" w:space="0" w:color="auto"/>
              <w:bottom w:val="single" w:sz="4" w:space="0" w:color="auto"/>
              <w:right w:val="single" w:sz="4" w:space="0" w:color="auto"/>
            </w:tcBorders>
          </w:tcPr>
          <w:p w:rsidR="00E306AA" w:rsidRPr="00845DB8" w:rsidRDefault="00E306AA" w:rsidP="00E306AA">
            <w:pPr>
              <w:jc w:val="center"/>
              <w:rPr>
                <w:rFonts w:ascii="Sakkal Majalla" w:hAnsi="Sakkal Majalla" w:cs="Sakkal Majalla"/>
                <w:b/>
                <w:bCs/>
                <w:sz w:val="28"/>
                <w:szCs w:val="28"/>
                <w:lang w:bidi="ar-TN"/>
              </w:rPr>
            </w:pPr>
          </w:p>
        </w:tc>
      </w:tr>
      <w:tr w:rsidR="00E306AA" w:rsidTr="0099568A">
        <w:trPr>
          <w:trHeight w:val="309"/>
        </w:trPr>
        <w:tc>
          <w:tcPr>
            <w:tcW w:w="1010" w:type="pct"/>
            <w:tcBorders>
              <w:top w:val="single" w:sz="4" w:space="0" w:color="auto"/>
              <w:left w:val="single" w:sz="4" w:space="0" w:color="auto"/>
              <w:bottom w:val="single" w:sz="4" w:space="0" w:color="auto"/>
              <w:right w:val="single" w:sz="4" w:space="0" w:color="auto"/>
            </w:tcBorders>
            <w:shd w:val="clear" w:color="auto" w:fill="auto"/>
            <w:noWrap/>
          </w:tcPr>
          <w:p w:rsidR="00E306AA" w:rsidRPr="00845DB8" w:rsidRDefault="00E306AA" w:rsidP="00845DB8">
            <w:pPr>
              <w:bidi/>
              <w:rPr>
                <w:rFonts w:ascii="Sakkal Majalla" w:hAnsi="Sakkal Majalla" w:cs="Sakkal Majalla"/>
                <w:b/>
                <w:bCs/>
                <w:sz w:val="28"/>
                <w:szCs w:val="28"/>
                <w:rtl/>
                <w:lang w:bidi="ar-T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rtl/>
                <w:lang w:bidi="ar-TN"/>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lang w:bidi="ar-TN"/>
              </w:rPr>
            </w:pPr>
          </w:p>
        </w:tc>
        <w:tc>
          <w:tcPr>
            <w:tcW w:w="1356"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 6</w:t>
            </w:r>
          </w:p>
        </w:tc>
        <w:tc>
          <w:tcPr>
            <w:tcW w:w="625"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692" w:type="pct"/>
            <w:tcBorders>
              <w:top w:val="single" w:sz="4" w:space="0" w:color="auto"/>
              <w:left w:val="single" w:sz="4" w:space="0" w:color="auto"/>
              <w:bottom w:val="single" w:sz="4" w:space="0" w:color="auto"/>
              <w:right w:val="single" w:sz="4" w:space="0" w:color="auto"/>
            </w:tcBorders>
          </w:tcPr>
          <w:p w:rsidR="00E306AA" w:rsidRPr="00845DB8" w:rsidRDefault="00E306AA" w:rsidP="00845DB8">
            <w:pPr>
              <w:bidi/>
              <w:rPr>
                <w:rFonts w:ascii="Sakkal Majalla" w:hAnsi="Sakkal Majalla" w:cs="Sakkal Majalla"/>
                <w:b/>
                <w:bCs/>
                <w:sz w:val="28"/>
                <w:szCs w:val="28"/>
                <w:lang w:bidi="ar-TN"/>
              </w:rPr>
            </w:pPr>
          </w:p>
        </w:tc>
      </w:tr>
      <w:tr w:rsidR="00E306AA" w:rsidTr="0099568A">
        <w:trPr>
          <w:trHeight w:val="329"/>
        </w:trPr>
        <w:tc>
          <w:tcPr>
            <w:tcW w:w="1010" w:type="pct"/>
            <w:tcBorders>
              <w:top w:val="single" w:sz="4" w:space="0" w:color="auto"/>
              <w:left w:val="single" w:sz="4" w:space="0" w:color="auto"/>
              <w:right w:val="single" w:sz="4" w:space="0" w:color="auto"/>
            </w:tcBorders>
            <w:shd w:val="clear" w:color="auto" w:fill="auto"/>
            <w:noWrap/>
          </w:tcPr>
          <w:p w:rsidR="00E306AA" w:rsidRPr="00845DB8" w:rsidRDefault="00E306AA" w:rsidP="00845DB8">
            <w:pPr>
              <w:bidi/>
              <w:rPr>
                <w:rFonts w:ascii="Sakkal Majalla" w:hAnsi="Sakkal Majalla" w:cs="Sakkal Majalla"/>
                <w:b/>
                <w:bCs/>
                <w:sz w:val="28"/>
                <w:szCs w:val="28"/>
                <w:rtl/>
                <w:lang w:bidi="ar-T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rtl/>
                <w:lang w:bidi="ar-TN"/>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lang w:bidi="ar-TN"/>
              </w:rPr>
            </w:pPr>
          </w:p>
        </w:tc>
        <w:tc>
          <w:tcPr>
            <w:tcW w:w="1356"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 7</w:t>
            </w:r>
          </w:p>
        </w:tc>
        <w:tc>
          <w:tcPr>
            <w:tcW w:w="625"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692" w:type="pct"/>
            <w:tcBorders>
              <w:top w:val="single" w:sz="4" w:space="0" w:color="auto"/>
              <w:left w:val="single" w:sz="4" w:space="0" w:color="auto"/>
              <w:bottom w:val="single" w:sz="4" w:space="0" w:color="auto"/>
              <w:right w:val="single" w:sz="4" w:space="0" w:color="auto"/>
            </w:tcBorders>
          </w:tcPr>
          <w:p w:rsidR="00E306AA" w:rsidRPr="00845DB8" w:rsidRDefault="00E306AA" w:rsidP="00845DB8">
            <w:pPr>
              <w:bidi/>
              <w:rPr>
                <w:rFonts w:ascii="Sakkal Majalla" w:hAnsi="Sakkal Majalla" w:cs="Sakkal Majalla"/>
                <w:b/>
                <w:bCs/>
                <w:sz w:val="28"/>
                <w:szCs w:val="28"/>
                <w:rtl/>
                <w:lang w:bidi="ar-TN"/>
              </w:rPr>
            </w:pPr>
          </w:p>
        </w:tc>
      </w:tr>
      <w:tr w:rsidR="00E306AA" w:rsidTr="0099568A">
        <w:trPr>
          <w:trHeight w:val="362"/>
        </w:trPr>
        <w:tc>
          <w:tcPr>
            <w:tcW w:w="1010" w:type="pct"/>
            <w:tcBorders>
              <w:top w:val="single" w:sz="4" w:space="0" w:color="auto"/>
              <w:left w:val="single" w:sz="4" w:space="0" w:color="auto"/>
              <w:right w:val="single" w:sz="4" w:space="0" w:color="auto"/>
            </w:tcBorders>
            <w:shd w:val="clear" w:color="auto" w:fill="auto"/>
            <w:noWrap/>
          </w:tcPr>
          <w:p w:rsidR="00E306AA" w:rsidRPr="00845DB8" w:rsidRDefault="00E306AA" w:rsidP="00845DB8">
            <w:pPr>
              <w:bidi/>
              <w:rPr>
                <w:rFonts w:ascii="Sakkal Majalla" w:hAnsi="Sakkal Majalla" w:cs="Sakkal Majalla"/>
                <w:b/>
                <w:bCs/>
                <w:sz w:val="28"/>
                <w:szCs w:val="28"/>
                <w:rtl/>
                <w:lang w:bidi="ar-T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rtl/>
                <w:lang w:bidi="ar-TN"/>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lang w:bidi="ar-TN"/>
              </w:rPr>
            </w:pPr>
          </w:p>
        </w:tc>
        <w:tc>
          <w:tcPr>
            <w:tcW w:w="1356"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صنف9</w:t>
            </w:r>
          </w:p>
        </w:tc>
        <w:tc>
          <w:tcPr>
            <w:tcW w:w="625"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692" w:type="pct"/>
            <w:tcBorders>
              <w:top w:val="single" w:sz="4" w:space="0" w:color="auto"/>
              <w:left w:val="single" w:sz="4" w:space="0" w:color="auto"/>
              <w:bottom w:val="single" w:sz="4" w:space="0" w:color="auto"/>
              <w:right w:val="single" w:sz="4" w:space="0" w:color="auto"/>
            </w:tcBorders>
          </w:tcPr>
          <w:p w:rsidR="00E306AA" w:rsidRPr="00845DB8" w:rsidRDefault="00E306AA" w:rsidP="00845DB8">
            <w:pPr>
              <w:bidi/>
              <w:rPr>
                <w:rFonts w:ascii="Sakkal Majalla" w:hAnsi="Sakkal Majalla" w:cs="Sakkal Majalla"/>
                <w:b/>
                <w:bCs/>
                <w:sz w:val="28"/>
                <w:szCs w:val="28"/>
                <w:rtl/>
                <w:lang w:bidi="ar-TN"/>
              </w:rPr>
            </w:pPr>
          </w:p>
        </w:tc>
      </w:tr>
      <w:tr w:rsidR="00E306AA" w:rsidTr="0099568A">
        <w:trPr>
          <w:trHeight w:val="313"/>
        </w:trPr>
        <w:tc>
          <w:tcPr>
            <w:tcW w:w="1010" w:type="pct"/>
            <w:tcBorders>
              <w:top w:val="single" w:sz="4" w:space="0" w:color="auto"/>
              <w:left w:val="single" w:sz="4" w:space="0" w:color="auto"/>
              <w:right w:val="single" w:sz="4" w:space="0" w:color="auto"/>
            </w:tcBorders>
            <w:shd w:val="clear" w:color="auto" w:fill="auto"/>
            <w:noWrap/>
          </w:tcPr>
          <w:p w:rsidR="00E306AA" w:rsidRPr="00845DB8" w:rsidRDefault="00E306AA" w:rsidP="00845DB8">
            <w:pPr>
              <w:bidi/>
              <w:rPr>
                <w:rFonts w:ascii="Sakkal Majalla" w:hAnsi="Sakkal Majalla" w:cs="Sakkal Majalla"/>
                <w:b/>
                <w:bCs/>
                <w:sz w:val="28"/>
                <w:szCs w:val="28"/>
                <w:rtl/>
                <w:lang w:bidi="ar-TN"/>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rtl/>
                <w:lang w:bidi="ar-TN"/>
              </w:rPr>
            </w:pPr>
          </w:p>
        </w:tc>
        <w:tc>
          <w:tcPr>
            <w:tcW w:w="692"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845DB8">
            <w:pPr>
              <w:bidi/>
              <w:rPr>
                <w:rFonts w:ascii="Sakkal Majalla" w:hAnsi="Sakkal Majalla" w:cs="Sakkal Majalla"/>
                <w:sz w:val="28"/>
                <w:szCs w:val="28"/>
                <w:lang w:bidi="ar-TN"/>
              </w:rPr>
            </w:pPr>
          </w:p>
        </w:tc>
        <w:tc>
          <w:tcPr>
            <w:tcW w:w="1356"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صنف10</w:t>
            </w:r>
          </w:p>
        </w:tc>
        <w:tc>
          <w:tcPr>
            <w:tcW w:w="625" w:type="pct"/>
            <w:tcBorders>
              <w:top w:val="single" w:sz="4" w:space="0" w:color="auto"/>
              <w:left w:val="single" w:sz="4" w:space="0" w:color="auto"/>
              <w:bottom w:val="single" w:sz="4" w:space="0" w:color="auto"/>
              <w:right w:val="single" w:sz="4" w:space="0" w:color="auto"/>
            </w:tcBorders>
          </w:tcPr>
          <w:p w:rsidR="00E306AA" w:rsidRPr="0099568A" w:rsidRDefault="00E306AA" w:rsidP="00845DB8">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05</w:t>
            </w:r>
          </w:p>
        </w:tc>
        <w:tc>
          <w:tcPr>
            <w:tcW w:w="692" w:type="pct"/>
            <w:tcBorders>
              <w:top w:val="single" w:sz="4" w:space="0" w:color="auto"/>
              <w:left w:val="single" w:sz="4" w:space="0" w:color="auto"/>
              <w:bottom w:val="single" w:sz="4" w:space="0" w:color="auto"/>
              <w:right w:val="single" w:sz="4" w:space="0" w:color="auto"/>
            </w:tcBorders>
          </w:tcPr>
          <w:p w:rsidR="00E306AA" w:rsidRPr="00845DB8" w:rsidRDefault="00E306AA" w:rsidP="00845DB8">
            <w:pPr>
              <w:bidi/>
              <w:rPr>
                <w:rFonts w:ascii="Sakkal Majalla" w:hAnsi="Sakkal Majalla" w:cs="Sakkal Majalla"/>
                <w:b/>
                <w:bCs/>
                <w:sz w:val="28"/>
                <w:szCs w:val="28"/>
                <w:rtl/>
                <w:lang w:bidi="ar-TN"/>
              </w:rPr>
            </w:pPr>
          </w:p>
        </w:tc>
      </w:tr>
      <w:tr w:rsidR="00E306AA" w:rsidTr="0099568A">
        <w:trPr>
          <w:trHeight w:val="191"/>
        </w:trPr>
        <w:tc>
          <w:tcPr>
            <w:tcW w:w="10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845DB8" w:rsidRDefault="00E306AA" w:rsidP="00E306AA">
            <w:pPr>
              <w:bidi/>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المجموع</w:t>
            </w:r>
          </w:p>
        </w:tc>
        <w:tc>
          <w:tcPr>
            <w:tcW w:w="625" w:type="pct"/>
            <w:tcBorders>
              <w:top w:val="single" w:sz="4" w:space="0" w:color="auto"/>
              <w:left w:val="single" w:sz="4" w:space="0" w:color="auto"/>
              <w:bottom w:val="single" w:sz="4" w:space="0" w:color="auto"/>
            </w:tcBorders>
            <w:shd w:val="clear" w:color="auto" w:fill="auto"/>
            <w:noWrap/>
            <w:vAlign w:val="bottom"/>
          </w:tcPr>
          <w:p w:rsidR="00E306AA" w:rsidRPr="00845DB8" w:rsidRDefault="00E306AA" w:rsidP="00E306AA">
            <w:pPr>
              <w:jc w:val="center"/>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04</w:t>
            </w:r>
          </w:p>
        </w:tc>
        <w:tc>
          <w:tcPr>
            <w:tcW w:w="692" w:type="pct"/>
            <w:tcBorders>
              <w:top w:val="single" w:sz="4" w:space="0" w:color="auto"/>
              <w:bottom w:val="single" w:sz="4" w:space="0" w:color="auto"/>
              <w:right w:val="single" w:sz="4" w:space="0" w:color="auto"/>
            </w:tcBorders>
            <w:shd w:val="clear" w:color="auto" w:fill="auto"/>
            <w:noWrap/>
            <w:vAlign w:val="bottom"/>
          </w:tcPr>
          <w:p w:rsidR="00E306AA" w:rsidRPr="00845DB8" w:rsidRDefault="00E306AA" w:rsidP="00E306AA">
            <w:pPr>
              <w:jc w:val="right"/>
              <w:rPr>
                <w:rFonts w:ascii="Sakkal Majalla" w:hAnsi="Sakkal Majalla" w:cs="Sakkal Majalla"/>
                <w:b/>
                <w:bCs/>
                <w:sz w:val="28"/>
                <w:szCs w:val="28"/>
                <w:lang w:bidi="ar-TN"/>
              </w:rPr>
            </w:pPr>
          </w:p>
        </w:tc>
        <w:tc>
          <w:tcPr>
            <w:tcW w:w="1356" w:type="pct"/>
            <w:tcBorders>
              <w:top w:val="single" w:sz="4" w:space="0" w:color="auto"/>
              <w:left w:val="single" w:sz="4" w:space="0" w:color="auto"/>
              <w:bottom w:val="single" w:sz="4" w:space="0" w:color="auto"/>
              <w:right w:val="single" w:sz="4" w:space="0" w:color="auto"/>
            </w:tcBorders>
            <w:vAlign w:val="bottom"/>
          </w:tcPr>
          <w:p w:rsidR="00E306AA" w:rsidRPr="00845DB8" w:rsidRDefault="00E306AA" w:rsidP="00E306AA">
            <w:pPr>
              <w:bidi/>
              <w:rPr>
                <w:rFonts w:ascii="Sakkal Majalla" w:hAnsi="Sakkal Majalla" w:cs="Sakkal Majalla"/>
                <w:b/>
                <w:bCs/>
                <w:sz w:val="28"/>
                <w:szCs w:val="28"/>
                <w:lang w:bidi="ar-TN"/>
              </w:rPr>
            </w:pPr>
            <w:r w:rsidRPr="00845DB8">
              <w:rPr>
                <w:rFonts w:ascii="Sakkal Majalla" w:hAnsi="Sakkal Majalla" w:cs="Sakkal Majalla" w:hint="cs"/>
                <w:b/>
                <w:bCs/>
                <w:sz w:val="28"/>
                <w:szCs w:val="28"/>
                <w:rtl/>
                <w:lang w:bidi="ar-TN"/>
              </w:rPr>
              <w:t>المجموع</w:t>
            </w:r>
          </w:p>
        </w:tc>
        <w:tc>
          <w:tcPr>
            <w:tcW w:w="625" w:type="pct"/>
            <w:tcBorders>
              <w:top w:val="single" w:sz="4" w:space="0" w:color="auto"/>
              <w:left w:val="single" w:sz="4" w:space="0" w:color="auto"/>
              <w:bottom w:val="single" w:sz="4" w:space="0" w:color="auto"/>
            </w:tcBorders>
          </w:tcPr>
          <w:p w:rsidR="00E306AA" w:rsidRPr="00845DB8" w:rsidRDefault="00E306AA" w:rsidP="00E306AA">
            <w:pPr>
              <w:jc w:val="center"/>
              <w:rPr>
                <w:rFonts w:ascii="Sakkal Majalla" w:hAnsi="Sakkal Majalla" w:cs="Sakkal Majalla"/>
                <w:b/>
                <w:bCs/>
                <w:sz w:val="28"/>
                <w:szCs w:val="28"/>
                <w:rtl/>
                <w:lang w:bidi="ar-TN"/>
              </w:rPr>
            </w:pPr>
            <w:r w:rsidRPr="00845DB8">
              <w:rPr>
                <w:rFonts w:ascii="Sakkal Majalla" w:hAnsi="Sakkal Majalla" w:cs="Sakkal Majalla" w:hint="cs"/>
                <w:b/>
                <w:bCs/>
                <w:sz w:val="28"/>
                <w:szCs w:val="28"/>
                <w:rtl/>
                <w:lang w:bidi="ar-TN"/>
              </w:rPr>
              <w:t>58</w:t>
            </w:r>
          </w:p>
        </w:tc>
        <w:tc>
          <w:tcPr>
            <w:tcW w:w="692" w:type="pct"/>
            <w:tcBorders>
              <w:top w:val="single" w:sz="4" w:space="0" w:color="auto"/>
              <w:bottom w:val="single" w:sz="4" w:space="0" w:color="auto"/>
              <w:right w:val="single" w:sz="4" w:space="0" w:color="auto"/>
            </w:tcBorders>
          </w:tcPr>
          <w:p w:rsidR="00E306AA" w:rsidRPr="00845DB8" w:rsidRDefault="00E306AA" w:rsidP="00E306AA">
            <w:pPr>
              <w:jc w:val="right"/>
              <w:rPr>
                <w:rFonts w:ascii="Sakkal Majalla" w:hAnsi="Sakkal Majalla" w:cs="Sakkal Majalla"/>
                <w:b/>
                <w:bCs/>
                <w:sz w:val="28"/>
                <w:szCs w:val="28"/>
                <w:rtl/>
                <w:lang w:bidi="ar-TN"/>
              </w:rPr>
            </w:pPr>
          </w:p>
        </w:tc>
      </w:tr>
    </w:tbl>
    <w:p w:rsidR="00E306AA" w:rsidRPr="0099568A" w:rsidRDefault="00E306AA" w:rsidP="006B0751">
      <w:pPr>
        <w:pStyle w:val="Paragraphedeliste"/>
        <w:numPr>
          <w:ilvl w:val="0"/>
          <w:numId w:val="65"/>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t>وفاة</w:t>
      </w:r>
    </w:p>
    <w:tbl>
      <w:tblPr>
        <w:bidiVisual/>
        <w:tblW w:w="5000" w:type="pct"/>
        <w:tblCellMar>
          <w:left w:w="70" w:type="dxa"/>
          <w:right w:w="70" w:type="dxa"/>
        </w:tblCellMar>
        <w:tblLook w:val="0000"/>
      </w:tblPr>
      <w:tblGrid>
        <w:gridCol w:w="4322"/>
        <w:gridCol w:w="2449"/>
        <w:gridCol w:w="2441"/>
      </w:tblGrid>
      <w:tr w:rsidR="00E306AA" w:rsidTr="0099568A">
        <w:trPr>
          <w:trHeight w:val="344"/>
        </w:trPr>
        <w:tc>
          <w:tcPr>
            <w:tcW w:w="23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الرتبة</w:t>
            </w:r>
          </w:p>
        </w:tc>
        <w:tc>
          <w:tcPr>
            <w:tcW w:w="132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العدد</w:t>
            </w:r>
          </w:p>
        </w:tc>
        <w:tc>
          <w:tcPr>
            <w:tcW w:w="13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التاريخ</w:t>
            </w:r>
          </w:p>
        </w:tc>
      </w:tr>
      <w:tr w:rsidR="00E306AA" w:rsidTr="0099568A">
        <w:trPr>
          <w:trHeight w:val="238"/>
        </w:trPr>
        <w:tc>
          <w:tcPr>
            <w:tcW w:w="2346"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مهندس رئيس</w:t>
            </w:r>
          </w:p>
        </w:tc>
        <w:tc>
          <w:tcPr>
            <w:tcW w:w="1329"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c>
          <w:tcPr>
            <w:tcW w:w="1325"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2016</w:t>
            </w:r>
          </w:p>
        </w:tc>
      </w:tr>
      <w:tr w:rsidR="00E306AA" w:rsidTr="0099568A">
        <w:trPr>
          <w:trHeight w:val="219"/>
        </w:trPr>
        <w:tc>
          <w:tcPr>
            <w:tcW w:w="234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المجموع</w:t>
            </w:r>
          </w:p>
        </w:tc>
        <w:tc>
          <w:tcPr>
            <w:tcW w:w="1329"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99568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1325"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jc w:val="center"/>
              <w:rPr>
                <w:rFonts w:ascii="Sakkal Majalla" w:hAnsi="Sakkal Majalla" w:cs="Sakkal Majalla"/>
                <w:sz w:val="28"/>
                <w:szCs w:val="28"/>
                <w:rtl/>
                <w:lang w:bidi="ar-TN"/>
              </w:rPr>
            </w:pPr>
          </w:p>
        </w:tc>
      </w:tr>
    </w:tbl>
    <w:p w:rsidR="00E306AA" w:rsidRDefault="00E306AA" w:rsidP="00E306AA">
      <w:pPr>
        <w:bidi/>
        <w:rPr>
          <w:rFonts w:cs="Traditional Arabic"/>
          <w:b/>
          <w:bCs/>
          <w:sz w:val="36"/>
          <w:szCs w:val="36"/>
          <w:u w:val="single"/>
          <w:lang w:bidi="ar-DZ"/>
        </w:rPr>
      </w:pPr>
    </w:p>
    <w:p w:rsidR="00E306AA" w:rsidRPr="0099568A" w:rsidRDefault="00E306AA" w:rsidP="006B0751">
      <w:pPr>
        <w:pStyle w:val="Paragraphedeliste"/>
        <w:numPr>
          <w:ilvl w:val="0"/>
          <w:numId w:val="65"/>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t>الترقيات في الرتبة :</w:t>
      </w:r>
    </w:p>
    <w:tbl>
      <w:tblPr>
        <w:bidiVisual/>
        <w:tblW w:w="5000" w:type="pct"/>
        <w:tblCellMar>
          <w:left w:w="70" w:type="dxa"/>
          <w:right w:w="70" w:type="dxa"/>
        </w:tblCellMar>
        <w:tblLook w:val="0000"/>
      </w:tblPr>
      <w:tblGrid>
        <w:gridCol w:w="1912"/>
        <w:gridCol w:w="1876"/>
        <w:gridCol w:w="853"/>
        <w:gridCol w:w="1842"/>
        <w:gridCol w:w="1876"/>
        <w:gridCol w:w="853"/>
      </w:tblGrid>
      <w:tr w:rsidR="00E306AA" w:rsidTr="0099568A">
        <w:trPr>
          <w:trHeight w:val="435"/>
        </w:trPr>
        <w:tc>
          <w:tcPr>
            <w:tcW w:w="10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الرتبة القديمة</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الرتبة الجديدة</w:t>
            </w:r>
          </w:p>
        </w:tc>
        <w:tc>
          <w:tcPr>
            <w:tcW w:w="463"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99568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 xml:space="preserve">العدد </w:t>
            </w:r>
          </w:p>
        </w:tc>
        <w:tc>
          <w:tcPr>
            <w:tcW w:w="1000"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99568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الرتبة القديمة</w:t>
            </w:r>
          </w:p>
        </w:tc>
        <w:tc>
          <w:tcPr>
            <w:tcW w:w="1018"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99568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الرتبة الجديدة</w:t>
            </w:r>
          </w:p>
        </w:tc>
        <w:tc>
          <w:tcPr>
            <w:tcW w:w="463" w:type="pct"/>
            <w:tcBorders>
              <w:top w:val="single" w:sz="4" w:space="0" w:color="auto"/>
              <w:left w:val="single" w:sz="4" w:space="0" w:color="auto"/>
              <w:bottom w:val="single" w:sz="4" w:space="0" w:color="auto"/>
              <w:right w:val="single" w:sz="4" w:space="0" w:color="auto"/>
            </w:tcBorders>
          </w:tcPr>
          <w:p w:rsidR="00E306AA" w:rsidRPr="0099568A" w:rsidRDefault="00E306AA" w:rsidP="0099568A">
            <w:pPr>
              <w:bidi/>
              <w:rPr>
                <w:rFonts w:ascii="Sakkal Majalla" w:hAnsi="Sakkal Majalla" w:cs="Sakkal Majalla"/>
                <w:b/>
                <w:bCs/>
                <w:sz w:val="28"/>
                <w:szCs w:val="28"/>
                <w:rtl/>
                <w:lang w:bidi="ar-TN"/>
              </w:rPr>
            </w:pPr>
            <w:r w:rsidRPr="0099568A">
              <w:rPr>
                <w:rFonts w:ascii="Sakkal Majalla" w:hAnsi="Sakkal Majalla" w:cs="Sakkal Majalla" w:hint="cs"/>
                <w:b/>
                <w:bCs/>
                <w:sz w:val="28"/>
                <w:szCs w:val="28"/>
                <w:rtl/>
                <w:lang w:bidi="ar-TN"/>
              </w:rPr>
              <w:t>العدد</w:t>
            </w:r>
          </w:p>
        </w:tc>
      </w:tr>
      <w:tr w:rsidR="00E306AA" w:rsidTr="0099568A">
        <w:trPr>
          <w:trHeight w:val="373"/>
        </w:trPr>
        <w:tc>
          <w:tcPr>
            <w:tcW w:w="1037"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مهندس أول</w:t>
            </w:r>
          </w:p>
        </w:tc>
        <w:tc>
          <w:tcPr>
            <w:tcW w:w="1018"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مهندس رئيس</w:t>
            </w:r>
          </w:p>
        </w:tc>
        <w:tc>
          <w:tcPr>
            <w:tcW w:w="463"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09</w:t>
            </w:r>
          </w:p>
        </w:tc>
        <w:tc>
          <w:tcPr>
            <w:tcW w:w="1000" w:type="pct"/>
            <w:tcBorders>
              <w:top w:val="nil"/>
              <w:left w:val="single" w:sz="4" w:space="0" w:color="auto"/>
              <w:bottom w:val="single" w:sz="4" w:space="0" w:color="auto"/>
              <w:right w:val="single" w:sz="4" w:space="0" w:color="auto"/>
            </w:tcBorders>
          </w:tcPr>
          <w:p w:rsidR="00E306AA" w:rsidRPr="0099568A" w:rsidRDefault="00E306AA" w:rsidP="00E306AA">
            <w:pPr>
              <w:tabs>
                <w:tab w:val="left" w:pos="915"/>
              </w:tabs>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 3</w:t>
            </w:r>
          </w:p>
        </w:tc>
        <w:tc>
          <w:tcPr>
            <w:tcW w:w="1018" w:type="pct"/>
            <w:tcBorders>
              <w:top w:val="nil"/>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صنف4</w:t>
            </w:r>
          </w:p>
        </w:tc>
        <w:tc>
          <w:tcPr>
            <w:tcW w:w="463" w:type="pct"/>
            <w:tcBorders>
              <w:top w:val="nil"/>
              <w:left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105</w:t>
            </w:r>
          </w:p>
        </w:tc>
      </w:tr>
      <w:tr w:rsidR="00E306AA" w:rsidTr="0099568A">
        <w:trPr>
          <w:trHeight w:val="395"/>
        </w:trPr>
        <w:tc>
          <w:tcPr>
            <w:tcW w:w="1037"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مهندس أشغال</w:t>
            </w:r>
          </w:p>
        </w:tc>
        <w:tc>
          <w:tcPr>
            <w:tcW w:w="1018"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مهندس أول</w:t>
            </w:r>
          </w:p>
        </w:tc>
        <w:tc>
          <w:tcPr>
            <w:tcW w:w="463"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c>
          <w:tcPr>
            <w:tcW w:w="1000" w:type="pct"/>
            <w:tcBorders>
              <w:top w:val="nil"/>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 4</w:t>
            </w:r>
          </w:p>
        </w:tc>
        <w:tc>
          <w:tcPr>
            <w:tcW w:w="1018" w:type="pct"/>
            <w:tcBorders>
              <w:top w:val="nil"/>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صنف5</w:t>
            </w:r>
          </w:p>
        </w:tc>
        <w:tc>
          <w:tcPr>
            <w:tcW w:w="463" w:type="pct"/>
            <w:tcBorders>
              <w:top w:val="nil"/>
              <w:left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22</w:t>
            </w:r>
          </w:p>
        </w:tc>
      </w:tr>
      <w:tr w:rsidR="00E306AA" w:rsidTr="0099568A">
        <w:trPr>
          <w:trHeight w:val="271"/>
        </w:trPr>
        <w:tc>
          <w:tcPr>
            <w:tcW w:w="1037"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b/>
                <w:bCs/>
                <w:sz w:val="28"/>
                <w:szCs w:val="28"/>
                <w:rtl/>
                <w:lang w:bidi="ar-TN"/>
              </w:rPr>
            </w:pPr>
            <w:r w:rsidRPr="0099568A">
              <w:rPr>
                <w:rFonts w:ascii="Sakkal Majalla" w:hAnsi="Sakkal Majalla" w:cs="Sakkal Majalla" w:hint="cs"/>
                <w:b/>
                <w:bCs/>
                <w:sz w:val="28"/>
                <w:szCs w:val="28"/>
                <w:rtl/>
                <w:lang w:bidi="ar-TN"/>
              </w:rPr>
              <w:t>تقني أول</w:t>
            </w:r>
          </w:p>
        </w:tc>
        <w:tc>
          <w:tcPr>
            <w:tcW w:w="1018"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تقني رئيس</w:t>
            </w:r>
          </w:p>
        </w:tc>
        <w:tc>
          <w:tcPr>
            <w:tcW w:w="463"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03</w:t>
            </w:r>
          </w:p>
        </w:tc>
        <w:tc>
          <w:tcPr>
            <w:tcW w:w="1000" w:type="pct"/>
            <w:tcBorders>
              <w:top w:val="nil"/>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صنف5</w:t>
            </w:r>
          </w:p>
        </w:tc>
        <w:tc>
          <w:tcPr>
            <w:tcW w:w="1018" w:type="pct"/>
            <w:tcBorders>
              <w:top w:val="nil"/>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صنف6</w:t>
            </w:r>
          </w:p>
        </w:tc>
        <w:tc>
          <w:tcPr>
            <w:tcW w:w="463" w:type="pct"/>
            <w:tcBorders>
              <w:top w:val="nil"/>
              <w:left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14</w:t>
            </w:r>
          </w:p>
        </w:tc>
      </w:tr>
      <w:tr w:rsidR="00E306AA" w:rsidTr="0099568A">
        <w:trPr>
          <w:trHeight w:val="157"/>
        </w:trPr>
        <w:tc>
          <w:tcPr>
            <w:tcW w:w="10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b/>
                <w:bCs/>
                <w:sz w:val="28"/>
                <w:szCs w:val="28"/>
                <w:rtl/>
                <w:lang w:bidi="ar-TN"/>
              </w:rPr>
            </w:pPr>
            <w:r w:rsidRPr="0099568A">
              <w:rPr>
                <w:rFonts w:ascii="Sakkal Majalla" w:hAnsi="Sakkal Majalla" w:cs="Sakkal Majalla" w:hint="cs"/>
                <w:b/>
                <w:bCs/>
                <w:sz w:val="28"/>
                <w:szCs w:val="28"/>
                <w:rtl/>
                <w:lang w:bidi="ar-TN"/>
              </w:rPr>
              <w:t xml:space="preserve">تقني </w:t>
            </w:r>
          </w:p>
        </w:tc>
        <w:tc>
          <w:tcPr>
            <w:tcW w:w="10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تقني أول</w:t>
            </w:r>
          </w:p>
        </w:tc>
        <w:tc>
          <w:tcPr>
            <w:tcW w:w="463"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04</w:t>
            </w:r>
          </w:p>
        </w:tc>
        <w:tc>
          <w:tcPr>
            <w:tcW w:w="1000"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صنف6</w:t>
            </w:r>
          </w:p>
        </w:tc>
        <w:tc>
          <w:tcPr>
            <w:tcW w:w="1018"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صنف7</w:t>
            </w:r>
          </w:p>
        </w:tc>
        <w:tc>
          <w:tcPr>
            <w:tcW w:w="463"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04</w:t>
            </w:r>
          </w:p>
        </w:tc>
      </w:tr>
      <w:tr w:rsidR="00E306AA" w:rsidTr="0099568A">
        <w:trPr>
          <w:trHeight w:val="191"/>
        </w:trPr>
        <w:tc>
          <w:tcPr>
            <w:tcW w:w="1037"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99568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محلل</w:t>
            </w:r>
            <w:r w:rsidRPr="0099568A">
              <w:rPr>
                <w:rFonts w:ascii="Sakkal Majalla" w:hAnsi="Sakkal Majalla" w:cs="Sakkal Majalla"/>
                <w:b/>
                <w:bCs/>
                <w:sz w:val="28"/>
                <w:szCs w:val="28"/>
                <w:rtl/>
                <w:lang w:bidi="ar-TN"/>
              </w:rPr>
              <w:tab/>
            </w:r>
          </w:p>
        </w:tc>
        <w:tc>
          <w:tcPr>
            <w:tcW w:w="1018" w:type="pct"/>
            <w:tcBorders>
              <w:top w:val="single" w:sz="4" w:space="0" w:color="auto"/>
              <w:left w:val="single" w:sz="4" w:space="0" w:color="auto"/>
              <w:bottom w:val="single" w:sz="4" w:space="0" w:color="auto"/>
              <w:right w:val="single" w:sz="4" w:space="0" w:color="auto"/>
            </w:tcBorders>
            <w:shd w:val="clear" w:color="auto" w:fill="auto"/>
            <w:noWrap/>
          </w:tcPr>
          <w:p w:rsidR="00E306AA" w:rsidRPr="0099568A" w:rsidRDefault="00E306AA" w:rsidP="0099568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محلل مركزي</w:t>
            </w:r>
          </w:p>
        </w:tc>
        <w:tc>
          <w:tcPr>
            <w:tcW w:w="463" w:type="pct"/>
            <w:tcBorders>
              <w:top w:val="single" w:sz="4" w:space="0" w:color="auto"/>
              <w:left w:val="single" w:sz="4" w:space="0" w:color="auto"/>
              <w:bottom w:val="single" w:sz="4" w:space="0" w:color="auto"/>
              <w:right w:val="single" w:sz="4" w:space="0" w:color="auto"/>
            </w:tcBorders>
          </w:tcPr>
          <w:p w:rsidR="00E306AA" w:rsidRPr="0099568A" w:rsidRDefault="00E306AA" w:rsidP="0099568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1000" w:type="pct"/>
            <w:tcBorders>
              <w:top w:val="single" w:sz="4" w:space="0" w:color="auto"/>
              <w:left w:val="single" w:sz="4" w:space="0" w:color="auto"/>
              <w:bottom w:val="single" w:sz="4" w:space="0" w:color="auto"/>
              <w:right w:val="single" w:sz="4" w:space="0" w:color="auto"/>
            </w:tcBorders>
          </w:tcPr>
          <w:p w:rsidR="00E306AA" w:rsidRPr="0099568A" w:rsidRDefault="00E306AA" w:rsidP="0099568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صنف7</w:t>
            </w:r>
          </w:p>
        </w:tc>
        <w:tc>
          <w:tcPr>
            <w:tcW w:w="1018" w:type="pct"/>
            <w:tcBorders>
              <w:top w:val="single" w:sz="4" w:space="0" w:color="auto"/>
              <w:left w:val="single" w:sz="4" w:space="0" w:color="auto"/>
              <w:bottom w:val="single" w:sz="4" w:space="0" w:color="auto"/>
              <w:right w:val="single" w:sz="4" w:space="0" w:color="auto"/>
            </w:tcBorders>
          </w:tcPr>
          <w:p w:rsidR="00E306AA" w:rsidRPr="0099568A" w:rsidRDefault="00E306AA" w:rsidP="0099568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صنف8</w:t>
            </w:r>
          </w:p>
        </w:tc>
        <w:tc>
          <w:tcPr>
            <w:tcW w:w="463" w:type="pct"/>
            <w:tcBorders>
              <w:top w:val="single" w:sz="4" w:space="0" w:color="auto"/>
              <w:left w:val="single" w:sz="4" w:space="0" w:color="auto"/>
              <w:bottom w:val="single" w:sz="4" w:space="0" w:color="auto"/>
              <w:right w:val="single" w:sz="4" w:space="0" w:color="auto"/>
            </w:tcBorders>
          </w:tcPr>
          <w:p w:rsidR="00E306AA" w:rsidRPr="0099568A" w:rsidRDefault="00E306AA" w:rsidP="0099568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07</w:t>
            </w:r>
          </w:p>
        </w:tc>
      </w:tr>
      <w:tr w:rsidR="00E306AA" w:rsidTr="0099568A">
        <w:trPr>
          <w:trHeight w:val="352"/>
        </w:trPr>
        <w:tc>
          <w:tcPr>
            <w:tcW w:w="103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المجموع</w:t>
            </w:r>
          </w:p>
        </w:tc>
        <w:tc>
          <w:tcPr>
            <w:tcW w:w="1018" w:type="pct"/>
            <w:tcBorders>
              <w:top w:val="single" w:sz="4" w:space="0" w:color="auto"/>
              <w:left w:val="single" w:sz="4" w:space="0" w:color="auto"/>
              <w:bottom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18</w:t>
            </w:r>
          </w:p>
        </w:tc>
        <w:tc>
          <w:tcPr>
            <w:tcW w:w="463" w:type="pct"/>
            <w:tcBorders>
              <w:top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p>
        </w:tc>
        <w:tc>
          <w:tcPr>
            <w:tcW w:w="1000"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صنف8</w:t>
            </w:r>
          </w:p>
        </w:tc>
        <w:tc>
          <w:tcPr>
            <w:tcW w:w="1018"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صنف9</w:t>
            </w:r>
          </w:p>
        </w:tc>
        <w:tc>
          <w:tcPr>
            <w:tcW w:w="463"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02</w:t>
            </w:r>
          </w:p>
        </w:tc>
      </w:tr>
      <w:tr w:rsidR="00E306AA" w:rsidTr="0099568A">
        <w:trPr>
          <w:trHeight w:val="257"/>
        </w:trPr>
        <w:tc>
          <w:tcPr>
            <w:tcW w:w="1037" w:type="pct"/>
            <w:tcBorders>
              <w:top w:val="single" w:sz="4" w:space="0" w:color="auto"/>
            </w:tcBorders>
            <w:shd w:val="clear" w:color="auto" w:fill="auto"/>
            <w:noWrap/>
            <w:vAlign w:val="bottom"/>
          </w:tcPr>
          <w:p w:rsidR="00E306AA" w:rsidRPr="0099568A" w:rsidRDefault="00E306AA" w:rsidP="00E306AA">
            <w:pPr>
              <w:bidi/>
              <w:rPr>
                <w:rFonts w:ascii="Sakkal Majalla" w:hAnsi="Sakkal Majalla" w:cs="Sakkal Majalla"/>
                <w:b/>
                <w:bCs/>
                <w:sz w:val="28"/>
                <w:szCs w:val="28"/>
                <w:rtl/>
                <w:lang w:bidi="ar-TN"/>
              </w:rPr>
            </w:pPr>
          </w:p>
        </w:tc>
        <w:tc>
          <w:tcPr>
            <w:tcW w:w="1018" w:type="pct"/>
            <w:tcBorders>
              <w:top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p>
        </w:tc>
        <w:tc>
          <w:tcPr>
            <w:tcW w:w="463" w:type="pct"/>
            <w:tcBorders>
              <w:top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p>
        </w:tc>
        <w:tc>
          <w:tcPr>
            <w:tcW w:w="1000"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صنف9</w:t>
            </w:r>
          </w:p>
        </w:tc>
        <w:tc>
          <w:tcPr>
            <w:tcW w:w="1018"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عامل صنف10</w:t>
            </w:r>
          </w:p>
        </w:tc>
        <w:tc>
          <w:tcPr>
            <w:tcW w:w="463"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05</w:t>
            </w:r>
          </w:p>
        </w:tc>
      </w:tr>
      <w:tr w:rsidR="00E306AA" w:rsidTr="0099568A">
        <w:trPr>
          <w:trHeight w:val="298"/>
        </w:trPr>
        <w:tc>
          <w:tcPr>
            <w:tcW w:w="1037" w:type="pct"/>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p>
        </w:tc>
        <w:tc>
          <w:tcPr>
            <w:tcW w:w="1018" w:type="pct"/>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p>
        </w:tc>
        <w:tc>
          <w:tcPr>
            <w:tcW w:w="463" w:type="pct"/>
            <w:tcBorders>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p>
        </w:tc>
        <w:tc>
          <w:tcPr>
            <w:tcW w:w="1000"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E306AA">
            <w:pPr>
              <w:bidi/>
              <w:rPr>
                <w:rFonts w:ascii="Sakkal Majalla" w:hAnsi="Sakkal Majalla" w:cs="Sakkal Majalla"/>
                <w:b/>
                <w:bCs/>
                <w:sz w:val="28"/>
                <w:szCs w:val="28"/>
                <w:lang w:bidi="ar-TN"/>
              </w:rPr>
            </w:pPr>
            <w:r w:rsidRPr="0099568A">
              <w:rPr>
                <w:rFonts w:ascii="Sakkal Majalla" w:hAnsi="Sakkal Majalla" w:cs="Sakkal Majalla" w:hint="cs"/>
                <w:b/>
                <w:bCs/>
                <w:sz w:val="28"/>
                <w:szCs w:val="28"/>
                <w:rtl/>
                <w:lang w:bidi="ar-TN"/>
              </w:rPr>
              <w:t>المجموع</w:t>
            </w:r>
          </w:p>
        </w:tc>
        <w:tc>
          <w:tcPr>
            <w:tcW w:w="1018"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b/>
                <w:bCs/>
                <w:sz w:val="28"/>
                <w:szCs w:val="28"/>
                <w:rtl/>
                <w:lang w:bidi="ar-TN"/>
              </w:rPr>
            </w:pPr>
          </w:p>
        </w:tc>
        <w:tc>
          <w:tcPr>
            <w:tcW w:w="463"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b/>
                <w:bCs/>
                <w:sz w:val="28"/>
                <w:szCs w:val="28"/>
                <w:rtl/>
                <w:lang w:bidi="ar-TN"/>
              </w:rPr>
            </w:pPr>
            <w:r w:rsidRPr="0099568A">
              <w:rPr>
                <w:rFonts w:ascii="Sakkal Majalla" w:hAnsi="Sakkal Majalla" w:cs="Sakkal Majalla" w:hint="cs"/>
                <w:b/>
                <w:bCs/>
                <w:sz w:val="28"/>
                <w:szCs w:val="28"/>
                <w:rtl/>
                <w:lang w:bidi="ar-TN"/>
              </w:rPr>
              <w:t>159</w:t>
            </w:r>
          </w:p>
        </w:tc>
      </w:tr>
    </w:tbl>
    <w:p w:rsidR="00E306AA" w:rsidRPr="0099568A" w:rsidRDefault="00E306AA" w:rsidP="006B0751">
      <w:pPr>
        <w:pStyle w:val="Paragraphedeliste"/>
        <w:numPr>
          <w:ilvl w:val="0"/>
          <w:numId w:val="65"/>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t>الخطط الوظيفية</w:t>
      </w:r>
    </w:p>
    <w:tbl>
      <w:tblPr>
        <w:bidiVisual/>
        <w:tblW w:w="5000" w:type="pct"/>
        <w:tblCellMar>
          <w:left w:w="70" w:type="dxa"/>
          <w:right w:w="70" w:type="dxa"/>
        </w:tblCellMar>
        <w:tblLook w:val="0000"/>
      </w:tblPr>
      <w:tblGrid>
        <w:gridCol w:w="3755"/>
        <w:gridCol w:w="4536"/>
        <w:gridCol w:w="921"/>
      </w:tblGrid>
      <w:tr w:rsidR="00E306AA" w:rsidTr="0099568A">
        <w:trPr>
          <w:trHeight w:val="248"/>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 xml:space="preserve">الرتبة </w:t>
            </w:r>
          </w:p>
        </w:tc>
        <w:tc>
          <w:tcPr>
            <w:tcW w:w="2462"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الخطة</w:t>
            </w:r>
          </w:p>
        </w:tc>
        <w:tc>
          <w:tcPr>
            <w:tcW w:w="500"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99568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 xml:space="preserve">العدد </w:t>
            </w:r>
          </w:p>
        </w:tc>
      </w:tr>
      <w:tr w:rsidR="00E306AA" w:rsidTr="0099568A">
        <w:trPr>
          <w:trHeight w:val="283"/>
        </w:trPr>
        <w:tc>
          <w:tcPr>
            <w:tcW w:w="2038"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مهندس أول</w:t>
            </w:r>
          </w:p>
        </w:tc>
        <w:tc>
          <w:tcPr>
            <w:tcW w:w="2462"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رئيس مصلحة</w:t>
            </w:r>
          </w:p>
        </w:tc>
        <w:tc>
          <w:tcPr>
            <w:tcW w:w="500"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03</w:t>
            </w:r>
          </w:p>
        </w:tc>
      </w:tr>
      <w:tr w:rsidR="00E306AA" w:rsidTr="0099568A">
        <w:trPr>
          <w:trHeight w:val="303"/>
        </w:trPr>
        <w:tc>
          <w:tcPr>
            <w:tcW w:w="2038"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مهندس أول</w:t>
            </w:r>
          </w:p>
        </w:tc>
        <w:tc>
          <w:tcPr>
            <w:tcW w:w="2462"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رئيس دائرة</w:t>
            </w:r>
          </w:p>
        </w:tc>
        <w:tc>
          <w:tcPr>
            <w:tcW w:w="500"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r>
      <w:tr w:rsidR="00E306AA" w:rsidTr="0099568A">
        <w:trPr>
          <w:trHeight w:val="322"/>
        </w:trPr>
        <w:tc>
          <w:tcPr>
            <w:tcW w:w="2038"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مهندس عام</w:t>
            </w:r>
          </w:p>
        </w:tc>
        <w:tc>
          <w:tcPr>
            <w:tcW w:w="2462"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رئيس دائرة</w:t>
            </w:r>
          </w:p>
        </w:tc>
        <w:tc>
          <w:tcPr>
            <w:tcW w:w="500"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r>
      <w:tr w:rsidR="00E306AA" w:rsidRPr="00225839" w:rsidTr="0099568A">
        <w:trPr>
          <w:trHeight w:val="201"/>
        </w:trPr>
        <w:tc>
          <w:tcPr>
            <w:tcW w:w="2038"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المجموع</w:t>
            </w:r>
          </w:p>
        </w:tc>
        <w:tc>
          <w:tcPr>
            <w:tcW w:w="2462" w:type="pct"/>
            <w:tcBorders>
              <w:top w:val="single" w:sz="4" w:space="0" w:color="auto"/>
              <w:left w:val="single" w:sz="4" w:space="0" w:color="auto"/>
              <w:bottom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05</w:t>
            </w:r>
          </w:p>
        </w:tc>
        <w:tc>
          <w:tcPr>
            <w:tcW w:w="500" w:type="pct"/>
            <w:tcBorders>
              <w:top w:val="single" w:sz="4" w:space="0" w:color="auto"/>
              <w:bottom w:val="single" w:sz="4" w:space="0" w:color="auto"/>
              <w:right w:val="single" w:sz="4" w:space="0" w:color="auto"/>
            </w:tcBorders>
          </w:tcPr>
          <w:p w:rsidR="00E306AA" w:rsidRPr="0099568A" w:rsidRDefault="00E306AA" w:rsidP="00E306AA">
            <w:pPr>
              <w:bidi/>
              <w:jc w:val="center"/>
              <w:rPr>
                <w:rFonts w:ascii="Sakkal Majalla" w:hAnsi="Sakkal Majalla" w:cs="Sakkal Majalla"/>
                <w:sz w:val="28"/>
                <w:szCs w:val="28"/>
                <w:rtl/>
                <w:lang w:bidi="ar-TN"/>
              </w:rPr>
            </w:pPr>
          </w:p>
        </w:tc>
      </w:tr>
    </w:tbl>
    <w:p w:rsidR="00E306AA" w:rsidRDefault="00E306AA" w:rsidP="00E306AA">
      <w:pPr>
        <w:bidi/>
        <w:rPr>
          <w:rFonts w:cs="Traditional Arabic"/>
          <w:b/>
          <w:bCs/>
          <w:sz w:val="40"/>
          <w:szCs w:val="40"/>
          <w:u w:val="single"/>
          <w:rtl/>
          <w:lang w:bidi="ar-DZ"/>
        </w:rPr>
      </w:pPr>
    </w:p>
    <w:p w:rsidR="00E306AA" w:rsidRPr="0099568A" w:rsidRDefault="00E306AA" w:rsidP="006B0751">
      <w:pPr>
        <w:pStyle w:val="Paragraphedeliste"/>
        <w:numPr>
          <w:ilvl w:val="0"/>
          <w:numId w:val="65"/>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lastRenderedPageBreak/>
        <w:t>الإدماج :</w:t>
      </w:r>
    </w:p>
    <w:tbl>
      <w:tblPr>
        <w:bidiVisual/>
        <w:tblW w:w="5000" w:type="pct"/>
        <w:tblCellMar>
          <w:left w:w="70" w:type="dxa"/>
          <w:right w:w="70" w:type="dxa"/>
        </w:tblCellMar>
        <w:tblLook w:val="0000"/>
      </w:tblPr>
      <w:tblGrid>
        <w:gridCol w:w="3069"/>
        <w:gridCol w:w="3412"/>
        <w:gridCol w:w="1299"/>
        <w:gridCol w:w="1432"/>
      </w:tblGrid>
      <w:tr w:rsidR="00E306AA" w:rsidRPr="00DF25CB" w:rsidTr="0099568A">
        <w:trPr>
          <w:trHeight w:val="385"/>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الرتبة القديمة</w:t>
            </w:r>
          </w:p>
        </w:tc>
        <w:tc>
          <w:tcPr>
            <w:tcW w:w="1852"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99568A">
            <w:pPr>
              <w:bidi/>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الرتبة الحالية</w:t>
            </w:r>
          </w:p>
        </w:tc>
        <w:tc>
          <w:tcPr>
            <w:tcW w:w="705" w:type="pct"/>
            <w:tcBorders>
              <w:top w:val="single" w:sz="4" w:space="0" w:color="auto"/>
              <w:left w:val="single" w:sz="4" w:space="0" w:color="auto"/>
              <w:bottom w:val="single" w:sz="4" w:space="0" w:color="auto"/>
              <w:right w:val="single" w:sz="4" w:space="0" w:color="auto"/>
            </w:tcBorders>
          </w:tcPr>
          <w:p w:rsidR="00E306AA" w:rsidRPr="0099568A" w:rsidRDefault="00E306AA" w:rsidP="0099568A">
            <w:pPr>
              <w:bidi/>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العدد</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التاريخ</w:t>
            </w:r>
          </w:p>
        </w:tc>
      </w:tr>
      <w:tr w:rsidR="00E306AA" w:rsidRPr="00DF25CB" w:rsidTr="0099568A">
        <w:trPr>
          <w:trHeight w:val="277"/>
        </w:trPr>
        <w:tc>
          <w:tcPr>
            <w:tcW w:w="1666"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 9</w:t>
            </w:r>
          </w:p>
        </w:tc>
        <w:tc>
          <w:tcPr>
            <w:tcW w:w="1852"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مساعد تقني</w:t>
            </w:r>
          </w:p>
        </w:tc>
        <w:tc>
          <w:tcPr>
            <w:tcW w:w="705" w:type="pct"/>
            <w:tcBorders>
              <w:top w:val="nil"/>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03</w:t>
            </w:r>
          </w:p>
        </w:tc>
        <w:tc>
          <w:tcPr>
            <w:tcW w:w="777" w:type="pct"/>
            <w:tcBorders>
              <w:top w:val="nil"/>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2016</w:t>
            </w:r>
          </w:p>
        </w:tc>
      </w:tr>
      <w:tr w:rsidR="00E306AA" w:rsidRPr="00DF25CB" w:rsidTr="0099568A">
        <w:trPr>
          <w:trHeight w:val="297"/>
        </w:trPr>
        <w:tc>
          <w:tcPr>
            <w:tcW w:w="1666"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 xml:space="preserve">عامل صنف 10 </w:t>
            </w:r>
          </w:p>
        </w:tc>
        <w:tc>
          <w:tcPr>
            <w:tcW w:w="1852" w:type="pct"/>
            <w:tcBorders>
              <w:top w:val="nil"/>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مساعد تقني</w:t>
            </w:r>
          </w:p>
        </w:tc>
        <w:tc>
          <w:tcPr>
            <w:tcW w:w="705" w:type="pct"/>
            <w:tcBorders>
              <w:top w:val="nil"/>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01</w:t>
            </w:r>
          </w:p>
        </w:tc>
        <w:tc>
          <w:tcPr>
            <w:tcW w:w="777" w:type="pct"/>
            <w:tcBorders>
              <w:top w:val="nil"/>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2016</w:t>
            </w:r>
          </w:p>
        </w:tc>
      </w:tr>
      <w:tr w:rsidR="00E306AA" w:rsidRPr="00DF25CB" w:rsidTr="0099568A">
        <w:trPr>
          <w:trHeight w:val="174"/>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 9</w:t>
            </w:r>
          </w:p>
        </w:tc>
        <w:tc>
          <w:tcPr>
            <w:tcW w:w="1852"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تقني مخبر إعلامية</w:t>
            </w:r>
          </w:p>
        </w:tc>
        <w:tc>
          <w:tcPr>
            <w:tcW w:w="705"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2016</w:t>
            </w:r>
          </w:p>
        </w:tc>
      </w:tr>
      <w:tr w:rsidR="00E306AA" w:rsidRPr="00DF25CB" w:rsidTr="0099568A">
        <w:trPr>
          <w:trHeight w:val="336"/>
        </w:trPr>
        <w:tc>
          <w:tcPr>
            <w:tcW w:w="1666"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المجموع</w:t>
            </w:r>
          </w:p>
        </w:tc>
        <w:tc>
          <w:tcPr>
            <w:tcW w:w="1852" w:type="pct"/>
            <w:tcBorders>
              <w:top w:val="single" w:sz="4" w:space="0" w:color="auto"/>
              <w:left w:val="single" w:sz="4" w:space="0" w:color="auto"/>
              <w:bottom w:val="single" w:sz="4" w:space="0" w:color="auto"/>
              <w:right w:val="single" w:sz="4" w:space="0" w:color="auto"/>
            </w:tcBorders>
            <w:vAlign w:val="bottom"/>
          </w:tcPr>
          <w:p w:rsidR="00E306AA" w:rsidRPr="0099568A" w:rsidRDefault="00E306AA" w:rsidP="00E306AA">
            <w:pPr>
              <w:jc w:val="center"/>
              <w:rPr>
                <w:rFonts w:ascii="Sakkal Majalla" w:hAnsi="Sakkal Majalla" w:cs="Sakkal Majalla"/>
                <w:sz w:val="28"/>
                <w:szCs w:val="28"/>
                <w:rtl/>
                <w:lang w:bidi="ar-TN"/>
              </w:rPr>
            </w:pPr>
          </w:p>
        </w:tc>
        <w:tc>
          <w:tcPr>
            <w:tcW w:w="705" w:type="pct"/>
            <w:tcBorders>
              <w:top w:val="single" w:sz="4" w:space="0" w:color="auto"/>
              <w:left w:val="single" w:sz="4" w:space="0" w:color="auto"/>
              <w:bottom w:val="single" w:sz="4" w:space="0" w:color="auto"/>
              <w:right w:val="single" w:sz="4" w:space="0" w:color="auto"/>
            </w:tcBorders>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05</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rtl/>
                <w:lang w:bidi="ar-TN"/>
              </w:rPr>
            </w:pPr>
          </w:p>
        </w:tc>
      </w:tr>
    </w:tbl>
    <w:p w:rsidR="00E306AA" w:rsidRPr="0099568A" w:rsidRDefault="00E306AA" w:rsidP="006B0751">
      <w:pPr>
        <w:pStyle w:val="Paragraphedeliste"/>
        <w:numPr>
          <w:ilvl w:val="0"/>
          <w:numId w:val="65"/>
        </w:numPr>
        <w:bidi/>
        <w:rPr>
          <w:rFonts w:ascii="Sakkal Majalla" w:hAnsi="Sakkal Majalla" w:cs="Sakkal Majalla"/>
          <w:b/>
          <w:bCs/>
          <w:sz w:val="32"/>
          <w:szCs w:val="32"/>
          <w:rtl/>
          <w:lang w:bidi="ar-TN"/>
        </w:rPr>
      </w:pPr>
      <w:r w:rsidRPr="0099568A">
        <w:rPr>
          <w:rFonts w:ascii="Sakkal Majalla" w:hAnsi="Sakkal Majalla" w:cs="Sakkal Majalla" w:hint="cs"/>
          <w:b/>
          <w:bCs/>
          <w:sz w:val="32"/>
          <w:szCs w:val="32"/>
          <w:rtl/>
          <w:lang w:bidi="ar-TN"/>
        </w:rPr>
        <w:t>الإنتدابات :</w:t>
      </w:r>
    </w:p>
    <w:tbl>
      <w:tblPr>
        <w:bidiVisual/>
        <w:tblW w:w="5000" w:type="pct"/>
        <w:tblCellMar>
          <w:left w:w="70" w:type="dxa"/>
          <w:right w:w="70" w:type="dxa"/>
        </w:tblCellMar>
        <w:tblLook w:val="0000"/>
      </w:tblPr>
      <w:tblGrid>
        <w:gridCol w:w="4678"/>
        <w:gridCol w:w="2157"/>
        <w:gridCol w:w="2377"/>
      </w:tblGrid>
      <w:tr w:rsidR="00E306AA" w:rsidRPr="00DF25CB" w:rsidTr="00CF6CD7">
        <w:trPr>
          <w:trHeight w:val="335"/>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الرتبة</w:t>
            </w:r>
          </w:p>
        </w:tc>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العدد</w:t>
            </w:r>
          </w:p>
        </w:tc>
        <w:tc>
          <w:tcPr>
            <w:tcW w:w="12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99568A">
            <w:pPr>
              <w:bidi/>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التاريخ</w:t>
            </w:r>
          </w:p>
        </w:tc>
      </w:tr>
      <w:tr w:rsidR="00E306AA" w:rsidRPr="00DF25CB" w:rsidTr="00CF6CD7">
        <w:trPr>
          <w:trHeight w:val="212"/>
        </w:trPr>
        <w:tc>
          <w:tcPr>
            <w:tcW w:w="2539"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عامل صنف 3</w:t>
            </w:r>
          </w:p>
        </w:tc>
        <w:tc>
          <w:tcPr>
            <w:tcW w:w="1171"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01</w:t>
            </w:r>
          </w:p>
        </w:tc>
        <w:tc>
          <w:tcPr>
            <w:tcW w:w="1290" w:type="pct"/>
            <w:tcBorders>
              <w:top w:val="nil"/>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2016</w:t>
            </w:r>
          </w:p>
        </w:tc>
      </w:tr>
      <w:tr w:rsidR="00E306AA" w:rsidRPr="00DF25CB" w:rsidTr="00CF6CD7">
        <w:trPr>
          <w:trHeight w:val="247"/>
        </w:trPr>
        <w:tc>
          <w:tcPr>
            <w:tcW w:w="2539"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lang w:bidi="ar-TN"/>
              </w:rPr>
            </w:pPr>
            <w:r w:rsidRPr="0099568A">
              <w:rPr>
                <w:rFonts w:ascii="Sakkal Majalla" w:hAnsi="Sakkal Majalla" w:cs="Sakkal Majalla" w:hint="cs"/>
                <w:sz w:val="28"/>
                <w:szCs w:val="28"/>
                <w:rtl/>
                <w:lang w:bidi="ar-TN"/>
              </w:rPr>
              <w:t xml:space="preserve">عامل صنف 5 </w:t>
            </w:r>
          </w:p>
        </w:tc>
        <w:tc>
          <w:tcPr>
            <w:tcW w:w="1171" w:type="pct"/>
            <w:tcBorders>
              <w:top w:val="nil"/>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02</w:t>
            </w:r>
          </w:p>
        </w:tc>
        <w:tc>
          <w:tcPr>
            <w:tcW w:w="1290" w:type="pct"/>
            <w:tcBorders>
              <w:top w:val="nil"/>
              <w:left w:val="single" w:sz="4" w:space="0" w:color="auto"/>
              <w:bottom w:val="single" w:sz="4" w:space="0" w:color="auto"/>
              <w:right w:val="single" w:sz="4" w:space="0" w:color="auto"/>
            </w:tcBorders>
            <w:shd w:val="clear" w:color="auto" w:fill="auto"/>
            <w:noWrap/>
          </w:tcPr>
          <w:p w:rsidR="00E306AA" w:rsidRPr="0099568A" w:rsidRDefault="00E306AA" w:rsidP="00E306AA">
            <w:pPr>
              <w:jc w:val="center"/>
              <w:rPr>
                <w:rFonts w:ascii="Sakkal Majalla" w:hAnsi="Sakkal Majalla" w:cs="Sakkal Majalla"/>
                <w:sz w:val="28"/>
                <w:szCs w:val="28"/>
                <w:lang w:bidi="ar-TN"/>
              </w:rPr>
            </w:pPr>
            <w:r w:rsidRPr="0099568A">
              <w:rPr>
                <w:rFonts w:ascii="Sakkal Majalla" w:hAnsi="Sakkal Majalla" w:cs="Sakkal Majalla" w:hint="cs"/>
                <w:sz w:val="28"/>
                <w:szCs w:val="28"/>
                <w:rtl/>
                <w:lang w:bidi="ar-TN"/>
              </w:rPr>
              <w:t>2016</w:t>
            </w:r>
          </w:p>
        </w:tc>
      </w:tr>
      <w:tr w:rsidR="00E306AA" w:rsidRPr="00DF25CB" w:rsidTr="00CF6CD7">
        <w:trPr>
          <w:trHeight w:val="267"/>
        </w:trPr>
        <w:tc>
          <w:tcPr>
            <w:tcW w:w="2539"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bidi/>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المجموع</w:t>
            </w:r>
          </w:p>
        </w:tc>
        <w:tc>
          <w:tcPr>
            <w:tcW w:w="11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center"/>
              <w:rPr>
                <w:rFonts w:ascii="Sakkal Majalla" w:hAnsi="Sakkal Majalla" w:cs="Sakkal Majalla"/>
                <w:sz w:val="28"/>
                <w:szCs w:val="28"/>
                <w:rtl/>
                <w:lang w:bidi="ar-TN"/>
              </w:rPr>
            </w:pPr>
            <w:r w:rsidRPr="0099568A">
              <w:rPr>
                <w:rFonts w:ascii="Sakkal Majalla" w:hAnsi="Sakkal Majalla" w:cs="Sakkal Majalla" w:hint="cs"/>
                <w:sz w:val="28"/>
                <w:szCs w:val="28"/>
                <w:rtl/>
                <w:lang w:bidi="ar-TN"/>
              </w:rPr>
              <w:t>03</w:t>
            </w:r>
          </w:p>
        </w:tc>
        <w:tc>
          <w:tcPr>
            <w:tcW w:w="12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99568A" w:rsidRDefault="00E306AA" w:rsidP="00E306AA">
            <w:pPr>
              <w:jc w:val="right"/>
              <w:rPr>
                <w:rFonts w:ascii="Sakkal Majalla" w:hAnsi="Sakkal Majalla" w:cs="Sakkal Majalla"/>
                <w:sz w:val="28"/>
                <w:szCs w:val="28"/>
                <w:rtl/>
                <w:lang w:bidi="ar-TN"/>
              </w:rPr>
            </w:pPr>
          </w:p>
        </w:tc>
      </w:tr>
    </w:tbl>
    <w:p w:rsidR="00E306AA" w:rsidRPr="00CF6CD7" w:rsidRDefault="00E306AA" w:rsidP="006B0751">
      <w:pPr>
        <w:pStyle w:val="Paragraphedeliste"/>
        <w:numPr>
          <w:ilvl w:val="0"/>
          <w:numId w:val="65"/>
        </w:numPr>
        <w:bidi/>
        <w:rPr>
          <w:rFonts w:ascii="Sakkal Majalla" w:hAnsi="Sakkal Majalla" w:cs="Sakkal Majalla"/>
          <w:b/>
          <w:bCs/>
          <w:sz w:val="32"/>
          <w:szCs w:val="32"/>
          <w:rtl/>
          <w:lang w:bidi="ar-TN"/>
        </w:rPr>
      </w:pPr>
      <w:r w:rsidRPr="00CF6CD7">
        <w:rPr>
          <w:rFonts w:ascii="Sakkal Majalla" w:hAnsi="Sakkal Majalla" w:cs="Sakkal Majalla" w:hint="cs"/>
          <w:b/>
          <w:bCs/>
          <w:sz w:val="32"/>
          <w:szCs w:val="32"/>
          <w:rtl/>
          <w:lang w:bidi="ar-TN"/>
        </w:rPr>
        <w:t>العطــــل :</w:t>
      </w:r>
    </w:p>
    <w:p w:rsidR="00E306AA" w:rsidRPr="00CF6CD7" w:rsidRDefault="00E306AA" w:rsidP="00CF6CD7">
      <w:pPr>
        <w:bidi/>
        <w:spacing w:line="276" w:lineRule="auto"/>
        <w:rPr>
          <w:rFonts w:ascii="Sakkal Majalla" w:hAnsi="Sakkal Majalla" w:cs="Sakkal Majalla"/>
          <w:b/>
          <w:bCs/>
          <w:sz w:val="40"/>
          <w:szCs w:val="40"/>
          <w:u w:val="single"/>
          <w:rtl/>
          <w:lang w:bidi="ar-DZ"/>
        </w:rPr>
      </w:pPr>
      <w:r w:rsidRPr="00CF6CD7">
        <w:rPr>
          <w:rFonts w:ascii="Sakkal Majalla" w:hAnsi="Sakkal Majalla" w:cs="Sakkal Majalla"/>
          <w:sz w:val="28"/>
          <w:szCs w:val="28"/>
          <w:rtl/>
          <w:lang w:bidi="ar-DZ"/>
        </w:rPr>
        <w:t xml:space="preserve">عدد الأعوان الذين تمتعوا بعطلة مرض تتجاوز 30 يوما : </w:t>
      </w:r>
      <w:r w:rsidRPr="00CF6CD7">
        <w:rPr>
          <w:rFonts w:ascii="Sakkal Majalla" w:hAnsi="Sakkal Majalla" w:cs="Sakkal Majalla"/>
          <w:sz w:val="28"/>
          <w:szCs w:val="28"/>
          <w:lang w:bidi="ar-DZ"/>
        </w:rPr>
        <w:t>28</w:t>
      </w:r>
      <w:r w:rsidRPr="00CF6CD7">
        <w:rPr>
          <w:rFonts w:ascii="Sakkal Majalla" w:hAnsi="Sakkal Majalla" w:cs="Sakkal Majalla"/>
          <w:sz w:val="28"/>
          <w:szCs w:val="28"/>
          <w:rtl/>
          <w:lang w:bidi="ar-DZ"/>
        </w:rPr>
        <w:t xml:space="preserve"> ملف طيلة السنة وقع النظر فيهم ب 06 جلسات طبية  </w:t>
      </w:r>
      <w:r w:rsidRPr="00CF6CD7">
        <w:rPr>
          <w:rFonts w:ascii="Sakkal Majalla" w:hAnsi="Sakkal Majalla" w:cs="Sakkal Majalla"/>
          <w:b/>
          <w:bCs/>
          <w:sz w:val="40"/>
          <w:szCs w:val="40"/>
          <w:u w:val="single"/>
          <w:rtl/>
          <w:lang w:bidi="ar-DZ"/>
        </w:rPr>
        <w:t xml:space="preserve">  </w:t>
      </w:r>
    </w:p>
    <w:p w:rsidR="00E306AA" w:rsidRPr="00CF6CD7" w:rsidRDefault="00E306AA" w:rsidP="006B0751">
      <w:pPr>
        <w:numPr>
          <w:ilvl w:val="0"/>
          <w:numId w:val="76"/>
        </w:numPr>
        <w:bidi/>
        <w:spacing w:line="276" w:lineRule="auto"/>
        <w:rPr>
          <w:rFonts w:ascii="Sakkal Majalla" w:hAnsi="Sakkal Majalla" w:cs="Sakkal Majalla"/>
          <w:sz w:val="28"/>
          <w:szCs w:val="28"/>
          <w:lang w:bidi="ar-DZ"/>
        </w:rPr>
      </w:pPr>
      <w:r w:rsidRPr="00CF6CD7">
        <w:rPr>
          <w:rFonts w:ascii="Sakkal Majalla" w:hAnsi="Sakkal Majalla" w:cs="Sakkal Majalla"/>
          <w:sz w:val="28"/>
          <w:szCs w:val="28"/>
          <w:rtl/>
          <w:lang w:bidi="ar-DZ"/>
        </w:rPr>
        <w:t xml:space="preserve">عدد أيام عطل المرض العادي : 4521 يوما </w:t>
      </w:r>
    </w:p>
    <w:p w:rsidR="00E306AA" w:rsidRPr="00CF6CD7" w:rsidRDefault="00E306AA" w:rsidP="006B0751">
      <w:pPr>
        <w:numPr>
          <w:ilvl w:val="0"/>
          <w:numId w:val="76"/>
        </w:numPr>
        <w:bidi/>
        <w:spacing w:line="276" w:lineRule="auto"/>
        <w:rPr>
          <w:rFonts w:ascii="Sakkal Majalla" w:hAnsi="Sakkal Majalla" w:cs="Sakkal Majalla"/>
          <w:sz w:val="28"/>
          <w:szCs w:val="28"/>
          <w:lang w:bidi="ar-DZ"/>
        </w:rPr>
      </w:pPr>
      <w:r w:rsidRPr="00CF6CD7">
        <w:rPr>
          <w:rFonts w:ascii="Sakkal Majalla" w:hAnsi="Sakkal Majalla" w:cs="Sakkal Majalla"/>
          <w:sz w:val="28"/>
          <w:szCs w:val="28"/>
          <w:rtl/>
          <w:lang w:bidi="ar-DZ"/>
        </w:rPr>
        <w:t>عطل الولادة : 180 يوما</w:t>
      </w:r>
    </w:p>
    <w:p w:rsidR="00E306AA" w:rsidRPr="00CF6CD7" w:rsidRDefault="00E306AA" w:rsidP="006B0751">
      <w:pPr>
        <w:numPr>
          <w:ilvl w:val="0"/>
          <w:numId w:val="76"/>
        </w:numPr>
        <w:bidi/>
        <w:spacing w:line="276" w:lineRule="auto"/>
        <w:rPr>
          <w:rFonts w:ascii="Sakkal Majalla" w:hAnsi="Sakkal Majalla" w:cs="Sakkal Majalla"/>
          <w:sz w:val="28"/>
          <w:szCs w:val="28"/>
          <w:lang w:bidi="ar-DZ"/>
        </w:rPr>
      </w:pPr>
      <w:r w:rsidRPr="00CF6CD7">
        <w:rPr>
          <w:rFonts w:ascii="Sakkal Majalla" w:hAnsi="Sakkal Majalla" w:cs="Sakkal Majalla"/>
          <w:sz w:val="28"/>
          <w:szCs w:val="28"/>
          <w:rtl/>
          <w:lang w:bidi="ar-DZ"/>
        </w:rPr>
        <w:t>عطل الأمومة : لا شيء</w:t>
      </w:r>
    </w:p>
    <w:p w:rsidR="00E306AA" w:rsidRPr="00CF6CD7" w:rsidRDefault="00E306AA" w:rsidP="006B0751">
      <w:pPr>
        <w:numPr>
          <w:ilvl w:val="0"/>
          <w:numId w:val="76"/>
        </w:numPr>
        <w:bidi/>
        <w:spacing w:line="276" w:lineRule="auto"/>
        <w:rPr>
          <w:rFonts w:ascii="Sakkal Majalla" w:hAnsi="Sakkal Majalla" w:cs="Sakkal Majalla"/>
          <w:sz w:val="28"/>
          <w:szCs w:val="28"/>
          <w:lang w:bidi="ar-DZ"/>
        </w:rPr>
      </w:pPr>
      <w:r w:rsidRPr="00CF6CD7">
        <w:rPr>
          <w:rFonts w:ascii="Sakkal Majalla" w:hAnsi="Sakkal Majalla" w:cs="Sakkal Majalla"/>
          <w:sz w:val="28"/>
          <w:szCs w:val="28"/>
          <w:rtl/>
          <w:lang w:bidi="ar-DZ"/>
        </w:rPr>
        <w:t>العطل التعويضية : 205 يوما</w:t>
      </w:r>
    </w:p>
    <w:p w:rsidR="00E306AA" w:rsidRDefault="00E306AA" w:rsidP="006B0751">
      <w:pPr>
        <w:numPr>
          <w:ilvl w:val="0"/>
          <w:numId w:val="76"/>
        </w:numPr>
        <w:bidi/>
        <w:spacing w:line="276" w:lineRule="auto"/>
        <w:rPr>
          <w:rFonts w:ascii="Sakkal Majalla" w:hAnsi="Sakkal Majalla" w:cs="Sakkal Majalla"/>
          <w:sz w:val="28"/>
          <w:szCs w:val="28"/>
          <w:lang w:bidi="ar-DZ"/>
        </w:rPr>
      </w:pPr>
      <w:r w:rsidRPr="00CF6CD7">
        <w:rPr>
          <w:rFonts w:ascii="Sakkal Majalla" w:hAnsi="Sakkal Majalla" w:cs="Sakkal Majalla"/>
          <w:sz w:val="28"/>
          <w:szCs w:val="28"/>
          <w:rtl/>
          <w:lang w:bidi="ar-DZ"/>
        </w:rPr>
        <w:t>عطل الإستراحة : 21203 يوما</w:t>
      </w:r>
    </w:p>
    <w:p w:rsidR="00CF6CD7" w:rsidRPr="00CF6CD7" w:rsidRDefault="00CF6CD7" w:rsidP="006B0751">
      <w:pPr>
        <w:numPr>
          <w:ilvl w:val="0"/>
          <w:numId w:val="76"/>
        </w:numPr>
        <w:bidi/>
        <w:spacing w:line="276" w:lineRule="auto"/>
        <w:rPr>
          <w:rFonts w:ascii="Sakkal Majalla" w:hAnsi="Sakkal Majalla" w:cs="Sakkal Majalla"/>
          <w:sz w:val="28"/>
          <w:szCs w:val="28"/>
          <w:lang w:bidi="ar-DZ"/>
        </w:rPr>
      </w:pPr>
    </w:p>
    <w:p w:rsidR="00E306AA" w:rsidRPr="00CF6CD7" w:rsidRDefault="00E306AA" w:rsidP="006B0751">
      <w:pPr>
        <w:pStyle w:val="Paragraphedeliste"/>
        <w:numPr>
          <w:ilvl w:val="0"/>
          <w:numId w:val="65"/>
        </w:numPr>
        <w:bidi/>
        <w:rPr>
          <w:rFonts w:ascii="Sakkal Majalla" w:hAnsi="Sakkal Majalla" w:cs="Sakkal Majalla"/>
          <w:b/>
          <w:bCs/>
          <w:sz w:val="32"/>
          <w:szCs w:val="32"/>
          <w:rtl/>
          <w:lang w:bidi="ar-TN"/>
        </w:rPr>
      </w:pPr>
      <w:r w:rsidRPr="00CF6CD7">
        <w:rPr>
          <w:rFonts w:ascii="Sakkal Majalla" w:hAnsi="Sakkal Majalla" w:cs="Sakkal Majalla" w:hint="cs"/>
          <w:b/>
          <w:bCs/>
          <w:sz w:val="32"/>
          <w:szCs w:val="32"/>
          <w:rtl/>
          <w:lang w:bidi="ar-TN"/>
        </w:rPr>
        <w:t>عطل المرض طويل المدى :</w:t>
      </w:r>
    </w:p>
    <w:p w:rsidR="00E306AA" w:rsidRPr="00CF6CD7" w:rsidRDefault="00E306AA" w:rsidP="006B0751">
      <w:pPr>
        <w:numPr>
          <w:ilvl w:val="0"/>
          <w:numId w:val="76"/>
        </w:numPr>
        <w:bidi/>
        <w:spacing w:line="276" w:lineRule="auto"/>
        <w:rPr>
          <w:rFonts w:ascii="Sakkal Majalla" w:hAnsi="Sakkal Majalla" w:cs="Sakkal Majalla"/>
          <w:sz w:val="28"/>
          <w:szCs w:val="28"/>
          <w:lang w:bidi="ar-DZ"/>
        </w:rPr>
      </w:pPr>
      <w:r w:rsidRPr="00CF6CD7">
        <w:rPr>
          <w:rFonts w:ascii="Sakkal Majalla" w:hAnsi="Sakkal Majalla" w:cs="Sakkal Majalla" w:hint="cs"/>
          <w:sz w:val="28"/>
          <w:szCs w:val="28"/>
          <w:rtl/>
          <w:lang w:bidi="ar-DZ"/>
        </w:rPr>
        <w:t>الموظفين :</w:t>
      </w:r>
      <w:r w:rsidR="003D34EA">
        <w:rPr>
          <w:rFonts w:ascii="Sakkal Majalla" w:hAnsi="Sakkal Majalla" w:cs="Sakkal Majalla"/>
          <w:sz w:val="28"/>
          <w:szCs w:val="28"/>
          <w:lang w:bidi="ar-DZ"/>
        </w:rPr>
        <w:t xml:space="preserve"> </w:t>
      </w:r>
      <w:r w:rsidRPr="00CF6CD7">
        <w:rPr>
          <w:rFonts w:ascii="Sakkal Majalla" w:hAnsi="Sakkal Majalla" w:cs="Sakkal Majalla" w:hint="cs"/>
          <w:sz w:val="28"/>
          <w:szCs w:val="28"/>
          <w:rtl/>
          <w:lang w:bidi="ar-DZ"/>
        </w:rPr>
        <w:t xml:space="preserve"> العدد 01 (08 أشهر)</w:t>
      </w:r>
    </w:p>
    <w:p w:rsidR="00E306AA" w:rsidRPr="00CF6CD7" w:rsidRDefault="00E306AA" w:rsidP="006B0751">
      <w:pPr>
        <w:numPr>
          <w:ilvl w:val="0"/>
          <w:numId w:val="76"/>
        </w:numPr>
        <w:bidi/>
        <w:spacing w:line="276" w:lineRule="auto"/>
        <w:rPr>
          <w:rFonts w:ascii="Sakkal Majalla" w:hAnsi="Sakkal Majalla" w:cs="Sakkal Majalla"/>
          <w:sz w:val="28"/>
          <w:szCs w:val="28"/>
          <w:lang w:bidi="ar-DZ"/>
        </w:rPr>
      </w:pPr>
      <w:r w:rsidRPr="00CF6CD7">
        <w:rPr>
          <w:rFonts w:ascii="Sakkal Majalla" w:hAnsi="Sakkal Majalla" w:cs="Sakkal Majalla" w:hint="cs"/>
          <w:sz w:val="28"/>
          <w:szCs w:val="28"/>
          <w:rtl/>
          <w:lang w:bidi="ar-DZ"/>
        </w:rPr>
        <w:t>العملة :   العدد  01 (08 أشهر)</w:t>
      </w:r>
    </w:p>
    <w:p w:rsidR="00E306AA" w:rsidRDefault="00E306AA" w:rsidP="00E306AA">
      <w:pPr>
        <w:bidi/>
        <w:rPr>
          <w:rFonts w:cs="Traditional Arabic"/>
          <w:b/>
          <w:bCs/>
          <w:sz w:val="40"/>
          <w:szCs w:val="40"/>
          <w:u w:val="single"/>
          <w:rtl/>
          <w:lang w:bidi="ar-DZ"/>
        </w:rPr>
      </w:pPr>
    </w:p>
    <w:p w:rsidR="00E306AA" w:rsidRPr="00CF6CD7" w:rsidRDefault="00E306AA" w:rsidP="006B0751">
      <w:pPr>
        <w:pStyle w:val="Paragraphedeliste"/>
        <w:numPr>
          <w:ilvl w:val="0"/>
          <w:numId w:val="65"/>
        </w:numPr>
        <w:bidi/>
        <w:rPr>
          <w:rFonts w:ascii="Sakkal Majalla" w:hAnsi="Sakkal Majalla" w:cs="Sakkal Majalla"/>
          <w:b/>
          <w:bCs/>
          <w:sz w:val="32"/>
          <w:szCs w:val="32"/>
          <w:rtl/>
          <w:lang w:bidi="ar-TN"/>
        </w:rPr>
      </w:pPr>
      <w:r w:rsidRPr="00CF6CD7">
        <w:rPr>
          <w:rFonts w:ascii="Sakkal Majalla" w:hAnsi="Sakkal Majalla" w:cs="Sakkal Majalla" w:hint="cs"/>
          <w:b/>
          <w:bCs/>
          <w:sz w:val="32"/>
          <w:szCs w:val="32"/>
          <w:rtl/>
          <w:lang w:bidi="ar-TN"/>
        </w:rPr>
        <w:t>الغيابات :</w:t>
      </w:r>
    </w:p>
    <w:p w:rsidR="00E306AA" w:rsidRPr="00CF6CD7" w:rsidRDefault="00E306AA" w:rsidP="006B0751">
      <w:pPr>
        <w:numPr>
          <w:ilvl w:val="0"/>
          <w:numId w:val="76"/>
        </w:numPr>
        <w:bidi/>
        <w:spacing w:line="276" w:lineRule="auto"/>
        <w:rPr>
          <w:rFonts w:ascii="Sakkal Majalla" w:hAnsi="Sakkal Majalla" w:cs="Sakkal Majalla"/>
          <w:sz w:val="28"/>
          <w:szCs w:val="28"/>
          <w:rtl/>
          <w:lang w:bidi="ar-DZ"/>
        </w:rPr>
      </w:pPr>
      <w:r w:rsidRPr="00CF6CD7">
        <w:rPr>
          <w:rFonts w:ascii="Sakkal Majalla" w:hAnsi="Sakkal Majalla" w:cs="Sakkal Majalla" w:hint="cs"/>
          <w:sz w:val="28"/>
          <w:szCs w:val="28"/>
          <w:rtl/>
          <w:lang w:bidi="ar-DZ"/>
        </w:rPr>
        <w:t>07 أيام غياب غير شرعي</w:t>
      </w:r>
    </w:p>
    <w:p w:rsidR="00E306AA" w:rsidRDefault="00E306AA" w:rsidP="00E306AA">
      <w:pPr>
        <w:bidi/>
        <w:rPr>
          <w:rFonts w:cs="Simplified Arabic"/>
          <w:sz w:val="28"/>
          <w:szCs w:val="28"/>
          <w:lang w:bidi="ar-DZ"/>
        </w:rPr>
      </w:pPr>
    </w:p>
    <w:p w:rsidR="00E306AA" w:rsidRPr="00E306AA" w:rsidRDefault="00E306AA" w:rsidP="00E306AA">
      <w:pPr>
        <w:bidi/>
        <w:spacing w:line="276" w:lineRule="auto"/>
        <w:jc w:val="both"/>
        <w:rPr>
          <w:rFonts w:ascii="Sakkal Majalla" w:hAnsi="Sakkal Majalla" w:cs="Sakkal Majalla"/>
          <w:b/>
          <w:bCs/>
          <w:sz w:val="32"/>
          <w:szCs w:val="32"/>
          <w:rtl/>
          <w:lang w:bidi="ar-TN"/>
        </w:rPr>
      </w:pPr>
    </w:p>
    <w:p w:rsidR="00E306AA" w:rsidRPr="005127C0" w:rsidRDefault="00E306AA" w:rsidP="00E306AA">
      <w:pPr>
        <w:bidi/>
        <w:jc w:val="center"/>
        <w:rPr>
          <w:rFonts w:eastAsia="Arial Unicode MS"/>
          <w:sz w:val="30"/>
          <w:szCs w:val="30"/>
          <w:rtl/>
          <w:lang w:bidi="ar-TN"/>
        </w:rPr>
      </w:pPr>
    </w:p>
    <w:p w:rsidR="00E306AA" w:rsidRPr="001F1C6B" w:rsidRDefault="00E306AA" w:rsidP="00E306AA">
      <w:pPr>
        <w:bidi/>
        <w:rPr>
          <w:sz w:val="30"/>
          <w:szCs w:val="30"/>
          <w:rtl/>
          <w:lang w:val="en-US" w:bidi="ar-TN"/>
        </w:rPr>
      </w:pPr>
    </w:p>
    <w:p w:rsidR="00E306AA" w:rsidRDefault="00E306AA" w:rsidP="00E306AA">
      <w:pPr>
        <w:bidi/>
        <w:rPr>
          <w:sz w:val="19"/>
          <w:szCs w:val="19"/>
          <w:rtl/>
          <w:lang w:val="de-DE"/>
        </w:rPr>
      </w:pPr>
    </w:p>
    <w:p w:rsidR="00E306AA" w:rsidRDefault="00E306AA" w:rsidP="00E306AA">
      <w:pPr>
        <w:bidi/>
        <w:rPr>
          <w:sz w:val="19"/>
          <w:szCs w:val="19"/>
          <w:rtl/>
          <w:lang w:val="de-DE"/>
        </w:rPr>
      </w:pPr>
    </w:p>
    <w:p w:rsidR="00E306AA" w:rsidRPr="005127C0" w:rsidRDefault="00E306AA" w:rsidP="00E306AA">
      <w:pPr>
        <w:bidi/>
        <w:rPr>
          <w:sz w:val="19"/>
          <w:szCs w:val="19"/>
          <w:rtl/>
          <w:lang w:val="de-DE"/>
        </w:rPr>
      </w:pPr>
    </w:p>
    <w:p w:rsidR="00CF6CD7" w:rsidRDefault="00CF6CD7" w:rsidP="00E306AA">
      <w:pPr>
        <w:bidi/>
        <w:jc w:val="center"/>
        <w:rPr>
          <w:rFonts w:ascii="Sakkal Majalla" w:hAnsi="Sakkal Majalla" w:cs="Sakkal Majalla"/>
          <w:sz w:val="144"/>
          <w:szCs w:val="144"/>
          <w:rtl/>
          <w:lang w:bidi="ar-TN"/>
        </w:rPr>
      </w:pPr>
    </w:p>
    <w:p w:rsidR="00CF6CD7" w:rsidRDefault="00CF6CD7" w:rsidP="00CF6CD7">
      <w:pPr>
        <w:bidi/>
        <w:jc w:val="center"/>
        <w:rPr>
          <w:rFonts w:ascii="Sakkal Majalla" w:hAnsi="Sakkal Majalla" w:cs="Sakkal Majalla"/>
          <w:sz w:val="144"/>
          <w:szCs w:val="144"/>
          <w:rtl/>
          <w:lang w:bidi="ar-TN"/>
        </w:rPr>
      </w:pPr>
    </w:p>
    <w:p w:rsidR="00CF6CD7" w:rsidRDefault="00CF6CD7" w:rsidP="00CF6CD7">
      <w:pPr>
        <w:bidi/>
        <w:jc w:val="center"/>
        <w:rPr>
          <w:rFonts w:ascii="Sakkal Majalla" w:hAnsi="Sakkal Majalla" w:cs="Sakkal Majalla"/>
          <w:sz w:val="144"/>
          <w:szCs w:val="144"/>
          <w:rtl/>
          <w:lang w:bidi="ar-TN"/>
        </w:rPr>
      </w:pPr>
    </w:p>
    <w:p w:rsidR="00E306AA" w:rsidRPr="005127C0" w:rsidRDefault="00E306AA" w:rsidP="00CF6CD7">
      <w:pPr>
        <w:bidi/>
        <w:jc w:val="center"/>
        <w:rPr>
          <w:sz w:val="19"/>
          <w:szCs w:val="19"/>
          <w:lang w:val="de-DE"/>
        </w:rPr>
      </w:pPr>
      <w:r>
        <w:rPr>
          <w:rFonts w:ascii="Sakkal Majalla" w:hAnsi="Sakkal Majalla" w:cs="Sakkal Majalla" w:hint="cs"/>
          <w:sz w:val="144"/>
          <w:szCs w:val="144"/>
          <w:rtl/>
          <w:lang w:bidi="ar-TN"/>
        </w:rPr>
        <w:t>دائــــــــــــرة المالية</w:t>
      </w:r>
    </w:p>
    <w:p w:rsidR="00E306AA" w:rsidRDefault="00E306AA" w:rsidP="00E306AA">
      <w:pPr>
        <w:bidi/>
        <w:rPr>
          <w:sz w:val="19"/>
          <w:szCs w:val="19"/>
          <w:lang w:val="de-DE"/>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Pr="005723C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723CE">
        <w:rPr>
          <w:rFonts w:ascii="Sakkal Majalla" w:hAnsi="Sakkal Majalla" w:cs="Sakkal Majalla"/>
          <w:sz w:val="28"/>
          <w:szCs w:val="28"/>
          <w:rtl/>
          <w:lang w:bidi="ar-TN"/>
        </w:rPr>
        <w:lastRenderedPageBreak/>
        <w:t>تنقسم ميزانية المندوبية الجهوية للتنمية الفلاحية بزغوان إلى ثلاثة أجزاء و هي :</w:t>
      </w:r>
    </w:p>
    <w:p w:rsidR="00E306AA" w:rsidRPr="005723C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723CE">
        <w:rPr>
          <w:rFonts w:ascii="Sakkal Majalla" w:hAnsi="Sakkal Majalla" w:cs="Sakkal Majalla"/>
          <w:sz w:val="28"/>
          <w:szCs w:val="28"/>
          <w:rtl/>
          <w:lang w:bidi="ar-TN"/>
        </w:rPr>
        <w:tab/>
        <w:t>- أجور و مرتبات الموظفين والعملة،</w:t>
      </w:r>
    </w:p>
    <w:p w:rsidR="00E306AA" w:rsidRPr="005723C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723CE">
        <w:rPr>
          <w:rFonts w:ascii="Sakkal Majalla" w:hAnsi="Sakkal Majalla" w:cs="Sakkal Majalla"/>
          <w:sz w:val="28"/>
          <w:szCs w:val="28"/>
          <w:rtl/>
          <w:lang w:bidi="ar-TN"/>
        </w:rPr>
        <w:tab/>
        <w:t>- ميزانية التصرف،</w:t>
      </w:r>
    </w:p>
    <w:p w:rsidR="00E306AA" w:rsidRPr="005723C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723CE">
        <w:rPr>
          <w:rFonts w:ascii="Sakkal Majalla" w:hAnsi="Sakkal Majalla" w:cs="Sakkal Majalla"/>
          <w:sz w:val="28"/>
          <w:szCs w:val="28"/>
          <w:rtl/>
          <w:lang w:bidi="ar-TN"/>
        </w:rPr>
        <w:tab/>
        <w:t>- ميزانية التجهيز.</w:t>
      </w:r>
    </w:p>
    <w:p w:rsidR="00E306AA" w:rsidRPr="005723CE" w:rsidRDefault="00E306AA" w:rsidP="00E306AA">
      <w:pPr>
        <w:tabs>
          <w:tab w:val="right" w:pos="666"/>
          <w:tab w:val="right" w:pos="7118"/>
        </w:tabs>
        <w:bidi/>
        <w:spacing w:line="276" w:lineRule="auto"/>
        <w:jc w:val="both"/>
        <w:rPr>
          <w:rFonts w:ascii="Sakkal Majalla" w:hAnsi="Sakkal Majalla" w:cs="Sakkal Majalla"/>
          <w:b/>
          <w:bCs/>
          <w:sz w:val="32"/>
          <w:szCs w:val="32"/>
          <w:rtl/>
          <w:lang w:bidi="ar-TN"/>
        </w:rPr>
      </w:pPr>
      <w:r w:rsidRPr="005723CE">
        <w:rPr>
          <w:rFonts w:ascii="Sakkal Majalla" w:hAnsi="Sakkal Majalla" w:cs="Sakkal Majalla"/>
          <w:b/>
          <w:bCs/>
          <w:sz w:val="32"/>
          <w:szCs w:val="32"/>
          <w:rtl/>
          <w:lang w:bidi="ar-TN"/>
        </w:rPr>
        <w:t>1. ميزانية أجور و مرتبات الموظفين والعملة</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r w:rsidRPr="00B66389">
        <w:rPr>
          <w:rFonts w:ascii="Sakkal Majalla" w:hAnsi="Sakkal Majalla" w:cs="Sakkal Majalla"/>
          <w:sz w:val="28"/>
          <w:szCs w:val="28"/>
          <w:rtl/>
          <w:lang w:bidi="ar-TN"/>
        </w:rPr>
        <w:t xml:space="preserve">شملت هذه الميزانية سنة </w:t>
      </w:r>
      <w:r w:rsidRPr="00B66389">
        <w:rPr>
          <w:rFonts w:ascii="Sakkal Majalla" w:hAnsi="Sakkal Majalla" w:cs="Sakkal Majalla" w:hint="cs"/>
          <w:sz w:val="28"/>
          <w:szCs w:val="28"/>
          <w:rtl/>
          <w:lang w:bidi="ar-TN"/>
        </w:rPr>
        <w:t>2016</w:t>
      </w:r>
      <w:r w:rsidRPr="00B66389">
        <w:rPr>
          <w:rFonts w:ascii="Sakkal Majalla" w:hAnsi="Sakkal Majalla" w:cs="Sakkal Majalla"/>
          <w:sz w:val="28"/>
          <w:szCs w:val="28"/>
          <w:rtl/>
          <w:lang w:bidi="ar-TN"/>
        </w:rPr>
        <w:t xml:space="preserve"> :</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r w:rsidRPr="00B66389">
        <w:rPr>
          <w:rFonts w:ascii="Sakkal Majalla" w:hAnsi="Sakkal Majalla" w:cs="Sakkal Majalla"/>
          <w:sz w:val="28"/>
          <w:szCs w:val="28"/>
          <w:rtl/>
          <w:lang w:bidi="ar-TN"/>
        </w:rPr>
        <w:t xml:space="preserve">-إعتمادات مفتوحة </w:t>
      </w:r>
      <w:r w:rsidRPr="00B66389">
        <w:rPr>
          <w:rFonts w:ascii="Sakkal Majalla" w:hAnsi="Sakkal Majalla" w:cs="Sakkal Majalla"/>
          <w:sz w:val="28"/>
          <w:szCs w:val="28"/>
          <w:rtl/>
          <w:lang w:bidi="ar-TN"/>
        </w:rPr>
        <w:tab/>
        <w:t xml:space="preserve">: </w:t>
      </w:r>
      <w:r w:rsidRPr="00B66389">
        <w:rPr>
          <w:rFonts w:ascii="Sakkal Majalla" w:hAnsi="Sakkal Majalla" w:cs="Sakkal Majalla"/>
          <w:sz w:val="28"/>
          <w:szCs w:val="28"/>
          <w:lang w:bidi="ar-TN"/>
        </w:rPr>
        <w:t>10 911 469.643</w:t>
      </w:r>
      <w:r w:rsidRPr="00B66389">
        <w:rPr>
          <w:rFonts w:ascii="Sakkal Majalla" w:hAnsi="Sakkal Majalla" w:cs="Sakkal Majalla" w:hint="cs"/>
          <w:sz w:val="28"/>
          <w:szCs w:val="28"/>
          <w:rtl/>
          <w:lang w:bidi="ar-TN"/>
        </w:rPr>
        <w:t xml:space="preserve"> </w:t>
      </w:r>
      <w:r w:rsidRPr="00B66389">
        <w:rPr>
          <w:rFonts w:ascii="Sakkal Majalla" w:hAnsi="Sakkal Majalla" w:cs="Sakkal Majalla"/>
          <w:sz w:val="28"/>
          <w:szCs w:val="28"/>
          <w:rtl/>
          <w:lang w:bidi="ar-TN"/>
        </w:rPr>
        <w:t>دينار،</w:t>
      </w:r>
      <w:r w:rsidRPr="00B66389">
        <w:rPr>
          <w:rFonts w:ascii="Sakkal Majalla" w:hAnsi="Sakkal Majalla" w:cs="Sakkal Majalla" w:hint="cs"/>
          <w:sz w:val="28"/>
          <w:szCs w:val="28"/>
          <w:rtl/>
          <w:lang w:bidi="ar-TN"/>
        </w:rPr>
        <w:t xml:space="preserve"> أي بزيادة </w:t>
      </w:r>
      <w:r w:rsidRPr="00B66389">
        <w:rPr>
          <w:rFonts w:ascii="Sakkal Majalla" w:hAnsi="Sakkal Majalla" w:cs="Sakkal Majalla"/>
          <w:sz w:val="28"/>
          <w:szCs w:val="28"/>
          <w:lang w:bidi="ar-TN"/>
        </w:rPr>
        <w:t>1 355 569.418</w:t>
      </w:r>
      <w:r w:rsidRPr="00B66389">
        <w:rPr>
          <w:rFonts w:ascii="Sakkal Majalla" w:hAnsi="Sakkal Majalla" w:cs="Sakkal Majalla" w:hint="cs"/>
          <w:sz w:val="28"/>
          <w:szCs w:val="28"/>
          <w:rtl/>
          <w:lang w:bidi="ar-TN"/>
        </w:rPr>
        <w:t xml:space="preserve"> دينارا مقارنة بسنة 2015.</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r w:rsidRPr="00B66389">
        <w:rPr>
          <w:rFonts w:ascii="Sakkal Majalla" w:hAnsi="Sakkal Majalla" w:cs="Sakkal Majalla"/>
          <w:sz w:val="28"/>
          <w:szCs w:val="28"/>
          <w:rtl/>
          <w:lang w:bidi="ar-TN"/>
        </w:rPr>
        <w:t xml:space="preserve">-إعتمادات مستهلكة </w:t>
      </w:r>
      <w:r w:rsidRPr="00B66389">
        <w:rPr>
          <w:rFonts w:ascii="Sakkal Majalla" w:hAnsi="Sakkal Majalla" w:cs="Sakkal Majalla"/>
          <w:sz w:val="28"/>
          <w:szCs w:val="28"/>
          <w:rtl/>
          <w:lang w:bidi="ar-TN"/>
        </w:rPr>
        <w:tab/>
        <w:t xml:space="preserve">: </w:t>
      </w:r>
      <w:r w:rsidRPr="00B66389">
        <w:rPr>
          <w:rFonts w:ascii="Sakkal Majalla" w:hAnsi="Sakkal Majalla" w:cs="Sakkal Majalla"/>
          <w:sz w:val="28"/>
          <w:szCs w:val="28"/>
          <w:lang w:bidi="ar-TN"/>
        </w:rPr>
        <w:t>10 911469.643</w:t>
      </w:r>
      <w:r w:rsidRPr="00B66389">
        <w:rPr>
          <w:rFonts w:ascii="Sakkal Majalla" w:hAnsi="Sakkal Majalla" w:cs="Sakkal Majalla" w:hint="cs"/>
          <w:sz w:val="28"/>
          <w:szCs w:val="28"/>
          <w:rtl/>
          <w:lang w:bidi="ar-TN"/>
        </w:rPr>
        <w:t xml:space="preserve"> </w:t>
      </w:r>
      <w:r w:rsidRPr="00B66389">
        <w:rPr>
          <w:rFonts w:ascii="Sakkal Majalla" w:hAnsi="Sakkal Majalla" w:cs="Sakkal Majalla"/>
          <w:sz w:val="28"/>
          <w:szCs w:val="28"/>
          <w:rtl/>
          <w:lang w:bidi="ar-TN"/>
        </w:rPr>
        <w:t>دينار</w:t>
      </w:r>
      <w:r w:rsidRPr="00B66389">
        <w:rPr>
          <w:rFonts w:ascii="Sakkal Majalla" w:hAnsi="Sakkal Majalla" w:cs="Sakkal Majalla" w:hint="cs"/>
          <w:sz w:val="28"/>
          <w:szCs w:val="28"/>
          <w:rtl/>
          <w:lang w:bidi="ar-TN"/>
        </w:rPr>
        <w:t xml:space="preserve">، أي بزيادة </w:t>
      </w:r>
      <w:r w:rsidRPr="00B66389">
        <w:rPr>
          <w:rFonts w:ascii="Sakkal Majalla" w:hAnsi="Sakkal Majalla" w:cs="Sakkal Majalla"/>
          <w:sz w:val="28"/>
          <w:szCs w:val="28"/>
          <w:lang w:bidi="ar-TN"/>
        </w:rPr>
        <w:t>1 359 663.131</w:t>
      </w:r>
      <w:r w:rsidRPr="00B66389">
        <w:rPr>
          <w:rFonts w:ascii="Sakkal Majalla" w:hAnsi="Sakkal Majalla" w:cs="Sakkal Majalla" w:hint="cs"/>
          <w:sz w:val="28"/>
          <w:szCs w:val="28"/>
          <w:rtl/>
          <w:lang w:bidi="ar-TN"/>
        </w:rPr>
        <w:t xml:space="preserve"> دينارا مقارنة بسنة 2015.</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r w:rsidRPr="00B66389">
        <w:rPr>
          <w:rFonts w:ascii="Sakkal Majalla" w:hAnsi="Sakkal Majalla" w:cs="Sakkal Majalla"/>
          <w:sz w:val="28"/>
          <w:szCs w:val="28"/>
          <w:rtl/>
          <w:lang w:bidi="ar-TN"/>
        </w:rPr>
        <w:t xml:space="preserve">يعود </w:t>
      </w:r>
      <w:r w:rsidRPr="00B66389">
        <w:rPr>
          <w:rFonts w:ascii="Sakkal Majalla" w:hAnsi="Sakkal Majalla" w:cs="Sakkal Majalla" w:hint="cs"/>
          <w:sz w:val="28"/>
          <w:szCs w:val="28"/>
          <w:rtl/>
          <w:lang w:bidi="ar-TN"/>
        </w:rPr>
        <w:t xml:space="preserve">الارتفاع في مبلغ الأجور مقارنة بسنة </w:t>
      </w:r>
      <w:r w:rsidRPr="00B66389">
        <w:rPr>
          <w:rFonts w:ascii="Sakkal Majalla" w:hAnsi="Sakkal Majalla" w:cs="Sakkal Majalla"/>
          <w:sz w:val="28"/>
          <w:szCs w:val="28"/>
          <w:lang w:bidi="ar-TN"/>
        </w:rPr>
        <w:t>2015</w:t>
      </w:r>
      <w:r w:rsidRPr="00B66389">
        <w:rPr>
          <w:rFonts w:ascii="Sakkal Majalla" w:hAnsi="Sakkal Majalla" w:cs="Sakkal Majalla" w:hint="cs"/>
          <w:sz w:val="28"/>
          <w:szCs w:val="28"/>
          <w:rtl/>
          <w:lang w:bidi="ar-TN"/>
        </w:rPr>
        <w:t xml:space="preserve"> إلى</w:t>
      </w:r>
      <w:r w:rsidRPr="00B66389">
        <w:rPr>
          <w:rFonts w:ascii="Sakkal Majalla" w:hAnsi="Sakkal Majalla" w:cs="Sakkal Majalla"/>
          <w:sz w:val="28"/>
          <w:szCs w:val="28"/>
          <w:lang w:bidi="ar-TN"/>
        </w:rPr>
        <w:t xml:space="preserve"> </w:t>
      </w:r>
      <w:r w:rsidRPr="00B66389">
        <w:rPr>
          <w:rFonts w:ascii="Sakkal Majalla" w:hAnsi="Sakkal Majalla" w:cs="Sakkal Majalla" w:hint="cs"/>
          <w:sz w:val="28"/>
          <w:szCs w:val="28"/>
          <w:rtl/>
          <w:lang w:bidi="ar-TN"/>
        </w:rPr>
        <w:t>:</w:t>
      </w:r>
      <w:r w:rsidRPr="00B66389">
        <w:rPr>
          <w:rFonts w:ascii="Sakkal Majalla" w:hAnsi="Sakkal Majalla" w:cs="Sakkal Majalla"/>
          <w:sz w:val="28"/>
          <w:szCs w:val="28"/>
          <w:lang w:bidi="ar-TN"/>
        </w:rPr>
        <w:t xml:space="preserve"> </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lang w:bidi="ar-TN"/>
        </w:rPr>
      </w:pPr>
      <w:r w:rsidRPr="00B66389">
        <w:rPr>
          <w:rFonts w:ascii="Sakkal Majalla" w:hAnsi="Sakkal Majalla" w:cs="Sakkal Majalla" w:hint="cs"/>
          <w:sz w:val="28"/>
          <w:szCs w:val="28"/>
          <w:rtl/>
          <w:lang w:bidi="ar-TN"/>
        </w:rPr>
        <w:t>الزيادة في الأجور (منحة  تعديلية  تراوحت بين 40 و60</w:t>
      </w:r>
      <w:r w:rsidR="005147B9">
        <w:rPr>
          <w:rFonts w:ascii="Sakkal Majalla" w:hAnsi="Sakkal Majalla" w:cs="Sakkal Majalla" w:hint="cs"/>
          <w:sz w:val="28"/>
          <w:szCs w:val="28"/>
          <w:rtl/>
          <w:lang w:bidi="ar-TN"/>
        </w:rPr>
        <w:t xml:space="preserve"> </w:t>
      </w:r>
      <w:r w:rsidRPr="00B66389">
        <w:rPr>
          <w:rFonts w:ascii="Sakkal Majalla" w:hAnsi="Sakkal Majalla" w:cs="Sakkal Majalla" w:hint="cs"/>
          <w:sz w:val="28"/>
          <w:szCs w:val="28"/>
          <w:rtl/>
          <w:lang w:bidi="ar-TN"/>
        </w:rPr>
        <w:t xml:space="preserve"> دينارا ومنحة خاصة بأعوان وزارة الفلاحة تراوحت بين 15 و20 دينارا والزيادة في الأجور اثر المفاوضات الاجتماعية والتي شملت كافة أعوان الوظيفة العمومية بمبلغ 50 دينارا شهريا).</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lang w:bidi="ar-TN"/>
        </w:rPr>
      </w:pPr>
      <w:r w:rsidRPr="00B66389">
        <w:rPr>
          <w:rFonts w:ascii="Sakkal Majalla" w:hAnsi="Sakkal Majalla" w:cs="Sakkal Majalla" w:hint="cs"/>
          <w:sz w:val="28"/>
          <w:szCs w:val="28"/>
          <w:rtl/>
          <w:lang w:bidi="ar-TN"/>
        </w:rPr>
        <w:t xml:space="preserve">تسوية وضعية </w:t>
      </w:r>
      <w:r w:rsidRPr="00B66389">
        <w:rPr>
          <w:rFonts w:ascii="Sakkal Majalla" w:hAnsi="Sakkal Majalla" w:cs="Sakkal Majalla"/>
          <w:sz w:val="28"/>
          <w:szCs w:val="28"/>
          <w:lang w:bidi="ar-TN"/>
        </w:rPr>
        <w:t>40</w:t>
      </w:r>
      <w:r w:rsidRPr="00B66389">
        <w:rPr>
          <w:rFonts w:ascii="Sakkal Majalla" w:hAnsi="Sakkal Majalla" w:cs="Sakkal Majalla" w:hint="cs"/>
          <w:sz w:val="28"/>
          <w:szCs w:val="28"/>
          <w:rtl/>
          <w:lang w:bidi="ar-TN"/>
        </w:rPr>
        <w:t xml:space="preserve"> عامل وعون حضيرة قسط 2015  وعملة وأعوان الآلية 16. </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r w:rsidRPr="00B66389">
        <w:rPr>
          <w:rFonts w:ascii="Sakkal Majalla" w:hAnsi="Sakkal Majalla" w:cs="Sakkal Majalla" w:hint="cs"/>
          <w:sz w:val="28"/>
          <w:szCs w:val="28"/>
          <w:rtl/>
          <w:lang w:bidi="ar-TN"/>
        </w:rPr>
        <w:t>مع العلم وأن عدد الأجراء في 31/12/2016 بلغ 729.</w:t>
      </w:r>
    </w:p>
    <w:p w:rsidR="00B66389" w:rsidRPr="00B66389"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p>
    <w:p w:rsidR="00B66389" w:rsidRDefault="00B66389" w:rsidP="00B66389">
      <w:pPr>
        <w:bidi/>
        <w:spacing w:line="360" w:lineRule="auto"/>
        <w:rPr>
          <w:rFonts w:cs="Arabic Transparent"/>
          <w:sz w:val="28"/>
          <w:szCs w:val="28"/>
          <w:rtl/>
          <w:lang w:val="en-US" w:eastAsia="ar-TN" w:bidi="ar-TN"/>
        </w:rPr>
      </w:pPr>
      <w:r w:rsidRPr="00B66389">
        <w:rPr>
          <w:rFonts w:ascii="Sakkal Majalla" w:hAnsi="Sakkal Majalla" w:cs="Sakkal Majalla"/>
          <w:sz w:val="28"/>
          <w:szCs w:val="28"/>
          <w:rtl/>
          <w:lang w:bidi="ar-TN"/>
        </w:rPr>
        <w:t xml:space="preserve">تطورت هذه الميزانية خلال </w:t>
      </w:r>
      <w:r w:rsidRPr="00B66389">
        <w:rPr>
          <w:rFonts w:ascii="Sakkal Majalla" w:hAnsi="Sakkal Majalla" w:cs="Sakkal Majalla" w:hint="cs"/>
          <w:sz w:val="28"/>
          <w:szCs w:val="28"/>
          <w:rtl/>
          <w:lang w:bidi="ar-TN"/>
        </w:rPr>
        <w:t>ال</w:t>
      </w:r>
      <w:r w:rsidRPr="00B66389">
        <w:rPr>
          <w:rFonts w:ascii="Sakkal Majalla" w:hAnsi="Sakkal Majalla" w:cs="Sakkal Majalla"/>
          <w:sz w:val="28"/>
          <w:szCs w:val="28"/>
          <w:rtl/>
          <w:lang w:bidi="ar-TN"/>
        </w:rPr>
        <w:t xml:space="preserve">سنوات </w:t>
      </w:r>
      <w:r w:rsidRPr="00B66389">
        <w:rPr>
          <w:rFonts w:ascii="Sakkal Majalla" w:hAnsi="Sakkal Majalla" w:cs="Sakkal Majalla" w:hint="cs"/>
          <w:sz w:val="28"/>
          <w:szCs w:val="28"/>
          <w:rtl/>
          <w:lang w:bidi="ar-TN"/>
        </w:rPr>
        <w:t>الأربع عشرة</w:t>
      </w:r>
      <w:r w:rsidRPr="00B66389">
        <w:rPr>
          <w:rFonts w:ascii="Sakkal Majalla" w:hAnsi="Sakkal Majalla" w:cs="Sakkal Majalla"/>
          <w:sz w:val="28"/>
          <w:szCs w:val="28"/>
          <w:rtl/>
          <w:lang w:bidi="ar-TN"/>
        </w:rPr>
        <w:t xml:space="preserve"> الأخيرة على النحو </w:t>
      </w:r>
      <w:r w:rsidRPr="00B66389">
        <w:rPr>
          <w:rFonts w:ascii="Sakkal Majalla" w:hAnsi="Sakkal Majalla" w:cs="Sakkal Majalla" w:hint="cs"/>
          <w:sz w:val="28"/>
          <w:szCs w:val="28"/>
          <w:rtl/>
          <w:lang w:bidi="ar-TN"/>
        </w:rPr>
        <w:t>التالي:</w:t>
      </w:r>
      <w:r w:rsidRPr="00B66389">
        <w:rPr>
          <w:rFonts w:ascii="Sakkal Majalla" w:hAnsi="Sakkal Majalla" w:cs="Sakkal Majalla"/>
          <w:sz w:val="28"/>
          <w:szCs w:val="28"/>
          <w:rtl/>
          <w:lang w:bidi="ar-TN"/>
        </w:rPr>
        <w:t xml:space="preserve">  </w:t>
      </w:r>
    </w:p>
    <w:p w:rsidR="00B66389" w:rsidRPr="00B66389" w:rsidRDefault="00B66389" w:rsidP="00B66389">
      <w:pPr>
        <w:bidi/>
        <w:jc w:val="right"/>
        <w:rPr>
          <w:rFonts w:cs="Arabic Transparent"/>
          <w:b/>
          <w:bCs/>
          <w:rtl/>
          <w:lang w:val="en-US" w:eastAsia="ar-TN" w:bidi="ar-TN"/>
        </w:rPr>
      </w:pPr>
      <w:r w:rsidRPr="00B66389">
        <w:rPr>
          <w:rFonts w:ascii="Sakkal Majalla" w:hAnsi="Sakkal Majalla" w:cs="Sakkal Majalla"/>
          <w:b/>
          <w:bCs/>
          <w:sz w:val="28"/>
          <w:szCs w:val="28"/>
          <w:rtl/>
          <w:lang w:bidi="ar-TN"/>
        </w:rPr>
        <w:t>الوحدة :</w:t>
      </w:r>
      <w:r w:rsidR="00CD5330">
        <w:rPr>
          <w:rFonts w:ascii="Sakkal Majalla" w:hAnsi="Sakkal Majalla" w:cs="Sakkal Majalla" w:hint="cs"/>
          <w:b/>
          <w:bCs/>
          <w:sz w:val="28"/>
          <w:szCs w:val="28"/>
          <w:rtl/>
          <w:lang w:bidi="ar-TN"/>
        </w:rPr>
        <w:t xml:space="preserve"> </w:t>
      </w:r>
      <w:r w:rsidRPr="00B66389">
        <w:rPr>
          <w:rFonts w:ascii="Sakkal Majalla" w:hAnsi="Sakkal Majalla" w:cs="Sakkal Majalla"/>
          <w:b/>
          <w:bCs/>
          <w:sz w:val="28"/>
          <w:szCs w:val="28"/>
          <w:rtl/>
          <w:lang w:bidi="ar-TN"/>
        </w:rPr>
        <w:t>دينار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1"/>
        <w:gridCol w:w="2786"/>
        <w:gridCol w:w="2999"/>
        <w:gridCol w:w="2356"/>
      </w:tblGrid>
      <w:tr w:rsidR="00B66389" w:rsidRPr="00A866EF" w:rsidTr="00B66389">
        <w:trPr>
          <w:trHeight w:val="591"/>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السنة</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الإعتمادات المفتوحة</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 xml:space="preserve">الإعتمادات </w:t>
            </w:r>
            <w:r w:rsidRPr="00B66389">
              <w:rPr>
                <w:rFonts w:ascii="Sakkal Majalla" w:hAnsi="Sakkal Majalla" w:cs="Sakkal Majalla" w:hint="cs"/>
                <w:b/>
                <w:bCs/>
                <w:sz w:val="20"/>
                <w:szCs w:val="20"/>
                <w:rtl/>
                <w:lang w:bidi="ar-TN"/>
              </w:rPr>
              <w:t>المدفوعة</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النسبة المئوية</w:t>
            </w:r>
          </w:p>
        </w:tc>
      </w:tr>
      <w:tr w:rsidR="00B66389" w:rsidRPr="00B66389" w:rsidTr="00B66389">
        <w:trPr>
          <w:trHeight w:val="441"/>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2003</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2.659.599,000</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2.645.508,590</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w:t>
            </w:r>
            <w:r w:rsidRPr="00B66389">
              <w:rPr>
                <w:rFonts w:ascii="Sakkal Majalla" w:hAnsi="Sakkal Majalla" w:cs="Sakkal Majalla"/>
                <w:sz w:val="20"/>
                <w:szCs w:val="20"/>
                <w:rtl/>
                <w:lang w:bidi="ar-TN"/>
              </w:rPr>
              <w:t xml:space="preserve"> </w:t>
            </w:r>
            <w:r w:rsidRPr="00B66389">
              <w:rPr>
                <w:rFonts w:ascii="Sakkal Majalla" w:hAnsi="Sakkal Majalla" w:cs="Sakkal Majalla"/>
                <w:sz w:val="20"/>
                <w:szCs w:val="20"/>
                <w:lang w:bidi="ar-TN"/>
              </w:rPr>
              <w:t>99.47</w:t>
            </w:r>
          </w:p>
        </w:tc>
      </w:tr>
      <w:tr w:rsidR="00B66389" w:rsidRPr="00B66389" w:rsidTr="00B66389">
        <w:trPr>
          <w:trHeight w:val="405"/>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2004</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2.866.800,000</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2.848.657,941</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 xml:space="preserve">% </w:t>
            </w:r>
            <w:r w:rsidRPr="00B66389">
              <w:rPr>
                <w:rFonts w:ascii="Sakkal Majalla" w:hAnsi="Sakkal Majalla" w:cs="Sakkal Majalla"/>
                <w:sz w:val="20"/>
                <w:szCs w:val="20"/>
                <w:rtl/>
                <w:lang w:bidi="ar-TN"/>
              </w:rPr>
              <w:t xml:space="preserve"> </w:t>
            </w:r>
            <w:r w:rsidRPr="00B66389">
              <w:rPr>
                <w:rFonts w:ascii="Sakkal Majalla" w:hAnsi="Sakkal Majalla" w:cs="Sakkal Majalla"/>
                <w:sz w:val="20"/>
                <w:szCs w:val="20"/>
                <w:lang w:bidi="ar-TN"/>
              </w:rPr>
              <w:t>99.36</w:t>
            </w:r>
          </w:p>
        </w:tc>
      </w:tr>
      <w:tr w:rsidR="00B66389" w:rsidRPr="00B66389" w:rsidTr="00B66389">
        <w:trPr>
          <w:trHeight w:val="411"/>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2005</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3.090.150,000</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3.046.335,440</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 xml:space="preserve">% </w:t>
            </w:r>
            <w:r w:rsidRPr="00B66389">
              <w:rPr>
                <w:rFonts w:ascii="Sakkal Majalla" w:hAnsi="Sakkal Majalla" w:cs="Sakkal Majalla"/>
                <w:sz w:val="20"/>
                <w:szCs w:val="20"/>
                <w:rtl/>
                <w:lang w:bidi="ar-TN"/>
              </w:rPr>
              <w:t xml:space="preserve"> </w:t>
            </w:r>
            <w:r w:rsidRPr="00B66389">
              <w:rPr>
                <w:rFonts w:ascii="Sakkal Majalla" w:hAnsi="Sakkal Majalla" w:cs="Sakkal Majalla"/>
                <w:sz w:val="20"/>
                <w:szCs w:val="20"/>
                <w:lang w:bidi="ar-TN"/>
              </w:rPr>
              <w:t>98.58</w:t>
            </w:r>
          </w:p>
        </w:tc>
      </w:tr>
      <w:tr w:rsidR="00B66389" w:rsidRPr="00B66389" w:rsidTr="00B66389">
        <w:trPr>
          <w:trHeight w:val="417"/>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2006</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3.305.678,000</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3.300.635,462</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w:t>
            </w:r>
            <w:r w:rsidRPr="00B66389">
              <w:rPr>
                <w:rFonts w:ascii="Sakkal Majalla" w:hAnsi="Sakkal Majalla" w:cs="Sakkal Majalla"/>
                <w:sz w:val="20"/>
                <w:szCs w:val="20"/>
                <w:rtl/>
                <w:lang w:bidi="ar-TN"/>
              </w:rPr>
              <w:t xml:space="preserve"> </w:t>
            </w:r>
            <w:r w:rsidRPr="00B66389">
              <w:rPr>
                <w:rFonts w:ascii="Sakkal Majalla" w:hAnsi="Sakkal Majalla" w:cs="Sakkal Majalla"/>
                <w:sz w:val="20"/>
                <w:szCs w:val="20"/>
                <w:lang w:bidi="ar-TN"/>
              </w:rPr>
              <w:t>99.84</w:t>
            </w:r>
          </w:p>
        </w:tc>
      </w:tr>
      <w:tr w:rsidR="00B66389" w:rsidRPr="00B66389" w:rsidTr="00B66389">
        <w:trPr>
          <w:trHeight w:val="423"/>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2007</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3.385.473,000</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3.384.959,111</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w:t>
            </w:r>
            <w:r w:rsidRPr="00B66389">
              <w:rPr>
                <w:rFonts w:ascii="Sakkal Majalla" w:hAnsi="Sakkal Majalla" w:cs="Sakkal Majalla"/>
                <w:sz w:val="20"/>
                <w:szCs w:val="20"/>
                <w:rtl/>
                <w:lang w:bidi="ar-TN"/>
              </w:rPr>
              <w:t xml:space="preserve"> </w:t>
            </w:r>
            <w:r w:rsidRPr="00B66389">
              <w:rPr>
                <w:rFonts w:ascii="Sakkal Majalla" w:hAnsi="Sakkal Majalla" w:cs="Sakkal Majalla"/>
                <w:sz w:val="20"/>
                <w:szCs w:val="20"/>
                <w:lang w:bidi="ar-TN"/>
              </w:rPr>
              <w:t>99.98</w:t>
            </w:r>
          </w:p>
        </w:tc>
      </w:tr>
      <w:tr w:rsidR="00B66389" w:rsidRPr="00B66389" w:rsidTr="00B66389">
        <w:trPr>
          <w:trHeight w:val="415"/>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2008</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3.486.011,392</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3.485.605,051</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w:t>
            </w:r>
            <w:r w:rsidRPr="00B66389">
              <w:rPr>
                <w:rFonts w:ascii="Sakkal Majalla" w:hAnsi="Sakkal Majalla" w:cs="Sakkal Majalla"/>
                <w:sz w:val="20"/>
                <w:szCs w:val="20"/>
                <w:rtl/>
                <w:lang w:bidi="ar-TN"/>
              </w:rPr>
              <w:t xml:space="preserve"> </w:t>
            </w:r>
            <w:r w:rsidRPr="00B66389">
              <w:rPr>
                <w:rFonts w:ascii="Sakkal Majalla" w:hAnsi="Sakkal Majalla" w:cs="Sakkal Majalla"/>
                <w:sz w:val="20"/>
                <w:szCs w:val="20"/>
                <w:lang w:bidi="ar-TN"/>
              </w:rPr>
              <w:t>99.98</w:t>
            </w:r>
          </w:p>
        </w:tc>
      </w:tr>
      <w:tr w:rsidR="00B66389" w:rsidRPr="00B66389" w:rsidTr="00B66389">
        <w:trPr>
          <w:trHeight w:val="375"/>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2009</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3.649.023,908</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3.649.023,903</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w:t>
            </w:r>
            <w:r w:rsidRPr="00B66389">
              <w:rPr>
                <w:rFonts w:ascii="Sakkal Majalla" w:hAnsi="Sakkal Majalla" w:cs="Sakkal Majalla"/>
                <w:sz w:val="20"/>
                <w:szCs w:val="20"/>
                <w:rtl/>
                <w:lang w:bidi="ar-TN"/>
              </w:rPr>
              <w:t xml:space="preserve"> </w:t>
            </w:r>
            <w:r w:rsidRPr="00B66389">
              <w:rPr>
                <w:rFonts w:ascii="Sakkal Majalla" w:hAnsi="Sakkal Majalla" w:cs="Sakkal Majalla"/>
                <w:sz w:val="20"/>
                <w:szCs w:val="20"/>
                <w:lang w:bidi="ar-TN"/>
              </w:rPr>
              <w:t>100</w:t>
            </w:r>
          </w:p>
        </w:tc>
      </w:tr>
      <w:tr w:rsidR="00B66389" w:rsidRPr="00B66389" w:rsidTr="00B66389">
        <w:trPr>
          <w:trHeight w:val="415"/>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2010</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3.637.674,852</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3.631.709,501</w:t>
            </w:r>
          </w:p>
        </w:tc>
        <w:tc>
          <w:tcPr>
            <w:tcW w:w="1279" w:type="pct"/>
          </w:tcPr>
          <w:p w:rsidR="00B66389" w:rsidRPr="00B66389" w:rsidRDefault="00B66389" w:rsidP="00B66389">
            <w:pPr>
              <w:tabs>
                <w:tab w:val="right" w:pos="666"/>
                <w:tab w:val="right" w:pos="7118"/>
              </w:tabs>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99.8%</w:t>
            </w:r>
          </w:p>
        </w:tc>
      </w:tr>
      <w:tr w:rsidR="00B66389" w:rsidRPr="00B66389" w:rsidTr="00B66389">
        <w:trPr>
          <w:trHeight w:val="421"/>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lang w:bidi="ar-TN"/>
              </w:rPr>
              <w:t>2011</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3 658 559.877</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3 658 559.877</w:t>
            </w:r>
          </w:p>
        </w:tc>
        <w:tc>
          <w:tcPr>
            <w:tcW w:w="1279" w:type="pct"/>
          </w:tcPr>
          <w:p w:rsidR="00B66389" w:rsidRPr="00B66389" w:rsidRDefault="00B66389" w:rsidP="00B66389">
            <w:pPr>
              <w:tabs>
                <w:tab w:val="right" w:pos="666"/>
                <w:tab w:val="right" w:pos="7118"/>
              </w:tabs>
              <w:spacing w:line="276" w:lineRule="auto"/>
              <w:jc w:val="center"/>
              <w:rPr>
                <w:rFonts w:ascii="Sakkal Majalla" w:hAnsi="Sakkal Majalla" w:cs="Sakkal Majalla"/>
                <w:sz w:val="20"/>
                <w:szCs w:val="20"/>
                <w:lang w:bidi="ar-TN"/>
              </w:rPr>
            </w:pPr>
            <w:r w:rsidRPr="00B66389">
              <w:rPr>
                <w:rFonts w:ascii="Sakkal Majalla" w:hAnsi="Sakkal Majalla" w:cs="Sakkal Majalla"/>
                <w:sz w:val="20"/>
                <w:szCs w:val="20"/>
                <w:lang w:bidi="ar-TN"/>
              </w:rPr>
              <w:t>100%</w:t>
            </w:r>
          </w:p>
        </w:tc>
      </w:tr>
      <w:tr w:rsidR="00B66389" w:rsidRPr="00B66389" w:rsidTr="005147B9">
        <w:trPr>
          <w:trHeight w:val="268"/>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lang w:bidi="ar-TN"/>
              </w:rPr>
            </w:pPr>
            <w:r w:rsidRPr="00B66389">
              <w:rPr>
                <w:rFonts w:ascii="Sakkal Majalla" w:hAnsi="Sakkal Majalla" w:cs="Sakkal Majalla"/>
                <w:b/>
                <w:bCs/>
                <w:sz w:val="20"/>
                <w:szCs w:val="20"/>
                <w:rtl/>
                <w:lang w:bidi="ar-TN"/>
              </w:rPr>
              <w:t>2012</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lang w:bidi="ar-TN"/>
              </w:rPr>
            </w:pPr>
            <w:r w:rsidRPr="00B66389">
              <w:rPr>
                <w:rFonts w:ascii="Sakkal Majalla" w:hAnsi="Sakkal Majalla" w:cs="Sakkal Majalla"/>
                <w:sz w:val="20"/>
                <w:szCs w:val="20"/>
                <w:rtl/>
                <w:lang w:bidi="ar-TN"/>
              </w:rPr>
              <w:t>6708675.181</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lang w:bidi="ar-TN"/>
              </w:rPr>
            </w:pPr>
            <w:r w:rsidRPr="00B66389">
              <w:rPr>
                <w:rFonts w:ascii="Sakkal Majalla" w:hAnsi="Sakkal Majalla" w:cs="Sakkal Majalla"/>
                <w:sz w:val="20"/>
                <w:szCs w:val="20"/>
                <w:rtl/>
                <w:lang w:bidi="ar-TN"/>
              </w:rPr>
              <w:t>6.708.675.181</w:t>
            </w:r>
          </w:p>
        </w:tc>
        <w:tc>
          <w:tcPr>
            <w:tcW w:w="1279" w:type="pct"/>
          </w:tcPr>
          <w:p w:rsidR="00B66389" w:rsidRPr="00B66389" w:rsidRDefault="00B66389" w:rsidP="00B66389">
            <w:pPr>
              <w:tabs>
                <w:tab w:val="right" w:pos="666"/>
                <w:tab w:val="right" w:pos="7118"/>
              </w:tabs>
              <w:spacing w:line="276" w:lineRule="auto"/>
              <w:jc w:val="center"/>
              <w:rPr>
                <w:rFonts w:ascii="Sakkal Majalla" w:hAnsi="Sakkal Majalla" w:cs="Sakkal Majalla"/>
                <w:sz w:val="20"/>
                <w:szCs w:val="20"/>
                <w:lang w:bidi="ar-TN"/>
              </w:rPr>
            </w:pPr>
            <w:r w:rsidRPr="00B66389">
              <w:rPr>
                <w:rFonts w:ascii="Sakkal Majalla" w:hAnsi="Sakkal Majalla" w:cs="Sakkal Majalla"/>
                <w:sz w:val="20"/>
                <w:szCs w:val="20"/>
                <w:lang w:bidi="ar-TN"/>
              </w:rPr>
              <w:t>100%</w:t>
            </w:r>
          </w:p>
        </w:tc>
      </w:tr>
      <w:tr w:rsidR="00B66389" w:rsidRPr="00B66389" w:rsidTr="00B66389">
        <w:trPr>
          <w:trHeight w:val="407"/>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b/>
                <w:bCs/>
                <w:sz w:val="20"/>
                <w:szCs w:val="20"/>
                <w:rtl/>
                <w:lang w:bidi="ar-TN"/>
              </w:rPr>
              <w:t>2013</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7.674.868.085</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rtl/>
                <w:lang w:bidi="ar-TN"/>
              </w:rPr>
              <w:t>7.670.535.356</w:t>
            </w:r>
          </w:p>
        </w:tc>
        <w:tc>
          <w:tcPr>
            <w:tcW w:w="1279" w:type="pct"/>
          </w:tcPr>
          <w:p w:rsidR="00B66389" w:rsidRPr="00B66389" w:rsidRDefault="00B66389" w:rsidP="00B66389">
            <w:pPr>
              <w:tabs>
                <w:tab w:val="right" w:pos="666"/>
                <w:tab w:val="right" w:pos="7118"/>
              </w:tabs>
              <w:spacing w:line="276" w:lineRule="auto"/>
              <w:jc w:val="center"/>
              <w:rPr>
                <w:rFonts w:ascii="Sakkal Majalla" w:hAnsi="Sakkal Majalla" w:cs="Sakkal Majalla"/>
                <w:sz w:val="20"/>
                <w:szCs w:val="20"/>
                <w:lang w:bidi="ar-TN"/>
              </w:rPr>
            </w:pPr>
            <w:r w:rsidRPr="00B66389">
              <w:rPr>
                <w:rFonts w:ascii="Sakkal Majalla" w:hAnsi="Sakkal Majalla" w:cs="Sakkal Majalla"/>
                <w:sz w:val="20"/>
                <w:szCs w:val="20"/>
                <w:rtl/>
                <w:lang w:bidi="ar-TN"/>
              </w:rPr>
              <w:t>99.94</w:t>
            </w:r>
            <w:r w:rsidRPr="00B66389">
              <w:rPr>
                <w:rFonts w:ascii="Sakkal Majalla" w:hAnsi="Sakkal Majalla" w:cs="Sakkal Majalla"/>
                <w:sz w:val="20"/>
                <w:szCs w:val="20"/>
                <w:lang w:bidi="ar-TN"/>
              </w:rPr>
              <w:t>%</w:t>
            </w:r>
          </w:p>
        </w:tc>
      </w:tr>
      <w:tr w:rsidR="00B66389" w:rsidRPr="00B66389" w:rsidTr="00B66389">
        <w:trPr>
          <w:trHeight w:val="407"/>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hint="cs"/>
                <w:b/>
                <w:bCs/>
                <w:sz w:val="20"/>
                <w:szCs w:val="20"/>
                <w:rtl/>
                <w:lang w:bidi="ar-TN"/>
              </w:rPr>
              <w:t>2014</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lang w:bidi="ar-TN"/>
              </w:rPr>
            </w:pPr>
            <w:r w:rsidRPr="00B66389">
              <w:rPr>
                <w:rFonts w:ascii="Sakkal Majalla" w:hAnsi="Sakkal Majalla" w:cs="Sakkal Majalla"/>
                <w:sz w:val="20"/>
                <w:szCs w:val="20"/>
                <w:lang w:bidi="ar-TN"/>
              </w:rPr>
              <w:t>8 273 465.863</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8 268 453.710</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99.9%</w:t>
            </w:r>
          </w:p>
        </w:tc>
      </w:tr>
      <w:tr w:rsidR="00B66389" w:rsidRPr="00B66389" w:rsidTr="00B66389">
        <w:trPr>
          <w:trHeight w:val="407"/>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hint="cs"/>
                <w:b/>
                <w:bCs/>
                <w:sz w:val="20"/>
                <w:szCs w:val="20"/>
                <w:rtl/>
                <w:lang w:bidi="ar-TN"/>
              </w:rPr>
              <w:t>2015</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9 555 900.225</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9 551 806.512</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99.9%</w:t>
            </w:r>
          </w:p>
        </w:tc>
      </w:tr>
      <w:tr w:rsidR="00B66389" w:rsidRPr="00B66389" w:rsidTr="00B66389">
        <w:trPr>
          <w:trHeight w:val="407"/>
        </w:trPr>
        <w:tc>
          <w:tcPr>
            <w:tcW w:w="581" w:type="pct"/>
          </w:tcPr>
          <w:p w:rsidR="00B66389" w:rsidRPr="00B66389" w:rsidRDefault="00B66389" w:rsidP="00B66389">
            <w:pPr>
              <w:tabs>
                <w:tab w:val="right" w:pos="666"/>
                <w:tab w:val="right" w:pos="7118"/>
              </w:tabs>
              <w:bidi/>
              <w:spacing w:line="276" w:lineRule="auto"/>
              <w:jc w:val="center"/>
              <w:rPr>
                <w:rFonts w:ascii="Sakkal Majalla" w:hAnsi="Sakkal Majalla" w:cs="Sakkal Majalla"/>
                <w:b/>
                <w:bCs/>
                <w:sz w:val="20"/>
                <w:szCs w:val="20"/>
                <w:rtl/>
                <w:lang w:bidi="ar-TN"/>
              </w:rPr>
            </w:pPr>
            <w:r w:rsidRPr="00B66389">
              <w:rPr>
                <w:rFonts w:ascii="Sakkal Majalla" w:hAnsi="Sakkal Majalla" w:cs="Sakkal Majalla" w:hint="cs"/>
                <w:b/>
                <w:bCs/>
                <w:sz w:val="20"/>
                <w:szCs w:val="20"/>
                <w:rtl/>
                <w:lang w:bidi="ar-TN"/>
              </w:rPr>
              <w:t>2016</w:t>
            </w:r>
          </w:p>
        </w:tc>
        <w:tc>
          <w:tcPr>
            <w:tcW w:w="1512"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10 911 469.643</w:t>
            </w:r>
          </w:p>
        </w:tc>
        <w:tc>
          <w:tcPr>
            <w:tcW w:w="1628"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10 911469.643</w:t>
            </w:r>
          </w:p>
        </w:tc>
        <w:tc>
          <w:tcPr>
            <w:tcW w:w="1279" w:type="pct"/>
          </w:tcPr>
          <w:p w:rsidR="00B66389" w:rsidRPr="00B66389" w:rsidRDefault="00B66389" w:rsidP="00B66389">
            <w:pPr>
              <w:tabs>
                <w:tab w:val="right" w:pos="666"/>
                <w:tab w:val="right" w:pos="7118"/>
              </w:tabs>
              <w:bidi/>
              <w:spacing w:line="276" w:lineRule="auto"/>
              <w:jc w:val="center"/>
              <w:rPr>
                <w:rFonts w:ascii="Sakkal Majalla" w:hAnsi="Sakkal Majalla" w:cs="Sakkal Majalla"/>
                <w:sz w:val="20"/>
                <w:szCs w:val="20"/>
                <w:rtl/>
                <w:lang w:bidi="ar-TN"/>
              </w:rPr>
            </w:pPr>
            <w:r w:rsidRPr="00B66389">
              <w:rPr>
                <w:rFonts w:ascii="Sakkal Majalla" w:hAnsi="Sakkal Majalla" w:cs="Sakkal Majalla"/>
                <w:sz w:val="20"/>
                <w:szCs w:val="20"/>
                <w:lang w:bidi="ar-TN"/>
              </w:rPr>
              <w:t>100%</w:t>
            </w:r>
          </w:p>
        </w:tc>
      </w:tr>
    </w:tbl>
    <w:p w:rsidR="00B66389" w:rsidRDefault="00B66389" w:rsidP="00B66389">
      <w:pPr>
        <w:bidi/>
        <w:rPr>
          <w:rFonts w:cs="Arabic Transparent"/>
          <w:b/>
          <w:bCs/>
          <w:sz w:val="32"/>
          <w:szCs w:val="32"/>
          <w:rtl/>
          <w:lang w:val="en-US" w:eastAsia="ar-TN" w:bidi="ar-TN"/>
        </w:rPr>
      </w:pPr>
    </w:p>
    <w:p w:rsidR="00CD5330" w:rsidRPr="005723CE" w:rsidRDefault="00CD5330" w:rsidP="00CD5330">
      <w:pPr>
        <w:tabs>
          <w:tab w:val="right" w:pos="666"/>
          <w:tab w:val="right" w:pos="7118"/>
        </w:tabs>
        <w:bidi/>
        <w:spacing w:line="276" w:lineRule="auto"/>
        <w:jc w:val="both"/>
        <w:rPr>
          <w:rFonts w:ascii="Sakkal Majalla" w:hAnsi="Sakkal Majalla" w:cs="Sakkal Majalla"/>
          <w:b/>
          <w:bCs/>
          <w:sz w:val="32"/>
          <w:szCs w:val="32"/>
          <w:rtl/>
          <w:lang w:bidi="ar-TN"/>
        </w:rPr>
      </w:pPr>
      <w:r w:rsidRPr="005723CE">
        <w:rPr>
          <w:rFonts w:ascii="Sakkal Majalla" w:hAnsi="Sakkal Majalla" w:cs="Sakkal Majalla"/>
          <w:b/>
          <w:bCs/>
          <w:sz w:val="32"/>
          <w:szCs w:val="32"/>
          <w:lang w:bidi="ar-TN"/>
        </w:rPr>
        <w:lastRenderedPageBreak/>
        <w:t>2</w:t>
      </w:r>
      <w:r w:rsidRPr="005723CE">
        <w:rPr>
          <w:rFonts w:ascii="Sakkal Majalla" w:hAnsi="Sakkal Majalla" w:cs="Sakkal Majalla"/>
          <w:b/>
          <w:bCs/>
          <w:sz w:val="32"/>
          <w:szCs w:val="32"/>
          <w:rtl/>
          <w:lang w:bidi="ar-TN"/>
        </w:rPr>
        <w:t>. ميزانية التصرف</w:t>
      </w:r>
    </w:p>
    <w:p w:rsidR="00CD5330" w:rsidRPr="00B66389" w:rsidRDefault="00CD5330" w:rsidP="00CD5330">
      <w:pPr>
        <w:bidi/>
        <w:rPr>
          <w:rFonts w:cs="Arabic Transparent"/>
          <w:b/>
          <w:bCs/>
          <w:sz w:val="32"/>
          <w:szCs w:val="32"/>
          <w:rtl/>
          <w:lang w:val="en-US" w:eastAsia="ar-TN" w:bidi="ar-TN"/>
        </w:rPr>
      </w:pPr>
      <w:r w:rsidRPr="005723CE">
        <w:rPr>
          <w:rFonts w:ascii="Sakkal Majalla" w:hAnsi="Sakkal Majalla" w:cs="Sakkal Majalla"/>
          <w:b/>
          <w:bCs/>
          <w:sz w:val="32"/>
          <w:szCs w:val="32"/>
          <w:rtl/>
          <w:lang w:bidi="ar-TN"/>
        </w:rPr>
        <w:t>1.2. المداخيل</w:t>
      </w:r>
    </w:p>
    <w:p w:rsidR="00B66389" w:rsidRPr="005723CE"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r w:rsidRPr="005723CE">
        <w:rPr>
          <w:rFonts w:ascii="Sakkal Majalla" w:hAnsi="Sakkal Majalla" w:cs="Sakkal Majalla"/>
          <w:sz w:val="28"/>
          <w:szCs w:val="28"/>
          <w:rtl/>
          <w:lang w:bidi="ar-TN"/>
        </w:rPr>
        <w:t xml:space="preserve">تتكون مداخيل المندوبية الجهوية للتنمية الفلاحية </w:t>
      </w:r>
      <w:r w:rsidRPr="005723CE">
        <w:rPr>
          <w:rFonts w:ascii="Sakkal Majalla" w:hAnsi="Sakkal Majalla" w:cs="Sakkal Majalla" w:hint="cs"/>
          <w:sz w:val="28"/>
          <w:szCs w:val="28"/>
          <w:rtl/>
          <w:lang w:bidi="ar-TN"/>
        </w:rPr>
        <w:t xml:space="preserve">بزغوان </w:t>
      </w:r>
      <w:r w:rsidRPr="005723CE">
        <w:rPr>
          <w:rFonts w:ascii="Sakkal Majalla" w:hAnsi="Sakkal Majalla" w:cs="Sakkal Majalla"/>
          <w:sz w:val="28"/>
          <w:szCs w:val="28"/>
          <w:rtl/>
          <w:lang w:bidi="ar-TN"/>
        </w:rPr>
        <w:t>من منح الدولة و</w:t>
      </w:r>
      <w:r w:rsidRPr="005723CE">
        <w:rPr>
          <w:rFonts w:ascii="Sakkal Majalla" w:hAnsi="Sakkal Majalla" w:cs="Sakkal Majalla" w:hint="cs"/>
          <w:sz w:val="28"/>
          <w:szCs w:val="28"/>
          <w:rtl/>
          <w:lang w:bidi="ar-TN"/>
        </w:rPr>
        <w:t>مداخي</w:t>
      </w:r>
      <w:r w:rsidRPr="005723CE">
        <w:rPr>
          <w:rFonts w:ascii="Sakkal Majalla" w:hAnsi="Sakkal Majalla" w:cs="Sakkal Majalla"/>
          <w:sz w:val="28"/>
          <w:szCs w:val="28"/>
          <w:rtl/>
          <w:lang w:bidi="ar-TN"/>
        </w:rPr>
        <w:t xml:space="preserve">ل ذاتية التي  شهدت بعض التطور مقارنة بالسنة الماضية. </w:t>
      </w:r>
    </w:p>
    <w:p w:rsidR="00B66389" w:rsidRPr="005723CE" w:rsidRDefault="00B66389" w:rsidP="00B66389">
      <w:pPr>
        <w:tabs>
          <w:tab w:val="right" w:pos="666"/>
          <w:tab w:val="right" w:pos="7118"/>
        </w:tabs>
        <w:bidi/>
        <w:spacing w:line="276" w:lineRule="auto"/>
        <w:jc w:val="both"/>
        <w:rPr>
          <w:rFonts w:ascii="Sakkal Majalla" w:hAnsi="Sakkal Majalla" w:cs="Sakkal Majalla"/>
          <w:sz w:val="28"/>
          <w:szCs w:val="28"/>
          <w:rtl/>
          <w:lang w:bidi="ar-TN"/>
        </w:rPr>
      </w:pPr>
      <w:r w:rsidRPr="005723CE">
        <w:rPr>
          <w:rFonts w:ascii="Sakkal Majalla" w:hAnsi="Sakkal Majalla" w:cs="Sakkal Majalla" w:hint="cs"/>
          <w:sz w:val="28"/>
          <w:szCs w:val="28"/>
          <w:rtl/>
          <w:lang w:bidi="ar-TN"/>
        </w:rPr>
        <w:t xml:space="preserve">فيما يلي جدول ملخص للتطور منح الدولة والمداخيل الذاتية خلال السنوات الأخيرة </w:t>
      </w:r>
    </w:p>
    <w:p w:rsidR="00B66389" w:rsidRPr="00CD5330" w:rsidRDefault="00CD5330" w:rsidP="00B66389">
      <w:pPr>
        <w:bidi/>
        <w:jc w:val="right"/>
        <w:rPr>
          <w:rFonts w:ascii="Sakkal Majalla" w:hAnsi="Sakkal Majalla" w:cs="Sakkal Majalla"/>
          <w:b/>
          <w:bCs/>
          <w:sz w:val="28"/>
          <w:szCs w:val="28"/>
          <w:rtl/>
          <w:lang w:bidi="ar-TN"/>
        </w:rPr>
      </w:pPr>
      <w:r w:rsidRPr="005147B9">
        <w:rPr>
          <w:rFonts w:ascii="Sakkal Majalla" w:hAnsi="Sakkal Majalla" w:cs="Sakkal Majalla" w:hint="cs"/>
          <w:b/>
          <w:bCs/>
          <w:rtl/>
          <w:lang w:bidi="ar-TN"/>
        </w:rPr>
        <w:t>ا</w:t>
      </w:r>
      <w:r w:rsidR="00B66389" w:rsidRPr="005147B9">
        <w:rPr>
          <w:rFonts w:ascii="Sakkal Majalla" w:hAnsi="Sakkal Majalla" w:cs="Sakkal Majalla"/>
          <w:b/>
          <w:bCs/>
          <w:rtl/>
          <w:lang w:bidi="ar-TN"/>
        </w:rPr>
        <w:t>لوحدة</w:t>
      </w:r>
      <w:r w:rsidRPr="005147B9">
        <w:rPr>
          <w:rFonts w:ascii="Sakkal Majalla" w:hAnsi="Sakkal Majalla" w:cs="Sakkal Majalla" w:hint="cs"/>
          <w:b/>
          <w:bCs/>
          <w:rtl/>
          <w:lang w:bidi="ar-TN"/>
        </w:rPr>
        <w:t xml:space="preserve"> </w:t>
      </w:r>
      <w:r w:rsidR="00B66389" w:rsidRPr="005147B9">
        <w:rPr>
          <w:rFonts w:ascii="Sakkal Majalla" w:hAnsi="Sakkal Majalla" w:cs="Sakkal Majalla"/>
          <w:b/>
          <w:bCs/>
          <w:rtl/>
          <w:lang w:bidi="ar-TN"/>
        </w:rPr>
        <w:t>:</w:t>
      </w:r>
      <w:r w:rsidRPr="005147B9">
        <w:rPr>
          <w:rFonts w:ascii="Sakkal Majalla" w:hAnsi="Sakkal Majalla" w:cs="Sakkal Majalla" w:hint="cs"/>
          <w:b/>
          <w:bCs/>
          <w:rtl/>
          <w:lang w:bidi="ar-TN"/>
        </w:rPr>
        <w:t xml:space="preserve"> </w:t>
      </w:r>
      <w:r w:rsidR="00B66389" w:rsidRPr="005147B9">
        <w:rPr>
          <w:rFonts w:ascii="Sakkal Majalla" w:hAnsi="Sakkal Majalla" w:cs="Sakkal Majalla" w:hint="cs"/>
          <w:b/>
          <w:bCs/>
          <w:rtl/>
          <w:lang w:bidi="ar-TN"/>
        </w:rPr>
        <w:t>ألف</w:t>
      </w:r>
      <w:r w:rsidR="00B66389" w:rsidRPr="005147B9">
        <w:rPr>
          <w:rFonts w:ascii="Sakkal Majalla" w:hAnsi="Sakkal Majalla" w:cs="Sakkal Majalla"/>
          <w:b/>
          <w:bCs/>
          <w:rtl/>
          <w:lang w:bidi="ar-TN"/>
        </w:rPr>
        <w:t xml:space="preserve"> دينار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2"/>
        <w:gridCol w:w="1612"/>
        <w:gridCol w:w="1905"/>
        <w:gridCol w:w="1409"/>
        <w:gridCol w:w="1612"/>
        <w:gridCol w:w="1572"/>
      </w:tblGrid>
      <w:tr w:rsidR="00B66389" w:rsidRPr="00A866EF" w:rsidTr="00B66389">
        <w:tc>
          <w:tcPr>
            <w:tcW w:w="598" w:type="pct"/>
            <w:vMerge w:val="restart"/>
          </w:tcPr>
          <w:p w:rsidR="00B66389" w:rsidRPr="00CD5330" w:rsidRDefault="00B66389" w:rsidP="00CD5330">
            <w:pPr>
              <w:tabs>
                <w:tab w:val="right" w:pos="666"/>
                <w:tab w:val="right" w:pos="7118"/>
              </w:tabs>
              <w:bidi/>
              <w:spacing w:line="276" w:lineRule="auto"/>
              <w:jc w:val="center"/>
              <w:rPr>
                <w:rFonts w:ascii="Sakkal Majalla" w:hAnsi="Sakkal Majalla" w:cs="Sakkal Majalla"/>
                <w:b/>
                <w:bCs/>
                <w:sz w:val="20"/>
                <w:szCs w:val="20"/>
                <w:rtl/>
                <w:lang w:bidi="ar-TN"/>
              </w:rPr>
            </w:pPr>
            <w:r w:rsidRPr="00CD5330">
              <w:rPr>
                <w:rFonts w:ascii="Sakkal Majalla" w:hAnsi="Sakkal Majalla" w:cs="Sakkal Majalla"/>
                <w:b/>
                <w:bCs/>
                <w:sz w:val="20"/>
                <w:szCs w:val="20"/>
                <w:rtl/>
                <w:lang w:bidi="ar-TN"/>
              </w:rPr>
              <w:t>السنة</w:t>
            </w:r>
          </w:p>
        </w:tc>
        <w:tc>
          <w:tcPr>
            <w:tcW w:w="1909" w:type="pct"/>
            <w:gridSpan w:val="2"/>
          </w:tcPr>
          <w:p w:rsidR="00B66389" w:rsidRPr="00CD5330" w:rsidRDefault="00B66389" w:rsidP="00CD5330">
            <w:pPr>
              <w:pStyle w:val="Titre1"/>
              <w:tabs>
                <w:tab w:val="right" w:pos="666"/>
                <w:tab w:val="right" w:pos="7118"/>
              </w:tabs>
              <w:spacing w:line="276" w:lineRule="auto"/>
              <w:rPr>
                <w:rFonts w:ascii="Sakkal Majalla" w:hAnsi="Sakkal Majalla" w:cs="Sakkal Majalla"/>
                <w:sz w:val="20"/>
                <w:szCs w:val="20"/>
                <w:rtl/>
                <w:lang w:val="fr-FR" w:bidi="ar-TN"/>
              </w:rPr>
            </w:pPr>
            <w:r w:rsidRPr="00CD5330">
              <w:rPr>
                <w:rFonts w:ascii="Sakkal Majalla" w:hAnsi="Sakkal Majalla" w:cs="Sakkal Majalla"/>
                <w:sz w:val="20"/>
                <w:szCs w:val="20"/>
                <w:rtl/>
                <w:lang w:val="fr-FR" w:bidi="ar-TN"/>
              </w:rPr>
              <w:t>المنح(الف دينار)</w:t>
            </w:r>
          </w:p>
        </w:tc>
        <w:tc>
          <w:tcPr>
            <w:tcW w:w="2493" w:type="pct"/>
            <w:gridSpan w:val="3"/>
          </w:tcPr>
          <w:p w:rsidR="00B66389" w:rsidRPr="00CD5330" w:rsidRDefault="00B66389" w:rsidP="00CD5330">
            <w:pPr>
              <w:tabs>
                <w:tab w:val="right" w:pos="666"/>
                <w:tab w:val="right" w:pos="7118"/>
              </w:tabs>
              <w:bidi/>
              <w:spacing w:line="276" w:lineRule="auto"/>
              <w:jc w:val="center"/>
              <w:rPr>
                <w:rFonts w:ascii="Sakkal Majalla" w:hAnsi="Sakkal Majalla" w:cs="Sakkal Majalla"/>
                <w:b/>
                <w:bCs/>
                <w:sz w:val="20"/>
                <w:szCs w:val="20"/>
                <w:rtl/>
                <w:lang w:bidi="ar-TN"/>
              </w:rPr>
            </w:pPr>
            <w:r w:rsidRPr="00CD5330">
              <w:rPr>
                <w:rFonts w:ascii="Sakkal Majalla" w:hAnsi="Sakkal Majalla" w:cs="Sakkal Majalla"/>
                <w:b/>
                <w:bCs/>
                <w:sz w:val="20"/>
                <w:szCs w:val="20"/>
                <w:rtl/>
                <w:lang w:bidi="ar-TN"/>
              </w:rPr>
              <w:t>المداخيل (ألف دينار)</w:t>
            </w:r>
          </w:p>
        </w:tc>
      </w:tr>
      <w:tr w:rsidR="00B66389" w:rsidRPr="00A866EF" w:rsidTr="005147B9">
        <w:trPr>
          <w:trHeight w:val="137"/>
        </w:trPr>
        <w:tc>
          <w:tcPr>
            <w:tcW w:w="598" w:type="pct"/>
            <w:vMerge/>
          </w:tcPr>
          <w:p w:rsidR="00B66389" w:rsidRPr="00CD5330" w:rsidRDefault="00B66389" w:rsidP="00CD5330">
            <w:pPr>
              <w:tabs>
                <w:tab w:val="right" w:pos="666"/>
                <w:tab w:val="right" w:pos="7118"/>
              </w:tabs>
              <w:bidi/>
              <w:spacing w:line="276" w:lineRule="auto"/>
              <w:jc w:val="center"/>
              <w:rPr>
                <w:rFonts w:ascii="Sakkal Majalla" w:hAnsi="Sakkal Majalla" w:cs="Sakkal Majalla"/>
                <w:b/>
                <w:bCs/>
                <w:sz w:val="20"/>
                <w:szCs w:val="20"/>
                <w:rtl/>
                <w:lang w:bidi="ar-TN"/>
              </w:rPr>
            </w:pP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b/>
                <w:bCs/>
                <w:sz w:val="20"/>
                <w:szCs w:val="20"/>
                <w:rtl/>
                <w:lang w:bidi="ar-TN"/>
              </w:rPr>
            </w:pPr>
            <w:r w:rsidRPr="00CD5330">
              <w:rPr>
                <w:rFonts w:ascii="Sakkal Majalla" w:hAnsi="Sakkal Majalla" w:cs="Sakkal Majalla"/>
                <w:b/>
                <w:bCs/>
                <w:sz w:val="20"/>
                <w:szCs w:val="20"/>
                <w:rtl/>
                <w:lang w:bidi="ar-TN"/>
              </w:rPr>
              <w:t>المقدرة</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b/>
                <w:bCs/>
                <w:sz w:val="20"/>
                <w:szCs w:val="20"/>
                <w:rtl/>
                <w:lang w:bidi="ar-TN"/>
              </w:rPr>
            </w:pPr>
            <w:r w:rsidRPr="00CD5330">
              <w:rPr>
                <w:rFonts w:ascii="Sakkal Majalla" w:hAnsi="Sakkal Majalla" w:cs="Sakkal Majalla"/>
                <w:b/>
                <w:bCs/>
                <w:sz w:val="20"/>
                <w:szCs w:val="20"/>
                <w:rtl/>
                <w:lang w:bidi="ar-TN"/>
              </w:rPr>
              <w:t>نسبة الزيادة</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b/>
                <w:bCs/>
                <w:sz w:val="20"/>
                <w:szCs w:val="20"/>
                <w:rtl/>
                <w:lang w:bidi="ar-TN"/>
              </w:rPr>
            </w:pPr>
            <w:r w:rsidRPr="00CD5330">
              <w:rPr>
                <w:rFonts w:ascii="Sakkal Majalla" w:hAnsi="Sakkal Majalla" w:cs="Sakkal Majalla"/>
                <w:b/>
                <w:bCs/>
                <w:sz w:val="20"/>
                <w:szCs w:val="20"/>
                <w:rtl/>
                <w:lang w:bidi="ar-TN"/>
              </w:rPr>
              <w:t>المقدرة</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b/>
                <w:bCs/>
                <w:sz w:val="20"/>
                <w:szCs w:val="20"/>
                <w:lang w:bidi="ar-TN"/>
              </w:rPr>
            </w:pPr>
            <w:r w:rsidRPr="00CD5330">
              <w:rPr>
                <w:rFonts w:ascii="Sakkal Majalla" w:hAnsi="Sakkal Majalla" w:cs="Sakkal Majalla"/>
                <w:b/>
                <w:bCs/>
                <w:sz w:val="20"/>
                <w:szCs w:val="20"/>
                <w:rtl/>
                <w:lang w:bidi="ar-TN"/>
              </w:rPr>
              <w:t>المنجزة</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b/>
                <w:bCs/>
                <w:sz w:val="20"/>
                <w:szCs w:val="20"/>
                <w:rtl/>
                <w:lang w:bidi="ar-TN"/>
              </w:rPr>
            </w:pPr>
            <w:r w:rsidRPr="00CD5330">
              <w:rPr>
                <w:rFonts w:ascii="Sakkal Majalla" w:hAnsi="Sakkal Majalla" w:cs="Sakkal Majalla"/>
                <w:b/>
                <w:bCs/>
                <w:sz w:val="20"/>
                <w:szCs w:val="20"/>
                <w:rtl/>
                <w:lang w:bidi="ar-TN"/>
              </w:rPr>
              <w:t>النسبة</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2001</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264,000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sz w:val="20"/>
                <w:szCs w:val="20"/>
                <w:rtl/>
                <w:lang w:bidi="ar-TN"/>
              </w:rPr>
              <w:t xml:space="preserve"> 0 </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40.000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rtl/>
                <w:lang w:bidi="ar-TN"/>
              </w:rPr>
              <w:t>62.750</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+57 %</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2002</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264,000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sz w:val="20"/>
                <w:szCs w:val="20"/>
                <w:rtl/>
                <w:lang w:bidi="ar-TN"/>
              </w:rPr>
              <w:t xml:space="preserve"> 0 </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40.000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60.400</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+51 %</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2003</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275,000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sz w:val="20"/>
                <w:szCs w:val="20"/>
                <w:rtl/>
                <w:lang w:bidi="ar-TN"/>
              </w:rPr>
              <w:t xml:space="preserve"> 3 </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50.000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rtl/>
                <w:lang w:bidi="ar-TN"/>
              </w:rPr>
              <w:t>89.600</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+79 %</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2004</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275,000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sz w:val="20"/>
                <w:szCs w:val="20"/>
                <w:rtl/>
                <w:lang w:bidi="ar-TN"/>
              </w:rPr>
              <w:t xml:space="preserve"> 0 </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58.000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rtl/>
                <w:lang w:bidi="ar-TN"/>
              </w:rPr>
              <w:t>88.390</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+52 %</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2005</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275,000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sz w:val="20"/>
                <w:szCs w:val="20"/>
                <w:rtl/>
                <w:lang w:bidi="ar-TN"/>
              </w:rPr>
              <w:t xml:space="preserve"> 0 </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58.000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rtl/>
                <w:lang w:bidi="ar-TN"/>
              </w:rPr>
              <w:t>81.775</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+41 %</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2006</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275,000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 xml:space="preserve">  % 0   </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75.000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74.845</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0</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2007</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300,000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 9</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75.000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118.875</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+59 %</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2008</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361,000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 21</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75.000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62.024</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-18 %</w:t>
            </w:r>
          </w:p>
        </w:tc>
      </w:tr>
      <w:tr w:rsidR="00B66389" w:rsidRPr="00A866EF" w:rsidTr="00B66389">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2009</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495,000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 xml:space="preserve">%  38 </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77.000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183.797</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+139 %</w:t>
            </w:r>
          </w:p>
        </w:tc>
      </w:tr>
      <w:tr w:rsidR="00B66389" w:rsidRPr="00A866EF" w:rsidTr="00B66389">
        <w:trPr>
          <w:trHeight w:val="299"/>
        </w:trPr>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2010</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426,500</w:t>
            </w:r>
          </w:p>
        </w:tc>
        <w:tc>
          <w:tcPr>
            <w:tcW w:w="1034"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sz w:val="20"/>
                <w:szCs w:val="20"/>
                <w:rtl/>
                <w:lang w:bidi="ar-TN"/>
              </w:rPr>
              <w:t xml:space="preserve"> 0</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85.000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68 ,000</w:t>
            </w:r>
          </w:p>
        </w:tc>
        <w:tc>
          <w:tcPr>
            <w:tcW w:w="853"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rtl/>
                <w:lang w:bidi="ar-TN"/>
              </w:rPr>
              <w:t>80</w:t>
            </w:r>
            <w:r w:rsidRPr="00CD5330">
              <w:rPr>
                <w:rFonts w:ascii="Sakkal Majalla" w:hAnsi="Sakkal Majalla" w:cs="Sakkal Majalla"/>
                <w:sz w:val="20"/>
                <w:szCs w:val="20"/>
                <w:lang w:bidi="ar-TN"/>
              </w:rPr>
              <w:t>%</w:t>
            </w:r>
          </w:p>
        </w:tc>
      </w:tr>
      <w:tr w:rsidR="00B66389" w:rsidRPr="00A866EF" w:rsidTr="00B66389">
        <w:trPr>
          <w:trHeight w:val="299"/>
        </w:trPr>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2011</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456</w:t>
            </w:r>
            <w:r w:rsidRPr="00CD5330">
              <w:rPr>
                <w:rFonts w:ascii="Sakkal Majalla" w:hAnsi="Sakkal Majalla" w:cs="Sakkal Majalla"/>
                <w:sz w:val="20"/>
                <w:szCs w:val="20"/>
                <w:lang w:bidi="ar-TN"/>
              </w:rPr>
              <w:t>,</w:t>
            </w:r>
            <w:r w:rsidRPr="00CD5330">
              <w:rPr>
                <w:rFonts w:ascii="Sakkal Majalla" w:hAnsi="Sakkal Majalla" w:cs="Sakkal Majalla"/>
                <w:sz w:val="20"/>
                <w:szCs w:val="20"/>
                <w:rtl/>
                <w:lang w:bidi="ar-TN"/>
              </w:rPr>
              <w:t>500</w:t>
            </w:r>
          </w:p>
        </w:tc>
        <w:tc>
          <w:tcPr>
            <w:tcW w:w="1034"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7</w:t>
            </w:r>
            <w:r w:rsidRPr="00CD5330">
              <w:rPr>
                <w:rFonts w:ascii="Sakkal Majalla" w:hAnsi="Sakkal Majalla" w:cs="Sakkal Majalla" w:hint="cs"/>
                <w:sz w:val="20"/>
                <w:szCs w:val="20"/>
                <w:rtl/>
                <w:lang w:bidi="ar-TN"/>
              </w:rPr>
              <w:t xml:space="preserve"> </w:t>
            </w:r>
            <w:r w:rsidRPr="00CD5330">
              <w:rPr>
                <w:rFonts w:ascii="Sakkal Majalla" w:hAnsi="Sakkal Majalla" w:cs="Sakkal Majalla"/>
                <w:sz w:val="20"/>
                <w:szCs w:val="20"/>
                <w:lang w:bidi="ar-TN"/>
              </w:rPr>
              <w:t>%</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100.000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42,657</w:t>
            </w:r>
          </w:p>
        </w:tc>
        <w:tc>
          <w:tcPr>
            <w:tcW w:w="853"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42%</w:t>
            </w:r>
          </w:p>
        </w:tc>
      </w:tr>
      <w:tr w:rsidR="00B66389" w:rsidRPr="00A866EF" w:rsidTr="00B66389">
        <w:trPr>
          <w:trHeight w:val="299"/>
        </w:trPr>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2012</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604.632</w:t>
            </w:r>
          </w:p>
        </w:tc>
        <w:tc>
          <w:tcPr>
            <w:tcW w:w="1034"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20.8</w:t>
            </w:r>
            <w:r w:rsidRPr="00CD5330">
              <w:rPr>
                <w:rFonts w:ascii="Sakkal Majalla" w:hAnsi="Sakkal Majalla" w:cs="Sakkal Majalla" w:hint="cs"/>
                <w:sz w:val="20"/>
                <w:szCs w:val="20"/>
                <w:rtl/>
                <w:lang w:bidi="ar-TN"/>
              </w:rPr>
              <w:t xml:space="preserve"> </w:t>
            </w:r>
            <w:r w:rsidRPr="00CD5330">
              <w:rPr>
                <w:rFonts w:ascii="Sakkal Majalla" w:hAnsi="Sakkal Majalla" w:cs="Sakkal Majalla"/>
                <w:sz w:val="20"/>
                <w:szCs w:val="20"/>
                <w:lang w:bidi="ar-TN"/>
              </w:rPr>
              <w:t>%</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rtl/>
                <w:lang w:bidi="ar-TN"/>
              </w:rPr>
              <w:t>80.000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hint="cs"/>
                <w:sz w:val="20"/>
                <w:szCs w:val="20"/>
                <w:rtl/>
                <w:lang w:bidi="ar-TN"/>
              </w:rPr>
              <w:t>54.912</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hint="cs"/>
                <w:sz w:val="20"/>
                <w:szCs w:val="20"/>
                <w:rtl/>
                <w:lang w:bidi="ar-TN"/>
              </w:rPr>
              <w:t>31.4</w:t>
            </w:r>
            <w:r w:rsidRPr="00CD5330">
              <w:rPr>
                <w:rFonts w:ascii="Sakkal Majalla" w:hAnsi="Sakkal Majalla" w:cs="Sakkal Majalla"/>
                <w:sz w:val="20"/>
                <w:szCs w:val="20"/>
                <w:lang w:bidi="ar-TN"/>
              </w:rPr>
              <w:t xml:space="preserve"> %</w:t>
            </w:r>
          </w:p>
        </w:tc>
      </w:tr>
      <w:tr w:rsidR="00B66389" w:rsidRPr="00A866EF" w:rsidTr="00B66389">
        <w:trPr>
          <w:trHeight w:val="299"/>
        </w:trPr>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rtl/>
                <w:lang w:bidi="ar-TN"/>
              </w:rPr>
              <w:t>2013</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659.141</w:t>
            </w:r>
          </w:p>
        </w:tc>
        <w:tc>
          <w:tcPr>
            <w:tcW w:w="1034"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9</w:t>
            </w:r>
            <w:r w:rsidRPr="00CD5330">
              <w:rPr>
                <w:rFonts w:ascii="Sakkal Majalla" w:hAnsi="Sakkal Majalla" w:cs="Sakkal Majalla" w:hint="cs"/>
                <w:sz w:val="20"/>
                <w:szCs w:val="20"/>
                <w:rtl/>
                <w:lang w:bidi="ar-TN"/>
              </w:rPr>
              <w:t xml:space="preserve"> </w:t>
            </w:r>
            <w:r w:rsidRPr="00CD5330">
              <w:rPr>
                <w:rFonts w:ascii="Sakkal Majalla" w:hAnsi="Sakkal Majalla" w:cs="Sakkal Majalla"/>
                <w:sz w:val="20"/>
                <w:szCs w:val="20"/>
                <w:lang w:bidi="ar-TN"/>
              </w:rPr>
              <w:t>%</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80.000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26.189</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hint="cs"/>
                <w:sz w:val="20"/>
                <w:szCs w:val="20"/>
                <w:rtl/>
                <w:lang w:bidi="ar-TN"/>
              </w:rPr>
              <w:t>67.3</w:t>
            </w:r>
            <w:r w:rsidRPr="00CD5330">
              <w:rPr>
                <w:rFonts w:ascii="Sakkal Majalla" w:hAnsi="Sakkal Majalla" w:cs="Sakkal Majalla"/>
                <w:sz w:val="20"/>
                <w:szCs w:val="20"/>
                <w:lang w:bidi="ar-TN"/>
              </w:rPr>
              <w:t xml:space="preserve"> %</w:t>
            </w:r>
          </w:p>
        </w:tc>
      </w:tr>
      <w:tr w:rsidR="00B66389" w:rsidRPr="00A866EF" w:rsidTr="00B66389">
        <w:trPr>
          <w:trHeight w:val="299"/>
        </w:trPr>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hint="cs"/>
                <w:sz w:val="20"/>
                <w:szCs w:val="20"/>
                <w:rtl/>
                <w:lang w:bidi="ar-TN"/>
              </w:rPr>
              <w:t>2014</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675.781</w:t>
            </w:r>
          </w:p>
        </w:tc>
        <w:tc>
          <w:tcPr>
            <w:tcW w:w="1034"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2.5</w:t>
            </w:r>
            <w:r w:rsidRPr="00CD5330">
              <w:rPr>
                <w:rFonts w:ascii="Sakkal Majalla" w:hAnsi="Sakkal Majalla" w:cs="Sakkal Majalla" w:hint="cs"/>
                <w:sz w:val="20"/>
                <w:szCs w:val="20"/>
                <w:rtl/>
                <w:lang w:bidi="ar-TN"/>
              </w:rPr>
              <w:t xml:space="preserve"> </w:t>
            </w:r>
            <w:r w:rsidRPr="00CD5330">
              <w:rPr>
                <w:rFonts w:ascii="Sakkal Majalla" w:hAnsi="Sakkal Majalla" w:cs="Sakkal Majalla"/>
                <w:sz w:val="20"/>
                <w:szCs w:val="20"/>
                <w:lang w:bidi="ar-TN"/>
              </w:rPr>
              <w:t>%</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hint="cs"/>
                <w:sz w:val="20"/>
                <w:szCs w:val="20"/>
                <w:rtl/>
                <w:lang w:bidi="ar-TN"/>
              </w:rPr>
              <w:t>80.000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87.803</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hint="cs"/>
                <w:sz w:val="20"/>
                <w:szCs w:val="20"/>
                <w:rtl/>
                <w:lang w:bidi="ar-TN"/>
              </w:rPr>
              <w:t>9.7</w:t>
            </w:r>
            <w:r w:rsidRPr="00CD5330">
              <w:rPr>
                <w:rFonts w:ascii="Sakkal Majalla" w:hAnsi="Sakkal Majalla" w:cs="Sakkal Majalla"/>
                <w:sz w:val="20"/>
                <w:szCs w:val="20"/>
                <w:lang w:bidi="ar-TN"/>
              </w:rPr>
              <w:t>%</w:t>
            </w:r>
          </w:p>
        </w:tc>
      </w:tr>
      <w:tr w:rsidR="00B66389" w:rsidRPr="00A866EF" w:rsidTr="00B66389">
        <w:trPr>
          <w:trHeight w:val="299"/>
        </w:trPr>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hint="cs"/>
                <w:sz w:val="20"/>
                <w:szCs w:val="20"/>
                <w:rtl/>
                <w:lang w:bidi="ar-TN"/>
              </w:rPr>
              <w:t>2015</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662.679</w:t>
            </w:r>
          </w:p>
        </w:tc>
        <w:tc>
          <w:tcPr>
            <w:tcW w:w="1034"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hint="cs"/>
                <w:sz w:val="20"/>
                <w:szCs w:val="20"/>
                <w:rtl/>
                <w:lang w:bidi="ar-TN"/>
              </w:rPr>
              <w:t xml:space="preserve">-2.5 </w:t>
            </w:r>
            <w:r w:rsidRPr="00CD5330">
              <w:rPr>
                <w:rFonts w:ascii="Sakkal Majalla" w:hAnsi="Sakkal Majalla" w:cs="Sakkal Majalla"/>
                <w:sz w:val="20"/>
                <w:szCs w:val="20"/>
                <w:lang w:bidi="ar-TN"/>
              </w:rPr>
              <w:t>%</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80.000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81.496</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w:t>
            </w:r>
            <w:r w:rsidRPr="00CD5330">
              <w:rPr>
                <w:rFonts w:ascii="Sakkal Majalla" w:hAnsi="Sakkal Majalla" w:cs="Sakkal Majalla" w:hint="cs"/>
                <w:sz w:val="20"/>
                <w:szCs w:val="20"/>
                <w:rtl/>
                <w:lang w:bidi="ar-TN"/>
              </w:rPr>
              <w:t>2.4</w:t>
            </w:r>
            <w:r w:rsidRPr="00CD5330">
              <w:rPr>
                <w:rFonts w:ascii="Sakkal Majalla" w:hAnsi="Sakkal Majalla" w:cs="Sakkal Majalla"/>
                <w:sz w:val="20"/>
                <w:szCs w:val="20"/>
                <w:lang w:bidi="ar-TN"/>
              </w:rPr>
              <w:t>%</w:t>
            </w:r>
          </w:p>
        </w:tc>
      </w:tr>
      <w:tr w:rsidR="00B66389" w:rsidRPr="00A866EF" w:rsidTr="00B66389">
        <w:trPr>
          <w:trHeight w:val="299"/>
        </w:trPr>
        <w:tc>
          <w:tcPr>
            <w:tcW w:w="598"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hint="cs"/>
                <w:sz w:val="20"/>
                <w:szCs w:val="20"/>
                <w:rtl/>
                <w:lang w:bidi="ar-TN"/>
              </w:rPr>
              <w:t>2016</w:t>
            </w:r>
          </w:p>
        </w:tc>
        <w:tc>
          <w:tcPr>
            <w:tcW w:w="87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643.000</w:t>
            </w:r>
          </w:p>
        </w:tc>
        <w:tc>
          <w:tcPr>
            <w:tcW w:w="1034"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rtl/>
                <w:lang w:bidi="ar-TN"/>
              </w:rPr>
            </w:pPr>
            <w:r w:rsidRPr="00CD5330">
              <w:rPr>
                <w:rFonts w:ascii="Sakkal Majalla" w:hAnsi="Sakkal Majalla" w:cs="Sakkal Majalla"/>
                <w:sz w:val="20"/>
                <w:szCs w:val="20"/>
                <w:lang w:bidi="ar-TN"/>
              </w:rPr>
              <w:t>-3%</w:t>
            </w:r>
          </w:p>
        </w:tc>
        <w:tc>
          <w:tcPr>
            <w:tcW w:w="765" w:type="pct"/>
          </w:tcPr>
          <w:p w:rsidR="00B66389" w:rsidRPr="00CD5330" w:rsidRDefault="00B66389" w:rsidP="00CD5330">
            <w:pPr>
              <w:tabs>
                <w:tab w:val="right" w:pos="666"/>
                <w:tab w:val="right" w:pos="7118"/>
              </w:tabs>
              <w:bidi/>
              <w:spacing w:line="276" w:lineRule="auto"/>
              <w:jc w:val="center"/>
              <w:rPr>
                <w:rFonts w:ascii="Sakkal Majalla" w:hAnsi="Sakkal Majalla" w:cs="Sakkal Majalla"/>
                <w:sz w:val="20"/>
                <w:szCs w:val="20"/>
                <w:lang w:bidi="ar-TN"/>
              </w:rPr>
            </w:pPr>
            <w:r w:rsidRPr="00CD5330">
              <w:rPr>
                <w:rFonts w:ascii="Sakkal Majalla" w:hAnsi="Sakkal Majalla" w:cs="Sakkal Majalla" w:hint="cs"/>
                <w:sz w:val="20"/>
                <w:szCs w:val="20"/>
                <w:rtl/>
                <w:lang w:bidi="ar-TN"/>
              </w:rPr>
              <w:t>94.000</w:t>
            </w:r>
          </w:p>
        </w:tc>
        <w:tc>
          <w:tcPr>
            <w:tcW w:w="875"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hint="cs"/>
                <w:sz w:val="20"/>
                <w:szCs w:val="20"/>
                <w:rtl/>
                <w:lang w:bidi="ar-TN"/>
              </w:rPr>
              <w:t>137.968</w:t>
            </w:r>
          </w:p>
        </w:tc>
        <w:tc>
          <w:tcPr>
            <w:tcW w:w="853" w:type="pct"/>
          </w:tcPr>
          <w:p w:rsidR="00B66389" w:rsidRPr="00CD5330" w:rsidRDefault="00B66389" w:rsidP="00CD5330">
            <w:pPr>
              <w:tabs>
                <w:tab w:val="right" w:pos="666"/>
                <w:tab w:val="right" w:pos="7118"/>
              </w:tabs>
              <w:spacing w:line="276" w:lineRule="auto"/>
              <w:jc w:val="center"/>
              <w:rPr>
                <w:rFonts w:ascii="Sakkal Majalla" w:hAnsi="Sakkal Majalla" w:cs="Sakkal Majalla"/>
                <w:sz w:val="20"/>
                <w:szCs w:val="20"/>
                <w:lang w:bidi="ar-TN"/>
              </w:rPr>
            </w:pPr>
            <w:r w:rsidRPr="00CD5330">
              <w:rPr>
                <w:rFonts w:ascii="Sakkal Majalla" w:hAnsi="Sakkal Majalla" w:cs="Sakkal Majalla"/>
                <w:sz w:val="20"/>
                <w:szCs w:val="20"/>
                <w:lang w:bidi="ar-TN"/>
              </w:rPr>
              <w:t>146.7%</w:t>
            </w:r>
          </w:p>
        </w:tc>
      </w:tr>
    </w:tbl>
    <w:p w:rsidR="00CD5330" w:rsidRPr="009F7A3B" w:rsidRDefault="005147B9" w:rsidP="00CD5330">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2.2 </w:t>
      </w:r>
      <w:r w:rsidR="00CD5330" w:rsidRPr="009F7A3B">
        <w:rPr>
          <w:rFonts w:ascii="Sakkal Majalla" w:hAnsi="Sakkal Majalla" w:cs="Sakkal Majalla"/>
          <w:b/>
          <w:bCs/>
          <w:sz w:val="32"/>
          <w:szCs w:val="32"/>
          <w:rtl/>
          <w:lang w:bidi="ar-TN"/>
        </w:rPr>
        <w:t xml:space="preserve"> النفقات</w:t>
      </w:r>
    </w:p>
    <w:p w:rsidR="00CD5330" w:rsidRPr="009F7A3B" w:rsidRDefault="00CD5330" w:rsidP="005147B9">
      <w:pPr>
        <w:tabs>
          <w:tab w:val="right" w:pos="666"/>
          <w:tab w:val="right" w:pos="7118"/>
        </w:tabs>
        <w:bidi/>
        <w:jc w:val="both"/>
        <w:rPr>
          <w:rFonts w:ascii="Sakkal Majalla" w:hAnsi="Sakkal Majalla" w:cs="Sakkal Majalla"/>
          <w:sz w:val="28"/>
          <w:szCs w:val="28"/>
          <w:rtl/>
          <w:lang w:bidi="ar-TN"/>
        </w:rPr>
      </w:pPr>
      <w:r w:rsidRPr="009F7A3B">
        <w:rPr>
          <w:rFonts w:ascii="Sakkal Majalla" w:hAnsi="Sakkal Majalla" w:cs="Sakkal Majalla"/>
          <w:sz w:val="28"/>
          <w:szCs w:val="28"/>
          <w:rtl/>
          <w:lang w:bidi="ar-TN"/>
        </w:rPr>
        <w:t>و في مجال النفقات فإن الجدول التالي يبين النسب المستهلكة خلال ال</w:t>
      </w:r>
      <w:r>
        <w:rPr>
          <w:rFonts w:ascii="Sakkal Majalla" w:hAnsi="Sakkal Majalla" w:cs="Sakkal Majalla" w:hint="cs"/>
          <w:sz w:val="28"/>
          <w:szCs w:val="28"/>
          <w:rtl/>
          <w:lang w:bidi="ar-TN"/>
        </w:rPr>
        <w:t xml:space="preserve">أحدى </w:t>
      </w:r>
      <w:r>
        <w:rPr>
          <w:rFonts w:ascii="Sakkal Majalla" w:hAnsi="Sakkal Majalla" w:cs="Sakkal Majalla"/>
          <w:sz w:val="28"/>
          <w:szCs w:val="28"/>
          <w:rtl/>
          <w:lang w:bidi="ar-TN"/>
        </w:rPr>
        <w:t>عشر</w:t>
      </w:r>
      <w:r>
        <w:rPr>
          <w:rFonts w:ascii="Sakkal Majalla" w:hAnsi="Sakkal Majalla" w:cs="Sakkal Majalla" w:hint="cs"/>
          <w:sz w:val="28"/>
          <w:szCs w:val="28"/>
          <w:rtl/>
          <w:lang w:bidi="ar-TN"/>
        </w:rPr>
        <w:t xml:space="preserve">ة </w:t>
      </w:r>
      <w:r w:rsidRPr="009F7A3B">
        <w:rPr>
          <w:rFonts w:ascii="Sakkal Majalla" w:hAnsi="Sakkal Majalla" w:cs="Sakkal Majalla"/>
          <w:sz w:val="28"/>
          <w:szCs w:val="28"/>
          <w:rtl/>
          <w:lang w:bidi="ar-TN"/>
        </w:rPr>
        <w:t>(</w:t>
      </w:r>
      <w:r>
        <w:rPr>
          <w:rFonts w:ascii="Sakkal Majalla" w:hAnsi="Sakkal Majalla" w:cs="Sakkal Majalla" w:hint="cs"/>
          <w:sz w:val="28"/>
          <w:szCs w:val="28"/>
          <w:rtl/>
          <w:lang w:bidi="ar-TN"/>
        </w:rPr>
        <w:t>11</w:t>
      </w:r>
      <w:r w:rsidRPr="009F7A3B">
        <w:rPr>
          <w:rFonts w:ascii="Sakkal Majalla" w:hAnsi="Sakkal Majalla" w:cs="Sakkal Majalla"/>
          <w:sz w:val="28"/>
          <w:szCs w:val="28"/>
          <w:rtl/>
          <w:lang w:bidi="ar-TN"/>
        </w:rPr>
        <w:t>) سن</w:t>
      </w:r>
      <w:r>
        <w:rPr>
          <w:rFonts w:ascii="Sakkal Majalla" w:hAnsi="Sakkal Majalla" w:cs="Sakkal Majalla" w:hint="cs"/>
          <w:sz w:val="28"/>
          <w:szCs w:val="28"/>
          <w:rtl/>
          <w:lang w:bidi="ar-TN"/>
        </w:rPr>
        <w:t>ة</w:t>
      </w:r>
      <w:r w:rsidRPr="009F7A3B">
        <w:rPr>
          <w:rFonts w:ascii="Sakkal Majalla" w:hAnsi="Sakkal Majalla" w:cs="Sakkal Majalla"/>
          <w:sz w:val="28"/>
          <w:szCs w:val="28"/>
          <w:rtl/>
          <w:lang w:bidi="ar-TN"/>
        </w:rPr>
        <w:t xml:space="preserve"> الأخيرة .</w:t>
      </w:r>
    </w:p>
    <w:p w:rsidR="00B66389" w:rsidRPr="005147B9" w:rsidRDefault="00B66389" w:rsidP="005147B9">
      <w:pPr>
        <w:bidi/>
        <w:jc w:val="right"/>
        <w:rPr>
          <w:rFonts w:ascii="Sakkal Majalla" w:hAnsi="Sakkal Majalla" w:cs="Sakkal Majalla"/>
          <w:b/>
          <w:bCs/>
          <w:sz w:val="28"/>
          <w:szCs w:val="28"/>
          <w:rtl/>
          <w:lang w:bidi="ar-TN"/>
        </w:rPr>
      </w:pPr>
      <w:r w:rsidRPr="00A866EF">
        <w:rPr>
          <w:rFonts w:cs="Arabic Transparent"/>
          <w:b/>
          <w:bCs/>
          <w:rtl/>
          <w:lang w:eastAsia="ar-TN" w:bidi="ar-TN"/>
        </w:rPr>
        <w:t xml:space="preserve">                                                                                                         </w:t>
      </w:r>
      <w:r w:rsidRPr="005147B9">
        <w:rPr>
          <w:rFonts w:ascii="Sakkal Majalla" w:hAnsi="Sakkal Majalla" w:cs="Sakkal Majalla"/>
          <w:b/>
          <w:bCs/>
          <w:rtl/>
          <w:lang w:bidi="ar-TN"/>
        </w:rPr>
        <w:t>الوحدة : دينار</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19"/>
        <w:gridCol w:w="2835"/>
        <w:gridCol w:w="2362"/>
        <w:gridCol w:w="2596"/>
      </w:tblGrid>
      <w:tr w:rsidR="00B66389" w:rsidRPr="00A866EF" w:rsidTr="005147B9">
        <w:trPr>
          <w:cantSplit/>
          <w:trHeight w:val="145"/>
        </w:trPr>
        <w:tc>
          <w:tcPr>
            <w:tcW w:w="770" w:type="pct"/>
            <w:vMerge w:val="restar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السنة</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الإعتمادات المفتوحة (دينار)</w:t>
            </w:r>
          </w:p>
        </w:tc>
        <w:tc>
          <w:tcPr>
            <w:tcW w:w="2691" w:type="pct"/>
            <w:gridSpan w:val="2"/>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الإعتمادات المستهلكة (دينار)</w:t>
            </w:r>
          </w:p>
        </w:tc>
      </w:tr>
      <w:tr w:rsidR="00B66389" w:rsidRPr="009262DD" w:rsidTr="005147B9">
        <w:trPr>
          <w:cantSplit/>
          <w:trHeight w:val="249"/>
        </w:trPr>
        <w:tc>
          <w:tcPr>
            <w:tcW w:w="770" w:type="pct"/>
            <w:vMerge/>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p>
        </w:tc>
        <w:tc>
          <w:tcPr>
            <w:tcW w:w="1539" w:type="pct"/>
          </w:tcPr>
          <w:p w:rsidR="00B66389" w:rsidRPr="005147B9" w:rsidRDefault="00B66389" w:rsidP="005147B9">
            <w:pPr>
              <w:pStyle w:val="Titre1"/>
              <w:tabs>
                <w:tab w:val="right" w:pos="666"/>
                <w:tab w:val="right" w:pos="7118"/>
              </w:tabs>
              <w:spacing w:line="276" w:lineRule="auto"/>
              <w:rPr>
                <w:rFonts w:ascii="Sakkal Majalla" w:hAnsi="Sakkal Majalla" w:cs="Sakkal Majalla"/>
                <w:b w:val="0"/>
                <w:bCs w:val="0"/>
                <w:sz w:val="20"/>
                <w:szCs w:val="20"/>
                <w:rtl/>
                <w:lang w:val="fr-FR" w:bidi="ar-TN"/>
              </w:rPr>
            </w:pPr>
            <w:r w:rsidRPr="005147B9">
              <w:rPr>
                <w:rFonts w:ascii="Sakkal Majalla" w:hAnsi="Sakkal Majalla" w:cs="Sakkal Majalla"/>
                <w:b w:val="0"/>
                <w:bCs w:val="0"/>
                <w:sz w:val="20"/>
                <w:szCs w:val="20"/>
                <w:rtl/>
                <w:lang w:val="fr-FR" w:bidi="ar-TN"/>
              </w:rPr>
              <w:t>المبلغ</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المبلغ</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نسبة </w:t>
            </w:r>
            <w:r w:rsidRPr="005147B9">
              <w:rPr>
                <w:rFonts w:ascii="Sakkal Majalla" w:hAnsi="Sakkal Majalla" w:cs="Sakkal Majalla" w:hint="cs"/>
                <w:sz w:val="20"/>
                <w:szCs w:val="20"/>
                <w:rtl/>
                <w:lang w:bidi="ar-TN"/>
              </w:rPr>
              <w:t>الاستهلاك</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2004</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330.000</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317.000</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96.2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2005</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333.000</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333.000</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100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2006</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395.976</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349.473</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88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2007</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421.970</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390</w:t>
            </w:r>
            <w:r w:rsidRPr="005147B9">
              <w:rPr>
                <w:rFonts w:ascii="Sakkal Majalla" w:hAnsi="Sakkal Majalla" w:cs="Sakkal Majalla" w:hint="cs"/>
                <w:sz w:val="20"/>
                <w:szCs w:val="20"/>
                <w:rtl/>
                <w:lang w:bidi="ar-TN"/>
              </w:rPr>
              <w:t>.</w:t>
            </w:r>
            <w:r w:rsidRPr="005147B9">
              <w:rPr>
                <w:rFonts w:ascii="Sakkal Majalla" w:hAnsi="Sakkal Majalla" w:cs="Sakkal Majalla"/>
                <w:sz w:val="20"/>
                <w:szCs w:val="20"/>
                <w:rtl/>
                <w:lang w:bidi="ar-TN"/>
              </w:rPr>
              <w:t>221</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93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2008</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498.648</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423.931</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 xml:space="preserve">85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2009</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569.717</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495.112</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86.9</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2010</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636.878</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563.444</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88.5</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2011</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514.514</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501.794</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97,5%</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sz w:val="20"/>
                <w:szCs w:val="20"/>
                <w:rtl/>
                <w:lang w:bidi="ar-TN"/>
              </w:rPr>
              <w:t>2012</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604.632</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569.492</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94.2</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rtl/>
                <w:lang w:bidi="ar-TN"/>
              </w:rPr>
              <w:t>2013</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659.141</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651.477</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 xml:space="preserve">98.8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2014</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667.781</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651.478</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 xml:space="preserve">97.6 </w:t>
            </w:r>
            <w:r w:rsidRPr="005147B9">
              <w:rPr>
                <w:rFonts w:ascii="Sakkal Majalla" w:hAnsi="Sakkal Majalla" w:cs="Sakkal Majalla"/>
                <w:sz w:val="20"/>
                <w:szCs w:val="20"/>
                <w:lang w:bidi="ar-TN"/>
              </w:rPr>
              <w:t>%</w:t>
            </w:r>
          </w:p>
        </w:tc>
      </w:tr>
      <w:tr w:rsidR="00B66389" w:rsidRPr="009262DD" w:rsidTr="00B66389">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2015</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662.679</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hint="cs"/>
                <w:sz w:val="20"/>
                <w:szCs w:val="20"/>
                <w:rtl/>
                <w:lang w:bidi="ar-TN"/>
              </w:rPr>
              <w:t>605.549</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sz w:val="20"/>
                <w:szCs w:val="20"/>
                <w:lang w:bidi="ar-TN"/>
              </w:rPr>
              <w:t>91.4</w:t>
            </w:r>
            <w:r w:rsidRPr="005147B9">
              <w:rPr>
                <w:rFonts w:ascii="Sakkal Majalla" w:hAnsi="Sakkal Majalla" w:cs="Sakkal Majalla" w:hint="cs"/>
                <w:sz w:val="20"/>
                <w:szCs w:val="20"/>
                <w:rtl/>
                <w:lang w:bidi="ar-TN"/>
              </w:rPr>
              <w:t xml:space="preserve"> </w:t>
            </w:r>
            <w:r w:rsidRPr="005147B9">
              <w:rPr>
                <w:rFonts w:ascii="Sakkal Majalla" w:hAnsi="Sakkal Majalla" w:cs="Sakkal Majalla"/>
                <w:sz w:val="20"/>
                <w:szCs w:val="20"/>
                <w:lang w:bidi="ar-TN"/>
              </w:rPr>
              <w:t>%</w:t>
            </w:r>
          </w:p>
        </w:tc>
      </w:tr>
      <w:tr w:rsidR="00B66389" w:rsidRPr="009262DD" w:rsidTr="005147B9">
        <w:trPr>
          <w:trHeight w:val="86"/>
        </w:trPr>
        <w:tc>
          <w:tcPr>
            <w:tcW w:w="770"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hint="cs"/>
                <w:sz w:val="20"/>
                <w:szCs w:val="20"/>
                <w:rtl/>
                <w:lang w:bidi="ar-TN"/>
              </w:rPr>
              <w:t>2016</w:t>
            </w:r>
          </w:p>
        </w:tc>
        <w:tc>
          <w:tcPr>
            <w:tcW w:w="153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738.625</w:t>
            </w:r>
          </w:p>
        </w:tc>
        <w:tc>
          <w:tcPr>
            <w:tcW w:w="128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rtl/>
                <w:lang w:bidi="ar-TN"/>
              </w:rPr>
            </w:pPr>
            <w:r w:rsidRPr="005147B9">
              <w:rPr>
                <w:rFonts w:ascii="Sakkal Majalla" w:hAnsi="Sakkal Majalla" w:cs="Sakkal Majalla"/>
                <w:sz w:val="20"/>
                <w:szCs w:val="20"/>
                <w:lang w:bidi="ar-TN"/>
              </w:rPr>
              <w:t>707.491</w:t>
            </w:r>
          </w:p>
        </w:tc>
        <w:tc>
          <w:tcPr>
            <w:tcW w:w="1409" w:type="pct"/>
          </w:tcPr>
          <w:p w:rsidR="00B66389" w:rsidRPr="005147B9" w:rsidRDefault="00B66389" w:rsidP="005147B9">
            <w:pPr>
              <w:tabs>
                <w:tab w:val="right" w:pos="666"/>
                <w:tab w:val="right" w:pos="7118"/>
              </w:tabs>
              <w:bidi/>
              <w:spacing w:line="276" w:lineRule="auto"/>
              <w:jc w:val="center"/>
              <w:rPr>
                <w:rFonts w:ascii="Sakkal Majalla" w:hAnsi="Sakkal Majalla" w:cs="Sakkal Majalla"/>
                <w:sz w:val="20"/>
                <w:szCs w:val="20"/>
                <w:lang w:bidi="ar-TN"/>
              </w:rPr>
            </w:pPr>
            <w:r w:rsidRPr="005147B9">
              <w:rPr>
                <w:rFonts w:ascii="Sakkal Majalla" w:hAnsi="Sakkal Majalla" w:cs="Sakkal Majalla"/>
                <w:sz w:val="20"/>
                <w:szCs w:val="20"/>
                <w:lang w:bidi="ar-TN"/>
              </w:rPr>
              <w:t>*95.8%</w:t>
            </w:r>
          </w:p>
        </w:tc>
      </w:tr>
    </w:tbl>
    <w:p w:rsidR="00B66389" w:rsidRPr="005147B9" w:rsidRDefault="00B66389" w:rsidP="005147B9">
      <w:pPr>
        <w:tabs>
          <w:tab w:val="right" w:pos="666"/>
          <w:tab w:val="right" w:pos="7118"/>
        </w:tabs>
        <w:bidi/>
        <w:spacing w:line="276" w:lineRule="auto"/>
        <w:jc w:val="both"/>
        <w:rPr>
          <w:rFonts w:ascii="Sakkal Majalla" w:hAnsi="Sakkal Majalla" w:cs="Sakkal Majalla"/>
          <w:b/>
          <w:bCs/>
          <w:sz w:val="32"/>
          <w:szCs w:val="32"/>
          <w:rtl/>
          <w:lang w:bidi="ar-TN"/>
        </w:rPr>
      </w:pPr>
      <w:r w:rsidRPr="005147B9">
        <w:rPr>
          <w:rFonts w:ascii="Sakkal Majalla" w:hAnsi="Sakkal Majalla" w:cs="Sakkal Majalla" w:hint="cs"/>
          <w:b/>
          <w:bCs/>
          <w:sz w:val="32"/>
          <w:szCs w:val="32"/>
          <w:rtl/>
          <w:lang w:bidi="ar-TN"/>
        </w:rPr>
        <w:lastRenderedPageBreak/>
        <w:t>3</w:t>
      </w:r>
      <w:r w:rsidRPr="005147B9">
        <w:rPr>
          <w:rFonts w:ascii="Sakkal Majalla" w:hAnsi="Sakkal Majalla" w:cs="Sakkal Majalla"/>
          <w:b/>
          <w:bCs/>
          <w:sz w:val="32"/>
          <w:szCs w:val="32"/>
          <w:rtl/>
          <w:lang w:bidi="ar-TN"/>
        </w:rPr>
        <w:t>. ميزانية التجهيز (العنوان الثاني)</w:t>
      </w:r>
    </w:p>
    <w:p w:rsidR="005147B9" w:rsidRPr="009F7A3B" w:rsidRDefault="005147B9" w:rsidP="005147B9">
      <w:pPr>
        <w:tabs>
          <w:tab w:val="right" w:pos="666"/>
          <w:tab w:val="right" w:pos="7118"/>
        </w:tabs>
        <w:bidi/>
        <w:spacing w:line="276" w:lineRule="auto"/>
        <w:jc w:val="both"/>
        <w:rPr>
          <w:rFonts w:ascii="Sakkal Majalla" w:hAnsi="Sakkal Majalla" w:cs="Sakkal Majalla"/>
          <w:sz w:val="28"/>
          <w:szCs w:val="28"/>
          <w:rtl/>
          <w:lang w:bidi="ar-TN"/>
        </w:rPr>
      </w:pPr>
      <w:r w:rsidRPr="009F7A3B">
        <w:rPr>
          <w:rFonts w:ascii="Sakkal Majalla" w:hAnsi="Sakkal Majalla" w:cs="Sakkal Majalla" w:hint="cs"/>
          <w:sz w:val="28"/>
          <w:szCs w:val="28"/>
          <w:rtl/>
          <w:lang w:bidi="ar-TN"/>
        </w:rPr>
        <w:t xml:space="preserve">تتكون </w:t>
      </w:r>
      <w:r w:rsidRPr="009F7A3B">
        <w:rPr>
          <w:rFonts w:ascii="Sakkal Majalla" w:hAnsi="Sakkal Majalla" w:cs="Sakkal Majalla"/>
          <w:sz w:val="28"/>
          <w:szCs w:val="28"/>
          <w:rtl/>
          <w:lang w:bidi="ar-TN"/>
        </w:rPr>
        <w:t xml:space="preserve">ميزانية التجهيز لسنة </w:t>
      </w:r>
      <w:r w:rsidRPr="009F7A3B">
        <w:rPr>
          <w:rFonts w:ascii="Sakkal Majalla" w:hAnsi="Sakkal Majalla" w:cs="Sakkal Majalla" w:hint="cs"/>
          <w:sz w:val="28"/>
          <w:szCs w:val="28"/>
          <w:rtl/>
          <w:lang w:bidi="ar-TN"/>
        </w:rPr>
        <w:t>201</w:t>
      </w:r>
      <w:r>
        <w:rPr>
          <w:rFonts w:ascii="Sakkal Majalla" w:hAnsi="Sakkal Majalla" w:cs="Sakkal Majalla" w:hint="cs"/>
          <w:sz w:val="28"/>
          <w:szCs w:val="28"/>
          <w:rtl/>
          <w:lang w:bidi="ar-TN"/>
        </w:rPr>
        <w:t>6</w:t>
      </w:r>
      <w:r w:rsidRPr="009F7A3B">
        <w:rPr>
          <w:rFonts w:ascii="Sakkal Majalla" w:hAnsi="Sakkal Majalla" w:cs="Sakkal Majalla"/>
          <w:sz w:val="28"/>
          <w:szCs w:val="28"/>
          <w:rtl/>
          <w:lang w:bidi="ar-TN"/>
        </w:rPr>
        <w:t xml:space="preserve"> من :</w:t>
      </w:r>
    </w:p>
    <w:p w:rsidR="005147B9" w:rsidRPr="009F7A3B" w:rsidRDefault="005147B9" w:rsidP="005147B9">
      <w:pPr>
        <w:tabs>
          <w:tab w:val="right" w:pos="666"/>
          <w:tab w:val="right" w:pos="7118"/>
        </w:tabs>
        <w:bidi/>
        <w:spacing w:line="276" w:lineRule="auto"/>
        <w:jc w:val="both"/>
        <w:rPr>
          <w:rFonts w:ascii="Sakkal Majalla" w:hAnsi="Sakkal Majalla" w:cs="Sakkal Majalla"/>
          <w:sz w:val="28"/>
          <w:szCs w:val="28"/>
          <w:rtl/>
          <w:lang w:bidi="ar-TN"/>
        </w:rPr>
      </w:pPr>
      <w:r w:rsidRPr="009F7A3B">
        <w:rPr>
          <w:rFonts w:ascii="Sakkal Majalla" w:hAnsi="Sakkal Majalla" w:cs="Sakkal Majalla"/>
          <w:sz w:val="28"/>
          <w:szCs w:val="28"/>
          <w:rtl/>
          <w:lang w:bidi="ar-TN"/>
        </w:rPr>
        <w:tab/>
        <w:t>-</w:t>
      </w:r>
      <w:r w:rsidRPr="009F7A3B">
        <w:rPr>
          <w:rFonts w:ascii="Sakkal Majalla" w:hAnsi="Sakkal Majalla" w:cs="Sakkal Majalla" w:hint="cs"/>
          <w:sz w:val="28"/>
          <w:szCs w:val="28"/>
          <w:rtl/>
          <w:lang w:bidi="ar-TN"/>
        </w:rPr>
        <w:t xml:space="preserve"> </w:t>
      </w:r>
      <w:r w:rsidRPr="009F7A3B">
        <w:rPr>
          <w:rFonts w:ascii="Sakkal Majalla" w:hAnsi="Sakkal Majalla" w:cs="Sakkal Majalla"/>
          <w:sz w:val="28"/>
          <w:szCs w:val="28"/>
          <w:rtl/>
          <w:lang w:bidi="ar-TN"/>
        </w:rPr>
        <w:t xml:space="preserve">إعتمادات </w:t>
      </w:r>
      <w:r w:rsidRPr="009F7A3B">
        <w:rPr>
          <w:rFonts w:ascii="Sakkal Majalla" w:hAnsi="Sakkal Majalla" w:cs="Sakkal Majalla" w:hint="cs"/>
          <w:sz w:val="28"/>
          <w:szCs w:val="28"/>
          <w:rtl/>
          <w:lang w:bidi="ar-TN"/>
        </w:rPr>
        <w:t>الاستثمارات</w:t>
      </w:r>
      <w:r w:rsidRPr="009F7A3B">
        <w:rPr>
          <w:rFonts w:ascii="Sakkal Majalla" w:hAnsi="Sakkal Majalla" w:cs="Sakkal Majalla"/>
          <w:sz w:val="28"/>
          <w:szCs w:val="28"/>
          <w:rtl/>
          <w:lang w:bidi="ar-TN"/>
        </w:rPr>
        <w:t xml:space="preserve"> المباشرة والمسجلة لسنة </w:t>
      </w:r>
      <w:r w:rsidRPr="009F7A3B">
        <w:rPr>
          <w:rFonts w:ascii="Sakkal Majalla" w:hAnsi="Sakkal Majalla" w:cs="Sakkal Majalla" w:hint="cs"/>
          <w:sz w:val="28"/>
          <w:szCs w:val="28"/>
          <w:rtl/>
          <w:lang w:bidi="ar-TN"/>
        </w:rPr>
        <w:t>201</w:t>
      </w:r>
      <w:r>
        <w:rPr>
          <w:rFonts w:ascii="Sakkal Majalla" w:hAnsi="Sakkal Majalla" w:cs="Sakkal Majalla" w:hint="cs"/>
          <w:sz w:val="28"/>
          <w:szCs w:val="28"/>
          <w:rtl/>
          <w:lang w:bidi="ar-TN"/>
        </w:rPr>
        <w:t>6</w:t>
      </w:r>
    </w:p>
    <w:p w:rsidR="005147B9" w:rsidRDefault="005147B9" w:rsidP="005147B9">
      <w:pPr>
        <w:tabs>
          <w:tab w:val="right" w:pos="666"/>
          <w:tab w:val="right" w:pos="7118"/>
        </w:tabs>
        <w:bidi/>
        <w:spacing w:line="276" w:lineRule="auto"/>
        <w:jc w:val="both"/>
        <w:rPr>
          <w:rFonts w:ascii="Sakkal Majalla" w:hAnsi="Sakkal Majalla" w:cs="Sakkal Majalla"/>
          <w:sz w:val="28"/>
          <w:szCs w:val="28"/>
          <w:rtl/>
          <w:lang w:bidi="ar-TN"/>
        </w:rPr>
      </w:pPr>
      <w:r w:rsidRPr="009F7A3B">
        <w:rPr>
          <w:rFonts w:ascii="Sakkal Majalla" w:hAnsi="Sakkal Majalla" w:cs="Sakkal Majalla"/>
          <w:sz w:val="28"/>
          <w:szCs w:val="28"/>
          <w:rtl/>
          <w:lang w:bidi="ar-TN"/>
        </w:rPr>
        <w:tab/>
        <w:t>-</w:t>
      </w:r>
      <w:r w:rsidRPr="009F7A3B">
        <w:rPr>
          <w:rFonts w:ascii="Sakkal Majalla" w:hAnsi="Sakkal Majalla" w:cs="Sakkal Majalla" w:hint="cs"/>
          <w:sz w:val="28"/>
          <w:szCs w:val="28"/>
          <w:rtl/>
          <w:lang w:bidi="ar-TN"/>
        </w:rPr>
        <w:t xml:space="preserve"> </w:t>
      </w:r>
      <w:r w:rsidRPr="009F7A3B">
        <w:rPr>
          <w:rFonts w:ascii="Sakkal Majalla" w:hAnsi="Sakkal Majalla" w:cs="Sakkal Majalla"/>
          <w:sz w:val="28"/>
          <w:szCs w:val="28"/>
          <w:rtl/>
          <w:lang w:bidi="ar-TN"/>
        </w:rPr>
        <w:t>إعتمادات مفوضة من طرف الإدارات المركزية</w:t>
      </w:r>
      <w:r>
        <w:rPr>
          <w:rFonts w:ascii="Sakkal Majalla" w:hAnsi="Sakkal Majalla" w:cs="Sakkal Majalla" w:hint="cs"/>
          <w:sz w:val="28"/>
          <w:szCs w:val="28"/>
          <w:rtl/>
          <w:lang w:bidi="ar-TN"/>
        </w:rPr>
        <w:t xml:space="preserve"> لسنة 2016</w:t>
      </w:r>
      <w:r w:rsidRPr="009F7A3B">
        <w:rPr>
          <w:rFonts w:ascii="Sakkal Majalla" w:hAnsi="Sakkal Majalla" w:cs="Sakkal Majalla" w:hint="cs"/>
          <w:sz w:val="28"/>
          <w:szCs w:val="28"/>
          <w:lang w:bidi="ar-TN"/>
        </w:rPr>
        <w:t>.</w:t>
      </w:r>
    </w:p>
    <w:p w:rsidR="005147B9" w:rsidRPr="00A866EF" w:rsidRDefault="005147B9" w:rsidP="005147B9">
      <w:pPr>
        <w:tabs>
          <w:tab w:val="right" w:pos="666"/>
          <w:tab w:val="right" w:pos="7118"/>
        </w:tabs>
        <w:bidi/>
        <w:spacing w:line="276" w:lineRule="auto"/>
        <w:jc w:val="both"/>
        <w:rPr>
          <w:rFonts w:cs="Arabic Transparent"/>
          <w:b/>
          <w:bCs/>
          <w:sz w:val="28"/>
          <w:szCs w:val="28"/>
          <w:rtl/>
          <w:lang w:val="en-US" w:eastAsia="ar-TN" w:bidi="ar-TN"/>
        </w:rPr>
      </w:pPr>
      <w:r w:rsidRPr="00A866EF">
        <w:rPr>
          <w:rFonts w:cs="Arabic Transparent"/>
          <w:sz w:val="26"/>
          <w:szCs w:val="26"/>
          <w:rtl/>
          <w:lang w:val="en-US" w:eastAsia="ar-TN" w:bidi="ar-TN"/>
        </w:rPr>
        <w:tab/>
      </w:r>
      <w:r w:rsidRPr="009F7A3B">
        <w:rPr>
          <w:rFonts w:ascii="Sakkal Majalla" w:hAnsi="Sakkal Majalla" w:cs="Sakkal Majalla"/>
          <w:b/>
          <w:bCs/>
          <w:sz w:val="32"/>
          <w:szCs w:val="32"/>
          <w:rtl/>
          <w:lang w:bidi="ar-TN"/>
        </w:rPr>
        <w:t>1.3.  الإعتمادات المنجزة</w:t>
      </w:r>
    </w:p>
    <w:p w:rsidR="005147B9" w:rsidRDefault="005147B9" w:rsidP="005147B9">
      <w:pPr>
        <w:tabs>
          <w:tab w:val="right" w:pos="666"/>
          <w:tab w:val="right" w:pos="7118"/>
        </w:tabs>
        <w:bidi/>
        <w:spacing w:line="276" w:lineRule="auto"/>
        <w:jc w:val="both"/>
        <w:rPr>
          <w:rFonts w:ascii="Sakkal Majalla" w:hAnsi="Sakkal Majalla" w:cs="Sakkal Majalla"/>
          <w:b/>
          <w:bCs/>
          <w:sz w:val="32"/>
          <w:szCs w:val="32"/>
          <w:rtl/>
          <w:lang w:bidi="ar-TN"/>
        </w:rPr>
      </w:pPr>
      <w:r w:rsidRPr="009F7A3B">
        <w:rPr>
          <w:rFonts w:ascii="Sakkal Majalla" w:hAnsi="Sakkal Majalla" w:cs="Sakkal Majalla"/>
          <w:b/>
          <w:bCs/>
          <w:sz w:val="32"/>
          <w:szCs w:val="32"/>
          <w:rtl/>
          <w:lang w:bidi="ar-TN"/>
        </w:rPr>
        <w:t>1.1.3. إعتمادات المفوضة من طرف وزارة الفلاحة و الموارد المائية</w:t>
      </w:r>
    </w:p>
    <w:p w:rsidR="008A66FE" w:rsidRPr="009F7A3B" w:rsidRDefault="008A66FE" w:rsidP="008A66FE">
      <w:pPr>
        <w:tabs>
          <w:tab w:val="right" w:pos="666"/>
          <w:tab w:val="right" w:pos="7118"/>
        </w:tabs>
        <w:bidi/>
        <w:spacing w:line="276" w:lineRule="auto"/>
        <w:jc w:val="both"/>
        <w:rPr>
          <w:rFonts w:ascii="Sakkal Majalla" w:hAnsi="Sakkal Majalla" w:cs="Sakkal Majalla"/>
          <w:b/>
          <w:bCs/>
          <w:sz w:val="32"/>
          <w:szCs w:val="32"/>
          <w:rtl/>
          <w:lang w:bidi="ar-TN"/>
        </w:rPr>
      </w:pPr>
    </w:p>
    <w:tbl>
      <w:tblPr>
        <w:tblStyle w:val="Grilledutableau"/>
        <w:bidiVisual/>
        <w:tblW w:w="5000" w:type="pct"/>
        <w:tblLook w:val="01E0"/>
      </w:tblPr>
      <w:tblGrid>
        <w:gridCol w:w="2124"/>
        <w:gridCol w:w="1664"/>
        <w:gridCol w:w="1750"/>
        <w:gridCol w:w="1612"/>
        <w:gridCol w:w="973"/>
        <w:gridCol w:w="1165"/>
      </w:tblGrid>
      <w:tr w:rsidR="00B66389" w:rsidRPr="00A866EF" w:rsidTr="008A66FE">
        <w:trPr>
          <w:trHeight w:val="331"/>
        </w:trPr>
        <w:tc>
          <w:tcPr>
            <w:tcW w:w="2039" w:type="pct"/>
            <w:gridSpan w:val="2"/>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b/>
                <w:bCs/>
                <w:rtl/>
                <w:lang w:bidi="ar-TN"/>
              </w:rPr>
              <w:t xml:space="preserve">المفتوحة </w:t>
            </w:r>
          </w:p>
        </w:tc>
        <w:tc>
          <w:tcPr>
            <w:tcW w:w="1809" w:type="pct"/>
            <w:gridSpan w:val="2"/>
          </w:tcPr>
          <w:p w:rsidR="00B66389" w:rsidRPr="005147B9" w:rsidRDefault="00B66389" w:rsidP="005147B9">
            <w:pPr>
              <w:tabs>
                <w:tab w:val="right" w:pos="666"/>
                <w:tab w:val="right" w:pos="7118"/>
              </w:tabs>
              <w:bidi/>
              <w:spacing w:line="276" w:lineRule="auto"/>
              <w:jc w:val="center"/>
              <w:rPr>
                <w:rFonts w:ascii="Sakkal Majalla" w:hAnsi="Sakkal Majalla" w:cs="Sakkal Majalla"/>
                <w:b/>
                <w:bCs/>
                <w:lang w:bidi="ar-TN"/>
              </w:rPr>
            </w:pPr>
            <w:r w:rsidRPr="005147B9">
              <w:rPr>
                <w:rFonts w:ascii="Sakkal Majalla" w:hAnsi="Sakkal Majalla" w:cs="Sakkal Majalla" w:hint="cs"/>
                <w:b/>
                <w:bCs/>
                <w:rtl/>
                <w:lang w:bidi="ar-TN"/>
              </w:rPr>
              <w:t>الاعتمادات المستهلكة</w:t>
            </w:r>
          </w:p>
        </w:tc>
        <w:tc>
          <w:tcPr>
            <w:tcW w:w="1152" w:type="pct"/>
            <w:gridSpan w:val="2"/>
          </w:tcPr>
          <w:p w:rsidR="00B66389" w:rsidRPr="005147B9" w:rsidRDefault="00B66389" w:rsidP="005147B9">
            <w:pPr>
              <w:tabs>
                <w:tab w:val="right" w:pos="666"/>
                <w:tab w:val="right" w:pos="7118"/>
              </w:tabs>
              <w:bidi/>
              <w:spacing w:line="276" w:lineRule="auto"/>
              <w:jc w:val="center"/>
              <w:rPr>
                <w:rFonts w:ascii="Sakkal Majalla" w:hAnsi="Sakkal Majalla" w:cs="Sakkal Majalla"/>
                <w:b/>
                <w:bCs/>
                <w:lang w:bidi="ar-TN"/>
              </w:rPr>
            </w:pPr>
            <w:r w:rsidRPr="005147B9">
              <w:rPr>
                <w:rFonts w:ascii="Sakkal Majalla" w:hAnsi="Sakkal Majalla" w:cs="Sakkal Majalla"/>
                <w:b/>
                <w:bCs/>
                <w:rtl/>
                <w:lang w:bidi="ar-TN"/>
              </w:rPr>
              <w:t xml:space="preserve">نسبة الاستهلاك </w:t>
            </w:r>
            <w:r w:rsidRPr="005147B9">
              <w:rPr>
                <w:rFonts w:ascii="Sakkal Majalla" w:hAnsi="Sakkal Majalla" w:cs="Sakkal Majalla"/>
                <w:b/>
                <w:bCs/>
                <w:lang w:bidi="ar-TN"/>
              </w:rPr>
              <w:t>%</w:t>
            </w:r>
          </w:p>
        </w:tc>
      </w:tr>
      <w:tr w:rsidR="00B66389" w:rsidRPr="00A866EF" w:rsidTr="008A66FE">
        <w:trPr>
          <w:trHeight w:val="365"/>
        </w:trPr>
        <w:tc>
          <w:tcPr>
            <w:tcW w:w="114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تعهدا</w:t>
            </w:r>
            <w:r w:rsidRPr="005147B9">
              <w:rPr>
                <w:rFonts w:ascii="Sakkal Majalla" w:hAnsi="Sakkal Majalla" w:cs="Sakkal Majalla"/>
                <w:b/>
                <w:bCs/>
                <w:rtl/>
                <w:lang w:bidi="ar-TN"/>
              </w:rPr>
              <w:t xml:space="preserve"> (</w:t>
            </w:r>
            <w:r w:rsidRPr="005147B9">
              <w:rPr>
                <w:rFonts w:ascii="Sakkal Majalla" w:hAnsi="Sakkal Majalla" w:cs="Sakkal Majalla" w:hint="cs"/>
                <w:b/>
                <w:bCs/>
                <w:rtl/>
                <w:lang w:bidi="ar-TN"/>
              </w:rPr>
              <w:t>ألف دينار</w:t>
            </w:r>
            <w:r w:rsidRPr="005147B9">
              <w:rPr>
                <w:rFonts w:ascii="Sakkal Majalla" w:hAnsi="Sakkal Majalla" w:cs="Sakkal Majalla"/>
                <w:b/>
                <w:bCs/>
                <w:rtl/>
                <w:lang w:bidi="ar-TN"/>
              </w:rPr>
              <w:t>)</w:t>
            </w:r>
          </w:p>
        </w:tc>
        <w:tc>
          <w:tcPr>
            <w:tcW w:w="895"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دفعا</w:t>
            </w:r>
            <w:r w:rsidRPr="005147B9">
              <w:rPr>
                <w:rFonts w:ascii="Sakkal Majalla" w:hAnsi="Sakkal Majalla" w:cs="Sakkal Majalla"/>
                <w:b/>
                <w:bCs/>
                <w:rtl/>
                <w:lang w:bidi="ar-TN"/>
              </w:rPr>
              <w:t xml:space="preserve"> (</w:t>
            </w:r>
            <w:r w:rsidRPr="005147B9">
              <w:rPr>
                <w:rFonts w:ascii="Sakkal Majalla" w:hAnsi="Sakkal Majalla" w:cs="Sakkal Majalla" w:hint="cs"/>
                <w:b/>
                <w:bCs/>
                <w:rtl/>
                <w:lang w:bidi="ar-TN"/>
              </w:rPr>
              <w:t>ألف د</w:t>
            </w:r>
            <w:r w:rsidRPr="005147B9">
              <w:rPr>
                <w:rFonts w:ascii="Sakkal Majalla" w:hAnsi="Sakkal Majalla" w:cs="Sakkal Majalla"/>
                <w:b/>
                <w:bCs/>
                <w:rtl/>
                <w:lang w:bidi="ar-TN"/>
              </w:rPr>
              <w:t>)</w:t>
            </w:r>
          </w:p>
        </w:tc>
        <w:tc>
          <w:tcPr>
            <w:tcW w:w="94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تعهدا</w:t>
            </w:r>
            <w:r w:rsidRPr="005147B9">
              <w:rPr>
                <w:rFonts w:ascii="Sakkal Majalla" w:hAnsi="Sakkal Majalla" w:cs="Sakkal Majalla"/>
                <w:b/>
                <w:bCs/>
                <w:rtl/>
                <w:lang w:bidi="ar-TN"/>
              </w:rPr>
              <w:t xml:space="preserve"> (</w:t>
            </w:r>
            <w:r w:rsidRPr="005147B9">
              <w:rPr>
                <w:rFonts w:ascii="Sakkal Majalla" w:hAnsi="Sakkal Majalla" w:cs="Sakkal Majalla" w:hint="cs"/>
                <w:b/>
                <w:bCs/>
                <w:rtl/>
                <w:lang w:bidi="ar-TN"/>
              </w:rPr>
              <w:t>ألف د</w:t>
            </w:r>
            <w:r w:rsidRPr="005147B9">
              <w:rPr>
                <w:rFonts w:ascii="Sakkal Majalla" w:hAnsi="Sakkal Majalla" w:cs="Sakkal Majalla"/>
                <w:b/>
                <w:bCs/>
                <w:rtl/>
                <w:lang w:bidi="ar-TN"/>
              </w:rPr>
              <w:t>)</w:t>
            </w:r>
          </w:p>
        </w:tc>
        <w:tc>
          <w:tcPr>
            <w:tcW w:w="868"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دفعا</w:t>
            </w:r>
            <w:r w:rsidRPr="005147B9">
              <w:rPr>
                <w:rFonts w:ascii="Sakkal Majalla" w:hAnsi="Sakkal Majalla" w:cs="Sakkal Majalla"/>
                <w:b/>
                <w:bCs/>
                <w:rtl/>
                <w:lang w:bidi="ar-TN"/>
              </w:rPr>
              <w:t>(</w:t>
            </w:r>
            <w:r w:rsidRPr="005147B9">
              <w:rPr>
                <w:rFonts w:ascii="Sakkal Majalla" w:hAnsi="Sakkal Majalla" w:cs="Sakkal Majalla" w:hint="cs"/>
                <w:b/>
                <w:bCs/>
                <w:rtl/>
                <w:lang w:bidi="ar-TN"/>
              </w:rPr>
              <w:t>ألف د</w:t>
            </w:r>
            <w:r w:rsidRPr="005147B9">
              <w:rPr>
                <w:rFonts w:ascii="Sakkal Majalla" w:hAnsi="Sakkal Majalla" w:cs="Sakkal Majalla"/>
                <w:b/>
                <w:bCs/>
                <w:rtl/>
                <w:lang w:bidi="ar-TN"/>
              </w:rPr>
              <w:t>)</w:t>
            </w:r>
          </w:p>
        </w:tc>
        <w:tc>
          <w:tcPr>
            <w:tcW w:w="52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تعهدا</w:t>
            </w:r>
          </w:p>
        </w:tc>
        <w:tc>
          <w:tcPr>
            <w:tcW w:w="628"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دفعا</w:t>
            </w:r>
          </w:p>
        </w:tc>
      </w:tr>
      <w:tr w:rsidR="00B66389" w:rsidRPr="00A866EF" w:rsidTr="008A66FE">
        <w:trPr>
          <w:trHeight w:val="256"/>
        </w:trPr>
        <w:tc>
          <w:tcPr>
            <w:tcW w:w="114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rtl/>
                <w:lang w:bidi="ar-TN"/>
              </w:rPr>
            </w:pPr>
            <w:r w:rsidRPr="005147B9">
              <w:rPr>
                <w:rFonts w:ascii="Sakkal Majalla" w:hAnsi="Sakkal Majalla" w:cs="Sakkal Majalla"/>
                <w:lang w:bidi="ar-TN"/>
              </w:rPr>
              <w:t>1282.010</w:t>
            </w:r>
          </w:p>
        </w:tc>
        <w:tc>
          <w:tcPr>
            <w:tcW w:w="895" w:type="pct"/>
          </w:tcPr>
          <w:p w:rsidR="00B66389" w:rsidRPr="005147B9" w:rsidRDefault="00B66389" w:rsidP="005147B9">
            <w:pPr>
              <w:tabs>
                <w:tab w:val="right" w:pos="666"/>
                <w:tab w:val="right" w:pos="7118"/>
              </w:tabs>
              <w:bidi/>
              <w:spacing w:line="276" w:lineRule="auto"/>
              <w:jc w:val="center"/>
              <w:rPr>
                <w:rFonts w:ascii="Sakkal Majalla" w:hAnsi="Sakkal Majalla" w:cs="Sakkal Majalla"/>
                <w:rtl/>
                <w:lang w:bidi="ar-TN"/>
              </w:rPr>
            </w:pPr>
            <w:r w:rsidRPr="005147B9">
              <w:rPr>
                <w:rFonts w:ascii="Sakkal Majalla" w:hAnsi="Sakkal Majalla" w:cs="Sakkal Majalla"/>
                <w:lang w:bidi="ar-TN"/>
              </w:rPr>
              <w:t>1166.605</w:t>
            </w:r>
          </w:p>
        </w:tc>
        <w:tc>
          <w:tcPr>
            <w:tcW w:w="942" w:type="pct"/>
          </w:tcPr>
          <w:p w:rsidR="00B66389" w:rsidRPr="005147B9" w:rsidRDefault="00B66389" w:rsidP="005147B9">
            <w:pPr>
              <w:tabs>
                <w:tab w:val="right" w:pos="666"/>
                <w:tab w:val="right" w:pos="7118"/>
              </w:tabs>
              <w:bidi/>
              <w:spacing w:line="276" w:lineRule="auto"/>
              <w:jc w:val="center"/>
              <w:rPr>
                <w:rFonts w:ascii="Sakkal Majalla" w:hAnsi="Sakkal Majalla" w:cs="Sakkal Majalla"/>
                <w:rtl/>
                <w:lang w:bidi="ar-TN"/>
              </w:rPr>
            </w:pPr>
            <w:r w:rsidRPr="005147B9">
              <w:rPr>
                <w:rFonts w:ascii="Sakkal Majalla" w:hAnsi="Sakkal Majalla" w:cs="Sakkal Majalla"/>
                <w:lang w:bidi="ar-TN"/>
              </w:rPr>
              <w:t>1243.951</w:t>
            </w:r>
          </w:p>
        </w:tc>
        <w:tc>
          <w:tcPr>
            <w:tcW w:w="868" w:type="pct"/>
          </w:tcPr>
          <w:p w:rsidR="00B66389" w:rsidRPr="005147B9" w:rsidRDefault="00B66389" w:rsidP="005147B9">
            <w:pPr>
              <w:tabs>
                <w:tab w:val="right" w:pos="666"/>
                <w:tab w:val="right" w:pos="7118"/>
              </w:tabs>
              <w:bidi/>
              <w:spacing w:line="276" w:lineRule="auto"/>
              <w:jc w:val="center"/>
              <w:rPr>
                <w:rFonts w:ascii="Sakkal Majalla" w:hAnsi="Sakkal Majalla" w:cs="Sakkal Majalla"/>
                <w:lang w:bidi="ar-TN"/>
              </w:rPr>
            </w:pPr>
            <w:r w:rsidRPr="005147B9">
              <w:rPr>
                <w:rFonts w:ascii="Sakkal Majalla" w:hAnsi="Sakkal Majalla" w:cs="Sakkal Majalla"/>
                <w:lang w:bidi="ar-TN"/>
              </w:rPr>
              <w:t>1123.591</w:t>
            </w:r>
          </w:p>
        </w:tc>
        <w:tc>
          <w:tcPr>
            <w:tcW w:w="52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lang w:bidi="ar-TN"/>
              </w:rPr>
            </w:pPr>
            <w:r w:rsidRPr="005147B9">
              <w:rPr>
                <w:rFonts w:ascii="Sakkal Majalla" w:hAnsi="Sakkal Majalla" w:cs="Sakkal Majalla"/>
                <w:lang w:bidi="ar-TN"/>
              </w:rPr>
              <w:t>97</w:t>
            </w:r>
            <w:r w:rsidRPr="005147B9">
              <w:rPr>
                <w:rFonts w:ascii="Sakkal Majalla" w:hAnsi="Sakkal Majalla" w:cs="Sakkal Majalla" w:hint="cs"/>
                <w:rtl/>
                <w:lang w:bidi="ar-TN"/>
              </w:rPr>
              <w:t xml:space="preserve"> </w:t>
            </w:r>
            <w:r w:rsidRPr="005147B9">
              <w:rPr>
                <w:rFonts w:ascii="Sakkal Majalla" w:hAnsi="Sakkal Majalla" w:cs="Sakkal Majalla"/>
                <w:lang w:bidi="ar-TN"/>
              </w:rPr>
              <w:t>%</w:t>
            </w:r>
          </w:p>
        </w:tc>
        <w:tc>
          <w:tcPr>
            <w:tcW w:w="628" w:type="pct"/>
          </w:tcPr>
          <w:p w:rsidR="00B66389" w:rsidRPr="005147B9" w:rsidRDefault="00B66389" w:rsidP="005147B9">
            <w:pPr>
              <w:tabs>
                <w:tab w:val="right" w:pos="666"/>
                <w:tab w:val="right" w:pos="7118"/>
              </w:tabs>
              <w:bidi/>
              <w:spacing w:line="276" w:lineRule="auto"/>
              <w:jc w:val="center"/>
              <w:rPr>
                <w:rFonts w:ascii="Sakkal Majalla" w:hAnsi="Sakkal Majalla" w:cs="Sakkal Majalla"/>
                <w:lang w:bidi="ar-TN"/>
              </w:rPr>
            </w:pPr>
            <w:r w:rsidRPr="005147B9">
              <w:rPr>
                <w:rFonts w:ascii="Sakkal Majalla" w:hAnsi="Sakkal Majalla" w:cs="Sakkal Majalla"/>
                <w:lang w:bidi="ar-TN"/>
              </w:rPr>
              <w:t>96.3</w:t>
            </w:r>
            <w:r w:rsidRPr="005147B9">
              <w:rPr>
                <w:rFonts w:ascii="Sakkal Majalla" w:hAnsi="Sakkal Majalla" w:cs="Sakkal Majalla" w:hint="cs"/>
                <w:rtl/>
                <w:lang w:bidi="ar-TN"/>
              </w:rPr>
              <w:t xml:space="preserve"> </w:t>
            </w:r>
            <w:r w:rsidRPr="005147B9">
              <w:rPr>
                <w:rFonts w:ascii="Sakkal Majalla" w:hAnsi="Sakkal Majalla" w:cs="Sakkal Majalla"/>
                <w:lang w:bidi="ar-TN"/>
              </w:rPr>
              <w:t>%</w:t>
            </w:r>
          </w:p>
        </w:tc>
      </w:tr>
    </w:tbl>
    <w:p w:rsidR="00B66389" w:rsidRDefault="00B66389" w:rsidP="00B66389">
      <w:pPr>
        <w:bidi/>
        <w:jc w:val="lowKashida"/>
        <w:rPr>
          <w:rFonts w:cs="Arabic Transparent"/>
          <w:sz w:val="28"/>
          <w:szCs w:val="28"/>
          <w:rtl/>
          <w:lang w:val="en-US" w:eastAsia="ar-TN" w:bidi="ar-TN"/>
        </w:rPr>
      </w:pPr>
    </w:p>
    <w:p w:rsidR="00B66389" w:rsidRPr="005147B9" w:rsidRDefault="00B66389" w:rsidP="005147B9">
      <w:pPr>
        <w:tabs>
          <w:tab w:val="right" w:pos="666"/>
          <w:tab w:val="right" w:pos="7118"/>
        </w:tabs>
        <w:bidi/>
        <w:spacing w:line="276" w:lineRule="auto"/>
        <w:jc w:val="both"/>
        <w:rPr>
          <w:rFonts w:ascii="Sakkal Majalla" w:hAnsi="Sakkal Majalla" w:cs="Sakkal Majalla"/>
          <w:sz w:val="28"/>
          <w:szCs w:val="28"/>
          <w:rtl/>
          <w:lang w:bidi="ar-TN"/>
        </w:rPr>
      </w:pPr>
      <w:r w:rsidRPr="005147B9">
        <w:rPr>
          <w:rFonts w:ascii="Sakkal Majalla" w:hAnsi="Sakkal Majalla" w:cs="Sakkal Majalla"/>
          <w:sz w:val="28"/>
          <w:szCs w:val="28"/>
          <w:rtl/>
          <w:lang w:bidi="ar-TN"/>
        </w:rPr>
        <w:t xml:space="preserve">هذه الإعتمادات تشمل </w:t>
      </w:r>
      <w:r w:rsidRPr="005147B9">
        <w:rPr>
          <w:rFonts w:ascii="Sakkal Majalla" w:hAnsi="Sakkal Majalla" w:cs="Sakkal Majalla" w:hint="cs"/>
          <w:sz w:val="28"/>
          <w:szCs w:val="28"/>
          <w:rtl/>
          <w:lang w:bidi="ar-TN"/>
        </w:rPr>
        <w:t>بالأساس منحة المحروقات، برنامج تهيئة الحديقة الوطنية بجبل زغوان والتهيئة المندمجة الجيل الثاني، برنامج دراسة التهيئة العقارية، برنامج دعم المجامع المائية، برنامج صيانة السدود الجبلة وبرنامج حفر الآبار العميقة.</w:t>
      </w:r>
    </w:p>
    <w:p w:rsidR="005147B9" w:rsidRDefault="005147B9" w:rsidP="005147B9">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2</w:t>
      </w:r>
      <w:r w:rsidRPr="009F7A3B">
        <w:rPr>
          <w:rFonts w:ascii="Sakkal Majalla" w:hAnsi="Sakkal Majalla" w:cs="Sakkal Majalla" w:hint="cs"/>
          <w:b/>
          <w:bCs/>
          <w:sz w:val="32"/>
          <w:szCs w:val="32"/>
          <w:rtl/>
          <w:lang w:bidi="ar-TN"/>
        </w:rPr>
        <w:t>.1.3</w:t>
      </w:r>
      <w:r>
        <w:rPr>
          <w:rFonts w:ascii="Sakkal Majalla" w:hAnsi="Sakkal Majalla" w:cs="Sakkal Majalla"/>
          <w:b/>
          <w:bCs/>
          <w:sz w:val="32"/>
          <w:szCs w:val="32"/>
          <w:lang w:bidi="ar-TN"/>
        </w:rPr>
        <w:t>.</w:t>
      </w:r>
      <w:r>
        <w:rPr>
          <w:rFonts w:ascii="Sakkal Majalla" w:hAnsi="Sakkal Majalla" w:cs="Sakkal Majalla" w:hint="cs"/>
          <w:b/>
          <w:bCs/>
          <w:sz w:val="32"/>
          <w:szCs w:val="32"/>
          <w:rtl/>
          <w:lang w:bidi="ar-TN"/>
        </w:rPr>
        <w:t>إ</w:t>
      </w:r>
      <w:r w:rsidRPr="009F7A3B">
        <w:rPr>
          <w:rFonts w:ascii="Sakkal Majalla" w:hAnsi="Sakkal Majalla" w:cs="Sakkal Majalla" w:hint="cs"/>
          <w:b/>
          <w:bCs/>
          <w:sz w:val="32"/>
          <w:szCs w:val="32"/>
          <w:rtl/>
          <w:lang w:bidi="ar-TN"/>
        </w:rPr>
        <w:t>عتمادات الاستثمارات المباشرة</w:t>
      </w:r>
    </w:p>
    <w:p w:rsidR="00B66389" w:rsidRPr="005147B9" w:rsidRDefault="00B66389" w:rsidP="005147B9">
      <w:pPr>
        <w:tabs>
          <w:tab w:val="right" w:pos="666"/>
          <w:tab w:val="right" w:pos="7118"/>
        </w:tabs>
        <w:bidi/>
        <w:spacing w:line="276" w:lineRule="auto"/>
        <w:jc w:val="both"/>
        <w:rPr>
          <w:rFonts w:ascii="Sakkal Majalla" w:hAnsi="Sakkal Majalla" w:cs="Sakkal Majalla"/>
          <w:sz w:val="28"/>
          <w:szCs w:val="28"/>
          <w:rtl/>
          <w:lang w:bidi="ar-TN"/>
        </w:rPr>
      </w:pPr>
      <w:r w:rsidRPr="005147B9">
        <w:rPr>
          <w:rFonts w:ascii="Sakkal Majalla" w:hAnsi="Sakkal Majalla" w:cs="Sakkal Majalla"/>
          <w:sz w:val="28"/>
          <w:szCs w:val="28"/>
          <w:lang w:bidi="ar-TN"/>
        </w:rPr>
        <w:t xml:space="preserve"> </w:t>
      </w:r>
      <w:r w:rsidRPr="005147B9">
        <w:rPr>
          <w:rFonts w:ascii="Sakkal Majalla" w:hAnsi="Sakkal Majalla" w:cs="Sakkal Majalla"/>
          <w:sz w:val="28"/>
          <w:szCs w:val="28"/>
          <w:rtl/>
          <w:lang w:bidi="ar-TN"/>
        </w:rPr>
        <w:t>-</w:t>
      </w:r>
      <w:r w:rsidRPr="005147B9">
        <w:rPr>
          <w:rFonts w:ascii="Sakkal Majalla" w:hAnsi="Sakkal Majalla" w:cs="Sakkal Majalla" w:hint="cs"/>
          <w:sz w:val="28"/>
          <w:szCs w:val="28"/>
          <w:rtl/>
          <w:lang w:bidi="ar-TN"/>
        </w:rPr>
        <w:t xml:space="preserve"> </w:t>
      </w:r>
      <w:r w:rsidRPr="005147B9">
        <w:rPr>
          <w:rFonts w:ascii="Sakkal Majalla" w:hAnsi="Sakkal Majalla" w:cs="Sakkal Majalla"/>
          <w:sz w:val="28"/>
          <w:szCs w:val="28"/>
          <w:rtl/>
          <w:lang w:bidi="ar-TN"/>
        </w:rPr>
        <w:t xml:space="preserve">فواضل إعتمادات لسنوات سابقة : </w:t>
      </w:r>
      <w:r w:rsidRPr="005147B9">
        <w:rPr>
          <w:rFonts w:ascii="Sakkal Majalla" w:hAnsi="Sakkal Majalla" w:cs="Sakkal Majalla"/>
          <w:sz w:val="28"/>
          <w:szCs w:val="28"/>
          <w:lang w:bidi="ar-TN"/>
        </w:rPr>
        <w:t xml:space="preserve">3.575 </w:t>
      </w:r>
      <w:r w:rsidRPr="005147B9">
        <w:rPr>
          <w:rFonts w:ascii="Sakkal Majalla" w:hAnsi="Sakkal Majalla" w:cs="Sakkal Majalla" w:hint="cs"/>
          <w:sz w:val="28"/>
          <w:szCs w:val="28"/>
          <w:rtl/>
          <w:lang w:bidi="ar-TN"/>
        </w:rPr>
        <w:t xml:space="preserve"> مليون دينار </w:t>
      </w:r>
      <w:r w:rsidRPr="005147B9">
        <w:rPr>
          <w:rFonts w:ascii="Sakkal Majalla" w:hAnsi="Sakkal Majalla" w:cs="Sakkal Majalla"/>
          <w:sz w:val="28"/>
          <w:szCs w:val="28"/>
          <w:rtl/>
          <w:lang w:bidi="ar-TN"/>
        </w:rPr>
        <w:t xml:space="preserve">تعهدا </w:t>
      </w:r>
      <w:r w:rsidRPr="005147B9">
        <w:rPr>
          <w:rFonts w:ascii="Sakkal Majalla" w:hAnsi="Sakkal Majalla" w:cs="Sakkal Majalla" w:hint="cs"/>
          <w:sz w:val="28"/>
          <w:szCs w:val="28"/>
          <w:rtl/>
          <w:lang w:bidi="ar-TN"/>
        </w:rPr>
        <w:t>و3.398</w:t>
      </w:r>
      <w:r w:rsidRPr="005147B9">
        <w:rPr>
          <w:rFonts w:ascii="Sakkal Majalla" w:hAnsi="Sakkal Majalla" w:cs="Sakkal Majalla"/>
          <w:sz w:val="28"/>
          <w:szCs w:val="28"/>
          <w:rtl/>
          <w:lang w:bidi="ar-TN"/>
        </w:rPr>
        <w:t xml:space="preserve"> </w:t>
      </w:r>
      <w:r w:rsidRPr="005147B9">
        <w:rPr>
          <w:rFonts w:ascii="Sakkal Majalla" w:hAnsi="Sakkal Majalla" w:cs="Sakkal Majalla" w:hint="cs"/>
          <w:sz w:val="28"/>
          <w:szCs w:val="28"/>
          <w:rtl/>
          <w:lang w:bidi="ar-TN"/>
        </w:rPr>
        <w:t>مليون دينار دفعا منها 1.408 مليون دينار متأتية من فواضل قروض خارجية.</w:t>
      </w:r>
    </w:p>
    <w:p w:rsidR="00B66389" w:rsidRPr="005147B9" w:rsidRDefault="00B66389" w:rsidP="005147B9">
      <w:pPr>
        <w:tabs>
          <w:tab w:val="right" w:pos="666"/>
          <w:tab w:val="right" w:pos="7118"/>
        </w:tabs>
        <w:bidi/>
        <w:spacing w:line="276" w:lineRule="auto"/>
        <w:jc w:val="both"/>
        <w:rPr>
          <w:rFonts w:ascii="Sakkal Majalla" w:hAnsi="Sakkal Majalla" w:cs="Sakkal Majalla"/>
          <w:sz w:val="28"/>
          <w:szCs w:val="28"/>
          <w:rtl/>
          <w:lang w:bidi="ar-TN"/>
        </w:rPr>
      </w:pPr>
      <w:r w:rsidRPr="005147B9">
        <w:rPr>
          <w:rFonts w:ascii="Sakkal Majalla" w:hAnsi="Sakkal Majalla" w:cs="Sakkal Majalla" w:hint="cs"/>
          <w:sz w:val="28"/>
          <w:szCs w:val="28"/>
          <w:rtl/>
          <w:lang w:bidi="ar-TN"/>
        </w:rPr>
        <w:t xml:space="preserve">تمثل فواضل اعتمادات سنة 2016 نسبة 38 </w:t>
      </w:r>
      <w:r w:rsidRPr="005147B9">
        <w:rPr>
          <w:rFonts w:ascii="Sakkal Majalla" w:hAnsi="Sakkal Majalla" w:cs="Sakkal Majalla"/>
          <w:sz w:val="28"/>
          <w:szCs w:val="28"/>
          <w:lang w:bidi="ar-TN"/>
        </w:rPr>
        <w:t>%</w:t>
      </w:r>
      <w:r w:rsidRPr="005147B9">
        <w:rPr>
          <w:rFonts w:ascii="Sakkal Majalla" w:hAnsi="Sakkal Majalla" w:cs="Sakkal Majalla" w:hint="cs"/>
          <w:sz w:val="28"/>
          <w:szCs w:val="28"/>
          <w:rtl/>
          <w:lang w:bidi="ar-TN"/>
        </w:rPr>
        <w:t xml:space="preserve"> من جملة الاعتمادات المتوفرة وتعود أسبابها إلى:</w:t>
      </w:r>
    </w:p>
    <w:p w:rsidR="00B66389" w:rsidRPr="005147B9" w:rsidRDefault="00B66389" w:rsidP="006B0751">
      <w:pPr>
        <w:pStyle w:val="Paragraphedeliste"/>
        <w:numPr>
          <w:ilvl w:val="0"/>
          <w:numId w:val="82"/>
        </w:numPr>
        <w:tabs>
          <w:tab w:val="right" w:pos="666"/>
          <w:tab w:val="right" w:pos="7118"/>
        </w:tabs>
        <w:bidi/>
        <w:spacing w:line="276" w:lineRule="auto"/>
        <w:jc w:val="both"/>
        <w:rPr>
          <w:rFonts w:ascii="Sakkal Majalla" w:hAnsi="Sakkal Majalla" w:cs="Sakkal Majalla"/>
          <w:sz w:val="28"/>
          <w:szCs w:val="28"/>
          <w:lang w:bidi="ar-TN"/>
        </w:rPr>
      </w:pPr>
      <w:r w:rsidRPr="005147B9">
        <w:rPr>
          <w:rFonts w:ascii="Sakkal Majalla" w:hAnsi="Sakkal Majalla" w:cs="Sakkal Majalla" w:hint="cs"/>
          <w:sz w:val="28"/>
          <w:szCs w:val="28"/>
          <w:rtl/>
          <w:lang w:bidi="ar-TN"/>
        </w:rPr>
        <w:t>تعطل اانجاز بعض المشاريع بالنسبة لتزويد سكان الريف بالماء الصالح للشراب على غرار مشروع القصور وسيدي عامر.</w:t>
      </w:r>
    </w:p>
    <w:p w:rsidR="00B66389" w:rsidRPr="005147B9" w:rsidRDefault="00B66389" w:rsidP="006B0751">
      <w:pPr>
        <w:pStyle w:val="Paragraphedeliste"/>
        <w:numPr>
          <w:ilvl w:val="0"/>
          <w:numId w:val="82"/>
        </w:numPr>
        <w:tabs>
          <w:tab w:val="right" w:pos="666"/>
          <w:tab w:val="right" w:pos="7118"/>
        </w:tabs>
        <w:bidi/>
        <w:spacing w:line="276" w:lineRule="auto"/>
        <w:jc w:val="both"/>
        <w:rPr>
          <w:rFonts w:ascii="Sakkal Majalla" w:hAnsi="Sakkal Majalla" w:cs="Sakkal Majalla"/>
          <w:sz w:val="28"/>
          <w:szCs w:val="28"/>
          <w:lang w:bidi="ar-TN"/>
        </w:rPr>
      </w:pPr>
      <w:r w:rsidRPr="005147B9">
        <w:rPr>
          <w:rFonts w:ascii="Sakkal Majalla" w:hAnsi="Sakkal Majalla" w:cs="Sakkal Majalla" w:hint="cs"/>
          <w:sz w:val="28"/>
          <w:szCs w:val="28"/>
          <w:rtl/>
          <w:lang w:bidi="ar-TN"/>
        </w:rPr>
        <w:t>تعطل اانجاز بعض المشاريع بالنسبة لتعهد هياكل التزود بالماء الصالح للشراب على غرار مشروع جباس....</w:t>
      </w:r>
    </w:p>
    <w:p w:rsidR="00B66389" w:rsidRPr="005147B9" w:rsidRDefault="00B66389" w:rsidP="006B0751">
      <w:pPr>
        <w:pStyle w:val="Paragraphedeliste"/>
        <w:numPr>
          <w:ilvl w:val="0"/>
          <w:numId w:val="82"/>
        </w:numPr>
        <w:tabs>
          <w:tab w:val="right" w:pos="666"/>
          <w:tab w:val="right" w:pos="7118"/>
        </w:tabs>
        <w:bidi/>
        <w:spacing w:line="276" w:lineRule="auto"/>
        <w:jc w:val="both"/>
        <w:rPr>
          <w:rFonts w:ascii="Sakkal Majalla" w:hAnsi="Sakkal Majalla" w:cs="Sakkal Majalla"/>
          <w:sz w:val="28"/>
          <w:szCs w:val="28"/>
          <w:lang w:bidi="ar-TN"/>
        </w:rPr>
      </w:pPr>
      <w:r w:rsidRPr="005147B9">
        <w:rPr>
          <w:rFonts w:ascii="Sakkal Majalla" w:hAnsi="Sakkal Majalla" w:cs="Sakkal Majalla" w:hint="cs"/>
          <w:sz w:val="28"/>
          <w:szCs w:val="28"/>
          <w:rtl/>
          <w:lang w:bidi="ar-TN"/>
        </w:rPr>
        <w:t>الغاء مشروع إحداث المنطقة السقوية المقرن</w:t>
      </w:r>
    </w:p>
    <w:p w:rsidR="00B66389" w:rsidRPr="005147B9" w:rsidRDefault="00B66389" w:rsidP="005147B9">
      <w:pPr>
        <w:tabs>
          <w:tab w:val="right" w:pos="666"/>
          <w:tab w:val="right" w:pos="7118"/>
        </w:tabs>
        <w:bidi/>
        <w:spacing w:line="276" w:lineRule="auto"/>
        <w:jc w:val="both"/>
        <w:rPr>
          <w:rFonts w:ascii="Sakkal Majalla" w:hAnsi="Sakkal Majalla" w:cs="Sakkal Majalla"/>
          <w:sz w:val="28"/>
          <w:szCs w:val="28"/>
          <w:rtl/>
          <w:lang w:bidi="ar-TN"/>
        </w:rPr>
      </w:pPr>
      <w:r w:rsidRPr="005147B9">
        <w:rPr>
          <w:rFonts w:ascii="Sakkal Majalla" w:hAnsi="Sakkal Majalla" w:cs="Sakkal Majalla"/>
          <w:sz w:val="28"/>
          <w:szCs w:val="28"/>
          <w:rtl/>
          <w:lang w:bidi="ar-TN"/>
        </w:rPr>
        <w:t>إن جملة الإعتمادات المرسمة</w:t>
      </w:r>
      <w:r w:rsidRPr="005147B9">
        <w:rPr>
          <w:rFonts w:ascii="Sakkal Majalla" w:hAnsi="Sakkal Majalla" w:cs="Sakkal Majalla" w:hint="cs"/>
          <w:sz w:val="28"/>
          <w:szCs w:val="28"/>
          <w:rtl/>
          <w:lang w:bidi="ar-TN"/>
        </w:rPr>
        <w:t xml:space="preserve"> تعهدا</w:t>
      </w:r>
      <w:r w:rsidRPr="005147B9">
        <w:rPr>
          <w:rFonts w:ascii="Sakkal Majalla" w:hAnsi="Sakkal Majalla" w:cs="Sakkal Majalla"/>
          <w:sz w:val="28"/>
          <w:szCs w:val="28"/>
          <w:rtl/>
          <w:lang w:bidi="ar-TN"/>
        </w:rPr>
        <w:t xml:space="preserve"> لسنة </w:t>
      </w:r>
      <w:r w:rsidRPr="005147B9">
        <w:rPr>
          <w:rFonts w:ascii="Sakkal Majalla" w:hAnsi="Sakkal Majalla" w:cs="Sakkal Majalla" w:hint="cs"/>
          <w:sz w:val="28"/>
          <w:szCs w:val="28"/>
          <w:rtl/>
          <w:lang w:bidi="ar-TN"/>
        </w:rPr>
        <w:t>2016</w:t>
      </w:r>
      <w:r w:rsidRPr="005147B9">
        <w:rPr>
          <w:rFonts w:ascii="Sakkal Majalla" w:hAnsi="Sakkal Majalla" w:cs="Sakkal Majalla"/>
          <w:sz w:val="28"/>
          <w:szCs w:val="28"/>
          <w:rtl/>
          <w:lang w:bidi="ar-TN"/>
        </w:rPr>
        <w:t xml:space="preserve"> </w:t>
      </w:r>
      <w:r w:rsidRPr="005147B9">
        <w:rPr>
          <w:rFonts w:ascii="Sakkal Majalla" w:hAnsi="Sakkal Majalla" w:cs="Sakkal Majalla" w:hint="cs"/>
          <w:sz w:val="28"/>
          <w:szCs w:val="28"/>
          <w:rtl/>
          <w:lang w:bidi="ar-TN"/>
        </w:rPr>
        <w:t>بلغت</w:t>
      </w:r>
      <w:r w:rsidRPr="005147B9">
        <w:rPr>
          <w:rFonts w:ascii="Sakkal Majalla" w:hAnsi="Sakkal Majalla" w:cs="Sakkal Majalla"/>
          <w:sz w:val="28"/>
          <w:szCs w:val="28"/>
          <w:rtl/>
          <w:lang w:bidi="ar-TN"/>
        </w:rPr>
        <w:t xml:space="preserve"> </w:t>
      </w:r>
      <w:r w:rsidRPr="005147B9">
        <w:rPr>
          <w:rFonts w:ascii="Sakkal Majalla" w:hAnsi="Sakkal Majalla" w:cs="Sakkal Majalla" w:hint="cs"/>
          <w:sz w:val="28"/>
          <w:szCs w:val="28"/>
          <w:rtl/>
          <w:lang w:bidi="ar-TN"/>
        </w:rPr>
        <w:t>7.417</w:t>
      </w:r>
      <w:r w:rsidRPr="005147B9">
        <w:rPr>
          <w:rFonts w:ascii="Sakkal Majalla" w:hAnsi="Sakkal Majalla" w:cs="Sakkal Majalla"/>
          <w:sz w:val="28"/>
          <w:szCs w:val="28"/>
          <w:rtl/>
          <w:lang w:bidi="ar-TN"/>
        </w:rPr>
        <w:t xml:space="preserve"> مليون</w:t>
      </w:r>
      <w:r w:rsidRPr="005147B9">
        <w:rPr>
          <w:rFonts w:ascii="Sakkal Majalla" w:hAnsi="Sakkal Majalla" w:cs="Sakkal Majalla" w:hint="cs"/>
          <w:sz w:val="28"/>
          <w:szCs w:val="28"/>
          <w:rtl/>
          <w:lang w:bidi="ar-TN"/>
        </w:rPr>
        <w:t xml:space="preserve"> </w:t>
      </w:r>
      <w:r w:rsidRPr="005147B9">
        <w:rPr>
          <w:rFonts w:ascii="Sakkal Majalla" w:hAnsi="Sakkal Majalla" w:cs="Sakkal Majalla"/>
          <w:sz w:val="28"/>
          <w:szCs w:val="28"/>
          <w:rtl/>
          <w:lang w:bidi="ar-TN"/>
        </w:rPr>
        <w:t xml:space="preserve"> دينار </w:t>
      </w:r>
      <w:r w:rsidRPr="005147B9">
        <w:rPr>
          <w:rFonts w:ascii="Sakkal Majalla" w:hAnsi="Sakkal Majalla" w:cs="Sakkal Majalla" w:hint="cs"/>
          <w:sz w:val="28"/>
          <w:szCs w:val="28"/>
          <w:rtl/>
          <w:lang w:bidi="ar-TN"/>
        </w:rPr>
        <w:t xml:space="preserve">منها1.309 مليون دينار قروض خارجية  و7.908 </w:t>
      </w:r>
      <w:r w:rsidRPr="005147B9">
        <w:rPr>
          <w:rFonts w:ascii="Sakkal Majalla" w:hAnsi="Sakkal Majalla" w:cs="Sakkal Majalla"/>
          <w:sz w:val="28"/>
          <w:szCs w:val="28"/>
          <w:rtl/>
          <w:lang w:bidi="ar-TN"/>
        </w:rPr>
        <w:t xml:space="preserve">مليون دينار دفعا منها </w:t>
      </w:r>
      <w:r w:rsidRPr="005147B9">
        <w:rPr>
          <w:rFonts w:ascii="Sakkal Majalla" w:hAnsi="Sakkal Majalla" w:cs="Sakkal Majalla" w:hint="cs"/>
          <w:sz w:val="28"/>
          <w:szCs w:val="28"/>
          <w:rtl/>
          <w:lang w:bidi="ar-TN"/>
        </w:rPr>
        <w:t>1.050</w:t>
      </w:r>
      <w:r w:rsidRPr="005147B9">
        <w:rPr>
          <w:rFonts w:ascii="Sakkal Majalla" w:hAnsi="Sakkal Majalla" w:cs="Sakkal Majalla"/>
          <w:sz w:val="28"/>
          <w:szCs w:val="28"/>
          <w:rtl/>
          <w:lang w:bidi="ar-TN"/>
        </w:rPr>
        <w:t xml:space="preserve"> مليون دينار قروض خارجية. </w:t>
      </w:r>
    </w:p>
    <w:p w:rsidR="00B66389" w:rsidRPr="005147B9" w:rsidRDefault="00B66389" w:rsidP="005147B9">
      <w:pPr>
        <w:tabs>
          <w:tab w:val="right" w:pos="666"/>
          <w:tab w:val="right" w:pos="7118"/>
        </w:tabs>
        <w:bidi/>
        <w:spacing w:line="276" w:lineRule="auto"/>
        <w:jc w:val="both"/>
        <w:rPr>
          <w:rFonts w:ascii="Sakkal Majalla" w:hAnsi="Sakkal Majalla" w:cs="Sakkal Majalla"/>
          <w:sz w:val="28"/>
          <w:szCs w:val="28"/>
          <w:rtl/>
          <w:lang w:bidi="ar-TN"/>
        </w:rPr>
      </w:pPr>
    </w:p>
    <w:p w:rsidR="00B66389" w:rsidRDefault="00B66389" w:rsidP="005147B9">
      <w:pPr>
        <w:tabs>
          <w:tab w:val="right" w:pos="666"/>
          <w:tab w:val="right" w:pos="7118"/>
        </w:tabs>
        <w:bidi/>
        <w:spacing w:line="276" w:lineRule="auto"/>
        <w:jc w:val="both"/>
        <w:rPr>
          <w:rFonts w:ascii="Sakkal Majalla" w:hAnsi="Sakkal Majalla" w:cs="Sakkal Majalla"/>
          <w:sz w:val="28"/>
          <w:szCs w:val="28"/>
          <w:rtl/>
          <w:lang w:bidi="ar-TN"/>
        </w:rPr>
      </w:pPr>
      <w:r w:rsidRPr="005147B9">
        <w:rPr>
          <w:rFonts w:ascii="Sakkal Majalla" w:hAnsi="Sakkal Majalla" w:cs="Sakkal Majalla" w:hint="cs"/>
          <w:sz w:val="28"/>
          <w:szCs w:val="28"/>
          <w:rtl/>
          <w:lang w:bidi="ar-TN"/>
        </w:rPr>
        <w:t>جدول ملخص للاعتمادات المتوفرة تعهدا ودفعا خلال سنة 2016</w:t>
      </w:r>
    </w:p>
    <w:p w:rsidR="008A66FE" w:rsidRPr="005147B9" w:rsidRDefault="008A66FE" w:rsidP="008A66FE">
      <w:pPr>
        <w:tabs>
          <w:tab w:val="right" w:pos="666"/>
          <w:tab w:val="right" w:pos="7118"/>
        </w:tabs>
        <w:bidi/>
        <w:spacing w:line="276" w:lineRule="auto"/>
        <w:jc w:val="both"/>
        <w:rPr>
          <w:rFonts w:ascii="Sakkal Majalla" w:hAnsi="Sakkal Majalla" w:cs="Sakkal Majalla"/>
          <w:sz w:val="28"/>
          <w:szCs w:val="28"/>
          <w:rtl/>
          <w:lang w:bidi="ar-TN"/>
        </w:rPr>
      </w:pPr>
    </w:p>
    <w:tbl>
      <w:tblPr>
        <w:tblStyle w:val="Grilledutableau"/>
        <w:bidiVisual/>
        <w:tblW w:w="5000" w:type="pct"/>
        <w:tblLook w:val="04A0"/>
      </w:tblPr>
      <w:tblGrid>
        <w:gridCol w:w="2589"/>
        <w:gridCol w:w="972"/>
        <w:gridCol w:w="1083"/>
        <w:gridCol w:w="2589"/>
        <w:gridCol w:w="972"/>
        <w:gridCol w:w="1083"/>
      </w:tblGrid>
      <w:tr w:rsidR="00B66389" w:rsidTr="008A66FE">
        <w:tc>
          <w:tcPr>
            <w:tcW w:w="2500" w:type="pct"/>
            <w:gridSpan w:val="3"/>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التعهد (مليون دينارا)</w:t>
            </w:r>
          </w:p>
        </w:tc>
        <w:tc>
          <w:tcPr>
            <w:tcW w:w="2500" w:type="pct"/>
            <w:gridSpan w:val="3"/>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الدفع (مليون دينارا)</w:t>
            </w:r>
          </w:p>
        </w:tc>
      </w:tr>
      <w:tr w:rsidR="00B66389" w:rsidTr="008A66FE">
        <w:tc>
          <w:tcPr>
            <w:tcW w:w="139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فواضل سنوات سابقة</w:t>
            </w:r>
          </w:p>
        </w:tc>
        <w:tc>
          <w:tcPr>
            <w:tcW w:w="52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 xml:space="preserve">المرسم </w:t>
            </w:r>
          </w:p>
        </w:tc>
        <w:tc>
          <w:tcPr>
            <w:tcW w:w="58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الجملة</w:t>
            </w:r>
          </w:p>
        </w:tc>
        <w:tc>
          <w:tcPr>
            <w:tcW w:w="139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فواضل سنوات سابقة</w:t>
            </w:r>
          </w:p>
        </w:tc>
        <w:tc>
          <w:tcPr>
            <w:tcW w:w="52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 xml:space="preserve">المرسم </w:t>
            </w:r>
          </w:p>
        </w:tc>
        <w:tc>
          <w:tcPr>
            <w:tcW w:w="58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الجملة</w:t>
            </w:r>
          </w:p>
        </w:tc>
      </w:tr>
      <w:tr w:rsidR="00B66389" w:rsidTr="008A66FE">
        <w:tc>
          <w:tcPr>
            <w:tcW w:w="139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3.575</w:t>
            </w:r>
          </w:p>
        </w:tc>
        <w:tc>
          <w:tcPr>
            <w:tcW w:w="52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7.417</w:t>
            </w:r>
          </w:p>
        </w:tc>
        <w:tc>
          <w:tcPr>
            <w:tcW w:w="58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10.992</w:t>
            </w:r>
          </w:p>
        </w:tc>
        <w:tc>
          <w:tcPr>
            <w:tcW w:w="1394"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3.398</w:t>
            </w:r>
          </w:p>
        </w:tc>
        <w:tc>
          <w:tcPr>
            <w:tcW w:w="52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6.954</w:t>
            </w:r>
          </w:p>
        </w:tc>
        <w:tc>
          <w:tcPr>
            <w:tcW w:w="583" w:type="pct"/>
          </w:tcPr>
          <w:p w:rsidR="00B66389" w:rsidRPr="005147B9" w:rsidRDefault="00B66389" w:rsidP="005147B9">
            <w:pPr>
              <w:tabs>
                <w:tab w:val="right" w:pos="666"/>
                <w:tab w:val="right" w:pos="7118"/>
              </w:tabs>
              <w:bidi/>
              <w:spacing w:line="276" w:lineRule="auto"/>
              <w:jc w:val="center"/>
              <w:rPr>
                <w:rFonts w:ascii="Sakkal Majalla" w:hAnsi="Sakkal Majalla" w:cs="Sakkal Majalla"/>
                <w:b/>
                <w:bCs/>
                <w:rtl/>
                <w:lang w:bidi="ar-TN"/>
              </w:rPr>
            </w:pPr>
            <w:r w:rsidRPr="005147B9">
              <w:rPr>
                <w:rFonts w:ascii="Sakkal Majalla" w:hAnsi="Sakkal Majalla" w:cs="Sakkal Majalla" w:hint="cs"/>
                <w:b/>
                <w:bCs/>
                <w:rtl/>
                <w:lang w:bidi="ar-TN"/>
              </w:rPr>
              <w:t>10.352</w:t>
            </w:r>
          </w:p>
        </w:tc>
      </w:tr>
    </w:tbl>
    <w:p w:rsidR="00B66389" w:rsidRDefault="00B66389" w:rsidP="00B66389">
      <w:pPr>
        <w:bidi/>
        <w:spacing w:line="360" w:lineRule="auto"/>
        <w:ind w:left="707"/>
        <w:jc w:val="center"/>
        <w:rPr>
          <w:rFonts w:cs="Arabic Transparent"/>
          <w:b/>
          <w:bCs/>
          <w:sz w:val="28"/>
          <w:szCs w:val="28"/>
          <w:rtl/>
          <w:lang w:val="en-US" w:eastAsia="ar-TN" w:bidi="ar-TN"/>
        </w:rPr>
      </w:pPr>
    </w:p>
    <w:p w:rsidR="00114FE3" w:rsidRDefault="00114FE3" w:rsidP="008A66FE">
      <w:pPr>
        <w:tabs>
          <w:tab w:val="right" w:pos="666"/>
          <w:tab w:val="right" w:pos="7118"/>
        </w:tabs>
        <w:bidi/>
        <w:spacing w:line="276" w:lineRule="auto"/>
        <w:jc w:val="both"/>
        <w:rPr>
          <w:rFonts w:ascii="Sakkal Majalla" w:hAnsi="Sakkal Majalla" w:cs="Sakkal Majalla"/>
          <w:b/>
          <w:bCs/>
          <w:sz w:val="28"/>
          <w:szCs w:val="28"/>
          <w:rtl/>
          <w:lang w:bidi="ar-TN"/>
        </w:rPr>
      </w:pPr>
    </w:p>
    <w:p w:rsidR="00114FE3" w:rsidRDefault="00114FE3" w:rsidP="00114FE3">
      <w:pPr>
        <w:tabs>
          <w:tab w:val="right" w:pos="666"/>
          <w:tab w:val="right" w:pos="7118"/>
        </w:tabs>
        <w:bidi/>
        <w:spacing w:line="276" w:lineRule="auto"/>
        <w:jc w:val="both"/>
        <w:rPr>
          <w:rFonts w:ascii="Sakkal Majalla" w:hAnsi="Sakkal Majalla" w:cs="Sakkal Majalla"/>
          <w:b/>
          <w:bCs/>
          <w:sz w:val="28"/>
          <w:szCs w:val="28"/>
          <w:rtl/>
          <w:lang w:bidi="ar-TN"/>
        </w:rPr>
      </w:pPr>
    </w:p>
    <w:p w:rsidR="008A66FE" w:rsidRPr="009F7A3B" w:rsidRDefault="008A66FE" w:rsidP="00114FE3">
      <w:pPr>
        <w:tabs>
          <w:tab w:val="right" w:pos="666"/>
          <w:tab w:val="right" w:pos="7118"/>
        </w:tabs>
        <w:bidi/>
        <w:spacing w:line="276" w:lineRule="auto"/>
        <w:jc w:val="both"/>
        <w:rPr>
          <w:rFonts w:ascii="Sakkal Majalla" w:hAnsi="Sakkal Majalla" w:cs="Sakkal Majalla"/>
          <w:b/>
          <w:bCs/>
          <w:sz w:val="28"/>
          <w:szCs w:val="28"/>
          <w:rtl/>
          <w:lang w:bidi="ar-TN"/>
        </w:rPr>
      </w:pPr>
      <w:r w:rsidRPr="009F7A3B">
        <w:rPr>
          <w:rFonts w:ascii="Sakkal Majalla" w:hAnsi="Sakkal Majalla" w:cs="Sakkal Majalla" w:hint="cs"/>
          <w:b/>
          <w:bCs/>
          <w:sz w:val="28"/>
          <w:szCs w:val="28"/>
          <w:rtl/>
          <w:lang w:bidi="ar-TN"/>
        </w:rPr>
        <w:lastRenderedPageBreak/>
        <w:t xml:space="preserve">الاعتمادات الجملية المتوفرة تعهدا </w:t>
      </w:r>
      <w:r w:rsidRPr="008A66FE">
        <w:rPr>
          <w:rFonts w:ascii="Sakkal Majalla" w:hAnsi="Sakkal Majalla" w:cs="Sakkal Majalla" w:hint="cs"/>
          <w:b/>
          <w:bCs/>
          <w:sz w:val="28"/>
          <w:szCs w:val="28"/>
          <w:rtl/>
          <w:lang w:bidi="ar-TN"/>
        </w:rPr>
        <w:t>خلال 2016</w:t>
      </w:r>
    </w:p>
    <w:p w:rsidR="008A66FE" w:rsidRDefault="008A66FE" w:rsidP="008A66FE">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9F7A3B">
        <w:rPr>
          <w:rFonts w:ascii="Sakkal Majalla" w:hAnsi="Sakkal Majalla" w:cs="Sakkal Majalla" w:hint="cs"/>
          <w:b/>
          <w:bCs/>
          <w:sz w:val="28"/>
          <w:szCs w:val="28"/>
          <w:rtl/>
          <w:lang w:bidi="ar-TN"/>
        </w:rPr>
        <w:t>خزينة</w:t>
      </w:r>
      <w:r w:rsidRPr="009F7A3B">
        <w:rPr>
          <w:rFonts w:ascii="Sakkal Majalla" w:hAnsi="Sakkal Majalla" w:cs="Sakkal Majalla" w:hint="cs"/>
          <w:sz w:val="28"/>
          <w:szCs w:val="28"/>
          <w:rtl/>
          <w:lang w:bidi="ar-TN"/>
        </w:rPr>
        <w:t xml:space="preserve"> :</w:t>
      </w:r>
      <w:r w:rsidRPr="008A66FE">
        <w:rPr>
          <w:rFonts w:ascii="Sakkal Majalla" w:hAnsi="Sakkal Majalla" w:cs="Sakkal Majalla" w:hint="cs"/>
          <w:sz w:val="28"/>
          <w:szCs w:val="28"/>
          <w:rtl/>
          <w:lang w:bidi="ar-TN"/>
        </w:rPr>
        <w:t xml:space="preserve"> 10.965 مليون دينار منها  3.575 مليون  دينار فواضل السنوات السابقة 6.108 مليون دينار اعتمادات مرسمة سنة 2016 و1.282 مليون دينارا اعتمادات مفوضة.</w:t>
      </w:r>
    </w:p>
    <w:p w:rsidR="008A66FE" w:rsidRDefault="008A66FE" w:rsidP="008A66FE">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9F7A3B">
        <w:rPr>
          <w:rFonts w:ascii="Sakkal Majalla" w:hAnsi="Sakkal Majalla" w:cs="Sakkal Majalla" w:hint="cs"/>
          <w:b/>
          <w:bCs/>
          <w:sz w:val="28"/>
          <w:szCs w:val="28"/>
          <w:rtl/>
          <w:lang w:bidi="ar-TN"/>
        </w:rPr>
        <w:t>قروض خارجية</w:t>
      </w:r>
      <w:r w:rsidRPr="009F7A3B">
        <w:rPr>
          <w:rFonts w:ascii="Sakkal Majalla" w:hAnsi="Sakkal Majalla" w:cs="Sakkal Majalla" w:hint="cs"/>
          <w:sz w:val="28"/>
          <w:szCs w:val="28"/>
          <w:rtl/>
          <w:lang w:bidi="ar-TN"/>
        </w:rPr>
        <w:t xml:space="preserve"> : </w:t>
      </w:r>
      <w:r w:rsidRPr="008A66FE">
        <w:rPr>
          <w:rFonts w:ascii="Sakkal Majalla" w:hAnsi="Sakkal Majalla" w:cs="Sakkal Majalla" w:hint="cs"/>
          <w:sz w:val="28"/>
          <w:szCs w:val="28"/>
          <w:rtl/>
          <w:lang w:bidi="ar-TN"/>
        </w:rPr>
        <w:t>1.309 مليون دينار مرسمة سنة 2016.</w:t>
      </w:r>
    </w:p>
    <w:p w:rsidR="008A66FE" w:rsidRPr="009F7A3B" w:rsidRDefault="008A66FE" w:rsidP="008A66FE">
      <w:pPr>
        <w:tabs>
          <w:tab w:val="right" w:pos="666"/>
          <w:tab w:val="right" w:pos="7118"/>
        </w:tabs>
        <w:bidi/>
        <w:spacing w:line="276" w:lineRule="auto"/>
        <w:jc w:val="both"/>
        <w:rPr>
          <w:rFonts w:ascii="Sakkal Majalla" w:hAnsi="Sakkal Majalla" w:cs="Sakkal Majalla"/>
          <w:b/>
          <w:bCs/>
          <w:sz w:val="28"/>
          <w:szCs w:val="28"/>
          <w:rtl/>
          <w:lang w:bidi="ar-TN"/>
        </w:rPr>
      </w:pPr>
      <w:r w:rsidRPr="009F7A3B">
        <w:rPr>
          <w:rFonts w:ascii="Sakkal Majalla" w:hAnsi="Sakkal Majalla" w:cs="Sakkal Majalla" w:hint="cs"/>
          <w:b/>
          <w:bCs/>
          <w:sz w:val="28"/>
          <w:szCs w:val="28"/>
          <w:rtl/>
          <w:lang w:bidi="ar-TN"/>
        </w:rPr>
        <w:t>الاعتمادات المفتوحة تعهدا الى غاية 31 / 12/ 201</w:t>
      </w:r>
      <w:r>
        <w:rPr>
          <w:rFonts w:ascii="Sakkal Majalla" w:hAnsi="Sakkal Majalla" w:cs="Sakkal Majalla" w:hint="cs"/>
          <w:b/>
          <w:bCs/>
          <w:sz w:val="28"/>
          <w:szCs w:val="28"/>
          <w:rtl/>
          <w:lang w:bidi="ar-TN"/>
        </w:rPr>
        <w:t>6</w:t>
      </w:r>
      <w:r w:rsidRPr="009F7A3B">
        <w:rPr>
          <w:rFonts w:ascii="Sakkal Majalla" w:hAnsi="Sakkal Majalla" w:cs="Sakkal Majalla" w:hint="cs"/>
          <w:b/>
          <w:bCs/>
          <w:sz w:val="28"/>
          <w:szCs w:val="28"/>
          <w:rtl/>
          <w:lang w:bidi="ar-TN"/>
        </w:rPr>
        <w:t xml:space="preserve"> </w:t>
      </w:r>
    </w:p>
    <w:p w:rsidR="008A66FE" w:rsidRPr="009F7A3B" w:rsidRDefault="008A66FE" w:rsidP="008A66FE">
      <w:pPr>
        <w:tabs>
          <w:tab w:val="right" w:pos="666"/>
          <w:tab w:val="right" w:pos="7118"/>
        </w:tabs>
        <w:bidi/>
        <w:spacing w:line="276" w:lineRule="auto"/>
        <w:jc w:val="both"/>
        <w:rPr>
          <w:rFonts w:ascii="Sakkal Majalla" w:hAnsi="Sakkal Majalla" w:cs="Sakkal Majalla"/>
          <w:sz w:val="28"/>
          <w:szCs w:val="28"/>
          <w:rtl/>
          <w:lang w:bidi="ar-TN"/>
        </w:rPr>
      </w:pPr>
      <w:r w:rsidRPr="009F7A3B">
        <w:rPr>
          <w:rFonts w:ascii="Sakkal Majalla" w:hAnsi="Sakkal Majalla" w:cs="Sakkal Majalla" w:hint="cs"/>
          <w:b/>
          <w:bCs/>
          <w:sz w:val="28"/>
          <w:szCs w:val="28"/>
          <w:rtl/>
          <w:lang w:bidi="ar-TN"/>
        </w:rPr>
        <w:t>- خزينة</w:t>
      </w:r>
      <w:r>
        <w:rPr>
          <w:rFonts w:ascii="Sakkal Majalla" w:hAnsi="Sakkal Majalla" w:cs="Sakkal Majalla" w:hint="cs"/>
          <w:sz w:val="28"/>
          <w:szCs w:val="28"/>
          <w:rtl/>
          <w:lang w:bidi="ar-TN"/>
        </w:rPr>
        <w:t xml:space="preserve"> </w:t>
      </w:r>
      <w:r w:rsidRPr="009F7A3B">
        <w:rPr>
          <w:rFonts w:ascii="Sakkal Majalla" w:hAnsi="Sakkal Majalla" w:cs="Sakkal Majalla" w:hint="cs"/>
          <w:sz w:val="28"/>
          <w:szCs w:val="28"/>
          <w:rtl/>
          <w:lang w:bidi="ar-TN"/>
        </w:rPr>
        <w:t xml:space="preserve">: </w:t>
      </w:r>
      <w:r w:rsidRPr="008A66FE">
        <w:rPr>
          <w:rFonts w:ascii="Sakkal Majalla" w:hAnsi="Sakkal Majalla" w:cs="Sakkal Majalla" w:hint="cs"/>
          <w:sz w:val="28"/>
          <w:szCs w:val="28"/>
          <w:rtl/>
          <w:lang w:bidi="ar-TN"/>
        </w:rPr>
        <w:t xml:space="preserve">7.440 مليون دينار </w:t>
      </w:r>
      <w:r w:rsidRPr="008A66FE">
        <w:rPr>
          <w:rFonts w:ascii="Sakkal Majalla" w:hAnsi="Sakkal Majalla" w:cs="Sakkal Majalla"/>
          <w:sz w:val="28"/>
          <w:szCs w:val="28"/>
          <w:lang w:bidi="ar-TN"/>
        </w:rPr>
        <w:t>)</w:t>
      </w:r>
      <w:r w:rsidRPr="008A66FE">
        <w:rPr>
          <w:rFonts w:ascii="Sakkal Majalla" w:hAnsi="Sakkal Majalla" w:cs="Sakkal Majalla" w:hint="cs"/>
          <w:sz w:val="28"/>
          <w:szCs w:val="28"/>
          <w:rtl/>
          <w:lang w:bidi="ar-TN"/>
        </w:rPr>
        <w:t xml:space="preserve">نسبة 121.9 </w:t>
      </w:r>
      <w:r w:rsidRPr="008A66FE">
        <w:rPr>
          <w:rFonts w:ascii="Sakkal Majalla" w:hAnsi="Sakkal Majalla" w:cs="Sakkal Majalla"/>
          <w:sz w:val="28"/>
          <w:szCs w:val="28"/>
          <w:lang w:bidi="ar-TN"/>
        </w:rPr>
        <w:t>%</w:t>
      </w:r>
      <w:r w:rsidRPr="008A66FE">
        <w:rPr>
          <w:rFonts w:ascii="Sakkal Majalla" w:hAnsi="Sakkal Majalla" w:cs="Sakkal Majalla" w:hint="cs"/>
          <w:sz w:val="28"/>
          <w:szCs w:val="28"/>
          <w:rtl/>
          <w:lang w:bidi="ar-TN"/>
        </w:rPr>
        <w:t>) من الاعتمادات المرسمة على الخزينة</w:t>
      </w:r>
    </w:p>
    <w:p w:rsidR="008A66FE" w:rsidRPr="009F7A3B" w:rsidRDefault="008A66FE" w:rsidP="008A66FE">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9F7A3B">
        <w:rPr>
          <w:rFonts w:ascii="Sakkal Majalla" w:hAnsi="Sakkal Majalla" w:cs="Sakkal Majalla" w:hint="cs"/>
          <w:b/>
          <w:bCs/>
          <w:sz w:val="28"/>
          <w:szCs w:val="28"/>
          <w:rtl/>
          <w:lang w:bidi="ar-TN"/>
        </w:rPr>
        <w:t>قروض خارجية</w:t>
      </w:r>
      <w:r w:rsidRPr="009F7A3B">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8A66FE">
        <w:rPr>
          <w:rFonts w:ascii="Sakkal Majalla" w:hAnsi="Sakkal Majalla" w:cs="Sakkal Majalla" w:hint="cs"/>
          <w:sz w:val="28"/>
          <w:szCs w:val="28"/>
          <w:rtl/>
          <w:lang w:bidi="ar-TN"/>
        </w:rPr>
        <w:t>0.805 مليون دينار </w:t>
      </w:r>
      <w:r w:rsidR="00BB5819">
        <w:rPr>
          <w:rFonts w:ascii="Sakkal Majalla" w:hAnsi="Sakkal Majalla" w:cs="Sakkal Majalla" w:hint="cs"/>
          <w:sz w:val="28"/>
          <w:szCs w:val="28"/>
          <w:rtl/>
          <w:lang w:bidi="ar-TN"/>
        </w:rPr>
        <w:t>.</w:t>
      </w:r>
    </w:p>
    <w:p w:rsidR="008A66FE" w:rsidRPr="009F7A3B" w:rsidRDefault="008A66FE" w:rsidP="00BB5819">
      <w:pPr>
        <w:tabs>
          <w:tab w:val="right" w:pos="666"/>
          <w:tab w:val="right" w:pos="7118"/>
        </w:tabs>
        <w:bidi/>
        <w:spacing w:line="276" w:lineRule="auto"/>
        <w:jc w:val="both"/>
        <w:rPr>
          <w:rFonts w:ascii="Sakkal Majalla" w:hAnsi="Sakkal Majalla" w:cs="Sakkal Majalla"/>
          <w:b/>
          <w:bCs/>
          <w:sz w:val="28"/>
          <w:szCs w:val="28"/>
          <w:rtl/>
          <w:lang w:bidi="ar-TN"/>
        </w:rPr>
      </w:pPr>
      <w:r w:rsidRPr="009F7A3B">
        <w:rPr>
          <w:rFonts w:ascii="Sakkal Majalla" w:hAnsi="Sakkal Majalla" w:cs="Sakkal Majalla" w:hint="cs"/>
          <w:b/>
          <w:bCs/>
          <w:sz w:val="28"/>
          <w:szCs w:val="28"/>
          <w:rtl/>
          <w:lang w:bidi="ar-TN"/>
        </w:rPr>
        <w:t xml:space="preserve">الاعتمادات المستهلكة تعهدا </w:t>
      </w:r>
      <w:r w:rsidR="00BB5819">
        <w:rPr>
          <w:rFonts w:ascii="Sakkal Majalla" w:hAnsi="Sakkal Majalla" w:cs="Sakkal Majalla" w:hint="cs"/>
          <w:b/>
          <w:bCs/>
          <w:sz w:val="28"/>
          <w:szCs w:val="28"/>
          <w:rtl/>
          <w:lang w:bidi="ar-TN"/>
        </w:rPr>
        <w:t>إ</w:t>
      </w:r>
      <w:r w:rsidRPr="009F7A3B">
        <w:rPr>
          <w:rFonts w:ascii="Sakkal Majalla" w:hAnsi="Sakkal Majalla" w:cs="Sakkal Majalla" w:hint="cs"/>
          <w:b/>
          <w:bCs/>
          <w:sz w:val="28"/>
          <w:szCs w:val="28"/>
          <w:rtl/>
          <w:lang w:bidi="ar-TN"/>
        </w:rPr>
        <w:t xml:space="preserve">لى غاية </w:t>
      </w:r>
      <w:r w:rsidRPr="009F7A3B">
        <w:rPr>
          <w:rFonts w:ascii="Sakkal Majalla" w:hAnsi="Sakkal Majalla" w:cs="Sakkal Majalla"/>
          <w:b/>
          <w:bCs/>
          <w:sz w:val="28"/>
          <w:szCs w:val="28"/>
          <w:lang w:bidi="ar-TN"/>
        </w:rPr>
        <w:t>31</w:t>
      </w:r>
      <w:r w:rsidRPr="009F7A3B">
        <w:rPr>
          <w:rFonts w:ascii="Sakkal Majalla" w:hAnsi="Sakkal Majalla" w:cs="Sakkal Majalla" w:hint="cs"/>
          <w:b/>
          <w:bCs/>
          <w:sz w:val="28"/>
          <w:szCs w:val="28"/>
          <w:rtl/>
          <w:lang w:bidi="ar-TN"/>
        </w:rPr>
        <w:t xml:space="preserve"> / </w:t>
      </w:r>
      <w:r w:rsidRPr="009F7A3B">
        <w:rPr>
          <w:rFonts w:ascii="Sakkal Majalla" w:hAnsi="Sakkal Majalla" w:cs="Sakkal Majalla"/>
          <w:b/>
          <w:bCs/>
          <w:sz w:val="28"/>
          <w:szCs w:val="28"/>
          <w:lang w:bidi="ar-TN"/>
        </w:rPr>
        <w:t>12</w:t>
      </w:r>
      <w:r w:rsidRPr="009F7A3B">
        <w:rPr>
          <w:rFonts w:ascii="Sakkal Majalla" w:hAnsi="Sakkal Majalla" w:cs="Sakkal Majalla" w:hint="cs"/>
          <w:b/>
          <w:bCs/>
          <w:sz w:val="28"/>
          <w:szCs w:val="28"/>
          <w:rtl/>
          <w:lang w:bidi="ar-TN"/>
        </w:rPr>
        <w:t xml:space="preserve"> /201</w:t>
      </w:r>
      <w:r w:rsidR="00BB5819">
        <w:rPr>
          <w:rFonts w:ascii="Sakkal Majalla" w:hAnsi="Sakkal Majalla" w:cs="Sakkal Majalla" w:hint="cs"/>
          <w:b/>
          <w:bCs/>
          <w:sz w:val="28"/>
          <w:szCs w:val="28"/>
          <w:rtl/>
          <w:lang w:bidi="ar-TN"/>
        </w:rPr>
        <w:t>6</w:t>
      </w:r>
    </w:p>
    <w:p w:rsidR="008A66FE" w:rsidRPr="009F7A3B" w:rsidRDefault="008A66FE" w:rsidP="00BB5819">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28"/>
          <w:szCs w:val="28"/>
          <w:rtl/>
          <w:lang w:bidi="ar-TN"/>
        </w:rPr>
        <w:t xml:space="preserve">- </w:t>
      </w:r>
      <w:r w:rsidRPr="009F7A3B">
        <w:rPr>
          <w:rFonts w:ascii="Sakkal Majalla" w:hAnsi="Sakkal Majalla" w:cs="Sakkal Majalla" w:hint="cs"/>
          <w:b/>
          <w:bCs/>
          <w:sz w:val="28"/>
          <w:szCs w:val="28"/>
          <w:rtl/>
          <w:lang w:bidi="ar-TN"/>
        </w:rPr>
        <w:t>خزينة :</w:t>
      </w:r>
      <w:r w:rsidRPr="009F7A3B">
        <w:rPr>
          <w:rFonts w:ascii="Sakkal Majalla" w:hAnsi="Sakkal Majalla" w:cs="Sakkal Majalla" w:hint="cs"/>
          <w:sz w:val="28"/>
          <w:szCs w:val="28"/>
          <w:rtl/>
          <w:lang w:bidi="ar-TN"/>
        </w:rPr>
        <w:t xml:space="preserve"> </w:t>
      </w:r>
      <w:r w:rsidR="00BB5819">
        <w:rPr>
          <w:rFonts w:ascii="Sakkal Majalla" w:hAnsi="Sakkal Majalla" w:cs="Sakkal Majalla" w:hint="cs"/>
          <w:sz w:val="28"/>
          <w:szCs w:val="28"/>
          <w:rtl/>
          <w:lang w:bidi="ar-TN"/>
        </w:rPr>
        <w:t>6.995</w:t>
      </w:r>
      <w:r w:rsidRPr="009F7A3B">
        <w:rPr>
          <w:rFonts w:ascii="Sakkal Majalla" w:hAnsi="Sakkal Majalla" w:cs="Sakkal Majalla" w:hint="cs"/>
          <w:sz w:val="28"/>
          <w:szCs w:val="28"/>
          <w:rtl/>
          <w:lang w:bidi="ar-TN"/>
        </w:rPr>
        <w:t xml:space="preserve"> ألف دينار (نسبة </w:t>
      </w:r>
      <w:r w:rsidR="00BB5819">
        <w:rPr>
          <w:rFonts w:ascii="Sakkal Majalla" w:hAnsi="Sakkal Majalla" w:cs="Sakkal Majalla" w:hint="cs"/>
          <w:sz w:val="28"/>
          <w:szCs w:val="28"/>
          <w:rtl/>
          <w:lang w:bidi="ar-TN"/>
        </w:rPr>
        <w:t>72.2</w:t>
      </w:r>
      <w:r w:rsidRPr="009F7A3B">
        <w:rPr>
          <w:rFonts w:ascii="Sakkal Majalla" w:hAnsi="Sakkal Majalla" w:cs="Sakkal Majalla" w:hint="cs"/>
          <w:sz w:val="28"/>
          <w:szCs w:val="28"/>
          <w:rtl/>
          <w:lang w:bidi="ar-TN"/>
        </w:rPr>
        <w:t xml:space="preserve"> </w:t>
      </w:r>
      <w:r w:rsidRPr="009F7A3B">
        <w:rPr>
          <w:rFonts w:ascii="Sakkal Majalla" w:hAnsi="Sakkal Majalla" w:cs="Sakkal Majalla"/>
          <w:sz w:val="28"/>
          <w:szCs w:val="28"/>
          <w:lang w:bidi="ar-TN"/>
        </w:rPr>
        <w:t>%</w:t>
      </w:r>
      <w:r w:rsidRPr="009F7A3B">
        <w:rPr>
          <w:rFonts w:ascii="Sakkal Majalla" w:hAnsi="Sakkal Majalla" w:cs="Sakkal Majalla" w:hint="cs"/>
          <w:sz w:val="28"/>
          <w:szCs w:val="28"/>
          <w:rtl/>
          <w:lang w:bidi="ar-TN"/>
        </w:rPr>
        <w:t xml:space="preserve"> من الاعتمادات الجملية المتوفرة على الخزينة)</w:t>
      </w:r>
    </w:p>
    <w:p w:rsidR="008A66FE" w:rsidRPr="009F7A3B" w:rsidRDefault="008A66FE" w:rsidP="00BB5819">
      <w:pPr>
        <w:tabs>
          <w:tab w:val="right" w:pos="666"/>
          <w:tab w:val="right" w:pos="7118"/>
        </w:tabs>
        <w:bidi/>
        <w:spacing w:line="276" w:lineRule="auto"/>
        <w:jc w:val="both"/>
        <w:rPr>
          <w:rFonts w:ascii="Sakkal Majalla" w:hAnsi="Sakkal Majalla" w:cs="Sakkal Majalla"/>
          <w:sz w:val="28"/>
          <w:szCs w:val="28"/>
          <w:rtl/>
          <w:lang w:bidi="ar-TN"/>
        </w:rPr>
      </w:pPr>
      <w:r w:rsidRPr="009F7A3B">
        <w:rPr>
          <w:rFonts w:ascii="Sakkal Majalla" w:hAnsi="Sakkal Majalla" w:cs="Sakkal Majalla" w:hint="cs"/>
          <w:b/>
          <w:bCs/>
          <w:sz w:val="28"/>
          <w:szCs w:val="28"/>
          <w:rtl/>
          <w:lang w:bidi="ar-TN"/>
        </w:rPr>
        <w:t>- قروض خارجية</w:t>
      </w:r>
      <w:r>
        <w:rPr>
          <w:rFonts w:ascii="Sakkal Majalla" w:hAnsi="Sakkal Majalla" w:cs="Sakkal Majalla" w:hint="cs"/>
          <w:sz w:val="28"/>
          <w:szCs w:val="28"/>
          <w:rtl/>
          <w:lang w:bidi="ar-TN"/>
        </w:rPr>
        <w:t xml:space="preserve"> </w:t>
      </w:r>
      <w:r w:rsidRPr="009F7A3B">
        <w:rPr>
          <w:rFonts w:ascii="Sakkal Majalla" w:hAnsi="Sakkal Majalla" w:cs="Sakkal Majalla" w:hint="cs"/>
          <w:sz w:val="28"/>
          <w:szCs w:val="28"/>
          <w:rtl/>
          <w:lang w:bidi="ar-TN"/>
        </w:rPr>
        <w:t xml:space="preserve">: </w:t>
      </w:r>
      <w:r w:rsidR="00BB5819">
        <w:rPr>
          <w:rFonts w:ascii="Sakkal Majalla" w:hAnsi="Sakkal Majalla" w:cs="Sakkal Majalla" w:hint="cs"/>
          <w:sz w:val="28"/>
          <w:szCs w:val="28"/>
          <w:rtl/>
          <w:lang w:bidi="ar-TN"/>
        </w:rPr>
        <w:t>522.3</w:t>
      </w:r>
      <w:r w:rsidRPr="009F7A3B">
        <w:rPr>
          <w:rFonts w:ascii="Sakkal Majalla" w:hAnsi="Sakkal Majalla" w:cs="Sakkal Majalla" w:hint="cs"/>
          <w:sz w:val="28"/>
          <w:szCs w:val="28"/>
          <w:rtl/>
          <w:lang w:bidi="ar-TN"/>
        </w:rPr>
        <w:t xml:space="preserve"> ألف دينار </w:t>
      </w:r>
    </w:p>
    <w:p w:rsidR="008A66FE" w:rsidRPr="009F7A3B" w:rsidRDefault="008A66FE" w:rsidP="00BB5819">
      <w:pPr>
        <w:tabs>
          <w:tab w:val="right" w:pos="666"/>
          <w:tab w:val="right" w:pos="7118"/>
        </w:tabs>
        <w:bidi/>
        <w:spacing w:line="276" w:lineRule="auto"/>
        <w:jc w:val="both"/>
        <w:rPr>
          <w:rFonts w:ascii="Sakkal Majalla" w:hAnsi="Sakkal Majalla" w:cs="Sakkal Majalla"/>
          <w:b/>
          <w:bCs/>
          <w:sz w:val="28"/>
          <w:szCs w:val="28"/>
          <w:lang w:bidi="ar-TN"/>
        </w:rPr>
      </w:pPr>
      <w:r w:rsidRPr="009F7A3B">
        <w:rPr>
          <w:rFonts w:ascii="Sakkal Majalla" w:hAnsi="Sakkal Majalla" w:cs="Sakkal Majalla" w:hint="cs"/>
          <w:b/>
          <w:bCs/>
          <w:sz w:val="28"/>
          <w:szCs w:val="28"/>
          <w:rtl/>
          <w:lang w:bidi="ar-TN"/>
        </w:rPr>
        <w:t>مجموع الاعتمادات المستهلكة تعهدا</w:t>
      </w:r>
      <w:r w:rsidR="00BB5819">
        <w:rPr>
          <w:rFonts w:ascii="Sakkal Majalla" w:hAnsi="Sakkal Majalla" w:cs="Sakkal Majalla" w:hint="cs"/>
          <w:b/>
          <w:bCs/>
          <w:sz w:val="28"/>
          <w:szCs w:val="28"/>
          <w:rtl/>
          <w:lang w:bidi="ar-TN"/>
        </w:rPr>
        <w:t xml:space="preserve"> إ</w:t>
      </w:r>
      <w:r w:rsidRPr="009F7A3B">
        <w:rPr>
          <w:rFonts w:ascii="Sakkal Majalla" w:hAnsi="Sakkal Majalla" w:cs="Sakkal Majalla" w:hint="cs"/>
          <w:b/>
          <w:bCs/>
          <w:sz w:val="28"/>
          <w:szCs w:val="28"/>
          <w:rtl/>
          <w:lang w:bidi="ar-TN"/>
        </w:rPr>
        <w:t>لى غاية 31/12/201</w:t>
      </w:r>
      <w:r w:rsidR="00BB5819">
        <w:rPr>
          <w:rFonts w:ascii="Sakkal Majalla" w:hAnsi="Sakkal Majalla" w:cs="Sakkal Majalla" w:hint="cs"/>
          <w:b/>
          <w:bCs/>
          <w:sz w:val="28"/>
          <w:szCs w:val="28"/>
          <w:rtl/>
          <w:lang w:bidi="ar-TN"/>
        </w:rPr>
        <w:t>6</w:t>
      </w:r>
      <w:r w:rsidRPr="009F7A3B">
        <w:rPr>
          <w:rFonts w:ascii="Sakkal Majalla" w:hAnsi="Sakkal Majalla" w:cs="Sakkal Majalla" w:hint="cs"/>
          <w:b/>
          <w:bCs/>
          <w:sz w:val="28"/>
          <w:szCs w:val="28"/>
          <w:rtl/>
          <w:lang w:bidi="ar-TN"/>
        </w:rPr>
        <w:t xml:space="preserve"> : </w:t>
      </w:r>
      <w:r w:rsidR="00BB5819">
        <w:rPr>
          <w:rFonts w:ascii="Sakkal Majalla" w:hAnsi="Sakkal Majalla" w:cs="Sakkal Majalla" w:hint="cs"/>
          <w:b/>
          <w:bCs/>
          <w:sz w:val="28"/>
          <w:szCs w:val="28"/>
          <w:rtl/>
          <w:lang w:bidi="ar-TN"/>
        </w:rPr>
        <w:t>7517</w:t>
      </w:r>
      <w:r w:rsidRPr="009F7A3B">
        <w:rPr>
          <w:rFonts w:ascii="Sakkal Majalla" w:hAnsi="Sakkal Majalla" w:cs="Sakkal Majalla" w:hint="cs"/>
          <w:b/>
          <w:bCs/>
          <w:sz w:val="28"/>
          <w:szCs w:val="28"/>
          <w:rtl/>
          <w:lang w:bidi="ar-TN"/>
        </w:rPr>
        <w:t xml:space="preserve"> ألف دينارا</w:t>
      </w:r>
    </w:p>
    <w:p w:rsidR="008A66FE" w:rsidRPr="009F7A3B" w:rsidRDefault="008A66FE" w:rsidP="00BB5819">
      <w:pPr>
        <w:tabs>
          <w:tab w:val="right" w:pos="666"/>
          <w:tab w:val="right" w:pos="7118"/>
        </w:tabs>
        <w:bidi/>
        <w:spacing w:line="276" w:lineRule="auto"/>
        <w:jc w:val="both"/>
        <w:rPr>
          <w:rFonts w:ascii="Sakkal Majalla" w:hAnsi="Sakkal Majalla" w:cs="Sakkal Majalla"/>
          <w:b/>
          <w:bCs/>
          <w:sz w:val="28"/>
          <w:szCs w:val="28"/>
          <w:rtl/>
          <w:lang w:bidi="ar-TN"/>
        </w:rPr>
      </w:pPr>
      <w:r w:rsidRPr="009F7A3B">
        <w:rPr>
          <w:rFonts w:ascii="Sakkal Majalla" w:hAnsi="Sakkal Majalla" w:cs="Sakkal Majalla" w:hint="cs"/>
          <w:b/>
          <w:bCs/>
          <w:sz w:val="28"/>
          <w:szCs w:val="28"/>
          <w:rtl/>
          <w:lang w:bidi="ar-TN"/>
        </w:rPr>
        <w:t xml:space="preserve">نسبة الاستهلاك تعهدا: </w:t>
      </w:r>
      <w:r w:rsidR="00BB5819">
        <w:rPr>
          <w:rFonts w:ascii="Sakkal Majalla" w:hAnsi="Sakkal Majalla" w:cs="Sakkal Majalla" w:hint="cs"/>
          <w:b/>
          <w:bCs/>
          <w:sz w:val="28"/>
          <w:szCs w:val="28"/>
          <w:rtl/>
          <w:lang w:bidi="ar-TN"/>
        </w:rPr>
        <w:t>72</w:t>
      </w:r>
      <w:r w:rsidRPr="009F7A3B">
        <w:rPr>
          <w:rFonts w:ascii="Sakkal Majalla" w:hAnsi="Sakkal Majalla" w:cs="Sakkal Majalla" w:hint="cs"/>
          <w:b/>
          <w:bCs/>
          <w:sz w:val="28"/>
          <w:szCs w:val="28"/>
          <w:rtl/>
          <w:lang w:bidi="ar-TN"/>
        </w:rPr>
        <w:t xml:space="preserve"> </w:t>
      </w:r>
      <w:r w:rsidRPr="009F7A3B">
        <w:rPr>
          <w:rFonts w:ascii="Sakkal Majalla" w:hAnsi="Sakkal Majalla" w:cs="Sakkal Majalla"/>
          <w:b/>
          <w:bCs/>
          <w:sz w:val="28"/>
          <w:szCs w:val="28"/>
          <w:lang w:bidi="ar-TN"/>
        </w:rPr>
        <w:t>%</w:t>
      </w:r>
    </w:p>
    <w:p w:rsidR="008A66FE" w:rsidRPr="009F7A3B" w:rsidRDefault="008A66FE" w:rsidP="00BB5819">
      <w:pPr>
        <w:tabs>
          <w:tab w:val="right" w:pos="666"/>
          <w:tab w:val="right" w:pos="7118"/>
        </w:tabs>
        <w:bidi/>
        <w:spacing w:line="276" w:lineRule="auto"/>
        <w:jc w:val="both"/>
        <w:rPr>
          <w:rFonts w:ascii="Sakkal Majalla" w:hAnsi="Sakkal Majalla" w:cs="Sakkal Majalla"/>
          <w:b/>
          <w:bCs/>
          <w:sz w:val="28"/>
          <w:szCs w:val="28"/>
          <w:rtl/>
          <w:lang w:bidi="ar-TN"/>
        </w:rPr>
      </w:pPr>
      <w:r w:rsidRPr="009F7A3B">
        <w:rPr>
          <w:rFonts w:ascii="Sakkal Majalla" w:hAnsi="Sakkal Majalla" w:cs="Sakkal Majalla" w:hint="cs"/>
          <w:b/>
          <w:bCs/>
          <w:sz w:val="28"/>
          <w:szCs w:val="28"/>
          <w:rtl/>
          <w:lang w:bidi="ar-TN"/>
        </w:rPr>
        <w:t>الاعتمادات الجملية المتوفرة دفعا خلال سنة 201</w:t>
      </w:r>
      <w:r w:rsidR="00BB5819">
        <w:rPr>
          <w:rFonts w:ascii="Sakkal Majalla" w:hAnsi="Sakkal Majalla" w:cs="Sakkal Majalla" w:hint="cs"/>
          <w:b/>
          <w:bCs/>
          <w:sz w:val="28"/>
          <w:szCs w:val="28"/>
          <w:rtl/>
          <w:lang w:bidi="ar-TN"/>
        </w:rPr>
        <w:t>6</w:t>
      </w:r>
      <w:r w:rsidRPr="009F7A3B">
        <w:rPr>
          <w:rFonts w:ascii="Sakkal Majalla" w:hAnsi="Sakkal Majalla" w:cs="Sakkal Majalla" w:hint="cs"/>
          <w:b/>
          <w:bCs/>
          <w:sz w:val="28"/>
          <w:szCs w:val="28"/>
          <w:rtl/>
          <w:lang w:bidi="ar-TN"/>
        </w:rPr>
        <w:t xml:space="preserve"> </w:t>
      </w:r>
    </w:p>
    <w:p w:rsidR="008A66FE" w:rsidRPr="009F7A3B" w:rsidRDefault="008A66FE" w:rsidP="00940A9D">
      <w:pPr>
        <w:tabs>
          <w:tab w:val="right" w:pos="666"/>
          <w:tab w:val="right" w:pos="7118"/>
        </w:tabs>
        <w:bidi/>
        <w:spacing w:line="276" w:lineRule="auto"/>
        <w:jc w:val="both"/>
        <w:rPr>
          <w:rFonts w:ascii="Sakkal Majalla" w:hAnsi="Sakkal Majalla" w:cs="Sakkal Majalla"/>
          <w:sz w:val="28"/>
          <w:szCs w:val="28"/>
          <w:rtl/>
          <w:lang w:bidi="ar-TN"/>
        </w:rPr>
      </w:pPr>
      <w:r w:rsidRPr="00C013D0">
        <w:rPr>
          <w:rFonts w:ascii="Sakkal Majalla" w:hAnsi="Sakkal Majalla" w:cs="Sakkal Majalla" w:hint="cs"/>
          <w:b/>
          <w:bCs/>
          <w:sz w:val="28"/>
          <w:szCs w:val="28"/>
          <w:rtl/>
          <w:lang w:bidi="ar-TN"/>
        </w:rPr>
        <w:t>- خزينة</w:t>
      </w:r>
      <w:r w:rsidRPr="009F7A3B">
        <w:rPr>
          <w:rFonts w:ascii="Sakkal Majalla" w:hAnsi="Sakkal Majalla" w:cs="Sakkal Majalla" w:hint="cs"/>
          <w:sz w:val="28"/>
          <w:szCs w:val="28"/>
          <w:rtl/>
          <w:lang w:bidi="ar-TN"/>
        </w:rPr>
        <w:t xml:space="preserve"> : </w:t>
      </w:r>
      <w:r w:rsidR="00BB5819">
        <w:rPr>
          <w:rFonts w:ascii="Sakkal Majalla" w:hAnsi="Sakkal Majalla" w:cs="Sakkal Majalla" w:hint="cs"/>
          <w:sz w:val="28"/>
          <w:szCs w:val="28"/>
          <w:rtl/>
          <w:lang w:bidi="ar-TN"/>
        </w:rPr>
        <w:t>7894</w:t>
      </w:r>
      <w:r w:rsidRPr="009F7A3B">
        <w:rPr>
          <w:rFonts w:ascii="Sakkal Majalla" w:hAnsi="Sakkal Majalla" w:cs="Sakkal Majalla" w:hint="cs"/>
          <w:sz w:val="28"/>
          <w:szCs w:val="28"/>
          <w:rtl/>
          <w:lang w:bidi="ar-TN"/>
        </w:rPr>
        <w:t xml:space="preserve"> ألف دينار منها </w:t>
      </w:r>
      <w:r w:rsidR="00BB5819">
        <w:rPr>
          <w:rFonts w:ascii="Sakkal Majalla" w:hAnsi="Sakkal Majalla" w:cs="Sakkal Majalla" w:hint="cs"/>
          <w:sz w:val="28"/>
          <w:szCs w:val="28"/>
          <w:rtl/>
          <w:lang w:bidi="ar-TN"/>
        </w:rPr>
        <w:t>1990</w:t>
      </w:r>
      <w:r w:rsidRPr="009F7A3B">
        <w:rPr>
          <w:rFonts w:ascii="Sakkal Majalla" w:hAnsi="Sakkal Majalla" w:cs="Sakkal Majalla" w:hint="cs"/>
          <w:sz w:val="28"/>
          <w:szCs w:val="28"/>
          <w:rtl/>
          <w:lang w:bidi="ar-TN"/>
        </w:rPr>
        <w:t xml:space="preserve"> ألف دينار فواضل السنوات السابقة </w:t>
      </w:r>
      <w:r w:rsidR="00BB5819">
        <w:rPr>
          <w:rFonts w:ascii="Sakkal Majalla" w:hAnsi="Sakkal Majalla" w:cs="Sakkal Majalla" w:hint="cs"/>
          <w:sz w:val="28"/>
          <w:szCs w:val="28"/>
          <w:rtl/>
          <w:lang w:bidi="ar-TN"/>
        </w:rPr>
        <w:t>5904</w:t>
      </w:r>
      <w:r w:rsidRPr="009F7A3B">
        <w:rPr>
          <w:rFonts w:ascii="Sakkal Majalla" w:hAnsi="Sakkal Majalla" w:cs="Sakkal Majalla" w:hint="cs"/>
          <w:sz w:val="28"/>
          <w:szCs w:val="28"/>
          <w:rtl/>
          <w:lang w:bidi="ar-TN"/>
        </w:rPr>
        <w:t xml:space="preserve"> ألف دينار اعتمادات مرسمة سنة 201</w:t>
      </w:r>
      <w:r w:rsidR="00940A9D">
        <w:rPr>
          <w:rFonts w:ascii="Sakkal Majalla" w:hAnsi="Sakkal Majalla" w:cs="Sakkal Majalla" w:hint="cs"/>
          <w:sz w:val="28"/>
          <w:szCs w:val="28"/>
          <w:rtl/>
          <w:lang w:bidi="ar-TN"/>
        </w:rPr>
        <w:t>6</w:t>
      </w:r>
      <w:r w:rsidRPr="009F7A3B">
        <w:rPr>
          <w:rFonts w:ascii="Sakkal Majalla" w:hAnsi="Sakkal Majalla" w:cs="Sakkal Majalla" w:hint="cs"/>
          <w:sz w:val="28"/>
          <w:szCs w:val="28"/>
          <w:rtl/>
          <w:lang w:bidi="ar-TN"/>
        </w:rPr>
        <w:t xml:space="preserve"> .</w:t>
      </w:r>
    </w:p>
    <w:p w:rsidR="008A66FE" w:rsidRDefault="008A66FE" w:rsidP="00114FE3">
      <w:pPr>
        <w:tabs>
          <w:tab w:val="right" w:pos="666"/>
          <w:tab w:val="right" w:pos="7118"/>
        </w:tabs>
        <w:bidi/>
        <w:spacing w:line="276" w:lineRule="auto"/>
        <w:jc w:val="both"/>
        <w:rPr>
          <w:rFonts w:ascii="Sakkal Majalla" w:hAnsi="Sakkal Majalla" w:cs="Sakkal Majalla"/>
          <w:sz w:val="28"/>
          <w:szCs w:val="28"/>
          <w:rtl/>
          <w:lang w:bidi="ar-TN"/>
        </w:rPr>
      </w:pPr>
      <w:r w:rsidRPr="00C013D0">
        <w:rPr>
          <w:rFonts w:ascii="Sakkal Majalla" w:hAnsi="Sakkal Majalla" w:cs="Sakkal Majalla" w:hint="cs"/>
          <w:b/>
          <w:bCs/>
          <w:sz w:val="28"/>
          <w:szCs w:val="28"/>
          <w:rtl/>
          <w:lang w:bidi="ar-TN"/>
        </w:rPr>
        <w:t>- قروض خارجية</w:t>
      </w:r>
      <w:r w:rsidRPr="009F7A3B">
        <w:rPr>
          <w:rFonts w:ascii="Sakkal Majalla" w:hAnsi="Sakkal Majalla" w:cs="Sakkal Majalla" w:hint="cs"/>
          <w:sz w:val="28"/>
          <w:szCs w:val="28"/>
          <w:rtl/>
          <w:lang w:bidi="ar-TN"/>
        </w:rPr>
        <w:t xml:space="preserve"> : </w:t>
      </w:r>
      <w:r w:rsidR="00BD16BD">
        <w:rPr>
          <w:rFonts w:ascii="Sakkal Majalla" w:hAnsi="Sakkal Majalla" w:cs="Sakkal Majalla" w:hint="cs"/>
          <w:sz w:val="28"/>
          <w:szCs w:val="28"/>
          <w:rtl/>
          <w:lang w:bidi="ar-TN"/>
        </w:rPr>
        <w:t>2458</w:t>
      </w:r>
      <w:r w:rsidRPr="009F7A3B">
        <w:rPr>
          <w:rFonts w:ascii="Sakkal Majalla" w:hAnsi="Sakkal Majalla" w:cs="Sakkal Majalla" w:hint="cs"/>
          <w:sz w:val="28"/>
          <w:szCs w:val="28"/>
          <w:rtl/>
          <w:lang w:bidi="ar-TN"/>
        </w:rPr>
        <w:t xml:space="preserve"> الف دينار دون اعتبار اعتمادات المشروع الايطاري للتصرف في أحواض المصبات </w:t>
      </w:r>
      <w:r w:rsidR="00114FE3">
        <w:rPr>
          <w:rFonts w:ascii="Sakkal Majalla" w:hAnsi="Sakkal Majalla" w:cs="Sakkal Majalla"/>
          <w:sz w:val="28"/>
          <w:szCs w:val="28"/>
          <w:lang w:bidi="ar-TN"/>
        </w:rPr>
        <w:t>.</w:t>
      </w:r>
    </w:p>
    <w:p w:rsidR="00114FE3" w:rsidRPr="009F7A3B" w:rsidRDefault="00114FE3" w:rsidP="00114FE3">
      <w:pPr>
        <w:tabs>
          <w:tab w:val="right" w:pos="666"/>
          <w:tab w:val="right" w:pos="7118"/>
        </w:tabs>
        <w:bidi/>
        <w:spacing w:line="276" w:lineRule="auto"/>
        <w:jc w:val="both"/>
        <w:rPr>
          <w:rFonts w:ascii="Sakkal Majalla" w:hAnsi="Sakkal Majalla" w:cs="Sakkal Majalla"/>
          <w:sz w:val="28"/>
          <w:szCs w:val="28"/>
          <w:lang w:bidi="ar-TN"/>
        </w:rPr>
      </w:pPr>
    </w:p>
    <w:p w:rsidR="008A66FE" w:rsidRPr="00C013D0" w:rsidRDefault="008A66FE" w:rsidP="00114FE3">
      <w:pPr>
        <w:tabs>
          <w:tab w:val="right" w:pos="666"/>
          <w:tab w:val="right" w:pos="7118"/>
        </w:tabs>
        <w:bidi/>
        <w:spacing w:line="276" w:lineRule="auto"/>
        <w:jc w:val="both"/>
        <w:rPr>
          <w:rFonts w:ascii="Sakkal Majalla" w:hAnsi="Sakkal Majalla" w:cs="Sakkal Majalla"/>
          <w:b/>
          <w:bCs/>
          <w:sz w:val="28"/>
          <w:szCs w:val="28"/>
          <w:lang w:bidi="ar-TN"/>
        </w:rPr>
      </w:pPr>
      <w:r w:rsidRPr="00C013D0">
        <w:rPr>
          <w:rFonts w:ascii="Sakkal Majalla" w:hAnsi="Sakkal Majalla" w:cs="Sakkal Majalla" w:hint="cs"/>
          <w:b/>
          <w:bCs/>
          <w:sz w:val="28"/>
          <w:szCs w:val="28"/>
          <w:rtl/>
          <w:lang w:bidi="ar-TN"/>
        </w:rPr>
        <w:t>الاعتمادات المفتوحة دفعا الى غاية 31 / 12/ 201</w:t>
      </w:r>
      <w:r w:rsidR="00114FE3">
        <w:rPr>
          <w:rFonts w:ascii="Sakkal Majalla" w:hAnsi="Sakkal Majalla" w:cs="Sakkal Majalla" w:hint="cs"/>
          <w:b/>
          <w:bCs/>
          <w:sz w:val="28"/>
          <w:szCs w:val="28"/>
          <w:rtl/>
          <w:lang w:bidi="ar-TN"/>
        </w:rPr>
        <w:t>6</w:t>
      </w:r>
      <w:r w:rsidRPr="00C013D0">
        <w:rPr>
          <w:rFonts w:ascii="Sakkal Majalla" w:hAnsi="Sakkal Majalla" w:cs="Sakkal Majalla" w:hint="cs"/>
          <w:b/>
          <w:bCs/>
          <w:sz w:val="28"/>
          <w:szCs w:val="28"/>
          <w:rtl/>
          <w:lang w:bidi="ar-TN"/>
        </w:rPr>
        <w:t xml:space="preserve"> </w:t>
      </w:r>
    </w:p>
    <w:p w:rsidR="008A66FE" w:rsidRPr="009F7A3B" w:rsidRDefault="008A66FE" w:rsidP="008A66FE">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28"/>
          <w:szCs w:val="28"/>
          <w:rtl/>
          <w:lang w:bidi="ar-TN"/>
        </w:rPr>
        <w:t xml:space="preserve">- </w:t>
      </w:r>
      <w:r w:rsidRPr="00C013D0">
        <w:rPr>
          <w:rFonts w:ascii="Sakkal Majalla" w:hAnsi="Sakkal Majalla" w:cs="Sakkal Majalla" w:hint="cs"/>
          <w:b/>
          <w:bCs/>
          <w:sz w:val="28"/>
          <w:szCs w:val="28"/>
          <w:rtl/>
          <w:lang w:bidi="ar-TN"/>
        </w:rPr>
        <w:t>خزينة:</w:t>
      </w:r>
      <w:r w:rsidRPr="009F7A3B">
        <w:rPr>
          <w:rFonts w:ascii="Sakkal Majalla" w:hAnsi="Sakkal Majalla" w:cs="Sakkal Majalla" w:hint="cs"/>
          <w:sz w:val="28"/>
          <w:szCs w:val="28"/>
          <w:rtl/>
          <w:lang w:bidi="ar-TN"/>
        </w:rPr>
        <w:t xml:space="preserve"> 7915.4 ألف دينار </w:t>
      </w:r>
      <w:r w:rsidRPr="009F7A3B">
        <w:rPr>
          <w:rFonts w:ascii="Sakkal Majalla" w:hAnsi="Sakkal Majalla" w:cs="Sakkal Majalla"/>
          <w:sz w:val="28"/>
          <w:szCs w:val="28"/>
          <w:lang w:bidi="ar-TN"/>
        </w:rPr>
        <w:t>)</w:t>
      </w:r>
      <w:r w:rsidRPr="009F7A3B">
        <w:rPr>
          <w:rFonts w:ascii="Sakkal Majalla" w:hAnsi="Sakkal Majalla" w:cs="Sakkal Majalla" w:hint="cs"/>
          <w:sz w:val="28"/>
          <w:szCs w:val="28"/>
          <w:rtl/>
          <w:lang w:bidi="ar-TN"/>
        </w:rPr>
        <w:t xml:space="preserve">نسبة 109 </w:t>
      </w:r>
      <w:r w:rsidRPr="009F7A3B">
        <w:rPr>
          <w:rFonts w:ascii="Sakkal Majalla" w:hAnsi="Sakkal Majalla" w:cs="Sakkal Majalla"/>
          <w:sz w:val="28"/>
          <w:szCs w:val="28"/>
          <w:lang w:bidi="ar-TN"/>
        </w:rPr>
        <w:t>%</w:t>
      </w:r>
      <w:r w:rsidRPr="009F7A3B">
        <w:rPr>
          <w:rFonts w:ascii="Sakkal Majalla" w:hAnsi="Sakkal Majalla" w:cs="Sakkal Majalla" w:hint="cs"/>
          <w:sz w:val="28"/>
          <w:szCs w:val="28"/>
          <w:rtl/>
          <w:lang w:bidi="ar-TN"/>
        </w:rPr>
        <w:t>) من الاعتمادات المرسمة على الخزينة</w:t>
      </w:r>
    </w:p>
    <w:p w:rsidR="008A66FE" w:rsidRPr="009F7A3B" w:rsidRDefault="008A66FE" w:rsidP="008A66FE">
      <w:pPr>
        <w:tabs>
          <w:tab w:val="right" w:pos="666"/>
          <w:tab w:val="right" w:pos="7118"/>
        </w:tabs>
        <w:bidi/>
        <w:spacing w:line="276" w:lineRule="auto"/>
        <w:jc w:val="both"/>
        <w:rPr>
          <w:rFonts w:ascii="Sakkal Majalla" w:hAnsi="Sakkal Majalla" w:cs="Sakkal Majalla"/>
          <w:sz w:val="28"/>
          <w:szCs w:val="28"/>
          <w:lang w:bidi="ar-TN"/>
        </w:rPr>
      </w:pPr>
      <w:r w:rsidRPr="00C013D0">
        <w:rPr>
          <w:rFonts w:ascii="Sakkal Majalla" w:hAnsi="Sakkal Majalla" w:cs="Sakkal Majalla" w:hint="cs"/>
          <w:b/>
          <w:bCs/>
          <w:sz w:val="28"/>
          <w:szCs w:val="28"/>
          <w:rtl/>
          <w:lang w:bidi="ar-TN"/>
        </w:rPr>
        <w:t>- قروض خارجية :</w:t>
      </w:r>
      <w:r w:rsidRPr="009F7A3B">
        <w:rPr>
          <w:rFonts w:ascii="Sakkal Majalla" w:hAnsi="Sakkal Majalla" w:cs="Sakkal Majalla" w:hint="cs"/>
          <w:sz w:val="28"/>
          <w:szCs w:val="28"/>
          <w:rtl/>
          <w:lang w:bidi="ar-TN"/>
        </w:rPr>
        <w:t xml:space="preserve">1116.6 ألف دينار (106 </w:t>
      </w:r>
      <w:r w:rsidRPr="009F7A3B">
        <w:rPr>
          <w:rFonts w:ascii="Sakkal Majalla" w:hAnsi="Sakkal Majalla" w:cs="Sakkal Majalla"/>
          <w:sz w:val="28"/>
          <w:szCs w:val="28"/>
          <w:lang w:bidi="ar-TN"/>
        </w:rPr>
        <w:t>%</w:t>
      </w:r>
      <w:r w:rsidRPr="009F7A3B">
        <w:rPr>
          <w:rFonts w:ascii="Sakkal Majalla" w:hAnsi="Sakkal Majalla" w:cs="Sakkal Majalla" w:hint="cs"/>
          <w:sz w:val="28"/>
          <w:szCs w:val="28"/>
          <w:rtl/>
          <w:lang w:bidi="ar-TN"/>
        </w:rPr>
        <w:t xml:space="preserve"> من جملة الاعتمادات المرسمة على القروض الخارجية).</w:t>
      </w:r>
    </w:p>
    <w:p w:rsidR="008A66FE" w:rsidRPr="009F7A3B" w:rsidRDefault="008A66FE" w:rsidP="008A66FE">
      <w:pPr>
        <w:tabs>
          <w:tab w:val="right" w:pos="666"/>
          <w:tab w:val="right" w:pos="7118"/>
        </w:tabs>
        <w:bidi/>
        <w:spacing w:line="276" w:lineRule="auto"/>
        <w:jc w:val="both"/>
        <w:rPr>
          <w:rFonts w:ascii="Sakkal Majalla" w:hAnsi="Sakkal Majalla" w:cs="Sakkal Majalla"/>
          <w:sz w:val="28"/>
          <w:szCs w:val="28"/>
          <w:rtl/>
          <w:lang w:bidi="ar-TN"/>
        </w:rPr>
      </w:pPr>
    </w:p>
    <w:p w:rsidR="008A66FE" w:rsidRPr="00C013D0" w:rsidRDefault="008A66FE" w:rsidP="00114FE3">
      <w:pPr>
        <w:tabs>
          <w:tab w:val="right" w:pos="666"/>
          <w:tab w:val="right" w:pos="7118"/>
        </w:tabs>
        <w:bidi/>
        <w:spacing w:line="276" w:lineRule="auto"/>
        <w:jc w:val="both"/>
        <w:rPr>
          <w:rFonts w:ascii="Sakkal Majalla" w:hAnsi="Sakkal Majalla" w:cs="Sakkal Majalla"/>
          <w:b/>
          <w:bCs/>
          <w:sz w:val="28"/>
          <w:szCs w:val="28"/>
          <w:rtl/>
          <w:lang w:bidi="ar-TN"/>
        </w:rPr>
      </w:pPr>
      <w:r w:rsidRPr="00C013D0">
        <w:rPr>
          <w:rFonts w:ascii="Sakkal Majalla" w:hAnsi="Sakkal Majalla" w:cs="Sakkal Majalla" w:hint="cs"/>
          <w:b/>
          <w:bCs/>
          <w:sz w:val="28"/>
          <w:szCs w:val="28"/>
          <w:rtl/>
          <w:lang w:bidi="ar-TN"/>
        </w:rPr>
        <w:t>الاعتمادات المستهلكة دفعا الى غاية 31 / 12 /201</w:t>
      </w:r>
      <w:r w:rsidR="00114FE3">
        <w:rPr>
          <w:rFonts w:ascii="Sakkal Majalla" w:hAnsi="Sakkal Majalla" w:cs="Sakkal Majalla" w:hint="cs"/>
          <w:b/>
          <w:bCs/>
          <w:sz w:val="28"/>
          <w:szCs w:val="28"/>
          <w:rtl/>
          <w:lang w:bidi="ar-TN"/>
        </w:rPr>
        <w:t>6</w:t>
      </w:r>
    </w:p>
    <w:p w:rsidR="008A66FE" w:rsidRPr="009F7A3B" w:rsidRDefault="008A66FE" w:rsidP="00114FE3">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28"/>
          <w:szCs w:val="28"/>
          <w:rtl/>
          <w:lang w:bidi="ar-TN"/>
        </w:rPr>
        <w:t xml:space="preserve">- </w:t>
      </w:r>
      <w:r w:rsidRPr="00C013D0">
        <w:rPr>
          <w:rFonts w:ascii="Sakkal Majalla" w:hAnsi="Sakkal Majalla" w:cs="Sakkal Majalla" w:hint="cs"/>
          <w:b/>
          <w:bCs/>
          <w:sz w:val="28"/>
          <w:szCs w:val="28"/>
          <w:rtl/>
          <w:lang w:bidi="ar-TN"/>
        </w:rPr>
        <w:t>خزينة :</w:t>
      </w:r>
      <w:r w:rsidRPr="009F7A3B">
        <w:rPr>
          <w:rFonts w:ascii="Sakkal Majalla" w:hAnsi="Sakkal Majalla" w:cs="Sakkal Majalla" w:hint="cs"/>
          <w:sz w:val="28"/>
          <w:szCs w:val="28"/>
          <w:rtl/>
          <w:lang w:bidi="ar-TN"/>
        </w:rPr>
        <w:t xml:space="preserve"> </w:t>
      </w:r>
      <w:r w:rsidR="00114FE3">
        <w:rPr>
          <w:rFonts w:ascii="Sakkal Majalla" w:hAnsi="Sakkal Majalla" w:cs="Sakkal Majalla" w:hint="cs"/>
          <w:sz w:val="28"/>
          <w:szCs w:val="28"/>
          <w:rtl/>
          <w:lang w:bidi="ar-TN"/>
        </w:rPr>
        <w:t>6954</w:t>
      </w:r>
      <w:r w:rsidRPr="009F7A3B">
        <w:rPr>
          <w:rFonts w:ascii="Sakkal Majalla" w:hAnsi="Sakkal Majalla" w:cs="Sakkal Majalla" w:hint="cs"/>
          <w:sz w:val="28"/>
          <w:szCs w:val="28"/>
          <w:rtl/>
          <w:lang w:bidi="ar-TN"/>
        </w:rPr>
        <w:t xml:space="preserve"> ألف دينار (نسبة </w:t>
      </w:r>
      <w:r w:rsidR="00114FE3">
        <w:rPr>
          <w:rFonts w:ascii="Sakkal Majalla" w:hAnsi="Sakkal Majalla" w:cs="Sakkal Majalla" w:hint="cs"/>
          <w:sz w:val="28"/>
          <w:szCs w:val="28"/>
          <w:rtl/>
          <w:lang w:bidi="ar-TN"/>
        </w:rPr>
        <w:t>89</w:t>
      </w:r>
      <w:r w:rsidRPr="009F7A3B">
        <w:rPr>
          <w:rFonts w:ascii="Sakkal Majalla" w:hAnsi="Sakkal Majalla" w:cs="Sakkal Majalla" w:hint="cs"/>
          <w:sz w:val="28"/>
          <w:szCs w:val="28"/>
          <w:rtl/>
          <w:lang w:bidi="ar-TN"/>
        </w:rPr>
        <w:t xml:space="preserve"> </w:t>
      </w:r>
      <w:r w:rsidRPr="009F7A3B">
        <w:rPr>
          <w:rFonts w:ascii="Sakkal Majalla" w:hAnsi="Sakkal Majalla" w:cs="Sakkal Majalla"/>
          <w:sz w:val="28"/>
          <w:szCs w:val="28"/>
          <w:lang w:bidi="ar-TN"/>
        </w:rPr>
        <w:t>%</w:t>
      </w:r>
      <w:r w:rsidRPr="009F7A3B">
        <w:rPr>
          <w:rFonts w:ascii="Sakkal Majalla" w:hAnsi="Sakkal Majalla" w:cs="Sakkal Majalla" w:hint="cs"/>
          <w:sz w:val="28"/>
          <w:szCs w:val="28"/>
          <w:rtl/>
          <w:lang w:bidi="ar-TN"/>
        </w:rPr>
        <w:t xml:space="preserve"> من الاعتمادات الجملية المتوفرة على الخزينة)</w:t>
      </w:r>
    </w:p>
    <w:p w:rsidR="008A66FE" w:rsidRPr="009F7A3B" w:rsidRDefault="008A66FE" w:rsidP="00114FE3">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28"/>
          <w:szCs w:val="28"/>
          <w:rtl/>
          <w:lang w:bidi="ar-TN"/>
        </w:rPr>
        <w:t xml:space="preserve">- </w:t>
      </w:r>
      <w:r w:rsidRPr="00C013D0">
        <w:rPr>
          <w:rFonts w:ascii="Sakkal Majalla" w:hAnsi="Sakkal Majalla" w:cs="Sakkal Majalla" w:hint="cs"/>
          <w:b/>
          <w:bCs/>
          <w:sz w:val="28"/>
          <w:szCs w:val="28"/>
          <w:rtl/>
          <w:lang w:bidi="ar-TN"/>
        </w:rPr>
        <w:t>قروض خارجية</w:t>
      </w:r>
      <w:r w:rsidRPr="009F7A3B">
        <w:rPr>
          <w:rFonts w:ascii="Sakkal Majalla" w:hAnsi="Sakkal Majalla" w:cs="Sakkal Majalla" w:hint="cs"/>
          <w:sz w:val="28"/>
          <w:szCs w:val="28"/>
          <w:rtl/>
          <w:lang w:bidi="ar-TN"/>
        </w:rPr>
        <w:t xml:space="preserve">: </w:t>
      </w:r>
      <w:r w:rsidR="00114FE3">
        <w:rPr>
          <w:rFonts w:ascii="Sakkal Majalla" w:hAnsi="Sakkal Majalla" w:cs="Sakkal Majalla" w:hint="cs"/>
          <w:sz w:val="28"/>
          <w:szCs w:val="28"/>
          <w:rtl/>
          <w:lang w:bidi="ar-TN"/>
        </w:rPr>
        <w:t>1918</w:t>
      </w:r>
      <w:r w:rsidRPr="009F7A3B">
        <w:rPr>
          <w:rFonts w:ascii="Sakkal Majalla" w:hAnsi="Sakkal Majalla" w:cs="Sakkal Majalla" w:hint="cs"/>
          <w:sz w:val="28"/>
          <w:szCs w:val="28"/>
          <w:rtl/>
          <w:lang w:bidi="ar-TN"/>
        </w:rPr>
        <w:t xml:space="preserve"> ألف دينار (نسبة </w:t>
      </w:r>
      <w:r w:rsidR="00114FE3">
        <w:rPr>
          <w:rFonts w:ascii="Sakkal Majalla" w:hAnsi="Sakkal Majalla" w:cs="Sakkal Majalla" w:hint="cs"/>
          <w:sz w:val="28"/>
          <w:szCs w:val="28"/>
          <w:rtl/>
          <w:lang w:bidi="ar-TN"/>
        </w:rPr>
        <w:t>78</w:t>
      </w:r>
      <w:r w:rsidRPr="009F7A3B">
        <w:rPr>
          <w:rFonts w:ascii="Sakkal Majalla" w:hAnsi="Sakkal Majalla" w:cs="Sakkal Majalla" w:hint="cs"/>
          <w:sz w:val="28"/>
          <w:szCs w:val="28"/>
          <w:rtl/>
          <w:lang w:bidi="ar-TN"/>
        </w:rPr>
        <w:t xml:space="preserve"> </w:t>
      </w:r>
      <w:r w:rsidRPr="009F7A3B">
        <w:rPr>
          <w:rFonts w:ascii="Sakkal Majalla" w:hAnsi="Sakkal Majalla" w:cs="Sakkal Majalla"/>
          <w:sz w:val="28"/>
          <w:szCs w:val="28"/>
          <w:lang w:bidi="ar-TN"/>
        </w:rPr>
        <w:t>%</w:t>
      </w:r>
      <w:r w:rsidRPr="009F7A3B">
        <w:rPr>
          <w:rFonts w:ascii="Sakkal Majalla" w:hAnsi="Sakkal Majalla" w:cs="Sakkal Majalla" w:hint="cs"/>
          <w:sz w:val="28"/>
          <w:szCs w:val="28"/>
          <w:rtl/>
          <w:lang w:bidi="ar-TN"/>
        </w:rPr>
        <w:t xml:space="preserve"> من الاعتمادات الجملية المتوفرة على القروض الخارجية).</w:t>
      </w:r>
    </w:p>
    <w:p w:rsidR="008A66FE" w:rsidRPr="009F7A3B" w:rsidRDefault="008A66FE" w:rsidP="008A66FE">
      <w:pPr>
        <w:tabs>
          <w:tab w:val="right" w:pos="666"/>
          <w:tab w:val="right" w:pos="7118"/>
        </w:tabs>
        <w:bidi/>
        <w:spacing w:line="276" w:lineRule="auto"/>
        <w:jc w:val="both"/>
        <w:rPr>
          <w:rFonts w:ascii="Sakkal Majalla" w:hAnsi="Sakkal Majalla" w:cs="Sakkal Majalla"/>
          <w:sz w:val="28"/>
          <w:szCs w:val="28"/>
          <w:rtl/>
          <w:lang w:bidi="ar-TN"/>
        </w:rPr>
      </w:pPr>
    </w:p>
    <w:p w:rsidR="008A66FE" w:rsidRDefault="008A66FE" w:rsidP="008A66FE">
      <w:pPr>
        <w:tabs>
          <w:tab w:val="right" w:pos="666"/>
          <w:tab w:val="right" w:pos="7118"/>
        </w:tabs>
        <w:bidi/>
        <w:spacing w:line="276" w:lineRule="auto"/>
        <w:jc w:val="both"/>
        <w:rPr>
          <w:rFonts w:ascii="Sakkal Majalla" w:hAnsi="Sakkal Majalla" w:cs="Sakkal Majalla"/>
          <w:b/>
          <w:bCs/>
          <w:sz w:val="32"/>
          <w:szCs w:val="32"/>
          <w:rtl/>
          <w:lang w:bidi="ar-TN"/>
        </w:rPr>
      </w:pPr>
      <w:r w:rsidRPr="00C013D0">
        <w:rPr>
          <w:rFonts w:ascii="Sakkal Majalla" w:hAnsi="Sakkal Majalla" w:cs="Sakkal Majalla" w:hint="cs"/>
          <w:b/>
          <w:bCs/>
          <w:sz w:val="32"/>
          <w:szCs w:val="32"/>
          <w:rtl/>
          <w:lang w:bidi="ar-TN"/>
        </w:rPr>
        <w:t>الصعوبات والعراقيل</w:t>
      </w:r>
    </w:p>
    <w:p w:rsidR="00114FE3" w:rsidRPr="00114FE3" w:rsidRDefault="00114FE3" w:rsidP="00114FE3">
      <w:pPr>
        <w:tabs>
          <w:tab w:val="right" w:pos="666"/>
          <w:tab w:val="right" w:pos="7118"/>
        </w:tabs>
        <w:bidi/>
        <w:spacing w:line="276" w:lineRule="auto"/>
        <w:jc w:val="both"/>
        <w:rPr>
          <w:rFonts w:ascii="Sakkal Majalla" w:hAnsi="Sakkal Majalla" w:cs="Sakkal Majalla"/>
          <w:sz w:val="28"/>
          <w:szCs w:val="28"/>
          <w:rtl/>
          <w:lang w:bidi="ar-TN"/>
        </w:rPr>
      </w:pPr>
      <w:r w:rsidRPr="00114FE3">
        <w:rPr>
          <w:rFonts w:ascii="Sakkal Majalla" w:hAnsi="Sakkal Majalla" w:cs="Sakkal Majalla" w:hint="cs"/>
          <w:sz w:val="28"/>
          <w:szCs w:val="28"/>
          <w:rtl/>
          <w:lang w:bidi="ar-TN"/>
        </w:rPr>
        <w:t xml:space="preserve">تعتبر المندوبية الجهوية للتنمية الفلاحية بزغوان من بين أحسن المندوبيات على مستوى استهلاك الاعتمادات تعهدا حيث تجاوزت نسبة 72 </w:t>
      </w:r>
      <w:r w:rsidRPr="00114FE3">
        <w:rPr>
          <w:rFonts w:ascii="Sakkal Majalla" w:hAnsi="Sakkal Majalla" w:cs="Sakkal Majalla"/>
          <w:sz w:val="28"/>
          <w:szCs w:val="28"/>
          <w:lang w:bidi="ar-TN"/>
        </w:rPr>
        <w:t>%</w:t>
      </w:r>
      <w:r w:rsidRPr="00114FE3">
        <w:rPr>
          <w:rFonts w:ascii="Sakkal Majalla" w:hAnsi="Sakkal Majalla" w:cs="Sakkal Majalla" w:hint="cs"/>
          <w:sz w:val="28"/>
          <w:szCs w:val="28"/>
          <w:rtl/>
          <w:lang w:bidi="ar-TN"/>
        </w:rPr>
        <w:t>. الا أنه سجلنا بعض التأخير في فتح الاعتمادات دفعا مما أثر على السير الطبيعي لتنفيذ بعض المشاريع. ولتفادي هذا الإشكال قامت الدائرة المعنية بعمليات عدة لتحويل الاعتمادات داخل بعض الفصول ومن فصل إلى فصل على غرار تحويل مبلغ 450 ألف دينارا من الفصل 06682 الفقرة 0308 الفقرة الفرعية 019 إلى الفصلين 06675 و 06676 و</w:t>
      </w:r>
      <w:r>
        <w:rPr>
          <w:rFonts w:ascii="Sakkal Majalla" w:hAnsi="Sakkal Majalla" w:cs="Sakkal Majalla" w:hint="cs"/>
          <w:sz w:val="28"/>
          <w:szCs w:val="28"/>
          <w:rtl/>
          <w:lang w:bidi="ar-TN"/>
        </w:rPr>
        <w:t xml:space="preserve"> </w:t>
      </w:r>
      <w:r w:rsidRPr="00114FE3">
        <w:rPr>
          <w:rFonts w:ascii="Sakkal Majalla" w:hAnsi="Sakkal Majalla" w:cs="Sakkal Majalla" w:hint="cs"/>
          <w:sz w:val="28"/>
          <w:szCs w:val="28"/>
          <w:rtl/>
          <w:lang w:bidi="ar-TN"/>
        </w:rPr>
        <w:t>006681 و</w:t>
      </w:r>
      <w:r>
        <w:rPr>
          <w:rFonts w:ascii="Sakkal Majalla" w:hAnsi="Sakkal Majalla" w:cs="Sakkal Majalla" w:hint="cs"/>
          <w:sz w:val="28"/>
          <w:szCs w:val="28"/>
          <w:rtl/>
          <w:lang w:bidi="ar-TN"/>
        </w:rPr>
        <w:t xml:space="preserve"> </w:t>
      </w:r>
      <w:r w:rsidRPr="00114FE3">
        <w:rPr>
          <w:rFonts w:ascii="Sakkal Majalla" w:hAnsi="Sakkal Majalla" w:cs="Sakkal Majalla" w:hint="cs"/>
          <w:sz w:val="28"/>
          <w:szCs w:val="28"/>
          <w:rtl/>
          <w:lang w:bidi="ar-TN"/>
        </w:rPr>
        <w:t>006682</w:t>
      </w:r>
      <w:r>
        <w:rPr>
          <w:rFonts w:ascii="Sakkal Majalla" w:hAnsi="Sakkal Majalla" w:cs="Sakkal Majalla" w:hint="cs"/>
          <w:sz w:val="28"/>
          <w:szCs w:val="28"/>
          <w:rtl/>
          <w:lang w:bidi="ar-TN"/>
        </w:rPr>
        <w:t xml:space="preserve">  </w:t>
      </w:r>
      <w:r w:rsidRPr="00114FE3">
        <w:rPr>
          <w:rFonts w:ascii="Sakkal Majalla" w:hAnsi="Sakkal Majalla" w:cs="Sakkal Majalla" w:hint="cs"/>
          <w:sz w:val="28"/>
          <w:szCs w:val="28"/>
          <w:rtl/>
          <w:lang w:bidi="ar-TN"/>
        </w:rPr>
        <w:t>لخلاص بعض الفواتير.</w:t>
      </w:r>
    </w:p>
    <w:p w:rsidR="00114FE3" w:rsidRPr="00C013D0" w:rsidRDefault="00114FE3" w:rsidP="00114FE3">
      <w:pPr>
        <w:tabs>
          <w:tab w:val="right" w:pos="666"/>
          <w:tab w:val="right" w:pos="7118"/>
        </w:tabs>
        <w:bidi/>
        <w:spacing w:line="276" w:lineRule="auto"/>
        <w:jc w:val="both"/>
        <w:rPr>
          <w:rFonts w:ascii="Sakkal Majalla" w:hAnsi="Sakkal Majalla" w:cs="Sakkal Majalla"/>
          <w:b/>
          <w:bCs/>
          <w:sz w:val="28"/>
          <w:szCs w:val="28"/>
          <w:rtl/>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rPr>
          <w:rtl/>
        </w:rPr>
      </w:pPr>
    </w:p>
    <w:p w:rsidR="00E306AA" w:rsidRPr="003205A1" w:rsidRDefault="00E306AA" w:rsidP="00E306AA">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المباني والمعدات</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CD5330" w:rsidRDefault="00CD5330" w:rsidP="00CD5330">
      <w:pPr>
        <w:bidi/>
        <w:rPr>
          <w:rtl/>
        </w:rPr>
      </w:pPr>
    </w:p>
    <w:p w:rsidR="00CD5330" w:rsidRDefault="00CD5330" w:rsidP="00CD5330">
      <w:pPr>
        <w:bidi/>
        <w:rPr>
          <w:rtl/>
        </w:rPr>
      </w:pPr>
    </w:p>
    <w:p w:rsidR="00CD5330" w:rsidRDefault="00CD5330" w:rsidP="00CD5330">
      <w:pPr>
        <w:bidi/>
        <w:rPr>
          <w:rtl/>
        </w:rPr>
      </w:pPr>
    </w:p>
    <w:p w:rsidR="00CD5330" w:rsidRDefault="00CD5330" w:rsidP="00CD5330">
      <w:pPr>
        <w:bidi/>
        <w:rPr>
          <w:rtl/>
        </w:rPr>
      </w:pPr>
    </w:p>
    <w:p w:rsidR="006F183A" w:rsidRPr="006F183A" w:rsidRDefault="00E306AA" w:rsidP="006F183A">
      <w:pPr>
        <w:bidi/>
        <w:spacing w:line="276" w:lineRule="auto"/>
        <w:jc w:val="both"/>
        <w:rPr>
          <w:rFonts w:ascii="Sakkal Majalla" w:hAnsi="Sakkal Majalla" w:cs="Sakkal Majalla"/>
          <w:sz w:val="28"/>
          <w:szCs w:val="28"/>
          <w:rtl/>
          <w:lang w:bidi="ar-TN"/>
        </w:rPr>
      </w:pPr>
      <w:r w:rsidRPr="008E1DFE">
        <w:rPr>
          <w:rFonts w:ascii="Sakkal Majalla" w:hAnsi="Sakkal Majalla" w:cs="Sakkal Majalla"/>
          <w:sz w:val="28"/>
          <w:szCs w:val="28"/>
          <w:rtl/>
          <w:lang w:bidi="ar-TN"/>
        </w:rPr>
        <w:lastRenderedPageBreak/>
        <w:t xml:space="preserve"> </w:t>
      </w:r>
      <w:r w:rsidR="006F183A" w:rsidRPr="006F183A">
        <w:rPr>
          <w:rFonts w:ascii="Sakkal Majalla" w:hAnsi="Sakkal Majalla" w:cs="Sakkal Majalla" w:hint="cs"/>
          <w:sz w:val="28"/>
          <w:szCs w:val="28"/>
          <w:rtl/>
          <w:lang w:bidi="ar-TN"/>
        </w:rPr>
        <w:t xml:space="preserve">تمثل نشاط دائرة المباني و المعدات خلال سنة </w:t>
      </w:r>
      <w:r w:rsidR="006F183A" w:rsidRPr="006F183A">
        <w:rPr>
          <w:rFonts w:ascii="Sakkal Majalla" w:hAnsi="Sakkal Majalla" w:cs="Sakkal Majalla"/>
          <w:sz w:val="28"/>
          <w:szCs w:val="28"/>
          <w:lang w:bidi="ar-TN"/>
        </w:rPr>
        <w:t>2016</w:t>
      </w:r>
      <w:r w:rsidR="006F183A" w:rsidRPr="006F183A">
        <w:rPr>
          <w:rFonts w:ascii="Sakkal Majalla" w:hAnsi="Sakkal Majalla" w:cs="Sakkal Majalla" w:hint="cs"/>
          <w:sz w:val="28"/>
          <w:szCs w:val="28"/>
          <w:rtl/>
          <w:lang w:bidi="ar-TN"/>
        </w:rPr>
        <w:t xml:space="preserve"> خاصة في :  </w:t>
      </w:r>
    </w:p>
    <w:p w:rsidR="006F183A" w:rsidRPr="006F183A" w:rsidRDefault="006F183A" w:rsidP="006F183A">
      <w:pPr>
        <w:bidi/>
        <w:spacing w:line="276" w:lineRule="auto"/>
        <w:jc w:val="both"/>
        <w:rPr>
          <w:rFonts w:ascii="Sakkal Majalla" w:hAnsi="Sakkal Majalla" w:cs="Sakkal Majalla"/>
          <w:sz w:val="28"/>
          <w:szCs w:val="28"/>
          <w:rtl/>
          <w:lang w:bidi="ar-TN"/>
        </w:rPr>
      </w:pPr>
      <w:r>
        <w:rPr>
          <w:rFonts w:ascii="Sakkal Majalla" w:hAnsi="Sakkal Majalla" w:cs="Sakkal Majalla"/>
          <w:sz w:val="28"/>
          <w:szCs w:val="28"/>
          <w:lang w:bidi="ar-TN"/>
        </w:rPr>
        <w:t xml:space="preserve">* </w:t>
      </w:r>
      <w:r w:rsidRPr="006F183A">
        <w:rPr>
          <w:rFonts w:ascii="Sakkal Majalla" w:hAnsi="Sakkal Majalla" w:cs="Sakkal Majalla" w:hint="cs"/>
          <w:sz w:val="28"/>
          <w:szCs w:val="28"/>
          <w:rtl/>
          <w:lang w:bidi="ar-TN"/>
        </w:rPr>
        <w:t xml:space="preserve">صرف الإعتمادات المرصودة للمندوبية الجهوية للتنمية الفلاحية ضمن العنوان الأول و الثاني و المخصصة للتسيير و </w:t>
      </w:r>
      <w:r>
        <w:rPr>
          <w:rFonts w:ascii="Sakkal Majalla" w:hAnsi="Sakkal Majalla" w:cs="Sakkal Majalla" w:hint="cs"/>
          <w:sz w:val="28"/>
          <w:szCs w:val="28"/>
          <w:rtl/>
          <w:lang w:bidi="ar-TN"/>
        </w:rPr>
        <w:t>اق</w:t>
      </w:r>
      <w:r w:rsidRPr="006F183A">
        <w:rPr>
          <w:rFonts w:ascii="Sakkal Majalla" w:hAnsi="Sakkal Majalla" w:cs="Sakkal Majalla" w:hint="cs"/>
          <w:sz w:val="28"/>
          <w:szCs w:val="28"/>
          <w:rtl/>
          <w:lang w:bidi="ar-TN"/>
        </w:rPr>
        <w:t>تناء المعدات</w:t>
      </w:r>
    </w:p>
    <w:p w:rsidR="006F183A" w:rsidRPr="006F183A" w:rsidRDefault="006F183A" w:rsidP="006F183A">
      <w:pPr>
        <w:bidi/>
        <w:spacing w:line="276" w:lineRule="auto"/>
        <w:jc w:val="both"/>
        <w:rPr>
          <w:rFonts w:ascii="Sakkal Majalla" w:hAnsi="Sakkal Majalla" w:cs="Sakkal Majalla"/>
          <w:sz w:val="28"/>
          <w:szCs w:val="28"/>
          <w:lang w:bidi="ar-TN"/>
        </w:rPr>
      </w:pPr>
      <w:r>
        <w:rPr>
          <w:rFonts w:ascii="Sakkal Majalla" w:hAnsi="Sakkal Majalla" w:cs="Sakkal Majalla"/>
          <w:sz w:val="28"/>
          <w:szCs w:val="28"/>
          <w:lang w:bidi="ar-TN"/>
        </w:rPr>
        <w:t xml:space="preserve">* </w:t>
      </w:r>
      <w:r w:rsidRPr="006F183A">
        <w:rPr>
          <w:rFonts w:ascii="Sakkal Majalla" w:hAnsi="Sakkal Majalla" w:cs="Sakkal Majalla" w:hint="cs"/>
          <w:sz w:val="28"/>
          <w:szCs w:val="28"/>
          <w:rtl/>
          <w:lang w:bidi="ar-TN"/>
        </w:rPr>
        <w:t>صيانة و تعهد المباني</w:t>
      </w:r>
    </w:p>
    <w:p w:rsidR="006F183A" w:rsidRPr="006F183A" w:rsidRDefault="006F183A" w:rsidP="006F183A">
      <w:pPr>
        <w:bidi/>
        <w:spacing w:line="276" w:lineRule="auto"/>
        <w:jc w:val="both"/>
        <w:rPr>
          <w:rFonts w:ascii="Sakkal Majalla" w:hAnsi="Sakkal Majalla" w:cs="Sakkal Majalla"/>
          <w:sz w:val="28"/>
          <w:szCs w:val="28"/>
          <w:lang w:bidi="ar-TN"/>
        </w:rPr>
      </w:pPr>
      <w:r>
        <w:rPr>
          <w:rFonts w:ascii="Sakkal Majalla" w:hAnsi="Sakkal Majalla" w:cs="Sakkal Majalla"/>
          <w:sz w:val="28"/>
          <w:szCs w:val="28"/>
          <w:lang w:bidi="ar-TN"/>
        </w:rPr>
        <w:t xml:space="preserve">* </w:t>
      </w:r>
      <w:r w:rsidRPr="006F183A">
        <w:rPr>
          <w:rFonts w:ascii="Sakkal Majalla" w:hAnsi="Sakkal Majalla" w:cs="Sakkal Majalla" w:hint="cs"/>
          <w:sz w:val="28"/>
          <w:szCs w:val="28"/>
          <w:rtl/>
          <w:lang w:bidi="ar-TN"/>
        </w:rPr>
        <w:t>تحيين جرد المعدات المنقولة و الغير المنقولة</w:t>
      </w:r>
    </w:p>
    <w:p w:rsidR="006F183A" w:rsidRPr="006F183A" w:rsidRDefault="006F183A" w:rsidP="006F183A">
      <w:pPr>
        <w:bidi/>
        <w:spacing w:line="276" w:lineRule="auto"/>
        <w:jc w:val="both"/>
        <w:rPr>
          <w:rFonts w:ascii="Sakkal Majalla" w:hAnsi="Sakkal Majalla" w:cs="Sakkal Majalla"/>
          <w:sz w:val="28"/>
          <w:szCs w:val="28"/>
          <w:lang w:bidi="ar-TN"/>
        </w:rPr>
      </w:pPr>
      <w:r>
        <w:rPr>
          <w:rFonts w:ascii="Sakkal Majalla" w:hAnsi="Sakkal Majalla" w:cs="Sakkal Majalla"/>
          <w:sz w:val="28"/>
          <w:szCs w:val="28"/>
          <w:lang w:bidi="ar-TN"/>
        </w:rPr>
        <w:t xml:space="preserve">* </w:t>
      </w:r>
      <w:r w:rsidRPr="006F183A">
        <w:rPr>
          <w:rFonts w:ascii="Sakkal Majalla" w:hAnsi="Sakkal Majalla" w:cs="Sakkal Majalla" w:hint="cs"/>
          <w:sz w:val="28"/>
          <w:szCs w:val="28"/>
          <w:rtl/>
          <w:lang w:bidi="ar-TN"/>
        </w:rPr>
        <w:t>متابعة نشاط ورشة المندوبية الجهوية للتنمية الفلاحية</w:t>
      </w:r>
    </w:p>
    <w:p w:rsidR="006F183A" w:rsidRPr="008E1DFE" w:rsidRDefault="006F183A" w:rsidP="00380E3B">
      <w:pPr>
        <w:pStyle w:val="Paragraphedeliste"/>
        <w:numPr>
          <w:ilvl w:val="0"/>
          <w:numId w:val="1"/>
        </w:numPr>
        <w:bidi/>
        <w:rPr>
          <w:rFonts w:cs="Arabic Transparent"/>
          <w:sz w:val="28"/>
          <w:szCs w:val="28"/>
          <w:lang w:bidi="ar-TN"/>
        </w:rPr>
      </w:pPr>
      <w:r w:rsidRPr="008E1DFE">
        <w:rPr>
          <w:rFonts w:ascii="Sakkal Majalla" w:hAnsi="Sakkal Majalla" w:cs="Sakkal Majalla"/>
          <w:b/>
          <w:bCs/>
          <w:sz w:val="32"/>
          <w:szCs w:val="32"/>
          <w:rtl/>
          <w:lang w:bidi="ar-TN"/>
        </w:rPr>
        <w:t>صرف الإعتمادات المرصودة للمندوبية الجهوية للتنمية الفلاحية</w:t>
      </w: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لتزويد المندوبية الجهوية للتنمية الفلاحية بمختلف لوازم العمل قامت دائرة المباني و المعدات خلال سنة</w:t>
      </w:r>
      <w:r>
        <w:rPr>
          <w:rFonts w:ascii="Sakkal Majalla" w:hAnsi="Sakkal Majalla" w:cs="Sakkal Majalla"/>
          <w:sz w:val="28"/>
          <w:szCs w:val="28"/>
          <w:lang w:bidi="ar-TN"/>
        </w:rPr>
        <w:t xml:space="preserve">  </w:t>
      </w:r>
      <w:r w:rsidRPr="006F183A">
        <w:rPr>
          <w:rFonts w:ascii="Sakkal Majalla" w:hAnsi="Sakkal Majalla" w:cs="Sakkal Majalla"/>
          <w:sz w:val="28"/>
          <w:szCs w:val="28"/>
          <w:lang w:bidi="ar-TN"/>
        </w:rPr>
        <w:t>2016</w:t>
      </w:r>
      <w:r w:rsidRPr="006F183A">
        <w:rPr>
          <w:rFonts w:ascii="Sakkal Majalla" w:hAnsi="Sakkal Majalla" w:cs="Sakkal Majalla" w:hint="cs"/>
          <w:sz w:val="28"/>
          <w:szCs w:val="28"/>
          <w:rtl/>
          <w:lang w:bidi="ar-TN"/>
        </w:rPr>
        <w:t xml:space="preserve"> بإنجاز صفقات و عدة أذون بالتزويد و ذلك في نطاق الإعتمادات المرصودة ضمن العنوان الأول و الثاني و يتلخص صرف الإعتمادات فيما يلي:</w:t>
      </w:r>
    </w:p>
    <w:p w:rsidR="006F183A" w:rsidRPr="008E1DFE" w:rsidRDefault="006F183A" w:rsidP="006F183A">
      <w:pPr>
        <w:bidi/>
        <w:rPr>
          <w:rFonts w:cs="Andalus"/>
          <w:b/>
          <w:bCs/>
          <w:i/>
          <w:iCs/>
          <w:sz w:val="28"/>
          <w:szCs w:val="28"/>
          <w:lang w:bidi="ar-TN"/>
        </w:rPr>
      </w:pPr>
      <w:r>
        <w:rPr>
          <w:rFonts w:ascii="Sakkal Majalla" w:hAnsi="Sakkal Majalla" w:cs="Sakkal Majalla" w:hint="cs"/>
          <w:b/>
          <w:bCs/>
          <w:sz w:val="32"/>
          <w:szCs w:val="32"/>
          <w:rtl/>
          <w:lang w:bidi="ar-TN"/>
        </w:rPr>
        <w:t>1.1</w:t>
      </w:r>
      <w:r w:rsidRPr="008E1DFE">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الصفقات</w:t>
      </w:r>
      <w:r>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w:t>
      </w:r>
    </w:p>
    <w:p w:rsidR="006F183A" w:rsidRPr="007D7ED5" w:rsidRDefault="006F183A" w:rsidP="006F183A">
      <w:pPr>
        <w:bidi/>
        <w:ind w:left="360" w:firstLine="348"/>
        <w:rPr>
          <w:rFonts w:cs="Arabic Transparent"/>
          <w:sz w:val="18"/>
          <w:szCs w:val="18"/>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3"/>
        <w:gridCol w:w="2409"/>
        <w:gridCol w:w="3281"/>
        <w:gridCol w:w="3065"/>
      </w:tblGrid>
      <w:tr w:rsidR="006F183A" w:rsidRPr="00D0361A" w:rsidTr="006D2C5E">
        <w:trPr>
          <w:trHeight w:val="635"/>
        </w:trPr>
        <w:tc>
          <w:tcPr>
            <w:tcW w:w="287" w:type="pct"/>
            <w:tcBorders>
              <w:top w:val="single" w:sz="4" w:space="0" w:color="auto"/>
              <w:left w:val="single" w:sz="4" w:space="0" w:color="auto"/>
              <w:bottom w:val="single" w:sz="4" w:space="0" w:color="auto"/>
            </w:tcBorders>
            <w:shd w:val="clear" w:color="auto" w:fill="auto"/>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ع/ر</w:t>
            </w:r>
          </w:p>
        </w:tc>
        <w:tc>
          <w:tcPr>
            <w:tcW w:w="1297" w:type="pct"/>
            <w:tcBorders>
              <w:top w:val="single" w:sz="4" w:space="0" w:color="auto"/>
              <w:left w:val="nil"/>
              <w:bottom w:val="single" w:sz="4" w:space="0" w:color="auto"/>
            </w:tcBorders>
            <w:shd w:val="clear" w:color="auto" w:fill="auto"/>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محتوى الصفقة</w:t>
            </w:r>
          </w:p>
        </w:tc>
        <w:tc>
          <w:tcPr>
            <w:tcW w:w="1766" w:type="pct"/>
            <w:tcBorders>
              <w:top w:val="single" w:sz="4" w:space="0" w:color="auto"/>
              <w:bottom w:val="single" w:sz="4" w:space="0" w:color="auto"/>
            </w:tcBorders>
            <w:shd w:val="clear" w:color="auto" w:fill="auto"/>
          </w:tcPr>
          <w:p w:rsidR="006F183A" w:rsidRPr="00D0361A" w:rsidRDefault="006F183A" w:rsidP="006F183A">
            <w:pPr>
              <w:bidi/>
              <w:spacing w:line="360" w:lineRule="auto"/>
              <w:jc w:val="center"/>
              <w:rPr>
                <w:rFonts w:ascii="Sakkal Majalla" w:hAnsi="Sakkal Majalla" w:cs="Sakkal Majalla"/>
                <w:lang w:bidi="ar-TN"/>
              </w:rPr>
            </w:pPr>
            <w:r w:rsidRPr="00D0361A">
              <w:rPr>
                <w:rFonts w:ascii="Sakkal Majalla" w:hAnsi="Sakkal Majalla" w:cs="Sakkal Majalla" w:hint="cs"/>
                <w:rtl/>
                <w:lang w:bidi="ar-TN"/>
              </w:rPr>
              <w:t xml:space="preserve">مبلغ الصفقة (دينار) مع الزيادة أو النقصان في حدود 20 </w:t>
            </w:r>
            <w:r w:rsidRPr="00D0361A">
              <w:rPr>
                <w:rFonts w:ascii="Sakkal Majalla" w:hAnsi="Sakkal Majalla" w:cs="Sakkal Majalla"/>
                <w:lang w:bidi="ar-TN"/>
              </w:rPr>
              <w:t>%</w:t>
            </w:r>
          </w:p>
        </w:tc>
        <w:tc>
          <w:tcPr>
            <w:tcW w:w="1650" w:type="pct"/>
            <w:tcBorders>
              <w:top w:val="single" w:sz="4" w:space="0" w:color="auto"/>
            </w:tcBorders>
            <w:shd w:val="clear" w:color="auto" w:fill="auto"/>
          </w:tcPr>
          <w:p w:rsidR="006F183A" w:rsidRPr="00D0361A" w:rsidRDefault="006F183A" w:rsidP="003B12AF">
            <w:pPr>
              <w:bidi/>
              <w:spacing w:line="360" w:lineRule="auto"/>
              <w:jc w:val="center"/>
              <w:rPr>
                <w:rFonts w:ascii="Sakkal Majalla" w:hAnsi="Sakkal Majalla" w:cs="Sakkal Majalla"/>
                <w:rtl/>
                <w:lang w:bidi="ar-TN"/>
              </w:rPr>
            </w:pPr>
            <w:r w:rsidRPr="00D0361A">
              <w:rPr>
                <w:rFonts w:ascii="Sakkal Majalla" w:hAnsi="Sakkal Majalla" w:cs="Sakkal Majalla" w:hint="cs"/>
                <w:rtl/>
                <w:lang w:bidi="ar-TN"/>
              </w:rPr>
              <w:t>الإعتمادات التي وقع صرفها إلى غاية 31/12/201</w:t>
            </w:r>
            <w:r w:rsidR="003B12AF">
              <w:rPr>
                <w:rFonts w:ascii="Sakkal Majalla" w:hAnsi="Sakkal Majalla" w:cs="Sakkal Majalla" w:hint="cs"/>
                <w:rtl/>
                <w:lang w:bidi="ar-TN"/>
              </w:rPr>
              <w:t>6</w:t>
            </w:r>
          </w:p>
        </w:tc>
      </w:tr>
      <w:tr w:rsidR="006F183A" w:rsidRPr="00D0361A" w:rsidTr="00D0361A">
        <w:trPr>
          <w:trHeight w:val="327"/>
        </w:trPr>
        <w:tc>
          <w:tcPr>
            <w:tcW w:w="287" w:type="pct"/>
            <w:tcBorders>
              <w:lef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01</w:t>
            </w:r>
          </w:p>
        </w:tc>
        <w:tc>
          <w:tcPr>
            <w:tcW w:w="1297" w:type="pct"/>
            <w:tcBorders>
              <w:lef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قطع غيار</w:t>
            </w:r>
          </w:p>
        </w:tc>
        <w:tc>
          <w:tcPr>
            <w:tcW w:w="1766" w:type="pct"/>
            <w:tcBorders>
              <w:bottom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156.000.000</w:t>
            </w:r>
          </w:p>
        </w:tc>
        <w:tc>
          <w:tcPr>
            <w:tcW w:w="1650" w:type="pct"/>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113.613.940</w:t>
            </w:r>
          </w:p>
        </w:tc>
      </w:tr>
      <w:tr w:rsidR="006F183A" w:rsidRPr="00D0361A" w:rsidTr="00D0361A">
        <w:tc>
          <w:tcPr>
            <w:tcW w:w="287" w:type="pct"/>
            <w:tcBorders>
              <w:left w:val="single" w:sz="4" w:space="0" w:color="auto"/>
              <w:bottom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02</w:t>
            </w:r>
          </w:p>
        </w:tc>
        <w:tc>
          <w:tcPr>
            <w:tcW w:w="1297" w:type="pct"/>
            <w:tcBorders>
              <w:left w:val="single" w:sz="4" w:space="0" w:color="auto"/>
              <w:bottom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إطارات مطاطية</w:t>
            </w:r>
          </w:p>
        </w:tc>
        <w:tc>
          <w:tcPr>
            <w:tcW w:w="1766" w:type="pct"/>
            <w:tcBorders>
              <w:top w:val="single" w:sz="4" w:space="0" w:color="auto"/>
              <w:bottom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50.000.000</w:t>
            </w:r>
          </w:p>
        </w:tc>
        <w:tc>
          <w:tcPr>
            <w:tcW w:w="1650" w:type="pct"/>
            <w:tcBorders>
              <w:bottom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40.044.362</w:t>
            </w:r>
          </w:p>
        </w:tc>
      </w:tr>
      <w:tr w:rsidR="006F183A" w:rsidRPr="00D0361A" w:rsidTr="00D0361A">
        <w:trPr>
          <w:trHeight w:val="841"/>
        </w:trPr>
        <w:tc>
          <w:tcPr>
            <w:tcW w:w="287" w:type="pct"/>
            <w:tcBorders>
              <w:left w:val="single" w:sz="4" w:space="0" w:color="auto"/>
              <w:bottom w:val="nil"/>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03</w:t>
            </w:r>
          </w:p>
        </w:tc>
        <w:tc>
          <w:tcPr>
            <w:tcW w:w="1297" w:type="pct"/>
            <w:tcBorders>
              <w:left w:val="single" w:sz="4" w:space="0" w:color="auto"/>
              <w:bottom w:val="nil"/>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أدوات مكتبية و حبر لآلات الإعلامية</w:t>
            </w:r>
          </w:p>
        </w:tc>
        <w:tc>
          <w:tcPr>
            <w:tcW w:w="1766" w:type="pct"/>
            <w:tcBorders>
              <w:top w:val="single" w:sz="4" w:space="0" w:color="auto"/>
              <w:left w:val="single" w:sz="4" w:space="0" w:color="auto"/>
              <w:bottom w:val="nil"/>
              <w:right w:val="single" w:sz="4" w:space="0" w:color="auto"/>
            </w:tcBorders>
          </w:tcPr>
          <w:p w:rsidR="006F183A" w:rsidRPr="00D0361A" w:rsidRDefault="006F183A" w:rsidP="006F183A">
            <w:pPr>
              <w:bidi/>
              <w:spacing w:line="360" w:lineRule="auto"/>
              <w:jc w:val="center"/>
              <w:rPr>
                <w:rFonts w:ascii="Sakkal Majalla" w:hAnsi="Sakkal Majalla" w:cs="Sakkal Majalla"/>
                <w:lang w:bidi="ar-TN"/>
              </w:rPr>
            </w:pPr>
            <w:r w:rsidRPr="00D0361A">
              <w:rPr>
                <w:rFonts w:ascii="Sakkal Majalla" w:hAnsi="Sakkal Majalla" w:cs="Sakkal Majalla"/>
                <w:lang w:bidi="ar-TN"/>
              </w:rPr>
              <w:t>54.000.000</w:t>
            </w:r>
          </w:p>
        </w:tc>
        <w:tc>
          <w:tcPr>
            <w:tcW w:w="1650" w:type="pct"/>
            <w:tcBorders>
              <w:left w:val="single" w:sz="4" w:space="0" w:color="auto"/>
              <w:bottom w:val="nil"/>
              <w:right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50.851.876</w:t>
            </w:r>
          </w:p>
        </w:tc>
      </w:tr>
      <w:tr w:rsidR="006F183A" w:rsidRPr="00D0361A" w:rsidTr="00D0361A">
        <w:tc>
          <w:tcPr>
            <w:tcW w:w="287" w:type="pct"/>
            <w:tcBorders>
              <w:top w:val="nil"/>
              <w:left w:val="single" w:sz="4" w:space="0" w:color="auto"/>
              <w:bottom w:val="nil"/>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p>
        </w:tc>
        <w:tc>
          <w:tcPr>
            <w:tcW w:w="1297" w:type="pct"/>
            <w:tcBorders>
              <w:top w:val="nil"/>
              <w:left w:val="single" w:sz="4" w:space="0" w:color="auto"/>
              <w:bottom w:val="nil"/>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و حبر لآلات النسخ</w:t>
            </w:r>
          </w:p>
        </w:tc>
        <w:tc>
          <w:tcPr>
            <w:tcW w:w="1766" w:type="pct"/>
            <w:tcBorders>
              <w:top w:val="nil"/>
              <w:left w:val="single" w:sz="4" w:space="0" w:color="auto"/>
              <w:bottom w:val="nil"/>
              <w:right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10.0000.000</w:t>
            </w:r>
          </w:p>
        </w:tc>
        <w:tc>
          <w:tcPr>
            <w:tcW w:w="1650" w:type="pct"/>
            <w:tcBorders>
              <w:top w:val="nil"/>
              <w:left w:val="single" w:sz="4" w:space="0" w:color="auto"/>
              <w:bottom w:val="nil"/>
              <w:right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9.999.460</w:t>
            </w:r>
          </w:p>
        </w:tc>
      </w:tr>
      <w:tr w:rsidR="006F183A" w:rsidRPr="00D0361A" w:rsidTr="00D0361A">
        <w:trPr>
          <w:trHeight w:val="229"/>
        </w:trPr>
        <w:tc>
          <w:tcPr>
            <w:tcW w:w="287" w:type="pct"/>
            <w:tcBorders>
              <w:top w:val="nil"/>
              <w:left w:val="single" w:sz="4" w:space="0" w:color="auto"/>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04</w:t>
            </w:r>
          </w:p>
        </w:tc>
        <w:tc>
          <w:tcPr>
            <w:tcW w:w="1297" w:type="pct"/>
            <w:tcBorders>
              <w:top w:val="nil"/>
              <w:left w:val="single" w:sz="4" w:space="0" w:color="auto"/>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ورق</w:t>
            </w:r>
          </w:p>
        </w:tc>
        <w:tc>
          <w:tcPr>
            <w:tcW w:w="1766" w:type="pct"/>
            <w:tcBorders>
              <w:top w:val="nil"/>
              <w:left w:val="single" w:sz="4" w:space="0" w:color="auto"/>
              <w:right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p>
        </w:tc>
        <w:tc>
          <w:tcPr>
            <w:tcW w:w="1650" w:type="pct"/>
            <w:tcBorders>
              <w:top w:val="nil"/>
              <w:left w:val="single" w:sz="4" w:space="0" w:color="auto"/>
              <w:right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p>
        </w:tc>
      </w:tr>
      <w:tr w:rsidR="006F183A" w:rsidRPr="00D0361A" w:rsidTr="00D0361A">
        <w:trPr>
          <w:trHeight w:val="306"/>
        </w:trPr>
        <w:tc>
          <w:tcPr>
            <w:tcW w:w="287" w:type="pct"/>
            <w:tcBorders>
              <w:left w:val="single" w:sz="4" w:space="0" w:color="auto"/>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05</w:t>
            </w:r>
          </w:p>
        </w:tc>
        <w:tc>
          <w:tcPr>
            <w:tcW w:w="1297" w:type="pct"/>
            <w:tcBorders>
              <w:left w:val="single" w:sz="4" w:space="0" w:color="auto"/>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المحروقات</w:t>
            </w:r>
          </w:p>
        </w:tc>
        <w:tc>
          <w:tcPr>
            <w:tcW w:w="1766" w:type="pct"/>
            <w:tcBorders>
              <w:left w:val="single" w:sz="4" w:space="0" w:color="auto"/>
              <w:right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250.000.000</w:t>
            </w:r>
          </w:p>
        </w:tc>
        <w:tc>
          <w:tcPr>
            <w:tcW w:w="1650" w:type="pct"/>
            <w:tcBorders>
              <w:left w:val="single" w:sz="4" w:space="0" w:color="auto"/>
              <w:right w:val="single" w:sz="4" w:space="0" w:color="auto"/>
            </w:tcBorders>
          </w:tcPr>
          <w:p w:rsidR="006F183A" w:rsidRPr="00D0361A" w:rsidRDefault="006F183A" w:rsidP="006F183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230.281.600</w:t>
            </w:r>
          </w:p>
        </w:tc>
      </w:tr>
      <w:tr w:rsidR="006F183A" w:rsidRPr="00D0361A" w:rsidTr="00D0361A">
        <w:trPr>
          <w:trHeight w:val="286"/>
        </w:trPr>
        <w:tc>
          <w:tcPr>
            <w:tcW w:w="287" w:type="pct"/>
            <w:tcBorders>
              <w:left w:val="single" w:sz="4" w:space="0" w:color="auto"/>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06</w:t>
            </w:r>
          </w:p>
        </w:tc>
        <w:tc>
          <w:tcPr>
            <w:tcW w:w="1297" w:type="pct"/>
            <w:tcBorders>
              <w:left w:val="single" w:sz="4" w:space="0" w:color="auto"/>
              <w:right w:val="single" w:sz="4" w:space="0" w:color="auto"/>
            </w:tcBorders>
          </w:tcPr>
          <w:p w:rsidR="006F183A" w:rsidRPr="00D0361A" w:rsidRDefault="006F183A" w:rsidP="006F183A">
            <w:pPr>
              <w:bidi/>
              <w:spacing w:line="360" w:lineRule="auto"/>
              <w:rPr>
                <w:rFonts w:ascii="Sakkal Majalla" w:hAnsi="Sakkal Majalla" w:cs="Sakkal Majalla"/>
                <w:rtl/>
                <w:lang w:bidi="ar-TN"/>
              </w:rPr>
            </w:pPr>
            <w:r w:rsidRPr="00D0361A">
              <w:rPr>
                <w:rFonts w:ascii="Sakkal Majalla" w:hAnsi="Sakkal Majalla" w:cs="Sakkal Majalla" w:hint="cs"/>
                <w:rtl/>
                <w:lang w:bidi="ar-TN"/>
              </w:rPr>
              <w:t>إكساء عملة</w:t>
            </w:r>
          </w:p>
        </w:tc>
        <w:tc>
          <w:tcPr>
            <w:tcW w:w="1766" w:type="pct"/>
            <w:tcBorders>
              <w:left w:val="single" w:sz="4" w:space="0" w:color="auto"/>
              <w:right w:val="single" w:sz="4" w:space="0" w:color="auto"/>
            </w:tcBorders>
          </w:tcPr>
          <w:p w:rsidR="006F183A" w:rsidRPr="00D0361A" w:rsidRDefault="006F183A" w:rsidP="006F183A">
            <w:pPr>
              <w:bidi/>
              <w:spacing w:line="360" w:lineRule="auto"/>
              <w:jc w:val="center"/>
              <w:rPr>
                <w:rFonts w:ascii="Sakkal Majalla" w:hAnsi="Sakkal Majalla" w:cs="Sakkal Majalla"/>
                <w:lang w:bidi="ar-TN"/>
              </w:rPr>
            </w:pPr>
            <w:r w:rsidRPr="00D0361A">
              <w:rPr>
                <w:rFonts w:ascii="Sakkal Majalla" w:hAnsi="Sakkal Majalla" w:cs="Sakkal Majalla"/>
                <w:lang w:bidi="ar-TN"/>
              </w:rPr>
              <w:t>144.372.064</w:t>
            </w:r>
          </w:p>
        </w:tc>
        <w:tc>
          <w:tcPr>
            <w:tcW w:w="1650" w:type="pct"/>
            <w:tcBorders>
              <w:left w:val="single" w:sz="4" w:space="0" w:color="auto"/>
              <w:right w:val="single" w:sz="4" w:space="0" w:color="auto"/>
            </w:tcBorders>
          </w:tcPr>
          <w:p w:rsidR="006F183A" w:rsidRPr="00D0361A" w:rsidRDefault="006F183A" w:rsidP="006F183A">
            <w:pPr>
              <w:bidi/>
              <w:spacing w:line="360" w:lineRule="auto"/>
              <w:jc w:val="center"/>
              <w:rPr>
                <w:rFonts w:ascii="Sakkal Majalla" w:hAnsi="Sakkal Majalla" w:cs="Sakkal Majalla"/>
                <w:lang w:bidi="ar-TN"/>
              </w:rPr>
            </w:pPr>
            <w:r w:rsidRPr="00D0361A">
              <w:rPr>
                <w:rFonts w:ascii="Sakkal Majalla" w:hAnsi="Sakkal Majalla" w:cs="Sakkal Majalla"/>
                <w:lang w:bidi="ar-TN"/>
              </w:rPr>
              <w:t>150.890.473</w:t>
            </w:r>
          </w:p>
        </w:tc>
      </w:tr>
    </w:tbl>
    <w:p w:rsidR="006F183A" w:rsidRDefault="006F183A" w:rsidP="006F183A">
      <w:pPr>
        <w:bidi/>
        <w:ind w:left="360"/>
        <w:rPr>
          <w:rFonts w:cs="Andalus"/>
          <w:b/>
          <w:bCs/>
          <w:i/>
          <w:iCs/>
          <w:sz w:val="20"/>
          <w:szCs w:val="20"/>
          <w:lang w:bidi="ar-TN"/>
        </w:rPr>
      </w:pPr>
    </w:p>
    <w:p w:rsidR="006F183A" w:rsidRPr="00692794" w:rsidRDefault="006F183A" w:rsidP="006B0751">
      <w:pPr>
        <w:pStyle w:val="Paragraphedeliste"/>
        <w:numPr>
          <w:ilvl w:val="1"/>
          <w:numId w:val="43"/>
        </w:numPr>
        <w:bidi/>
        <w:rPr>
          <w:rFonts w:ascii="Sakkal Majalla" w:hAnsi="Sakkal Majalla" w:cs="Sakkal Majalla"/>
          <w:b/>
          <w:bCs/>
          <w:sz w:val="32"/>
          <w:szCs w:val="32"/>
          <w:lang w:bidi="ar-TN"/>
        </w:rPr>
      </w:pPr>
      <w:r w:rsidRPr="00692794">
        <w:rPr>
          <w:rFonts w:ascii="Sakkal Majalla" w:hAnsi="Sakkal Majalla" w:cs="Sakkal Majalla"/>
          <w:b/>
          <w:bCs/>
          <w:sz w:val="32"/>
          <w:szCs w:val="32"/>
          <w:rtl/>
          <w:lang w:bidi="ar-TN"/>
        </w:rPr>
        <w:t>الشراءات عن طريق الإستشارات و أذون التزود:</w:t>
      </w:r>
    </w:p>
    <w:p w:rsidR="006F183A" w:rsidRPr="007D56D0" w:rsidRDefault="006F183A" w:rsidP="006F183A">
      <w:pPr>
        <w:bidi/>
        <w:ind w:left="360"/>
        <w:rPr>
          <w:rFonts w:cs="Arabic Transparent"/>
          <w:sz w:val="20"/>
          <w:szCs w:val="20"/>
          <w:rtl/>
          <w:lang w:bidi="ar-TN"/>
        </w:rPr>
      </w:pP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 xml:space="preserve">قامت دائرة المباني و المعدات خلال سنة </w:t>
      </w:r>
      <w:r w:rsidRPr="006F183A">
        <w:rPr>
          <w:rFonts w:ascii="Sakkal Majalla" w:hAnsi="Sakkal Majalla" w:cs="Sakkal Majalla"/>
          <w:sz w:val="28"/>
          <w:szCs w:val="28"/>
          <w:lang w:bidi="ar-TN"/>
        </w:rPr>
        <w:t xml:space="preserve"> 2016</w:t>
      </w:r>
      <w:r w:rsidRPr="006F183A">
        <w:rPr>
          <w:rFonts w:ascii="Sakkal Majalla" w:hAnsi="Sakkal Majalla" w:cs="Sakkal Majalla" w:hint="cs"/>
          <w:sz w:val="28"/>
          <w:szCs w:val="28"/>
          <w:rtl/>
          <w:lang w:bidi="ar-TN"/>
        </w:rPr>
        <w:t xml:space="preserve">بإنجاز عدة إستشارات و ذلك لإقتناء عدة شراءات من أهمها: </w:t>
      </w: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 xml:space="preserve">* إكساء العملة و أعوان الإستقبال </w:t>
      </w:r>
      <w:r w:rsidRPr="006F183A">
        <w:rPr>
          <w:rFonts w:ascii="Sakkal Majalla" w:hAnsi="Sakkal Majalla" w:cs="Sakkal Majalla"/>
          <w:sz w:val="28"/>
          <w:szCs w:val="28"/>
          <w:lang w:bidi="ar-TN"/>
        </w:rPr>
        <w:t xml:space="preserve">     </w:t>
      </w:r>
      <w:r w:rsidRPr="006F183A">
        <w:rPr>
          <w:rFonts w:ascii="Sakkal Majalla" w:hAnsi="Sakkal Majalla" w:cs="Sakkal Majalla" w:hint="cs"/>
          <w:sz w:val="28"/>
          <w:szCs w:val="28"/>
          <w:rtl/>
          <w:lang w:bidi="ar-TN"/>
        </w:rPr>
        <w:t xml:space="preserve"> </w:t>
      </w:r>
      <w:r w:rsidRPr="006F183A">
        <w:rPr>
          <w:rFonts w:ascii="Sakkal Majalla" w:hAnsi="Sakkal Majalla" w:cs="Sakkal Majalla"/>
          <w:sz w:val="28"/>
          <w:szCs w:val="28"/>
          <w:lang w:bidi="ar-TN"/>
        </w:rPr>
        <w:t xml:space="preserve"> 19.773.909</w:t>
      </w:r>
      <w:r w:rsidRPr="006F183A">
        <w:rPr>
          <w:rFonts w:ascii="Sakkal Majalla" w:hAnsi="Sakkal Majalla" w:cs="Sakkal Majalla" w:hint="cs"/>
          <w:sz w:val="28"/>
          <w:szCs w:val="28"/>
          <w:rtl/>
          <w:lang w:bidi="ar-TN"/>
        </w:rPr>
        <w:t>دت</w:t>
      </w: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 xml:space="preserve">* تأثيث الإدارة                            </w:t>
      </w:r>
      <w:r w:rsidRPr="006F183A">
        <w:rPr>
          <w:rFonts w:ascii="Sakkal Majalla" w:hAnsi="Sakkal Majalla" w:cs="Sakkal Majalla"/>
          <w:sz w:val="28"/>
          <w:szCs w:val="28"/>
          <w:lang w:bidi="ar-TN"/>
        </w:rPr>
        <w:t>0.000</w:t>
      </w:r>
      <w:r w:rsidRPr="006F183A">
        <w:rPr>
          <w:rFonts w:ascii="Sakkal Majalla" w:hAnsi="Sakkal Majalla" w:cs="Sakkal Majalla" w:hint="cs"/>
          <w:sz w:val="28"/>
          <w:szCs w:val="28"/>
          <w:rtl/>
          <w:lang w:bidi="ar-TN"/>
        </w:rPr>
        <w:t xml:space="preserve"> دت</w:t>
      </w: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 xml:space="preserve">* تعهد و صيانة وسائل النقل          </w:t>
      </w:r>
      <w:r w:rsidRPr="006F183A">
        <w:rPr>
          <w:rFonts w:ascii="Sakkal Majalla" w:hAnsi="Sakkal Majalla" w:cs="Sakkal Majalla"/>
          <w:sz w:val="28"/>
          <w:szCs w:val="28"/>
          <w:lang w:bidi="ar-TN"/>
        </w:rPr>
        <w:t xml:space="preserve"> </w:t>
      </w:r>
      <w:r w:rsidRPr="006F183A">
        <w:rPr>
          <w:rFonts w:ascii="Sakkal Majalla" w:hAnsi="Sakkal Majalla" w:cs="Sakkal Majalla" w:hint="cs"/>
          <w:sz w:val="28"/>
          <w:szCs w:val="28"/>
          <w:rtl/>
          <w:lang w:bidi="ar-TN"/>
        </w:rPr>
        <w:t xml:space="preserve">  </w:t>
      </w:r>
      <w:r w:rsidRPr="006F183A">
        <w:rPr>
          <w:rFonts w:ascii="Sakkal Majalla" w:hAnsi="Sakkal Majalla" w:cs="Sakkal Majalla"/>
          <w:sz w:val="28"/>
          <w:szCs w:val="28"/>
          <w:lang w:bidi="ar-TN"/>
        </w:rPr>
        <w:t>64.200.400</w:t>
      </w:r>
      <w:r w:rsidRPr="006F183A">
        <w:rPr>
          <w:rFonts w:ascii="Sakkal Majalla" w:hAnsi="Sakkal Majalla" w:cs="Sakkal Majalla" w:hint="cs"/>
          <w:sz w:val="28"/>
          <w:szCs w:val="28"/>
          <w:rtl/>
          <w:lang w:bidi="ar-TN"/>
        </w:rPr>
        <w:t xml:space="preserve">دت          </w:t>
      </w: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 xml:space="preserve">* تعهد و صيانة المعدات و الاثاث      </w:t>
      </w:r>
      <w:r w:rsidRPr="006F183A">
        <w:rPr>
          <w:rFonts w:ascii="Sakkal Majalla" w:hAnsi="Sakkal Majalla" w:cs="Sakkal Majalla"/>
          <w:sz w:val="28"/>
          <w:szCs w:val="28"/>
          <w:lang w:bidi="ar-TN"/>
        </w:rPr>
        <w:t>11.231062</w:t>
      </w:r>
      <w:r w:rsidRPr="006F183A">
        <w:rPr>
          <w:rFonts w:ascii="Sakkal Majalla" w:hAnsi="Sakkal Majalla" w:cs="Sakkal Majalla" w:hint="cs"/>
          <w:sz w:val="28"/>
          <w:szCs w:val="28"/>
          <w:rtl/>
          <w:lang w:bidi="ar-TN"/>
        </w:rPr>
        <w:t xml:space="preserve"> دت</w:t>
      </w: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 xml:space="preserve">* نفقات التنظيف :                        </w:t>
      </w:r>
      <w:r w:rsidRPr="006F183A">
        <w:rPr>
          <w:rFonts w:ascii="Sakkal Majalla" w:hAnsi="Sakkal Majalla" w:cs="Sakkal Majalla"/>
          <w:sz w:val="28"/>
          <w:szCs w:val="28"/>
          <w:lang w:bidi="ar-TN"/>
        </w:rPr>
        <w:t>2.654.200</w:t>
      </w:r>
      <w:r w:rsidRPr="006F183A">
        <w:rPr>
          <w:rFonts w:ascii="Sakkal Majalla" w:hAnsi="Sakkal Majalla" w:cs="Sakkal Majalla" w:hint="cs"/>
          <w:sz w:val="28"/>
          <w:szCs w:val="28"/>
          <w:rtl/>
          <w:lang w:bidi="ar-TN"/>
        </w:rPr>
        <w:t>دت</w:t>
      </w:r>
    </w:p>
    <w:p w:rsidR="006F183A" w:rsidRPr="006F183A" w:rsidRDefault="006F183A" w:rsidP="006F183A">
      <w:pPr>
        <w:bidi/>
        <w:spacing w:line="276" w:lineRule="auto"/>
        <w:jc w:val="both"/>
        <w:rPr>
          <w:rFonts w:ascii="Sakkal Majalla" w:hAnsi="Sakkal Majalla" w:cs="Sakkal Majalla"/>
          <w:sz w:val="28"/>
          <w:szCs w:val="28"/>
          <w:rtl/>
          <w:lang w:bidi="ar-TN"/>
        </w:rPr>
      </w:pPr>
      <w:r w:rsidRPr="006F183A">
        <w:rPr>
          <w:rFonts w:ascii="Sakkal Majalla" w:hAnsi="Sakkal Majalla" w:cs="Sakkal Majalla" w:hint="cs"/>
          <w:sz w:val="28"/>
          <w:szCs w:val="28"/>
          <w:rtl/>
          <w:lang w:bidi="ar-TN"/>
        </w:rPr>
        <w:t xml:space="preserve">* زيوت التشحيم :                       </w:t>
      </w:r>
      <w:r w:rsidRPr="006F183A">
        <w:rPr>
          <w:rFonts w:ascii="Sakkal Majalla" w:hAnsi="Sakkal Majalla" w:cs="Sakkal Majalla"/>
          <w:sz w:val="28"/>
          <w:szCs w:val="28"/>
          <w:lang w:bidi="ar-TN"/>
        </w:rPr>
        <w:t>13.991.257</w:t>
      </w:r>
      <w:r w:rsidRPr="006F183A">
        <w:rPr>
          <w:rFonts w:ascii="Sakkal Majalla" w:hAnsi="Sakkal Majalla" w:cs="Sakkal Majalla" w:hint="cs"/>
          <w:sz w:val="28"/>
          <w:szCs w:val="28"/>
          <w:rtl/>
          <w:lang w:bidi="ar-TN"/>
        </w:rPr>
        <w:t xml:space="preserve"> دت</w:t>
      </w:r>
    </w:p>
    <w:p w:rsidR="006F183A" w:rsidRDefault="006F183A" w:rsidP="006F183A">
      <w:pPr>
        <w:bidi/>
        <w:ind w:left="360"/>
        <w:rPr>
          <w:rFonts w:cs="Arabic Transparent"/>
          <w:sz w:val="28"/>
          <w:szCs w:val="28"/>
          <w:rtl/>
          <w:lang w:bidi="ar-TN"/>
        </w:rPr>
      </w:pPr>
    </w:p>
    <w:p w:rsidR="006F183A" w:rsidRPr="00D0361A" w:rsidRDefault="00D0361A" w:rsidP="00D0361A">
      <w:pPr>
        <w:pStyle w:val="Paragraphedeliste"/>
        <w:numPr>
          <w:ilvl w:val="0"/>
          <w:numId w:val="1"/>
        </w:numPr>
        <w:bidi/>
        <w:rPr>
          <w:rFonts w:ascii="Sakkal Majalla" w:hAnsi="Sakkal Majalla" w:cs="Sakkal Majalla"/>
          <w:b/>
          <w:bCs/>
          <w:sz w:val="32"/>
          <w:szCs w:val="32"/>
          <w:lang w:bidi="ar-TN"/>
        </w:rPr>
      </w:pPr>
      <w:r w:rsidRPr="00692794">
        <w:rPr>
          <w:rFonts w:ascii="Sakkal Majalla" w:hAnsi="Sakkal Majalla" w:cs="Sakkal Majalla"/>
          <w:b/>
          <w:bCs/>
          <w:sz w:val="32"/>
          <w:szCs w:val="32"/>
          <w:rtl/>
          <w:lang w:bidi="ar-TN"/>
        </w:rPr>
        <w:lastRenderedPageBreak/>
        <w:t>إستهلاك الماء و التيار الكهربائي و الهاتف</w:t>
      </w:r>
    </w:p>
    <w:p w:rsidR="006F183A" w:rsidRPr="00D0361A" w:rsidRDefault="006F183A" w:rsidP="00D0361A">
      <w:pPr>
        <w:bidi/>
        <w:spacing w:line="276" w:lineRule="auto"/>
        <w:jc w:val="both"/>
        <w:rPr>
          <w:rFonts w:ascii="Sakkal Majalla" w:hAnsi="Sakkal Majalla" w:cs="Sakkal Majalla"/>
          <w:sz w:val="28"/>
          <w:szCs w:val="28"/>
          <w:rtl/>
          <w:lang w:bidi="ar-TN"/>
        </w:rPr>
      </w:pPr>
      <w:r w:rsidRPr="00D0361A">
        <w:rPr>
          <w:rFonts w:ascii="Sakkal Majalla" w:hAnsi="Sakkal Majalla" w:cs="Sakkal Majalla" w:hint="cs"/>
          <w:sz w:val="28"/>
          <w:szCs w:val="28"/>
          <w:rtl/>
          <w:lang w:bidi="ar-TN"/>
        </w:rPr>
        <w:t xml:space="preserve">و بخصوص الإعتمادات التي تم صرفها في مجال إستهلاك الماء و التيار الكهربائي و الهاتف فهي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4"/>
        <w:gridCol w:w="2047"/>
        <w:gridCol w:w="2504"/>
        <w:gridCol w:w="2433"/>
      </w:tblGrid>
      <w:tr w:rsidR="006F183A" w:rsidRPr="00ED2DEE" w:rsidTr="003B12AF">
        <w:tc>
          <w:tcPr>
            <w:tcW w:w="1240" w:type="pct"/>
            <w:tcBorders>
              <w:top w:val="nil"/>
              <w:left w:val="nil"/>
              <w:bottom w:val="nil"/>
            </w:tcBorders>
            <w:shd w:val="clear" w:color="auto" w:fill="auto"/>
          </w:tcPr>
          <w:p w:rsidR="006F183A" w:rsidRPr="00D0361A" w:rsidRDefault="006F183A" w:rsidP="00D0361A">
            <w:pPr>
              <w:bidi/>
              <w:spacing w:line="360" w:lineRule="auto"/>
              <w:rPr>
                <w:rFonts w:ascii="Sakkal Majalla" w:hAnsi="Sakkal Majalla" w:cs="Sakkal Majalla"/>
                <w:rtl/>
                <w:lang w:bidi="ar-TN"/>
              </w:rPr>
            </w:pPr>
          </w:p>
        </w:tc>
        <w:tc>
          <w:tcPr>
            <w:tcW w:w="1102" w:type="pct"/>
            <w:tcBorders>
              <w:bottom w:val="single" w:sz="4" w:space="0" w:color="auto"/>
            </w:tcBorders>
            <w:shd w:val="clear" w:color="auto" w:fill="auto"/>
          </w:tcPr>
          <w:p w:rsidR="006F183A" w:rsidRPr="00380E3B" w:rsidRDefault="006F183A" w:rsidP="00D0361A">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الإعتمادات المرسمة</w:t>
            </w:r>
          </w:p>
        </w:tc>
        <w:tc>
          <w:tcPr>
            <w:tcW w:w="2658" w:type="pct"/>
            <w:gridSpan w:val="2"/>
            <w:tcBorders>
              <w:bottom w:val="single" w:sz="4" w:space="0" w:color="auto"/>
            </w:tcBorders>
            <w:shd w:val="clear" w:color="auto" w:fill="auto"/>
          </w:tcPr>
          <w:p w:rsidR="006F183A" w:rsidRPr="00380E3B" w:rsidRDefault="006F183A" w:rsidP="003B12AF">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الإعتمادات التي تم صرفها إلى غاية</w:t>
            </w:r>
            <w:r w:rsidRPr="00380E3B">
              <w:rPr>
                <w:rFonts w:ascii="Sakkal Majalla" w:hAnsi="Sakkal Majalla" w:cs="Sakkal Majalla"/>
                <w:b/>
                <w:bCs/>
                <w:lang w:bidi="ar-TN"/>
              </w:rPr>
              <w:t xml:space="preserve"> </w:t>
            </w:r>
            <w:r w:rsidRPr="00380E3B">
              <w:rPr>
                <w:rFonts w:ascii="Sakkal Majalla" w:hAnsi="Sakkal Majalla" w:cs="Sakkal Majalla" w:hint="cs"/>
                <w:b/>
                <w:bCs/>
                <w:rtl/>
                <w:lang w:bidi="ar-TN"/>
              </w:rPr>
              <w:t xml:space="preserve"> </w:t>
            </w:r>
            <w:r w:rsidR="003B12AF">
              <w:rPr>
                <w:rFonts w:ascii="Sakkal Majalla" w:hAnsi="Sakkal Majalla" w:cs="Sakkal Majalla" w:hint="cs"/>
                <w:b/>
                <w:bCs/>
                <w:rtl/>
                <w:lang w:bidi="ar-TN"/>
              </w:rPr>
              <w:t>31/12/2016</w:t>
            </w:r>
          </w:p>
        </w:tc>
      </w:tr>
      <w:tr w:rsidR="006F183A" w:rsidRPr="00ED2DEE" w:rsidTr="003B12AF">
        <w:tc>
          <w:tcPr>
            <w:tcW w:w="1240" w:type="pct"/>
            <w:tcBorders>
              <w:top w:val="nil"/>
              <w:left w:val="nil"/>
              <w:bottom w:val="single" w:sz="4" w:space="0" w:color="auto"/>
            </w:tcBorders>
            <w:shd w:val="clear" w:color="auto" w:fill="auto"/>
          </w:tcPr>
          <w:p w:rsidR="006F183A" w:rsidRPr="00380E3B" w:rsidRDefault="006F183A" w:rsidP="00D0361A">
            <w:pPr>
              <w:bidi/>
              <w:spacing w:line="360" w:lineRule="auto"/>
              <w:rPr>
                <w:rFonts w:ascii="Sakkal Majalla" w:hAnsi="Sakkal Majalla" w:cs="Sakkal Majalla"/>
                <w:b/>
                <w:bCs/>
                <w:rtl/>
                <w:lang w:bidi="ar-TN"/>
              </w:rPr>
            </w:pPr>
          </w:p>
        </w:tc>
        <w:tc>
          <w:tcPr>
            <w:tcW w:w="1102" w:type="pct"/>
            <w:tcBorders>
              <w:top w:val="single" w:sz="4" w:space="0" w:color="auto"/>
            </w:tcBorders>
            <w:shd w:val="clear" w:color="auto" w:fill="auto"/>
          </w:tcPr>
          <w:p w:rsidR="006F183A" w:rsidRPr="00380E3B" w:rsidRDefault="006F183A" w:rsidP="00D0361A">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 دينار )</w:t>
            </w:r>
          </w:p>
        </w:tc>
        <w:tc>
          <w:tcPr>
            <w:tcW w:w="1348" w:type="pct"/>
            <w:tcBorders>
              <w:top w:val="single" w:sz="4" w:space="0" w:color="auto"/>
            </w:tcBorders>
            <w:shd w:val="clear" w:color="auto" w:fill="auto"/>
          </w:tcPr>
          <w:p w:rsidR="006F183A" w:rsidRPr="00380E3B" w:rsidRDefault="006F183A" w:rsidP="00D0361A">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إعتمادات التعهد (دينار)</w:t>
            </w:r>
          </w:p>
        </w:tc>
        <w:tc>
          <w:tcPr>
            <w:tcW w:w="1310" w:type="pct"/>
            <w:tcBorders>
              <w:top w:val="single" w:sz="4" w:space="0" w:color="auto"/>
            </w:tcBorders>
            <w:shd w:val="clear" w:color="auto" w:fill="auto"/>
          </w:tcPr>
          <w:p w:rsidR="006F183A" w:rsidRPr="00380E3B" w:rsidRDefault="006F183A" w:rsidP="00D0361A">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rtl/>
                <w:lang w:bidi="ar-TN"/>
              </w:rPr>
              <w:t>إعتمادات الدفع (دينار)</w:t>
            </w:r>
          </w:p>
        </w:tc>
      </w:tr>
      <w:tr w:rsidR="006F183A" w:rsidRPr="00ED2DEE" w:rsidTr="003B12AF">
        <w:trPr>
          <w:trHeight w:val="252"/>
        </w:trPr>
        <w:tc>
          <w:tcPr>
            <w:tcW w:w="1240" w:type="pct"/>
            <w:shd w:val="clear" w:color="auto" w:fill="auto"/>
          </w:tcPr>
          <w:p w:rsidR="006F183A" w:rsidRPr="00380E3B" w:rsidRDefault="006F183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الماء الصالح للشراب</w:t>
            </w:r>
          </w:p>
        </w:tc>
        <w:tc>
          <w:tcPr>
            <w:tcW w:w="1102"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12.000,000</w:t>
            </w:r>
          </w:p>
        </w:tc>
        <w:tc>
          <w:tcPr>
            <w:tcW w:w="1348"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12.000,000</w:t>
            </w:r>
          </w:p>
        </w:tc>
        <w:tc>
          <w:tcPr>
            <w:tcW w:w="1310"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9.175.600</w:t>
            </w:r>
          </w:p>
        </w:tc>
      </w:tr>
      <w:tr w:rsidR="006F183A" w:rsidRPr="00ED2DEE" w:rsidTr="003B12AF">
        <w:tc>
          <w:tcPr>
            <w:tcW w:w="1240" w:type="pct"/>
            <w:shd w:val="clear" w:color="auto" w:fill="auto"/>
          </w:tcPr>
          <w:p w:rsidR="006F183A" w:rsidRPr="00380E3B" w:rsidRDefault="006F183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التيار الكهربائي و الغاز</w:t>
            </w:r>
          </w:p>
        </w:tc>
        <w:tc>
          <w:tcPr>
            <w:tcW w:w="1102"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44.900.000</w:t>
            </w:r>
          </w:p>
        </w:tc>
        <w:tc>
          <w:tcPr>
            <w:tcW w:w="1348"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44.900.000</w:t>
            </w:r>
          </w:p>
        </w:tc>
        <w:tc>
          <w:tcPr>
            <w:tcW w:w="1310"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44.895.605</w:t>
            </w:r>
          </w:p>
        </w:tc>
      </w:tr>
      <w:tr w:rsidR="006F183A" w:rsidRPr="00ED2DEE" w:rsidTr="003B12AF">
        <w:tc>
          <w:tcPr>
            <w:tcW w:w="1240" w:type="pct"/>
            <w:shd w:val="clear" w:color="auto" w:fill="auto"/>
          </w:tcPr>
          <w:p w:rsidR="006F183A" w:rsidRPr="00380E3B" w:rsidRDefault="006F183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الإتصالات الهاتفية</w:t>
            </w:r>
          </w:p>
        </w:tc>
        <w:tc>
          <w:tcPr>
            <w:tcW w:w="1102"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14.400.000</w:t>
            </w:r>
          </w:p>
        </w:tc>
        <w:tc>
          <w:tcPr>
            <w:tcW w:w="1348"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14.400.000</w:t>
            </w:r>
          </w:p>
        </w:tc>
        <w:tc>
          <w:tcPr>
            <w:tcW w:w="1310"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11.135.880</w:t>
            </w:r>
          </w:p>
        </w:tc>
      </w:tr>
      <w:tr w:rsidR="006F183A" w:rsidRPr="00ED2DEE" w:rsidTr="003B12AF">
        <w:trPr>
          <w:trHeight w:val="119"/>
        </w:trPr>
        <w:tc>
          <w:tcPr>
            <w:tcW w:w="1240" w:type="pct"/>
            <w:shd w:val="clear" w:color="auto" w:fill="auto"/>
          </w:tcPr>
          <w:p w:rsidR="006F183A" w:rsidRPr="00380E3B" w:rsidRDefault="006F183A" w:rsidP="00D0361A">
            <w:pPr>
              <w:bidi/>
              <w:spacing w:line="360" w:lineRule="auto"/>
              <w:rPr>
                <w:rFonts w:ascii="Sakkal Majalla" w:hAnsi="Sakkal Majalla" w:cs="Sakkal Majalla"/>
                <w:b/>
                <w:bCs/>
                <w:rtl/>
                <w:lang w:bidi="ar-TN"/>
              </w:rPr>
            </w:pPr>
            <w:r w:rsidRPr="00380E3B">
              <w:rPr>
                <w:rFonts w:ascii="Sakkal Majalla" w:hAnsi="Sakkal Majalla" w:cs="Sakkal Majalla" w:hint="cs"/>
                <w:b/>
                <w:bCs/>
                <w:rtl/>
                <w:lang w:bidi="ar-TN"/>
              </w:rPr>
              <w:t>تراسل المعطيات</w:t>
            </w:r>
          </w:p>
        </w:tc>
        <w:tc>
          <w:tcPr>
            <w:tcW w:w="1102"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19.000.000</w:t>
            </w:r>
          </w:p>
        </w:tc>
        <w:tc>
          <w:tcPr>
            <w:tcW w:w="1348"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19.000.000</w:t>
            </w:r>
          </w:p>
        </w:tc>
        <w:tc>
          <w:tcPr>
            <w:tcW w:w="1310" w:type="pct"/>
            <w:shd w:val="clear" w:color="auto" w:fill="auto"/>
          </w:tcPr>
          <w:p w:rsidR="006F183A" w:rsidRPr="00D0361A" w:rsidRDefault="006F183A" w:rsidP="00D0361A">
            <w:pPr>
              <w:bidi/>
              <w:spacing w:line="360" w:lineRule="auto"/>
              <w:jc w:val="center"/>
              <w:rPr>
                <w:rFonts w:ascii="Sakkal Majalla" w:hAnsi="Sakkal Majalla" w:cs="Sakkal Majalla"/>
                <w:rtl/>
                <w:lang w:bidi="ar-TN"/>
              </w:rPr>
            </w:pPr>
            <w:r w:rsidRPr="00D0361A">
              <w:rPr>
                <w:rFonts w:ascii="Sakkal Majalla" w:hAnsi="Sakkal Majalla" w:cs="Sakkal Majalla"/>
                <w:lang w:bidi="ar-TN"/>
              </w:rPr>
              <w:t>18.473.490</w:t>
            </w:r>
          </w:p>
        </w:tc>
      </w:tr>
    </w:tbl>
    <w:p w:rsidR="006F183A" w:rsidRPr="00D0361A" w:rsidRDefault="006F183A" w:rsidP="006D2C5E">
      <w:pPr>
        <w:pStyle w:val="Paragraphedeliste"/>
        <w:numPr>
          <w:ilvl w:val="0"/>
          <w:numId w:val="1"/>
        </w:numPr>
        <w:bidi/>
        <w:rPr>
          <w:rFonts w:ascii="Sakkal Majalla" w:hAnsi="Sakkal Majalla" w:cs="Sakkal Majalla"/>
          <w:b/>
          <w:bCs/>
          <w:sz w:val="32"/>
          <w:szCs w:val="32"/>
          <w:lang w:bidi="ar-TN"/>
        </w:rPr>
      </w:pPr>
      <w:r w:rsidRPr="00D0361A">
        <w:rPr>
          <w:rFonts w:ascii="Sakkal Majalla" w:hAnsi="Sakkal Majalla" w:cs="Sakkal Majalla" w:hint="cs"/>
          <w:b/>
          <w:bCs/>
          <w:sz w:val="32"/>
          <w:szCs w:val="32"/>
          <w:rtl/>
          <w:lang w:bidi="ar-TN"/>
        </w:rPr>
        <w:t xml:space="preserve">متابعة نشاط الورشة </w:t>
      </w:r>
    </w:p>
    <w:p w:rsidR="006F183A" w:rsidRPr="00D0361A" w:rsidRDefault="006F183A" w:rsidP="00D0361A">
      <w:pPr>
        <w:bidi/>
        <w:spacing w:line="276" w:lineRule="auto"/>
        <w:jc w:val="both"/>
        <w:rPr>
          <w:rFonts w:ascii="Sakkal Majalla" w:hAnsi="Sakkal Majalla" w:cs="Sakkal Majalla"/>
          <w:sz w:val="28"/>
          <w:szCs w:val="28"/>
          <w:rtl/>
          <w:lang w:bidi="ar-TN"/>
        </w:rPr>
      </w:pPr>
      <w:r w:rsidRPr="00D0361A">
        <w:rPr>
          <w:rFonts w:ascii="Sakkal Majalla" w:hAnsi="Sakkal Majalla" w:cs="Sakkal Majalla" w:hint="cs"/>
          <w:sz w:val="28"/>
          <w:szCs w:val="28"/>
          <w:rtl/>
          <w:lang w:bidi="ar-TN"/>
        </w:rPr>
        <w:t xml:space="preserve">بخصوص الإعتمادات التي تم صرفها : </w:t>
      </w:r>
    </w:p>
    <w:p w:rsidR="006F183A" w:rsidRPr="00D0361A" w:rsidRDefault="006F183A" w:rsidP="00380E3B">
      <w:pPr>
        <w:bidi/>
        <w:spacing w:line="276" w:lineRule="auto"/>
        <w:jc w:val="both"/>
        <w:rPr>
          <w:rFonts w:ascii="Sakkal Majalla" w:hAnsi="Sakkal Majalla" w:cs="Sakkal Majalla"/>
          <w:sz w:val="28"/>
          <w:szCs w:val="28"/>
          <w:lang w:bidi="ar-TN"/>
        </w:rPr>
      </w:pPr>
      <w:r w:rsidRPr="00D0361A">
        <w:rPr>
          <w:rFonts w:ascii="Sakkal Majalla" w:hAnsi="Sakkal Majalla" w:cs="Sakkal Majalla" w:hint="cs"/>
          <w:sz w:val="28"/>
          <w:szCs w:val="28"/>
          <w:rtl/>
          <w:lang w:bidi="ar-TN"/>
        </w:rPr>
        <w:t>مصاريف التأمين</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 xml:space="preserve"> </w:t>
      </w:r>
      <w:r w:rsidRPr="00D0361A">
        <w:rPr>
          <w:rFonts w:ascii="Sakkal Majalla" w:hAnsi="Sakkal Majalla" w:cs="Sakkal Majalla"/>
          <w:sz w:val="28"/>
          <w:szCs w:val="28"/>
          <w:lang w:bidi="ar-TN"/>
        </w:rPr>
        <w:t>30.757.400</w:t>
      </w:r>
    </w:p>
    <w:p w:rsidR="006F183A" w:rsidRPr="00D0361A" w:rsidRDefault="006F183A" w:rsidP="00380E3B">
      <w:pPr>
        <w:bidi/>
        <w:spacing w:line="276" w:lineRule="auto"/>
        <w:jc w:val="both"/>
        <w:rPr>
          <w:rFonts w:ascii="Sakkal Majalla" w:hAnsi="Sakkal Majalla" w:cs="Sakkal Majalla"/>
          <w:sz w:val="28"/>
          <w:szCs w:val="28"/>
          <w:lang w:bidi="ar-TN"/>
        </w:rPr>
      </w:pPr>
      <w:r w:rsidRPr="00D0361A">
        <w:rPr>
          <w:rFonts w:ascii="Sakkal Majalla" w:hAnsi="Sakkal Majalla" w:cs="Sakkal Majalla" w:hint="cs"/>
          <w:sz w:val="28"/>
          <w:szCs w:val="28"/>
          <w:rtl/>
          <w:lang w:bidi="ar-TN"/>
        </w:rPr>
        <w:t xml:space="preserve">معلوم الجولان </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 xml:space="preserve"> </w:t>
      </w:r>
      <w:r w:rsidRPr="00D0361A">
        <w:rPr>
          <w:rFonts w:ascii="Sakkal Majalla" w:hAnsi="Sakkal Majalla" w:cs="Sakkal Majalla"/>
          <w:sz w:val="28"/>
          <w:szCs w:val="28"/>
          <w:lang w:bidi="ar-TN"/>
        </w:rPr>
        <w:t>34.310.000</w:t>
      </w:r>
    </w:p>
    <w:p w:rsidR="006F183A" w:rsidRPr="00D0361A" w:rsidRDefault="006F183A" w:rsidP="00D0361A">
      <w:pPr>
        <w:bidi/>
        <w:spacing w:line="276" w:lineRule="auto"/>
        <w:jc w:val="both"/>
        <w:rPr>
          <w:rFonts w:ascii="Sakkal Majalla" w:hAnsi="Sakkal Majalla" w:cs="Sakkal Majalla"/>
          <w:sz w:val="28"/>
          <w:szCs w:val="28"/>
          <w:lang w:bidi="ar-TN"/>
        </w:rPr>
      </w:pPr>
      <w:r w:rsidRPr="00D0361A">
        <w:rPr>
          <w:rFonts w:ascii="Sakkal Majalla" w:hAnsi="Sakkal Majalla" w:cs="Sakkal Majalla" w:hint="cs"/>
          <w:sz w:val="28"/>
          <w:szCs w:val="28"/>
          <w:rtl/>
          <w:lang w:bidi="ar-TN"/>
        </w:rPr>
        <w:t>شراء الوقود لوسائل النقل</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 xml:space="preserve"> </w:t>
      </w:r>
      <w:r w:rsidR="00380E3B">
        <w:rPr>
          <w:rFonts w:ascii="Sakkal Majalla" w:hAnsi="Sakkal Majalla" w:cs="Sakkal Majalla" w:hint="cs"/>
          <w:sz w:val="28"/>
          <w:szCs w:val="28"/>
          <w:rtl/>
          <w:lang w:bidi="ar-TN"/>
        </w:rPr>
        <w:t xml:space="preserve"> </w:t>
      </w:r>
      <w:r w:rsidRPr="00D0361A">
        <w:rPr>
          <w:rFonts w:ascii="Sakkal Majalla" w:hAnsi="Sakkal Majalla" w:cs="Sakkal Majalla"/>
          <w:sz w:val="28"/>
          <w:szCs w:val="28"/>
          <w:lang w:bidi="ar-TN"/>
        </w:rPr>
        <w:t>230.281.600</w:t>
      </w:r>
    </w:p>
    <w:p w:rsidR="006F183A" w:rsidRPr="00D0361A" w:rsidRDefault="006F183A" w:rsidP="00380E3B">
      <w:pPr>
        <w:bidi/>
        <w:spacing w:line="276" w:lineRule="auto"/>
        <w:jc w:val="both"/>
        <w:rPr>
          <w:rFonts w:ascii="Sakkal Majalla" w:hAnsi="Sakkal Majalla" w:cs="Sakkal Majalla"/>
          <w:sz w:val="28"/>
          <w:szCs w:val="28"/>
          <w:lang w:bidi="ar-TN"/>
        </w:rPr>
      </w:pPr>
      <w:r w:rsidRPr="00D0361A">
        <w:rPr>
          <w:rFonts w:ascii="Sakkal Majalla" w:hAnsi="Sakkal Majalla" w:cs="Sakkal Majalla" w:hint="cs"/>
          <w:sz w:val="28"/>
          <w:szCs w:val="28"/>
          <w:rtl/>
          <w:lang w:bidi="ar-TN"/>
        </w:rPr>
        <w:t>تعهد و صيانة وسائل النقل</w:t>
      </w:r>
      <w:r w:rsidR="00380E3B">
        <w:rPr>
          <w:rFonts w:ascii="Sakkal Majalla" w:hAnsi="Sakkal Majalla" w:cs="Sakkal Majalla" w:hint="cs"/>
          <w:sz w:val="28"/>
          <w:szCs w:val="28"/>
          <w:rtl/>
          <w:lang w:bidi="ar-TN"/>
        </w:rPr>
        <w:t xml:space="preserve"> :  </w:t>
      </w:r>
      <w:r w:rsidRPr="00D0361A">
        <w:rPr>
          <w:rFonts w:ascii="Sakkal Majalla" w:hAnsi="Sakkal Majalla" w:cs="Sakkal Majalla"/>
          <w:sz w:val="28"/>
          <w:szCs w:val="28"/>
          <w:lang w:bidi="ar-TN"/>
        </w:rPr>
        <w:t>64.200.400</w:t>
      </w:r>
      <w:r w:rsidR="00380E3B">
        <w:rPr>
          <w:rFonts w:ascii="Sakkal Majalla" w:hAnsi="Sakkal Majalla" w:cs="Sakkal Majalla" w:hint="cs"/>
          <w:sz w:val="28"/>
          <w:szCs w:val="28"/>
          <w:rtl/>
          <w:lang w:bidi="ar-TN"/>
        </w:rPr>
        <w:t xml:space="preserve"> </w:t>
      </w:r>
    </w:p>
    <w:p w:rsidR="006F183A" w:rsidRPr="00D0361A" w:rsidRDefault="006F183A" w:rsidP="00380E3B">
      <w:pPr>
        <w:bidi/>
        <w:spacing w:line="276" w:lineRule="auto"/>
        <w:jc w:val="both"/>
        <w:rPr>
          <w:rFonts w:ascii="Sakkal Majalla" w:hAnsi="Sakkal Majalla" w:cs="Sakkal Majalla"/>
          <w:sz w:val="28"/>
          <w:szCs w:val="28"/>
          <w:lang w:bidi="ar-TN"/>
        </w:rPr>
      </w:pPr>
      <w:r w:rsidRPr="00D0361A">
        <w:rPr>
          <w:rFonts w:ascii="Sakkal Majalla" w:hAnsi="Sakkal Majalla" w:cs="Sakkal Majalla" w:hint="cs"/>
          <w:sz w:val="28"/>
          <w:szCs w:val="28"/>
          <w:rtl/>
          <w:lang w:bidi="ar-TN"/>
        </w:rPr>
        <w:t>الزيوت والتشحيم</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 xml:space="preserve"> </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 xml:space="preserve"> </w:t>
      </w:r>
      <w:r w:rsidRPr="00D0361A">
        <w:rPr>
          <w:rFonts w:ascii="Sakkal Majalla" w:hAnsi="Sakkal Majalla" w:cs="Sakkal Majalla"/>
          <w:sz w:val="28"/>
          <w:szCs w:val="28"/>
          <w:lang w:bidi="ar-TN"/>
        </w:rPr>
        <w:t>13.991.257</w:t>
      </w:r>
    </w:p>
    <w:p w:rsidR="006F183A" w:rsidRPr="00D0361A" w:rsidRDefault="006F183A" w:rsidP="00380E3B">
      <w:pPr>
        <w:bidi/>
        <w:spacing w:line="276" w:lineRule="auto"/>
        <w:jc w:val="both"/>
        <w:rPr>
          <w:rFonts w:ascii="Sakkal Majalla" w:hAnsi="Sakkal Majalla" w:cs="Sakkal Majalla"/>
          <w:sz w:val="28"/>
          <w:szCs w:val="28"/>
          <w:lang w:bidi="ar-TN"/>
        </w:rPr>
      </w:pPr>
      <w:r w:rsidRPr="00D0361A">
        <w:rPr>
          <w:rFonts w:ascii="Sakkal Majalla" w:hAnsi="Sakkal Majalla" w:cs="Sakkal Majalla" w:hint="cs"/>
          <w:sz w:val="28"/>
          <w:szCs w:val="28"/>
          <w:rtl/>
          <w:lang w:bidi="ar-TN"/>
        </w:rPr>
        <w:t xml:space="preserve">قطع الغيار </w:t>
      </w:r>
      <w:r w:rsidR="00380E3B">
        <w:rPr>
          <w:rFonts w:ascii="Sakkal Majalla" w:hAnsi="Sakkal Majalla" w:cs="Sakkal Majalla" w:hint="cs"/>
          <w:sz w:val="28"/>
          <w:szCs w:val="28"/>
          <w:rtl/>
          <w:lang w:bidi="ar-TN"/>
        </w:rPr>
        <w:t xml:space="preserve">                              :</w:t>
      </w:r>
      <w:r w:rsidRPr="00D0361A">
        <w:rPr>
          <w:rFonts w:ascii="Sakkal Majalla" w:hAnsi="Sakkal Majalla" w:cs="Sakkal Majalla" w:hint="cs"/>
          <w:sz w:val="28"/>
          <w:szCs w:val="28"/>
          <w:rtl/>
          <w:lang w:bidi="ar-TN"/>
        </w:rPr>
        <w:t xml:space="preserve"> </w:t>
      </w:r>
      <w:r w:rsidR="00380E3B">
        <w:rPr>
          <w:rFonts w:ascii="Sakkal Majalla" w:hAnsi="Sakkal Majalla" w:cs="Sakkal Majalla" w:hint="cs"/>
          <w:sz w:val="28"/>
          <w:szCs w:val="28"/>
          <w:rtl/>
          <w:lang w:bidi="ar-TN"/>
        </w:rPr>
        <w:t xml:space="preserve"> </w:t>
      </w:r>
      <w:r w:rsidRPr="00D0361A">
        <w:rPr>
          <w:rFonts w:ascii="Sakkal Majalla" w:hAnsi="Sakkal Majalla" w:cs="Sakkal Majalla"/>
          <w:sz w:val="28"/>
          <w:szCs w:val="28"/>
          <w:lang w:bidi="ar-TN"/>
        </w:rPr>
        <w:t>113.613.940</w:t>
      </w:r>
      <w:r w:rsidRPr="00D0361A">
        <w:rPr>
          <w:rFonts w:ascii="Sakkal Majalla" w:hAnsi="Sakkal Majalla" w:cs="Sakkal Majalla" w:hint="cs"/>
          <w:sz w:val="28"/>
          <w:szCs w:val="28"/>
          <w:rtl/>
          <w:lang w:bidi="ar-TN"/>
        </w:rPr>
        <w:t xml:space="preserve">  </w:t>
      </w:r>
    </w:p>
    <w:p w:rsidR="006F183A" w:rsidRPr="00D0361A" w:rsidRDefault="006F183A" w:rsidP="00380E3B">
      <w:pPr>
        <w:bidi/>
        <w:spacing w:line="276" w:lineRule="auto"/>
        <w:jc w:val="both"/>
        <w:rPr>
          <w:rFonts w:ascii="Sakkal Majalla" w:hAnsi="Sakkal Majalla" w:cs="Sakkal Majalla"/>
          <w:sz w:val="28"/>
          <w:szCs w:val="28"/>
          <w:lang w:bidi="ar-TN"/>
        </w:rPr>
      </w:pPr>
      <w:r w:rsidRPr="00D0361A">
        <w:rPr>
          <w:rFonts w:ascii="Sakkal Majalla" w:hAnsi="Sakkal Majalla" w:cs="Sakkal Majalla" w:hint="cs"/>
          <w:sz w:val="28"/>
          <w:szCs w:val="28"/>
          <w:rtl/>
          <w:lang w:bidi="ar-TN"/>
        </w:rPr>
        <w:t>اطارات مطاطية</w:t>
      </w:r>
      <w:r w:rsidR="00380E3B">
        <w:rPr>
          <w:rFonts w:ascii="Sakkal Majalla" w:hAnsi="Sakkal Majalla" w:cs="Sakkal Majalla" w:hint="cs"/>
          <w:sz w:val="28"/>
          <w:szCs w:val="28"/>
          <w:rtl/>
          <w:lang w:bidi="ar-TN"/>
        </w:rPr>
        <w:t xml:space="preserve">                     : </w:t>
      </w:r>
      <w:r w:rsidRPr="00D0361A">
        <w:rPr>
          <w:rFonts w:ascii="Sakkal Majalla" w:hAnsi="Sakkal Majalla" w:cs="Sakkal Majalla" w:hint="cs"/>
          <w:sz w:val="28"/>
          <w:szCs w:val="28"/>
          <w:rtl/>
          <w:lang w:bidi="ar-TN"/>
        </w:rPr>
        <w:t xml:space="preserve"> </w:t>
      </w:r>
      <w:r w:rsidRPr="00D0361A">
        <w:rPr>
          <w:rFonts w:ascii="Sakkal Majalla" w:hAnsi="Sakkal Majalla" w:cs="Sakkal Majalla"/>
          <w:sz w:val="28"/>
          <w:szCs w:val="28"/>
          <w:lang w:bidi="ar-TN"/>
        </w:rPr>
        <w:t>40.044.362</w:t>
      </w:r>
      <w:r w:rsidRPr="00D0361A">
        <w:rPr>
          <w:rFonts w:ascii="Sakkal Majalla" w:hAnsi="Sakkal Majalla" w:cs="Sakkal Majalla" w:hint="cs"/>
          <w:sz w:val="28"/>
          <w:szCs w:val="28"/>
          <w:rtl/>
          <w:lang w:bidi="ar-TN"/>
        </w:rPr>
        <w:t xml:space="preserve">            </w:t>
      </w:r>
    </w:p>
    <w:p w:rsidR="006F183A" w:rsidRPr="006D2C5E" w:rsidRDefault="006F183A" w:rsidP="006D2C5E">
      <w:pPr>
        <w:pStyle w:val="Paragraphedeliste"/>
        <w:numPr>
          <w:ilvl w:val="0"/>
          <w:numId w:val="1"/>
        </w:numPr>
        <w:bidi/>
        <w:rPr>
          <w:rFonts w:ascii="Sakkal Majalla" w:hAnsi="Sakkal Majalla" w:cs="Sakkal Majalla"/>
          <w:b/>
          <w:bCs/>
          <w:sz w:val="32"/>
          <w:szCs w:val="32"/>
          <w:lang w:bidi="ar-TN"/>
        </w:rPr>
      </w:pPr>
      <w:r w:rsidRPr="006D2C5E">
        <w:rPr>
          <w:rFonts w:ascii="Sakkal Majalla" w:hAnsi="Sakkal Majalla" w:cs="Sakkal Majalla" w:hint="cs"/>
          <w:b/>
          <w:bCs/>
          <w:sz w:val="32"/>
          <w:szCs w:val="32"/>
          <w:rtl/>
          <w:lang w:bidi="ar-TN"/>
        </w:rPr>
        <w:t>جرد المعدات المنقولة و الغير المنقولة</w:t>
      </w:r>
    </w:p>
    <w:p w:rsidR="006F183A" w:rsidRPr="006D2C5E" w:rsidRDefault="006F183A" w:rsidP="003B12AF">
      <w:pPr>
        <w:bidi/>
        <w:spacing w:line="276" w:lineRule="auto"/>
        <w:jc w:val="both"/>
        <w:rPr>
          <w:rFonts w:ascii="Sakkal Majalla" w:hAnsi="Sakkal Majalla" w:cs="Sakkal Majalla"/>
          <w:sz w:val="28"/>
          <w:szCs w:val="28"/>
          <w:rtl/>
          <w:lang w:bidi="ar-TN"/>
        </w:rPr>
      </w:pPr>
      <w:r w:rsidRPr="006D2C5E">
        <w:rPr>
          <w:rFonts w:ascii="Sakkal Majalla" w:hAnsi="Sakkal Majalla" w:cs="Sakkal Majalla" w:hint="cs"/>
          <w:sz w:val="28"/>
          <w:szCs w:val="28"/>
          <w:rtl/>
          <w:lang w:bidi="ar-TN"/>
        </w:rPr>
        <w:t>قامت دائرة المباني و المعدات خلال سنة 201</w:t>
      </w:r>
      <w:r w:rsidR="003B12AF">
        <w:rPr>
          <w:rFonts w:ascii="Sakkal Majalla" w:hAnsi="Sakkal Majalla" w:cs="Sakkal Majalla" w:hint="cs"/>
          <w:sz w:val="28"/>
          <w:szCs w:val="28"/>
          <w:rtl/>
          <w:lang w:bidi="ar-TN"/>
        </w:rPr>
        <w:t>6</w:t>
      </w:r>
      <w:r w:rsidRPr="006D2C5E">
        <w:rPr>
          <w:rFonts w:ascii="Sakkal Majalla" w:hAnsi="Sakkal Majalla" w:cs="Sakkal Majalla" w:hint="cs"/>
          <w:sz w:val="28"/>
          <w:szCs w:val="28"/>
          <w:rtl/>
          <w:lang w:bidi="ar-TN"/>
        </w:rPr>
        <w:t xml:space="preserve"> بجرد وسائل النقل و المعدات التي تتلخص في الجدول التالي: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2"/>
        <w:gridCol w:w="1144"/>
        <w:gridCol w:w="1443"/>
        <w:gridCol w:w="1612"/>
        <w:gridCol w:w="1520"/>
        <w:gridCol w:w="1347"/>
      </w:tblGrid>
      <w:tr w:rsidR="00746451" w:rsidTr="00FE220E">
        <w:trPr>
          <w:trHeight w:val="339"/>
        </w:trPr>
        <w:tc>
          <w:tcPr>
            <w:tcW w:w="1196" w:type="pct"/>
            <w:tcBorders>
              <w:top w:val="nil"/>
              <w:left w:val="nil"/>
              <w:bottom w:val="single" w:sz="4" w:space="0" w:color="auto"/>
            </w:tcBorders>
            <w:shd w:val="clear" w:color="auto" w:fill="auto"/>
          </w:tcPr>
          <w:p w:rsidR="006F183A" w:rsidRPr="006D2C5E" w:rsidRDefault="006F183A" w:rsidP="006D2C5E">
            <w:pPr>
              <w:bidi/>
              <w:spacing w:line="360" w:lineRule="auto"/>
              <w:rPr>
                <w:rFonts w:ascii="Sakkal Majalla" w:hAnsi="Sakkal Majalla" w:cs="Sakkal Majalla"/>
                <w:rtl/>
                <w:lang w:bidi="ar-TN"/>
              </w:rPr>
            </w:pPr>
          </w:p>
        </w:tc>
        <w:tc>
          <w:tcPr>
            <w:tcW w:w="616"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العدد الجملي</w:t>
            </w:r>
          </w:p>
        </w:tc>
        <w:tc>
          <w:tcPr>
            <w:tcW w:w="777"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أقل من 5 سنوات</w:t>
            </w:r>
          </w:p>
        </w:tc>
        <w:tc>
          <w:tcPr>
            <w:tcW w:w="868"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من 5 إلى 10 سنوات</w:t>
            </w:r>
          </w:p>
        </w:tc>
        <w:tc>
          <w:tcPr>
            <w:tcW w:w="818"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من 10 إلى 15 سنة</w:t>
            </w:r>
          </w:p>
        </w:tc>
        <w:tc>
          <w:tcPr>
            <w:tcW w:w="725" w:type="pct"/>
            <w:shd w:val="clear" w:color="auto" w:fill="auto"/>
          </w:tcPr>
          <w:p w:rsidR="006F183A" w:rsidRPr="00380E3B" w:rsidRDefault="006F183A" w:rsidP="006D2C5E">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2"/>
                <w:szCs w:val="22"/>
                <w:rtl/>
                <w:lang w:bidi="ar-TN"/>
              </w:rPr>
              <w:t>أكثر من 15 سنة</w:t>
            </w:r>
          </w:p>
        </w:tc>
      </w:tr>
      <w:tr w:rsidR="006F183A" w:rsidTr="006D2C5E">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السيارات الخفيفة</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52</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7</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7</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15</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23</w:t>
            </w:r>
          </w:p>
        </w:tc>
      </w:tr>
      <w:tr w:rsidR="006F183A" w:rsidTr="006D2C5E">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السيارات ذات الدفع الرباعي</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7</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_</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_</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3</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4</w:t>
            </w:r>
          </w:p>
        </w:tc>
      </w:tr>
      <w:tr w:rsidR="006F183A" w:rsidTr="006D2C5E">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الشاحنات ذات الدفع الرباعي</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64</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11</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7</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22</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26</w:t>
            </w:r>
          </w:p>
        </w:tc>
      </w:tr>
      <w:tr w:rsidR="006F183A" w:rsidTr="006D2C5E">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الشاحنات الخفيفة</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13</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hint="cs"/>
                <w:sz w:val="22"/>
                <w:szCs w:val="22"/>
                <w:rtl/>
                <w:lang w:bidi="ar-TN"/>
              </w:rPr>
              <w:t>-</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_</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5</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8</w:t>
            </w:r>
          </w:p>
        </w:tc>
      </w:tr>
      <w:tr w:rsidR="006F183A" w:rsidTr="006D2C5E">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 xml:space="preserve">الشاحنات الثقيلة </w:t>
            </w:r>
          </w:p>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و شاحنات الحرائق</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6</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_</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w:t>
            </w:r>
          </w:p>
        </w:tc>
      </w:tr>
      <w:tr w:rsidR="006F183A" w:rsidTr="006D2C5E">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الحافلات</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hint="cs"/>
                <w:sz w:val="22"/>
                <w:szCs w:val="22"/>
                <w:rtl/>
                <w:lang w:bidi="ar-TN"/>
              </w:rPr>
              <w:t>-</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_</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w:t>
            </w:r>
          </w:p>
        </w:tc>
      </w:tr>
      <w:tr w:rsidR="006F183A" w:rsidTr="00401723">
        <w:trPr>
          <w:trHeight w:val="222"/>
        </w:trPr>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الجرارات</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30</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hint="cs"/>
                <w:sz w:val="22"/>
                <w:szCs w:val="22"/>
                <w:rtl/>
                <w:lang w:bidi="ar-TN"/>
              </w:rPr>
              <w:t>-</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_</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17</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hint="cs"/>
                <w:sz w:val="22"/>
                <w:szCs w:val="22"/>
                <w:rtl/>
                <w:lang w:bidi="ar-TN"/>
              </w:rPr>
              <w:t>13</w:t>
            </w:r>
          </w:p>
        </w:tc>
      </w:tr>
      <w:tr w:rsidR="006F183A" w:rsidTr="006D2C5E">
        <w:trPr>
          <w:trHeight w:val="279"/>
        </w:trPr>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الة كاسحة</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lang w:bidi="ar-TN"/>
              </w:rPr>
            </w:pPr>
            <w:r w:rsidRPr="006D2C5E">
              <w:rPr>
                <w:rFonts w:ascii="Sakkal Majalla" w:hAnsi="Sakkal Majalla" w:cs="Sakkal Majalla" w:hint="cs"/>
                <w:sz w:val="22"/>
                <w:szCs w:val="22"/>
                <w:rtl/>
                <w:lang w:bidi="ar-TN"/>
              </w:rPr>
              <w:t>1</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hint="cs"/>
                <w:sz w:val="22"/>
                <w:szCs w:val="22"/>
                <w:rtl/>
                <w:lang w:bidi="ar-TN"/>
              </w:rPr>
              <w:t>1</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lang w:bidi="ar-TN"/>
              </w:rPr>
            </w:pP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lang w:bidi="ar-TN"/>
              </w:rPr>
            </w:pP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p>
        </w:tc>
      </w:tr>
      <w:tr w:rsidR="006F183A" w:rsidTr="006D2C5E">
        <w:trPr>
          <w:trHeight w:val="229"/>
        </w:trPr>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الة جارفة</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lang w:bidi="ar-TN"/>
              </w:rPr>
            </w:pPr>
            <w:r w:rsidRPr="006D2C5E">
              <w:rPr>
                <w:rFonts w:ascii="Sakkal Majalla" w:hAnsi="Sakkal Majalla" w:cs="Sakkal Majalla" w:hint="cs"/>
                <w:sz w:val="22"/>
                <w:szCs w:val="22"/>
                <w:rtl/>
                <w:lang w:bidi="ar-TN"/>
              </w:rPr>
              <w:t>1</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hint="cs"/>
                <w:sz w:val="22"/>
                <w:szCs w:val="22"/>
                <w:rtl/>
                <w:lang w:bidi="ar-TN"/>
              </w:rPr>
              <w:t>1</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lang w:bidi="ar-TN"/>
              </w:rPr>
            </w:pP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lang w:bidi="ar-TN"/>
              </w:rPr>
            </w:pP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p>
        </w:tc>
      </w:tr>
      <w:tr w:rsidR="006F183A" w:rsidTr="006D2C5E">
        <w:tc>
          <w:tcPr>
            <w:tcW w:w="1196" w:type="pct"/>
            <w:tcBorders>
              <w:left w:val="single" w:sz="4" w:space="0" w:color="auto"/>
            </w:tcBorders>
            <w:shd w:val="clear" w:color="auto" w:fill="auto"/>
          </w:tcPr>
          <w:p w:rsidR="006F183A" w:rsidRPr="00380E3B" w:rsidRDefault="006F183A" w:rsidP="006D2C5E">
            <w:pPr>
              <w:bidi/>
              <w:spacing w:line="360" w:lineRule="auto"/>
              <w:rPr>
                <w:rFonts w:ascii="Sakkal Majalla" w:hAnsi="Sakkal Majalla" w:cs="Sakkal Majalla"/>
                <w:b/>
                <w:bCs/>
                <w:rtl/>
                <w:lang w:bidi="ar-TN"/>
              </w:rPr>
            </w:pPr>
            <w:r w:rsidRPr="00380E3B">
              <w:rPr>
                <w:rFonts w:ascii="Sakkal Majalla" w:hAnsi="Sakkal Majalla" w:cs="Sakkal Majalla" w:hint="cs"/>
                <w:b/>
                <w:bCs/>
                <w:sz w:val="22"/>
                <w:szCs w:val="22"/>
                <w:rtl/>
                <w:lang w:bidi="ar-TN"/>
              </w:rPr>
              <w:t>العدد الجملي</w:t>
            </w:r>
          </w:p>
        </w:tc>
        <w:tc>
          <w:tcPr>
            <w:tcW w:w="616"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178</w:t>
            </w:r>
          </w:p>
        </w:tc>
        <w:tc>
          <w:tcPr>
            <w:tcW w:w="777"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22</w:t>
            </w:r>
          </w:p>
        </w:tc>
        <w:tc>
          <w:tcPr>
            <w:tcW w:w="86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14</w:t>
            </w:r>
          </w:p>
        </w:tc>
        <w:tc>
          <w:tcPr>
            <w:tcW w:w="818"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65</w:t>
            </w:r>
          </w:p>
        </w:tc>
        <w:tc>
          <w:tcPr>
            <w:tcW w:w="725" w:type="pct"/>
            <w:shd w:val="clear" w:color="auto" w:fill="auto"/>
          </w:tcPr>
          <w:p w:rsidR="006F183A" w:rsidRPr="006D2C5E" w:rsidRDefault="006F183A" w:rsidP="006D2C5E">
            <w:pPr>
              <w:bidi/>
              <w:spacing w:line="360" w:lineRule="auto"/>
              <w:jc w:val="center"/>
              <w:rPr>
                <w:rFonts w:ascii="Sakkal Majalla" w:hAnsi="Sakkal Majalla" w:cs="Sakkal Majalla"/>
                <w:rtl/>
                <w:lang w:bidi="ar-TN"/>
              </w:rPr>
            </w:pPr>
            <w:r w:rsidRPr="006D2C5E">
              <w:rPr>
                <w:rFonts w:ascii="Sakkal Majalla" w:hAnsi="Sakkal Majalla" w:cs="Sakkal Majalla"/>
                <w:sz w:val="22"/>
                <w:szCs w:val="22"/>
                <w:lang w:bidi="ar-TN"/>
              </w:rPr>
              <w:t>77</w:t>
            </w:r>
          </w:p>
        </w:tc>
      </w:tr>
    </w:tbl>
    <w:p w:rsidR="006F183A" w:rsidRPr="00380E3B" w:rsidRDefault="006F183A" w:rsidP="00380E3B">
      <w:pPr>
        <w:bidi/>
        <w:spacing w:line="360" w:lineRule="auto"/>
        <w:jc w:val="center"/>
        <w:rPr>
          <w:rFonts w:ascii="Sakkal Majalla" w:hAnsi="Sakkal Majalla" w:cs="Sakkal Majalla"/>
          <w:b/>
          <w:bCs/>
          <w:sz w:val="28"/>
          <w:szCs w:val="28"/>
          <w:rtl/>
          <w:lang w:bidi="ar-TN"/>
        </w:rPr>
      </w:pPr>
      <w:r w:rsidRPr="00380E3B">
        <w:rPr>
          <w:rFonts w:ascii="Sakkal Majalla" w:hAnsi="Sakkal Majalla" w:cs="Sakkal Majalla" w:hint="cs"/>
          <w:b/>
          <w:bCs/>
          <w:sz w:val="28"/>
          <w:szCs w:val="28"/>
          <w:rtl/>
          <w:lang w:bidi="ar-TN"/>
        </w:rPr>
        <w:lastRenderedPageBreak/>
        <w:t>ميزانية التجهيز لسنة 2016</w:t>
      </w:r>
    </w:p>
    <w:p w:rsidR="006F183A" w:rsidRPr="00380E3B" w:rsidRDefault="006F183A" w:rsidP="00380E3B">
      <w:pPr>
        <w:bidi/>
        <w:spacing w:line="360" w:lineRule="auto"/>
        <w:jc w:val="center"/>
        <w:rPr>
          <w:rFonts w:ascii="Sakkal Majalla" w:hAnsi="Sakkal Majalla" w:cs="Sakkal Majalla"/>
          <w:b/>
          <w:bCs/>
          <w:rtl/>
          <w:lang w:bidi="ar-TN"/>
        </w:rPr>
      </w:pPr>
      <w:r w:rsidRPr="00380E3B">
        <w:rPr>
          <w:rFonts w:ascii="Sakkal Majalla" w:hAnsi="Sakkal Majalla" w:cs="Sakkal Majalla" w:hint="cs"/>
          <w:b/>
          <w:bCs/>
          <w:sz w:val="28"/>
          <w:szCs w:val="28"/>
          <w:rtl/>
          <w:lang w:bidi="ar-TN"/>
        </w:rPr>
        <w:t>البرنامج الوظيفي لدائرة المباني و المعدات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04"/>
        <w:gridCol w:w="947"/>
        <w:gridCol w:w="695"/>
        <w:gridCol w:w="1298"/>
        <w:gridCol w:w="1644"/>
      </w:tblGrid>
      <w:tr w:rsidR="006F183A" w:rsidRPr="003A5749" w:rsidTr="00380E3B">
        <w:trPr>
          <w:trHeight w:val="20"/>
        </w:trPr>
        <w:tc>
          <w:tcPr>
            <w:tcW w:w="2532"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المحتوى</w:t>
            </w:r>
          </w:p>
        </w:tc>
        <w:tc>
          <w:tcPr>
            <w:tcW w:w="510"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الفصل</w:t>
            </w:r>
          </w:p>
        </w:tc>
        <w:tc>
          <w:tcPr>
            <w:tcW w:w="374"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الفقرة</w:t>
            </w:r>
          </w:p>
        </w:tc>
        <w:tc>
          <w:tcPr>
            <w:tcW w:w="699"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الفقرة الفرعية</w:t>
            </w:r>
          </w:p>
        </w:tc>
        <w:tc>
          <w:tcPr>
            <w:tcW w:w="885"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التكلفة (ألف دينار)</w:t>
            </w:r>
          </w:p>
        </w:tc>
      </w:tr>
      <w:tr w:rsidR="006F183A" w:rsidRPr="003A5749" w:rsidTr="003A5749">
        <w:trPr>
          <w:trHeight w:val="572"/>
        </w:trPr>
        <w:tc>
          <w:tcPr>
            <w:tcW w:w="2532"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صيانة المباني الإدارية التابعة للمندوبية الجهوية للتنمية بزغوان</w:t>
            </w:r>
          </w:p>
        </w:tc>
        <w:tc>
          <w:tcPr>
            <w:tcW w:w="510" w:type="pct"/>
            <w:shd w:val="clear" w:color="auto" w:fill="auto"/>
          </w:tcPr>
          <w:p w:rsidR="006F183A" w:rsidRPr="003A5749" w:rsidRDefault="006F183A" w:rsidP="003A5749">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6603</w:t>
            </w:r>
          </w:p>
        </w:tc>
        <w:tc>
          <w:tcPr>
            <w:tcW w:w="374"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303</w:t>
            </w:r>
          </w:p>
        </w:tc>
        <w:tc>
          <w:tcPr>
            <w:tcW w:w="699"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04</w:t>
            </w:r>
          </w:p>
        </w:tc>
        <w:tc>
          <w:tcPr>
            <w:tcW w:w="885"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b/>
                <w:bCs/>
                <w:lang w:bidi="ar-TN"/>
              </w:rPr>
              <w:t>000</w:t>
            </w:r>
            <w:r w:rsidRPr="003A5749">
              <w:rPr>
                <w:rFonts w:ascii="Sakkal Majalla" w:hAnsi="Sakkal Majalla" w:cs="Sakkal Majalla" w:hint="cs"/>
                <w:b/>
                <w:bCs/>
                <w:rtl/>
                <w:lang w:bidi="ar-TN"/>
              </w:rPr>
              <w:t>.</w:t>
            </w:r>
            <w:r w:rsidRPr="003A5749">
              <w:rPr>
                <w:rFonts w:ascii="Sakkal Majalla" w:hAnsi="Sakkal Majalla" w:cs="Sakkal Majalla"/>
                <w:b/>
                <w:bCs/>
                <w:lang w:bidi="ar-TN"/>
              </w:rPr>
              <w:t>15</w:t>
            </w:r>
          </w:p>
        </w:tc>
      </w:tr>
      <w:tr w:rsidR="006F183A" w:rsidRPr="003A5749" w:rsidTr="003A5749">
        <w:trPr>
          <w:trHeight w:val="544"/>
        </w:trPr>
        <w:tc>
          <w:tcPr>
            <w:tcW w:w="2532"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إقتناء وسائل نقل</w:t>
            </w:r>
          </w:p>
        </w:tc>
        <w:tc>
          <w:tcPr>
            <w:tcW w:w="510" w:type="pct"/>
            <w:shd w:val="clear" w:color="auto" w:fill="auto"/>
          </w:tcPr>
          <w:p w:rsidR="006F183A" w:rsidRPr="003A5749" w:rsidRDefault="006F183A" w:rsidP="00380E3B">
            <w:pPr>
              <w:tabs>
                <w:tab w:val="center" w:pos="432"/>
              </w:tabs>
              <w:bidi/>
              <w:spacing w:line="360" w:lineRule="auto"/>
              <w:jc w:val="center"/>
              <w:rPr>
                <w:rFonts w:ascii="Sakkal Majalla" w:hAnsi="Sakkal Majalla" w:cs="Sakkal Majalla"/>
                <w:rtl/>
                <w:lang w:bidi="ar-TN"/>
              </w:rPr>
            </w:pPr>
            <w:r w:rsidRPr="003A5749">
              <w:rPr>
                <w:rFonts w:ascii="Sakkal Majalla" w:hAnsi="Sakkal Majalla" w:cs="Sakkal Majalla"/>
                <w:rtl/>
                <w:lang w:bidi="ar-TN"/>
              </w:rPr>
              <w:tab/>
            </w:r>
            <w:r w:rsidRPr="003A5749">
              <w:rPr>
                <w:rFonts w:ascii="Sakkal Majalla" w:hAnsi="Sakkal Majalla" w:cs="Sakkal Majalla" w:hint="cs"/>
                <w:rtl/>
                <w:lang w:bidi="ar-TN"/>
              </w:rPr>
              <w:t>6604</w:t>
            </w:r>
          </w:p>
        </w:tc>
        <w:tc>
          <w:tcPr>
            <w:tcW w:w="374" w:type="pct"/>
            <w:shd w:val="clear" w:color="auto" w:fill="auto"/>
          </w:tcPr>
          <w:p w:rsidR="006F183A" w:rsidRPr="003A5749" w:rsidRDefault="006F183A" w:rsidP="00380E3B">
            <w:pPr>
              <w:tabs>
                <w:tab w:val="left" w:pos="204"/>
                <w:tab w:val="center" w:pos="522"/>
              </w:tabs>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301</w:t>
            </w:r>
          </w:p>
        </w:tc>
        <w:tc>
          <w:tcPr>
            <w:tcW w:w="699" w:type="pct"/>
            <w:shd w:val="clear" w:color="auto" w:fill="auto"/>
          </w:tcPr>
          <w:p w:rsidR="006F183A" w:rsidRPr="003A5749" w:rsidRDefault="006F183A" w:rsidP="00380E3B">
            <w:pPr>
              <w:tabs>
                <w:tab w:val="center" w:pos="612"/>
              </w:tabs>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06</w:t>
            </w:r>
          </w:p>
        </w:tc>
        <w:tc>
          <w:tcPr>
            <w:tcW w:w="885" w:type="pct"/>
            <w:shd w:val="clear" w:color="auto" w:fill="auto"/>
          </w:tcPr>
          <w:p w:rsidR="006F183A" w:rsidRPr="003A5749" w:rsidRDefault="006F183A" w:rsidP="003A5749">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110.000</w:t>
            </w:r>
          </w:p>
        </w:tc>
      </w:tr>
      <w:tr w:rsidR="006F183A" w:rsidRPr="003A5749" w:rsidTr="00380E3B">
        <w:trPr>
          <w:trHeight w:val="20"/>
        </w:trPr>
        <w:tc>
          <w:tcPr>
            <w:tcW w:w="2532" w:type="pct"/>
            <w:shd w:val="clear" w:color="auto" w:fill="auto"/>
          </w:tcPr>
          <w:p w:rsidR="006F183A" w:rsidRPr="003A5749" w:rsidRDefault="006F183A" w:rsidP="00380E3B">
            <w:pPr>
              <w:bidi/>
              <w:spacing w:line="360" w:lineRule="auto"/>
              <w:jc w:val="center"/>
              <w:rPr>
                <w:rFonts w:ascii="Sakkal Majalla" w:hAnsi="Sakkal Majalla" w:cs="Sakkal Majalla"/>
                <w:b/>
                <w:bCs/>
                <w:rtl/>
                <w:lang w:bidi="ar-TN"/>
              </w:rPr>
            </w:pPr>
            <w:r w:rsidRPr="003A5749">
              <w:rPr>
                <w:rFonts w:ascii="Sakkal Majalla" w:hAnsi="Sakkal Majalla" w:cs="Sakkal Majalla" w:hint="cs"/>
                <w:b/>
                <w:bCs/>
                <w:rtl/>
                <w:lang w:bidi="ar-TN"/>
              </w:rPr>
              <w:t>تجهيز ادارية مختلفة</w:t>
            </w:r>
          </w:p>
        </w:tc>
        <w:tc>
          <w:tcPr>
            <w:tcW w:w="510" w:type="pct"/>
            <w:shd w:val="clear" w:color="auto" w:fill="auto"/>
          </w:tcPr>
          <w:p w:rsidR="006F183A" w:rsidRPr="003A5749" w:rsidRDefault="006F183A" w:rsidP="003A5749">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6604</w:t>
            </w:r>
          </w:p>
        </w:tc>
        <w:tc>
          <w:tcPr>
            <w:tcW w:w="374" w:type="pct"/>
            <w:shd w:val="clear" w:color="auto" w:fill="auto"/>
          </w:tcPr>
          <w:p w:rsidR="006F183A" w:rsidRPr="003A5749" w:rsidRDefault="006F183A" w:rsidP="00380E3B">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301</w:t>
            </w:r>
          </w:p>
        </w:tc>
        <w:tc>
          <w:tcPr>
            <w:tcW w:w="699" w:type="pct"/>
            <w:shd w:val="clear" w:color="auto" w:fill="auto"/>
          </w:tcPr>
          <w:p w:rsidR="006F183A" w:rsidRPr="003A5749" w:rsidRDefault="006F183A" w:rsidP="00380E3B">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05</w:t>
            </w:r>
          </w:p>
        </w:tc>
        <w:tc>
          <w:tcPr>
            <w:tcW w:w="885" w:type="pct"/>
            <w:shd w:val="clear" w:color="auto" w:fill="auto"/>
          </w:tcPr>
          <w:p w:rsidR="006F183A" w:rsidRPr="003A5749" w:rsidRDefault="006F183A" w:rsidP="00380E3B">
            <w:pPr>
              <w:bidi/>
              <w:spacing w:line="360" w:lineRule="auto"/>
              <w:jc w:val="center"/>
              <w:rPr>
                <w:rFonts w:ascii="Sakkal Majalla" w:hAnsi="Sakkal Majalla" w:cs="Sakkal Majalla"/>
                <w:rtl/>
                <w:lang w:bidi="ar-TN"/>
              </w:rPr>
            </w:pPr>
            <w:r w:rsidRPr="003A5749">
              <w:rPr>
                <w:rFonts w:ascii="Sakkal Majalla" w:hAnsi="Sakkal Majalla" w:cs="Sakkal Majalla" w:hint="cs"/>
                <w:rtl/>
                <w:lang w:bidi="ar-TN"/>
              </w:rPr>
              <w:t>15.000</w:t>
            </w:r>
          </w:p>
        </w:tc>
      </w:tr>
    </w:tbl>
    <w:p w:rsidR="006F183A" w:rsidRDefault="006F183A" w:rsidP="006F183A">
      <w:pPr>
        <w:bidi/>
        <w:ind w:left="360"/>
        <w:rPr>
          <w:rFonts w:cs="Andalus"/>
          <w:sz w:val="26"/>
          <w:szCs w:val="26"/>
          <w:lang w:bidi="ar-TN"/>
        </w:rPr>
      </w:pPr>
      <w:r>
        <w:rPr>
          <w:rFonts w:cs="Andalus"/>
          <w:sz w:val="26"/>
          <w:szCs w:val="26"/>
          <w:lang w:bidi="ar-TN"/>
        </w:rPr>
        <w:t xml:space="preserve">  </w:t>
      </w:r>
    </w:p>
    <w:p w:rsidR="006F183A" w:rsidRPr="00380E3B" w:rsidRDefault="006F183A" w:rsidP="00380E3B">
      <w:pPr>
        <w:bidi/>
        <w:spacing w:line="360" w:lineRule="auto"/>
        <w:jc w:val="center"/>
        <w:rPr>
          <w:rFonts w:ascii="Sakkal Majalla" w:hAnsi="Sakkal Majalla" w:cs="Sakkal Majalla"/>
          <w:b/>
          <w:bCs/>
          <w:sz w:val="28"/>
          <w:szCs w:val="28"/>
          <w:lang w:bidi="ar-TN"/>
        </w:rPr>
      </w:pPr>
      <w:r w:rsidRPr="00380E3B">
        <w:rPr>
          <w:rFonts w:ascii="Sakkal Majalla" w:hAnsi="Sakkal Majalla" w:cs="Sakkal Majalla" w:hint="cs"/>
          <w:b/>
          <w:bCs/>
          <w:sz w:val="28"/>
          <w:szCs w:val="28"/>
          <w:rtl/>
          <w:lang w:bidi="ar-TN"/>
        </w:rPr>
        <w:t xml:space="preserve">  الاعتمادات المزمع صرفها على التحميل 09</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3"/>
        <w:gridCol w:w="2707"/>
        <w:gridCol w:w="2900"/>
        <w:gridCol w:w="3198"/>
      </w:tblGrid>
      <w:tr w:rsidR="006F183A" w:rsidRPr="003A5749" w:rsidTr="003A5749">
        <w:trPr>
          <w:trHeight w:val="635"/>
        </w:trPr>
        <w:tc>
          <w:tcPr>
            <w:tcW w:w="240" w:type="pct"/>
            <w:tcBorders>
              <w:top w:val="single" w:sz="4" w:space="0" w:color="auto"/>
              <w:left w:val="single" w:sz="4" w:space="0" w:color="auto"/>
              <w:bottom w:val="single" w:sz="4" w:space="0" w:color="auto"/>
            </w:tcBorders>
            <w:shd w:val="clear" w:color="auto" w:fill="auto"/>
          </w:tcPr>
          <w:p w:rsidR="006F183A" w:rsidRPr="003A5749" w:rsidRDefault="006F183A" w:rsidP="006F183A">
            <w:pPr>
              <w:bidi/>
              <w:rPr>
                <w:rFonts w:ascii="Sakkal Majalla" w:hAnsi="Sakkal Majalla" w:cs="Sakkal Majalla"/>
                <w:b/>
                <w:bCs/>
                <w:rtl/>
                <w:lang w:bidi="ar-TN"/>
              </w:rPr>
            </w:pPr>
            <w:r w:rsidRPr="003A5749">
              <w:rPr>
                <w:rFonts w:ascii="Sakkal Majalla" w:hAnsi="Sakkal Majalla" w:cs="Sakkal Majalla" w:hint="cs"/>
                <w:b/>
                <w:bCs/>
                <w:rtl/>
                <w:lang w:bidi="ar-TN"/>
              </w:rPr>
              <w:t>ع/ر</w:t>
            </w:r>
          </w:p>
        </w:tc>
        <w:tc>
          <w:tcPr>
            <w:tcW w:w="1464" w:type="pct"/>
            <w:tcBorders>
              <w:top w:val="single" w:sz="4" w:space="0" w:color="auto"/>
              <w:left w:val="nil"/>
              <w:bottom w:val="single" w:sz="4" w:space="0" w:color="auto"/>
            </w:tcBorders>
            <w:shd w:val="clear" w:color="auto" w:fill="auto"/>
          </w:tcPr>
          <w:p w:rsidR="006F183A" w:rsidRPr="003A5749" w:rsidRDefault="006F183A" w:rsidP="006F183A">
            <w:pPr>
              <w:bidi/>
              <w:rPr>
                <w:rFonts w:ascii="Sakkal Majalla" w:hAnsi="Sakkal Majalla" w:cs="Sakkal Majalla"/>
                <w:b/>
                <w:bCs/>
                <w:rtl/>
                <w:lang w:bidi="ar-TN"/>
              </w:rPr>
            </w:pPr>
            <w:r w:rsidRPr="003A5749">
              <w:rPr>
                <w:rFonts w:ascii="Sakkal Majalla" w:hAnsi="Sakkal Majalla" w:cs="Sakkal Majalla" w:hint="cs"/>
                <w:b/>
                <w:bCs/>
                <w:rtl/>
                <w:lang w:bidi="ar-TN"/>
              </w:rPr>
              <w:t>محتوى الصفقة</w:t>
            </w:r>
          </w:p>
        </w:tc>
        <w:tc>
          <w:tcPr>
            <w:tcW w:w="1568" w:type="pct"/>
            <w:tcBorders>
              <w:top w:val="single" w:sz="4" w:space="0" w:color="auto"/>
              <w:bottom w:val="single" w:sz="4" w:space="0" w:color="auto"/>
            </w:tcBorders>
            <w:shd w:val="clear" w:color="auto" w:fill="auto"/>
          </w:tcPr>
          <w:p w:rsidR="006F183A" w:rsidRPr="003A5749" w:rsidRDefault="006F183A" w:rsidP="006F183A">
            <w:pPr>
              <w:bidi/>
              <w:jc w:val="center"/>
              <w:rPr>
                <w:rFonts w:ascii="Sakkal Majalla" w:hAnsi="Sakkal Majalla" w:cs="Sakkal Majalla"/>
                <w:b/>
                <w:bCs/>
                <w:lang w:bidi="ar-TN"/>
              </w:rPr>
            </w:pPr>
            <w:r w:rsidRPr="003A5749">
              <w:rPr>
                <w:rFonts w:ascii="Sakkal Majalla" w:hAnsi="Sakkal Majalla" w:cs="Sakkal Majalla" w:hint="cs"/>
                <w:b/>
                <w:bCs/>
                <w:rtl/>
                <w:lang w:bidi="ar-TN"/>
              </w:rPr>
              <w:t>الاعتمادات التي وقع صرفها الي غاية 31/12/2015</w:t>
            </w:r>
          </w:p>
        </w:tc>
        <w:tc>
          <w:tcPr>
            <w:tcW w:w="1728" w:type="pct"/>
            <w:tcBorders>
              <w:top w:val="single" w:sz="4" w:space="0" w:color="auto"/>
            </w:tcBorders>
            <w:shd w:val="clear" w:color="auto" w:fill="auto"/>
          </w:tcPr>
          <w:p w:rsidR="006F183A" w:rsidRPr="003A5749" w:rsidRDefault="006F183A" w:rsidP="006F183A">
            <w:pPr>
              <w:bidi/>
              <w:jc w:val="center"/>
              <w:rPr>
                <w:rFonts w:ascii="Sakkal Majalla" w:hAnsi="Sakkal Majalla" w:cs="Sakkal Majalla"/>
                <w:b/>
                <w:bCs/>
                <w:rtl/>
                <w:lang w:bidi="ar-TN"/>
              </w:rPr>
            </w:pPr>
            <w:r w:rsidRPr="003A5749">
              <w:rPr>
                <w:rFonts w:ascii="Sakkal Majalla" w:hAnsi="Sakkal Majalla" w:cs="Sakkal Majalla" w:hint="cs"/>
                <w:b/>
                <w:bCs/>
                <w:rtl/>
                <w:lang w:bidi="ar-TN"/>
              </w:rPr>
              <w:t>الإعتمادات التي سيقع صرفها إلى غاية 31/12/2016 **</w:t>
            </w:r>
          </w:p>
        </w:tc>
      </w:tr>
      <w:tr w:rsidR="006F183A" w:rsidRPr="003A5749" w:rsidTr="003A5749">
        <w:trPr>
          <w:trHeight w:val="370"/>
        </w:trPr>
        <w:tc>
          <w:tcPr>
            <w:tcW w:w="240" w:type="pct"/>
            <w:tcBorders>
              <w:left w:val="single" w:sz="4" w:space="0" w:color="auto"/>
            </w:tcBorders>
            <w:shd w:val="clear" w:color="auto" w:fill="auto"/>
          </w:tcPr>
          <w:p w:rsidR="006F183A" w:rsidRPr="003A5749" w:rsidRDefault="006F183A" w:rsidP="006F183A">
            <w:pPr>
              <w:bidi/>
              <w:rPr>
                <w:rFonts w:ascii="Sakkal Majalla" w:hAnsi="Sakkal Majalla" w:cs="Sakkal Majalla"/>
                <w:rtl/>
                <w:lang w:bidi="ar-TN"/>
              </w:rPr>
            </w:pPr>
            <w:r w:rsidRPr="003A5749">
              <w:rPr>
                <w:rFonts w:ascii="Sakkal Majalla" w:hAnsi="Sakkal Majalla" w:cs="Sakkal Majalla" w:hint="cs"/>
                <w:rtl/>
                <w:lang w:bidi="ar-TN"/>
              </w:rPr>
              <w:t>01</w:t>
            </w:r>
          </w:p>
        </w:tc>
        <w:tc>
          <w:tcPr>
            <w:tcW w:w="1464" w:type="pct"/>
            <w:tcBorders>
              <w:left w:val="single" w:sz="4" w:space="0" w:color="auto"/>
            </w:tcBorders>
            <w:shd w:val="clear" w:color="auto" w:fill="auto"/>
          </w:tcPr>
          <w:p w:rsidR="006F183A" w:rsidRPr="003A5749" w:rsidRDefault="006F183A" w:rsidP="006F183A">
            <w:pPr>
              <w:bidi/>
              <w:rPr>
                <w:rFonts w:ascii="Sakkal Majalla" w:hAnsi="Sakkal Majalla" w:cs="Sakkal Majalla"/>
                <w:rtl/>
                <w:lang w:bidi="ar-TN"/>
              </w:rPr>
            </w:pPr>
            <w:r w:rsidRPr="003A5749">
              <w:rPr>
                <w:rFonts w:ascii="Sakkal Majalla" w:hAnsi="Sakkal Majalla" w:cs="Sakkal Majalla" w:hint="cs"/>
                <w:rtl/>
                <w:lang w:bidi="ar-TN"/>
              </w:rPr>
              <w:t>قطع غيار</w:t>
            </w:r>
          </w:p>
        </w:tc>
        <w:tc>
          <w:tcPr>
            <w:tcW w:w="1568" w:type="pct"/>
            <w:tcBorders>
              <w:bottom w:val="single" w:sz="4" w:space="0" w:color="auto"/>
            </w:tcBorders>
            <w:shd w:val="clear" w:color="auto" w:fill="auto"/>
          </w:tcPr>
          <w:p w:rsidR="006F183A" w:rsidRPr="003A5749" w:rsidRDefault="006F183A" w:rsidP="006F183A">
            <w:pPr>
              <w:bidi/>
              <w:jc w:val="center"/>
              <w:rPr>
                <w:rFonts w:ascii="Sakkal Majalla" w:hAnsi="Sakkal Majalla" w:cs="Sakkal Majalla"/>
                <w:rtl/>
                <w:lang w:bidi="ar-TN"/>
              </w:rPr>
            </w:pPr>
            <w:r w:rsidRPr="003A5749">
              <w:rPr>
                <w:rFonts w:ascii="Sakkal Majalla" w:hAnsi="Sakkal Majalla" w:cs="Sakkal Majalla"/>
                <w:lang w:bidi="ar-TN"/>
              </w:rPr>
              <w:t>130.000.000</w:t>
            </w:r>
          </w:p>
        </w:tc>
        <w:tc>
          <w:tcPr>
            <w:tcW w:w="1728" w:type="pct"/>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160.000.000</w:t>
            </w:r>
          </w:p>
        </w:tc>
      </w:tr>
      <w:tr w:rsidR="006F183A" w:rsidRPr="003A5749" w:rsidTr="003A5749">
        <w:trPr>
          <w:trHeight w:val="463"/>
        </w:trPr>
        <w:tc>
          <w:tcPr>
            <w:tcW w:w="240" w:type="pct"/>
            <w:tcBorders>
              <w:left w:val="single" w:sz="4" w:space="0" w:color="auto"/>
              <w:bottom w:val="single" w:sz="4" w:space="0" w:color="auto"/>
            </w:tcBorders>
            <w:shd w:val="clear" w:color="auto" w:fill="auto"/>
          </w:tcPr>
          <w:p w:rsidR="006F183A" w:rsidRPr="003A5749" w:rsidRDefault="006F183A" w:rsidP="006F183A">
            <w:pPr>
              <w:bidi/>
              <w:rPr>
                <w:rFonts w:ascii="Sakkal Majalla" w:hAnsi="Sakkal Majalla" w:cs="Sakkal Majalla"/>
                <w:rtl/>
                <w:lang w:bidi="ar-TN"/>
              </w:rPr>
            </w:pPr>
            <w:r w:rsidRPr="003A5749">
              <w:rPr>
                <w:rFonts w:ascii="Sakkal Majalla" w:hAnsi="Sakkal Majalla" w:cs="Sakkal Majalla" w:hint="cs"/>
                <w:rtl/>
                <w:lang w:bidi="ar-TN"/>
              </w:rPr>
              <w:t>02</w:t>
            </w:r>
          </w:p>
        </w:tc>
        <w:tc>
          <w:tcPr>
            <w:tcW w:w="1464" w:type="pct"/>
            <w:tcBorders>
              <w:left w:val="single" w:sz="4" w:space="0" w:color="auto"/>
              <w:bottom w:val="single" w:sz="4" w:space="0" w:color="auto"/>
            </w:tcBorders>
            <w:shd w:val="clear" w:color="auto" w:fill="auto"/>
          </w:tcPr>
          <w:p w:rsidR="006F183A" w:rsidRPr="003A5749" w:rsidRDefault="006F183A" w:rsidP="006F183A">
            <w:pPr>
              <w:bidi/>
              <w:rPr>
                <w:rFonts w:ascii="Sakkal Majalla" w:hAnsi="Sakkal Majalla" w:cs="Sakkal Majalla"/>
                <w:rtl/>
                <w:lang w:bidi="ar-TN"/>
              </w:rPr>
            </w:pPr>
            <w:r w:rsidRPr="003A5749">
              <w:rPr>
                <w:rFonts w:ascii="Sakkal Majalla" w:hAnsi="Sakkal Majalla" w:cs="Sakkal Majalla" w:hint="cs"/>
                <w:rtl/>
                <w:lang w:bidi="ar-TN"/>
              </w:rPr>
              <w:t>إطارات مطاطية</w:t>
            </w:r>
          </w:p>
        </w:tc>
        <w:tc>
          <w:tcPr>
            <w:tcW w:w="1568" w:type="pct"/>
            <w:tcBorders>
              <w:top w:val="single" w:sz="4" w:space="0" w:color="auto"/>
              <w:bottom w:val="single" w:sz="4" w:space="0" w:color="auto"/>
            </w:tcBorders>
            <w:shd w:val="clear" w:color="auto" w:fill="auto"/>
          </w:tcPr>
          <w:p w:rsidR="006F183A" w:rsidRPr="003A5749" w:rsidRDefault="006F183A" w:rsidP="006F183A">
            <w:pPr>
              <w:bidi/>
              <w:jc w:val="center"/>
              <w:rPr>
                <w:rFonts w:ascii="Sakkal Majalla" w:hAnsi="Sakkal Majalla" w:cs="Sakkal Majalla"/>
                <w:rtl/>
                <w:lang w:bidi="ar-TN"/>
              </w:rPr>
            </w:pPr>
            <w:r w:rsidRPr="003A5749">
              <w:rPr>
                <w:rFonts w:ascii="Sakkal Majalla" w:hAnsi="Sakkal Majalla" w:cs="Sakkal Majalla"/>
                <w:lang w:bidi="ar-TN"/>
              </w:rPr>
              <w:t>40.000.000</w:t>
            </w:r>
          </w:p>
        </w:tc>
        <w:tc>
          <w:tcPr>
            <w:tcW w:w="1728" w:type="pct"/>
            <w:tcBorders>
              <w:bottom w:val="single" w:sz="4" w:space="0" w:color="auto"/>
            </w:tcBorders>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50.000.000</w:t>
            </w:r>
          </w:p>
        </w:tc>
      </w:tr>
      <w:tr w:rsidR="006F183A" w:rsidRPr="003A5749" w:rsidTr="003A5749">
        <w:trPr>
          <w:trHeight w:val="80"/>
        </w:trPr>
        <w:tc>
          <w:tcPr>
            <w:tcW w:w="240" w:type="pct"/>
            <w:tcBorders>
              <w:top w:val="single" w:sz="4" w:space="0" w:color="auto"/>
              <w:left w:val="single" w:sz="4" w:space="0" w:color="auto"/>
              <w:bottom w:val="nil"/>
              <w:right w:val="single" w:sz="4" w:space="0" w:color="auto"/>
            </w:tcBorders>
            <w:shd w:val="clear" w:color="auto" w:fill="auto"/>
          </w:tcPr>
          <w:p w:rsidR="006F183A" w:rsidRPr="003A5749" w:rsidRDefault="00380E3B" w:rsidP="006F183A">
            <w:pPr>
              <w:bidi/>
              <w:rPr>
                <w:rFonts w:ascii="Sakkal Majalla" w:hAnsi="Sakkal Majalla" w:cs="Sakkal Majalla"/>
                <w:rtl/>
                <w:lang w:bidi="ar-TN"/>
              </w:rPr>
            </w:pPr>
            <w:r w:rsidRPr="003A5749">
              <w:rPr>
                <w:rFonts w:ascii="Sakkal Majalla" w:hAnsi="Sakkal Majalla" w:cs="Sakkal Majalla" w:hint="cs"/>
                <w:rtl/>
                <w:lang w:bidi="ar-TN"/>
              </w:rPr>
              <w:t>03</w:t>
            </w:r>
          </w:p>
        </w:tc>
        <w:tc>
          <w:tcPr>
            <w:tcW w:w="1464" w:type="pct"/>
            <w:tcBorders>
              <w:top w:val="single" w:sz="4" w:space="0" w:color="auto"/>
              <w:left w:val="single" w:sz="4" w:space="0" w:color="auto"/>
              <w:bottom w:val="nil"/>
              <w:right w:val="single" w:sz="4" w:space="0" w:color="auto"/>
            </w:tcBorders>
            <w:shd w:val="clear" w:color="auto" w:fill="auto"/>
          </w:tcPr>
          <w:p w:rsidR="006F183A" w:rsidRPr="003A5749" w:rsidRDefault="006F183A" w:rsidP="006F183A">
            <w:pPr>
              <w:bidi/>
              <w:rPr>
                <w:rFonts w:ascii="Sakkal Majalla" w:hAnsi="Sakkal Majalla" w:cs="Sakkal Majalla"/>
                <w:rtl/>
                <w:lang w:bidi="ar-TN"/>
              </w:rPr>
            </w:pPr>
            <w:r w:rsidRPr="003A5749">
              <w:rPr>
                <w:rFonts w:ascii="Sakkal Majalla" w:hAnsi="Sakkal Majalla" w:cs="Sakkal Majalla" w:hint="cs"/>
                <w:rtl/>
                <w:lang w:bidi="ar-TN"/>
              </w:rPr>
              <w:t>المحروقات</w:t>
            </w:r>
          </w:p>
        </w:tc>
        <w:tc>
          <w:tcPr>
            <w:tcW w:w="1568" w:type="pct"/>
            <w:tcBorders>
              <w:top w:val="single" w:sz="4" w:space="0" w:color="auto"/>
              <w:left w:val="single" w:sz="4" w:space="0" w:color="auto"/>
              <w:bottom w:val="nil"/>
              <w:right w:val="single" w:sz="4" w:space="0" w:color="auto"/>
            </w:tcBorders>
            <w:shd w:val="clear" w:color="auto" w:fill="auto"/>
          </w:tcPr>
          <w:p w:rsidR="006F183A" w:rsidRPr="003A5749" w:rsidRDefault="006F183A" w:rsidP="006F183A">
            <w:pPr>
              <w:bidi/>
              <w:jc w:val="center"/>
              <w:rPr>
                <w:rFonts w:ascii="Sakkal Majalla" w:hAnsi="Sakkal Majalla" w:cs="Sakkal Majalla"/>
                <w:rtl/>
                <w:lang w:bidi="ar-TN"/>
              </w:rPr>
            </w:pPr>
            <w:r w:rsidRPr="003A5749">
              <w:rPr>
                <w:rFonts w:ascii="Sakkal Majalla" w:hAnsi="Sakkal Majalla" w:cs="Sakkal Majalla"/>
                <w:lang w:bidi="ar-TN"/>
              </w:rPr>
              <w:t>230.000.000</w:t>
            </w:r>
          </w:p>
        </w:tc>
        <w:tc>
          <w:tcPr>
            <w:tcW w:w="1728" w:type="pct"/>
            <w:tcBorders>
              <w:top w:val="single" w:sz="4" w:space="0" w:color="auto"/>
              <w:left w:val="single" w:sz="4" w:space="0" w:color="auto"/>
              <w:bottom w:val="nil"/>
              <w:right w:val="single" w:sz="4" w:space="0" w:color="auto"/>
            </w:tcBorders>
            <w:shd w:val="clear" w:color="auto" w:fill="auto"/>
          </w:tcPr>
          <w:p w:rsidR="006F183A" w:rsidRPr="003A5749" w:rsidRDefault="006F183A" w:rsidP="006F183A">
            <w:pPr>
              <w:bidi/>
              <w:jc w:val="center"/>
              <w:rPr>
                <w:rFonts w:ascii="Sakkal Majalla" w:hAnsi="Sakkal Majalla" w:cs="Sakkal Majalla"/>
                <w:rtl/>
                <w:lang w:bidi="ar-TN"/>
              </w:rPr>
            </w:pPr>
            <w:r w:rsidRPr="003A5749">
              <w:rPr>
                <w:rFonts w:ascii="Sakkal Majalla" w:hAnsi="Sakkal Majalla" w:cs="Sakkal Majalla" w:hint="cs"/>
                <w:rtl/>
                <w:lang w:bidi="ar-TN"/>
              </w:rPr>
              <w:t>250.000.000</w:t>
            </w:r>
          </w:p>
        </w:tc>
      </w:tr>
      <w:tr w:rsidR="006F183A" w:rsidRPr="003A5749" w:rsidTr="003A5749">
        <w:trPr>
          <w:trHeight w:val="500"/>
        </w:trPr>
        <w:tc>
          <w:tcPr>
            <w:tcW w:w="240" w:type="pct"/>
            <w:tcBorders>
              <w:top w:val="single" w:sz="4" w:space="0" w:color="auto"/>
              <w:left w:val="single" w:sz="4" w:space="0" w:color="auto"/>
              <w:bottom w:val="single" w:sz="4" w:space="0" w:color="auto"/>
              <w:right w:val="single" w:sz="4" w:space="0" w:color="auto"/>
            </w:tcBorders>
            <w:shd w:val="clear" w:color="auto" w:fill="auto"/>
          </w:tcPr>
          <w:p w:rsidR="006F183A" w:rsidRPr="003A5749" w:rsidRDefault="006F183A" w:rsidP="006F183A">
            <w:pPr>
              <w:bidi/>
              <w:rPr>
                <w:rFonts w:ascii="Sakkal Majalla" w:hAnsi="Sakkal Majalla" w:cs="Sakkal Majalla"/>
                <w:rtl/>
                <w:lang w:bidi="ar-TN"/>
              </w:rPr>
            </w:pPr>
            <w:r w:rsidRPr="003A5749">
              <w:rPr>
                <w:rFonts w:ascii="Sakkal Majalla" w:hAnsi="Sakkal Majalla" w:cs="Sakkal Majalla" w:hint="cs"/>
                <w:rtl/>
                <w:lang w:bidi="ar-TN"/>
              </w:rPr>
              <w:t>04</w:t>
            </w:r>
          </w:p>
        </w:tc>
        <w:tc>
          <w:tcPr>
            <w:tcW w:w="1464" w:type="pct"/>
            <w:tcBorders>
              <w:top w:val="single" w:sz="4" w:space="0" w:color="auto"/>
              <w:left w:val="single" w:sz="4" w:space="0" w:color="auto"/>
              <w:bottom w:val="single" w:sz="4" w:space="0" w:color="auto"/>
              <w:right w:val="single" w:sz="4" w:space="0" w:color="auto"/>
            </w:tcBorders>
            <w:shd w:val="clear" w:color="auto" w:fill="auto"/>
          </w:tcPr>
          <w:p w:rsidR="006F183A" w:rsidRPr="003A5749" w:rsidRDefault="006F183A" w:rsidP="006F183A">
            <w:pPr>
              <w:bidi/>
              <w:rPr>
                <w:rFonts w:ascii="Sakkal Majalla" w:hAnsi="Sakkal Majalla" w:cs="Sakkal Majalla"/>
                <w:rtl/>
                <w:lang w:bidi="ar-TN"/>
              </w:rPr>
            </w:pPr>
            <w:r w:rsidRPr="003A5749">
              <w:rPr>
                <w:rFonts w:ascii="Sakkal Majalla" w:hAnsi="Sakkal Majalla" w:cs="Sakkal Majalla" w:hint="cs"/>
                <w:rtl/>
                <w:lang w:bidi="ar-TN"/>
              </w:rPr>
              <w:t>زيوت التشحيم</w:t>
            </w:r>
          </w:p>
        </w:tc>
        <w:tc>
          <w:tcPr>
            <w:tcW w:w="1568" w:type="pct"/>
            <w:tcBorders>
              <w:top w:val="single" w:sz="4" w:space="0" w:color="auto"/>
              <w:left w:val="single" w:sz="4" w:space="0" w:color="auto"/>
              <w:bottom w:val="single" w:sz="4" w:space="0" w:color="auto"/>
              <w:right w:val="single" w:sz="4" w:space="0" w:color="auto"/>
            </w:tcBorders>
            <w:shd w:val="clear" w:color="auto" w:fill="auto"/>
          </w:tcPr>
          <w:p w:rsidR="006F183A" w:rsidRPr="003A5749" w:rsidRDefault="006F183A" w:rsidP="006F183A">
            <w:pPr>
              <w:bidi/>
              <w:jc w:val="center"/>
              <w:rPr>
                <w:rFonts w:ascii="Sakkal Majalla" w:hAnsi="Sakkal Majalla" w:cs="Sakkal Majalla"/>
                <w:rtl/>
                <w:lang w:bidi="ar-TN"/>
              </w:rPr>
            </w:pPr>
            <w:r w:rsidRPr="003A5749">
              <w:rPr>
                <w:rFonts w:ascii="Sakkal Majalla" w:hAnsi="Sakkal Majalla" w:cs="Sakkal Majalla" w:hint="cs"/>
                <w:rtl/>
                <w:lang w:bidi="ar-TN"/>
              </w:rPr>
              <w:t>12.500.000</w:t>
            </w:r>
          </w:p>
        </w:tc>
        <w:tc>
          <w:tcPr>
            <w:tcW w:w="1728" w:type="pct"/>
            <w:tcBorders>
              <w:top w:val="single" w:sz="4" w:space="0" w:color="auto"/>
              <w:left w:val="single" w:sz="4" w:space="0" w:color="auto"/>
              <w:bottom w:val="nil"/>
              <w:right w:val="single" w:sz="4" w:space="0" w:color="auto"/>
            </w:tcBorders>
            <w:shd w:val="clear" w:color="auto" w:fill="auto"/>
          </w:tcPr>
          <w:p w:rsidR="006F183A" w:rsidRPr="003A5749" w:rsidRDefault="006F183A" w:rsidP="006F183A">
            <w:pPr>
              <w:bidi/>
              <w:jc w:val="center"/>
              <w:rPr>
                <w:rFonts w:ascii="Sakkal Majalla" w:hAnsi="Sakkal Majalla" w:cs="Sakkal Majalla"/>
                <w:rtl/>
                <w:lang w:bidi="ar-TN"/>
              </w:rPr>
            </w:pPr>
            <w:r w:rsidRPr="003A5749">
              <w:rPr>
                <w:rFonts w:ascii="Sakkal Majalla" w:hAnsi="Sakkal Majalla" w:cs="Sakkal Majalla" w:hint="cs"/>
                <w:rtl/>
                <w:lang w:bidi="ar-TN"/>
              </w:rPr>
              <w:t>15.000.000</w:t>
            </w:r>
          </w:p>
        </w:tc>
      </w:tr>
      <w:tr w:rsidR="006F183A" w:rsidRPr="003A5749" w:rsidTr="003A5749">
        <w:trPr>
          <w:trHeight w:val="144"/>
        </w:trPr>
        <w:tc>
          <w:tcPr>
            <w:tcW w:w="240" w:type="pct"/>
            <w:tcBorders>
              <w:top w:val="single" w:sz="4" w:space="0" w:color="auto"/>
              <w:left w:val="single" w:sz="4" w:space="0" w:color="auto"/>
              <w:bottom w:val="nil"/>
              <w:right w:val="nil"/>
            </w:tcBorders>
            <w:shd w:val="clear" w:color="auto" w:fill="auto"/>
          </w:tcPr>
          <w:p w:rsidR="006F183A" w:rsidRPr="003A5749" w:rsidRDefault="006F183A" w:rsidP="006F183A">
            <w:pPr>
              <w:bidi/>
              <w:jc w:val="center"/>
              <w:rPr>
                <w:rFonts w:ascii="Sakkal Majalla" w:hAnsi="Sakkal Majalla" w:cs="Sakkal Majalla"/>
                <w:rtl/>
                <w:lang w:bidi="ar-TN"/>
              </w:rPr>
            </w:pPr>
          </w:p>
        </w:tc>
        <w:tc>
          <w:tcPr>
            <w:tcW w:w="1464" w:type="pct"/>
            <w:tcBorders>
              <w:top w:val="single" w:sz="4" w:space="0" w:color="auto"/>
              <w:left w:val="nil"/>
              <w:bottom w:val="nil"/>
              <w:right w:val="nil"/>
            </w:tcBorders>
            <w:shd w:val="clear" w:color="auto" w:fill="auto"/>
          </w:tcPr>
          <w:p w:rsidR="006F183A" w:rsidRPr="003A5749" w:rsidRDefault="006F183A" w:rsidP="003A5749">
            <w:pPr>
              <w:bidi/>
              <w:rPr>
                <w:rFonts w:ascii="Sakkal Majalla" w:hAnsi="Sakkal Majalla" w:cs="Sakkal Majalla"/>
                <w:b/>
                <w:bCs/>
                <w:rtl/>
                <w:lang w:bidi="ar-TN"/>
              </w:rPr>
            </w:pPr>
            <w:r w:rsidRPr="003A5749">
              <w:rPr>
                <w:rFonts w:ascii="Sakkal Majalla" w:hAnsi="Sakkal Majalla" w:cs="Sakkal Majalla" w:hint="cs"/>
                <w:b/>
                <w:bCs/>
                <w:rtl/>
                <w:lang w:bidi="ar-TN"/>
              </w:rPr>
              <w:t xml:space="preserve"> مجموع الاعتمادات (دينار)</w:t>
            </w:r>
          </w:p>
        </w:tc>
        <w:tc>
          <w:tcPr>
            <w:tcW w:w="1568" w:type="pct"/>
            <w:tcBorders>
              <w:top w:val="single" w:sz="4" w:space="0" w:color="auto"/>
              <w:left w:val="nil"/>
              <w:bottom w:val="nil"/>
              <w:right w:val="single" w:sz="4" w:space="0" w:color="auto"/>
            </w:tcBorders>
            <w:shd w:val="clear" w:color="auto" w:fill="auto"/>
          </w:tcPr>
          <w:p w:rsidR="006F183A" w:rsidRPr="003A5749" w:rsidRDefault="006F183A" w:rsidP="006F183A">
            <w:pPr>
              <w:bidi/>
              <w:jc w:val="both"/>
              <w:rPr>
                <w:rFonts w:ascii="Sakkal Majalla" w:hAnsi="Sakkal Majalla" w:cs="Sakkal Majalla"/>
                <w:b/>
                <w:bCs/>
                <w:lang w:bidi="ar-TN"/>
              </w:rPr>
            </w:pPr>
          </w:p>
        </w:tc>
        <w:tc>
          <w:tcPr>
            <w:tcW w:w="1728" w:type="pct"/>
            <w:tcBorders>
              <w:top w:val="single" w:sz="4" w:space="0" w:color="auto"/>
              <w:left w:val="single" w:sz="4" w:space="0" w:color="auto"/>
              <w:bottom w:val="nil"/>
              <w:right w:val="single" w:sz="4" w:space="0" w:color="auto"/>
            </w:tcBorders>
            <w:shd w:val="clear" w:color="auto" w:fill="auto"/>
          </w:tcPr>
          <w:p w:rsidR="006F183A" w:rsidRPr="003A5749" w:rsidRDefault="006F183A" w:rsidP="00380E3B">
            <w:pPr>
              <w:tabs>
                <w:tab w:val="left" w:pos="673"/>
                <w:tab w:val="center" w:pos="1394"/>
              </w:tabs>
              <w:bidi/>
              <w:rPr>
                <w:rFonts w:ascii="Sakkal Majalla" w:hAnsi="Sakkal Majalla" w:cs="Sakkal Majalla"/>
                <w:b/>
                <w:bCs/>
                <w:rtl/>
                <w:lang w:bidi="ar-TN"/>
              </w:rPr>
            </w:pPr>
            <w:r w:rsidRPr="003A5749">
              <w:rPr>
                <w:rFonts w:ascii="Sakkal Majalla" w:hAnsi="Sakkal Majalla" w:cs="Sakkal Majalla"/>
                <w:b/>
                <w:bCs/>
                <w:rtl/>
                <w:lang w:bidi="ar-TN"/>
              </w:rPr>
              <w:tab/>
            </w:r>
            <w:r w:rsidRPr="003A5749">
              <w:rPr>
                <w:rFonts w:ascii="Sakkal Majalla" w:hAnsi="Sakkal Majalla" w:cs="Sakkal Majalla"/>
                <w:b/>
                <w:bCs/>
                <w:rtl/>
                <w:lang w:bidi="ar-TN"/>
              </w:rPr>
              <w:tab/>
            </w:r>
            <w:r w:rsidRPr="003A5749">
              <w:rPr>
                <w:rFonts w:ascii="Sakkal Majalla" w:hAnsi="Sakkal Majalla" w:cs="Sakkal Majalla" w:hint="cs"/>
                <w:b/>
                <w:bCs/>
                <w:rtl/>
                <w:lang w:bidi="ar-TN"/>
              </w:rPr>
              <w:t>475.000.000</w:t>
            </w:r>
          </w:p>
        </w:tc>
      </w:tr>
    </w:tbl>
    <w:p w:rsidR="006F183A" w:rsidRDefault="006F183A" w:rsidP="006F183A">
      <w:pPr>
        <w:bidi/>
        <w:ind w:left="360"/>
        <w:rPr>
          <w:rFonts w:cs="Andalus"/>
          <w:sz w:val="26"/>
          <w:szCs w:val="26"/>
          <w:rtl/>
          <w:lang w:bidi="ar-TN"/>
        </w:rPr>
      </w:pPr>
    </w:p>
    <w:p w:rsidR="006F183A" w:rsidRPr="003A5749" w:rsidRDefault="006F183A" w:rsidP="003A5749">
      <w:pPr>
        <w:bidi/>
        <w:spacing w:line="360" w:lineRule="auto"/>
        <w:jc w:val="center"/>
        <w:rPr>
          <w:rFonts w:ascii="Sakkal Majalla" w:hAnsi="Sakkal Majalla" w:cs="Sakkal Majalla"/>
          <w:b/>
          <w:bCs/>
          <w:sz w:val="28"/>
          <w:szCs w:val="28"/>
          <w:lang w:bidi="ar-TN"/>
        </w:rPr>
      </w:pPr>
      <w:r w:rsidRPr="003A5749">
        <w:rPr>
          <w:rFonts w:ascii="Sakkal Majalla" w:hAnsi="Sakkal Majalla" w:cs="Sakkal Majalla" w:hint="cs"/>
          <w:b/>
          <w:bCs/>
          <w:sz w:val="28"/>
          <w:szCs w:val="28"/>
          <w:rtl/>
          <w:lang w:bidi="ar-TN"/>
        </w:rPr>
        <w:t xml:space="preserve">الاعتمادات المزمع صرفها على التحميل </w:t>
      </w:r>
      <w:r w:rsidRPr="003A5749">
        <w:rPr>
          <w:rFonts w:ascii="Sakkal Majalla" w:hAnsi="Sakkal Majalla" w:cs="Sakkal Majalla"/>
          <w:b/>
          <w:bCs/>
          <w:sz w:val="28"/>
          <w:szCs w:val="28"/>
          <w:lang w:bidi="ar-TN"/>
        </w:rPr>
        <w:t>13</w:t>
      </w:r>
    </w:p>
    <w:tbl>
      <w:tblPr>
        <w:bidiVisual/>
        <w:tblW w:w="1037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685"/>
        <w:gridCol w:w="2977"/>
        <w:gridCol w:w="3004"/>
      </w:tblGrid>
      <w:tr w:rsidR="006F183A" w:rsidRPr="003A5749" w:rsidTr="003A5749">
        <w:trPr>
          <w:trHeight w:val="635"/>
        </w:trPr>
        <w:tc>
          <w:tcPr>
            <w:tcW w:w="709" w:type="dxa"/>
            <w:tcBorders>
              <w:top w:val="single" w:sz="4" w:space="0" w:color="auto"/>
              <w:left w:val="single" w:sz="4" w:space="0" w:color="auto"/>
              <w:bottom w:val="single" w:sz="4" w:space="0" w:color="auto"/>
            </w:tcBorders>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ع/ر</w:t>
            </w:r>
          </w:p>
        </w:tc>
        <w:tc>
          <w:tcPr>
            <w:tcW w:w="3685" w:type="dxa"/>
            <w:tcBorders>
              <w:top w:val="single" w:sz="4" w:space="0" w:color="auto"/>
              <w:left w:val="nil"/>
              <w:bottom w:val="single" w:sz="4" w:space="0" w:color="auto"/>
            </w:tcBorders>
            <w:shd w:val="clear" w:color="auto" w:fill="auto"/>
          </w:tcPr>
          <w:p w:rsidR="006F183A" w:rsidRPr="003A5749" w:rsidRDefault="006F183A" w:rsidP="00380E3B">
            <w:pPr>
              <w:bidi/>
              <w:jc w:val="center"/>
              <w:rPr>
                <w:rFonts w:ascii="Sakkal Majalla" w:hAnsi="Sakkal Majalla" w:cs="Sakkal Majalla"/>
                <w:b/>
                <w:bCs/>
                <w:rtl/>
                <w:lang w:bidi="ar-TN"/>
              </w:rPr>
            </w:pPr>
            <w:r w:rsidRPr="003A5749">
              <w:rPr>
                <w:rFonts w:ascii="Sakkal Majalla" w:hAnsi="Sakkal Majalla" w:cs="Sakkal Majalla" w:hint="cs"/>
                <w:b/>
                <w:bCs/>
                <w:rtl/>
                <w:lang w:bidi="ar-TN"/>
              </w:rPr>
              <w:t>محتوى الصفقة</w:t>
            </w:r>
          </w:p>
        </w:tc>
        <w:tc>
          <w:tcPr>
            <w:tcW w:w="2977" w:type="dxa"/>
            <w:tcBorders>
              <w:top w:val="single" w:sz="4" w:space="0" w:color="auto"/>
              <w:bottom w:val="single" w:sz="4" w:space="0" w:color="auto"/>
            </w:tcBorders>
            <w:shd w:val="clear" w:color="auto" w:fill="auto"/>
          </w:tcPr>
          <w:p w:rsidR="006F183A" w:rsidRPr="003A5749" w:rsidRDefault="006F183A" w:rsidP="00380E3B">
            <w:pPr>
              <w:bidi/>
              <w:jc w:val="center"/>
              <w:rPr>
                <w:rFonts w:ascii="Sakkal Majalla" w:hAnsi="Sakkal Majalla" w:cs="Sakkal Majalla"/>
                <w:b/>
                <w:bCs/>
                <w:lang w:bidi="ar-TN"/>
              </w:rPr>
            </w:pPr>
            <w:r w:rsidRPr="003A5749">
              <w:rPr>
                <w:rFonts w:ascii="Sakkal Majalla" w:hAnsi="Sakkal Majalla" w:cs="Sakkal Majalla" w:hint="cs"/>
                <w:b/>
                <w:bCs/>
                <w:rtl/>
                <w:lang w:bidi="ar-TN"/>
              </w:rPr>
              <w:t>الاعتمادات التي وقع صرفها الي غاية 31/12/2015</w:t>
            </w:r>
          </w:p>
        </w:tc>
        <w:tc>
          <w:tcPr>
            <w:tcW w:w="3004" w:type="dxa"/>
            <w:tcBorders>
              <w:top w:val="single" w:sz="4" w:space="0" w:color="auto"/>
            </w:tcBorders>
            <w:shd w:val="clear" w:color="auto" w:fill="auto"/>
          </w:tcPr>
          <w:p w:rsidR="006F183A" w:rsidRPr="003A5749" w:rsidRDefault="006F183A" w:rsidP="00380E3B">
            <w:pPr>
              <w:bidi/>
              <w:jc w:val="center"/>
              <w:rPr>
                <w:rFonts w:ascii="Sakkal Majalla" w:hAnsi="Sakkal Majalla" w:cs="Sakkal Majalla"/>
                <w:b/>
                <w:bCs/>
                <w:rtl/>
                <w:lang w:bidi="ar-TN"/>
              </w:rPr>
            </w:pPr>
            <w:r w:rsidRPr="003A5749">
              <w:rPr>
                <w:rFonts w:ascii="Sakkal Majalla" w:hAnsi="Sakkal Majalla" w:cs="Sakkal Majalla" w:hint="cs"/>
                <w:b/>
                <w:bCs/>
                <w:rtl/>
                <w:lang w:bidi="ar-TN"/>
              </w:rPr>
              <w:t>الإعتمادات التي سيقع صرفها إلى غاية 31/12/2016 **</w:t>
            </w:r>
          </w:p>
        </w:tc>
      </w:tr>
      <w:tr w:rsidR="006F183A" w:rsidRPr="003A5749" w:rsidTr="003A5749">
        <w:trPr>
          <w:trHeight w:val="370"/>
        </w:trPr>
        <w:tc>
          <w:tcPr>
            <w:tcW w:w="709" w:type="dxa"/>
            <w:tcBorders>
              <w:left w:val="single" w:sz="4" w:space="0" w:color="auto"/>
            </w:tcBorders>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01</w:t>
            </w:r>
          </w:p>
        </w:tc>
        <w:tc>
          <w:tcPr>
            <w:tcW w:w="3685" w:type="dxa"/>
            <w:tcBorders>
              <w:left w:val="single" w:sz="4" w:space="0" w:color="auto"/>
            </w:tcBorders>
            <w:shd w:val="clear" w:color="auto" w:fill="auto"/>
          </w:tcPr>
          <w:p w:rsidR="006F183A" w:rsidRPr="003A5749" w:rsidRDefault="006F183A" w:rsidP="00380E3B">
            <w:pPr>
              <w:bidi/>
              <w:jc w:val="center"/>
              <w:rPr>
                <w:rFonts w:ascii="Sakkal Majalla" w:hAnsi="Sakkal Majalla" w:cs="Sakkal Majalla"/>
                <w:b/>
                <w:bCs/>
                <w:rtl/>
                <w:lang w:bidi="ar-TN"/>
              </w:rPr>
            </w:pPr>
            <w:r w:rsidRPr="003A5749">
              <w:rPr>
                <w:rFonts w:ascii="Sakkal Majalla" w:hAnsi="Sakkal Majalla" w:cs="Sakkal Majalla" w:hint="cs"/>
                <w:b/>
                <w:bCs/>
                <w:rtl/>
                <w:lang w:bidi="ar-TN"/>
              </w:rPr>
              <w:t>ملابس عملة</w:t>
            </w:r>
          </w:p>
        </w:tc>
        <w:tc>
          <w:tcPr>
            <w:tcW w:w="2977" w:type="dxa"/>
            <w:tcBorders>
              <w:bottom w:val="single" w:sz="4" w:space="0" w:color="auto"/>
            </w:tcBorders>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150.000.000</w:t>
            </w:r>
          </w:p>
        </w:tc>
        <w:tc>
          <w:tcPr>
            <w:tcW w:w="3004" w:type="dxa"/>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170.000.000</w:t>
            </w:r>
          </w:p>
        </w:tc>
      </w:tr>
      <w:tr w:rsidR="006F183A" w:rsidRPr="003A5749" w:rsidTr="003A5749">
        <w:trPr>
          <w:trHeight w:val="463"/>
        </w:trPr>
        <w:tc>
          <w:tcPr>
            <w:tcW w:w="709" w:type="dxa"/>
            <w:tcBorders>
              <w:left w:val="single" w:sz="4" w:space="0" w:color="auto"/>
              <w:bottom w:val="single" w:sz="4" w:space="0" w:color="auto"/>
            </w:tcBorders>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02</w:t>
            </w:r>
          </w:p>
        </w:tc>
        <w:tc>
          <w:tcPr>
            <w:tcW w:w="3685" w:type="dxa"/>
            <w:tcBorders>
              <w:left w:val="single" w:sz="4" w:space="0" w:color="auto"/>
              <w:bottom w:val="single" w:sz="4" w:space="0" w:color="auto"/>
            </w:tcBorders>
            <w:shd w:val="clear" w:color="auto" w:fill="auto"/>
          </w:tcPr>
          <w:p w:rsidR="006F183A" w:rsidRPr="003A5749" w:rsidRDefault="006F183A" w:rsidP="00380E3B">
            <w:pPr>
              <w:bidi/>
              <w:jc w:val="center"/>
              <w:rPr>
                <w:rFonts w:ascii="Sakkal Majalla" w:hAnsi="Sakkal Majalla" w:cs="Sakkal Majalla"/>
                <w:b/>
                <w:bCs/>
                <w:rtl/>
                <w:lang w:bidi="ar-TN"/>
              </w:rPr>
            </w:pPr>
            <w:r w:rsidRPr="003A5749">
              <w:rPr>
                <w:rFonts w:ascii="Sakkal Majalla" w:hAnsi="Sakkal Majalla" w:cs="Sakkal Majalla" w:hint="cs"/>
                <w:b/>
                <w:bCs/>
                <w:rtl/>
                <w:lang w:bidi="ar-TN"/>
              </w:rPr>
              <w:t>تجهيزات ادارية مختلفة</w:t>
            </w:r>
          </w:p>
        </w:tc>
        <w:tc>
          <w:tcPr>
            <w:tcW w:w="2977" w:type="dxa"/>
            <w:tcBorders>
              <w:top w:val="single" w:sz="4" w:space="0" w:color="auto"/>
              <w:bottom w:val="single" w:sz="4" w:space="0" w:color="auto"/>
            </w:tcBorders>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54.000.000</w:t>
            </w:r>
          </w:p>
        </w:tc>
        <w:tc>
          <w:tcPr>
            <w:tcW w:w="3004" w:type="dxa"/>
            <w:tcBorders>
              <w:bottom w:val="single" w:sz="4" w:space="0" w:color="auto"/>
            </w:tcBorders>
            <w:shd w:val="clear" w:color="auto" w:fill="auto"/>
          </w:tcPr>
          <w:p w:rsidR="006F183A" w:rsidRPr="003A5749" w:rsidRDefault="006F183A" w:rsidP="00380E3B">
            <w:pPr>
              <w:bidi/>
              <w:jc w:val="center"/>
              <w:rPr>
                <w:rFonts w:ascii="Sakkal Majalla" w:hAnsi="Sakkal Majalla" w:cs="Sakkal Majalla"/>
                <w:rtl/>
                <w:lang w:bidi="ar-TN"/>
              </w:rPr>
            </w:pPr>
            <w:r w:rsidRPr="003A5749">
              <w:rPr>
                <w:rFonts w:ascii="Sakkal Majalla" w:hAnsi="Sakkal Majalla" w:cs="Sakkal Majalla" w:hint="cs"/>
                <w:rtl/>
                <w:lang w:bidi="ar-TN"/>
              </w:rPr>
              <w:t>60.000.000</w:t>
            </w:r>
          </w:p>
        </w:tc>
      </w:tr>
      <w:tr w:rsidR="006F183A" w:rsidRPr="003A5749" w:rsidTr="003A5749">
        <w:trPr>
          <w:trHeight w:val="500"/>
        </w:trPr>
        <w:tc>
          <w:tcPr>
            <w:tcW w:w="709" w:type="dxa"/>
            <w:tcBorders>
              <w:top w:val="single" w:sz="4" w:space="0" w:color="auto"/>
              <w:left w:val="single" w:sz="4" w:space="0" w:color="auto"/>
              <w:bottom w:val="single" w:sz="4" w:space="0" w:color="auto"/>
              <w:right w:val="nil"/>
            </w:tcBorders>
            <w:shd w:val="clear" w:color="auto" w:fill="auto"/>
          </w:tcPr>
          <w:p w:rsidR="006F183A" w:rsidRPr="003A5749" w:rsidRDefault="006F183A" w:rsidP="006F183A">
            <w:pPr>
              <w:bidi/>
              <w:jc w:val="center"/>
              <w:rPr>
                <w:rFonts w:ascii="Sakkal Majalla" w:hAnsi="Sakkal Majalla" w:cs="Sakkal Majalla"/>
                <w:rtl/>
                <w:lang w:bidi="ar-TN"/>
              </w:rPr>
            </w:pPr>
          </w:p>
        </w:tc>
        <w:tc>
          <w:tcPr>
            <w:tcW w:w="3685" w:type="dxa"/>
            <w:tcBorders>
              <w:top w:val="single" w:sz="4" w:space="0" w:color="auto"/>
              <w:left w:val="nil"/>
              <w:bottom w:val="single" w:sz="4" w:space="0" w:color="auto"/>
              <w:right w:val="nil"/>
            </w:tcBorders>
            <w:shd w:val="clear" w:color="auto" w:fill="auto"/>
          </w:tcPr>
          <w:p w:rsidR="006F183A" w:rsidRPr="003A5749" w:rsidRDefault="006F183A" w:rsidP="006F183A">
            <w:pPr>
              <w:bidi/>
              <w:jc w:val="center"/>
              <w:rPr>
                <w:rFonts w:ascii="Sakkal Majalla" w:hAnsi="Sakkal Majalla" w:cs="Sakkal Majalla"/>
                <w:b/>
                <w:bCs/>
                <w:rtl/>
                <w:lang w:bidi="ar-TN"/>
              </w:rPr>
            </w:pPr>
            <w:r w:rsidRPr="003A5749">
              <w:rPr>
                <w:rFonts w:ascii="Sakkal Majalla" w:hAnsi="Sakkal Majalla" w:cs="Sakkal Majalla" w:hint="cs"/>
                <w:b/>
                <w:bCs/>
                <w:rtl/>
                <w:lang w:bidi="ar-TN"/>
              </w:rPr>
              <w:t>مجموع الاعتمادات (دينار)</w:t>
            </w:r>
          </w:p>
        </w:tc>
        <w:tc>
          <w:tcPr>
            <w:tcW w:w="2977" w:type="dxa"/>
            <w:tcBorders>
              <w:top w:val="single" w:sz="4" w:space="0" w:color="auto"/>
              <w:left w:val="nil"/>
              <w:bottom w:val="single" w:sz="4" w:space="0" w:color="auto"/>
              <w:right w:val="single" w:sz="4" w:space="0" w:color="auto"/>
            </w:tcBorders>
            <w:shd w:val="clear" w:color="auto" w:fill="auto"/>
          </w:tcPr>
          <w:p w:rsidR="006F183A" w:rsidRPr="003A5749" w:rsidRDefault="006F183A" w:rsidP="006F183A">
            <w:pPr>
              <w:bidi/>
              <w:jc w:val="both"/>
              <w:rPr>
                <w:rFonts w:ascii="Sakkal Majalla" w:hAnsi="Sakkal Majalla" w:cs="Sakkal Majalla"/>
                <w:b/>
                <w:bCs/>
                <w:lang w:bidi="ar-TN"/>
              </w:rPr>
            </w:pPr>
          </w:p>
        </w:tc>
        <w:tc>
          <w:tcPr>
            <w:tcW w:w="3004" w:type="dxa"/>
            <w:tcBorders>
              <w:top w:val="single" w:sz="4" w:space="0" w:color="auto"/>
              <w:left w:val="single" w:sz="4" w:space="0" w:color="auto"/>
              <w:bottom w:val="single" w:sz="4" w:space="0" w:color="auto"/>
              <w:right w:val="single" w:sz="4" w:space="0" w:color="auto"/>
            </w:tcBorders>
            <w:shd w:val="clear" w:color="auto" w:fill="auto"/>
          </w:tcPr>
          <w:p w:rsidR="006F183A" w:rsidRPr="003A5749" w:rsidRDefault="006F183A" w:rsidP="00380E3B">
            <w:pPr>
              <w:tabs>
                <w:tab w:val="left" w:pos="673"/>
                <w:tab w:val="center" w:pos="1394"/>
              </w:tabs>
              <w:bidi/>
              <w:rPr>
                <w:rFonts w:ascii="Sakkal Majalla" w:hAnsi="Sakkal Majalla" w:cs="Sakkal Majalla"/>
                <w:b/>
                <w:bCs/>
                <w:rtl/>
                <w:lang w:bidi="ar-TN"/>
              </w:rPr>
            </w:pPr>
            <w:r w:rsidRPr="003A5749">
              <w:rPr>
                <w:rFonts w:ascii="Sakkal Majalla" w:hAnsi="Sakkal Majalla" w:cs="Sakkal Majalla"/>
                <w:b/>
                <w:bCs/>
                <w:rtl/>
                <w:lang w:bidi="ar-TN"/>
              </w:rPr>
              <w:tab/>
            </w:r>
            <w:r w:rsidRPr="003A5749">
              <w:rPr>
                <w:rFonts w:ascii="Sakkal Majalla" w:hAnsi="Sakkal Majalla" w:cs="Sakkal Majalla"/>
                <w:b/>
                <w:bCs/>
                <w:rtl/>
                <w:lang w:bidi="ar-TN"/>
              </w:rPr>
              <w:tab/>
            </w:r>
            <w:r w:rsidRPr="003A5749">
              <w:rPr>
                <w:rFonts w:ascii="Sakkal Majalla" w:hAnsi="Sakkal Majalla" w:cs="Sakkal Majalla" w:hint="cs"/>
                <w:b/>
                <w:bCs/>
                <w:rtl/>
                <w:lang w:bidi="ar-TN"/>
              </w:rPr>
              <w:t>230.000.000</w:t>
            </w:r>
          </w:p>
        </w:tc>
      </w:tr>
    </w:tbl>
    <w:p w:rsidR="006F183A" w:rsidRDefault="006F183A" w:rsidP="006F183A">
      <w:pPr>
        <w:bidi/>
        <w:ind w:left="360"/>
        <w:jc w:val="center"/>
        <w:rPr>
          <w:rFonts w:cs="Andalus"/>
          <w:b/>
          <w:bCs/>
          <w:sz w:val="32"/>
          <w:szCs w:val="32"/>
          <w:lang w:bidi="ar-TN"/>
        </w:rPr>
      </w:pPr>
    </w:p>
    <w:p w:rsidR="006F183A" w:rsidRPr="003A5749" w:rsidRDefault="006F183A" w:rsidP="003A5749">
      <w:pPr>
        <w:bidi/>
        <w:spacing w:line="360" w:lineRule="auto"/>
        <w:jc w:val="center"/>
        <w:rPr>
          <w:rFonts w:ascii="Sakkal Majalla" w:hAnsi="Sakkal Majalla" w:cs="Sakkal Majalla"/>
          <w:b/>
          <w:bCs/>
          <w:sz w:val="28"/>
          <w:szCs w:val="28"/>
          <w:lang w:bidi="ar-TN"/>
        </w:rPr>
      </w:pPr>
      <w:r w:rsidRPr="003A5749">
        <w:rPr>
          <w:rFonts w:ascii="Sakkal Majalla" w:hAnsi="Sakkal Majalla" w:cs="Sakkal Majalla" w:hint="cs"/>
          <w:b/>
          <w:bCs/>
          <w:sz w:val="28"/>
          <w:szCs w:val="28"/>
          <w:rtl/>
          <w:lang w:bidi="ar-TN"/>
        </w:rPr>
        <w:t xml:space="preserve">الاعتمادات المزمع صرفها على التحميل </w:t>
      </w:r>
      <w:r w:rsidRPr="003A5749">
        <w:rPr>
          <w:rFonts w:ascii="Sakkal Majalla" w:hAnsi="Sakkal Majalla" w:cs="Sakkal Majalla"/>
          <w:b/>
          <w:bCs/>
          <w:sz w:val="28"/>
          <w:szCs w:val="28"/>
          <w:lang w:bidi="ar-TN"/>
        </w:rPr>
        <w:t>05</w:t>
      </w:r>
    </w:p>
    <w:tbl>
      <w:tblPr>
        <w:bidiVisual/>
        <w:tblW w:w="10375" w:type="dxa"/>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3827"/>
        <w:gridCol w:w="2835"/>
        <w:gridCol w:w="3004"/>
      </w:tblGrid>
      <w:tr w:rsidR="006F183A" w:rsidRPr="003A5749" w:rsidTr="003A5749">
        <w:trPr>
          <w:trHeight w:val="635"/>
        </w:trPr>
        <w:tc>
          <w:tcPr>
            <w:tcW w:w="709" w:type="dxa"/>
            <w:tcBorders>
              <w:top w:val="single" w:sz="4" w:space="0" w:color="auto"/>
              <w:left w:val="single" w:sz="4" w:space="0" w:color="auto"/>
              <w:bottom w:val="single" w:sz="4" w:space="0" w:color="auto"/>
            </w:tcBorders>
            <w:shd w:val="clear" w:color="auto" w:fill="auto"/>
          </w:tcPr>
          <w:p w:rsidR="006F183A" w:rsidRPr="003A5749" w:rsidRDefault="006F183A" w:rsidP="003A5749">
            <w:pPr>
              <w:bidi/>
              <w:jc w:val="center"/>
              <w:rPr>
                <w:rFonts w:ascii="Sakkal Majalla" w:hAnsi="Sakkal Majalla" w:cs="Sakkal Majalla"/>
                <w:rtl/>
                <w:lang w:bidi="ar-TN"/>
              </w:rPr>
            </w:pPr>
            <w:r w:rsidRPr="003A5749">
              <w:rPr>
                <w:rFonts w:ascii="Sakkal Majalla" w:hAnsi="Sakkal Majalla" w:cs="Sakkal Majalla" w:hint="cs"/>
                <w:rtl/>
                <w:lang w:bidi="ar-TN"/>
              </w:rPr>
              <w:t>ع/ر</w:t>
            </w:r>
          </w:p>
        </w:tc>
        <w:tc>
          <w:tcPr>
            <w:tcW w:w="3827" w:type="dxa"/>
            <w:tcBorders>
              <w:top w:val="single" w:sz="4" w:space="0" w:color="auto"/>
              <w:left w:val="nil"/>
              <w:bottom w:val="single" w:sz="4" w:space="0" w:color="auto"/>
            </w:tcBorders>
            <w:shd w:val="clear" w:color="auto" w:fill="auto"/>
          </w:tcPr>
          <w:p w:rsidR="006F183A" w:rsidRPr="003A5749" w:rsidRDefault="006F183A" w:rsidP="003A5749">
            <w:pPr>
              <w:bidi/>
              <w:jc w:val="center"/>
              <w:rPr>
                <w:rFonts w:ascii="Sakkal Majalla" w:hAnsi="Sakkal Majalla" w:cs="Sakkal Majalla"/>
                <w:b/>
                <w:bCs/>
                <w:rtl/>
                <w:lang w:bidi="ar-TN"/>
              </w:rPr>
            </w:pPr>
            <w:r w:rsidRPr="003A5749">
              <w:rPr>
                <w:rFonts w:ascii="Sakkal Majalla" w:hAnsi="Sakkal Majalla" w:cs="Sakkal Majalla" w:hint="cs"/>
                <w:b/>
                <w:bCs/>
                <w:rtl/>
                <w:lang w:bidi="ar-TN"/>
              </w:rPr>
              <w:t>محتوى الصفقة</w:t>
            </w:r>
          </w:p>
        </w:tc>
        <w:tc>
          <w:tcPr>
            <w:tcW w:w="2835" w:type="dxa"/>
            <w:tcBorders>
              <w:top w:val="single" w:sz="4" w:space="0" w:color="auto"/>
              <w:bottom w:val="single" w:sz="4" w:space="0" w:color="auto"/>
            </w:tcBorders>
            <w:shd w:val="clear" w:color="auto" w:fill="auto"/>
          </w:tcPr>
          <w:p w:rsidR="006F183A" w:rsidRPr="003A5749" w:rsidRDefault="006F183A" w:rsidP="003A5749">
            <w:pPr>
              <w:bidi/>
              <w:jc w:val="center"/>
              <w:rPr>
                <w:rFonts w:ascii="Sakkal Majalla" w:hAnsi="Sakkal Majalla" w:cs="Sakkal Majalla"/>
                <w:b/>
                <w:bCs/>
                <w:lang w:bidi="ar-TN"/>
              </w:rPr>
            </w:pPr>
            <w:r w:rsidRPr="003A5749">
              <w:rPr>
                <w:rFonts w:ascii="Sakkal Majalla" w:hAnsi="Sakkal Majalla" w:cs="Sakkal Majalla" w:hint="cs"/>
                <w:b/>
                <w:bCs/>
                <w:rtl/>
                <w:lang w:bidi="ar-TN"/>
              </w:rPr>
              <w:t>الاعتمادات التي وقع صرفها الي غاية 31/12/2015</w:t>
            </w:r>
          </w:p>
        </w:tc>
        <w:tc>
          <w:tcPr>
            <w:tcW w:w="3004" w:type="dxa"/>
            <w:tcBorders>
              <w:top w:val="single" w:sz="4" w:space="0" w:color="auto"/>
            </w:tcBorders>
            <w:shd w:val="clear" w:color="auto" w:fill="auto"/>
          </w:tcPr>
          <w:p w:rsidR="006F183A" w:rsidRPr="003A5749" w:rsidRDefault="006F183A" w:rsidP="003A5749">
            <w:pPr>
              <w:bidi/>
              <w:jc w:val="center"/>
              <w:rPr>
                <w:rFonts w:ascii="Sakkal Majalla" w:hAnsi="Sakkal Majalla" w:cs="Sakkal Majalla"/>
                <w:b/>
                <w:bCs/>
                <w:rtl/>
                <w:lang w:bidi="ar-TN"/>
              </w:rPr>
            </w:pPr>
            <w:r w:rsidRPr="003A5749">
              <w:rPr>
                <w:rFonts w:ascii="Sakkal Majalla" w:hAnsi="Sakkal Majalla" w:cs="Sakkal Majalla" w:hint="cs"/>
                <w:b/>
                <w:bCs/>
                <w:rtl/>
                <w:lang w:bidi="ar-TN"/>
              </w:rPr>
              <w:t>الإعتمادات التي سيقع صرفها إلى غاية 31/12/2016 **</w:t>
            </w:r>
          </w:p>
        </w:tc>
      </w:tr>
      <w:tr w:rsidR="006F183A" w:rsidRPr="003A5749" w:rsidTr="003A5749">
        <w:trPr>
          <w:trHeight w:val="370"/>
        </w:trPr>
        <w:tc>
          <w:tcPr>
            <w:tcW w:w="709" w:type="dxa"/>
            <w:tcBorders>
              <w:left w:val="single" w:sz="4" w:space="0" w:color="auto"/>
            </w:tcBorders>
            <w:shd w:val="clear" w:color="auto" w:fill="auto"/>
          </w:tcPr>
          <w:p w:rsidR="006F183A" w:rsidRPr="003A5749" w:rsidRDefault="006F183A" w:rsidP="003A5749">
            <w:pPr>
              <w:bidi/>
              <w:jc w:val="center"/>
              <w:rPr>
                <w:rFonts w:ascii="Sakkal Majalla" w:hAnsi="Sakkal Majalla" w:cs="Sakkal Majalla"/>
                <w:rtl/>
                <w:lang w:bidi="ar-TN"/>
              </w:rPr>
            </w:pPr>
            <w:r w:rsidRPr="003A5749">
              <w:rPr>
                <w:rFonts w:ascii="Sakkal Majalla" w:hAnsi="Sakkal Majalla" w:cs="Sakkal Majalla" w:hint="cs"/>
                <w:rtl/>
                <w:lang w:bidi="ar-TN"/>
              </w:rPr>
              <w:t>01</w:t>
            </w:r>
          </w:p>
        </w:tc>
        <w:tc>
          <w:tcPr>
            <w:tcW w:w="3827" w:type="dxa"/>
            <w:tcBorders>
              <w:left w:val="single" w:sz="4" w:space="0" w:color="auto"/>
            </w:tcBorders>
            <w:shd w:val="clear" w:color="auto" w:fill="auto"/>
          </w:tcPr>
          <w:p w:rsidR="006F183A" w:rsidRPr="003A5749" w:rsidRDefault="006F183A" w:rsidP="003A5749">
            <w:pPr>
              <w:bidi/>
              <w:jc w:val="center"/>
              <w:rPr>
                <w:rFonts w:ascii="Sakkal Majalla" w:hAnsi="Sakkal Majalla" w:cs="Sakkal Majalla"/>
                <w:b/>
                <w:bCs/>
                <w:rtl/>
                <w:lang w:bidi="ar-TN"/>
              </w:rPr>
            </w:pPr>
            <w:r w:rsidRPr="003A5749">
              <w:rPr>
                <w:rFonts w:ascii="Sakkal Majalla" w:hAnsi="Sakkal Majalla" w:cs="Sakkal Majalla" w:hint="cs"/>
                <w:b/>
                <w:bCs/>
                <w:rtl/>
                <w:lang w:bidi="ar-TN"/>
              </w:rPr>
              <w:t>تجهيزات ادارية(مكيف.الة نسخ.مكتب...)</w:t>
            </w:r>
          </w:p>
        </w:tc>
        <w:tc>
          <w:tcPr>
            <w:tcW w:w="2835" w:type="dxa"/>
            <w:tcBorders>
              <w:bottom w:val="single" w:sz="4" w:space="0" w:color="auto"/>
            </w:tcBorders>
            <w:shd w:val="clear" w:color="auto" w:fill="auto"/>
          </w:tcPr>
          <w:p w:rsidR="006F183A" w:rsidRPr="003A5749" w:rsidRDefault="006F183A" w:rsidP="003A5749">
            <w:pPr>
              <w:bidi/>
              <w:jc w:val="center"/>
              <w:rPr>
                <w:rFonts w:ascii="Sakkal Majalla" w:hAnsi="Sakkal Majalla" w:cs="Sakkal Majalla"/>
                <w:rtl/>
                <w:lang w:bidi="ar-TN"/>
              </w:rPr>
            </w:pPr>
            <w:r w:rsidRPr="003A5749">
              <w:rPr>
                <w:rFonts w:ascii="Sakkal Majalla" w:hAnsi="Sakkal Majalla" w:cs="Sakkal Majalla"/>
                <w:lang w:bidi="ar-TN"/>
              </w:rPr>
              <w:t>25.000.000</w:t>
            </w:r>
          </w:p>
        </w:tc>
        <w:tc>
          <w:tcPr>
            <w:tcW w:w="3004" w:type="dxa"/>
            <w:shd w:val="clear" w:color="auto" w:fill="auto"/>
          </w:tcPr>
          <w:p w:rsidR="006F183A" w:rsidRPr="003A5749" w:rsidRDefault="006F183A" w:rsidP="003A5749">
            <w:pPr>
              <w:bidi/>
              <w:jc w:val="center"/>
              <w:rPr>
                <w:rFonts w:ascii="Sakkal Majalla" w:hAnsi="Sakkal Majalla" w:cs="Sakkal Majalla"/>
                <w:rtl/>
                <w:lang w:bidi="ar-TN"/>
              </w:rPr>
            </w:pPr>
            <w:r w:rsidRPr="003A5749">
              <w:rPr>
                <w:rFonts w:ascii="Sakkal Majalla" w:hAnsi="Sakkal Majalla" w:cs="Sakkal Majalla"/>
                <w:lang w:bidi="ar-TN"/>
              </w:rPr>
              <w:t>30.000.000</w:t>
            </w:r>
          </w:p>
        </w:tc>
      </w:tr>
      <w:tr w:rsidR="006F183A" w:rsidRPr="003A5749" w:rsidTr="003A5749">
        <w:trPr>
          <w:trHeight w:val="500"/>
        </w:trPr>
        <w:tc>
          <w:tcPr>
            <w:tcW w:w="709" w:type="dxa"/>
            <w:tcBorders>
              <w:top w:val="single" w:sz="4" w:space="0" w:color="auto"/>
              <w:left w:val="single" w:sz="4" w:space="0" w:color="auto"/>
              <w:bottom w:val="single" w:sz="4" w:space="0" w:color="auto"/>
              <w:right w:val="nil"/>
            </w:tcBorders>
            <w:shd w:val="clear" w:color="auto" w:fill="auto"/>
          </w:tcPr>
          <w:p w:rsidR="006F183A" w:rsidRPr="003A5749" w:rsidRDefault="006F183A" w:rsidP="006F183A">
            <w:pPr>
              <w:bidi/>
              <w:jc w:val="center"/>
              <w:rPr>
                <w:rFonts w:ascii="Sakkal Majalla" w:hAnsi="Sakkal Majalla" w:cs="Sakkal Majalla"/>
                <w:rtl/>
                <w:lang w:bidi="ar-TN"/>
              </w:rPr>
            </w:pPr>
          </w:p>
        </w:tc>
        <w:tc>
          <w:tcPr>
            <w:tcW w:w="3827" w:type="dxa"/>
            <w:tcBorders>
              <w:top w:val="single" w:sz="4" w:space="0" w:color="auto"/>
              <w:left w:val="nil"/>
              <w:bottom w:val="single" w:sz="4" w:space="0" w:color="auto"/>
              <w:right w:val="nil"/>
            </w:tcBorders>
            <w:shd w:val="clear" w:color="auto" w:fill="auto"/>
          </w:tcPr>
          <w:p w:rsidR="006F183A" w:rsidRPr="003A5749" w:rsidRDefault="006F183A" w:rsidP="006F183A">
            <w:pPr>
              <w:bidi/>
              <w:jc w:val="center"/>
              <w:rPr>
                <w:rFonts w:ascii="Sakkal Majalla" w:hAnsi="Sakkal Majalla" w:cs="Sakkal Majalla"/>
                <w:b/>
                <w:bCs/>
                <w:rtl/>
                <w:lang w:bidi="ar-TN"/>
              </w:rPr>
            </w:pPr>
            <w:r w:rsidRPr="003A5749">
              <w:rPr>
                <w:rFonts w:ascii="Sakkal Majalla" w:hAnsi="Sakkal Majalla" w:cs="Sakkal Majalla" w:hint="cs"/>
                <w:b/>
                <w:bCs/>
                <w:rtl/>
                <w:lang w:bidi="ar-TN"/>
              </w:rPr>
              <w:t>مجموع الاعتمادات (دينار)</w:t>
            </w:r>
          </w:p>
        </w:tc>
        <w:tc>
          <w:tcPr>
            <w:tcW w:w="2835" w:type="dxa"/>
            <w:tcBorders>
              <w:top w:val="single" w:sz="4" w:space="0" w:color="auto"/>
              <w:left w:val="nil"/>
              <w:bottom w:val="single" w:sz="4" w:space="0" w:color="auto"/>
              <w:right w:val="single" w:sz="4" w:space="0" w:color="auto"/>
            </w:tcBorders>
            <w:shd w:val="clear" w:color="auto" w:fill="auto"/>
          </w:tcPr>
          <w:p w:rsidR="006F183A" w:rsidRPr="003A5749" w:rsidRDefault="006F183A" w:rsidP="006F183A">
            <w:pPr>
              <w:bidi/>
              <w:jc w:val="both"/>
              <w:rPr>
                <w:rFonts w:ascii="Sakkal Majalla" w:hAnsi="Sakkal Majalla" w:cs="Sakkal Majalla"/>
                <w:lang w:bidi="ar-TN"/>
              </w:rPr>
            </w:pPr>
          </w:p>
        </w:tc>
        <w:tc>
          <w:tcPr>
            <w:tcW w:w="3004" w:type="dxa"/>
            <w:tcBorders>
              <w:top w:val="single" w:sz="4" w:space="0" w:color="auto"/>
              <w:left w:val="single" w:sz="4" w:space="0" w:color="auto"/>
              <w:bottom w:val="single" w:sz="4" w:space="0" w:color="auto"/>
              <w:right w:val="single" w:sz="4" w:space="0" w:color="auto"/>
            </w:tcBorders>
            <w:shd w:val="clear" w:color="auto" w:fill="auto"/>
          </w:tcPr>
          <w:p w:rsidR="006F183A" w:rsidRPr="003A5749" w:rsidRDefault="006F183A" w:rsidP="003A5749">
            <w:pPr>
              <w:tabs>
                <w:tab w:val="left" w:pos="673"/>
                <w:tab w:val="center" w:pos="1394"/>
              </w:tabs>
              <w:bidi/>
              <w:rPr>
                <w:rFonts w:ascii="Sakkal Majalla" w:hAnsi="Sakkal Majalla" w:cs="Sakkal Majalla"/>
                <w:rtl/>
                <w:lang w:bidi="ar-TN"/>
              </w:rPr>
            </w:pPr>
            <w:r w:rsidRPr="003A5749">
              <w:rPr>
                <w:rFonts w:ascii="Sakkal Majalla" w:hAnsi="Sakkal Majalla" w:cs="Sakkal Majalla"/>
                <w:rtl/>
                <w:lang w:bidi="ar-TN"/>
              </w:rPr>
              <w:tab/>
            </w:r>
            <w:r w:rsidRPr="003A5749">
              <w:rPr>
                <w:rFonts w:ascii="Sakkal Majalla" w:hAnsi="Sakkal Majalla" w:cs="Sakkal Majalla"/>
                <w:rtl/>
                <w:lang w:bidi="ar-TN"/>
              </w:rPr>
              <w:tab/>
            </w:r>
            <w:r w:rsidRPr="003A5749">
              <w:rPr>
                <w:rFonts w:ascii="Sakkal Majalla" w:hAnsi="Sakkal Majalla" w:cs="Sakkal Majalla" w:hint="cs"/>
                <w:rtl/>
                <w:lang w:bidi="ar-TN"/>
              </w:rPr>
              <w:t>230.000.000</w:t>
            </w:r>
          </w:p>
        </w:tc>
      </w:tr>
    </w:tbl>
    <w:p w:rsidR="006F183A" w:rsidRDefault="006F183A" w:rsidP="006F183A">
      <w:pPr>
        <w:bidi/>
        <w:spacing w:line="276" w:lineRule="auto"/>
        <w:jc w:val="both"/>
        <w:rPr>
          <w:rFonts w:ascii="Sakkal Majalla" w:hAnsi="Sakkal Majalla" w:cs="Sakkal Majalla"/>
          <w:sz w:val="28"/>
          <w:szCs w:val="28"/>
          <w:lang w:bidi="ar-TN"/>
        </w:rPr>
      </w:pPr>
    </w:p>
    <w:p w:rsidR="006F183A" w:rsidRDefault="006F183A" w:rsidP="006F183A">
      <w:pPr>
        <w:bidi/>
        <w:spacing w:line="276" w:lineRule="auto"/>
        <w:jc w:val="both"/>
        <w:rPr>
          <w:rFonts w:ascii="Sakkal Majalla" w:hAnsi="Sakkal Majalla" w:cs="Sakkal Majalla"/>
          <w:sz w:val="28"/>
          <w:szCs w:val="28"/>
          <w:lang w:bidi="ar-TN"/>
        </w:rPr>
      </w:pPr>
    </w:p>
    <w:p w:rsidR="006F183A" w:rsidRDefault="006F183A" w:rsidP="006F183A">
      <w:pPr>
        <w:bidi/>
        <w:spacing w:line="276" w:lineRule="auto"/>
        <w:jc w:val="both"/>
        <w:rPr>
          <w:rFonts w:ascii="Sakkal Majalla" w:hAnsi="Sakkal Majalla" w:cs="Sakkal Majalla"/>
          <w:sz w:val="28"/>
          <w:szCs w:val="28"/>
          <w:lang w:bidi="ar-TN"/>
        </w:rPr>
      </w:pPr>
    </w:p>
    <w:p w:rsidR="006F183A" w:rsidRDefault="006F183A" w:rsidP="006F183A">
      <w:pPr>
        <w:bidi/>
        <w:spacing w:line="276" w:lineRule="auto"/>
        <w:jc w:val="both"/>
        <w:rPr>
          <w:rFonts w:ascii="Sakkal Majalla" w:hAnsi="Sakkal Majalla" w:cs="Sakkal Majalla"/>
          <w:sz w:val="28"/>
          <w:szCs w:val="28"/>
          <w:lang w:bidi="ar-TN"/>
        </w:rPr>
      </w:pPr>
    </w:p>
    <w:p w:rsidR="006F183A" w:rsidRDefault="006F183A" w:rsidP="006F183A">
      <w:pPr>
        <w:bidi/>
        <w:spacing w:line="276" w:lineRule="auto"/>
        <w:jc w:val="both"/>
        <w:rPr>
          <w:rFonts w:ascii="Sakkal Majalla" w:hAnsi="Sakkal Majalla" w:cs="Sakkal Majalla"/>
          <w:sz w:val="28"/>
          <w:szCs w:val="28"/>
          <w:lang w:bidi="ar-TN"/>
        </w:rPr>
      </w:pPr>
    </w:p>
    <w:p w:rsidR="00E306AA" w:rsidRDefault="00E306AA" w:rsidP="003A5749">
      <w:pPr>
        <w:bidi/>
        <w:spacing w:line="276" w:lineRule="auto"/>
        <w:jc w:val="both"/>
        <w:rPr>
          <w:rFonts w:ascii="Sakkal Majalla" w:hAnsi="Sakkal Majalla" w:cs="Sakkal Majalla"/>
          <w:sz w:val="32"/>
          <w:szCs w:val="32"/>
          <w:lang w:bidi="ar-TN"/>
        </w:rPr>
      </w:pPr>
      <w:r w:rsidRPr="008E1DFE">
        <w:rPr>
          <w:rFonts w:ascii="Sakkal Majalla" w:hAnsi="Sakkal Majalla" w:cs="Sakkal Majalla"/>
          <w:sz w:val="28"/>
          <w:szCs w:val="28"/>
          <w:rtl/>
          <w:lang w:bidi="ar-TN"/>
        </w:rPr>
        <w:lastRenderedPageBreak/>
        <w:t xml:space="preserve">   </w:t>
      </w:r>
    </w:p>
    <w:p w:rsidR="00E306AA" w:rsidRDefault="00E306AA" w:rsidP="00E306AA">
      <w:pPr>
        <w:bidi/>
        <w:spacing w:line="276" w:lineRule="auto"/>
        <w:rPr>
          <w:rFonts w:ascii="Sakkal Majalla" w:hAnsi="Sakkal Majalla" w:cs="Sakkal Majalla"/>
          <w:sz w:val="32"/>
          <w:szCs w:val="32"/>
          <w:lang w:bidi="ar-TN"/>
        </w:rPr>
      </w:pPr>
    </w:p>
    <w:p w:rsidR="00114FE3" w:rsidRDefault="00114FE3" w:rsidP="003D34EA">
      <w:pPr>
        <w:bidi/>
        <w:spacing w:before="240" w:after="120" w:line="276" w:lineRule="auto"/>
        <w:jc w:val="center"/>
        <w:rPr>
          <w:rFonts w:ascii="Sakkal Majalla" w:hAnsi="Sakkal Majalla" w:cs="Sakkal Majalla"/>
          <w:sz w:val="144"/>
          <w:szCs w:val="144"/>
          <w:rtl/>
          <w:lang w:bidi="ar-TN"/>
        </w:rPr>
      </w:pPr>
    </w:p>
    <w:p w:rsidR="00114FE3" w:rsidRDefault="00114FE3" w:rsidP="00114FE3">
      <w:pPr>
        <w:bidi/>
        <w:spacing w:before="240" w:after="120" w:line="276" w:lineRule="auto"/>
        <w:jc w:val="center"/>
        <w:rPr>
          <w:rFonts w:ascii="Sakkal Majalla" w:hAnsi="Sakkal Majalla" w:cs="Sakkal Majalla"/>
          <w:sz w:val="144"/>
          <w:szCs w:val="144"/>
          <w:rtl/>
          <w:lang w:bidi="ar-TN"/>
        </w:rPr>
      </w:pPr>
    </w:p>
    <w:p w:rsidR="00E306AA" w:rsidRDefault="00E306AA" w:rsidP="00114FE3">
      <w:pPr>
        <w:bidi/>
        <w:spacing w:before="240" w:after="120" w:line="276" w:lineRule="auto"/>
        <w:jc w:val="center"/>
        <w:rPr>
          <w:rFonts w:ascii="Sakkal Majalla" w:hAnsi="Sakkal Majalla" w:cs="Sakkal Majalla"/>
          <w:sz w:val="28"/>
          <w:szCs w:val="28"/>
          <w:rtl/>
          <w:lang w:bidi="ar-TN"/>
        </w:rPr>
      </w:pPr>
      <w:r>
        <w:rPr>
          <w:rFonts w:ascii="Sakkal Majalla" w:hAnsi="Sakkal Majalla" w:cs="Sakkal Majalla" w:hint="cs"/>
          <w:sz w:val="144"/>
          <w:szCs w:val="144"/>
          <w:rtl/>
          <w:lang w:bidi="ar-TN"/>
        </w:rPr>
        <w:t>دائــــــــــــرة الموارد المائية</w:t>
      </w: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114FE3" w:rsidRDefault="00114FE3" w:rsidP="00114FE3">
      <w:pPr>
        <w:bidi/>
        <w:spacing w:before="240" w:after="120" w:line="276" w:lineRule="auto"/>
        <w:jc w:val="both"/>
        <w:rPr>
          <w:rFonts w:ascii="Sakkal Majalla" w:hAnsi="Sakkal Majalla" w:cs="Sakkal Majalla"/>
          <w:sz w:val="28"/>
          <w:szCs w:val="28"/>
          <w:rtl/>
          <w:lang w:bidi="ar-TN"/>
        </w:rPr>
      </w:pPr>
    </w:p>
    <w:p w:rsidR="00114FE3" w:rsidRDefault="00114FE3" w:rsidP="00114FE3">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62400A" w:rsidRDefault="0062400A" w:rsidP="0062400A">
      <w:pPr>
        <w:bidi/>
        <w:spacing w:before="240" w:after="120" w:line="276" w:lineRule="auto"/>
        <w:jc w:val="both"/>
        <w:rPr>
          <w:rFonts w:ascii="Sakkal Majalla" w:hAnsi="Sakkal Majalla" w:cs="Sakkal Majalla"/>
          <w:sz w:val="28"/>
          <w:szCs w:val="28"/>
          <w:rtl/>
          <w:lang w:bidi="ar-TN"/>
        </w:rPr>
      </w:pPr>
    </w:p>
    <w:p w:rsidR="00E306AA" w:rsidRPr="00235C97" w:rsidRDefault="00E306AA" w:rsidP="006B0751">
      <w:pPr>
        <w:pStyle w:val="Paragraphedeliste"/>
        <w:numPr>
          <w:ilvl w:val="0"/>
          <w:numId w:val="40"/>
        </w:numPr>
        <w:tabs>
          <w:tab w:val="right" w:pos="666"/>
          <w:tab w:val="right" w:pos="7118"/>
        </w:tabs>
        <w:bidi/>
        <w:jc w:val="both"/>
        <w:rPr>
          <w:rFonts w:ascii="Sakkal Majalla" w:hAnsi="Sakkal Majalla" w:cs="Sakkal Majalla"/>
          <w:b/>
          <w:bCs/>
          <w:sz w:val="32"/>
          <w:szCs w:val="32"/>
          <w:rtl/>
          <w:lang w:bidi="ar-TN"/>
        </w:rPr>
      </w:pPr>
      <w:r w:rsidRPr="00235C97">
        <w:rPr>
          <w:rFonts w:ascii="Sakkal Majalla" w:hAnsi="Sakkal Majalla" w:cs="Sakkal Majalla" w:hint="cs"/>
          <w:b/>
          <w:bCs/>
          <w:sz w:val="32"/>
          <w:szCs w:val="32"/>
          <w:rtl/>
          <w:lang w:bidi="ar-TN"/>
        </w:rPr>
        <w:lastRenderedPageBreak/>
        <w:t>المياه السطحية</w:t>
      </w:r>
    </w:p>
    <w:p w:rsidR="00E306AA" w:rsidRPr="00C71044" w:rsidRDefault="00E306AA" w:rsidP="006B0751">
      <w:pPr>
        <w:pStyle w:val="Paragraphedeliste"/>
        <w:numPr>
          <w:ilvl w:val="1"/>
          <w:numId w:val="40"/>
        </w:numPr>
        <w:bidi/>
        <w:spacing w:before="240" w:after="120"/>
        <w:jc w:val="both"/>
        <w:rPr>
          <w:rFonts w:ascii="Sakkal Majalla" w:hAnsi="Sakkal Majalla" w:cs="Sakkal Majalla"/>
          <w:b/>
          <w:bCs/>
          <w:sz w:val="32"/>
          <w:szCs w:val="32"/>
          <w:rtl/>
          <w:lang w:bidi="ar-TN"/>
        </w:rPr>
      </w:pPr>
      <w:r w:rsidRPr="00C71044">
        <w:rPr>
          <w:rFonts w:ascii="Sakkal Majalla" w:hAnsi="Sakkal Majalla" w:cs="Sakkal Majalla"/>
          <w:b/>
          <w:bCs/>
          <w:sz w:val="32"/>
          <w:szCs w:val="32"/>
          <w:rtl/>
          <w:lang w:bidi="ar-TN"/>
        </w:rPr>
        <w:t>شبكات القيس </w:t>
      </w:r>
      <w:r w:rsidRPr="00C71044">
        <w:rPr>
          <w:rFonts w:ascii="Sakkal Majalla" w:hAnsi="Sakkal Majalla" w:cs="Sakkal Majalla"/>
          <w:b/>
          <w:bCs/>
          <w:sz w:val="32"/>
          <w:szCs w:val="32"/>
          <w:lang w:bidi="ar-TN"/>
        </w:rPr>
        <w:t>:</w:t>
      </w:r>
    </w:p>
    <w:p w:rsidR="003D34EA" w:rsidRPr="003D34EA" w:rsidRDefault="003D34EA" w:rsidP="003D34EA">
      <w:pPr>
        <w:bidi/>
        <w:spacing w:before="240" w:after="120" w:line="276" w:lineRule="auto"/>
        <w:rPr>
          <w:rFonts w:ascii="Sakkal Majalla" w:hAnsi="Sakkal Majalla" w:cs="Sakkal Majalla"/>
          <w:sz w:val="28"/>
          <w:szCs w:val="28"/>
          <w:rtl/>
          <w:lang w:bidi="ar-TN"/>
        </w:rPr>
      </w:pPr>
      <w:r w:rsidRPr="003D34EA">
        <w:rPr>
          <w:rFonts w:ascii="Sakkal Majalla" w:hAnsi="Sakkal Majalla" w:cs="Sakkal Majalla" w:hint="cs"/>
          <w:sz w:val="28"/>
          <w:szCs w:val="28"/>
          <w:rtl/>
          <w:lang w:bidi="ar-TN"/>
        </w:rPr>
        <w:t>تتكون شبكة رصد الأمطار بولاية زغوان من 76</w:t>
      </w:r>
      <w:r w:rsidRPr="003D34EA">
        <w:rPr>
          <w:rFonts w:ascii="Sakkal Majalla" w:hAnsi="Sakkal Majalla" w:cs="Sakkal Majalla"/>
          <w:sz w:val="28"/>
          <w:szCs w:val="28"/>
          <w:rtl/>
          <w:lang w:bidi="ar-TN"/>
        </w:rPr>
        <w:t xml:space="preserve"> محطة مطرية</w:t>
      </w:r>
      <w:r w:rsidRPr="003D34EA">
        <w:rPr>
          <w:rFonts w:ascii="Sakkal Majalla" w:hAnsi="Sakkal Majalla" w:cs="Sakkal Majalla" w:hint="cs"/>
          <w:sz w:val="28"/>
          <w:szCs w:val="28"/>
          <w:rtl/>
          <w:lang w:bidi="ar-TN"/>
        </w:rPr>
        <w:t xml:space="preserve"> منها </w:t>
      </w:r>
      <w:r w:rsidRPr="003D34EA">
        <w:rPr>
          <w:rFonts w:ascii="Sakkal Majalla" w:hAnsi="Sakkal Majalla" w:cs="Sakkal Majalla"/>
          <w:sz w:val="28"/>
          <w:szCs w:val="28"/>
          <w:lang w:bidi="ar-TN"/>
        </w:rPr>
        <w:t>:</w:t>
      </w:r>
    </w:p>
    <w:p w:rsidR="003D34EA" w:rsidRPr="003D34EA" w:rsidRDefault="003D34EA" w:rsidP="006B0751">
      <w:pPr>
        <w:pStyle w:val="Paragraphedeliste"/>
        <w:numPr>
          <w:ilvl w:val="0"/>
          <w:numId w:val="77"/>
        </w:numPr>
        <w:bidi/>
        <w:spacing w:before="240" w:after="120" w:line="276" w:lineRule="auto"/>
        <w:rPr>
          <w:sz w:val="28"/>
          <w:szCs w:val="28"/>
          <w:lang w:eastAsia="en-US" w:bidi="ar-TN"/>
        </w:rPr>
      </w:pPr>
      <w:r w:rsidRPr="003D34EA">
        <w:rPr>
          <w:rFonts w:ascii="Sakkal Majalla" w:hAnsi="Sakkal Majalla" w:cs="Sakkal Majalla" w:hint="cs"/>
          <w:sz w:val="28"/>
          <w:szCs w:val="28"/>
          <w:rtl/>
          <w:lang w:bidi="ar-TN"/>
        </w:rPr>
        <w:t xml:space="preserve">واحدة مرتبطة بالقمر الصناعي بسد العقلة </w:t>
      </w:r>
    </w:p>
    <w:p w:rsidR="003D34EA" w:rsidRPr="003D34EA" w:rsidRDefault="003D34EA" w:rsidP="006B0751">
      <w:pPr>
        <w:pStyle w:val="Paragraphedeliste"/>
        <w:numPr>
          <w:ilvl w:val="0"/>
          <w:numId w:val="77"/>
        </w:numPr>
        <w:bidi/>
        <w:spacing w:before="240" w:after="120" w:line="276" w:lineRule="auto"/>
        <w:rPr>
          <w:rFonts w:ascii="Sakkal Majalla" w:hAnsi="Sakkal Majalla" w:cs="Sakkal Majalla"/>
          <w:sz w:val="28"/>
          <w:szCs w:val="28"/>
          <w:rtl/>
          <w:lang w:bidi="ar-TN"/>
        </w:rPr>
      </w:pPr>
      <w:r w:rsidRPr="003D34EA">
        <w:rPr>
          <w:rFonts w:ascii="Sakkal Majalla" w:hAnsi="Sakkal Majalla" w:cs="Sakkal Majalla" w:hint="cs"/>
          <w:sz w:val="28"/>
          <w:szCs w:val="28"/>
          <w:rtl/>
          <w:lang w:bidi="ar-TN"/>
        </w:rPr>
        <w:t xml:space="preserve">ستة محطات </w:t>
      </w:r>
      <w:r w:rsidRPr="003D34EA">
        <w:rPr>
          <w:rFonts w:ascii="Sakkal Majalla" w:hAnsi="Sakkal Majalla" w:cs="Sakkal Majalla"/>
          <w:sz w:val="28"/>
          <w:szCs w:val="28"/>
          <w:lang w:bidi="ar-TN"/>
        </w:rPr>
        <w:t xml:space="preserve">(automatique télétransmis) </w:t>
      </w:r>
      <w:r w:rsidRPr="003D34EA">
        <w:rPr>
          <w:rFonts w:ascii="Sakkal Majalla" w:hAnsi="Sakkal Majalla" w:cs="Sakkal Majalla" w:hint="cs"/>
          <w:sz w:val="28"/>
          <w:szCs w:val="28"/>
          <w:rtl/>
          <w:lang w:bidi="ar-TN"/>
        </w:rPr>
        <w:t xml:space="preserve"> موزعة كالاتي </w:t>
      </w:r>
      <w:r w:rsidRPr="003D34EA">
        <w:rPr>
          <w:rFonts w:ascii="Sakkal Majalla" w:hAnsi="Sakkal Majalla" w:cs="Sakkal Majalla"/>
          <w:sz w:val="28"/>
          <w:szCs w:val="28"/>
          <w:lang w:bidi="ar-TN"/>
        </w:rPr>
        <w:t xml:space="preserve">: </w:t>
      </w:r>
      <w:r w:rsidRPr="003D34EA">
        <w:rPr>
          <w:rFonts w:ascii="Sakkal Majalla" w:hAnsi="Sakkal Majalla" w:cs="Sakkal Majalla" w:hint="cs"/>
          <w:sz w:val="28"/>
          <w:szCs w:val="28"/>
          <w:rtl/>
          <w:lang w:bidi="ar-TN"/>
        </w:rPr>
        <w:t>سد الخيرات صواف , سد الرمل بوعشير, بئر مشارقة (إدارة الفلاحة), زغوان (الورشة حي النزهة), الناظور منبت الغابات, تبوربو ماجيس</w:t>
      </w:r>
      <w:r>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و هي ليست في حالة استعمال لانقطاع الشبكة.</w:t>
      </w:r>
    </w:p>
    <w:p w:rsidR="003D34EA" w:rsidRPr="00C71044" w:rsidRDefault="003D34EA" w:rsidP="006B0751">
      <w:pPr>
        <w:pStyle w:val="Paragraphedeliste"/>
        <w:numPr>
          <w:ilvl w:val="0"/>
          <w:numId w:val="77"/>
        </w:numPr>
        <w:bidi/>
        <w:spacing w:before="240" w:after="120" w:line="276" w:lineRule="auto"/>
        <w:rPr>
          <w:rFonts w:ascii="Sakkal Majalla" w:hAnsi="Sakkal Majalla" w:cs="Sakkal Majalla"/>
          <w:sz w:val="28"/>
          <w:szCs w:val="28"/>
          <w:lang w:bidi="ar-TN"/>
        </w:rPr>
      </w:pPr>
      <w:r w:rsidRPr="00C71044">
        <w:rPr>
          <w:rFonts w:ascii="Sakkal Majalla" w:hAnsi="Sakkal Majalla" w:cs="Sakkal Majalla" w:hint="cs"/>
          <w:sz w:val="28"/>
          <w:szCs w:val="28"/>
          <w:rtl/>
          <w:lang w:bidi="ar-TN"/>
        </w:rPr>
        <w:t>69 يدوية في حالة استعمال</w:t>
      </w:r>
    </w:p>
    <w:p w:rsidR="00C71044" w:rsidRDefault="003D34EA" w:rsidP="006B0751">
      <w:pPr>
        <w:pStyle w:val="Paragraphedeliste"/>
        <w:numPr>
          <w:ilvl w:val="1"/>
          <w:numId w:val="41"/>
        </w:numPr>
        <w:bidi/>
        <w:spacing w:before="240" w:after="120"/>
        <w:jc w:val="both"/>
        <w:rPr>
          <w:rFonts w:ascii="Sakkal Majalla" w:hAnsi="Sakkal Majalla" w:cs="Sakkal Majalla"/>
          <w:b/>
          <w:bCs/>
          <w:sz w:val="32"/>
          <w:szCs w:val="32"/>
          <w:lang w:bidi="ar-TN"/>
        </w:rPr>
      </w:pPr>
      <w:r w:rsidRPr="00643900">
        <w:rPr>
          <w:rFonts w:ascii="Sakkal Majalla" w:hAnsi="Sakkal Majalla" w:cs="Sakkal Majalla" w:hint="cs"/>
          <w:b/>
          <w:bCs/>
          <w:sz w:val="32"/>
          <w:szCs w:val="32"/>
          <w:rtl/>
          <w:lang w:bidi="ar-TN"/>
        </w:rPr>
        <w:t xml:space="preserve"> معدل مياه الأمطار (مم) حسب المعتمديات </w:t>
      </w:r>
    </w:p>
    <w:p w:rsidR="003D34EA" w:rsidRPr="003D34EA" w:rsidRDefault="003D34EA" w:rsidP="00A87E85">
      <w:pPr>
        <w:bidi/>
        <w:spacing w:before="240" w:after="120" w:line="276" w:lineRule="auto"/>
        <w:jc w:val="both"/>
        <w:rPr>
          <w:rFonts w:ascii="Sakkal Majalla" w:hAnsi="Sakkal Majalla" w:cs="Sakkal Majalla"/>
          <w:sz w:val="28"/>
          <w:szCs w:val="28"/>
          <w:rtl/>
          <w:lang w:bidi="ar-TN"/>
        </w:rPr>
      </w:pPr>
      <w:r w:rsidRPr="003D34EA">
        <w:rPr>
          <w:rFonts w:ascii="Sakkal Majalla" w:hAnsi="Sakkal Majalla" w:cs="Sakkal Majalla" w:hint="cs"/>
          <w:sz w:val="28"/>
          <w:szCs w:val="28"/>
          <w:rtl/>
          <w:lang w:bidi="ar-TN"/>
        </w:rPr>
        <w:t>تعد السنة المطرية 2015-2016 سنة غير ممطرة بالنسبة لجميع المعتمديات باستثناء معتمدية الفحص التي سجلنا بها زيادة ب 12.47</w:t>
      </w:r>
      <w:r w:rsidRPr="003D34EA">
        <w:rPr>
          <w:rFonts w:ascii="Sakkal Majalla" w:hAnsi="Sakkal Majalla" w:cs="Sakkal Majalla"/>
          <w:sz w:val="28"/>
          <w:szCs w:val="28"/>
          <w:lang w:bidi="ar-TN"/>
        </w:rPr>
        <w:t>%</w:t>
      </w:r>
      <w:r w:rsidRPr="003D34EA">
        <w:rPr>
          <w:rFonts w:ascii="Sakkal Majalla" w:hAnsi="Sakkal Majalla" w:cs="Sakkal Majalla" w:hint="cs"/>
          <w:sz w:val="28"/>
          <w:szCs w:val="28"/>
          <w:rtl/>
          <w:lang w:bidi="ar-TN"/>
        </w:rPr>
        <w:t xml:space="preserve"> بالنسبة للمعدل السنوي، أما باقي المعتمديات فقد تراوح النقص مقارنة بالمعدل السنوي من 44.08</w:t>
      </w:r>
      <w:r w:rsidRPr="003D34EA">
        <w:rPr>
          <w:rFonts w:ascii="Sakkal Majalla" w:hAnsi="Sakkal Majalla" w:cs="Sakkal Majalla"/>
          <w:sz w:val="28"/>
          <w:szCs w:val="28"/>
          <w:lang w:bidi="ar-TN"/>
        </w:rPr>
        <w:t>%</w:t>
      </w:r>
      <w:r w:rsidRPr="003D34EA">
        <w:rPr>
          <w:rFonts w:ascii="Sakkal Majalla" w:hAnsi="Sakkal Majalla" w:cs="Sakkal Majalla" w:hint="cs"/>
          <w:sz w:val="28"/>
          <w:szCs w:val="28"/>
          <w:rtl/>
          <w:lang w:bidi="ar-TN"/>
        </w:rPr>
        <w:t xml:space="preserve"> بالنسبة لمعتمدية بئر مشارقة إلى 5.57</w:t>
      </w:r>
      <w:r w:rsidRPr="003D34EA">
        <w:rPr>
          <w:rFonts w:ascii="Sakkal Majalla" w:hAnsi="Sakkal Majalla" w:cs="Sakkal Majalla"/>
          <w:sz w:val="28"/>
          <w:szCs w:val="28"/>
          <w:lang w:bidi="ar-TN"/>
        </w:rPr>
        <w:t>%</w:t>
      </w:r>
      <w:r w:rsidRPr="003D34EA">
        <w:rPr>
          <w:rFonts w:ascii="Sakkal Majalla" w:hAnsi="Sakkal Majalla" w:cs="Sakkal Majalla" w:hint="cs"/>
          <w:sz w:val="28"/>
          <w:szCs w:val="28"/>
          <w:rtl/>
          <w:lang w:bidi="ar-TN"/>
        </w:rPr>
        <w:t xml:space="preserve"> بالنسبة لمعتمدية الناظور.</w:t>
      </w:r>
    </w:p>
    <w:p w:rsidR="003D34EA" w:rsidRPr="003D34EA" w:rsidRDefault="003D34EA" w:rsidP="00A87E85">
      <w:pPr>
        <w:bidi/>
        <w:spacing w:before="240" w:after="120" w:line="276" w:lineRule="auto"/>
        <w:jc w:val="both"/>
        <w:rPr>
          <w:rFonts w:ascii="Sakkal Majalla" w:hAnsi="Sakkal Majalla" w:cs="Sakkal Majalla"/>
          <w:sz w:val="28"/>
          <w:szCs w:val="28"/>
          <w:rtl/>
          <w:lang w:bidi="ar-TN"/>
        </w:rPr>
      </w:pPr>
      <w:r w:rsidRPr="003D34EA">
        <w:rPr>
          <w:rFonts w:ascii="Sakkal Majalla" w:hAnsi="Sakkal Majalla" w:cs="Sakkal Majalla" w:hint="cs"/>
          <w:sz w:val="28"/>
          <w:szCs w:val="28"/>
          <w:rtl/>
          <w:lang w:bidi="ar-TN"/>
        </w:rPr>
        <w:t>هذا وقد كانت نسبة كميات الأمطار المسجلة خلال أشهر فصل الشتاء ضعيفة مقارنة بالمعدل الفصلي: فكانت ب</w:t>
      </w:r>
      <w:r w:rsidR="00C71044">
        <w:rPr>
          <w:rFonts w:ascii="Sakkal Majalla" w:hAnsi="Sakkal Majalla" w:cs="Sakkal Majalla" w:hint="cs"/>
          <w:sz w:val="28"/>
          <w:szCs w:val="28"/>
          <w:rtl/>
          <w:lang w:bidi="ar-TN"/>
        </w:rPr>
        <w:t xml:space="preserve">ـــــــــ </w:t>
      </w:r>
      <w:r w:rsidRPr="003D34EA">
        <w:rPr>
          <w:rFonts w:ascii="Sakkal Majalla" w:hAnsi="Sakkal Majalla" w:cs="Sakkal Majalla" w:hint="cs"/>
          <w:sz w:val="28"/>
          <w:szCs w:val="28"/>
          <w:rtl/>
          <w:lang w:bidi="ar-TN"/>
        </w:rPr>
        <w:t xml:space="preserve">            الناظور</w:t>
      </w:r>
      <w:r w:rsidR="00A87E85">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13.96</w:t>
      </w:r>
      <w:r w:rsidR="00A87E85">
        <w:rPr>
          <w:rFonts w:ascii="Calibri" w:hAnsi="Calibri" w:cs="Sakkal Majalla"/>
          <w:sz w:val="28"/>
          <w:szCs w:val="28"/>
          <w:rtl/>
          <w:lang w:bidi="ar-TN"/>
        </w:rPr>
        <w:t>%</w:t>
      </w:r>
      <w:r w:rsidR="00C71044">
        <w:rPr>
          <w:rFonts w:ascii="Sakkal Majalla" w:hAnsi="Sakkal Majalla" w:cs="Sakkal Majalla" w:hint="cs"/>
          <w:sz w:val="28"/>
          <w:szCs w:val="28"/>
          <w:rtl/>
          <w:lang w:bidi="ar-TN"/>
        </w:rPr>
        <w:t xml:space="preserve"> </w:t>
      </w:r>
      <w:r w:rsidR="00A87E85">
        <w:rPr>
          <w:rFonts w:ascii="Sakkal Majalla" w:hAnsi="Sakkal Majalla" w:cs="Sakkal Majalla" w:hint="cs"/>
          <w:sz w:val="28"/>
          <w:szCs w:val="28"/>
          <w:rtl/>
          <w:lang w:bidi="ar-TN"/>
        </w:rPr>
        <w:t xml:space="preserve"> </w:t>
      </w:r>
      <w:r w:rsidR="00C71044">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سيدي بوبكر</w:t>
      </w:r>
      <w:r w:rsidRPr="003D34EA">
        <w:rPr>
          <w:rFonts w:ascii="Sakkal Majalla" w:hAnsi="Sakkal Majalla" w:cs="Sakkal Majalla"/>
          <w:sz w:val="28"/>
          <w:szCs w:val="28"/>
          <w:lang w:bidi="ar-TN"/>
        </w:rPr>
        <w:t xml:space="preserve"> </w:t>
      </w:r>
      <w:r w:rsidRPr="003D34EA">
        <w:rPr>
          <w:rFonts w:ascii="Sakkal Majalla" w:hAnsi="Sakkal Majalla" w:cs="Sakkal Majalla" w:hint="cs"/>
          <w:sz w:val="28"/>
          <w:szCs w:val="28"/>
          <w:rtl/>
          <w:lang w:bidi="ar-TN"/>
        </w:rPr>
        <w:t xml:space="preserve"> 32.27</w:t>
      </w:r>
      <w:r w:rsidRPr="003D34EA">
        <w:rPr>
          <w:rFonts w:ascii="Sakkal Majalla" w:hAnsi="Sakkal Majalla" w:cs="Sakkal Majalla"/>
          <w:sz w:val="28"/>
          <w:szCs w:val="28"/>
          <w:lang w:bidi="ar-TN"/>
        </w:rPr>
        <w:t>%</w:t>
      </w:r>
      <w:r w:rsidR="00C71044">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 xml:space="preserve"> زغوان   25.02</w:t>
      </w:r>
      <w:r w:rsidRPr="003D34EA">
        <w:rPr>
          <w:rFonts w:ascii="Sakkal Majalla" w:hAnsi="Sakkal Majalla" w:cs="Sakkal Majalla"/>
          <w:sz w:val="28"/>
          <w:szCs w:val="28"/>
          <w:lang w:bidi="ar-TN"/>
        </w:rPr>
        <w:t>%</w:t>
      </w:r>
      <w:r w:rsidRPr="003D34EA">
        <w:rPr>
          <w:rFonts w:ascii="Sakkal Majalla" w:hAnsi="Sakkal Majalla" w:cs="Sakkal Majalla" w:hint="cs"/>
          <w:sz w:val="28"/>
          <w:szCs w:val="28"/>
          <w:rtl/>
          <w:lang w:bidi="ar-TN"/>
        </w:rPr>
        <w:t xml:space="preserve">  </w:t>
      </w:r>
      <w:r w:rsidR="00C71044">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الفحص 36.6</w:t>
      </w:r>
      <w:r w:rsidRPr="003D34EA">
        <w:rPr>
          <w:rFonts w:ascii="Sakkal Majalla" w:hAnsi="Sakkal Majalla" w:cs="Sakkal Majalla"/>
          <w:sz w:val="28"/>
          <w:szCs w:val="28"/>
          <w:lang w:bidi="ar-TN"/>
        </w:rPr>
        <w:t>%</w:t>
      </w:r>
      <w:r w:rsidR="00C71044">
        <w:rPr>
          <w:rFonts w:ascii="Sakkal Majalla" w:hAnsi="Sakkal Majalla" w:cs="Sakkal Majalla" w:hint="cs"/>
          <w:sz w:val="28"/>
          <w:szCs w:val="28"/>
          <w:rtl/>
          <w:lang w:bidi="ar-TN"/>
        </w:rPr>
        <w:t xml:space="preserve"> , </w:t>
      </w:r>
      <w:r w:rsidRPr="003D34EA">
        <w:rPr>
          <w:rFonts w:ascii="Sakkal Majalla" w:hAnsi="Sakkal Majalla" w:cs="Sakkal Majalla" w:hint="cs"/>
          <w:sz w:val="28"/>
          <w:szCs w:val="28"/>
          <w:rtl/>
          <w:lang w:bidi="ar-TN"/>
        </w:rPr>
        <w:t>الزريبة  25.31</w:t>
      </w:r>
      <w:r w:rsidRPr="003D34EA">
        <w:rPr>
          <w:rFonts w:ascii="Sakkal Majalla" w:hAnsi="Sakkal Majalla" w:cs="Sakkal Majalla"/>
          <w:sz w:val="28"/>
          <w:szCs w:val="28"/>
          <w:lang w:bidi="ar-TN"/>
        </w:rPr>
        <w:t>%</w:t>
      </w:r>
      <w:r w:rsidR="00A87E85">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 xml:space="preserve"> </w:t>
      </w:r>
      <w:r w:rsidR="00C71044">
        <w:rPr>
          <w:rFonts w:ascii="Sakkal Majalla" w:hAnsi="Sakkal Majalla" w:cs="Sakkal Majalla" w:hint="cs"/>
          <w:sz w:val="28"/>
          <w:szCs w:val="28"/>
          <w:rtl/>
          <w:lang w:bidi="ar-TN"/>
        </w:rPr>
        <w:t>,</w:t>
      </w:r>
      <w:r w:rsidRPr="003D34EA">
        <w:rPr>
          <w:rFonts w:ascii="Sakkal Majalla" w:hAnsi="Sakkal Majalla" w:cs="Sakkal Majalla" w:hint="cs"/>
          <w:sz w:val="28"/>
          <w:szCs w:val="28"/>
          <w:rtl/>
          <w:lang w:bidi="ar-TN"/>
        </w:rPr>
        <w:t xml:space="preserve"> صواف  38.49</w:t>
      </w:r>
      <w:r w:rsidRPr="003D34EA">
        <w:rPr>
          <w:rFonts w:ascii="Sakkal Majalla" w:hAnsi="Sakkal Majalla" w:cs="Sakkal Majalla"/>
          <w:sz w:val="28"/>
          <w:szCs w:val="28"/>
          <w:lang w:bidi="ar-TN"/>
        </w:rPr>
        <w:t>%</w:t>
      </w:r>
      <w:r w:rsidR="00A87E85">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 xml:space="preserve"> </w:t>
      </w:r>
      <w:r w:rsidR="00A87E85">
        <w:rPr>
          <w:rFonts w:ascii="Sakkal Majalla" w:hAnsi="Sakkal Majalla" w:cs="Sakkal Majalla" w:hint="cs"/>
          <w:sz w:val="28"/>
          <w:szCs w:val="28"/>
          <w:rtl/>
          <w:lang w:bidi="ar-TN"/>
        </w:rPr>
        <w:t xml:space="preserve">  </w:t>
      </w:r>
      <w:r w:rsidRPr="003D34EA">
        <w:rPr>
          <w:rFonts w:ascii="Sakkal Majalla" w:hAnsi="Sakkal Majalla" w:cs="Sakkal Majalla" w:hint="cs"/>
          <w:sz w:val="28"/>
          <w:szCs w:val="28"/>
          <w:rtl/>
          <w:lang w:bidi="ar-TN"/>
        </w:rPr>
        <w:t>بئر مشارقة 27.04</w:t>
      </w:r>
      <w:r w:rsidRPr="003D34EA">
        <w:rPr>
          <w:rFonts w:ascii="Sakkal Majalla" w:hAnsi="Sakkal Majalla" w:cs="Sakkal Majalla"/>
          <w:sz w:val="28"/>
          <w:szCs w:val="28"/>
          <w:lang w:bidi="ar-TN"/>
        </w:rPr>
        <w:t>%</w:t>
      </w:r>
      <w:r w:rsidR="00A87E85">
        <w:rPr>
          <w:rFonts w:ascii="Sakkal Majalla" w:hAnsi="Sakkal Majalla" w:cs="Sakkal Majalla" w:hint="cs"/>
          <w:sz w:val="28"/>
          <w:szCs w:val="28"/>
          <w:rtl/>
          <w:lang w:bidi="ar-TN"/>
        </w:rPr>
        <w:t>.</w:t>
      </w:r>
    </w:p>
    <w:tbl>
      <w:tblPr>
        <w:tblpPr w:leftFromText="141" w:rightFromText="141"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15"/>
        <w:gridCol w:w="1510"/>
        <w:gridCol w:w="2359"/>
        <w:gridCol w:w="2400"/>
        <w:gridCol w:w="1404"/>
      </w:tblGrid>
      <w:tr w:rsidR="003D34EA" w:rsidRPr="006B7549" w:rsidTr="00A87E85">
        <w:trPr>
          <w:trHeight w:val="337"/>
        </w:trPr>
        <w:tc>
          <w:tcPr>
            <w:tcW w:w="869" w:type="pct"/>
            <w:shd w:val="clear" w:color="auto" w:fill="auto"/>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المحطة</w:t>
            </w:r>
          </w:p>
        </w:tc>
        <w:tc>
          <w:tcPr>
            <w:tcW w:w="813" w:type="pct"/>
            <w:shd w:val="clear" w:color="auto" w:fill="auto"/>
          </w:tcPr>
          <w:p w:rsidR="003D34EA" w:rsidRPr="003D34EA" w:rsidRDefault="003D34EA" w:rsidP="003D34EA">
            <w:pPr>
              <w:bidi/>
              <w:jc w:val="center"/>
              <w:rPr>
                <w:rFonts w:ascii="Sakkal Majalla" w:hAnsi="Sakkal Majalla" w:cs="Sakkal Majalla"/>
              </w:rPr>
            </w:pPr>
          </w:p>
        </w:tc>
        <w:tc>
          <w:tcPr>
            <w:tcW w:w="1270" w:type="pct"/>
            <w:shd w:val="clear" w:color="auto" w:fill="auto"/>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المعدل السنوي (مم)</w:t>
            </w:r>
          </w:p>
        </w:tc>
        <w:tc>
          <w:tcPr>
            <w:tcW w:w="1292" w:type="pct"/>
            <w:shd w:val="clear" w:color="auto" w:fill="auto"/>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الأمطار المسجلة (مم)</w:t>
            </w:r>
          </w:p>
        </w:tc>
        <w:tc>
          <w:tcPr>
            <w:tcW w:w="756" w:type="pct"/>
            <w:shd w:val="clear" w:color="auto" w:fill="auto"/>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الفارق (</w:t>
            </w:r>
            <w:r w:rsidRPr="003D34EA">
              <w:rPr>
                <w:rFonts w:ascii="Sakkal Majalla" w:hAnsi="Sakkal Majalla" w:cs="Sakkal Majalla"/>
              </w:rPr>
              <w:t>%</w:t>
            </w:r>
            <w:r w:rsidRPr="003D34EA">
              <w:rPr>
                <w:rFonts w:ascii="Sakkal Majalla" w:hAnsi="Sakkal Majalla" w:cs="Sakkal Majalla" w:hint="cs"/>
                <w:rtl/>
              </w:rPr>
              <w:t>)</w:t>
            </w:r>
          </w:p>
        </w:tc>
      </w:tr>
      <w:tr w:rsidR="003D34EA" w:rsidRPr="006B7549" w:rsidTr="003D34EA">
        <w:trPr>
          <w:trHeight w:val="477"/>
        </w:trPr>
        <w:tc>
          <w:tcPr>
            <w:tcW w:w="869"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زغوان</w:t>
            </w:r>
          </w:p>
        </w:tc>
        <w:tc>
          <w:tcPr>
            <w:tcW w:w="813"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RE</w:t>
            </w:r>
          </w:p>
        </w:tc>
        <w:tc>
          <w:tcPr>
            <w:tcW w:w="1270"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474</w:t>
            </w:r>
          </w:p>
        </w:tc>
        <w:tc>
          <w:tcPr>
            <w:tcW w:w="1292"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hint="cs"/>
                <w:rtl/>
              </w:rPr>
              <w:t>283</w:t>
            </w:r>
          </w:p>
        </w:tc>
        <w:tc>
          <w:tcPr>
            <w:tcW w:w="756"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-40.21</w:t>
            </w:r>
          </w:p>
        </w:tc>
      </w:tr>
      <w:tr w:rsidR="003D34EA" w:rsidRPr="006B7549" w:rsidTr="003D34EA">
        <w:trPr>
          <w:trHeight w:val="477"/>
        </w:trPr>
        <w:tc>
          <w:tcPr>
            <w:tcW w:w="869"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الفحص</w:t>
            </w:r>
          </w:p>
        </w:tc>
        <w:tc>
          <w:tcPr>
            <w:tcW w:w="813"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SM</w:t>
            </w:r>
          </w:p>
        </w:tc>
        <w:tc>
          <w:tcPr>
            <w:tcW w:w="1270"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401</w:t>
            </w:r>
          </w:p>
        </w:tc>
        <w:tc>
          <w:tcPr>
            <w:tcW w:w="1292"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hint="cs"/>
                <w:rtl/>
              </w:rPr>
              <w:t>451</w:t>
            </w:r>
          </w:p>
        </w:tc>
        <w:tc>
          <w:tcPr>
            <w:tcW w:w="756"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+12.47</w:t>
            </w:r>
          </w:p>
        </w:tc>
      </w:tr>
      <w:tr w:rsidR="003D34EA" w:rsidRPr="006B7549" w:rsidTr="003D34EA">
        <w:trPr>
          <w:trHeight w:val="477"/>
        </w:trPr>
        <w:tc>
          <w:tcPr>
            <w:tcW w:w="869"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الناظور</w:t>
            </w:r>
          </w:p>
        </w:tc>
        <w:tc>
          <w:tcPr>
            <w:tcW w:w="813"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3</w:t>
            </w:r>
          </w:p>
        </w:tc>
        <w:tc>
          <w:tcPr>
            <w:tcW w:w="1270"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368</w:t>
            </w:r>
          </w:p>
        </w:tc>
        <w:tc>
          <w:tcPr>
            <w:tcW w:w="1292"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hint="cs"/>
                <w:rtl/>
              </w:rPr>
              <w:t>347.5</w:t>
            </w:r>
          </w:p>
        </w:tc>
        <w:tc>
          <w:tcPr>
            <w:tcW w:w="756"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-5.57</w:t>
            </w:r>
          </w:p>
        </w:tc>
      </w:tr>
      <w:tr w:rsidR="003D34EA" w:rsidRPr="006B7549" w:rsidTr="003D34EA">
        <w:trPr>
          <w:trHeight w:val="477"/>
        </w:trPr>
        <w:tc>
          <w:tcPr>
            <w:tcW w:w="869"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بئر مشارقة</w:t>
            </w:r>
          </w:p>
        </w:tc>
        <w:tc>
          <w:tcPr>
            <w:tcW w:w="813"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SM</w:t>
            </w:r>
          </w:p>
        </w:tc>
        <w:tc>
          <w:tcPr>
            <w:tcW w:w="1270"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424</w:t>
            </w:r>
          </w:p>
        </w:tc>
        <w:tc>
          <w:tcPr>
            <w:tcW w:w="1292"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hint="cs"/>
                <w:rtl/>
              </w:rPr>
              <w:t>237.1</w:t>
            </w:r>
          </w:p>
        </w:tc>
        <w:tc>
          <w:tcPr>
            <w:tcW w:w="756"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-44.08</w:t>
            </w:r>
          </w:p>
        </w:tc>
      </w:tr>
      <w:tr w:rsidR="003D34EA" w:rsidRPr="006B7549" w:rsidTr="003D34EA">
        <w:trPr>
          <w:trHeight w:val="477"/>
        </w:trPr>
        <w:tc>
          <w:tcPr>
            <w:tcW w:w="869"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الزريبة</w:t>
            </w:r>
          </w:p>
        </w:tc>
        <w:tc>
          <w:tcPr>
            <w:tcW w:w="813"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PV</w:t>
            </w:r>
          </w:p>
        </w:tc>
        <w:tc>
          <w:tcPr>
            <w:tcW w:w="1270"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395</w:t>
            </w:r>
          </w:p>
        </w:tc>
        <w:tc>
          <w:tcPr>
            <w:tcW w:w="1292"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hint="cs"/>
                <w:rtl/>
              </w:rPr>
              <w:t>234.1</w:t>
            </w:r>
          </w:p>
        </w:tc>
        <w:tc>
          <w:tcPr>
            <w:tcW w:w="756"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-40.73</w:t>
            </w:r>
          </w:p>
        </w:tc>
      </w:tr>
      <w:tr w:rsidR="003D34EA" w:rsidRPr="006B7549" w:rsidTr="003D34EA">
        <w:trPr>
          <w:trHeight w:val="477"/>
        </w:trPr>
        <w:tc>
          <w:tcPr>
            <w:tcW w:w="869"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صواف</w:t>
            </w:r>
          </w:p>
        </w:tc>
        <w:tc>
          <w:tcPr>
            <w:tcW w:w="813"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PV</w:t>
            </w:r>
          </w:p>
        </w:tc>
        <w:tc>
          <w:tcPr>
            <w:tcW w:w="1270"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384</w:t>
            </w:r>
          </w:p>
        </w:tc>
        <w:tc>
          <w:tcPr>
            <w:tcW w:w="1292"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hint="cs"/>
                <w:rtl/>
              </w:rPr>
              <w:t>349</w:t>
            </w:r>
          </w:p>
        </w:tc>
        <w:tc>
          <w:tcPr>
            <w:tcW w:w="756"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-9.11</w:t>
            </w:r>
          </w:p>
        </w:tc>
      </w:tr>
      <w:tr w:rsidR="003D34EA" w:rsidRPr="006B7549" w:rsidTr="003D34EA">
        <w:trPr>
          <w:trHeight w:val="477"/>
        </w:trPr>
        <w:tc>
          <w:tcPr>
            <w:tcW w:w="869"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سيدي بوبكر</w:t>
            </w:r>
          </w:p>
        </w:tc>
        <w:tc>
          <w:tcPr>
            <w:tcW w:w="813"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السد الكبير</w:t>
            </w:r>
          </w:p>
        </w:tc>
        <w:tc>
          <w:tcPr>
            <w:tcW w:w="1270"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tl/>
              </w:rPr>
              <w:t>478</w:t>
            </w:r>
          </w:p>
        </w:tc>
        <w:tc>
          <w:tcPr>
            <w:tcW w:w="1292"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339</w:t>
            </w:r>
          </w:p>
        </w:tc>
        <w:tc>
          <w:tcPr>
            <w:tcW w:w="756" w:type="pct"/>
            <w:hideMark/>
          </w:tcPr>
          <w:p w:rsidR="003D34EA" w:rsidRPr="003D34EA" w:rsidRDefault="003D34EA" w:rsidP="003D34EA">
            <w:pPr>
              <w:bidi/>
              <w:jc w:val="center"/>
              <w:rPr>
                <w:rFonts w:ascii="Sakkal Majalla" w:hAnsi="Sakkal Majalla" w:cs="Sakkal Majalla"/>
              </w:rPr>
            </w:pPr>
            <w:r w:rsidRPr="003D34EA">
              <w:rPr>
                <w:rFonts w:ascii="Sakkal Majalla" w:hAnsi="Sakkal Majalla" w:cs="Sakkal Majalla"/>
              </w:rPr>
              <w:t>-29.08</w:t>
            </w:r>
          </w:p>
        </w:tc>
      </w:tr>
    </w:tbl>
    <w:p w:rsidR="003D34EA" w:rsidRDefault="003D34EA" w:rsidP="00A87E85">
      <w:pPr>
        <w:spacing w:line="276" w:lineRule="auto"/>
        <w:ind w:right="1185"/>
        <w:jc w:val="both"/>
        <w:rPr>
          <w:rtl/>
          <w:lang w:val="en-US" w:eastAsia="en-US" w:bidi="ar-TN"/>
        </w:rPr>
      </w:pPr>
    </w:p>
    <w:p w:rsidR="00C71044" w:rsidRPr="00A87E85" w:rsidRDefault="00C71044" w:rsidP="006B0751">
      <w:pPr>
        <w:pStyle w:val="Paragraphedeliste"/>
        <w:numPr>
          <w:ilvl w:val="1"/>
          <w:numId w:val="78"/>
        </w:numPr>
        <w:bidi/>
        <w:spacing w:before="240" w:after="120" w:line="276" w:lineRule="auto"/>
        <w:jc w:val="both"/>
        <w:rPr>
          <w:rFonts w:ascii="Sakkal Majalla" w:hAnsi="Sakkal Majalla" w:cs="Sakkal Majalla"/>
          <w:b/>
          <w:bCs/>
          <w:sz w:val="32"/>
          <w:szCs w:val="32"/>
          <w:rtl/>
          <w:lang w:bidi="ar-TN"/>
        </w:rPr>
      </w:pPr>
      <w:r w:rsidRPr="00A87E85">
        <w:rPr>
          <w:rFonts w:ascii="Sakkal Majalla" w:hAnsi="Sakkal Majalla" w:cs="Sakkal Majalla" w:hint="cs"/>
          <w:b/>
          <w:bCs/>
          <w:sz w:val="32"/>
          <w:szCs w:val="32"/>
          <w:rtl/>
          <w:lang w:bidi="ar-TN"/>
        </w:rPr>
        <w:t>حصـاد السدود</w:t>
      </w:r>
    </w:p>
    <w:p w:rsidR="003D34EA" w:rsidRPr="00A87E85" w:rsidRDefault="00A87E85" w:rsidP="00A87E85">
      <w:pPr>
        <w:spacing w:after="240" w:line="276" w:lineRule="auto"/>
        <w:ind w:left="1325" w:hanging="1468"/>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1.2.1. </w:t>
      </w:r>
      <w:r w:rsidR="003D34EA" w:rsidRPr="00A87E85">
        <w:rPr>
          <w:rFonts w:ascii="Sakkal Majalla" w:hAnsi="Sakkal Majalla" w:cs="Sakkal Majalla"/>
          <w:b/>
          <w:bCs/>
          <w:sz w:val="32"/>
          <w:szCs w:val="32"/>
          <w:rtl/>
          <w:lang w:bidi="ar-TN"/>
        </w:rPr>
        <w:t xml:space="preserve">السدود الكبرى: </w:t>
      </w:r>
      <w:r>
        <w:rPr>
          <w:rFonts w:ascii="Sakkal Majalla" w:hAnsi="Sakkal Majalla" w:cs="Sakkal Majalla" w:hint="cs"/>
          <w:b/>
          <w:bCs/>
          <w:sz w:val="32"/>
          <w:szCs w:val="32"/>
          <w:rtl/>
          <w:lang w:bidi="ar-TN"/>
        </w:rPr>
        <w:t xml:space="preserve"> </w:t>
      </w:r>
      <w:r w:rsidR="003D34EA" w:rsidRPr="00A87E85">
        <w:rPr>
          <w:rFonts w:ascii="Sakkal Majalla" w:hAnsi="Sakkal Majalla" w:cs="Sakkal Majalla"/>
          <w:b/>
          <w:bCs/>
          <w:sz w:val="32"/>
          <w:szCs w:val="32"/>
          <w:rtl/>
          <w:lang w:bidi="ar-TN"/>
        </w:rPr>
        <w:t>معدل المخزون 73 م م3</w:t>
      </w:r>
    </w:p>
    <w:p w:rsidR="003D34EA" w:rsidRPr="00A87E85" w:rsidRDefault="003D34EA" w:rsidP="00A87E85">
      <w:pPr>
        <w:bidi/>
        <w:spacing w:before="240" w:after="120" w:line="276" w:lineRule="auto"/>
        <w:jc w:val="both"/>
        <w:rPr>
          <w:rFonts w:ascii="Sakkal Majalla" w:hAnsi="Sakkal Majalla" w:cs="Sakkal Majalla"/>
          <w:sz w:val="28"/>
          <w:szCs w:val="28"/>
          <w:rtl/>
          <w:lang w:bidi="ar-TN"/>
        </w:rPr>
      </w:pPr>
      <w:r w:rsidRPr="00A87E85">
        <w:rPr>
          <w:rFonts w:ascii="Sakkal Majalla" w:hAnsi="Sakkal Majalla" w:cs="Sakkal Majalla" w:hint="cs"/>
          <w:sz w:val="28"/>
          <w:szCs w:val="28"/>
          <w:rtl/>
          <w:lang w:bidi="ar-TN"/>
        </w:rPr>
        <w:t xml:space="preserve">توجد بولاية زغوان 3 سدود كبرى </w:t>
      </w:r>
      <w:r w:rsidRPr="00A87E85">
        <w:rPr>
          <w:rFonts w:ascii="Sakkal Majalla" w:hAnsi="Sakkal Majalla" w:cs="Sakkal Majalla"/>
          <w:sz w:val="28"/>
          <w:szCs w:val="28"/>
          <w:rtl/>
          <w:lang w:bidi="ar-TN"/>
        </w:rPr>
        <w:t>وهي سد بئر مشارقة وسد وادي الرمل وسد وادي الخيرات.</w:t>
      </w:r>
      <w:r w:rsidRPr="00A87E85">
        <w:rPr>
          <w:rFonts w:ascii="Sakkal Majalla" w:hAnsi="Sakkal Majalla" w:cs="Sakkal Majalla" w:hint="cs"/>
          <w:sz w:val="28"/>
          <w:szCs w:val="28"/>
          <w:rtl/>
          <w:lang w:bidi="ar-TN"/>
        </w:rPr>
        <w:t xml:space="preserve"> و كانت وضعيتها سنة 2016 كالاتي </w:t>
      </w:r>
      <w:r w:rsidRPr="00A87E85">
        <w:rPr>
          <w:rFonts w:ascii="Sakkal Majalla" w:hAnsi="Sakkal Majalla" w:cs="Sakkal Majalla"/>
          <w:sz w:val="28"/>
          <w:szCs w:val="28"/>
          <w:lang w:bidi="ar-TN"/>
        </w:rPr>
        <w:t>:</w:t>
      </w:r>
    </w:p>
    <w:p w:rsidR="003D34EA" w:rsidRPr="00A87E85" w:rsidRDefault="003D34EA" w:rsidP="00A87E85">
      <w:pPr>
        <w:bidi/>
        <w:spacing w:after="240" w:line="276" w:lineRule="auto"/>
        <w:ind w:left="1325" w:hanging="1468"/>
        <w:rPr>
          <w:rFonts w:ascii="Sakkal Majalla" w:hAnsi="Sakkal Majalla" w:cs="Sakkal Majalla"/>
          <w:b/>
          <w:bCs/>
          <w:sz w:val="28"/>
          <w:szCs w:val="28"/>
          <w:lang w:bidi="ar-TN"/>
        </w:rPr>
      </w:pPr>
      <w:r w:rsidRPr="00A87E85">
        <w:rPr>
          <w:rFonts w:ascii="Sakkal Majalla" w:hAnsi="Sakkal Majalla" w:cs="Sakkal Majalla"/>
          <w:b/>
          <w:bCs/>
          <w:sz w:val="28"/>
          <w:szCs w:val="28"/>
          <w:rtl/>
          <w:lang w:bidi="ar-TN"/>
        </w:rPr>
        <w:lastRenderedPageBreak/>
        <w:t>* سد بئر مشارقة السعة </w:t>
      </w:r>
      <w:r w:rsidRPr="00A87E85">
        <w:rPr>
          <w:rFonts w:ascii="Sakkal Majalla" w:hAnsi="Sakkal Majalla" w:cs="Sakkal Majalla"/>
          <w:b/>
          <w:bCs/>
          <w:sz w:val="28"/>
          <w:szCs w:val="28"/>
          <w:lang w:bidi="ar-TN"/>
        </w:rPr>
        <w:t>:</w:t>
      </w:r>
      <w:r w:rsidRPr="00A87E85">
        <w:rPr>
          <w:rFonts w:ascii="Sakkal Majalla" w:hAnsi="Sakkal Majalla" w:cs="Sakkal Majalla"/>
          <w:b/>
          <w:bCs/>
          <w:sz w:val="28"/>
          <w:szCs w:val="28"/>
          <w:rtl/>
          <w:lang w:bidi="ar-TN"/>
        </w:rPr>
        <w:t xml:space="preserve"> 43 م م3</w:t>
      </w:r>
    </w:p>
    <w:p w:rsidR="003D34EA" w:rsidRPr="00A87E85" w:rsidRDefault="003D34EA" w:rsidP="00A87E85">
      <w:pPr>
        <w:bidi/>
        <w:spacing w:before="240" w:after="120" w:line="276" w:lineRule="auto"/>
        <w:jc w:val="both"/>
        <w:rPr>
          <w:rFonts w:ascii="Sakkal Majalla" w:hAnsi="Sakkal Majalla" w:cs="Sakkal Majalla"/>
          <w:sz w:val="28"/>
          <w:szCs w:val="28"/>
          <w:rtl/>
          <w:lang w:bidi="ar-TN"/>
        </w:rPr>
      </w:pPr>
      <w:r w:rsidRPr="00A87E85">
        <w:rPr>
          <w:rFonts w:ascii="Sakkal Majalla" w:hAnsi="Sakkal Majalla" w:cs="Sakkal Majalla"/>
          <w:sz w:val="28"/>
          <w:szCs w:val="28"/>
          <w:rtl/>
          <w:lang w:bidi="ar-TN"/>
        </w:rPr>
        <w:t>ي</w:t>
      </w:r>
      <w:r w:rsidRPr="00A87E85">
        <w:rPr>
          <w:rFonts w:ascii="Sakkal Majalla" w:hAnsi="Sakkal Majalla" w:cs="Sakkal Majalla" w:hint="cs"/>
          <w:sz w:val="28"/>
          <w:szCs w:val="28"/>
          <w:rtl/>
          <w:lang w:bidi="ar-TN"/>
        </w:rPr>
        <w:t>ت</w:t>
      </w:r>
      <w:r w:rsidRPr="00A87E85">
        <w:rPr>
          <w:rFonts w:ascii="Sakkal Majalla" w:hAnsi="Sakkal Majalla" w:cs="Sakkal Majalla"/>
          <w:sz w:val="28"/>
          <w:szCs w:val="28"/>
          <w:rtl/>
          <w:lang w:bidi="ar-TN"/>
        </w:rPr>
        <w:t>راوح مخزون السد من</w:t>
      </w:r>
      <w:r w:rsidRPr="00A87E85">
        <w:rPr>
          <w:rFonts w:ascii="Sakkal Majalla" w:hAnsi="Sakkal Majalla" w:cs="Sakkal Majalla" w:hint="cs"/>
          <w:sz w:val="28"/>
          <w:szCs w:val="28"/>
          <w:rtl/>
          <w:lang w:bidi="ar-TN"/>
        </w:rPr>
        <w:t xml:space="preserve"> </w:t>
      </w:r>
      <w:r w:rsidRPr="00A87E85">
        <w:rPr>
          <w:rFonts w:ascii="Sakkal Majalla" w:hAnsi="Sakkal Majalla" w:cs="Sakkal Majalla"/>
          <w:sz w:val="28"/>
          <w:szCs w:val="28"/>
          <w:lang w:bidi="ar-TN"/>
        </w:rPr>
        <w:t>20.721</w:t>
      </w:r>
      <w:r w:rsidRPr="00A87E85">
        <w:rPr>
          <w:rFonts w:ascii="Sakkal Majalla" w:hAnsi="Sakkal Majalla" w:cs="Sakkal Majalla" w:hint="cs"/>
          <w:sz w:val="28"/>
          <w:szCs w:val="28"/>
          <w:rtl/>
          <w:lang w:bidi="ar-TN"/>
        </w:rPr>
        <w:t xml:space="preserve"> </w:t>
      </w:r>
      <w:r w:rsidRPr="00A87E85">
        <w:rPr>
          <w:rFonts w:ascii="Sakkal Majalla" w:hAnsi="Sakkal Majalla" w:cs="Sakkal Majalla"/>
          <w:sz w:val="28"/>
          <w:szCs w:val="28"/>
          <w:rtl/>
          <w:lang w:bidi="ar-TN"/>
        </w:rPr>
        <w:t xml:space="preserve"> مليـــون م3 خلال شهر </w:t>
      </w:r>
      <w:r w:rsidRPr="00A87E85">
        <w:rPr>
          <w:rFonts w:ascii="Sakkal Majalla" w:hAnsi="Sakkal Majalla" w:cs="Sakkal Majalla" w:hint="cs"/>
          <w:sz w:val="28"/>
          <w:szCs w:val="28"/>
          <w:rtl/>
          <w:lang w:bidi="ar-TN"/>
        </w:rPr>
        <w:t>فيفري2016</w:t>
      </w:r>
      <w:r w:rsidRPr="00A87E85">
        <w:rPr>
          <w:rFonts w:ascii="Sakkal Majalla" w:hAnsi="Sakkal Majalla" w:cs="Sakkal Majalla"/>
          <w:sz w:val="28"/>
          <w:szCs w:val="28"/>
          <w:lang w:bidi="ar-TN"/>
        </w:rPr>
        <w:t xml:space="preserve"> </w:t>
      </w:r>
      <w:r w:rsidRPr="00A87E85">
        <w:rPr>
          <w:rFonts w:ascii="Sakkal Majalla" w:hAnsi="Sakkal Majalla" w:cs="Sakkal Majalla" w:hint="cs"/>
          <w:sz w:val="28"/>
          <w:szCs w:val="28"/>
          <w:rtl/>
          <w:lang w:bidi="ar-TN"/>
        </w:rPr>
        <w:t xml:space="preserve"> </w:t>
      </w:r>
      <w:r w:rsidRPr="00A87E85">
        <w:rPr>
          <w:rFonts w:ascii="Sakkal Majalla" w:hAnsi="Sakkal Majalla" w:cs="Sakkal Majalla"/>
          <w:sz w:val="28"/>
          <w:szCs w:val="28"/>
          <w:rtl/>
          <w:lang w:bidi="ar-TN"/>
        </w:rPr>
        <w:t xml:space="preserve">إلى </w:t>
      </w:r>
      <w:r w:rsidRPr="00A87E85">
        <w:rPr>
          <w:rFonts w:ascii="Sakkal Majalla" w:hAnsi="Sakkal Majalla" w:cs="Sakkal Majalla" w:hint="cs"/>
          <w:sz w:val="28"/>
          <w:szCs w:val="28"/>
          <w:rtl/>
          <w:lang w:bidi="ar-TN"/>
        </w:rPr>
        <w:t>12.949</w:t>
      </w:r>
      <w:r w:rsidRPr="00A87E85">
        <w:rPr>
          <w:rFonts w:ascii="Sakkal Majalla" w:hAnsi="Sakkal Majalla" w:cs="Sakkal Majalla"/>
          <w:sz w:val="28"/>
          <w:szCs w:val="28"/>
          <w:rtl/>
          <w:lang w:bidi="ar-TN"/>
        </w:rPr>
        <w:t xml:space="preserve">  مليـــون م3 خلال شهر </w:t>
      </w:r>
      <w:r w:rsidRPr="00A87E85">
        <w:rPr>
          <w:rFonts w:ascii="Sakkal Majalla" w:hAnsi="Sakkal Majalla" w:cs="Sakkal Majalla" w:hint="cs"/>
          <w:sz w:val="28"/>
          <w:szCs w:val="28"/>
          <w:rtl/>
          <w:lang w:bidi="ar-TN"/>
        </w:rPr>
        <w:t>سبتمبر2016</w:t>
      </w:r>
      <w:r w:rsidRPr="00A87E85">
        <w:rPr>
          <w:rFonts w:ascii="Sakkal Majalla" w:hAnsi="Sakkal Majalla" w:cs="Sakkal Majalla"/>
          <w:sz w:val="28"/>
          <w:szCs w:val="28"/>
          <w:lang w:bidi="ar-TN"/>
        </w:rPr>
        <w:t xml:space="preserve"> </w:t>
      </w:r>
      <w:r w:rsidRPr="00A87E85">
        <w:rPr>
          <w:rFonts w:ascii="Sakkal Majalla" w:hAnsi="Sakkal Majalla" w:cs="Sakkal Majalla"/>
          <w:sz w:val="28"/>
          <w:szCs w:val="28"/>
          <w:rtl/>
          <w:lang w:bidi="ar-TN"/>
        </w:rPr>
        <w:t xml:space="preserve">أما الملوحة فهي تتراوح بين </w:t>
      </w:r>
      <w:r w:rsidRPr="00A87E85">
        <w:rPr>
          <w:rFonts w:ascii="Sakkal Majalla" w:hAnsi="Sakkal Majalla" w:cs="Sakkal Majalla" w:hint="cs"/>
          <w:sz w:val="28"/>
          <w:szCs w:val="28"/>
          <w:rtl/>
          <w:lang w:bidi="ar-TN"/>
        </w:rPr>
        <w:t>3.0</w:t>
      </w:r>
      <w:r w:rsidRPr="00A87E85">
        <w:rPr>
          <w:rFonts w:ascii="Sakkal Majalla" w:hAnsi="Sakkal Majalla" w:cs="Sakkal Majalla"/>
          <w:sz w:val="28"/>
          <w:szCs w:val="28"/>
          <w:rtl/>
          <w:lang w:bidi="ar-TN"/>
        </w:rPr>
        <w:t xml:space="preserve"> غ/ل في شهر </w:t>
      </w:r>
      <w:r w:rsidRPr="00A87E85">
        <w:rPr>
          <w:rFonts w:ascii="Sakkal Majalla" w:hAnsi="Sakkal Majalla" w:cs="Sakkal Majalla" w:hint="cs"/>
          <w:sz w:val="28"/>
          <w:szCs w:val="28"/>
          <w:rtl/>
          <w:lang w:bidi="ar-TN"/>
        </w:rPr>
        <w:t>فيفري2016</w:t>
      </w:r>
      <w:r w:rsidRPr="00A87E85">
        <w:rPr>
          <w:rFonts w:ascii="Sakkal Majalla" w:hAnsi="Sakkal Majalla" w:cs="Sakkal Majalla"/>
          <w:sz w:val="28"/>
          <w:szCs w:val="28"/>
          <w:lang w:bidi="ar-TN"/>
        </w:rPr>
        <w:t xml:space="preserve"> </w:t>
      </w:r>
      <w:r w:rsidRPr="00A87E85">
        <w:rPr>
          <w:rFonts w:ascii="Sakkal Majalla" w:hAnsi="Sakkal Majalla" w:cs="Sakkal Majalla"/>
          <w:sz w:val="28"/>
          <w:szCs w:val="28"/>
          <w:rtl/>
          <w:lang w:bidi="ar-TN"/>
        </w:rPr>
        <w:t xml:space="preserve">إلى </w:t>
      </w:r>
      <w:r w:rsidRPr="00A87E85">
        <w:rPr>
          <w:rFonts w:ascii="Sakkal Majalla" w:hAnsi="Sakkal Majalla" w:cs="Sakkal Majalla" w:hint="cs"/>
          <w:sz w:val="28"/>
          <w:szCs w:val="28"/>
          <w:rtl/>
          <w:lang w:bidi="ar-TN"/>
        </w:rPr>
        <w:t>4.2</w:t>
      </w:r>
      <w:r w:rsidRPr="00A87E85">
        <w:rPr>
          <w:rFonts w:ascii="Sakkal Majalla" w:hAnsi="Sakkal Majalla" w:cs="Sakkal Majalla"/>
          <w:sz w:val="28"/>
          <w:szCs w:val="28"/>
          <w:rtl/>
          <w:lang w:bidi="ar-TN"/>
        </w:rPr>
        <w:t xml:space="preserve"> غ/ل في شهر</w:t>
      </w:r>
      <w:r w:rsidRPr="00A87E85">
        <w:rPr>
          <w:rFonts w:ascii="Sakkal Majalla" w:hAnsi="Sakkal Majalla" w:cs="Sakkal Majalla" w:hint="cs"/>
          <w:sz w:val="28"/>
          <w:szCs w:val="28"/>
          <w:rtl/>
          <w:lang w:bidi="ar-TN"/>
        </w:rPr>
        <w:t xml:space="preserve"> سبتمبر2016</w:t>
      </w:r>
      <w:r w:rsidRPr="00A87E85">
        <w:rPr>
          <w:rFonts w:ascii="Sakkal Majalla" w:hAnsi="Sakkal Majalla" w:cs="Sakkal Majalla"/>
          <w:sz w:val="28"/>
          <w:szCs w:val="28"/>
          <w:lang w:bidi="ar-TN"/>
        </w:rPr>
        <w:t xml:space="preserve"> </w:t>
      </w:r>
      <w:r w:rsidRPr="00A87E85">
        <w:rPr>
          <w:rFonts w:ascii="Sakkal Majalla" w:hAnsi="Sakkal Majalla" w:cs="Sakkal Majalla"/>
          <w:sz w:val="28"/>
          <w:szCs w:val="28"/>
          <w:rtl/>
          <w:lang w:bidi="ar-TN"/>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45"/>
        <w:gridCol w:w="660"/>
        <w:gridCol w:w="703"/>
        <w:gridCol w:w="659"/>
        <w:gridCol w:w="659"/>
        <w:gridCol w:w="659"/>
        <w:gridCol w:w="659"/>
        <w:gridCol w:w="697"/>
        <w:gridCol w:w="659"/>
        <w:gridCol w:w="713"/>
        <w:gridCol w:w="671"/>
        <w:gridCol w:w="672"/>
        <w:gridCol w:w="732"/>
      </w:tblGrid>
      <w:tr w:rsidR="003D34EA" w:rsidRPr="006B7549" w:rsidTr="00A87E85">
        <w:trPr>
          <w:trHeight w:val="238"/>
        </w:trPr>
        <w:tc>
          <w:tcPr>
            <w:tcW w:w="616" w:type="pct"/>
          </w:tcPr>
          <w:p w:rsidR="003D34EA" w:rsidRPr="00A87E85" w:rsidRDefault="003D34EA" w:rsidP="00A87E85">
            <w:pPr>
              <w:bidi/>
              <w:spacing w:before="240" w:after="120" w:line="276" w:lineRule="auto"/>
              <w:rPr>
                <w:rFonts w:ascii="Sakkal Majalla" w:hAnsi="Sakkal Majalla" w:cs="Sakkal Majalla"/>
                <w:sz w:val="20"/>
                <w:szCs w:val="20"/>
                <w:lang w:bidi="ar-TN"/>
              </w:rPr>
            </w:pPr>
          </w:p>
        </w:tc>
        <w:tc>
          <w:tcPr>
            <w:tcW w:w="35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جانفي</w:t>
            </w:r>
          </w:p>
        </w:tc>
        <w:tc>
          <w:tcPr>
            <w:tcW w:w="378"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فيفيري</w:t>
            </w:r>
          </w:p>
        </w:tc>
        <w:tc>
          <w:tcPr>
            <w:tcW w:w="35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مارس</w:t>
            </w:r>
          </w:p>
        </w:tc>
        <w:tc>
          <w:tcPr>
            <w:tcW w:w="35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أفريل</w:t>
            </w:r>
          </w:p>
        </w:tc>
        <w:tc>
          <w:tcPr>
            <w:tcW w:w="35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ماي</w:t>
            </w:r>
          </w:p>
        </w:tc>
        <w:tc>
          <w:tcPr>
            <w:tcW w:w="35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جوان</w:t>
            </w:r>
          </w:p>
        </w:tc>
        <w:tc>
          <w:tcPr>
            <w:tcW w:w="37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جويلية</w:t>
            </w:r>
          </w:p>
        </w:tc>
        <w:tc>
          <w:tcPr>
            <w:tcW w:w="35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أوت</w:t>
            </w:r>
          </w:p>
        </w:tc>
        <w:tc>
          <w:tcPr>
            <w:tcW w:w="384"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سبتمبر</w:t>
            </w:r>
          </w:p>
        </w:tc>
        <w:tc>
          <w:tcPr>
            <w:tcW w:w="361"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أكتوبر</w:t>
            </w:r>
          </w:p>
        </w:tc>
        <w:tc>
          <w:tcPr>
            <w:tcW w:w="362"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نوفمبر</w:t>
            </w:r>
          </w:p>
        </w:tc>
        <w:tc>
          <w:tcPr>
            <w:tcW w:w="394"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ديسمبر</w:t>
            </w:r>
          </w:p>
        </w:tc>
      </w:tr>
      <w:tr w:rsidR="003D34EA" w:rsidRPr="006B7549" w:rsidTr="00A87E85">
        <w:trPr>
          <w:trHeight w:val="533"/>
        </w:trPr>
        <w:tc>
          <w:tcPr>
            <w:tcW w:w="616" w:type="pct"/>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المخزون</w:t>
            </w:r>
            <w:r w:rsidR="00A87E85">
              <w:rPr>
                <w:rFonts w:ascii="Sakkal Majalla" w:hAnsi="Sakkal Majalla" w:cs="Sakkal Majalla" w:hint="cs"/>
                <w:sz w:val="20"/>
                <w:szCs w:val="20"/>
                <w:rtl/>
                <w:lang w:bidi="ar-TN"/>
              </w:rPr>
              <w:t xml:space="preserve"> </w:t>
            </w:r>
            <w:r w:rsidRPr="00A87E85">
              <w:rPr>
                <w:rFonts w:ascii="Sakkal Majalla" w:hAnsi="Sakkal Majalla" w:cs="Sakkal Majalla" w:hint="cs"/>
                <w:sz w:val="20"/>
                <w:szCs w:val="20"/>
                <w:rtl/>
                <w:lang w:bidi="ar-TN"/>
              </w:rPr>
              <w:t>(</w:t>
            </w:r>
            <w:r w:rsidRPr="00A87E85">
              <w:rPr>
                <w:rFonts w:ascii="Sakkal Majalla" w:hAnsi="Sakkal Majalla" w:cs="Sakkal Majalla"/>
                <w:sz w:val="20"/>
                <w:szCs w:val="20"/>
                <w:rtl/>
                <w:lang w:bidi="ar-TN"/>
              </w:rPr>
              <w:t>م م3</w:t>
            </w:r>
            <w:r w:rsidRPr="00A87E85">
              <w:rPr>
                <w:rFonts w:ascii="Sakkal Majalla" w:hAnsi="Sakkal Majalla" w:cs="Sakkal Majalla" w:hint="cs"/>
                <w:sz w:val="20"/>
                <w:szCs w:val="20"/>
                <w:rtl/>
                <w:lang w:bidi="ar-TN"/>
              </w:rPr>
              <w:t>)</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20.67</w:t>
            </w:r>
          </w:p>
        </w:tc>
        <w:tc>
          <w:tcPr>
            <w:tcW w:w="378"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20.72</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20.62</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19.72</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18.63</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17.80</w:t>
            </w:r>
          </w:p>
        </w:tc>
        <w:tc>
          <w:tcPr>
            <w:tcW w:w="37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16.23</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14.10</w:t>
            </w:r>
          </w:p>
        </w:tc>
        <w:tc>
          <w:tcPr>
            <w:tcW w:w="384"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12.94</w:t>
            </w:r>
          </w:p>
        </w:tc>
        <w:tc>
          <w:tcPr>
            <w:tcW w:w="36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16.56</w:t>
            </w:r>
          </w:p>
        </w:tc>
        <w:tc>
          <w:tcPr>
            <w:tcW w:w="36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16.98</w:t>
            </w:r>
          </w:p>
        </w:tc>
        <w:tc>
          <w:tcPr>
            <w:tcW w:w="394"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20.57</w:t>
            </w:r>
          </w:p>
        </w:tc>
      </w:tr>
      <w:tr w:rsidR="003D34EA" w:rsidRPr="006B7549" w:rsidTr="00A87E85">
        <w:trPr>
          <w:trHeight w:val="514"/>
        </w:trPr>
        <w:tc>
          <w:tcPr>
            <w:tcW w:w="616" w:type="pct"/>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 xml:space="preserve">الملوحة </w:t>
            </w:r>
            <w:r w:rsidRPr="00A87E85">
              <w:rPr>
                <w:rFonts w:ascii="Sakkal Majalla" w:hAnsi="Sakkal Majalla" w:cs="Sakkal Majalla" w:hint="cs"/>
                <w:sz w:val="20"/>
                <w:szCs w:val="20"/>
                <w:rtl/>
                <w:lang w:bidi="ar-TN"/>
              </w:rPr>
              <w:t>(</w:t>
            </w:r>
            <w:r w:rsidRPr="00A87E85">
              <w:rPr>
                <w:rFonts w:ascii="Sakkal Majalla" w:hAnsi="Sakkal Majalla" w:cs="Sakkal Majalla"/>
                <w:sz w:val="20"/>
                <w:szCs w:val="20"/>
                <w:rtl/>
                <w:lang w:bidi="ar-TN"/>
              </w:rPr>
              <w:t>غ/ل</w:t>
            </w:r>
            <w:r w:rsidRPr="00A87E85">
              <w:rPr>
                <w:rFonts w:ascii="Sakkal Majalla" w:hAnsi="Sakkal Majalla" w:cs="Sakkal Majalla" w:hint="cs"/>
                <w:sz w:val="20"/>
                <w:szCs w:val="20"/>
                <w:rtl/>
                <w:lang w:bidi="ar-TN"/>
              </w:rPr>
              <w:t>)</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3.2</w:t>
            </w:r>
          </w:p>
        </w:tc>
        <w:tc>
          <w:tcPr>
            <w:tcW w:w="378"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3.0</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3.06</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3.2</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3.2</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3.7</w:t>
            </w:r>
          </w:p>
        </w:tc>
        <w:tc>
          <w:tcPr>
            <w:tcW w:w="37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3.9</w:t>
            </w:r>
          </w:p>
        </w:tc>
        <w:tc>
          <w:tcPr>
            <w:tcW w:w="35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3.9</w:t>
            </w:r>
          </w:p>
        </w:tc>
        <w:tc>
          <w:tcPr>
            <w:tcW w:w="384"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4.2</w:t>
            </w:r>
          </w:p>
        </w:tc>
        <w:tc>
          <w:tcPr>
            <w:tcW w:w="36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3.8</w:t>
            </w:r>
          </w:p>
        </w:tc>
        <w:tc>
          <w:tcPr>
            <w:tcW w:w="36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3.5</w:t>
            </w:r>
          </w:p>
        </w:tc>
        <w:tc>
          <w:tcPr>
            <w:tcW w:w="394"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3.4</w:t>
            </w:r>
          </w:p>
        </w:tc>
      </w:tr>
    </w:tbl>
    <w:p w:rsidR="003D34EA" w:rsidRPr="006B7549" w:rsidRDefault="003D34EA" w:rsidP="003D34EA">
      <w:pPr>
        <w:tabs>
          <w:tab w:val="right" w:pos="7734"/>
        </w:tabs>
        <w:spacing w:line="360" w:lineRule="auto"/>
        <w:ind w:left="-1" w:firstLine="708"/>
        <w:rPr>
          <w:sz w:val="26"/>
          <w:szCs w:val="26"/>
          <w:rtl/>
          <w:lang w:val="en-US" w:eastAsia="en-US"/>
        </w:rPr>
      </w:pPr>
    </w:p>
    <w:p w:rsidR="003D34EA" w:rsidRPr="00A87E85" w:rsidRDefault="003D34EA" w:rsidP="00A87E85">
      <w:pPr>
        <w:bidi/>
        <w:spacing w:after="240" w:line="276" w:lineRule="auto"/>
        <w:ind w:left="1325" w:hanging="1468"/>
        <w:rPr>
          <w:rFonts w:ascii="Sakkal Majalla" w:hAnsi="Sakkal Majalla" w:cs="Sakkal Majalla"/>
          <w:b/>
          <w:bCs/>
          <w:sz w:val="28"/>
          <w:szCs w:val="28"/>
          <w:rtl/>
          <w:lang w:bidi="ar-TN"/>
        </w:rPr>
      </w:pPr>
      <w:r w:rsidRPr="00A87E85">
        <w:rPr>
          <w:rFonts w:ascii="Sakkal Majalla" w:hAnsi="Sakkal Majalla" w:cs="Sakkal Majalla"/>
          <w:b/>
          <w:bCs/>
          <w:sz w:val="28"/>
          <w:szCs w:val="28"/>
          <w:rtl/>
          <w:lang w:bidi="ar-TN"/>
        </w:rPr>
        <w:t>* ســد الخيـــرات</w:t>
      </w:r>
      <w:r w:rsidRPr="00A87E85">
        <w:rPr>
          <w:rFonts w:ascii="Sakkal Majalla" w:hAnsi="Sakkal Majalla" w:cs="Sakkal Majalla" w:hint="cs"/>
          <w:b/>
          <w:bCs/>
          <w:sz w:val="28"/>
          <w:szCs w:val="28"/>
          <w:rtl/>
          <w:lang w:bidi="ar-TN"/>
        </w:rPr>
        <w:t xml:space="preserve"> </w:t>
      </w:r>
      <w:r w:rsidRPr="00A87E85">
        <w:rPr>
          <w:rFonts w:ascii="Sakkal Majalla" w:hAnsi="Sakkal Majalla" w:cs="Sakkal Majalla"/>
          <w:b/>
          <w:bCs/>
          <w:sz w:val="28"/>
          <w:szCs w:val="28"/>
          <w:rtl/>
          <w:lang w:bidi="ar-TN"/>
        </w:rPr>
        <w:t>السعة </w:t>
      </w:r>
      <w:r w:rsidRPr="00A87E85">
        <w:rPr>
          <w:rFonts w:ascii="Sakkal Majalla" w:hAnsi="Sakkal Majalla" w:cs="Sakkal Majalla"/>
          <w:b/>
          <w:bCs/>
          <w:sz w:val="28"/>
          <w:szCs w:val="28"/>
          <w:lang w:bidi="ar-TN"/>
        </w:rPr>
        <w:t>:</w:t>
      </w:r>
      <w:r w:rsidRPr="00A87E85">
        <w:rPr>
          <w:rFonts w:ascii="Sakkal Majalla" w:hAnsi="Sakkal Majalla" w:cs="Sakkal Majalla"/>
          <w:b/>
          <w:bCs/>
          <w:sz w:val="28"/>
          <w:szCs w:val="28"/>
          <w:rtl/>
          <w:lang w:bidi="ar-TN"/>
        </w:rPr>
        <w:t xml:space="preserve"> 8 م م3</w:t>
      </w:r>
    </w:p>
    <w:p w:rsidR="003D34EA" w:rsidRPr="00A87E85" w:rsidRDefault="003D34EA" w:rsidP="00A87E85">
      <w:pPr>
        <w:bidi/>
        <w:spacing w:before="240" w:after="120" w:line="276" w:lineRule="auto"/>
        <w:jc w:val="both"/>
        <w:rPr>
          <w:rFonts w:ascii="Sakkal Majalla" w:hAnsi="Sakkal Majalla" w:cs="Sakkal Majalla"/>
          <w:sz w:val="28"/>
          <w:szCs w:val="28"/>
          <w:rtl/>
          <w:lang w:bidi="ar-TN"/>
        </w:rPr>
      </w:pPr>
      <w:r w:rsidRPr="00A87E85">
        <w:rPr>
          <w:rFonts w:ascii="Sakkal Majalla" w:hAnsi="Sakkal Majalla" w:cs="Sakkal Majalla"/>
          <w:sz w:val="28"/>
          <w:szCs w:val="28"/>
          <w:rtl/>
          <w:lang w:bidi="ar-TN"/>
        </w:rPr>
        <w:t xml:space="preserve">يتراوح مخزون السد من </w:t>
      </w:r>
      <w:r w:rsidRPr="00A87E85">
        <w:rPr>
          <w:rFonts w:ascii="Sakkal Majalla" w:hAnsi="Sakkal Majalla" w:cs="Sakkal Majalla" w:hint="cs"/>
          <w:sz w:val="28"/>
          <w:szCs w:val="28"/>
          <w:rtl/>
          <w:lang w:bidi="ar-TN"/>
        </w:rPr>
        <w:t xml:space="preserve">6.765 </w:t>
      </w:r>
      <w:r w:rsidRPr="00A87E85">
        <w:rPr>
          <w:rFonts w:ascii="Sakkal Majalla" w:hAnsi="Sakkal Majalla" w:cs="Sakkal Majalla"/>
          <w:sz w:val="28"/>
          <w:szCs w:val="28"/>
          <w:rtl/>
          <w:lang w:bidi="ar-TN"/>
        </w:rPr>
        <w:t>مليـــون م3 خلال شهر</w:t>
      </w:r>
      <w:r w:rsidRPr="00A87E85">
        <w:rPr>
          <w:rFonts w:ascii="Sakkal Majalla" w:hAnsi="Sakkal Majalla" w:cs="Sakkal Majalla" w:hint="cs"/>
          <w:sz w:val="28"/>
          <w:szCs w:val="28"/>
          <w:rtl/>
          <w:lang w:bidi="ar-TN"/>
        </w:rPr>
        <w:t>ديسمبر2016</w:t>
      </w:r>
      <w:r w:rsidRPr="00A87E85">
        <w:rPr>
          <w:rFonts w:ascii="Sakkal Majalla" w:hAnsi="Sakkal Majalla" w:cs="Sakkal Majalla"/>
          <w:sz w:val="28"/>
          <w:szCs w:val="28"/>
          <w:lang w:bidi="ar-TN"/>
        </w:rPr>
        <w:t xml:space="preserve"> </w:t>
      </w:r>
      <w:r w:rsidRPr="00A87E85">
        <w:rPr>
          <w:rFonts w:ascii="Sakkal Majalla" w:hAnsi="Sakkal Majalla" w:cs="Sakkal Majalla"/>
          <w:sz w:val="28"/>
          <w:szCs w:val="28"/>
          <w:rtl/>
          <w:lang w:bidi="ar-TN"/>
        </w:rPr>
        <w:t xml:space="preserve">إلى </w:t>
      </w:r>
      <w:r w:rsidRPr="00A87E85">
        <w:rPr>
          <w:rFonts w:ascii="Sakkal Majalla" w:hAnsi="Sakkal Majalla" w:cs="Sakkal Majalla" w:hint="cs"/>
          <w:sz w:val="28"/>
          <w:szCs w:val="28"/>
          <w:rtl/>
          <w:lang w:bidi="ar-TN"/>
        </w:rPr>
        <w:t>1.392</w:t>
      </w:r>
      <w:r w:rsidRPr="00A87E85">
        <w:rPr>
          <w:rFonts w:ascii="Sakkal Majalla" w:hAnsi="Sakkal Majalla" w:cs="Sakkal Majalla"/>
          <w:sz w:val="28"/>
          <w:szCs w:val="28"/>
          <w:rtl/>
          <w:lang w:bidi="ar-TN"/>
        </w:rPr>
        <w:t xml:space="preserve"> </w:t>
      </w:r>
      <w:r w:rsidRPr="00A87E85">
        <w:rPr>
          <w:rFonts w:ascii="Sakkal Majalla" w:hAnsi="Sakkal Majalla" w:cs="Sakkal Majalla" w:hint="cs"/>
          <w:sz w:val="28"/>
          <w:szCs w:val="28"/>
          <w:rtl/>
          <w:lang w:bidi="ar-TN"/>
        </w:rPr>
        <w:t xml:space="preserve">م </w:t>
      </w:r>
      <w:r w:rsidRPr="00A87E85">
        <w:rPr>
          <w:rFonts w:ascii="Sakkal Majalla" w:hAnsi="Sakkal Majalla" w:cs="Sakkal Majalla"/>
          <w:sz w:val="28"/>
          <w:szCs w:val="28"/>
          <w:rtl/>
          <w:lang w:bidi="ar-TN"/>
        </w:rPr>
        <w:t>م3 خلال شهر</w:t>
      </w:r>
      <w:r w:rsidRPr="00A87E85">
        <w:rPr>
          <w:rFonts w:ascii="Sakkal Majalla" w:hAnsi="Sakkal Majalla" w:cs="Sakkal Majalla" w:hint="cs"/>
          <w:sz w:val="28"/>
          <w:szCs w:val="28"/>
          <w:rtl/>
          <w:lang w:bidi="ar-TN"/>
        </w:rPr>
        <w:t xml:space="preserve"> جويلية2016</w:t>
      </w:r>
      <w:r w:rsidRPr="00A87E85">
        <w:rPr>
          <w:rFonts w:ascii="Sakkal Majalla" w:hAnsi="Sakkal Majalla" w:cs="Sakkal Majalla"/>
          <w:sz w:val="28"/>
          <w:szCs w:val="28"/>
          <w:rtl/>
          <w:lang w:bidi="ar-TN"/>
        </w:rPr>
        <w:t xml:space="preserve">. أما الملوحة فهي تتراوح بين </w:t>
      </w:r>
      <w:r w:rsidRPr="00A87E85">
        <w:rPr>
          <w:rFonts w:ascii="Sakkal Majalla" w:hAnsi="Sakkal Majalla" w:cs="Sakkal Majalla" w:hint="cs"/>
          <w:sz w:val="28"/>
          <w:szCs w:val="28"/>
          <w:rtl/>
          <w:lang w:bidi="ar-TN"/>
        </w:rPr>
        <w:t>1.1</w:t>
      </w:r>
      <w:r w:rsidRPr="00A87E85">
        <w:rPr>
          <w:rFonts w:ascii="Sakkal Majalla" w:hAnsi="Sakkal Majalla" w:cs="Sakkal Majalla"/>
          <w:sz w:val="28"/>
          <w:szCs w:val="28"/>
          <w:rtl/>
          <w:lang w:bidi="ar-TN"/>
        </w:rPr>
        <w:t xml:space="preserve"> غ/ل في شهر </w:t>
      </w:r>
      <w:r w:rsidRPr="00A87E85">
        <w:rPr>
          <w:rFonts w:ascii="Sakkal Majalla" w:hAnsi="Sakkal Majalla" w:cs="Sakkal Majalla" w:hint="cs"/>
          <w:sz w:val="28"/>
          <w:szCs w:val="28"/>
          <w:rtl/>
          <w:lang w:bidi="ar-TN"/>
        </w:rPr>
        <w:t>فيفري2016</w:t>
      </w:r>
      <w:r w:rsidRPr="00A87E85">
        <w:rPr>
          <w:rFonts w:ascii="Sakkal Majalla" w:hAnsi="Sakkal Majalla" w:cs="Sakkal Majalla"/>
          <w:sz w:val="28"/>
          <w:szCs w:val="28"/>
          <w:lang w:bidi="ar-TN"/>
        </w:rPr>
        <w:t xml:space="preserve"> </w:t>
      </w:r>
      <w:r w:rsidRPr="00A87E85">
        <w:rPr>
          <w:rFonts w:ascii="Sakkal Majalla" w:hAnsi="Sakkal Majalla" w:cs="Sakkal Majalla"/>
          <w:sz w:val="28"/>
          <w:szCs w:val="28"/>
          <w:rtl/>
          <w:lang w:bidi="ar-TN"/>
        </w:rPr>
        <w:t xml:space="preserve">إلى </w:t>
      </w:r>
      <w:r w:rsidRPr="00A87E85">
        <w:rPr>
          <w:rFonts w:ascii="Sakkal Majalla" w:hAnsi="Sakkal Majalla" w:cs="Sakkal Majalla" w:hint="cs"/>
          <w:sz w:val="28"/>
          <w:szCs w:val="28"/>
          <w:rtl/>
          <w:lang w:bidi="ar-TN"/>
        </w:rPr>
        <w:t>3.2</w:t>
      </w:r>
      <w:r w:rsidRPr="00A87E85">
        <w:rPr>
          <w:rFonts w:ascii="Sakkal Majalla" w:hAnsi="Sakkal Majalla" w:cs="Sakkal Majalla"/>
          <w:sz w:val="28"/>
          <w:szCs w:val="28"/>
          <w:rtl/>
          <w:lang w:bidi="ar-TN"/>
        </w:rPr>
        <w:t xml:space="preserve"> غ/ل في شهر</w:t>
      </w:r>
      <w:r w:rsidRPr="00A87E85">
        <w:rPr>
          <w:rFonts w:ascii="Sakkal Majalla" w:hAnsi="Sakkal Majalla" w:cs="Sakkal Majalla" w:hint="cs"/>
          <w:sz w:val="28"/>
          <w:szCs w:val="28"/>
          <w:rtl/>
          <w:lang w:bidi="ar-TN"/>
        </w:rPr>
        <w:t xml:space="preserve"> جويلية 2016</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99"/>
        <w:gridCol w:w="566"/>
        <w:gridCol w:w="710"/>
        <w:gridCol w:w="708"/>
        <w:gridCol w:w="710"/>
        <w:gridCol w:w="567"/>
        <w:gridCol w:w="708"/>
        <w:gridCol w:w="710"/>
        <w:gridCol w:w="708"/>
        <w:gridCol w:w="708"/>
        <w:gridCol w:w="710"/>
        <w:gridCol w:w="710"/>
        <w:gridCol w:w="674"/>
      </w:tblGrid>
      <w:tr w:rsidR="00A87E85" w:rsidRPr="006B7549" w:rsidTr="00A87E85">
        <w:trPr>
          <w:trHeight w:val="598"/>
        </w:trPr>
        <w:tc>
          <w:tcPr>
            <w:tcW w:w="592" w:type="pct"/>
            <w:hideMark/>
          </w:tcPr>
          <w:p w:rsidR="003D34EA" w:rsidRPr="00A87E85" w:rsidRDefault="003D34EA" w:rsidP="00A87E85">
            <w:pPr>
              <w:bidi/>
              <w:spacing w:before="240" w:after="120" w:line="276" w:lineRule="auto"/>
              <w:rPr>
                <w:rFonts w:ascii="Sakkal Majalla" w:hAnsi="Sakkal Majalla" w:cs="Sakkal Majalla"/>
                <w:sz w:val="20"/>
                <w:szCs w:val="20"/>
                <w:lang w:bidi="ar-TN"/>
              </w:rPr>
            </w:pPr>
          </w:p>
        </w:tc>
        <w:tc>
          <w:tcPr>
            <w:tcW w:w="30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جانفي</w:t>
            </w:r>
          </w:p>
        </w:tc>
        <w:tc>
          <w:tcPr>
            <w:tcW w:w="382"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فيفيري</w:t>
            </w:r>
          </w:p>
        </w:tc>
        <w:tc>
          <w:tcPr>
            <w:tcW w:w="381"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مارس</w:t>
            </w:r>
          </w:p>
        </w:tc>
        <w:tc>
          <w:tcPr>
            <w:tcW w:w="382"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أفريل</w:t>
            </w:r>
          </w:p>
        </w:tc>
        <w:tc>
          <w:tcPr>
            <w:tcW w:w="305"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ماي</w:t>
            </w:r>
          </w:p>
        </w:tc>
        <w:tc>
          <w:tcPr>
            <w:tcW w:w="381"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جوان</w:t>
            </w:r>
          </w:p>
        </w:tc>
        <w:tc>
          <w:tcPr>
            <w:tcW w:w="382" w:type="pct"/>
            <w:vAlign w:val="center"/>
            <w:hideMark/>
          </w:tcPr>
          <w:p w:rsidR="003D34EA" w:rsidRPr="00A87E85" w:rsidRDefault="003D34EA" w:rsidP="00A87E85">
            <w:pPr>
              <w:pStyle w:val="Titre7"/>
              <w:spacing w:before="240" w:after="120" w:line="276" w:lineRule="auto"/>
              <w:rPr>
                <w:rFonts w:ascii="Sakkal Majalla" w:hAnsi="Sakkal Majalla" w:cs="Sakkal Majalla"/>
                <w:sz w:val="20"/>
                <w:lang w:bidi="ar-TN"/>
              </w:rPr>
            </w:pPr>
            <w:r w:rsidRPr="00A87E85">
              <w:rPr>
                <w:rFonts w:ascii="Sakkal Majalla" w:hAnsi="Sakkal Majalla" w:cs="Sakkal Majalla"/>
                <w:sz w:val="20"/>
                <w:rtl/>
                <w:lang w:bidi="ar-TN"/>
              </w:rPr>
              <w:t>جويلية</w:t>
            </w:r>
          </w:p>
        </w:tc>
        <w:tc>
          <w:tcPr>
            <w:tcW w:w="381"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أوت</w:t>
            </w:r>
          </w:p>
        </w:tc>
        <w:tc>
          <w:tcPr>
            <w:tcW w:w="381" w:type="pct"/>
            <w:vAlign w:val="center"/>
            <w:hideMark/>
          </w:tcPr>
          <w:p w:rsidR="003D34EA" w:rsidRPr="00A87E85" w:rsidRDefault="003D34EA" w:rsidP="00A87E85">
            <w:pPr>
              <w:pStyle w:val="Titre7"/>
              <w:spacing w:before="240" w:after="120" w:line="276" w:lineRule="auto"/>
              <w:rPr>
                <w:rFonts w:ascii="Sakkal Majalla" w:hAnsi="Sakkal Majalla" w:cs="Sakkal Majalla"/>
                <w:sz w:val="20"/>
                <w:lang w:bidi="ar-TN"/>
              </w:rPr>
            </w:pPr>
            <w:r w:rsidRPr="00A87E85">
              <w:rPr>
                <w:rFonts w:ascii="Sakkal Majalla" w:hAnsi="Sakkal Majalla" w:cs="Sakkal Majalla"/>
                <w:sz w:val="20"/>
                <w:rtl/>
                <w:lang w:bidi="ar-TN"/>
              </w:rPr>
              <w:t>سبتمبر</w:t>
            </w:r>
          </w:p>
        </w:tc>
        <w:tc>
          <w:tcPr>
            <w:tcW w:w="382"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أكتوبر</w:t>
            </w:r>
          </w:p>
        </w:tc>
        <w:tc>
          <w:tcPr>
            <w:tcW w:w="382"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نوفمبر</w:t>
            </w:r>
          </w:p>
        </w:tc>
        <w:tc>
          <w:tcPr>
            <w:tcW w:w="363" w:type="pct"/>
            <w:vAlign w:val="center"/>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ديسمبر</w:t>
            </w:r>
          </w:p>
        </w:tc>
      </w:tr>
      <w:tr w:rsidR="00A87E85" w:rsidRPr="006B7549" w:rsidTr="00A87E85">
        <w:trPr>
          <w:trHeight w:val="604"/>
        </w:trPr>
        <w:tc>
          <w:tcPr>
            <w:tcW w:w="592" w:type="pct"/>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المخزون</w:t>
            </w:r>
            <w:r w:rsidR="00A87E85">
              <w:rPr>
                <w:rFonts w:ascii="Sakkal Majalla" w:hAnsi="Sakkal Majalla" w:cs="Sakkal Majalla" w:hint="cs"/>
                <w:sz w:val="20"/>
                <w:szCs w:val="20"/>
                <w:rtl/>
                <w:lang w:bidi="ar-TN"/>
              </w:rPr>
              <w:t xml:space="preserve"> </w:t>
            </w:r>
            <w:r w:rsidRPr="00A87E85">
              <w:rPr>
                <w:rFonts w:ascii="Sakkal Majalla" w:hAnsi="Sakkal Majalla" w:cs="Sakkal Majalla" w:hint="cs"/>
                <w:sz w:val="20"/>
                <w:szCs w:val="20"/>
                <w:rtl/>
                <w:lang w:bidi="ar-TN"/>
              </w:rPr>
              <w:t>(</w:t>
            </w:r>
            <w:r w:rsidRPr="00A87E85">
              <w:rPr>
                <w:rFonts w:ascii="Sakkal Majalla" w:hAnsi="Sakkal Majalla" w:cs="Sakkal Majalla"/>
                <w:sz w:val="20"/>
                <w:szCs w:val="20"/>
                <w:rtl/>
                <w:lang w:bidi="ar-TN"/>
              </w:rPr>
              <w:t>م م3</w:t>
            </w:r>
            <w:r w:rsidRPr="00A87E85">
              <w:rPr>
                <w:rFonts w:ascii="Sakkal Majalla" w:hAnsi="Sakkal Majalla" w:cs="Sakkal Majalla" w:hint="cs"/>
                <w:sz w:val="20"/>
                <w:szCs w:val="20"/>
                <w:rtl/>
                <w:lang w:bidi="ar-TN"/>
              </w:rPr>
              <w:t>)</w:t>
            </w:r>
          </w:p>
        </w:tc>
        <w:tc>
          <w:tcPr>
            <w:tcW w:w="30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3.80</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2.19</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2.53</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2.07</w:t>
            </w:r>
          </w:p>
        </w:tc>
        <w:tc>
          <w:tcPr>
            <w:tcW w:w="30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1.73</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1.53</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1.39</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3.27</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3.1</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3.08</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2.93</w:t>
            </w:r>
          </w:p>
        </w:tc>
        <w:tc>
          <w:tcPr>
            <w:tcW w:w="363"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6.76</w:t>
            </w:r>
          </w:p>
        </w:tc>
      </w:tr>
      <w:tr w:rsidR="00A87E85" w:rsidRPr="006B7549" w:rsidTr="00A87E85">
        <w:trPr>
          <w:trHeight w:val="556"/>
        </w:trPr>
        <w:tc>
          <w:tcPr>
            <w:tcW w:w="592" w:type="pct"/>
            <w:hideMark/>
          </w:tcPr>
          <w:p w:rsidR="003D34EA" w:rsidRPr="00A87E85" w:rsidRDefault="003D34EA" w:rsidP="00A87E85">
            <w:pPr>
              <w:bidi/>
              <w:spacing w:before="240" w:after="120" w:line="276" w:lineRule="auto"/>
              <w:rPr>
                <w:rFonts w:ascii="Sakkal Majalla" w:hAnsi="Sakkal Majalla" w:cs="Sakkal Majalla"/>
                <w:sz w:val="20"/>
                <w:szCs w:val="20"/>
                <w:lang w:bidi="ar-TN"/>
              </w:rPr>
            </w:pPr>
            <w:r w:rsidRPr="00A87E85">
              <w:rPr>
                <w:rFonts w:ascii="Sakkal Majalla" w:hAnsi="Sakkal Majalla" w:cs="Sakkal Majalla"/>
                <w:sz w:val="20"/>
                <w:szCs w:val="20"/>
                <w:rtl/>
                <w:lang w:bidi="ar-TN"/>
              </w:rPr>
              <w:t>الملوحة</w:t>
            </w:r>
            <w:r w:rsidR="00A87E85">
              <w:rPr>
                <w:rFonts w:ascii="Sakkal Majalla" w:hAnsi="Sakkal Majalla" w:cs="Sakkal Majalla" w:hint="cs"/>
                <w:sz w:val="20"/>
                <w:szCs w:val="20"/>
                <w:rtl/>
                <w:lang w:bidi="ar-TN"/>
              </w:rPr>
              <w:t xml:space="preserve"> </w:t>
            </w:r>
            <w:r w:rsidRPr="00A87E85">
              <w:rPr>
                <w:rFonts w:ascii="Sakkal Majalla" w:hAnsi="Sakkal Majalla" w:cs="Sakkal Majalla" w:hint="cs"/>
                <w:sz w:val="20"/>
                <w:szCs w:val="20"/>
                <w:rtl/>
                <w:lang w:bidi="ar-TN"/>
              </w:rPr>
              <w:t>(غ</w:t>
            </w:r>
            <w:r w:rsidRPr="00A87E85">
              <w:rPr>
                <w:rFonts w:ascii="Sakkal Majalla" w:hAnsi="Sakkal Majalla" w:cs="Sakkal Majalla"/>
                <w:sz w:val="20"/>
                <w:szCs w:val="20"/>
                <w:rtl/>
                <w:lang w:bidi="ar-TN"/>
              </w:rPr>
              <w:t>/ل</w:t>
            </w:r>
            <w:r w:rsidRPr="00A87E85">
              <w:rPr>
                <w:rFonts w:ascii="Sakkal Majalla" w:hAnsi="Sakkal Majalla" w:cs="Sakkal Majalla" w:hint="cs"/>
                <w:sz w:val="20"/>
                <w:szCs w:val="20"/>
                <w:rtl/>
                <w:lang w:bidi="ar-TN"/>
              </w:rPr>
              <w:t>)</w:t>
            </w:r>
          </w:p>
        </w:tc>
        <w:tc>
          <w:tcPr>
            <w:tcW w:w="30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2.8</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1.1</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2.4</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2.4</w:t>
            </w:r>
          </w:p>
        </w:tc>
        <w:tc>
          <w:tcPr>
            <w:tcW w:w="30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2.5</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3.01</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3.2</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2.1</w:t>
            </w:r>
          </w:p>
        </w:tc>
        <w:tc>
          <w:tcPr>
            <w:tcW w:w="38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2.0</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2.2</w:t>
            </w:r>
          </w:p>
        </w:tc>
        <w:tc>
          <w:tcPr>
            <w:tcW w:w="38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2.2</w:t>
            </w:r>
          </w:p>
        </w:tc>
        <w:tc>
          <w:tcPr>
            <w:tcW w:w="363"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1.9</w:t>
            </w:r>
          </w:p>
        </w:tc>
      </w:tr>
    </w:tbl>
    <w:p w:rsidR="003D34EA" w:rsidRPr="006B7549" w:rsidRDefault="003D34EA" w:rsidP="003D34EA">
      <w:pPr>
        <w:spacing w:after="240" w:line="360" w:lineRule="auto"/>
        <w:ind w:left="-1"/>
        <w:rPr>
          <w:sz w:val="26"/>
          <w:szCs w:val="26"/>
          <w:rtl/>
          <w:lang w:val="en-US" w:eastAsia="en-US"/>
        </w:rPr>
      </w:pPr>
    </w:p>
    <w:p w:rsidR="003D34EA" w:rsidRPr="00A87E85" w:rsidRDefault="003D34EA" w:rsidP="00A87E85">
      <w:pPr>
        <w:bidi/>
        <w:spacing w:after="240" w:line="276" w:lineRule="auto"/>
        <w:ind w:left="1325" w:hanging="1468"/>
        <w:rPr>
          <w:rFonts w:ascii="Sakkal Majalla" w:hAnsi="Sakkal Majalla" w:cs="Sakkal Majalla"/>
          <w:b/>
          <w:bCs/>
          <w:sz w:val="28"/>
          <w:szCs w:val="28"/>
          <w:lang w:bidi="ar-TN"/>
        </w:rPr>
      </w:pPr>
      <w:r w:rsidRPr="00A87E85">
        <w:rPr>
          <w:rFonts w:ascii="Sakkal Majalla" w:hAnsi="Sakkal Majalla" w:cs="Sakkal Majalla"/>
          <w:b/>
          <w:bCs/>
          <w:sz w:val="28"/>
          <w:szCs w:val="28"/>
          <w:rtl/>
          <w:lang w:bidi="ar-TN"/>
        </w:rPr>
        <w:t xml:space="preserve">* ســد </w:t>
      </w:r>
      <w:r w:rsidRPr="00A87E85">
        <w:rPr>
          <w:rFonts w:ascii="Sakkal Majalla" w:hAnsi="Sakkal Majalla" w:cs="Sakkal Majalla" w:hint="cs"/>
          <w:b/>
          <w:bCs/>
          <w:sz w:val="28"/>
          <w:szCs w:val="28"/>
          <w:rtl/>
          <w:lang w:bidi="ar-TN"/>
        </w:rPr>
        <w:t xml:space="preserve">وادي </w:t>
      </w:r>
      <w:r w:rsidRPr="00A87E85">
        <w:rPr>
          <w:rFonts w:ascii="Sakkal Majalla" w:hAnsi="Sakkal Majalla" w:cs="Sakkal Majalla"/>
          <w:b/>
          <w:bCs/>
          <w:sz w:val="28"/>
          <w:szCs w:val="28"/>
          <w:rtl/>
          <w:lang w:bidi="ar-TN"/>
        </w:rPr>
        <w:t>الرمــــل السعة </w:t>
      </w:r>
      <w:r w:rsidRPr="00A87E85">
        <w:rPr>
          <w:rFonts w:ascii="Sakkal Majalla" w:hAnsi="Sakkal Majalla" w:cs="Sakkal Majalla"/>
          <w:b/>
          <w:bCs/>
          <w:sz w:val="28"/>
          <w:szCs w:val="28"/>
          <w:lang w:bidi="ar-TN"/>
        </w:rPr>
        <w:t>:</w:t>
      </w:r>
      <w:r w:rsidRPr="00A87E85">
        <w:rPr>
          <w:rFonts w:ascii="Sakkal Majalla" w:hAnsi="Sakkal Majalla" w:cs="Sakkal Majalla"/>
          <w:b/>
          <w:bCs/>
          <w:sz w:val="28"/>
          <w:szCs w:val="28"/>
          <w:rtl/>
          <w:lang w:bidi="ar-TN"/>
        </w:rPr>
        <w:t xml:space="preserve">  22 م م3</w:t>
      </w:r>
    </w:p>
    <w:p w:rsidR="003D34EA" w:rsidRPr="00A87E85" w:rsidRDefault="003D34EA" w:rsidP="00A87E85">
      <w:pPr>
        <w:bidi/>
        <w:spacing w:before="240" w:after="120" w:line="276" w:lineRule="auto"/>
        <w:jc w:val="both"/>
        <w:rPr>
          <w:rFonts w:ascii="Sakkal Majalla" w:hAnsi="Sakkal Majalla" w:cs="Sakkal Majalla"/>
          <w:sz w:val="28"/>
          <w:szCs w:val="28"/>
          <w:rtl/>
          <w:lang w:bidi="ar-TN"/>
        </w:rPr>
      </w:pPr>
      <w:r w:rsidRPr="00A87E85">
        <w:rPr>
          <w:rFonts w:ascii="Sakkal Majalla" w:hAnsi="Sakkal Majalla" w:cs="Sakkal Majalla"/>
          <w:sz w:val="28"/>
          <w:szCs w:val="28"/>
          <w:rtl/>
          <w:lang w:bidi="ar-TN"/>
        </w:rPr>
        <w:t xml:space="preserve">يتراوح مخزون السد من </w:t>
      </w:r>
      <w:r w:rsidRPr="00A87E85">
        <w:rPr>
          <w:rFonts w:ascii="Sakkal Majalla" w:hAnsi="Sakkal Majalla" w:cs="Sakkal Majalla" w:hint="cs"/>
          <w:sz w:val="28"/>
          <w:szCs w:val="28"/>
          <w:rtl/>
          <w:lang w:bidi="ar-TN"/>
        </w:rPr>
        <w:t>23.484</w:t>
      </w:r>
      <w:r w:rsidRPr="00A87E85">
        <w:rPr>
          <w:rFonts w:ascii="Sakkal Majalla" w:hAnsi="Sakkal Majalla" w:cs="Sakkal Majalla"/>
          <w:sz w:val="28"/>
          <w:szCs w:val="28"/>
          <w:rtl/>
          <w:lang w:bidi="ar-TN"/>
        </w:rPr>
        <w:t xml:space="preserve"> </w:t>
      </w:r>
      <w:r w:rsidRPr="00A87E85">
        <w:rPr>
          <w:rFonts w:ascii="Sakkal Majalla" w:hAnsi="Sakkal Majalla" w:cs="Sakkal Majalla" w:hint="cs"/>
          <w:sz w:val="28"/>
          <w:szCs w:val="28"/>
          <w:rtl/>
          <w:lang w:bidi="ar-TN"/>
        </w:rPr>
        <w:t>مليون</w:t>
      </w:r>
      <w:r w:rsidRPr="00A87E85">
        <w:rPr>
          <w:rFonts w:ascii="Sakkal Majalla" w:hAnsi="Sakkal Majalla" w:cs="Sakkal Majalla"/>
          <w:sz w:val="28"/>
          <w:szCs w:val="28"/>
          <w:rtl/>
          <w:lang w:bidi="ar-TN"/>
        </w:rPr>
        <w:t xml:space="preserve"> م3 خلال شهر </w:t>
      </w:r>
      <w:r w:rsidRPr="00A87E85">
        <w:rPr>
          <w:rFonts w:ascii="Sakkal Majalla" w:hAnsi="Sakkal Majalla" w:cs="Sakkal Majalla" w:hint="cs"/>
          <w:sz w:val="28"/>
          <w:szCs w:val="28"/>
          <w:rtl/>
          <w:lang w:bidi="ar-TN"/>
        </w:rPr>
        <w:t xml:space="preserve">ديسمبر2016 </w:t>
      </w:r>
      <w:r w:rsidRPr="00A87E85">
        <w:rPr>
          <w:rFonts w:ascii="Sakkal Majalla" w:hAnsi="Sakkal Majalla" w:cs="Sakkal Majalla"/>
          <w:sz w:val="28"/>
          <w:szCs w:val="28"/>
          <w:rtl/>
          <w:lang w:bidi="ar-TN"/>
        </w:rPr>
        <w:t xml:space="preserve"> إلى</w:t>
      </w:r>
      <w:r w:rsidRPr="00A87E85">
        <w:rPr>
          <w:rFonts w:ascii="Sakkal Majalla" w:hAnsi="Sakkal Majalla" w:cs="Sakkal Majalla" w:hint="cs"/>
          <w:sz w:val="28"/>
          <w:szCs w:val="28"/>
          <w:rtl/>
          <w:lang w:bidi="ar-TN"/>
        </w:rPr>
        <w:t xml:space="preserve"> 0 مليون</w:t>
      </w:r>
      <w:r w:rsidRPr="00A87E85">
        <w:rPr>
          <w:rFonts w:ascii="Sakkal Majalla" w:hAnsi="Sakkal Majalla" w:cs="Sakkal Majalla"/>
          <w:sz w:val="28"/>
          <w:szCs w:val="28"/>
          <w:rtl/>
          <w:lang w:bidi="ar-TN"/>
        </w:rPr>
        <w:t xml:space="preserve"> م3 </w:t>
      </w:r>
      <w:r w:rsidRPr="00A87E85">
        <w:rPr>
          <w:rFonts w:ascii="Sakkal Majalla" w:hAnsi="Sakkal Majalla" w:cs="Sakkal Majalla" w:hint="cs"/>
          <w:sz w:val="28"/>
          <w:szCs w:val="28"/>
          <w:rtl/>
          <w:lang w:bidi="ar-TN"/>
        </w:rPr>
        <w:t>خلال أشهر جوان 2015جويلية أوت 2016  أما الملوحة فقد تراوحت من 3.75</w:t>
      </w:r>
      <w:r w:rsidRPr="00A87E85">
        <w:rPr>
          <w:rFonts w:ascii="Sakkal Majalla" w:hAnsi="Sakkal Majalla" w:cs="Sakkal Majalla"/>
          <w:sz w:val="28"/>
          <w:szCs w:val="28"/>
          <w:rtl/>
          <w:lang w:bidi="ar-TN"/>
        </w:rPr>
        <w:t xml:space="preserve"> غ/ل</w:t>
      </w:r>
      <w:r w:rsidRPr="00A87E85">
        <w:rPr>
          <w:rFonts w:ascii="Sakkal Majalla" w:hAnsi="Sakkal Majalla" w:cs="Sakkal Majalla" w:hint="cs"/>
          <w:sz w:val="28"/>
          <w:szCs w:val="28"/>
          <w:rtl/>
          <w:lang w:bidi="ar-TN"/>
        </w:rPr>
        <w:t xml:space="preserve"> خلال شهرماي2016</w:t>
      </w:r>
      <w:r w:rsidRPr="00A87E85">
        <w:rPr>
          <w:rFonts w:ascii="Sakkal Majalla" w:hAnsi="Sakkal Majalla" w:cs="Sakkal Majalla"/>
          <w:sz w:val="28"/>
          <w:szCs w:val="28"/>
          <w:rtl/>
          <w:lang w:bidi="ar-TN"/>
        </w:rPr>
        <w:t xml:space="preserve"> إلى</w:t>
      </w:r>
      <w:r w:rsidRPr="00A87E85">
        <w:rPr>
          <w:rFonts w:ascii="Sakkal Majalla" w:hAnsi="Sakkal Majalla" w:cs="Sakkal Majalla" w:hint="cs"/>
          <w:sz w:val="28"/>
          <w:szCs w:val="28"/>
          <w:rtl/>
          <w:lang w:bidi="ar-TN"/>
        </w:rPr>
        <w:t xml:space="preserve"> 2.2</w:t>
      </w:r>
      <w:r w:rsidRPr="00A87E85">
        <w:rPr>
          <w:rFonts w:ascii="Sakkal Majalla" w:hAnsi="Sakkal Majalla" w:cs="Sakkal Majalla"/>
          <w:sz w:val="28"/>
          <w:szCs w:val="28"/>
          <w:rtl/>
          <w:lang w:bidi="ar-TN"/>
        </w:rPr>
        <w:t xml:space="preserve"> غ/ل</w:t>
      </w:r>
      <w:r w:rsidRPr="00A87E85">
        <w:rPr>
          <w:rFonts w:ascii="Sakkal Majalla" w:hAnsi="Sakkal Majalla" w:cs="Sakkal Majalla" w:hint="cs"/>
          <w:sz w:val="28"/>
          <w:szCs w:val="28"/>
          <w:rtl/>
          <w:lang w:bidi="ar-TN"/>
        </w:rPr>
        <w:t xml:space="preserve"> خلال شهرديسمبر2016</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4"/>
        <w:gridCol w:w="671"/>
        <w:gridCol w:w="610"/>
        <w:gridCol w:w="663"/>
        <w:gridCol w:w="663"/>
        <w:gridCol w:w="663"/>
        <w:gridCol w:w="611"/>
        <w:gridCol w:w="700"/>
        <w:gridCol w:w="568"/>
        <w:gridCol w:w="715"/>
        <w:gridCol w:w="672"/>
        <w:gridCol w:w="756"/>
        <w:gridCol w:w="752"/>
      </w:tblGrid>
      <w:tr w:rsidR="003D34EA" w:rsidRPr="006B7549" w:rsidTr="00A87E85">
        <w:trPr>
          <w:trHeight w:val="715"/>
        </w:trPr>
        <w:tc>
          <w:tcPr>
            <w:tcW w:w="669"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p>
        </w:tc>
        <w:tc>
          <w:tcPr>
            <w:tcW w:w="36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جانفي</w:t>
            </w:r>
          </w:p>
        </w:tc>
        <w:tc>
          <w:tcPr>
            <w:tcW w:w="328"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فيفيري</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مارس</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أفريل</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ماي</w:t>
            </w:r>
          </w:p>
        </w:tc>
        <w:tc>
          <w:tcPr>
            <w:tcW w:w="329"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جوان</w:t>
            </w:r>
          </w:p>
        </w:tc>
        <w:tc>
          <w:tcPr>
            <w:tcW w:w="37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جويلية</w:t>
            </w:r>
          </w:p>
        </w:tc>
        <w:tc>
          <w:tcPr>
            <w:tcW w:w="30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أوت</w:t>
            </w:r>
          </w:p>
        </w:tc>
        <w:tc>
          <w:tcPr>
            <w:tcW w:w="38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سبتمبر</w:t>
            </w:r>
          </w:p>
        </w:tc>
        <w:tc>
          <w:tcPr>
            <w:tcW w:w="36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أكتوبر</w:t>
            </w:r>
          </w:p>
        </w:tc>
        <w:tc>
          <w:tcPr>
            <w:tcW w:w="40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نوفمبر</w:t>
            </w:r>
          </w:p>
        </w:tc>
        <w:tc>
          <w:tcPr>
            <w:tcW w:w="40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ديسمبر</w:t>
            </w:r>
          </w:p>
        </w:tc>
      </w:tr>
      <w:tr w:rsidR="003D34EA" w:rsidRPr="006B7549" w:rsidTr="00A87E85">
        <w:trPr>
          <w:trHeight w:val="565"/>
        </w:trPr>
        <w:tc>
          <w:tcPr>
            <w:tcW w:w="669" w:type="pct"/>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المخزون</w:t>
            </w:r>
            <w:r w:rsidR="00A87E85">
              <w:rPr>
                <w:rFonts w:ascii="Sakkal Majalla" w:hAnsi="Sakkal Majalla" w:cs="Sakkal Majalla" w:hint="cs"/>
                <w:sz w:val="20"/>
                <w:szCs w:val="20"/>
                <w:rtl/>
                <w:lang w:bidi="ar-TN"/>
              </w:rPr>
              <w:t xml:space="preserve"> </w:t>
            </w:r>
            <w:r w:rsidRPr="00A87E85">
              <w:rPr>
                <w:rFonts w:ascii="Sakkal Majalla" w:hAnsi="Sakkal Majalla" w:cs="Sakkal Majalla" w:hint="cs"/>
                <w:sz w:val="20"/>
                <w:szCs w:val="20"/>
                <w:rtl/>
                <w:lang w:bidi="ar-TN"/>
              </w:rPr>
              <w:t>(</w:t>
            </w:r>
            <w:r w:rsidRPr="00A87E85">
              <w:rPr>
                <w:rFonts w:ascii="Sakkal Majalla" w:hAnsi="Sakkal Majalla" w:cs="Sakkal Majalla"/>
                <w:sz w:val="20"/>
                <w:szCs w:val="20"/>
                <w:rtl/>
                <w:lang w:bidi="ar-TN"/>
              </w:rPr>
              <w:t>م م3</w:t>
            </w:r>
            <w:r w:rsidRPr="00A87E85">
              <w:rPr>
                <w:rFonts w:ascii="Sakkal Majalla" w:hAnsi="Sakkal Majalla" w:cs="Sakkal Majalla" w:hint="cs"/>
                <w:sz w:val="20"/>
                <w:szCs w:val="20"/>
                <w:rtl/>
                <w:lang w:bidi="ar-TN"/>
              </w:rPr>
              <w:t>)</w:t>
            </w:r>
          </w:p>
        </w:tc>
        <w:tc>
          <w:tcPr>
            <w:tcW w:w="36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0.798</w:t>
            </w:r>
          </w:p>
        </w:tc>
        <w:tc>
          <w:tcPr>
            <w:tcW w:w="328"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0.721</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0.683</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0.572</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0.374</w:t>
            </w:r>
          </w:p>
        </w:tc>
        <w:tc>
          <w:tcPr>
            <w:tcW w:w="329"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0.00</w:t>
            </w:r>
          </w:p>
        </w:tc>
        <w:tc>
          <w:tcPr>
            <w:tcW w:w="37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0.00</w:t>
            </w:r>
          </w:p>
        </w:tc>
        <w:tc>
          <w:tcPr>
            <w:tcW w:w="30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0.00</w:t>
            </w:r>
          </w:p>
        </w:tc>
        <w:tc>
          <w:tcPr>
            <w:tcW w:w="38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3.008</w:t>
            </w:r>
          </w:p>
        </w:tc>
        <w:tc>
          <w:tcPr>
            <w:tcW w:w="36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2.784</w:t>
            </w:r>
          </w:p>
        </w:tc>
        <w:tc>
          <w:tcPr>
            <w:tcW w:w="40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10.579</w:t>
            </w:r>
          </w:p>
        </w:tc>
        <w:tc>
          <w:tcPr>
            <w:tcW w:w="40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23.484</w:t>
            </w:r>
          </w:p>
        </w:tc>
      </w:tr>
      <w:tr w:rsidR="003D34EA" w:rsidRPr="006B7549" w:rsidTr="00A87E85">
        <w:trPr>
          <w:trHeight w:val="565"/>
        </w:trPr>
        <w:tc>
          <w:tcPr>
            <w:tcW w:w="669" w:type="pct"/>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 xml:space="preserve">الملوحة </w:t>
            </w:r>
            <w:r w:rsidRPr="00A87E85">
              <w:rPr>
                <w:rFonts w:ascii="Sakkal Majalla" w:hAnsi="Sakkal Majalla" w:cs="Sakkal Majalla" w:hint="cs"/>
                <w:sz w:val="20"/>
                <w:szCs w:val="20"/>
                <w:rtl/>
                <w:lang w:bidi="ar-TN"/>
              </w:rPr>
              <w:t>(</w:t>
            </w:r>
            <w:r w:rsidRPr="00A87E85">
              <w:rPr>
                <w:rFonts w:ascii="Sakkal Majalla" w:hAnsi="Sakkal Majalla" w:cs="Sakkal Majalla"/>
                <w:sz w:val="20"/>
                <w:szCs w:val="20"/>
                <w:rtl/>
                <w:lang w:bidi="ar-TN"/>
              </w:rPr>
              <w:t>غ/ل</w:t>
            </w:r>
            <w:r w:rsidRPr="00A87E85">
              <w:rPr>
                <w:rFonts w:ascii="Sakkal Majalla" w:hAnsi="Sakkal Majalla" w:cs="Sakkal Majalla" w:hint="cs"/>
                <w:sz w:val="20"/>
                <w:szCs w:val="20"/>
                <w:rtl/>
                <w:lang w:bidi="ar-TN"/>
              </w:rPr>
              <w:t>)</w:t>
            </w:r>
          </w:p>
        </w:tc>
        <w:tc>
          <w:tcPr>
            <w:tcW w:w="361"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3.14</w:t>
            </w:r>
          </w:p>
        </w:tc>
        <w:tc>
          <w:tcPr>
            <w:tcW w:w="328"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2.31</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2.02</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3.3</w:t>
            </w:r>
          </w:p>
        </w:tc>
        <w:tc>
          <w:tcPr>
            <w:tcW w:w="35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3.75</w:t>
            </w:r>
          </w:p>
        </w:tc>
        <w:tc>
          <w:tcPr>
            <w:tcW w:w="329"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w:t>
            </w:r>
          </w:p>
        </w:tc>
        <w:tc>
          <w:tcPr>
            <w:tcW w:w="37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w:t>
            </w:r>
          </w:p>
        </w:tc>
        <w:tc>
          <w:tcPr>
            <w:tcW w:w="30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sz w:val="20"/>
                <w:szCs w:val="20"/>
                <w:rtl/>
                <w:lang w:bidi="ar-TN"/>
              </w:rPr>
              <w:t>-</w:t>
            </w:r>
          </w:p>
        </w:tc>
        <w:tc>
          <w:tcPr>
            <w:tcW w:w="385"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2.4</w:t>
            </w:r>
          </w:p>
        </w:tc>
        <w:tc>
          <w:tcPr>
            <w:tcW w:w="362"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2.4</w:t>
            </w:r>
          </w:p>
        </w:tc>
        <w:tc>
          <w:tcPr>
            <w:tcW w:w="407"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2.35</w:t>
            </w:r>
          </w:p>
        </w:tc>
        <w:tc>
          <w:tcPr>
            <w:tcW w:w="406" w:type="pct"/>
            <w:vAlign w:val="center"/>
            <w:hideMark/>
          </w:tcPr>
          <w:p w:rsidR="003D34EA" w:rsidRPr="00A87E85" w:rsidRDefault="003D34EA" w:rsidP="00A87E85">
            <w:pPr>
              <w:bidi/>
              <w:spacing w:before="240" w:after="120" w:line="276" w:lineRule="auto"/>
              <w:jc w:val="center"/>
              <w:rPr>
                <w:rFonts w:ascii="Sakkal Majalla" w:hAnsi="Sakkal Majalla" w:cs="Sakkal Majalla"/>
                <w:sz w:val="20"/>
                <w:szCs w:val="20"/>
                <w:lang w:bidi="ar-TN"/>
              </w:rPr>
            </w:pPr>
            <w:r w:rsidRPr="00A87E85">
              <w:rPr>
                <w:rFonts w:ascii="Sakkal Majalla" w:hAnsi="Sakkal Majalla" w:cs="Sakkal Majalla" w:hint="cs"/>
                <w:sz w:val="20"/>
                <w:szCs w:val="20"/>
                <w:rtl/>
                <w:lang w:bidi="ar-TN"/>
              </w:rPr>
              <w:t>2.2</w:t>
            </w:r>
          </w:p>
        </w:tc>
      </w:tr>
    </w:tbl>
    <w:p w:rsidR="003D34EA" w:rsidRPr="00A87E85" w:rsidRDefault="003D34EA" w:rsidP="00A87E85">
      <w:pPr>
        <w:bidi/>
        <w:spacing w:before="120" w:after="240" w:line="360" w:lineRule="auto"/>
        <w:jc w:val="both"/>
        <w:rPr>
          <w:rFonts w:ascii="Sakkal Majalla" w:hAnsi="Sakkal Majalla" w:cs="Sakkal Majalla"/>
          <w:sz w:val="28"/>
          <w:szCs w:val="28"/>
          <w:rtl/>
          <w:lang w:bidi="ar-TN"/>
        </w:rPr>
      </w:pPr>
      <w:r w:rsidRPr="00A87E85">
        <w:rPr>
          <w:rFonts w:ascii="Sakkal Majalla" w:hAnsi="Sakkal Majalla" w:cs="Sakkal Majalla"/>
          <w:sz w:val="28"/>
          <w:szCs w:val="28"/>
          <w:rtl/>
          <w:lang w:bidi="ar-TN"/>
        </w:rPr>
        <w:t>و بذلك تكون الكميات المعبئة من المياه السطحية بالسدود الكبرى قد بلغت أقصاها خلال شهر</w:t>
      </w:r>
      <w:r w:rsidRPr="00A87E85">
        <w:rPr>
          <w:rFonts w:ascii="Sakkal Majalla" w:hAnsi="Sakkal Majalla" w:cs="Sakkal Majalla" w:hint="cs"/>
          <w:sz w:val="28"/>
          <w:szCs w:val="28"/>
          <w:rtl/>
          <w:lang w:bidi="ar-TN"/>
        </w:rPr>
        <w:t xml:space="preserve"> ديسمبر 2016</w:t>
      </w:r>
      <w:r w:rsidRPr="00A87E85">
        <w:rPr>
          <w:rFonts w:ascii="Sakkal Majalla" w:hAnsi="Sakkal Majalla" w:cs="Sakkal Majalla"/>
          <w:sz w:val="28"/>
          <w:szCs w:val="28"/>
          <w:lang w:bidi="ar-TN"/>
        </w:rPr>
        <w:t xml:space="preserve"> </w:t>
      </w:r>
      <w:r w:rsidRPr="00A87E85">
        <w:rPr>
          <w:rFonts w:ascii="Sakkal Majalla" w:hAnsi="Sakkal Majalla" w:cs="Sakkal Majalla" w:hint="cs"/>
          <w:sz w:val="28"/>
          <w:szCs w:val="28"/>
          <w:rtl/>
          <w:lang w:bidi="ar-TN"/>
        </w:rPr>
        <w:t>بـ 50.825 مليون</w:t>
      </w:r>
      <w:r w:rsidRPr="00A87E85">
        <w:rPr>
          <w:rFonts w:ascii="Sakkal Majalla" w:hAnsi="Sakkal Majalla" w:cs="Sakkal Majalla"/>
          <w:sz w:val="28"/>
          <w:szCs w:val="28"/>
          <w:rtl/>
          <w:lang w:bidi="ar-TN"/>
        </w:rPr>
        <w:t xml:space="preserve"> م3 </w:t>
      </w:r>
      <w:r w:rsidRPr="00A87E85">
        <w:rPr>
          <w:rFonts w:ascii="Sakkal Majalla" w:hAnsi="Sakkal Majalla" w:cs="Sakkal Majalla" w:hint="cs"/>
          <w:sz w:val="28"/>
          <w:szCs w:val="28"/>
          <w:rtl/>
          <w:lang w:bidi="ar-TN"/>
        </w:rPr>
        <w:t xml:space="preserve">بنسبة 69.623 </w:t>
      </w:r>
      <w:r w:rsidRPr="00A87E85">
        <w:rPr>
          <w:rFonts w:ascii="Sakkal Majalla" w:hAnsi="Sakkal Majalla" w:cs="Sakkal Majalla"/>
          <w:sz w:val="28"/>
          <w:szCs w:val="28"/>
          <w:lang w:bidi="ar-TN"/>
        </w:rPr>
        <w:t>%</w:t>
      </w:r>
      <w:r w:rsidRPr="00A87E85">
        <w:rPr>
          <w:rFonts w:ascii="Sakkal Majalla" w:hAnsi="Sakkal Majalla" w:cs="Sakkal Majalla"/>
          <w:sz w:val="28"/>
          <w:szCs w:val="28"/>
          <w:rtl/>
          <w:lang w:bidi="ar-TN"/>
        </w:rPr>
        <w:t xml:space="preserve"> </w:t>
      </w:r>
      <w:r w:rsidRPr="00A87E85">
        <w:rPr>
          <w:rFonts w:ascii="Sakkal Majalla" w:hAnsi="Sakkal Majalla" w:cs="Sakkal Majalla" w:hint="cs"/>
          <w:sz w:val="28"/>
          <w:szCs w:val="28"/>
          <w:rtl/>
          <w:lang w:bidi="ar-TN"/>
        </w:rPr>
        <w:t>من معدل</w:t>
      </w:r>
      <w:r w:rsidRPr="00A87E85">
        <w:rPr>
          <w:rFonts w:ascii="Sakkal Majalla" w:hAnsi="Sakkal Majalla" w:cs="Sakkal Majalla"/>
          <w:sz w:val="28"/>
          <w:szCs w:val="28"/>
          <w:rtl/>
          <w:lang w:bidi="ar-TN"/>
        </w:rPr>
        <w:t xml:space="preserve"> المخزون</w:t>
      </w:r>
      <w:r w:rsidRPr="00A87E85">
        <w:rPr>
          <w:rFonts w:ascii="Sakkal Majalla" w:hAnsi="Sakkal Majalla" w:cs="Sakkal Majalla" w:hint="cs"/>
          <w:sz w:val="28"/>
          <w:szCs w:val="28"/>
          <w:rtl/>
          <w:lang w:bidi="ar-TN"/>
        </w:rPr>
        <w:t xml:space="preserve"> الذي يقدر بـ </w:t>
      </w:r>
      <w:r w:rsidRPr="00A87E85">
        <w:rPr>
          <w:rFonts w:ascii="Sakkal Majalla" w:hAnsi="Sakkal Majalla" w:cs="Sakkal Majalla"/>
          <w:sz w:val="28"/>
          <w:szCs w:val="28"/>
          <w:rtl/>
          <w:lang w:bidi="ar-TN"/>
        </w:rPr>
        <w:t>73</w:t>
      </w:r>
      <w:r w:rsidRPr="00A87E85">
        <w:rPr>
          <w:rFonts w:ascii="Sakkal Majalla" w:hAnsi="Sakkal Majalla" w:cs="Sakkal Majalla" w:hint="cs"/>
          <w:sz w:val="28"/>
          <w:szCs w:val="28"/>
          <w:rtl/>
          <w:lang w:bidi="ar-TN"/>
        </w:rPr>
        <w:t>مليون</w:t>
      </w:r>
      <w:r w:rsidRPr="00A87E85">
        <w:rPr>
          <w:rFonts w:ascii="Sakkal Majalla" w:hAnsi="Sakkal Majalla" w:cs="Sakkal Majalla"/>
          <w:sz w:val="28"/>
          <w:szCs w:val="28"/>
          <w:rtl/>
          <w:lang w:bidi="ar-TN"/>
        </w:rPr>
        <w:t xml:space="preserve"> م3 وقد بلغ أدنا</w:t>
      </w:r>
      <w:r w:rsidRPr="00A87E85">
        <w:rPr>
          <w:rFonts w:ascii="Sakkal Majalla" w:hAnsi="Sakkal Majalla" w:cs="Sakkal Majalla" w:hint="cs"/>
          <w:sz w:val="28"/>
          <w:szCs w:val="28"/>
          <w:rtl/>
          <w:lang w:bidi="ar-TN"/>
        </w:rPr>
        <w:t>ها</w:t>
      </w:r>
      <w:r w:rsidRPr="00A87E85">
        <w:rPr>
          <w:rFonts w:ascii="Sakkal Majalla" w:hAnsi="Sakkal Majalla" w:cs="Sakkal Majalla"/>
          <w:sz w:val="28"/>
          <w:szCs w:val="28"/>
          <w:rtl/>
          <w:lang w:bidi="ar-TN"/>
        </w:rPr>
        <w:t xml:space="preserve"> خلال شهر </w:t>
      </w:r>
      <w:r w:rsidRPr="00A87E85">
        <w:rPr>
          <w:rFonts w:ascii="Sakkal Majalla" w:hAnsi="Sakkal Majalla" w:cs="Sakkal Majalla" w:hint="cs"/>
          <w:sz w:val="28"/>
          <w:szCs w:val="28"/>
          <w:rtl/>
          <w:lang w:bidi="ar-TN"/>
        </w:rPr>
        <w:t>أوت 2016</w:t>
      </w:r>
      <w:r w:rsidRPr="00A87E85">
        <w:rPr>
          <w:rFonts w:ascii="Sakkal Majalla" w:hAnsi="Sakkal Majalla" w:cs="Sakkal Majalla"/>
          <w:sz w:val="28"/>
          <w:szCs w:val="28"/>
          <w:lang w:bidi="ar-TN"/>
        </w:rPr>
        <w:t xml:space="preserve"> </w:t>
      </w:r>
      <w:r w:rsidRPr="00A87E85">
        <w:rPr>
          <w:rFonts w:ascii="Sakkal Majalla" w:hAnsi="Sakkal Majalla" w:cs="Sakkal Majalla" w:hint="cs"/>
          <w:sz w:val="28"/>
          <w:szCs w:val="28"/>
          <w:rtl/>
          <w:lang w:bidi="ar-TN"/>
        </w:rPr>
        <w:t>بـ</w:t>
      </w:r>
      <w:r w:rsidRPr="00A87E85">
        <w:rPr>
          <w:rFonts w:ascii="Sakkal Majalla" w:hAnsi="Sakkal Majalla" w:cs="Sakkal Majalla"/>
          <w:sz w:val="28"/>
          <w:szCs w:val="28"/>
          <w:lang w:bidi="ar-TN"/>
        </w:rPr>
        <w:t xml:space="preserve"> </w:t>
      </w:r>
      <w:r w:rsidRPr="00A87E85">
        <w:rPr>
          <w:rFonts w:ascii="Sakkal Majalla" w:hAnsi="Sakkal Majalla" w:cs="Sakkal Majalla" w:hint="cs"/>
          <w:sz w:val="28"/>
          <w:szCs w:val="28"/>
          <w:rtl/>
          <w:lang w:bidi="ar-TN"/>
        </w:rPr>
        <w:t>17.384مليون</w:t>
      </w:r>
      <w:r w:rsidRPr="00A87E85">
        <w:rPr>
          <w:rFonts w:ascii="Sakkal Majalla" w:hAnsi="Sakkal Majalla" w:cs="Sakkal Majalla"/>
          <w:sz w:val="28"/>
          <w:szCs w:val="28"/>
          <w:rtl/>
          <w:lang w:bidi="ar-TN"/>
        </w:rPr>
        <w:t xml:space="preserve"> م3 بنسبة </w:t>
      </w:r>
      <w:r w:rsidRPr="00A87E85">
        <w:rPr>
          <w:rFonts w:ascii="Sakkal Majalla" w:hAnsi="Sakkal Majalla" w:cs="Sakkal Majalla" w:hint="cs"/>
          <w:sz w:val="28"/>
          <w:szCs w:val="28"/>
          <w:rtl/>
          <w:lang w:bidi="ar-TN"/>
        </w:rPr>
        <w:t xml:space="preserve">23.81 </w:t>
      </w:r>
      <w:r w:rsidRPr="00A87E85">
        <w:rPr>
          <w:rFonts w:ascii="Sakkal Majalla" w:hAnsi="Sakkal Majalla" w:cs="Sakkal Majalla"/>
          <w:sz w:val="28"/>
          <w:szCs w:val="28"/>
          <w:lang w:bidi="ar-TN"/>
        </w:rPr>
        <w:t>%</w:t>
      </w:r>
      <w:r w:rsidRPr="00A87E85">
        <w:rPr>
          <w:rFonts w:ascii="Sakkal Majalla" w:hAnsi="Sakkal Majalla" w:cs="Sakkal Majalla"/>
          <w:sz w:val="28"/>
          <w:szCs w:val="28"/>
          <w:rtl/>
          <w:lang w:bidi="ar-TN"/>
        </w:rPr>
        <w:t xml:space="preserve"> </w:t>
      </w:r>
      <w:r w:rsidRPr="00A87E85">
        <w:rPr>
          <w:rFonts w:ascii="Sakkal Majalla" w:hAnsi="Sakkal Majalla" w:cs="Sakkal Majalla" w:hint="cs"/>
          <w:sz w:val="28"/>
          <w:szCs w:val="28"/>
          <w:rtl/>
          <w:lang w:bidi="ar-TN"/>
        </w:rPr>
        <w:t>و 19.057</w:t>
      </w:r>
      <w:r w:rsidRPr="00A87E85">
        <w:rPr>
          <w:rFonts w:ascii="Sakkal Majalla" w:hAnsi="Sakkal Majalla" w:cs="Sakkal Majalla"/>
          <w:sz w:val="28"/>
          <w:szCs w:val="28"/>
          <w:lang w:bidi="ar-TN"/>
        </w:rPr>
        <w:t>%</w:t>
      </w:r>
      <w:r w:rsidRPr="00A87E85">
        <w:rPr>
          <w:rFonts w:ascii="Sakkal Majalla" w:hAnsi="Sakkal Majalla" w:cs="Sakkal Majalla" w:hint="cs"/>
          <w:sz w:val="28"/>
          <w:szCs w:val="28"/>
          <w:rtl/>
          <w:lang w:bidi="ar-TN"/>
        </w:rPr>
        <w:t xml:space="preserve"> مليون م3 </w:t>
      </w:r>
      <w:r w:rsidRPr="00A87E85">
        <w:rPr>
          <w:rFonts w:ascii="Sakkal Majalla" w:hAnsi="Sakkal Majalla" w:cs="Sakkal Majalla"/>
          <w:sz w:val="28"/>
          <w:szCs w:val="28"/>
          <w:rtl/>
          <w:lang w:bidi="ar-TN"/>
        </w:rPr>
        <w:t>في شهر</w:t>
      </w:r>
      <w:r w:rsidRPr="00A87E85">
        <w:rPr>
          <w:rFonts w:ascii="Sakkal Majalla" w:hAnsi="Sakkal Majalla" w:cs="Sakkal Majalla" w:hint="cs"/>
          <w:sz w:val="28"/>
          <w:szCs w:val="28"/>
          <w:rtl/>
          <w:lang w:bidi="ar-TN"/>
        </w:rPr>
        <w:t xml:space="preserve"> سبتمبر2016 بنسبة 26.1</w:t>
      </w:r>
      <w:r w:rsidRPr="00A87E85">
        <w:rPr>
          <w:rFonts w:ascii="Sakkal Majalla" w:hAnsi="Sakkal Majalla" w:cs="Sakkal Majalla"/>
          <w:sz w:val="28"/>
          <w:szCs w:val="28"/>
          <w:lang w:bidi="ar-TN"/>
        </w:rPr>
        <w:t>%</w:t>
      </w:r>
      <w:r w:rsidRPr="00A87E85">
        <w:rPr>
          <w:rFonts w:ascii="Sakkal Majalla" w:hAnsi="Sakkal Majalla" w:cs="Sakkal Majalla" w:hint="cs"/>
          <w:sz w:val="28"/>
          <w:szCs w:val="28"/>
          <w:rtl/>
          <w:lang w:bidi="ar-TN"/>
        </w:rPr>
        <w:t xml:space="preserve"> .</w:t>
      </w:r>
    </w:p>
    <w:p w:rsidR="003D34EA" w:rsidRPr="00BF3425" w:rsidRDefault="003D34EA" w:rsidP="006B0751">
      <w:pPr>
        <w:pStyle w:val="Paragraphedeliste"/>
        <w:numPr>
          <w:ilvl w:val="2"/>
          <w:numId w:val="80"/>
        </w:numPr>
        <w:bidi/>
        <w:spacing w:before="240" w:after="120"/>
        <w:jc w:val="both"/>
        <w:rPr>
          <w:rFonts w:ascii="Sakkal Majalla" w:hAnsi="Sakkal Majalla" w:cs="Sakkal Majalla"/>
          <w:b/>
          <w:bCs/>
          <w:sz w:val="32"/>
          <w:szCs w:val="32"/>
          <w:rtl/>
          <w:lang w:bidi="ar-TN"/>
        </w:rPr>
      </w:pPr>
      <w:r w:rsidRPr="00BF3425">
        <w:rPr>
          <w:rFonts w:ascii="Sakkal Majalla" w:hAnsi="Sakkal Majalla" w:cs="Sakkal Majalla" w:hint="cs"/>
          <w:b/>
          <w:bCs/>
          <w:sz w:val="32"/>
          <w:szCs w:val="32"/>
          <w:rtl/>
          <w:lang w:bidi="ar-TN"/>
        </w:rPr>
        <w:lastRenderedPageBreak/>
        <w:t>السدود الجبلية:</w:t>
      </w:r>
    </w:p>
    <w:p w:rsidR="003D34EA" w:rsidRPr="00BF3425" w:rsidRDefault="003D34EA" w:rsidP="00BF3425">
      <w:pPr>
        <w:bidi/>
        <w:spacing w:before="120"/>
        <w:ind w:left="-6" w:firstLine="4"/>
        <w:jc w:val="both"/>
        <w:rPr>
          <w:rFonts w:ascii="Sakkal Majalla" w:hAnsi="Sakkal Majalla" w:cs="Sakkal Majalla"/>
          <w:sz w:val="28"/>
          <w:szCs w:val="28"/>
          <w:lang w:val="en-US" w:eastAsia="en-US"/>
        </w:rPr>
      </w:pPr>
      <w:r w:rsidRPr="00BF3425">
        <w:rPr>
          <w:rFonts w:ascii="Sakkal Majalla" w:hAnsi="Sakkal Majalla" w:cs="Sakkal Majalla" w:hint="cs"/>
          <w:sz w:val="28"/>
          <w:szCs w:val="28"/>
          <w:rtl/>
          <w:lang w:val="en-US" w:eastAsia="en-US"/>
        </w:rPr>
        <w:t>بلغ عدد السدود الجبلية بولاية زغوان 18 سدا يقدر معدل مخزونها بـ 13 م م3 مع طاقة استيعاب                                       قصوى تقد</w:t>
      </w:r>
      <w:r w:rsidRPr="00BF3425">
        <w:rPr>
          <w:rFonts w:ascii="Sakkal Majalla" w:hAnsi="Sakkal Majalla" w:cs="Sakkal Majalla" w:hint="eastAsia"/>
          <w:sz w:val="28"/>
          <w:szCs w:val="28"/>
          <w:rtl/>
          <w:lang w:val="en-US" w:eastAsia="en-US"/>
        </w:rPr>
        <w:t>ر</w:t>
      </w:r>
      <w:r w:rsidRPr="00BF3425">
        <w:rPr>
          <w:rFonts w:ascii="Sakkal Majalla" w:hAnsi="Sakkal Majalla" w:cs="Sakkal Majalla" w:hint="cs"/>
          <w:sz w:val="28"/>
          <w:szCs w:val="28"/>
          <w:rtl/>
          <w:lang w:val="en-US" w:eastAsia="en-US"/>
        </w:rPr>
        <w:t xml:space="preserve"> بـ27,99 م م3 و ترتبط تعبئتها بتهاطل الأمطار و تدفق مياه السيلان حيث بلغ مخزونها المائي الأقصى حوالي 16 م م 3 خلال شهر ديسمبر2016  و هو ما يمثل57.16 </w:t>
      </w:r>
      <w:r w:rsidRPr="00BF3425">
        <w:rPr>
          <w:rFonts w:ascii="Sakkal Majalla" w:hAnsi="Sakkal Majalla" w:cs="Sakkal Majalla"/>
          <w:sz w:val="28"/>
          <w:szCs w:val="28"/>
          <w:lang w:val="en-US" w:eastAsia="en-US"/>
        </w:rPr>
        <w:t>%</w:t>
      </w:r>
      <w:r w:rsidRPr="00BF3425">
        <w:rPr>
          <w:rFonts w:ascii="Sakkal Majalla" w:hAnsi="Sakkal Majalla" w:cs="Sakkal Majalla" w:hint="cs"/>
          <w:sz w:val="28"/>
          <w:szCs w:val="28"/>
          <w:rtl/>
          <w:lang w:val="en-US" w:eastAsia="en-US"/>
        </w:rPr>
        <w:t xml:space="preserve">  من طاقة الاستيعاب و كمخزون أدنى  خلال شهر جويلية2016  و هو ما يمثل 8</w:t>
      </w:r>
      <w:r w:rsidRPr="00BF3425">
        <w:rPr>
          <w:rFonts w:ascii="Sakkal Majalla" w:hAnsi="Sakkal Majalla" w:cs="Sakkal Majalla"/>
          <w:sz w:val="28"/>
          <w:szCs w:val="28"/>
          <w:lang w:val="en-US" w:eastAsia="en-US"/>
        </w:rPr>
        <w:t xml:space="preserve">% </w:t>
      </w:r>
      <w:r w:rsidRPr="00BF3425">
        <w:rPr>
          <w:rFonts w:ascii="Sakkal Majalla" w:hAnsi="Sakkal Majalla" w:cs="Sakkal Majalla" w:hint="cs"/>
          <w:sz w:val="28"/>
          <w:szCs w:val="28"/>
          <w:rtl/>
          <w:lang w:val="en-US" w:eastAsia="en-US"/>
        </w:rPr>
        <w:t xml:space="preserve"> من نفس ا لطاقة  </w:t>
      </w:r>
    </w:p>
    <w:p w:rsidR="003D34EA" w:rsidRPr="00BF3425" w:rsidRDefault="003D34EA" w:rsidP="006B0751">
      <w:pPr>
        <w:pStyle w:val="Paragraphedeliste"/>
        <w:numPr>
          <w:ilvl w:val="2"/>
          <w:numId w:val="81"/>
        </w:numPr>
        <w:bidi/>
        <w:spacing w:before="240" w:after="120"/>
        <w:jc w:val="both"/>
        <w:rPr>
          <w:rFonts w:ascii="Sakkal Majalla" w:hAnsi="Sakkal Majalla" w:cs="Sakkal Majalla"/>
          <w:b/>
          <w:bCs/>
          <w:sz w:val="32"/>
          <w:szCs w:val="32"/>
          <w:rtl/>
          <w:lang w:bidi="ar-TN"/>
        </w:rPr>
      </w:pPr>
      <w:r w:rsidRPr="00BF3425">
        <w:rPr>
          <w:rFonts w:ascii="Sakkal Majalla" w:hAnsi="Sakkal Majalla" w:cs="Sakkal Majalla" w:hint="cs"/>
          <w:b/>
          <w:bCs/>
          <w:sz w:val="32"/>
          <w:szCs w:val="32"/>
          <w:rtl/>
          <w:lang w:bidi="ar-TN"/>
        </w:rPr>
        <w:t xml:space="preserve"> البحيرات الجبلية:</w:t>
      </w:r>
    </w:p>
    <w:p w:rsidR="003D34EA" w:rsidRPr="00BF3425" w:rsidRDefault="003D34EA" w:rsidP="00BF3425">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sz w:val="28"/>
          <w:szCs w:val="28"/>
          <w:rtl/>
          <w:lang w:val="en-US" w:eastAsia="en-US"/>
        </w:rPr>
        <w:t xml:space="preserve">يبلغ عدد البحيرات الجبلية بولاية زغوان 115 بحيرة جبلية و يبلغ معدل مخزونها 6 م م3 و طاقة الاستيعاب 11م م3 و يرتبط مخزونها بكميات الأمطار المتهاطلة حيث بلغ هذا الأخير </w:t>
      </w:r>
      <w:r w:rsidRPr="00BF3425">
        <w:rPr>
          <w:rFonts w:ascii="Sakkal Majalla" w:hAnsi="Sakkal Majalla" w:cs="Sakkal Majalla"/>
          <w:sz w:val="28"/>
          <w:szCs w:val="28"/>
          <w:lang w:val="en-US" w:eastAsia="en-US"/>
        </w:rPr>
        <w:t>4.346</w:t>
      </w:r>
      <w:r w:rsidRPr="00BF3425">
        <w:rPr>
          <w:rFonts w:ascii="Sakkal Majalla" w:hAnsi="Sakkal Majalla" w:cs="Sakkal Majalla" w:hint="cs"/>
          <w:sz w:val="28"/>
          <w:szCs w:val="28"/>
          <w:rtl/>
          <w:lang w:val="en-US" w:eastAsia="en-US"/>
        </w:rPr>
        <w:t>م م3 خلال شهر</w:t>
      </w:r>
      <w:r w:rsidRPr="00BF3425">
        <w:rPr>
          <w:rFonts w:ascii="Sakkal Majalla" w:hAnsi="Sakkal Majalla" w:cs="Sakkal Majalla"/>
          <w:sz w:val="28"/>
          <w:szCs w:val="28"/>
          <w:lang w:val="en-US" w:eastAsia="en-US"/>
        </w:rPr>
        <w:t xml:space="preserve"> </w:t>
      </w:r>
      <w:r w:rsidRPr="00BF3425">
        <w:rPr>
          <w:rFonts w:ascii="Sakkal Majalla" w:hAnsi="Sakkal Majalla" w:cs="Sakkal Majalla" w:hint="cs"/>
          <w:sz w:val="28"/>
          <w:szCs w:val="28"/>
          <w:rtl/>
          <w:lang w:val="en-US" w:eastAsia="en-US"/>
        </w:rPr>
        <w:t xml:space="preserve">ديسمبر 2016 بنسبة 39.51 </w:t>
      </w:r>
      <w:r w:rsidRPr="00BF3425">
        <w:rPr>
          <w:rFonts w:ascii="Sakkal Majalla" w:hAnsi="Sakkal Majalla" w:cs="Sakkal Majalla"/>
          <w:sz w:val="28"/>
          <w:szCs w:val="28"/>
          <w:lang w:val="en-US" w:eastAsia="en-US"/>
        </w:rPr>
        <w:t>%</w:t>
      </w:r>
      <w:r w:rsidRPr="00BF3425">
        <w:rPr>
          <w:rFonts w:ascii="Sakkal Majalla" w:hAnsi="Sakkal Majalla" w:cs="Sakkal Majalla" w:hint="cs"/>
          <w:sz w:val="28"/>
          <w:szCs w:val="28"/>
          <w:rtl/>
          <w:lang w:val="en-US" w:eastAsia="en-US"/>
        </w:rPr>
        <w:t xml:space="preserve"> من طاقة الاستيعاب و تدنت هذه النسبة إلى 3.6</w:t>
      </w:r>
      <w:r w:rsidRPr="00BF3425">
        <w:rPr>
          <w:rFonts w:ascii="Sakkal Majalla" w:hAnsi="Sakkal Majalla" w:cs="Sakkal Majalla"/>
          <w:sz w:val="28"/>
          <w:szCs w:val="28"/>
          <w:lang w:val="en-US" w:eastAsia="en-US"/>
        </w:rPr>
        <w:t>%</w:t>
      </w:r>
      <w:r w:rsidRPr="00BF3425">
        <w:rPr>
          <w:rFonts w:ascii="Sakkal Majalla" w:hAnsi="Sakkal Majalla" w:cs="Sakkal Majalla" w:hint="cs"/>
          <w:sz w:val="28"/>
          <w:szCs w:val="28"/>
          <w:rtl/>
          <w:lang w:val="en-US" w:eastAsia="en-US"/>
        </w:rPr>
        <w:t xml:space="preserve"> خلال شهر جويلية 2016.</w:t>
      </w:r>
    </w:p>
    <w:p w:rsidR="003D34EA" w:rsidRPr="00BF3425" w:rsidRDefault="00BF3425" w:rsidP="00BF3425">
      <w:pPr>
        <w:pStyle w:val="Retraitcorpsdetexte"/>
        <w:spacing w:before="120"/>
        <w:ind w:firstLine="0"/>
        <w:jc w:val="both"/>
        <w:outlineLvl w:val="0"/>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4.2.1. </w:t>
      </w:r>
      <w:r w:rsidR="003D34EA" w:rsidRPr="00BF3425">
        <w:rPr>
          <w:rFonts w:ascii="Sakkal Majalla" w:hAnsi="Sakkal Majalla" w:cs="Sakkal Majalla" w:hint="cs"/>
          <w:b/>
          <w:bCs/>
          <w:sz w:val="32"/>
          <w:szCs w:val="32"/>
          <w:rtl/>
          <w:lang w:bidi="ar-TN"/>
        </w:rPr>
        <w:t>مياه السيلان المعبأة:</w:t>
      </w:r>
    </w:p>
    <w:p w:rsidR="003D34EA" w:rsidRPr="00BF3425" w:rsidRDefault="003D34EA" w:rsidP="00BF3425">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sz w:val="28"/>
          <w:szCs w:val="28"/>
          <w:rtl/>
          <w:lang w:val="en-US" w:eastAsia="en-US"/>
        </w:rPr>
        <w:t>* يبلغ معدل مخزون المياه السطحية بولاية زغوان 92 م م3 .</w:t>
      </w:r>
    </w:p>
    <w:p w:rsidR="00BF3425" w:rsidRDefault="003D34EA" w:rsidP="00BF3425">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sz w:val="28"/>
          <w:szCs w:val="28"/>
          <w:rtl/>
          <w:lang w:val="en-US" w:eastAsia="en-US"/>
        </w:rPr>
        <w:t xml:space="preserve">* بلغ أقصى مجموع شهري لمياه السيلان المعبأة عبر السدود الكبرى والسدود التلية و البحيرات الجبلية </w:t>
      </w:r>
      <w:r w:rsidRPr="00BF3425">
        <w:rPr>
          <w:rFonts w:ascii="Sakkal Majalla" w:hAnsi="Sakkal Majalla" w:cs="Sakkal Majalla"/>
          <w:sz w:val="28"/>
          <w:szCs w:val="28"/>
          <w:lang w:val="en-US" w:eastAsia="en-US"/>
        </w:rPr>
        <w:t>71.171</w:t>
      </w:r>
      <w:r w:rsidRPr="00BF3425">
        <w:rPr>
          <w:rFonts w:ascii="Sakkal Majalla" w:hAnsi="Sakkal Majalla" w:cs="Sakkal Majalla" w:hint="cs"/>
          <w:sz w:val="28"/>
          <w:szCs w:val="28"/>
          <w:rtl/>
          <w:lang w:val="en-US" w:eastAsia="en-US"/>
        </w:rPr>
        <w:t xml:space="preserve"> م م3 خلال شهر ديسمبر 2016 وهو ما يمثل   </w:t>
      </w:r>
      <w:r w:rsidRPr="00BF3425">
        <w:rPr>
          <w:rFonts w:ascii="Sakkal Majalla" w:hAnsi="Sakkal Majalla" w:cs="Sakkal Majalla"/>
          <w:sz w:val="28"/>
          <w:szCs w:val="28"/>
          <w:lang w:val="en-US" w:eastAsia="en-US"/>
        </w:rPr>
        <w:t xml:space="preserve">77.36  </w:t>
      </w:r>
      <w:r w:rsidRPr="00BF3425">
        <w:rPr>
          <w:rFonts w:ascii="Sakkal Majalla" w:hAnsi="Sakkal Majalla" w:cs="Sakkal Majalla" w:hint="cs"/>
          <w:sz w:val="28"/>
          <w:szCs w:val="28"/>
          <w:rtl/>
          <w:lang w:val="en-US" w:eastAsia="en-US"/>
        </w:rPr>
        <w:t xml:space="preserve"> </w:t>
      </w:r>
      <w:r w:rsidRPr="00BF3425">
        <w:rPr>
          <w:rFonts w:ascii="Sakkal Majalla" w:hAnsi="Sakkal Majalla" w:cs="Sakkal Majalla"/>
          <w:sz w:val="28"/>
          <w:szCs w:val="28"/>
          <w:lang w:val="en-US" w:eastAsia="en-US"/>
        </w:rPr>
        <w:t>%</w:t>
      </w:r>
      <w:r w:rsidRPr="00BF3425">
        <w:rPr>
          <w:rFonts w:ascii="Sakkal Majalla" w:hAnsi="Sakkal Majalla" w:cs="Sakkal Majalla" w:hint="cs"/>
          <w:sz w:val="28"/>
          <w:szCs w:val="28"/>
          <w:rtl/>
          <w:lang w:val="en-US" w:eastAsia="en-US"/>
        </w:rPr>
        <w:t xml:space="preserve"> من معدل المخزون و قد بلغ هذا المجموع أدناه  خلال شهر أوت 2016 بكمية قدرها 20.02  م م 3  بنسبة 21.76 </w:t>
      </w:r>
      <w:r w:rsidRPr="00BF3425">
        <w:rPr>
          <w:rFonts w:ascii="Sakkal Majalla" w:hAnsi="Sakkal Majalla" w:cs="Sakkal Majalla"/>
          <w:sz w:val="28"/>
          <w:szCs w:val="28"/>
          <w:lang w:val="en-US" w:eastAsia="en-US"/>
        </w:rPr>
        <w:t>%</w:t>
      </w:r>
      <w:r w:rsidRPr="00BF3425">
        <w:rPr>
          <w:rFonts w:ascii="Sakkal Majalla" w:hAnsi="Sakkal Majalla" w:cs="Sakkal Majalla" w:hint="cs"/>
          <w:sz w:val="28"/>
          <w:szCs w:val="28"/>
          <w:rtl/>
          <w:lang w:val="en-US" w:eastAsia="en-US"/>
        </w:rPr>
        <w:t xml:space="preserve"> .</w:t>
      </w:r>
    </w:p>
    <w:p w:rsidR="003D34EA" w:rsidRPr="00BF3425" w:rsidRDefault="00BF3425" w:rsidP="00BF3425">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b/>
          <w:bCs/>
          <w:sz w:val="32"/>
          <w:szCs w:val="32"/>
          <w:rtl/>
          <w:lang w:bidi="ar-TN"/>
        </w:rPr>
        <w:t>4.1</w:t>
      </w:r>
      <w:r>
        <w:rPr>
          <w:rFonts w:ascii="Sakkal Majalla" w:hAnsi="Sakkal Majalla" w:cs="Sakkal Majalla" w:hint="cs"/>
          <w:sz w:val="28"/>
          <w:szCs w:val="28"/>
          <w:rtl/>
          <w:lang w:val="en-US" w:eastAsia="en-US"/>
        </w:rPr>
        <w:t xml:space="preserve">. </w:t>
      </w:r>
      <w:r w:rsidR="003D34EA" w:rsidRPr="00BF3425">
        <w:rPr>
          <w:rFonts w:ascii="Sakkal Majalla" w:hAnsi="Sakkal Majalla" w:cs="Sakkal Majalla" w:hint="cs"/>
          <w:b/>
          <w:bCs/>
          <w:sz w:val="32"/>
          <w:szCs w:val="32"/>
          <w:rtl/>
          <w:lang w:bidi="ar-TN"/>
        </w:rPr>
        <w:t xml:space="preserve">رخص ضخ المياه من السدود و الأودية و البحيرات </w:t>
      </w:r>
    </w:p>
    <w:p w:rsidR="003D34EA" w:rsidRPr="00BF3425" w:rsidRDefault="003D34EA" w:rsidP="00BF3425">
      <w:pPr>
        <w:bidi/>
        <w:spacing w:before="120"/>
        <w:ind w:left="-6" w:firstLine="4"/>
        <w:jc w:val="both"/>
        <w:rPr>
          <w:rFonts w:ascii="Sakkal Majalla" w:hAnsi="Sakkal Majalla" w:cs="Sakkal Majalla"/>
          <w:sz w:val="28"/>
          <w:szCs w:val="28"/>
          <w:lang w:val="en-US" w:eastAsia="en-US"/>
        </w:rPr>
      </w:pPr>
      <w:r w:rsidRPr="00BF3425">
        <w:rPr>
          <w:rFonts w:ascii="Sakkal Majalla" w:hAnsi="Sakkal Majalla" w:cs="Sakkal Majalla" w:hint="cs"/>
          <w:sz w:val="28"/>
          <w:szCs w:val="28"/>
          <w:rtl/>
          <w:lang w:val="en-US" w:eastAsia="en-US"/>
        </w:rPr>
        <w:t xml:space="preserve">تـم إسنـاد </w:t>
      </w:r>
      <w:r w:rsidRPr="00BF3425">
        <w:rPr>
          <w:rFonts w:ascii="Sakkal Majalla" w:hAnsi="Sakkal Majalla" w:cs="Sakkal Majalla"/>
          <w:sz w:val="28"/>
          <w:szCs w:val="28"/>
          <w:lang w:val="en-US" w:eastAsia="en-US"/>
        </w:rPr>
        <w:t>24</w:t>
      </w:r>
      <w:r w:rsidRPr="00BF3425">
        <w:rPr>
          <w:rFonts w:ascii="Sakkal Majalla" w:hAnsi="Sakkal Majalla" w:cs="Sakkal Majalla" w:hint="cs"/>
          <w:sz w:val="28"/>
          <w:szCs w:val="28"/>
          <w:rtl/>
          <w:lang w:val="en-US" w:eastAsia="en-US"/>
        </w:rPr>
        <w:t xml:space="preserve"> رخصة ضخ مفصلة كما يلي:</w:t>
      </w:r>
    </w:p>
    <w:p w:rsidR="003D34EA" w:rsidRDefault="003D34EA" w:rsidP="00BF3425">
      <w:pPr>
        <w:bidi/>
        <w:spacing w:before="120"/>
        <w:ind w:left="-6" w:firstLine="4"/>
        <w:jc w:val="both"/>
        <w:rPr>
          <w:rFonts w:ascii="Arial" w:hAnsi="Arial" w:cs="Akhbar MT"/>
          <w:rtl/>
          <w:lang w:val="en-US" w:eastAsia="en-US" w:bidi="ar-TN"/>
        </w:rPr>
      </w:pPr>
      <w:r w:rsidRPr="00BF3425">
        <w:rPr>
          <w:rFonts w:ascii="Sakkal Majalla" w:hAnsi="Sakkal Majalla" w:cs="Sakkal Majalla" w:hint="cs"/>
          <w:sz w:val="28"/>
          <w:szCs w:val="28"/>
          <w:rtl/>
          <w:lang w:val="en-US" w:eastAsia="en-US"/>
        </w:rPr>
        <w:t>-  08 رخص ضـخ من السدود الكبرى موزعـة كالآتـــي: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9"/>
        <w:gridCol w:w="4501"/>
        <w:gridCol w:w="2788"/>
      </w:tblGrid>
      <w:tr w:rsidR="003D34EA" w:rsidTr="00BF3425">
        <w:trPr>
          <w:trHeight w:val="542"/>
        </w:trPr>
        <w:tc>
          <w:tcPr>
            <w:tcW w:w="1076" w:type="pct"/>
            <w:shd w:val="clear" w:color="auto" w:fill="auto"/>
            <w:vAlign w:val="center"/>
            <w:hideMark/>
          </w:tcPr>
          <w:p w:rsidR="003D34EA" w:rsidRPr="00BF3425" w:rsidRDefault="003D34EA" w:rsidP="00BF3425">
            <w:pPr>
              <w:bidi/>
              <w:jc w:val="center"/>
              <w:rPr>
                <w:rFonts w:ascii="Sakkal Majalla" w:hAnsi="Sakkal Majalla" w:cs="Sakkal Majalla"/>
              </w:rPr>
            </w:pPr>
            <w:r w:rsidRPr="00BF3425">
              <w:rPr>
                <w:rFonts w:ascii="Sakkal Majalla" w:hAnsi="Sakkal Majalla" w:cs="Sakkal Majalla" w:hint="cs"/>
                <w:rtl/>
                <w:lang w:val="en-US"/>
              </w:rPr>
              <w:t>المجـمــــوع</w:t>
            </w:r>
          </w:p>
        </w:tc>
        <w:tc>
          <w:tcPr>
            <w:tcW w:w="2423" w:type="pct"/>
            <w:vAlign w:val="center"/>
            <w:hideMark/>
          </w:tcPr>
          <w:p w:rsidR="003D34EA" w:rsidRPr="00BF3425" w:rsidRDefault="003D34EA" w:rsidP="00BF3425">
            <w:pPr>
              <w:bidi/>
              <w:jc w:val="center"/>
              <w:rPr>
                <w:rFonts w:ascii="Sakkal Majalla" w:hAnsi="Sakkal Majalla" w:cs="Sakkal Majalla"/>
              </w:rPr>
            </w:pPr>
            <w:r w:rsidRPr="00BF3425">
              <w:rPr>
                <w:rFonts w:ascii="Sakkal Majalla" w:hAnsi="Sakkal Majalla" w:cs="Sakkal Majalla" w:hint="cs"/>
                <w:rtl/>
                <w:lang w:val="en-US"/>
              </w:rPr>
              <w:t>وادي مليان بئر مشارقة</w:t>
            </w:r>
          </w:p>
        </w:tc>
        <w:tc>
          <w:tcPr>
            <w:tcW w:w="1502" w:type="pct"/>
            <w:vAlign w:val="center"/>
            <w:hideMark/>
          </w:tcPr>
          <w:p w:rsidR="003D34EA" w:rsidRPr="00BF3425" w:rsidRDefault="003D34EA" w:rsidP="00BF3425">
            <w:pPr>
              <w:bidi/>
              <w:jc w:val="center"/>
              <w:rPr>
                <w:rFonts w:ascii="Sakkal Majalla" w:hAnsi="Sakkal Majalla" w:cs="Sakkal Majalla"/>
              </w:rPr>
            </w:pPr>
            <w:r w:rsidRPr="00BF3425">
              <w:rPr>
                <w:rFonts w:ascii="Sakkal Majalla" w:hAnsi="Sakkal Majalla" w:cs="Sakkal Majalla" w:hint="cs"/>
                <w:rtl/>
                <w:lang w:val="en-US"/>
              </w:rPr>
              <w:t>السـد</w:t>
            </w:r>
          </w:p>
        </w:tc>
      </w:tr>
      <w:tr w:rsidR="003D34EA" w:rsidTr="00BF3425">
        <w:trPr>
          <w:trHeight w:val="335"/>
        </w:trPr>
        <w:tc>
          <w:tcPr>
            <w:tcW w:w="1076" w:type="pct"/>
            <w:shd w:val="clear" w:color="auto" w:fill="auto"/>
            <w:vAlign w:val="center"/>
            <w:hideMark/>
          </w:tcPr>
          <w:p w:rsidR="003D34EA" w:rsidRPr="00BF3425" w:rsidRDefault="003D34EA" w:rsidP="00BF3425">
            <w:pPr>
              <w:bidi/>
              <w:jc w:val="center"/>
              <w:rPr>
                <w:rFonts w:ascii="Sakkal Majalla" w:hAnsi="Sakkal Majalla" w:cs="Sakkal Majalla"/>
              </w:rPr>
            </w:pPr>
            <w:r w:rsidRPr="00BF3425">
              <w:rPr>
                <w:rFonts w:ascii="Sakkal Majalla" w:hAnsi="Sakkal Majalla" w:cs="Sakkal Majalla" w:hint="cs"/>
                <w:rtl/>
              </w:rPr>
              <w:t>08</w:t>
            </w:r>
          </w:p>
        </w:tc>
        <w:tc>
          <w:tcPr>
            <w:tcW w:w="2423" w:type="pct"/>
            <w:vAlign w:val="center"/>
            <w:hideMark/>
          </w:tcPr>
          <w:p w:rsidR="003D34EA" w:rsidRPr="00BF3425" w:rsidRDefault="003D34EA" w:rsidP="00BF3425">
            <w:pPr>
              <w:bidi/>
              <w:jc w:val="center"/>
              <w:rPr>
                <w:rFonts w:ascii="Sakkal Majalla" w:hAnsi="Sakkal Majalla" w:cs="Sakkal Majalla"/>
              </w:rPr>
            </w:pPr>
            <w:r w:rsidRPr="00BF3425">
              <w:rPr>
                <w:rFonts w:ascii="Sakkal Majalla" w:hAnsi="Sakkal Majalla" w:cs="Sakkal Majalla" w:hint="cs"/>
                <w:rtl/>
              </w:rPr>
              <w:t>08</w:t>
            </w:r>
          </w:p>
        </w:tc>
        <w:tc>
          <w:tcPr>
            <w:tcW w:w="1502" w:type="pct"/>
            <w:hideMark/>
          </w:tcPr>
          <w:p w:rsidR="003D34EA" w:rsidRPr="00BF3425" w:rsidRDefault="003D34EA" w:rsidP="00BF3425">
            <w:pPr>
              <w:bidi/>
              <w:jc w:val="center"/>
              <w:rPr>
                <w:rFonts w:ascii="Sakkal Majalla" w:hAnsi="Sakkal Majalla" w:cs="Sakkal Majalla"/>
              </w:rPr>
            </w:pPr>
            <w:r w:rsidRPr="00BF3425">
              <w:rPr>
                <w:rFonts w:ascii="Sakkal Majalla" w:hAnsi="Sakkal Majalla" w:cs="Sakkal Majalla" w:hint="cs"/>
                <w:rtl/>
                <w:lang w:val="en-US"/>
              </w:rPr>
              <w:t>عدد الرخص</w:t>
            </w:r>
          </w:p>
        </w:tc>
      </w:tr>
    </w:tbl>
    <w:p w:rsidR="003D34EA" w:rsidRDefault="003D34EA" w:rsidP="00BF3425">
      <w:pPr>
        <w:bidi/>
        <w:spacing w:before="120"/>
        <w:ind w:left="-6" w:firstLine="4"/>
        <w:jc w:val="both"/>
        <w:rPr>
          <w:rFonts w:ascii="Arial" w:hAnsi="Arial" w:cs="Akhbar MT"/>
          <w:rtl/>
          <w:lang w:val="en-US" w:eastAsia="en-US"/>
        </w:rPr>
      </w:pPr>
      <w:r w:rsidRPr="00BF3425">
        <w:rPr>
          <w:rFonts w:ascii="Sakkal Majalla" w:hAnsi="Sakkal Majalla" w:cs="Sakkal Majalla"/>
          <w:sz w:val="28"/>
          <w:szCs w:val="28"/>
          <w:lang w:val="en-US" w:eastAsia="en-US"/>
        </w:rPr>
        <w:t>09</w:t>
      </w:r>
      <w:r w:rsidRPr="00BF3425">
        <w:rPr>
          <w:rFonts w:ascii="Sakkal Majalla" w:hAnsi="Sakkal Majalla" w:cs="Sakkal Majalla" w:hint="cs"/>
          <w:sz w:val="28"/>
          <w:szCs w:val="28"/>
          <w:rtl/>
          <w:lang w:val="en-US" w:eastAsia="en-US"/>
        </w:rPr>
        <w:t xml:space="preserve"> رخصة ضخ من السدود  الجبلية موزعـة كالآتـــي:</w:t>
      </w:r>
      <w:r>
        <w:rPr>
          <w:rFonts w:ascii="Arial" w:hAnsi="Arial" w:cs="Akhbar MT"/>
          <w:rtl/>
          <w:lang w:val="en-US" w:eastAsia="en-US"/>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5"/>
        <w:gridCol w:w="946"/>
        <w:gridCol w:w="1035"/>
        <w:gridCol w:w="947"/>
        <w:gridCol w:w="1703"/>
        <w:gridCol w:w="946"/>
        <w:gridCol w:w="1170"/>
        <w:gridCol w:w="1516"/>
      </w:tblGrid>
      <w:tr w:rsidR="003D34EA" w:rsidTr="00BF3425">
        <w:trPr>
          <w:trHeight w:val="650"/>
        </w:trPr>
        <w:tc>
          <w:tcPr>
            <w:tcW w:w="552"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المجموع</w:t>
            </w:r>
          </w:p>
        </w:tc>
        <w:tc>
          <w:tcPr>
            <w:tcW w:w="509"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المنجرة</w:t>
            </w:r>
          </w:p>
        </w:tc>
        <w:tc>
          <w:tcPr>
            <w:tcW w:w="557"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القصب</w:t>
            </w:r>
          </w:p>
        </w:tc>
        <w:tc>
          <w:tcPr>
            <w:tcW w:w="510"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 xml:space="preserve">الجرف </w:t>
            </w:r>
          </w:p>
        </w:tc>
        <w:tc>
          <w:tcPr>
            <w:tcW w:w="917"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هارون الريحان</w:t>
            </w:r>
          </w:p>
        </w:tc>
        <w:tc>
          <w:tcPr>
            <w:tcW w:w="509" w:type="pct"/>
            <w:vAlign w:val="center"/>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العباية</w:t>
            </w:r>
          </w:p>
        </w:tc>
        <w:tc>
          <w:tcPr>
            <w:tcW w:w="630" w:type="pct"/>
            <w:vAlign w:val="center"/>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السعدين</w:t>
            </w:r>
          </w:p>
        </w:tc>
        <w:tc>
          <w:tcPr>
            <w:tcW w:w="816" w:type="pct"/>
            <w:vAlign w:val="center"/>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 xml:space="preserve">إسـم   السد </w:t>
            </w:r>
          </w:p>
        </w:tc>
      </w:tr>
      <w:tr w:rsidR="003D34EA" w:rsidTr="00BF3425">
        <w:trPr>
          <w:trHeight w:val="307"/>
        </w:trPr>
        <w:tc>
          <w:tcPr>
            <w:tcW w:w="552"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lang w:val="en-US"/>
              </w:rPr>
              <w:t>09</w:t>
            </w:r>
          </w:p>
        </w:tc>
        <w:tc>
          <w:tcPr>
            <w:tcW w:w="509"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02</w:t>
            </w:r>
          </w:p>
        </w:tc>
        <w:tc>
          <w:tcPr>
            <w:tcW w:w="557"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01</w:t>
            </w:r>
          </w:p>
        </w:tc>
        <w:tc>
          <w:tcPr>
            <w:tcW w:w="510"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03</w:t>
            </w:r>
          </w:p>
        </w:tc>
        <w:tc>
          <w:tcPr>
            <w:tcW w:w="917"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01</w:t>
            </w:r>
          </w:p>
        </w:tc>
        <w:tc>
          <w:tcPr>
            <w:tcW w:w="509" w:type="pct"/>
            <w:vAlign w:val="center"/>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rtl/>
                <w:lang w:val="en-US"/>
              </w:rPr>
              <w:t>01</w:t>
            </w:r>
          </w:p>
        </w:tc>
        <w:tc>
          <w:tcPr>
            <w:tcW w:w="630" w:type="pct"/>
            <w:vAlign w:val="center"/>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lang w:val="en-US"/>
              </w:rPr>
              <w:t>01</w:t>
            </w:r>
          </w:p>
        </w:tc>
        <w:tc>
          <w:tcPr>
            <w:tcW w:w="816"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عدد الرخص</w:t>
            </w:r>
          </w:p>
        </w:tc>
      </w:tr>
    </w:tbl>
    <w:p w:rsidR="003D34EA" w:rsidRPr="00BF3425" w:rsidRDefault="003D34EA" w:rsidP="00BF3425">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sz w:val="28"/>
          <w:szCs w:val="28"/>
          <w:rtl/>
          <w:lang w:val="en-US" w:eastAsia="en-US"/>
        </w:rPr>
        <w:t>- 01 رخص ضخ من البحيرات   الجبلية موزعـة كالآتـــي: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3310"/>
        <w:gridCol w:w="3658"/>
      </w:tblGrid>
      <w:tr w:rsidR="003D34EA" w:rsidTr="00BF3425">
        <w:trPr>
          <w:trHeight w:val="448"/>
        </w:trPr>
        <w:tc>
          <w:tcPr>
            <w:tcW w:w="1249"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المجموع</w:t>
            </w:r>
          </w:p>
        </w:tc>
        <w:tc>
          <w:tcPr>
            <w:tcW w:w="1782" w:type="pct"/>
            <w:vAlign w:val="center"/>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وادي الثيران</w:t>
            </w:r>
          </w:p>
        </w:tc>
        <w:tc>
          <w:tcPr>
            <w:tcW w:w="1969" w:type="pct"/>
            <w:vAlign w:val="center"/>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إسـم   البحيرة</w:t>
            </w:r>
          </w:p>
        </w:tc>
      </w:tr>
      <w:tr w:rsidR="003D34EA" w:rsidTr="00BF3425">
        <w:trPr>
          <w:trHeight w:val="307"/>
        </w:trPr>
        <w:tc>
          <w:tcPr>
            <w:tcW w:w="1249"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lang w:val="en-US"/>
              </w:rPr>
              <w:t>01</w:t>
            </w:r>
          </w:p>
        </w:tc>
        <w:tc>
          <w:tcPr>
            <w:tcW w:w="1782" w:type="pct"/>
            <w:vAlign w:val="center"/>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01</w:t>
            </w:r>
          </w:p>
        </w:tc>
        <w:tc>
          <w:tcPr>
            <w:tcW w:w="1969"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عدد الرخص</w:t>
            </w:r>
          </w:p>
        </w:tc>
      </w:tr>
    </w:tbl>
    <w:p w:rsidR="003D34EA" w:rsidRPr="00BF3425" w:rsidRDefault="003D34EA" w:rsidP="00BF3425">
      <w:pPr>
        <w:bidi/>
        <w:spacing w:before="120"/>
        <w:ind w:left="-6" w:firstLine="4"/>
        <w:jc w:val="both"/>
        <w:rPr>
          <w:rFonts w:ascii="Sakkal Majalla" w:hAnsi="Sakkal Majalla" w:cs="Sakkal Majalla"/>
          <w:sz w:val="28"/>
          <w:szCs w:val="28"/>
          <w:rtl/>
          <w:lang w:val="en-US" w:eastAsia="en-US"/>
        </w:rPr>
      </w:pPr>
      <w:r w:rsidRPr="00BF3425">
        <w:rPr>
          <w:rFonts w:ascii="Sakkal Majalla" w:hAnsi="Sakkal Majalla" w:cs="Sakkal Majalla" w:hint="cs"/>
          <w:sz w:val="28"/>
          <w:szCs w:val="28"/>
          <w:rtl/>
          <w:lang w:val="en-US" w:eastAsia="en-US"/>
        </w:rPr>
        <w:t xml:space="preserve">- 06 رخص ضخ من الأودية موزعة كالآتي:   </w:t>
      </w:r>
    </w:p>
    <w:tbl>
      <w:tblPr>
        <w:tblpPr w:leftFromText="141" w:rightFromText="141" w:vertAnchor="text" w:horzAnchor="page" w:tblpXSpec="center" w:tblpY="56"/>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9"/>
        <w:gridCol w:w="1513"/>
        <w:gridCol w:w="1198"/>
        <w:gridCol w:w="1399"/>
        <w:gridCol w:w="1486"/>
        <w:gridCol w:w="2203"/>
      </w:tblGrid>
      <w:tr w:rsidR="003D34EA" w:rsidTr="0073682E">
        <w:tc>
          <w:tcPr>
            <w:tcW w:w="801"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المجموع</w:t>
            </w:r>
          </w:p>
        </w:tc>
        <w:tc>
          <w:tcPr>
            <w:tcW w:w="814"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الخيرات</w:t>
            </w:r>
          </w:p>
        </w:tc>
        <w:tc>
          <w:tcPr>
            <w:tcW w:w="645"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مليان</w:t>
            </w:r>
          </w:p>
        </w:tc>
        <w:tc>
          <w:tcPr>
            <w:tcW w:w="753"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الغيران</w:t>
            </w:r>
          </w:p>
        </w:tc>
        <w:tc>
          <w:tcPr>
            <w:tcW w:w="800"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الطويلة</w:t>
            </w:r>
          </w:p>
        </w:tc>
        <w:tc>
          <w:tcPr>
            <w:tcW w:w="1186"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الوادي</w:t>
            </w:r>
          </w:p>
        </w:tc>
      </w:tr>
      <w:tr w:rsidR="003D34EA" w:rsidTr="0073682E">
        <w:tc>
          <w:tcPr>
            <w:tcW w:w="801"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06</w:t>
            </w:r>
          </w:p>
        </w:tc>
        <w:tc>
          <w:tcPr>
            <w:tcW w:w="814"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01</w:t>
            </w:r>
          </w:p>
        </w:tc>
        <w:tc>
          <w:tcPr>
            <w:tcW w:w="645" w:type="pct"/>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03</w:t>
            </w:r>
          </w:p>
        </w:tc>
        <w:tc>
          <w:tcPr>
            <w:tcW w:w="753"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01</w:t>
            </w:r>
          </w:p>
        </w:tc>
        <w:tc>
          <w:tcPr>
            <w:tcW w:w="800"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01</w:t>
            </w:r>
          </w:p>
        </w:tc>
        <w:tc>
          <w:tcPr>
            <w:tcW w:w="1186" w:type="pct"/>
            <w:hideMark/>
          </w:tcPr>
          <w:p w:rsidR="003D34EA" w:rsidRPr="00BF3425" w:rsidRDefault="003D34EA" w:rsidP="00BF3425">
            <w:pPr>
              <w:bidi/>
              <w:jc w:val="center"/>
              <w:rPr>
                <w:rFonts w:ascii="Sakkal Majalla" w:hAnsi="Sakkal Majalla" w:cs="Sakkal Majalla"/>
                <w:lang w:val="en-US"/>
              </w:rPr>
            </w:pPr>
            <w:r w:rsidRPr="00BF3425">
              <w:rPr>
                <w:rFonts w:ascii="Sakkal Majalla" w:hAnsi="Sakkal Majalla" w:cs="Sakkal Majalla" w:hint="cs"/>
                <w:rtl/>
                <w:lang w:val="en-US"/>
              </w:rPr>
              <w:t>عدد الرخص</w:t>
            </w:r>
          </w:p>
        </w:tc>
      </w:tr>
    </w:tbl>
    <w:p w:rsidR="003D34EA" w:rsidRDefault="003D34EA" w:rsidP="003D34EA">
      <w:pPr>
        <w:pStyle w:val="Retraitcorpsdetexte"/>
        <w:ind w:right="1588" w:firstLine="0"/>
        <w:jc w:val="both"/>
        <w:rPr>
          <w:rFonts w:ascii="Arial" w:hAnsi="Arial" w:cs="Arial"/>
          <w:b/>
          <w:bCs/>
          <w:rtl/>
          <w:lang w:val="en-US" w:eastAsia="en-US"/>
        </w:rPr>
      </w:pPr>
    </w:p>
    <w:p w:rsidR="003D34EA" w:rsidRPr="00BF3425" w:rsidRDefault="003D34EA" w:rsidP="00BF3425">
      <w:pPr>
        <w:bidi/>
        <w:spacing w:before="120"/>
        <w:ind w:left="-6" w:firstLine="4"/>
        <w:jc w:val="both"/>
        <w:rPr>
          <w:rFonts w:ascii="Sakkal Majalla" w:hAnsi="Sakkal Majalla" w:cs="Sakkal Majalla"/>
          <w:b/>
          <w:bCs/>
          <w:sz w:val="28"/>
          <w:szCs w:val="28"/>
          <w:rtl/>
          <w:lang w:val="en-US" w:eastAsia="en-US"/>
        </w:rPr>
      </w:pPr>
      <w:r w:rsidRPr="00BF3425">
        <w:rPr>
          <w:rFonts w:ascii="Sakkal Majalla" w:hAnsi="Sakkal Majalla" w:cs="Sakkal Majalla" w:hint="cs"/>
          <w:b/>
          <w:bCs/>
          <w:sz w:val="28"/>
          <w:szCs w:val="28"/>
          <w:rtl/>
          <w:lang w:val="en-US" w:eastAsia="en-US"/>
        </w:rPr>
        <w:t>-</w:t>
      </w:r>
      <w:r w:rsidRPr="00BF3425">
        <w:rPr>
          <w:rFonts w:ascii="Sakkal Majalla" w:hAnsi="Sakkal Majalla" w:cs="Sakkal Majalla" w:hint="cs"/>
          <w:b/>
          <w:bCs/>
          <w:sz w:val="28"/>
          <w:szCs w:val="28"/>
          <w:rtl/>
          <w:lang w:val="en-US" w:eastAsia="en-US"/>
        </w:rPr>
        <w:tab/>
        <w:t>الحجم الجملي</w:t>
      </w:r>
      <w:r w:rsidRPr="00BF3425">
        <w:rPr>
          <w:rFonts w:ascii="Sakkal Majalla" w:hAnsi="Sakkal Majalla" w:cs="Sakkal Majalla"/>
          <w:b/>
          <w:bCs/>
          <w:sz w:val="28"/>
          <w:szCs w:val="28"/>
          <w:lang w:val="en-US" w:eastAsia="en-US"/>
        </w:rPr>
        <w:t>:</w:t>
      </w:r>
      <w:r w:rsidRPr="00BF3425">
        <w:rPr>
          <w:rFonts w:ascii="Sakkal Majalla" w:hAnsi="Sakkal Majalla" w:cs="Sakkal Majalla" w:hint="cs"/>
          <w:b/>
          <w:bCs/>
          <w:sz w:val="28"/>
          <w:szCs w:val="28"/>
          <w:rtl/>
          <w:lang w:val="en-US" w:eastAsia="en-US"/>
        </w:rPr>
        <w:t xml:space="preserve"> </w:t>
      </w:r>
      <w:r w:rsidRPr="00BF3425">
        <w:rPr>
          <w:rFonts w:ascii="Sakkal Majalla" w:hAnsi="Sakkal Majalla" w:cs="Sakkal Majalla"/>
          <w:b/>
          <w:bCs/>
          <w:sz w:val="28"/>
          <w:szCs w:val="28"/>
          <w:lang w:val="en-US" w:eastAsia="en-US"/>
        </w:rPr>
        <w:t>2.706800</w:t>
      </w:r>
      <w:r w:rsidRPr="00BF3425">
        <w:rPr>
          <w:rFonts w:ascii="Sakkal Majalla" w:hAnsi="Sakkal Majalla" w:cs="Sakkal Majalla" w:hint="cs"/>
          <w:b/>
          <w:bCs/>
          <w:sz w:val="28"/>
          <w:szCs w:val="28"/>
          <w:rtl/>
          <w:lang w:val="en-US" w:eastAsia="en-US"/>
        </w:rPr>
        <w:t xml:space="preserve"> م </w:t>
      </w:r>
      <w:r w:rsidRPr="00BF3425">
        <w:rPr>
          <w:rFonts w:ascii="Sakkal Majalla" w:hAnsi="Sakkal Majalla" w:cs="Sakkal Majalla"/>
          <w:b/>
          <w:bCs/>
          <w:sz w:val="28"/>
          <w:szCs w:val="28"/>
          <w:rtl/>
          <w:lang w:val="en-US" w:eastAsia="en-US"/>
        </w:rPr>
        <w:t>م3</w:t>
      </w:r>
      <w:r w:rsidRPr="00BF3425">
        <w:rPr>
          <w:rFonts w:ascii="Sakkal Majalla" w:hAnsi="Sakkal Majalla" w:cs="Sakkal Majalla"/>
          <w:b/>
          <w:bCs/>
          <w:sz w:val="28"/>
          <w:szCs w:val="28"/>
          <w:lang w:val="en-US" w:eastAsia="en-US"/>
        </w:rPr>
        <w:t xml:space="preserve"> </w:t>
      </w:r>
      <w:r w:rsidRPr="00BF3425">
        <w:rPr>
          <w:rFonts w:ascii="Sakkal Majalla" w:hAnsi="Sakkal Majalla" w:cs="Sakkal Majalla"/>
          <w:b/>
          <w:bCs/>
          <w:sz w:val="28"/>
          <w:szCs w:val="28"/>
          <w:rtl/>
          <w:lang w:val="en-US" w:eastAsia="en-US"/>
        </w:rPr>
        <w:t xml:space="preserve"> </w:t>
      </w:r>
      <w:r w:rsidRPr="00BF3425">
        <w:rPr>
          <w:rFonts w:ascii="Sakkal Majalla" w:hAnsi="Sakkal Majalla" w:cs="Sakkal Majalla"/>
          <w:b/>
          <w:bCs/>
          <w:sz w:val="28"/>
          <w:szCs w:val="28"/>
          <w:lang w:val="en-US" w:eastAsia="en-US"/>
        </w:rPr>
        <w:t xml:space="preserve">         </w:t>
      </w:r>
      <w:r w:rsidRPr="00BF3425">
        <w:rPr>
          <w:rFonts w:ascii="Sakkal Majalla" w:hAnsi="Sakkal Majalla" w:cs="Sakkal Majalla"/>
          <w:b/>
          <w:bCs/>
          <w:sz w:val="28"/>
          <w:szCs w:val="28"/>
          <w:rtl/>
          <w:lang w:val="en-US" w:eastAsia="en-US"/>
        </w:rPr>
        <w:t>المداخيل</w:t>
      </w:r>
      <w:r w:rsidRPr="00BF3425">
        <w:rPr>
          <w:rFonts w:ascii="Sakkal Majalla" w:hAnsi="Sakkal Majalla" w:cs="Sakkal Majalla"/>
          <w:b/>
          <w:bCs/>
          <w:sz w:val="28"/>
          <w:szCs w:val="28"/>
          <w:lang w:val="en-US" w:eastAsia="en-US"/>
        </w:rPr>
        <w:t>:</w:t>
      </w:r>
      <w:r w:rsidRPr="00BF3425">
        <w:rPr>
          <w:rFonts w:ascii="Sakkal Majalla" w:hAnsi="Sakkal Majalla" w:cs="Sakkal Majalla" w:hint="cs"/>
          <w:b/>
          <w:bCs/>
          <w:sz w:val="28"/>
          <w:szCs w:val="28"/>
          <w:rtl/>
          <w:lang w:val="en-US" w:eastAsia="en-US"/>
        </w:rPr>
        <w:t xml:space="preserve"> </w:t>
      </w:r>
      <w:r w:rsidRPr="00BF3425">
        <w:rPr>
          <w:rFonts w:ascii="Sakkal Majalla" w:hAnsi="Sakkal Majalla" w:cs="Sakkal Majalla"/>
          <w:b/>
          <w:bCs/>
          <w:sz w:val="28"/>
          <w:szCs w:val="28"/>
          <w:lang w:val="en-US" w:eastAsia="en-US"/>
        </w:rPr>
        <w:t>66.727.000</w:t>
      </w:r>
      <w:r w:rsidRPr="00BF3425">
        <w:rPr>
          <w:rFonts w:ascii="Sakkal Majalla" w:hAnsi="Sakkal Majalla" w:cs="Sakkal Majalla" w:hint="cs"/>
          <w:b/>
          <w:bCs/>
          <w:sz w:val="28"/>
          <w:szCs w:val="28"/>
          <w:rtl/>
          <w:lang w:val="en-US" w:eastAsia="en-US"/>
        </w:rPr>
        <w:t xml:space="preserve"> دينار</w:t>
      </w:r>
    </w:p>
    <w:p w:rsidR="00BF3425" w:rsidRDefault="003D34EA" w:rsidP="003D34EA">
      <w:pPr>
        <w:pStyle w:val="Retraitcorpsdetexte"/>
        <w:spacing w:before="120"/>
        <w:ind w:right="1588" w:firstLine="0"/>
        <w:jc w:val="both"/>
        <w:rPr>
          <w:rFonts w:ascii="Arial" w:hAnsi="Arial" w:cs="Andalus"/>
          <w:b/>
          <w:bCs/>
          <w:sz w:val="36"/>
          <w:szCs w:val="36"/>
          <w:rtl/>
          <w:lang w:val="en-US" w:eastAsia="en-US" w:bidi="ar-TN"/>
        </w:rPr>
      </w:pPr>
      <w:r>
        <w:rPr>
          <w:rFonts w:ascii="Arial" w:hAnsi="Arial" w:cs="Andalus" w:hint="cs"/>
          <w:b/>
          <w:bCs/>
          <w:sz w:val="36"/>
          <w:szCs w:val="36"/>
          <w:rtl/>
          <w:lang w:val="en-US" w:eastAsia="en-US" w:bidi="ar-TN"/>
        </w:rPr>
        <w:t xml:space="preserve">   </w:t>
      </w:r>
    </w:p>
    <w:p w:rsidR="00BF3425" w:rsidRPr="004B1502" w:rsidRDefault="00BF3425" w:rsidP="006B0751">
      <w:pPr>
        <w:pStyle w:val="Paragraphedeliste"/>
        <w:numPr>
          <w:ilvl w:val="1"/>
          <w:numId w:val="79"/>
        </w:numPr>
        <w:bidi/>
        <w:spacing w:before="240" w:after="120"/>
        <w:jc w:val="both"/>
        <w:rPr>
          <w:rFonts w:ascii="Sakkal Majalla" w:hAnsi="Sakkal Majalla" w:cs="Sakkal Majalla"/>
          <w:b/>
          <w:bCs/>
          <w:sz w:val="32"/>
          <w:szCs w:val="32"/>
          <w:rtl/>
          <w:lang w:bidi="ar-TN"/>
        </w:rPr>
      </w:pPr>
      <w:r w:rsidRPr="004B1502">
        <w:rPr>
          <w:rFonts w:ascii="Sakkal Majalla" w:hAnsi="Sakkal Majalla" w:cs="Sakkal Majalla" w:hint="cs"/>
          <w:b/>
          <w:bCs/>
          <w:sz w:val="32"/>
          <w:szCs w:val="32"/>
          <w:rtl/>
          <w:lang w:bidi="ar-TN"/>
        </w:rPr>
        <w:lastRenderedPageBreak/>
        <w:t>حصـاد الأوديـة</w:t>
      </w:r>
      <w:r w:rsidRPr="004B1502">
        <w:rPr>
          <w:rFonts w:ascii="Sakkal Majalla" w:hAnsi="Sakkal Majalla" w:cs="Sakkal Majalla"/>
          <w:b/>
          <w:bCs/>
          <w:sz w:val="32"/>
          <w:szCs w:val="32"/>
          <w:rtl/>
          <w:lang w:bidi="ar-TN"/>
        </w:rPr>
        <w:t>:</w:t>
      </w:r>
    </w:p>
    <w:p w:rsidR="00BF3425" w:rsidRPr="004B1502" w:rsidRDefault="00BF3425" w:rsidP="00BF3425">
      <w:pPr>
        <w:bidi/>
        <w:spacing w:before="120" w:after="240" w:line="276" w:lineRule="auto"/>
        <w:jc w:val="both"/>
        <w:rPr>
          <w:rFonts w:ascii="Sakkal Majalla" w:hAnsi="Sakkal Majalla" w:cs="Sakkal Majalla"/>
          <w:sz w:val="28"/>
          <w:szCs w:val="28"/>
          <w:rtl/>
          <w:lang w:bidi="ar-TN"/>
        </w:rPr>
      </w:pPr>
      <w:r w:rsidRPr="004B1502">
        <w:rPr>
          <w:rFonts w:ascii="Sakkal Majalla" w:hAnsi="Sakkal Majalla" w:cs="Sakkal Majalla" w:hint="cs"/>
          <w:sz w:val="28"/>
          <w:szCs w:val="28"/>
          <w:rtl/>
          <w:lang w:bidi="ar-TN"/>
        </w:rPr>
        <w:t xml:space="preserve">يبلغ عدد محطات قيس تدفق وارتفاع سيلان مياه الأودية </w:t>
      </w:r>
      <w:r w:rsidRPr="004B1502">
        <w:rPr>
          <w:rFonts w:ascii="Sakkal Majalla" w:hAnsi="Sakkal Majalla" w:cs="Sakkal Majalla"/>
          <w:sz w:val="28"/>
          <w:szCs w:val="28"/>
          <w:rtl/>
          <w:lang w:bidi="ar-TN"/>
        </w:rPr>
        <w:t>27</w:t>
      </w:r>
      <w:r w:rsidRPr="004B1502">
        <w:rPr>
          <w:rFonts w:ascii="Sakkal Majalla" w:hAnsi="Sakkal Majalla" w:cs="Sakkal Majalla" w:hint="cs"/>
          <w:sz w:val="28"/>
          <w:szCs w:val="28"/>
          <w:rtl/>
          <w:lang w:bidi="ar-TN"/>
        </w:rPr>
        <w:t xml:space="preserve"> محطة موزعة على مختلف الأودية علما و أن المحطات الرئيسية المجهزة بمنظومة الجمع الحيني للقياسات الهيدرولوجية و الإعلان عن الفيضانات منها : </w:t>
      </w:r>
    </w:p>
    <w:p w:rsidR="00BF3425" w:rsidRPr="004B1502" w:rsidRDefault="00BF3425" w:rsidP="006B0751">
      <w:pPr>
        <w:pStyle w:val="Paragraphedeliste"/>
        <w:numPr>
          <w:ilvl w:val="0"/>
          <w:numId w:val="76"/>
        </w:numPr>
        <w:bidi/>
        <w:spacing w:before="120" w:after="240" w:line="276" w:lineRule="auto"/>
        <w:jc w:val="both"/>
        <w:rPr>
          <w:rFonts w:ascii="Sakkal Majalla" w:hAnsi="Sakkal Majalla" w:cs="Sakkal Majalla"/>
          <w:sz w:val="28"/>
          <w:szCs w:val="28"/>
          <w:lang w:bidi="ar-TN"/>
        </w:rPr>
      </w:pPr>
      <w:r w:rsidRPr="004B1502">
        <w:rPr>
          <w:rFonts w:ascii="Sakkal Majalla" w:hAnsi="Sakkal Majalla" w:cs="Sakkal Majalla" w:hint="cs"/>
          <w:sz w:val="28"/>
          <w:szCs w:val="28"/>
          <w:rtl/>
          <w:lang w:bidi="ar-TN"/>
        </w:rPr>
        <w:t>من  ليست في حالة استعمال لانقطاع الشبكة</w:t>
      </w:r>
      <w:r w:rsidRPr="004B1502">
        <w:rPr>
          <w:rFonts w:ascii="Sakkal Majalla" w:hAnsi="Sakkal Majalla" w:cs="Sakkal Majalla"/>
          <w:sz w:val="28"/>
          <w:szCs w:val="28"/>
          <w:lang w:bidi="ar-TN"/>
        </w:rPr>
        <w:t xml:space="preserve"> </w:t>
      </w:r>
      <w:r w:rsidRPr="004B1502">
        <w:rPr>
          <w:rFonts w:ascii="Sakkal Majalla" w:hAnsi="Sakkal Majalla" w:cs="Sakkal Majalla"/>
          <w:sz w:val="28"/>
          <w:szCs w:val="28"/>
          <w:rtl/>
          <w:lang w:bidi="ar-TN"/>
        </w:rPr>
        <w:t>وهي</w:t>
      </w:r>
      <w:r w:rsidRPr="004B1502">
        <w:rPr>
          <w:rFonts w:ascii="Sakkal Majalla" w:hAnsi="Sakkal Majalla" w:cs="Sakkal Majalla"/>
          <w:sz w:val="28"/>
          <w:szCs w:val="28"/>
          <w:lang w:bidi="ar-TN"/>
        </w:rPr>
        <w:t>:</w:t>
      </w:r>
      <w:r w:rsidRPr="004B1502">
        <w:rPr>
          <w:rFonts w:ascii="Sakkal Majalla" w:hAnsi="Sakkal Majalla" w:cs="Sakkal Majalla" w:hint="cs"/>
          <w:sz w:val="28"/>
          <w:szCs w:val="28"/>
          <w:rtl/>
          <w:lang w:bidi="ar-TN"/>
        </w:rPr>
        <w:t xml:space="preserve"> -  سد وادي الخيرات و سد وادي الرمل.</w:t>
      </w:r>
    </w:p>
    <w:p w:rsidR="00BF3425" w:rsidRPr="004B1502" w:rsidRDefault="00BF3425" w:rsidP="006B0751">
      <w:pPr>
        <w:pStyle w:val="Paragraphedeliste"/>
        <w:numPr>
          <w:ilvl w:val="0"/>
          <w:numId w:val="76"/>
        </w:numPr>
        <w:bidi/>
        <w:spacing w:before="120" w:after="240" w:line="276" w:lineRule="auto"/>
        <w:jc w:val="both"/>
        <w:rPr>
          <w:rFonts w:ascii="Sakkal Majalla" w:hAnsi="Sakkal Majalla" w:cs="Sakkal Majalla"/>
          <w:sz w:val="28"/>
          <w:szCs w:val="28"/>
          <w:rtl/>
          <w:lang w:bidi="ar-TN"/>
        </w:rPr>
      </w:pPr>
      <w:r w:rsidRPr="004B1502">
        <w:rPr>
          <w:rFonts w:ascii="Sakkal Majalla" w:hAnsi="Sakkal Majalla" w:cs="Sakkal Majalla" w:hint="cs"/>
          <w:sz w:val="28"/>
          <w:szCs w:val="28"/>
          <w:rtl/>
          <w:lang w:bidi="ar-TN"/>
        </w:rPr>
        <w:t>من  تم سحب المعدات من طرف االإدارة العامة منذ سنة 2012 و هي  تيبوربوماجيس .</w:t>
      </w:r>
    </w:p>
    <w:p w:rsidR="00BF3425" w:rsidRPr="004B1502" w:rsidRDefault="00BF3425" w:rsidP="006B0751">
      <w:pPr>
        <w:pStyle w:val="Paragraphedeliste"/>
        <w:numPr>
          <w:ilvl w:val="0"/>
          <w:numId w:val="76"/>
        </w:numPr>
        <w:bidi/>
        <w:spacing w:before="120" w:after="240" w:line="276" w:lineRule="auto"/>
        <w:jc w:val="both"/>
        <w:rPr>
          <w:rFonts w:ascii="Sakkal Majalla" w:hAnsi="Sakkal Majalla" w:cs="Sakkal Majalla"/>
          <w:sz w:val="28"/>
          <w:szCs w:val="28"/>
          <w:rtl/>
          <w:lang w:bidi="ar-TN"/>
        </w:rPr>
      </w:pPr>
      <w:r w:rsidRPr="004B1502">
        <w:rPr>
          <w:rFonts w:ascii="Sakkal Majalla" w:hAnsi="Sakkal Majalla" w:cs="Sakkal Majalla" w:hint="cs"/>
          <w:sz w:val="28"/>
          <w:szCs w:val="28"/>
          <w:rtl/>
          <w:lang w:bidi="ar-TN"/>
        </w:rPr>
        <w:t xml:space="preserve">من تم سحب المعدات مـن طـرف الإدارة الـعامة منذ سنة 2012 و استبدالها بآلة رادار ( </w:t>
      </w:r>
      <w:r w:rsidRPr="004B1502">
        <w:rPr>
          <w:rFonts w:ascii="Sakkal Majalla" w:hAnsi="Sakkal Majalla" w:cs="Sakkal Majalla"/>
          <w:sz w:val="28"/>
          <w:szCs w:val="28"/>
          <w:lang w:bidi="ar-TN"/>
        </w:rPr>
        <w:t>Radar</w:t>
      </w:r>
      <w:r w:rsidRPr="004B1502">
        <w:rPr>
          <w:rFonts w:ascii="Sakkal Majalla" w:hAnsi="Sakkal Majalla" w:cs="Sakkal Majalla" w:hint="cs"/>
          <w:sz w:val="28"/>
          <w:szCs w:val="28"/>
          <w:rtl/>
          <w:lang w:bidi="ar-TN"/>
        </w:rPr>
        <w:t xml:space="preserve"> ) و هي : وادي الصبايحية ثم خلال هذا الموسم تم سحب آلة الردار.</w:t>
      </w:r>
    </w:p>
    <w:p w:rsidR="00BF3425" w:rsidRPr="00BF3425" w:rsidRDefault="00BF3425" w:rsidP="00BF3425">
      <w:pPr>
        <w:bidi/>
        <w:spacing w:before="120" w:after="240" w:line="276" w:lineRule="auto"/>
        <w:jc w:val="both"/>
        <w:rPr>
          <w:rFonts w:ascii="Arial" w:hAnsi="Arial" w:cs="Simplified Arabic"/>
          <w:b/>
          <w:bCs/>
          <w:sz w:val="28"/>
          <w:szCs w:val="28"/>
          <w:lang w:val="en-US" w:eastAsia="en-US"/>
        </w:rPr>
      </w:pPr>
      <w:r w:rsidRPr="00BF3425">
        <w:rPr>
          <w:rFonts w:ascii="Sakkal Majalla" w:hAnsi="Sakkal Majalla" w:cs="Sakkal Majalla" w:hint="cs"/>
          <w:b/>
          <w:bCs/>
          <w:sz w:val="28"/>
          <w:szCs w:val="28"/>
          <w:rtl/>
          <w:lang w:bidi="ar-TN"/>
        </w:rPr>
        <w:t xml:space="preserve">جدول المحطات المجهزة بمنظومة الجمع الحيني للقياسات الهيدرولوجية و الإعلان عن الفياضانات بالأودية : </w:t>
      </w:r>
    </w:p>
    <w:tbl>
      <w:tblPr>
        <w:tblStyle w:val="Grilledutableau"/>
        <w:bidiVisual/>
        <w:tblW w:w="5000" w:type="pct"/>
        <w:tblLook w:val="04A0"/>
      </w:tblPr>
      <w:tblGrid>
        <w:gridCol w:w="1590"/>
        <w:gridCol w:w="1546"/>
        <w:gridCol w:w="1551"/>
        <w:gridCol w:w="1315"/>
        <w:gridCol w:w="1436"/>
        <w:gridCol w:w="1098"/>
        <w:gridCol w:w="752"/>
      </w:tblGrid>
      <w:tr w:rsidR="00BF3425" w:rsidRPr="00786AD2" w:rsidTr="00B66389">
        <w:tc>
          <w:tcPr>
            <w:tcW w:w="856"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التجهيز</w:t>
            </w:r>
          </w:p>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المحطة</w:t>
            </w:r>
          </w:p>
        </w:tc>
        <w:tc>
          <w:tcPr>
            <w:tcW w:w="832" w:type="pct"/>
            <w:vAlign w:val="center"/>
          </w:tcPr>
          <w:p w:rsidR="00BF3425" w:rsidRPr="004B1502" w:rsidRDefault="00BF3425" w:rsidP="00B66389">
            <w:pPr>
              <w:bidi/>
              <w:jc w:val="center"/>
              <w:rPr>
                <w:rFonts w:ascii="Sakkal Majalla" w:hAnsi="Sakkal Majalla" w:cs="Sakkal Majalla"/>
                <w:b/>
                <w:bCs/>
              </w:rPr>
            </w:pPr>
            <w:r w:rsidRPr="004B1502">
              <w:rPr>
                <w:rFonts w:ascii="Sakkal Majalla" w:hAnsi="Sakkal Majalla" w:cs="Sakkal Majalla"/>
                <w:b/>
                <w:bCs/>
              </w:rPr>
              <w:t>Panneau solaire</w:t>
            </w:r>
          </w:p>
        </w:tc>
        <w:tc>
          <w:tcPr>
            <w:tcW w:w="835" w:type="pct"/>
            <w:vAlign w:val="center"/>
          </w:tcPr>
          <w:p w:rsidR="00BF3425" w:rsidRPr="004B1502" w:rsidRDefault="00BF3425" w:rsidP="00B66389">
            <w:pPr>
              <w:bidi/>
              <w:jc w:val="center"/>
              <w:rPr>
                <w:rFonts w:ascii="Sakkal Majalla" w:hAnsi="Sakkal Majalla" w:cs="Sakkal Majalla"/>
                <w:b/>
                <w:bCs/>
              </w:rPr>
            </w:pPr>
            <w:r w:rsidRPr="004B1502">
              <w:rPr>
                <w:rFonts w:ascii="Sakkal Majalla" w:hAnsi="Sakkal Majalla" w:cs="Sakkal Majalla"/>
                <w:b/>
                <w:bCs/>
              </w:rPr>
              <w:t>Controle MCR 4</w:t>
            </w:r>
          </w:p>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G.S.M</w:t>
            </w:r>
          </w:p>
        </w:tc>
        <w:tc>
          <w:tcPr>
            <w:tcW w:w="708"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Pluviométre</w:t>
            </w:r>
          </w:p>
        </w:tc>
        <w:tc>
          <w:tcPr>
            <w:tcW w:w="773"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Capteur sonde</w:t>
            </w:r>
          </w:p>
        </w:tc>
        <w:tc>
          <w:tcPr>
            <w:tcW w:w="591"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THalimed</w:t>
            </w:r>
          </w:p>
        </w:tc>
        <w:tc>
          <w:tcPr>
            <w:tcW w:w="405"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Radar</w:t>
            </w:r>
          </w:p>
        </w:tc>
      </w:tr>
      <w:tr w:rsidR="00BF3425" w:rsidRPr="00786AD2" w:rsidTr="00B66389">
        <w:tc>
          <w:tcPr>
            <w:tcW w:w="856"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سد الخيرات</w:t>
            </w:r>
          </w:p>
        </w:tc>
        <w:tc>
          <w:tcPr>
            <w:tcW w:w="832"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w:t>
            </w:r>
          </w:p>
        </w:tc>
        <w:tc>
          <w:tcPr>
            <w:tcW w:w="83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1</w:t>
            </w:r>
          </w:p>
        </w:tc>
        <w:tc>
          <w:tcPr>
            <w:tcW w:w="708" w:type="pct"/>
            <w:vAlign w:val="center"/>
          </w:tcPr>
          <w:p w:rsidR="00BF3425" w:rsidRPr="004B1502" w:rsidRDefault="00BF3425" w:rsidP="00B66389">
            <w:pPr>
              <w:bidi/>
              <w:jc w:val="center"/>
              <w:rPr>
                <w:rFonts w:ascii="Sakkal Majalla" w:hAnsi="Sakkal Majalla" w:cs="Sakkal Majalla"/>
              </w:rPr>
            </w:pPr>
            <w:r w:rsidRPr="004B1502">
              <w:rPr>
                <w:rFonts w:ascii="Sakkal Majalla" w:hAnsi="Sakkal Majalla" w:cs="Sakkal Majalla" w:hint="cs"/>
                <w:rtl/>
              </w:rPr>
              <w:t>1</w:t>
            </w:r>
          </w:p>
          <w:p w:rsidR="00BF3425" w:rsidRPr="004B1502" w:rsidRDefault="00BF3425" w:rsidP="00B66389">
            <w:pPr>
              <w:bidi/>
              <w:jc w:val="center"/>
              <w:rPr>
                <w:rFonts w:ascii="Sakkal Majalla" w:hAnsi="Sakkal Majalla" w:cs="Sakkal Majalla"/>
              </w:rPr>
            </w:pPr>
            <w:r w:rsidRPr="004B1502">
              <w:rPr>
                <w:rFonts w:ascii="Sakkal Majalla" w:hAnsi="Sakkal Majalla" w:cs="Sakkal Majalla"/>
              </w:rPr>
              <w:t>(0,25 mm)</w:t>
            </w:r>
          </w:p>
        </w:tc>
        <w:tc>
          <w:tcPr>
            <w:tcW w:w="773"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1</w:t>
            </w:r>
          </w:p>
        </w:tc>
        <w:tc>
          <w:tcPr>
            <w:tcW w:w="591"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c>
          <w:tcPr>
            <w:tcW w:w="40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r>
      <w:tr w:rsidR="00BF3425" w:rsidRPr="00786AD2" w:rsidTr="00B66389">
        <w:tc>
          <w:tcPr>
            <w:tcW w:w="856"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سد الرمل</w:t>
            </w:r>
          </w:p>
        </w:tc>
        <w:tc>
          <w:tcPr>
            <w:tcW w:w="832"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1</w:t>
            </w:r>
          </w:p>
        </w:tc>
        <w:tc>
          <w:tcPr>
            <w:tcW w:w="83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1</w:t>
            </w:r>
          </w:p>
        </w:tc>
        <w:tc>
          <w:tcPr>
            <w:tcW w:w="708" w:type="pct"/>
            <w:vAlign w:val="center"/>
          </w:tcPr>
          <w:p w:rsidR="00BF3425" w:rsidRPr="004B1502" w:rsidRDefault="00BF3425" w:rsidP="00B66389">
            <w:pPr>
              <w:bidi/>
              <w:jc w:val="center"/>
              <w:rPr>
                <w:rFonts w:ascii="Sakkal Majalla" w:hAnsi="Sakkal Majalla" w:cs="Sakkal Majalla"/>
              </w:rPr>
            </w:pPr>
            <w:r w:rsidRPr="004B1502">
              <w:rPr>
                <w:rFonts w:ascii="Sakkal Majalla" w:hAnsi="Sakkal Majalla" w:cs="Sakkal Majalla"/>
              </w:rPr>
              <w:t>1</w:t>
            </w:r>
          </w:p>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(0,25 mm)</w:t>
            </w:r>
          </w:p>
        </w:tc>
        <w:tc>
          <w:tcPr>
            <w:tcW w:w="773"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c>
          <w:tcPr>
            <w:tcW w:w="591"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c>
          <w:tcPr>
            <w:tcW w:w="40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1</w:t>
            </w:r>
          </w:p>
        </w:tc>
      </w:tr>
      <w:tr w:rsidR="00BF3425" w:rsidRPr="00786AD2" w:rsidTr="00B66389">
        <w:trPr>
          <w:trHeight w:val="881"/>
        </w:trPr>
        <w:tc>
          <w:tcPr>
            <w:tcW w:w="856"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مليان تبربوماجيس</w:t>
            </w:r>
          </w:p>
        </w:tc>
        <w:tc>
          <w:tcPr>
            <w:tcW w:w="832"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1</w:t>
            </w:r>
          </w:p>
        </w:tc>
        <w:tc>
          <w:tcPr>
            <w:tcW w:w="83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0</w:t>
            </w:r>
          </w:p>
        </w:tc>
        <w:tc>
          <w:tcPr>
            <w:tcW w:w="708" w:type="pct"/>
            <w:vAlign w:val="center"/>
          </w:tcPr>
          <w:p w:rsidR="00BF3425" w:rsidRPr="004B1502" w:rsidRDefault="00BF3425" w:rsidP="00B66389">
            <w:pPr>
              <w:bidi/>
              <w:jc w:val="center"/>
              <w:rPr>
                <w:rFonts w:ascii="Sakkal Majalla" w:hAnsi="Sakkal Majalla" w:cs="Sakkal Majalla"/>
              </w:rPr>
            </w:pPr>
            <w:r w:rsidRPr="004B1502">
              <w:rPr>
                <w:rFonts w:ascii="Sakkal Majalla" w:hAnsi="Sakkal Majalla" w:cs="Sakkal Majalla"/>
              </w:rPr>
              <w:t>1</w:t>
            </w:r>
          </w:p>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(0,5 mm)</w:t>
            </w:r>
          </w:p>
        </w:tc>
        <w:tc>
          <w:tcPr>
            <w:tcW w:w="773"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c>
          <w:tcPr>
            <w:tcW w:w="591"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1</w:t>
            </w:r>
          </w:p>
        </w:tc>
        <w:tc>
          <w:tcPr>
            <w:tcW w:w="40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r>
      <w:tr w:rsidR="00BF3425" w:rsidRPr="00786AD2" w:rsidTr="00B66389">
        <w:tc>
          <w:tcPr>
            <w:tcW w:w="856"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وادي الصبايحية</w:t>
            </w:r>
          </w:p>
        </w:tc>
        <w:tc>
          <w:tcPr>
            <w:tcW w:w="832"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w:t>
            </w:r>
          </w:p>
        </w:tc>
        <w:tc>
          <w:tcPr>
            <w:tcW w:w="83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w:t>
            </w:r>
          </w:p>
        </w:tc>
        <w:tc>
          <w:tcPr>
            <w:tcW w:w="708"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c>
          <w:tcPr>
            <w:tcW w:w="773"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c>
          <w:tcPr>
            <w:tcW w:w="591"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c>
          <w:tcPr>
            <w:tcW w:w="405" w:type="pct"/>
            <w:vAlign w:val="center"/>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rPr>
              <w:t>-</w:t>
            </w:r>
          </w:p>
        </w:tc>
      </w:tr>
      <w:tr w:rsidR="00BF3425" w:rsidRPr="00786AD2" w:rsidTr="00B66389">
        <w:tc>
          <w:tcPr>
            <w:tcW w:w="856"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المجموع</w:t>
            </w:r>
          </w:p>
        </w:tc>
        <w:tc>
          <w:tcPr>
            <w:tcW w:w="832"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2</w:t>
            </w:r>
          </w:p>
        </w:tc>
        <w:tc>
          <w:tcPr>
            <w:tcW w:w="835"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hint="cs"/>
                <w:b/>
                <w:bCs/>
                <w:rtl/>
              </w:rPr>
              <w:t>2</w:t>
            </w:r>
          </w:p>
        </w:tc>
        <w:tc>
          <w:tcPr>
            <w:tcW w:w="708"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3</w:t>
            </w:r>
          </w:p>
        </w:tc>
        <w:tc>
          <w:tcPr>
            <w:tcW w:w="773"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1</w:t>
            </w:r>
          </w:p>
        </w:tc>
        <w:tc>
          <w:tcPr>
            <w:tcW w:w="591"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1</w:t>
            </w:r>
          </w:p>
        </w:tc>
        <w:tc>
          <w:tcPr>
            <w:tcW w:w="405" w:type="pct"/>
            <w:vAlign w:val="center"/>
          </w:tcPr>
          <w:p w:rsidR="00BF3425" w:rsidRPr="004B1502" w:rsidRDefault="00BF3425" w:rsidP="00B66389">
            <w:pPr>
              <w:bidi/>
              <w:jc w:val="center"/>
              <w:rPr>
                <w:rFonts w:ascii="Sakkal Majalla" w:hAnsi="Sakkal Majalla" w:cs="Sakkal Majalla"/>
                <w:b/>
                <w:bCs/>
                <w:rtl/>
              </w:rPr>
            </w:pPr>
            <w:r w:rsidRPr="004B1502">
              <w:rPr>
                <w:rFonts w:ascii="Sakkal Majalla" w:hAnsi="Sakkal Majalla" w:cs="Sakkal Majalla"/>
                <w:b/>
                <w:bCs/>
              </w:rPr>
              <w:t>1</w:t>
            </w:r>
          </w:p>
        </w:tc>
      </w:tr>
    </w:tbl>
    <w:p w:rsidR="00BF3425" w:rsidRDefault="00BF3425" w:rsidP="00BF3425">
      <w:pPr>
        <w:bidi/>
        <w:spacing w:before="120"/>
        <w:ind w:left="-6" w:firstLine="4"/>
        <w:jc w:val="both"/>
        <w:rPr>
          <w:rFonts w:ascii="Sakkal Majalla" w:hAnsi="Sakkal Majalla" w:cs="Sakkal Majalla"/>
          <w:sz w:val="28"/>
          <w:szCs w:val="28"/>
          <w:rtl/>
          <w:lang w:val="en-US" w:eastAsia="en-US"/>
        </w:rPr>
      </w:pPr>
    </w:p>
    <w:p w:rsidR="00BF3425" w:rsidRPr="004B1502" w:rsidRDefault="00BF3425" w:rsidP="00BF3425">
      <w:pPr>
        <w:bidi/>
        <w:spacing w:before="120"/>
        <w:ind w:left="-6" w:firstLine="4"/>
        <w:jc w:val="both"/>
        <w:rPr>
          <w:rFonts w:ascii="Sakkal Majalla" w:hAnsi="Sakkal Majalla" w:cs="Sakkal Majalla"/>
          <w:sz w:val="28"/>
          <w:szCs w:val="28"/>
          <w:rtl/>
          <w:lang w:val="en-US" w:eastAsia="en-US"/>
        </w:rPr>
      </w:pPr>
      <w:r w:rsidRPr="004B1502">
        <w:rPr>
          <w:rFonts w:ascii="Sakkal Majalla" w:hAnsi="Sakkal Majalla" w:cs="Sakkal Majalla"/>
          <w:sz w:val="28"/>
          <w:szCs w:val="28"/>
          <w:rtl/>
          <w:lang w:val="en-US" w:eastAsia="en-US"/>
        </w:rPr>
        <w:t xml:space="preserve">في موسم 2015/2016 تم القيام </w:t>
      </w:r>
      <w:r w:rsidRPr="004B1502">
        <w:rPr>
          <w:rFonts w:ascii="Sakkal Majalla" w:hAnsi="Sakkal Majalla" w:cs="Sakkal Majalla"/>
          <w:sz w:val="28"/>
          <w:szCs w:val="28"/>
          <w:rtl/>
          <w:lang w:bidi="ar-TN"/>
        </w:rPr>
        <w:t>بـ</w:t>
      </w:r>
      <w:r w:rsidRPr="004B1502">
        <w:rPr>
          <w:rFonts w:ascii="Sakkal Majalla" w:hAnsi="Sakkal Majalla" w:cs="Sakkal Majalla"/>
          <w:sz w:val="28"/>
          <w:szCs w:val="28"/>
          <w:lang w:bidi="ar-TN"/>
        </w:rPr>
        <w:t>180</w:t>
      </w:r>
      <w:r w:rsidRPr="004B1502">
        <w:rPr>
          <w:rFonts w:ascii="Sakkal Majalla" w:hAnsi="Sakkal Majalla" w:cs="Sakkal Majalla"/>
          <w:sz w:val="28"/>
          <w:szCs w:val="28"/>
          <w:rtl/>
          <w:lang w:bidi="ar-TN"/>
        </w:rPr>
        <w:t xml:space="preserve"> عملية قيس سيلان الأودية و أما بالنسبة لإرتفاع سيلان مياه الأودية تركزت</w:t>
      </w:r>
      <w:r w:rsidRPr="004B1502">
        <w:rPr>
          <w:rFonts w:ascii="Sakkal Majalla" w:hAnsi="Sakkal Majalla" w:cs="Sakkal Majalla"/>
          <w:sz w:val="28"/>
          <w:szCs w:val="28"/>
          <w:rtl/>
          <w:lang w:val="en-US" w:eastAsia="en-US"/>
        </w:rPr>
        <w:t xml:space="preserve"> أساسا على وادي مليان بـ04 عملية قيس ارتفاع :</w:t>
      </w:r>
    </w:p>
    <w:tbl>
      <w:tblPr>
        <w:tblStyle w:val="Grilledutableau"/>
        <w:tblpPr w:leftFromText="141" w:rightFromText="141" w:vertAnchor="text" w:horzAnchor="margin" w:tblpXSpec="center" w:tblpY="373"/>
        <w:bidiVisual/>
        <w:tblW w:w="5000" w:type="pct"/>
        <w:tblLook w:val="04A0"/>
      </w:tblPr>
      <w:tblGrid>
        <w:gridCol w:w="3262"/>
        <w:gridCol w:w="3119"/>
        <w:gridCol w:w="2907"/>
      </w:tblGrid>
      <w:tr w:rsidR="00BF3425" w:rsidRPr="00786AD2" w:rsidTr="00B66389">
        <w:tc>
          <w:tcPr>
            <w:tcW w:w="1756"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المحطة</w:t>
            </w:r>
          </w:p>
        </w:tc>
        <w:tc>
          <w:tcPr>
            <w:tcW w:w="1679"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التاريخ</w:t>
            </w:r>
          </w:p>
        </w:tc>
        <w:tc>
          <w:tcPr>
            <w:tcW w:w="1565"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السلم (صم)</w:t>
            </w:r>
          </w:p>
        </w:tc>
      </w:tr>
      <w:tr w:rsidR="00BF3425" w:rsidRPr="00786AD2" w:rsidTr="00B66389">
        <w:tc>
          <w:tcPr>
            <w:tcW w:w="1756"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تبربوماجيس</w:t>
            </w:r>
          </w:p>
        </w:tc>
        <w:tc>
          <w:tcPr>
            <w:tcW w:w="1679"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03/09/2015</w:t>
            </w:r>
          </w:p>
        </w:tc>
        <w:tc>
          <w:tcPr>
            <w:tcW w:w="1565"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497</w:t>
            </w:r>
          </w:p>
        </w:tc>
      </w:tr>
      <w:tr w:rsidR="00BF3425" w:rsidRPr="00786AD2" w:rsidTr="00B66389">
        <w:tc>
          <w:tcPr>
            <w:tcW w:w="1756"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1484100110</w:t>
            </w:r>
          </w:p>
        </w:tc>
        <w:tc>
          <w:tcPr>
            <w:tcW w:w="1679"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28/09/2015</w:t>
            </w:r>
          </w:p>
        </w:tc>
        <w:tc>
          <w:tcPr>
            <w:tcW w:w="1565"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487</w:t>
            </w:r>
          </w:p>
        </w:tc>
      </w:tr>
      <w:tr w:rsidR="00BF3425" w:rsidRPr="00786AD2" w:rsidTr="00B66389">
        <w:tc>
          <w:tcPr>
            <w:tcW w:w="1756" w:type="pct"/>
          </w:tcPr>
          <w:p w:rsidR="00BF3425" w:rsidRPr="004B1502" w:rsidRDefault="00BF3425" w:rsidP="00B66389">
            <w:pPr>
              <w:bidi/>
              <w:jc w:val="center"/>
              <w:rPr>
                <w:rFonts w:ascii="Sakkal Majalla" w:hAnsi="Sakkal Majalla" w:cs="Sakkal Majalla"/>
                <w:rtl/>
              </w:rPr>
            </w:pPr>
          </w:p>
        </w:tc>
        <w:tc>
          <w:tcPr>
            <w:tcW w:w="1679"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30/09/2015</w:t>
            </w:r>
          </w:p>
        </w:tc>
        <w:tc>
          <w:tcPr>
            <w:tcW w:w="1565"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481</w:t>
            </w:r>
          </w:p>
        </w:tc>
      </w:tr>
      <w:tr w:rsidR="00BF3425" w:rsidRPr="00786AD2" w:rsidTr="00B66389">
        <w:tc>
          <w:tcPr>
            <w:tcW w:w="1756" w:type="pct"/>
          </w:tcPr>
          <w:p w:rsidR="00BF3425" w:rsidRPr="004B1502" w:rsidRDefault="00BF3425" w:rsidP="00B66389">
            <w:pPr>
              <w:bidi/>
              <w:jc w:val="center"/>
              <w:rPr>
                <w:rFonts w:ascii="Sakkal Majalla" w:hAnsi="Sakkal Majalla" w:cs="Sakkal Majalla"/>
                <w:rtl/>
              </w:rPr>
            </w:pPr>
          </w:p>
        </w:tc>
        <w:tc>
          <w:tcPr>
            <w:tcW w:w="1679"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20/06/2016</w:t>
            </w:r>
          </w:p>
        </w:tc>
        <w:tc>
          <w:tcPr>
            <w:tcW w:w="1565" w:type="pct"/>
          </w:tcPr>
          <w:p w:rsidR="00BF3425" w:rsidRPr="004B1502" w:rsidRDefault="00BF3425" w:rsidP="00B66389">
            <w:pPr>
              <w:bidi/>
              <w:jc w:val="center"/>
              <w:rPr>
                <w:rFonts w:ascii="Sakkal Majalla" w:hAnsi="Sakkal Majalla" w:cs="Sakkal Majalla"/>
                <w:rtl/>
              </w:rPr>
            </w:pPr>
            <w:r w:rsidRPr="004B1502">
              <w:rPr>
                <w:rFonts w:ascii="Sakkal Majalla" w:hAnsi="Sakkal Majalla" w:cs="Sakkal Majalla" w:hint="cs"/>
                <w:rtl/>
              </w:rPr>
              <w:t>546</w:t>
            </w:r>
          </w:p>
        </w:tc>
      </w:tr>
    </w:tbl>
    <w:p w:rsidR="00BF3425" w:rsidRPr="004B1502" w:rsidRDefault="00BF3425" w:rsidP="00BF3425">
      <w:pPr>
        <w:bidi/>
        <w:spacing w:before="120"/>
        <w:ind w:left="-6" w:firstLine="4"/>
        <w:jc w:val="both"/>
        <w:rPr>
          <w:rFonts w:ascii="Sakkal Majalla" w:hAnsi="Sakkal Majalla" w:cs="Sakkal Majalla"/>
          <w:sz w:val="28"/>
          <w:szCs w:val="28"/>
          <w:rtl/>
          <w:lang w:val="en-US" w:eastAsia="en-US"/>
        </w:rPr>
      </w:pPr>
      <w:r w:rsidRPr="004B1502">
        <w:rPr>
          <w:rFonts w:ascii="Sakkal Majalla" w:hAnsi="Sakkal Majalla" w:cs="Sakkal Majalla"/>
          <w:sz w:val="28"/>
          <w:szCs w:val="28"/>
          <w:rtl/>
          <w:lang w:val="en-US" w:eastAsia="en-US"/>
        </w:rPr>
        <w:t>نشير أيضا إلى أن العديد من  محطات القيس ظهرت بها شجيرات صغيرة كالدفلة</w:t>
      </w:r>
      <w:r w:rsidRPr="004B1502">
        <w:rPr>
          <w:rFonts w:ascii="Sakkal Majalla" w:hAnsi="Sakkal Majalla" w:cs="Sakkal Majalla" w:hint="cs"/>
          <w:sz w:val="28"/>
          <w:szCs w:val="28"/>
          <w:rtl/>
          <w:lang w:val="en-US" w:eastAsia="en-US"/>
        </w:rPr>
        <w:t>و الطرفة</w:t>
      </w:r>
      <w:r w:rsidRPr="004B1502">
        <w:rPr>
          <w:rFonts w:ascii="Sakkal Majalla" w:hAnsi="Sakkal Majalla" w:cs="Sakkal Majalla"/>
          <w:sz w:val="28"/>
          <w:szCs w:val="28"/>
          <w:rtl/>
          <w:lang w:val="en-US" w:eastAsia="en-US"/>
        </w:rPr>
        <w:t xml:space="preserve"> وذلك لنضوب الأودية و ضعف الدفق بها طيلة فترة الجفاف وهذا من شأنه أن يعيق جريان المياه.</w:t>
      </w:r>
    </w:p>
    <w:p w:rsidR="00BF3425" w:rsidRDefault="00BF3425" w:rsidP="00BF3425">
      <w:pPr>
        <w:bidi/>
        <w:spacing w:before="120"/>
        <w:ind w:left="-6" w:firstLine="4"/>
        <w:jc w:val="both"/>
        <w:rPr>
          <w:rFonts w:ascii="Sakkal Majalla" w:hAnsi="Sakkal Majalla" w:cs="Sakkal Majalla"/>
          <w:sz w:val="28"/>
          <w:szCs w:val="28"/>
          <w:rtl/>
          <w:lang w:val="en-US" w:eastAsia="en-US"/>
        </w:rPr>
      </w:pPr>
      <w:r w:rsidRPr="004B1502">
        <w:rPr>
          <w:rFonts w:ascii="Sakkal Majalla" w:hAnsi="Sakkal Majalla" w:cs="Sakkal Majalla"/>
          <w:sz w:val="28"/>
          <w:szCs w:val="28"/>
          <w:rtl/>
          <w:lang w:val="en-US" w:eastAsia="en-US"/>
        </w:rPr>
        <w:t>كما نذكر أن هناك تلوث في العديد من الأودية ك: وادي مليان نتيجة سكب الديوان الوطني للتطهير المياه المستعملة خام على مستوى محطة تبرماجيس  وإلقاء مصنع قرطاج للحبوب الكائن بالمنطقة الصناعية بجبل الوسط المياه المستعملة بمجرى الوادي دون معالجة</w:t>
      </w:r>
      <w:r>
        <w:rPr>
          <w:rFonts w:ascii="Sakkal Majalla" w:hAnsi="Sakkal Majalla" w:cs="Sakkal Majalla" w:hint="cs"/>
          <w:sz w:val="28"/>
          <w:szCs w:val="28"/>
          <w:rtl/>
          <w:lang w:val="en-US" w:eastAsia="en-US"/>
        </w:rPr>
        <w:t>.</w:t>
      </w:r>
    </w:p>
    <w:p w:rsidR="00BD3C69" w:rsidRDefault="00BD3C69" w:rsidP="00BD3C69">
      <w:pPr>
        <w:bidi/>
        <w:spacing w:before="120"/>
        <w:ind w:left="-6" w:firstLine="4"/>
        <w:jc w:val="both"/>
        <w:rPr>
          <w:rFonts w:ascii="Sakkal Majalla" w:hAnsi="Sakkal Majalla" w:cs="Sakkal Majalla"/>
          <w:sz w:val="28"/>
          <w:szCs w:val="28"/>
          <w:rtl/>
          <w:lang w:val="en-US" w:eastAsia="en-US"/>
        </w:rPr>
      </w:pPr>
    </w:p>
    <w:p w:rsidR="00BF3425" w:rsidRDefault="00BF3425" w:rsidP="00BF3425">
      <w:pPr>
        <w:pStyle w:val="Retraitcorpsdetexte"/>
        <w:ind w:firstLine="0"/>
        <w:jc w:val="both"/>
        <w:rPr>
          <w:rFonts w:ascii="Arial" w:hAnsi="Arial" w:cs="Andalus"/>
          <w:b/>
          <w:bCs/>
          <w:sz w:val="36"/>
          <w:szCs w:val="36"/>
          <w:rtl/>
          <w:lang w:val="en-US" w:eastAsia="en-US" w:bidi="ar-TN"/>
        </w:rPr>
      </w:pPr>
    </w:p>
    <w:p w:rsidR="00BF3425" w:rsidRPr="002018E7" w:rsidRDefault="00BF3425" w:rsidP="006B0751">
      <w:pPr>
        <w:pStyle w:val="Retraitcorpsdetexte"/>
        <w:numPr>
          <w:ilvl w:val="0"/>
          <w:numId w:val="40"/>
        </w:numPr>
        <w:jc w:val="both"/>
        <w:rPr>
          <w:rFonts w:ascii="Sakkal Majalla" w:hAnsi="Sakkal Majalla" w:cs="Sakkal Majalla"/>
          <w:b/>
          <w:bCs/>
          <w:sz w:val="32"/>
          <w:szCs w:val="32"/>
          <w:rtl/>
          <w:lang w:bidi="ar-TN"/>
        </w:rPr>
      </w:pPr>
      <w:r w:rsidRPr="002018E7">
        <w:rPr>
          <w:rFonts w:ascii="Sakkal Majalla" w:hAnsi="Sakkal Majalla" w:cs="Sakkal Majalla" w:hint="cs"/>
          <w:b/>
          <w:bCs/>
          <w:sz w:val="32"/>
          <w:szCs w:val="32"/>
          <w:rtl/>
          <w:lang w:bidi="ar-TN"/>
        </w:rPr>
        <w:t>الميــاه الجوفيــة</w:t>
      </w:r>
      <w:r w:rsidRPr="002018E7">
        <w:rPr>
          <w:rFonts w:ascii="Sakkal Majalla" w:hAnsi="Sakkal Majalla" w:cs="Sakkal Majalla"/>
          <w:b/>
          <w:bCs/>
          <w:sz w:val="32"/>
          <w:szCs w:val="32"/>
          <w:rtl/>
          <w:lang w:bidi="ar-TN"/>
        </w:rPr>
        <w:t>:</w:t>
      </w:r>
    </w:p>
    <w:p w:rsidR="003D34EA" w:rsidRPr="00BD3C69" w:rsidRDefault="00BF3425" w:rsidP="006228EB">
      <w:pPr>
        <w:bidi/>
        <w:spacing w:before="240" w:after="120"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 xml:space="preserve">1.2. </w:t>
      </w:r>
      <w:r w:rsidRPr="002018E7">
        <w:rPr>
          <w:rFonts w:ascii="Sakkal Majalla" w:hAnsi="Sakkal Majalla" w:cs="Sakkal Majalla" w:hint="cs"/>
          <w:b/>
          <w:bCs/>
          <w:sz w:val="32"/>
          <w:szCs w:val="32"/>
          <w:rtl/>
          <w:lang w:bidi="ar-TN"/>
        </w:rPr>
        <w:t>الآبار السطحية</w:t>
      </w:r>
      <w:r w:rsidRPr="002018E7">
        <w:rPr>
          <w:rFonts w:ascii="Sakkal Majalla" w:hAnsi="Sakkal Majalla" w:cs="Sakkal Majalla"/>
          <w:sz w:val="28"/>
          <w:szCs w:val="28"/>
          <w:rtl/>
          <w:lang w:bidi="ar-TN"/>
        </w:rPr>
        <w:t xml:space="preserve">:  </w:t>
      </w:r>
      <w:r w:rsidR="003D34EA" w:rsidRPr="00BD3C69">
        <w:rPr>
          <w:rFonts w:ascii="Sakkal Majalla" w:hAnsi="Sakkal Majalla" w:cs="Sakkal Majalla"/>
          <w:sz w:val="28"/>
          <w:szCs w:val="28"/>
          <w:rtl/>
          <w:lang w:bidi="ar-TN"/>
        </w:rPr>
        <w:t xml:space="preserve">تم خلال سنة </w:t>
      </w:r>
      <w:r w:rsidR="003D34EA" w:rsidRPr="00BD3C69">
        <w:rPr>
          <w:rFonts w:ascii="Sakkal Majalla" w:hAnsi="Sakkal Majalla" w:cs="Sakkal Majalla" w:hint="cs"/>
          <w:sz w:val="28"/>
          <w:szCs w:val="28"/>
          <w:rtl/>
          <w:lang w:bidi="ar-TN"/>
        </w:rPr>
        <w:t>2016</w:t>
      </w:r>
      <w:r w:rsidR="003D34EA" w:rsidRPr="00BD3C69">
        <w:rPr>
          <w:rFonts w:ascii="Sakkal Majalla" w:hAnsi="Sakkal Majalla" w:cs="Sakkal Majalla"/>
          <w:sz w:val="28"/>
          <w:szCs w:val="28"/>
          <w:rtl/>
          <w:lang w:bidi="ar-TN"/>
        </w:rPr>
        <w:t xml:space="preserve"> معالجة </w:t>
      </w:r>
      <w:r w:rsidR="003D34EA" w:rsidRPr="00BD3C69">
        <w:rPr>
          <w:rFonts w:ascii="Sakkal Majalla" w:hAnsi="Sakkal Majalla" w:cs="Sakkal Majalla" w:hint="cs"/>
          <w:sz w:val="28"/>
          <w:szCs w:val="28"/>
          <w:rtl/>
          <w:lang w:bidi="ar-TN"/>
        </w:rPr>
        <w:t>100</w:t>
      </w:r>
      <w:r w:rsidR="003D34EA" w:rsidRPr="00BD3C69">
        <w:rPr>
          <w:rFonts w:ascii="Sakkal Majalla" w:hAnsi="Sakkal Majalla" w:cs="Sakkal Majalla"/>
          <w:sz w:val="28"/>
          <w:szCs w:val="28"/>
          <w:rtl/>
          <w:lang w:bidi="ar-TN"/>
        </w:rPr>
        <w:t xml:space="preserve"> </w:t>
      </w:r>
      <w:r w:rsidR="003D34EA" w:rsidRPr="00BD3C69">
        <w:rPr>
          <w:rFonts w:ascii="Sakkal Majalla" w:hAnsi="Sakkal Majalla" w:cs="Sakkal Majalla" w:hint="cs"/>
          <w:sz w:val="28"/>
          <w:szCs w:val="28"/>
          <w:rtl/>
          <w:lang w:bidi="ar-TN"/>
        </w:rPr>
        <w:t>ملفا</w:t>
      </w:r>
      <w:r w:rsidR="003D34EA" w:rsidRPr="00BD3C69">
        <w:rPr>
          <w:rFonts w:ascii="Sakkal Majalla" w:hAnsi="Sakkal Majalla" w:cs="Sakkal Majalla"/>
          <w:sz w:val="28"/>
          <w:szCs w:val="28"/>
          <w:rtl/>
          <w:lang w:bidi="ar-TN"/>
        </w:rPr>
        <w:t xml:space="preserve"> صادرا عن الفلاحين</w:t>
      </w:r>
      <w:r w:rsidR="003D34EA" w:rsidRPr="00BD3C69">
        <w:rPr>
          <w:rFonts w:ascii="Sakkal Majalla" w:hAnsi="Sakkal Majalla" w:cs="Sakkal Majalla" w:hint="cs"/>
          <w:sz w:val="28"/>
          <w:szCs w:val="28"/>
          <w:rtl/>
          <w:lang w:bidi="ar-TN"/>
        </w:rPr>
        <w:t xml:space="preserve"> </w:t>
      </w:r>
      <w:r w:rsidR="003D34EA" w:rsidRPr="00BD3C69">
        <w:rPr>
          <w:rFonts w:ascii="Sakkal Majalla" w:hAnsi="Sakkal Majalla" w:cs="Sakkal Majalla"/>
          <w:sz w:val="28"/>
          <w:szCs w:val="28"/>
          <w:rtl/>
          <w:lang w:bidi="ar-TN"/>
        </w:rPr>
        <w:t xml:space="preserve">تم دراستها و </w:t>
      </w:r>
      <w:r w:rsidR="003D34EA" w:rsidRPr="00BD3C69">
        <w:rPr>
          <w:rFonts w:ascii="Sakkal Majalla" w:hAnsi="Sakkal Majalla" w:cs="Sakkal Majalla" w:hint="cs"/>
          <w:sz w:val="28"/>
          <w:szCs w:val="28"/>
          <w:rtl/>
          <w:lang w:bidi="ar-TN"/>
        </w:rPr>
        <w:t xml:space="preserve">معالجتها وهي </w:t>
      </w:r>
      <w:r w:rsidR="003D34EA" w:rsidRPr="00BD3C69">
        <w:rPr>
          <w:rFonts w:ascii="Sakkal Majalla" w:hAnsi="Sakkal Majalla" w:cs="Sakkal Majalla"/>
          <w:sz w:val="28"/>
          <w:szCs w:val="28"/>
          <w:rtl/>
          <w:lang w:bidi="ar-TN"/>
        </w:rPr>
        <w:t>تتوزع كما يلــي:</w:t>
      </w:r>
    </w:p>
    <w:p w:rsidR="003D34EA" w:rsidRPr="00BD3C69" w:rsidRDefault="003D34EA" w:rsidP="00BD3C69">
      <w:pPr>
        <w:bidi/>
        <w:spacing w:before="240" w:after="120" w:line="276" w:lineRule="auto"/>
        <w:jc w:val="both"/>
        <w:rPr>
          <w:rFonts w:ascii="Sakkal Majalla" w:hAnsi="Sakkal Majalla" w:cs="Sakkal Majalla"/>
          <w:sz w:val="28"/>
          <w:szCs w:val="28"/>
          <w:lang w:bidi="ar-TN"/>
        </w:rPr>
      </w:pPr>
      <w:r w:rsidRPr="00BD3C69">
        <w:rPr>
          <w:rFonts w:ascii="Sakkal Majalla" w:hAnsi="Sakkal Majalla" w:cs="Sakkal Majalla"/>
          <w:sz w:val="28"/>
          <w:szCs w:val="28"/>
          <w:lang w:bidi="ar-TN"/>
        </w:rPr>
        <w:t xml:space="preserve">        </w:t>
      </w:r>
      <w:r w:rsidRPr="00BD3C69">
        <w:rPr>
          <w:rFonts w:ascii="Sakkal Majalla" w:hAnsi="Sakkal Majalla" w:cs="Sakkal Majalla" w:hint="cs"/>
          <w:sz w:val="28"/>
          <w:szCs w:val="28"/>
          <w:rtl/>
          <w:lang w:bidi="ar-TN"/>
        </w:rPr>
        <w:t>- الموافقة على حفـر 11 آبار سطحية جديدة موزعة كالآتــي: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7"/>
        <w:gridCol w:w="723"/>
        <w:gridCol w:w="931"/>
        <w:gridCol w:w="1679"/>
        <w:gridCol w:w="990"/>
        <w:gridCol w:w="1256"/>
        <w:gridCol w:w="2762"/>
      </w:tblGrid>
      <w:tr w:rsidR="003D34EA" w:rsidRPr="00FC0EE0" w:rsidTr="00BD3C69">
        <w:trPr>
          <w:trHeight w:val="747"/>
        </w:trPr>
        <w:tc>
          <w:tcPr>
            <w:tcW w:w="510"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المجمـــوع</w:t>
            </w:r>
          </w:p>
        </w:tc>
        <w:tc>
          <w:tcPr>
            <w:tcW w:w="389"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بوشة</w:t>
            </w:r>
          </w:p>
        </w:tc>
        <w:tc>
          <w:tcPr>
            <w:tcW w:w="501"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سمنجــة</w:t>
            </w:r>
          </w:p>
        </w:tc>
        <w:tc>
          <w:tcPr>
            <w:tcW w:w="904"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الناظـــور- صواف</w:t>
            </w:r>
          </w:p>
        </w:tc>
        <w:tc>
          <w:tcPr>
            <w:tcW w:w="533"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الفحـــص</w:t>
            </w:r>
          </w:p>
        </w:tc>
        <w:tc>
          <w:tcPr>
            <w:tcW w:w="676"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وادي الرمــل</w:t>
            </w:r>
          </w:p>
        </w:tc>
        <w:tc>
          <w:tcPr>
            <w:tcW w:w="1487"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3D34EA" w:rsidRPr="00FC0EE0" w:rsidTr="00BD3C69">
        <w:trPr>
          <w:trHeight w:val="356"/>
        </w:trPr>
        <w:tc>
          <w:tcPr>
            <w:tcW w:w="510"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11</w:t>
            </w:r>
          </w:p>
        </w:tc>
        <w:tc>
          <w:tcPr>
            <w:tcW w:w="389"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501"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904"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02</w:t>
            </w:r>
          </w:p>
        </w:tc>
        <w:tc>
          <w:tcPr>
            <w:tcW w:w="533"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03</w:t>
            </w:r>
          </w:p>
        </w:tc>
        <w:tc>
          <w:tcPr>
            <w:tcW w:w="676"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06</w:t>
            </w:r>
          </w:p>
        </w:tc>
        <w:tc>
          <w:tcPr>
            <w:tcW w:w="1487"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BD3C69" w:rsidRDefault="003D34EA" w:rsidP="00BD3C69">
      <w:pPr>
        <w:bidi/>
        <w:spacing w:before="240" w:after="120" w:line="276" w:lineRule="auto"/>
        <w:jc w:val="both"/>
        <w:rPr>
          <w:rFonts w:ascii="Sakkal Majalla" w:hAnsi="Sakkal Majalla" w:cs="Sakkal Majalla"/>
          <w:sz w:val="28"/>
          <w:szCs w:val="28"/>
          <w:rtl/>
          <w:lang w:bidi="ar-TN"/>
        </w:rPr>
      </w:pPr>
      <w:r w:rsidRPr="00BD3C69">
        <w:rPr>
          <w:rFonts w:ascii="Sakkal Majalla" w:hAnsi="Sakkal Majalla" w:cs="Sakkal Majalla"/>
          <w:sz w:val="28"/>
          <w:szCs w:val="28"/>
          <w:lang w:bidi="ar-TN"/>
        </w:rPr>
        <w:t xml:space="preserve"> -         </w:t>
      </w:r>
      <w:r w:rsidRPr="00BD3C69">
        <w:rPr>
          <w:rFonts w:ascii="Sakkal Majalla" w:hAnsi="Sakkal Majalla" w:cs="Sakkal Majalla" w:hint="cs"/>
          <w:sz w:val="28"/>
          <w:szCs w:val="28"/>
          <w:rtl/>
          <w:lang w:bidi="ar-TN"/>
        </w:rPr>
        <w:t xml:space="preserve">الموافقة على تعميق  بئر سطحية واحدة </w:t>
      </w:r>
      <w:r w:rsidRPr="00BD3C69">
        <w:rPr>
          <w:rFonts w:ascii="Sakkal Majalla" w:hAnsi="Sakkal Majalla" w:cs="Sakkal Majalla"/>
          <w:sz w:val="28"/>
          <w:szCs w:val="28"/>
          <w:rtl/>
          <w:lang w:bidi="ar-TN"/>
        </w:rPr>
        <w:t>(</w:t>
      </w:r>
      <w:r w:rsidRPr="00BD3C69">
        <w:rPr>
          <w:rFonts w:ascii="Sakkal Majalla" w:hAnsi="Sakkal Majalla" w:cs="Sakkal Majalla" w:hint="cs"/>
          <w:sz w:val="28"/>
          <w:szCs w:val="28"/>
          <w:rtl/>
          <w:lang w:bidi="ar-TN"/>
        </w:rPr>
        <w:t>06</w:t>
      </w:r>
      <w:r w:rsidRPr="00BD3C69">
        <w:rPr>
          <w:rFonts w:ascii="Sakkal Majalla" w:hAnsi="Sakkal Majalla" w:cs="Sakkal Majalla"/>
          <w:sz w:val="28"/>
          <w:szCs w:val="28"/>
          <w:rtl/>
          <w:lang w:bidi="ar-TN"/>
        </w:rPr>
        <w:t>)</w:t>
      </w:r>
      <w:r w:rsidRPr="00BD3C69">
        <w:rPr>
          <w:rFonts w:ascii="Sakkal Majalla" w:hAnsi="Sakkal Majalla" w:cs="Sakkal Majalla" w:hint="cs"/>
          <w:sz w:val="28"/>
          <w:szCs w:val="28"/>
          <w:rtl/>
          <w:lang w:bidi="ar-T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0"/>
        <w:gridCol w:w="849"/>
        <w:gridCol w:w="734"/>
        <w:gridCol w:w="827"/>
        <w:gridCol w:w="1133"/>
        <w:gridCol w:w="851"/>
        <w:gridCol w:w="1133"/>
        <w:gridCol w:w="2801"/>
      </w:tblGrid>
      <w:tr w:rsidR="00BD3C69" w:rsidRPr="00FC0EE0" w:rsidTr="00BD3C69">
        <w:trPr>
          <w:trHeight w:val="580"/>
        </w:trPr>
        <w:tc>
          <w:tcPr>
            <w:tcW w:w="516"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المجمـــوع</w:t>
            </w:r>
          </w:p>
        </w:tc>
        <w:tc>
          <w:tcPr>
            <w:tcW w:w="457"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بئر مشارقة</w:t>
            </w:r>
          </w:p>
        </w:tc>
        <w:tc>
          <w:tcPr>
            <w:tcW w:w="395"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بوشة</w:t>
            </w:r>
          </w:p>
        </w:tc>
        <w:tc>
          <w:tcPr>
            <w:tcW w:w="445"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سمنجــة</w:t>
            </w:r>
          </w:p>
        </w:tc>
        <w:tc>
          <w:tcPr>
            <w:tcW w:w="610"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 xml:space="preserve">الناظـــور- </w:t>
            </w:r>
            <w:r w:rsidR="00BD3C69" w:rsidRPr="00FC0EE0">
              <w:rPr>
                <w:rFonts w:ascii="Sakkal Majalla" w:hAnsi="Sakkal Majalla" w:cs="Sakkal Majalla" w:hint="cs"/>
                <w:sz w:val="22"/>
                <w:szCs w:val="22"/>
                <w:rtl/>
                <w:lang w:bidi="ar-TN"/>
              </w:rPr>
              <w:t>ص</w:t>
            </w:r>
            <w:r w:rsidRPr="00FC0EE0">
              <w:rPr>
                <w:rFonts w:ascii="Sakkal Majalla" w:hAnsi="Sakkal Majalla" w:cs="Sakkal Majalla" w:hint="cs"/>
                <w:sz w:val="22"/>
                <w:szCs w:val="22"/>
                <w:rtl/>
                <w:lang w:bidi="ar-TN"/>
              </w:rPr>
              <w:t>واف</w:t>
            </w:r>
          </w:p>
        </w:tc>
        <w:tc>
          <w:tcPr>
            <w:tcW w:w="458"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الفحـــص</w:t>
            </w:r>
          </w:p>
        </w:tc>
        <w:tc>
          <w:tcPr>
            <w:tcW w:w="610"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وادي الرمــل</w:t>
            </w:r>
          </w:p>
        </w:tc>
        <w:tc>
          <w:tcPr>
            <w:tcW w:w="1508"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BD3C69" w:rsidRPr="00FC0EE0" w:rsidTr="00FC0EE0">
        <w:trPr>
          <w:trHeight w:val="422"/>
        </w:trPr>
        <w:tc>
          <w:tcPr>
            <w:tcW w:w="516"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06</w:t>
            </w:r>
          </w:p>
        </w:tc>
        <w:tc>
          <w:tcPr>
            <w:tcW w:w="457"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02</w:t>
            </w:r>
          </w:p>
        </w:tc>
        <w:tc>
          <w:tcPr>
            <w:tcW w:w="395"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445"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610"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01</w:t>
            </w:r>
          </w:p>
        </w:tc>
        <w:tc>
          <w:tcPr>
            <w:tcW w:w="458"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01</w:t>
            </w:r>
          </w:p>
        </w:tc>
        <w:tc>
          <w:tcPr>
            <w:tcW w:w="610"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02</w:t>
            </w:r>
          </w:p>
        </w:tc>
        <w:tc>
          <w:tcPr>
            <w:tcW w:w="1508"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BD3C69" w:rsidRDefault="003D34EA" w:rsidP="00BD3C69">
      <w:pPr>
        <w:bidi/>
        <w:spacing w:before="240" w:after="120" w:line="276" w:lineRule="auto"/>
        <w:jc w:val="both"/>
        <w:rPr>
          <w:rFonts w:ascii="Sakkal Majalla" w:hAnsi="Sakkal Majalla" w:cs="Sakkal Majalla"/>
          <w:sz w:val="28"/>
          <w:szCs w:val="28"/>
          <w:lang w:bidi="ar-TN"/>
        </w:rPr>
      </w:pPr>
      <w:r w:rsidRPr="00BD3C69">
        <w:rPr>
          <w:rFonts w:ascii="Sakkal Majalla" w:hAnsi="Sakkal Majalla" w:cs="Sakkal Majalla"/>
          <w:sz w:val="28"/>
          <w:szCs w:val="28"/>
          <w:lang w:bidi="ar-TN"/>
        </w:rPr>
        <w:t xml:space="preserve">  </w:t>
      </w:r>
      <w:r w:rsidRPr="00BD3C69">
        <w:rPr>
          <w:rFonts w:ascii="Sakkal Majalla" w:hAnsi="Sakkal Majalla" w:cs="Sakkal Majalla" w:hint="cs"/>
          <w:sz w:val="28"/>
          <w:szCs w:val="28"/>
          <w:rtl/>
          <w:lang w:bidi="ar-TN"/>
        </w:rPr>
        <w:t>- الموافقة على كهربة 27 بئر سطحية  موزعة كالآتــي: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0"/>
        <w:gridCol w:w="908"/>
        <w:gridCol w:w="916"/>
        <w:gridCol w:w="1267"/>
        <w:gridCol w:w="1806"/>
        <w:gridCol w:w="1064"/>
        <w:gridCol w:w="834"/>
        <w:gridCol w:w="1473"/>
      </w:tblGrid>
      <w:tr w:rsidR="003D34EA" w:rsidRPr="00FC0EE0" w:rsidTr="00FC0EE0">
        <w:trPr>
          <w:trHeight w:val="444"/>
        </w:trPr>
        <w:tc>
          <w:tcPr>
            <w:tcW w:w="549"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المجمـــوع</w:t>
            </w:r>
          </w:p>
        </w:tc>
        <w:tc>
          <w:tcPr>
            <w:tcW w:w="489"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صواف</w:t>
            </w:r>
          </w:p>
        </w:tc>
        <w:tc>
          <w:tcPr>
            <w:tcW w:w="493"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الزريبة</w:t>
            </w:r>
          </w:p>
        </w:tc>
        <w:tc>
          <w:tcPr>
            <w:tcW w:w="682"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بئر مشارقة</w:t>
            </w:r>
          </w:p>
        </w:tc>
        <w:tc>
          <w:tcPr>
            <w:tcW w:w="972"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الناظـــور- صواف</w:t>
            </w:r>
          </w:p>
        </w:tc>
        <w:tc>
          <w:tcPr>
            <w:tcW w:w="573"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الفحـــص</w:t>
            </w:r>
          </w:p>
        </w:tc>
        <w:tc>
          <w:tcPr>
            <w:tcW w:w="449"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زغوان</w:t>
            </w:r>
          </w:p>
        </w:tc>
        <w:tc>
          <w:tcPr>
            <w:tcW w:w="793"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المعتمدية</w:t>
            </w:r>
          </w:p>
        </w:tc>
      </w:tr>
      <w:tr w:rsidR="003D34EA" w:rsidRPr="00FC0EE0" w:rsidTr="00FC0EE0">
        <w:trPr>
          <w:trHeight w:val="285"/>
        </w:trPr>
        <w:tc>
          <w:tcPr>
            <w:tcW w:w="549"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27</w:t>
            </w:r>
          </w:p>
        </w:tc>
        <w:tc>
          <w:tcPr>
            <w:tcW w:w="489"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01</w:t>
            </w:r>
          </w:p>
        </w:tc>
        <w:tc>
          <w:tcPr>
            <w:tcW w:w="493"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03</w:t>
            </w:r>
          </w:p>
        </w:tc>
        <w:tc>
          <w:tcPr>
            <w:tcW w:w="682"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05</w:t>
            </w:r>
          </w:p>
        </w:tc>
        <w:tc>
          <w:tcPr>
            <w:tcW w:w="972"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573"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11</w:t>
            </w:r>
          </w:p>
        </w:tc>
        <w:tc>
          <w:tcPr>
            <w:tcW w:w="449"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07</w:t>
            </w:r>
          </w:p>
        </w:tc>
        <w:tc>
          <w:tcPr>
            <w:tcW w:w="793"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BD3C69" w:rsidRDefault="003D34EA" w:rsidP="00BD3C69">
      <w:pPr>
        <w:bidi/>
        <w:spacing w:before="240" w:after="120" w:line="276" w:lineRule="auto"/>
        <w:jc w:val="both"/>
        <w:rPr>
          <w:rFonts w:ascii="Sakkal Majalla" w:hAnsi="Sakkal Majalla" w:cs="Sakkal Majalla"/>
          <w:sz w:val="28"/>
          <w:szCs w:val="28"/>
          <w:lang w:bidi="ar-TN"/>
        </w:rPr>
      </w:pPr>
      <w:r w:rsidRPr="00BD3C69">
        <w:rPr>
          <w:rFonts w:ascii="Sakkal Majalla" w:hAnsi="Sakkal Majalla" w:cs="Sakkal Majalla" w:hint="cs"/>
          <w:sz w:val="28"/>
          <w:szCs w:val="28"/>
          <w:rtl/>
          <w:lang w:bidi="ar-TN"/>
        </w:rPr>
        <w:t>-</w:t>
      </w:r>
      <w:r w:rsidRPr="00BD3C69">
        <w:rPr>
          <w:rFonts w:ascii="Sakkal Majalla" w:hAnsi="Sakkal Majalla" w:cs="Sakkal Majalla"/>
          <w:sz w:val="28"/>
          <w:szCs w:val="28"/>
          <w:lang w:bidi="ar-TN"/>
        </w:rPr>
        <w:t xml:space="preserve"> </w:t>
      </w:r>
      <w:r w:rsidRPr="00BD3C69">
        <w:rPr>
          <w:rFonts w:ascii="Sakkal Majalla" w:hAnsi="Sakkal Majalla" w:cs="Sakkal Majalla" w:hint="cs"/>
          <w:sz w:val="28"/>
          <w:szCs w:val="28"/>
          <w:rtl/>
          <w:lang w:bidi="ar-TN"/>
        </w:rPr>
        <w:t xml:space="preserve"> معاينـة 43 بئر سطحية موزعة كالآتــي: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66"/>
        <w:gridCol w:w="1051"/>
        <w:gridCol w:w="659"/>
        <w:gridCol w:w="1076"/>
        <w:gridCol w:w="1250"/>
        <w:gridCol w:w="903"/>
        <w:gridCol w:w="1103"/>
        <w:gridCol w:w="2380"/>
      </w:tblGrid>
      <w:tr w:rsidR="003D34EA" w:rsidRPr="00FC0EE0" w:rsidTr="00BD3C69">
        <w:trPr>
          <w:trHeight w:val="580"/>
        </w:trPr>
        <w:tc>
          <w:tcPr>
            <w:tcW w:w="466"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المجمـــوع</w:t>
            </w:r>
          </w:p>
        </w:tc>
        <w:tc>
          <w:tcPr>
            <w:tcW w:w="566"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بئر مشارقة</w:t>
            </w:r>
          </w:p>
        </w:tc>
        <w:tc>
          <w:tcPr>
            <w:tcW w:w="355"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بوشة</w:t>
            </w:r>
          </w:p>
        </w:tc>
        <w:tc>
          <w:tcPr>
            <w:tcW w:w="579"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سمنجــة</w:t>
            </w:r>
          </w:p>
        </w:tc>
        <w:tc>
          <w:tcPr>
            <w:tcW w:w="673"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الناظـــور- صواف</w:t>
            </w:r>
          </w:p>
        </w:tc>
        <w:tc>
          <w:tcPr>
            <w:tcW w:w="486"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الفحـــص</w:t>
            </w:r>
          </w:p>
        </w:tc>
        <w:tc>
          <w:tcPr>
            <w:tcW w:w="594"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وادي الرمــل</w:t>
            </w:r>
          </w:p>
        </w:tc>
        <w:tc>
          <w:tcPr>
            <w:tcW w:w="1281"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3D34EA" w:rsidRPr="00FC0EE0" w:rsidTr="00FC0EE0">
        <w:trPr>
          <w:trHeight w:val="430"/>
        </w:trPr>
        <w:tc>
          <w:tcPr>
            <w:tcW w:w="466"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43</w:t>
            </w:r>
          </w:p>
        </w:tc>
        <w:tc>
          <w:tcPr>
            <w:tcW w:w="566"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04</w:t>
            </w:r>
          </w:p>
        </w:tc>
        <w:tc>
          <w:tcPr>
            <w:tcW w:w="355"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01</w:t>
            </w:r>
          </w:p>
        </w:tc>
        <w:tc>
          <w:tcPr>
            <w:tcW w:w="579"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01</w:t>
            </w:r>
          </w:p>
        </w:tc>
        <w:tc>
          <w:tcPr>
            <w:tcW w:w="673"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07</w:t>
            </w:r>
          </w:p>
        </w:tc>
        <w:tc>
          <w:tcPr>
            <w:tcW w:w="486"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17</w:t>
            </w:r>
          </w:p>
        </w:tc>
        <w:tc>
          <w:tcPr>
            <w:tcW w:w="594"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13</w:t>
            </w:r>
          </w:p>
        </w:tc>
        <w:tc>
          <w:tcPr>
            <w:tcW w:w="1281"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Pr="00BD3C69" w:rsidRDefault="003D34EA" w:rsidP="00BD3C69">
      <w:pPr>
        <w:bidi/>
        <w:spacing w:before="240" w:after="120" w:line="276" w:lineRule="auto"/>
        <w:jc w:val="both"/>
        <w:rPr>
          <w:rFonts w:ascii="Sakkal Majalla" w:hAnsi="Sakkal Majalla" w:cs="Sakkal Majalla"/>
          <w:sz w:val="28"/>
          <w:szCs w:val="28"/>
          <w:lang w:bidi="ar-TN"/>
        </w:rPr>
      </w:pPr>
      <w:r w:rsidRPr="00BD3C69">
        <w:rPr>
          <w:rFonts w:ascii="Sakkal Majalla" w:hAnsi="Sakkal Majalla" w:cs="Sakkal Majalla" w:hint="cs"/>
          <w:sz w:val="28"/>
          <w:szCs w:val="28"/>
          <w:rtl/>
          <w:lang w:bidi="ar-TN"/>
        </w:rPr>
        <w:t>تجربة بئر سطحية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7"/>
        <w:gridCol w:w="1051"/>
        <w:gridCol w:w="667"/>
        <w:gridCol w:w="841"/>
        <w:gridCol w:w="1475"/>
        <w:gridCol w:w="892"/>
        <w:gridCol w:w="1116"/>
        <w:gridCol w:w="2389"/>
      </w:tblGrid>
      <w:tr w:rsidR="00FC0EE0" w:rsidRPr="00FC0EE0" w:rsidTr="005C111A">
        <w:trPr>
          <w:trHeight w:val="580"/>
        </w:trPr>
        <w:tc>
          <w:tcPr>
            <w:tcW w:w="461"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المجمـــوع</w:t>
            </w:r>
          </w:p>
        </w:tc>
        <w:tc>
          <w:tcPr>
            <w:tcW w:w="566"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بئر مشارقة</w:t>
            </w:r>
          </w:p>
        </w:tc>
        <w:tc>
          <w:tcPr>
            <w:tcW w:w="359"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بوشة</w:t>
            </w:r>
          </w:p>
        </w:tc>
        <w:tc>
          <w:tcPr>
            <w:tcW w:w="453"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سمنجــة</w:t>
            </w:r>
          </w:p>
        </w:tc>
        <w:tc>
          <w:tcPr>
            <w:tcW w:w="794"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الناظـــور- صواف</w:t>
            </w:r>
          </w:p>
        </w:tc>
        <w:tc>
          <w:tcPr>
            <w:tcW w:w="480"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الفحـــص</w:t>
            </w:r>
          </w:p>
        </w:tc>
        <w:tc>
          <w:tcPr>
            <w:tcW w:w="601" w:type="pct"/>
            <w:vAlign w:val="center"/>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وادي الرمــل</w:t>
            </w:r>
          </w:p>
        </w:tc>
        <w:tc>
          <w:tcPr>
            <w:tcW w:w="1286"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إســـم المائدة المائية السطحية</w:t>
            </w:r>
          </w:p>
        </w:tc>
      </w:tr>
      <w:tr w:rsidR="00FC0EE0" w:rsidRPr="00FC0EE0" w:rsidTr="005C111A">
        <w:trPr>
          <w:trHeight w:val="300"/>
        </w:trPr>
        <w:tc>
          <w:tcPr>
            <w:tcW w:w="461"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13</w:t>
            </w:r>
          </w:p>
        </w:tc>
        <w:tc>
          <w:tcPr>
            <w:tcW w:w="566"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359"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453"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794" w:type="pct"/>
          </w:tcPr>
          <w:p w:rsidR="003D34EA" w:rsidRPr="00FC0EE0" w:rsidRDefault="003D34EA" w:rsidP="00BD3C69">
            <w:pPr>
              <w:bidi/>
              <w:spacing w:before="240" w:after="120" w:line="276" w:lineRule="auto"/>
              <w:jc w:val="both"/>
              <w:rPr>
                <w:rFonts w:ascii="Sakkal Majalla" w:hAnsi="Sakkal Majalla" w:cs="Sakkal Majalla"/>
                <w:lang w:bidi="ar-TN"/>
              </w:rPr>
            </w:pPr>
          </w:p>
        </w:tc>
        <w:tc>
          <w:tcPr>
            <w:tcW w:w="480"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05</w:t>
            </w:r>
          </w:p>
        </w:tc>
        <w:tc>
          <w:tcPr>
            <w:tcW w:w="601" w:type="pct"/>
          </w:tcPr>
          <w:p w:rsidR="003D34EA" w:rsidRPr="00FC0EE0" w:rsidRDefault="003D34EA" w:rsidP="00BD3C69">
            <w:pPr>
              <w:bidi/>
              <w:spacing w:before="240" w:after="120" w:line="276" w:lineRule="auto"/>
              <w:jc w:val="both"/>
              <w:rPr>
                <w:rFonts w:ascii="Sakkal Majalla" w:hAnsi="Sakkal Majalla" w:cs="Sakkal Majalla"/>
                <w:lang w:bidi="ar-TN"/>
              </w:rPr>
            </w:pPr>
            <w:r w:rsidRPr="00FC0EE0">
              <w:rPr>
                <w:rFonts w:ascii="Sakkal Majalla" w:hAnsi="Sakkal Majalla" w:cs="Sakkal Majalla" w:hint="cs"/>
                <w:sz w:val="22"/>
                <w:szCs w:val="22"/>
                <w:rtl/>
                <w:lang w:bidi="ar-TN"/>
              </w:rPr>
              <w:t>08</w:t>
            </w:r>
          </w:p>
        </w:tc>
        <w:tc>
          <w:tcPr>
            <w:tcW w:w="1286" w:type="pct"/>
          </w:tcPr>
          <w:p w:rsidR="003D34EA" w:rsidRPr="00FC0EE0" w:rsidRDefault="003D34EA" w:rsidP="00BD3C69">
            <w:pPr>
              <w:bidi/>
              <w:spacing w:before="240" w:after="120" w:line="276" w:lineRule="auto"/>
              <w:jc w:val="both"/>
              <w:rPr>
                <w:rFonts w:ascii="Sakkal Majalla" w:hAnsi="Sakkal Majalla" w:cs="Sakkal Majalla"/>
                <w:rtl/>
                <w:lang w:bidi="ar-TN"/>
              </w:rPr>
            </w:pPr>
            <w:r w:rsidRPr="00FC0EE0">
              <w:rPr>
                <w:rFonts w:ascii="Sakkal Majalla" w:hAnsi="Sakkal Majalla" w:cs="Sakkal Majalla" w:hint="cs"/>
                <w:sz w:val="22"/>
                <w:szCs w:val="22"/>
                <w:rtl/>
                <w:lang w:bidi="ar-TN"/>
              </w:rPr>
              <w:t>عدد الرخص</w:t>
            </w:r>
          </w:p>
        </w:tc>
      </w:tr>
    </w:tbl>
    <w:p w:rsidR="003D34EA" w:rsidRDefault="003D34EA" w:rsidP="006B0751">
      <w:pPr>
        <w:pStyle w:val="Retraitcorpsdetexte"/>
        <w:numPr>
          <w:ilvl w:val="1"/>
          <w:numId w:val="78"/>
        </w:numPr>
        <w:spacing w:after="120"/>
        <w:jc w:val="both"/>
        <w:rPr>
          <w:rFonts w:ascii="Sakkal Majalla" w:hAnsi="Sakkal Majalla" w:cs="Sakkal Majalla"/>
          <w:b/>
          <w:bCs/>
          <w:sz w:val="32"/>
          <w:szCs w:val="32"/>
          <w:rtl/>
          <w:lang w:bidi="ar-TN"/>
        </w:rPr>
      </w:pPr>
      <w:r w:rsidRPr="005C111A">
        <w:rPr>
          <w:rFonts w:ascii="Sakkal Majalla" w:hAnsi="Sakkal Majalla" w:cs="Sakkal Majalla" w:hint="cs"/>
          <w:b/>
          <w:bCs/>
          <w:sz w:val="32"/>
          <w:szCs w:val="32"/>
          <w:rtl/>
          <w:lang w:bidi="ar-TN"/>
        </w:rPr>
        <w:t>الآبار العميقة:</w:t>
      </w:r>
    </w:p>
    <w:tbl>
      <w:tblPr>
        <w:bidiVisual/>
        <w:tblW w:w="5000" w:type="pct"/>
        <w:tblCellMar>
          <w:left w:w="70" w:type="dxa"/>
          <w:right w:w="70" w:type="dxa"/>
        </w:tblCellMar>
        <w:tblLook w:val="04A0"/>
      </w:tblPr>
      <w:tblGrid>
        <w:gridCol w:w="1488"/>
        <w:gridCol w:w="1828"/>
        <w:gridCol w:w="304"/>
        <w:gridCol w:w="7"/>
        <w:gridCol w:w="989"/>
        <w:gridCol w:w="17"/>
        <w:gridCol w:w="663"/>
        <w:gridCol w:w="9"/>
        <w:gridCol w:w="663"/>
        <w:gridCol w:w="6"/>
        <w:gridCol w:w="671"/>
        <w:gridCol w:w="74"/>
        <w:gridCol w:w="1258"/>
        <w:gridCol w:w="41"/>
        <w:gridCol w:w="1194"/>
      </w:tblGrid>
      <w:tr w:rsidR="005C111A" w:rsidRPr="000A5BCD" w:rsidTr="003C12CB">
        <w:trPr>
          <w:trHeight w:val="315"/>
        </w:trPr>
        <w:tc>
          <w:tcPr>
            <w:tcW w:w="808" w:type="pct"/>
            <w:vMerge w:val="restart"/>
            <w:tcBorders>
              <w:top w:val="single" w:sz="8" w:space="0" w:color="auto"/>
              <w:left w:val="single" w:sz="8" w:space="0" w:color="auto"/>
              <w:bottom w:val="nil"/>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lastRenderedPageBreak/>
              <w:t>القطاع العمومي</w:t>
            </w:r>
          </w:p>
        </w:tc>
        <w:tc>
          <w:tcPr>
            <w:tcW w:w="1161" w:type="pct"/>
            <w:gridSpan w:val="3"/>
            <w:vMerge w:val="restart"/>
            <w:tcBorders>
              <w:top w:val="single" w:sz="8" w:space="0" w:color="auto"/>
              <w:left w:val="single" w:sz="8" w:space="0" w:color="auto"/>
              <w:bottom w:val="single" w:sz="4" w:space="0" w:color="000000"/>
              <w:right w:val="nil"/>
            </w:tcBorders>
            <w:shd w:val="clear" w:color="auto" w:fill="auto"/>
            <w:noWrap/>
            <w:vAlign w:val="center"/>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إســـــم البئر</w:t>
            </w:r>
          </w:p>
        </w:tc>
        <w:tc>
          <w:tcPr>
            <w:tcW w:w="537" w:type="pct"/>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المعتمدية</w:t>
            </w:r>
          </w:p>
        </w:tc>
        <w:tc>
          <w:tcPr>
            <w:tcW w:w="369" w:type="pct"/>
            <w:gridSpan w:val="2"/>
            <w:tcBorders>
              <w:top w:val="single" w:sz="8" w:space="0" w:color="auto"/>
              <w:left w:val="single" w:sz="4" w:space="0" w:color="auto"/>
              <w:bottom w:val="nil"/>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العمق </w:t>
            </w:r>
          </w:p>
        </w:tc>
        <w:tc>
          <w:tcPr>
            <w:tcW w:w="365" w:type="pct"/>
            <w:gridSpan w:val="2"/>
            <w:tcBorders>
              <w:top w:val="single" w:sz="8" w:space="0" w:color="auto"/>
              <w:left w:val="single" w:sz="4" w:space="0" w:color="auto"/>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الدفق </w:t>
            </w:r>
          </w:p>
        </w:tc>
        <w:tc>
          <w:tcPr>
            <w:tcW w:w="407" w:type="pct"/>
            <w:gridSpan w:val="3"/>
            <w:tcBorders>
              <w:top w:val="single" w:sz="8" w:space="0" w:color="auto"/>
              <w:left w:val="single" w:sz="4" w:space="0" w:color="auto"/>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الملوحة </w:t>
            </w:r>
          </w:p>
        </w:tc>
        <w:tc>
          <w:tcPr>
            <w:tcW w:w="683" w:type="pct"/>
            <w:tcBorders>
              <w:top w:val="single" w:sz="8" w:space="0" w:color="auto"/>
              <w:left w:val="single" w:sz="4" w:space="0" w:color="auto"/>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 xml:space="preserve">الشركة أو </w:t>
            </w:r>
          </w:p>
        </w:tc>
        <w:tc>
          <w:tcPr>
            <w:tcW w:w="671" w:type="pct"/>
            <w:gridSpan w:val="2"/>
            <w:vMerge w:val="restart"/>
            <w:tcBorders>
              <w:top w:val="single" w:sz="8" w:space="0" w:color="auto"/>
              <w:left w:val="single" w:sz="4" w:space="0" w:color="auto"/>
              <w:bottom w:val="single" w:sz="4" w:space="0" w:color="000000"/>
              <w:right w:val="single" w:sz="8" w:space="0" w:color="000000"/>
            </w:tcBorders>
            <w:shd w:val="clear" w:color="auto" w:fill="auto"/>
            <w:noWrap/>
            <w:vAlign w:val="center"/>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ملاحظات</w:t>
            </w:r>
          </w:p>
        </w:tc>
      </w:tr>
      <w:tr w:rsidR="005C111A" w:rsidRPr="000A5BCD" w:rsidTr="003C12CB">
        <w:trPr>
          <w:trHeight w:val="315"/>
        </w:trPr>
        <w:tc>
          <w:tcPr>
            <w:tcW w:w="808" w:type="pct"/>
            <w:vMerge/>
            <w:tcBorders>
              <w:top w:val="single" w:sz="8" w:space="0" w:color="auto"/>
              <w:left w:val="single" w:sz="8" w:space="0" w:color="auto"/>
              <w:bottom w:val="nil"/>
              <w:right w:val="single" w:sz="8"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1161" w:type="pct"/>
            <w:gridSpan w:val="3"/>
            <w:vMerge/>
            <w:tcBorders>
              <w:top w:val="single" w:sz="8" w:space="0" w:color="auto"/>
              <w:left w:val="single" w:sz="8" w:space="0" w:color="auto"/>
              <w:bottom w:val="single" w:sz="4" w:space="0" w:color="000000"/>
              <w:right w:val="nil"/>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537" w:type="pct"/>
            <w:vMerge/>
            <w:tcBorders>
              <w:top w:val="single" w:sz="8" w:space="0" w:color="auto"/>
              <w:left w:val="single" w:sz="4" w:space="0" w:color="auto"/>
              <w:bottom w:val="single" w:sz="4" w:space="0" w:color="000000"/>
              <w:right w:val="single" w:sz="4"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369"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w:t>
            </w:r>
            <w:r w:rsidRPr="005C111A">
              <w:rPr>
                <w:rFonts w:ascii="Sakkal Majalla" w:hAnsi="Sakkal Majalla" w:cs="Sakkal Majalla"/>
                <w:b/>
                <w:bCs/>
                <w:sz w:val="20"/>
                <w:szCs w:val="20"/>
                <w:rtl/>
                <w:lang w:val="en-US"/>
              </w:rPr>
              <w:t>م</w:t>
            </w:r>
            <w:r w:rsidRPr="005C111A">
              <w:rPr>
                <w:rFonts w:ascii="Sakkal Majalla" w:hAnsi="Sakkal Majalla" w:cs="Sakkal Majalla"/>
                <w:b/>
                <w:bCs/>
                <w:sz w:val="20"/>
                <w:szCs w:val="20"/>
                <w:lang w:val="en-US"/>
              </w:rPr>
              <w:t>)</w:t>
            </w:r>
          </w:p>
        </w:tc>
        <w:tc>
          <w:tcPr>
            <w:tcW w:w="365" w:type="pct"/>
            <w:gridSpan w:val="2"/>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ل/ث</w:t>
            </w:r>
          </w:p>
        </w:tc>
        <w:tc>
          <w:tcPr>
            <w:tcW w:w="407" w:type="pct"/>
            <w:gridSpan w:val="3"/>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غ/ل</w:t>
            </w:r>
          </w:p>
        </w:tc>
        <w:tc>
          <w:tcPr>
            <w:tcW w:w="683" w:type="pct"/>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المقاول</w:t>
            </w:r>
          </w:p>
        </w:tc>
        <w:tc>
          <w:tcPr>
            <w:tcW w:w="671" w:type="pct"/>
            <w:gridSpan w:val="2"/>
            <w:vMerge/>
            <w:tcBorders>
              <w:top w:val="nil"/>
              <w:left w:val="single" w:sz="4" w:space="0" w:color="auto"/>
              <w:bottom w:val="single" w:sz="4" w:space="0" w:color="auto"/>
              <w:right w:val="single" w:sz="4"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r>
      <w:tr w:rsidR="005C111A" w:rsidRPr="000A5BCD" w:rsidTr="003C12CB">
        <w:trPr>
          <w:trHeight w:val="285"/>
        </w:trPr>
        <w:tc>
          <w:tcPr>
            <w:tcW w:w="808" w:type="pct"/>
            <w:tcBorders>
              <w:top w:val="nil"/>
              <w:left w:val="single" w:sz="8" w:space="0" w:color="auto"/>
              <w:bottom w:val="single" w:sz="8" w:space="0" w:color="000000"/>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الآبار الإستكشافية</w:t>
            </w:r>
          </w:p>
        </w:tc>
        <w:tc>
          <w:tcPr>
            <w:tcW w:w="992" w:type="pct"/>
            <w:tcBorders>
              <w:top w:val="nil"/>
              <w:left w:val="nil"/>
              <w:bottom w:val="nil"/>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السفيسيفة</w:t>
            </w:r>
          </w:p>
        </w:tc>
        <w:tc>
          <w:tcPr>
            <w:tcW w:w="169" w:type="pct"/>
            <w:gridSpan w:val="2"/>
            <w:tcBorders>
              <w:top w:val="nil"/>
              <w:left w:val="nil"/>
              <w:bottom w:val="nil"/>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p>
        </w:tc>
        <w:tc>
          <w:tcPr>
            <w:tcW w:w="537" w:type="pct"/>
            <w:tcBorders>
              <w:top w:val="nil"/>
              <w:left w:val="nil"/>
              <w:bottom w:val="nil"/>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p>
        </w:tc>
        <w:tc>
          <w:tcPr>
            <w:tcW w:w="369" w:type="pct"/>
            <w:gridSpan w:val="2"/>
            <w:tcBorders>
              <w:top w:val="nil"/>
              <w:left w:val="nil"/>
              <w:bottom w:val="nil"/>
              <w:right w:val="nil"/>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202</w:t>
            </w:r>
          </w:p>
        </w:tc>
        <w:tc>
          <w:tcPr>
            <w:tcW w:w="365" w:type="pct"/>
            <w:gridSpan w:val="2"/>
            <w:tcBorders>
              <w:top w:val="nil"/>
              <w:left w:val="nil"/>
              <w:bottom w:val="nil"/>
              <w:right w:val="nil"/>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8,8</w:t>
            </w:r>
          </w:p>
        </w:tc>
        <w:tc>
          <w:tcPr>
            <w:tcW w:w="407" w:type="pct"/>
            <w:gridSpan w:val="3"/>
            <w:tcBorders>
              <w:top w:val="nil"/>
              <w:left w:val="nil"/>
              <w:bottom w:val="nil"/>
              <w:right w:val="nil"/>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0,96</w:t>
            </w:r>
          </w:p>
        </w:tc>
        <w:tc>
          <w:tcPr>
            <w:tcW w:w="683" w:type="pct"/>
            <w:tcBorders>
              <w:top w:val="nil"/>
              <w:left w:val="nil"/>
              <w:bottom w:val="nil"/>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افريك فوراج</w:t>
            </w:r>
          </w:p>
        </w:tc>
        <w:tc>
          <w:tcPr>
            <w:tcW w:w="671" w:type="pct"/>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5C111A" w:rsidRPr="000A5BCD" w:rsidTr="003C12CB">
        <w:trPr>
          <w:trHeight w:val="285"/>
        </w:trPr>
        <w:tc>
          <w:tcPr>
            <w:tcW w:w="808" w:type="pct"/>
            <w:vMerge w:val="restart"/>
            <w:tcBorders>
              <w:top w:val="nil"/>
              <w:left w:val="single" w:sz="8" w:space="0" w:color="auto"/>
              <w:bottom w:val="nil"/>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آبار الإستغلال</w:t>
            </w:r>
          </w:p>
        </w:tc>
        <w:tc>
          <w:tcPr>
            <w:tcW w:w="1161" w:type="pct"/>
            <w:gridSpan w:val="3"/>
            <w:tcBorders>
              <w:top w:val="single" w:sz="4" w:space="0" w:color="auto"/>
              <w:left w:val="single" w:sz="4" w:space="0" w:color="auto"/>
              <w:bottom w:val="single" w:sz="4" w:space="0" w:color="auto"/>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المعيذر الشمالي 02</w:t>
            </w:r>
          </w:p>
        </w:tc>
        <w:tc>
          <w:tcPr>
            <w:tcW w:w="537" w:type="pct"/>
            <w:tcBorders>
              <w:top w:val="single" w:sz="4" w:space="0" w:color="auto"/>
              <w:left w:val="single" w:sz="4" w:space="0" w:color="auto"/>
              <w:bottom w:val="nil"/>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الناظور</w:t>
            </w:r>
          </w:p>
        </w:tc>
        <w:tc>
          <w:tcPr>
            <w:tcW w:w="369" w:type="pct"/>
            <w:gridSpan w:val="2"/>
            <w:tcBorders>
              <w:top w:val="single" w:sz="4" w:space="0" w:color="auto"/>
              <w:left w:val="single" w:sz="4" w:space="0" w:color="auto"/>
              <w:bottom w:val="nil"/>
              <w:right w:val="single" w:sz="4" w:space="0" w:color="auto"/>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150</w:t>
            </w:r>
          </w:p>
        </w:tc>
        <w:tc>
          <w:tcPr>
            <w:tcW w:w="365" w:type="pct"/>
            <w:gridSpan w:val="2"/>
            <w:tcBorders>
              <w:top w:val="single" w:sz="4" w:space="0" w:color="auto"/>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14,66</w:t>
            </w:r>
          </w:p>
        </w:tc>
        <w:tc>
          <w:tcPr>
            <w:tcW w:w="407" w:type="pct"/>
            <w:gridSpan w:val="3"/>
            <w:tcBorders>
              <w:top w:val="single" w:sz="4" w:space="0" w:color="auto"/>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0,81</w:t>
            </w:r>
          </w:p>
        </w:tc>
        <w:tc>
          <w:tcPr>
            <w:tcW w:w="683" w:type="pct"/>
            <w:tcBorders>
              <w:top w:val="single" w:sz="4" w:space="0" w:color="auto"/>
              <w:left w:val="single" w:sz="4" w:space="0" w:color="auto"/>
              <w:bottom w:val="single" w:sz="4" w:space="0" w:color="auto"/>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افريك فوراج</w:t>
            </w:r>
          </w:p>
        </w:tc>
        <w:tc>
          <w:tcPr>
            <w:tcW w:w="671" w:type="pct"/>
            <w:gridSpan w:val="2"/>
            <w:tcBorders>
              <w:top w:val="single" w:sz="8" w:space="0" w:color="auto"/>
              <w:left w:val="single" w:sz="4" w:space="0" w:color="auto"/>
              <w:bottom w:val="nil"/>
              <w:right w:val="single" w:sz="8" w:space="0" w:color="000000"/>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5C111A" w:rsidRPr="000A5BCD" w:rsidTr="003C12CB">
        <w:trPr>
          <w:trHeight w:val="285"/>
        </w:trPr>
        <w:tc>
          <w:tcPr>
            <w:tcW w:w="808" w:type="pct"/>
            <w:vMerge/>
            <w:tcBorders>
              <w:top w:val="nil"/>
              <w:left w:val="single" w:sz="8" w:space="0" w:color="auto"/>
              <w:bottom w:val="nil"/>
              <w:right w:val="single" w:sz="8"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992" w:type="pct"/>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ضمدة</w:t>
            </w:r>
          </w:p>
        </w:tc>
        <w:tc>
          <w:tcPr>
            <w:tcW w:w="169" w:type="pct"/>
            <w:gridSpan w:val="2"/>
            <w:tcBorders>
              <w:top w:val="nil"/>
              <w:left w:val="nil"/>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537" w:type="pct"/>
            <w:tcBorders>
              <w:top w:val="single" w:sz="4" w:space="0" w:color="auto"/>
              <w:left w:val="single" w:sz="4" w:space="0" w:color="auto"/>
              <w:bottom w:val="nil"/>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الفحص</w:t>
            </w:r>
          </w:p>
        </w:tc>
        <w:tc>
          <w:tcPr>
            <w:tcW w:w="36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148</w:t>
            </w:r>
          </w:p>
        </w:tc>
        <w:tc>
          <w:tcPr>
            <w:tcW w:w="365" w:type="pct"/>
            <w:gridSpan w:val="2"/>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32</w:t>
            </w:r>
          </w:p>
        </w:tc>
        <w:tc>
          <w:tcPr>
            <w:tcW w:w="407" w:type="pct"/>
            <w:gridSpan w:val="3"/>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2,17</w:t>
            </w:r>
          </w:p>
        </w:tc>
        <w:tc>
          <w:tcPr>
            <w:tcW w:w="683" w:type="pct"/>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افريك فوراج</w:t>
            </w:r>
          </w:p>
        </w:tc>
        <w:tc>
          <w:tcPr>
            <w:tcW w:w="671" w:type="pct"/>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5C111A" w:rsidRPr="000A5BCD" w:rsidTr="003C12CB">
        <w:trPr>
          <w:trHeight w:val="285"/>
        </w:trPr>
        <w:tc>
          <w:tcPr>
            <w:tcW w:w="808" w:type="pct"/>
            <w:vMerge/>
            <w:tcBorders>
              <w:top w:val="nil"/>
              <w:left w:val="single" w:sz="8" w:space="0" w:color="auto"/>
              <w:bottom w:val="nil"/>
              <w:right w:val="single" w:sz="8"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1161" w:type="pct"/>
            <w:gridSpan w:val="3"/>
            <w:tcBorders>
              <w:top w:val="single" w:sz="4" w:space="0" w:color="auto"/>
              <w:left w:val="nil"/>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التلة عين الصفصاف</w:t>
            </w:r>
          </w:p>
        </w:tc>
        <w:tc>
          <w:tcPr>
            <w:tcW w:w="53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بئرمشارقة</w:t>
            </w:r>
          </w:p>
        </w:tc>
        <w:tc>
          <w:tcPr>
            <w:tcW w:w="369"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112</w:t>
            </w:r>
          </w:p>
        </w:tc>
        <w:tc>
          <w:tcPr>
            <w:tcW w:w="365" w:type="pct"/>
            <w:gridSpan w:val="2"/>
            <w:tcBorders>
              <w:top w:val="nil"/>
              <w:left w:val="nil"/>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2,16</w:t>
            </w:r>
          </w:p>
        </w:tc>
        <w:tc>
          <w:tcPr>
            <w:tcW w:w="407" w:type="pct"/>
            <w:gridSpan w:val="3"/>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1,4</w:t>
            </w:r>
          </w:p>
        </w:tc>
        <w:tc>
          <w:tcPr>
            <w:tcW w:w="683" w:type="pct"/>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افريك فوراج</w:t>
            </w:r>
          </w:p>
        </w:tc>
        <w:tc>
          <w:tcPr>
            <w:tcW w:w="671" w:type="pct"/>
            <w:gridSpan w:val="2"/>
            <w:tcBorders>
              <w:top w:val="nil"/>
              <w:left w:val="single" w:sz="4" w:space="0" w:color="auto"/>
              <w:bottom w:val="single" w:sz="4" w:space="0" w:color="auto"/>
              <w:right w:val="single" w:sz="8" w:space="0" w:color="000000"/>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5C111A" w:rsidRPr="000A5BCD" w:rsidTr="003C12CB">
        <w:trPr>
          <w:trHeight w:val="285"/>
        </w:trPr>
        <w:tc>
          <w:tcPr>
            <w:tcW w:w="808" w:type="pct"/>
            <w:vMerge/>
            <w:tcBorders>
              <w:top w:val="nil"/>
              <w:left w:val="single" w:sz="8" w:space="0" w:color="auto"/>
              <w:bottom w:val="nil"/>
              <w:right w:val="single" w:sz="8"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1161" w:type="pct"/>
            <w:gridSpan w:val="3"/>
            <w:tcBorders>
              <w:top w:val="single" w:sz="4" w:space="0" w:color="auto"/>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الرقبة 03</w:t>
            </w:r>
          </w:p>
        </w:tc>
        <w:tc>
          <w:tcPr>
            <w:tcW w:w="537" w:type="pct"/>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الناظور</w:t>
            </w:r>
          </w:p>
        </w:tc>
        <w:tc>
          <w:tcPr>
            <w:tcW w:w="369"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180</w:t>
            </w:r>
          </w:p>
        </w:tc>
        <w:tc>
          <w:tcPr>
            <w:tcW w:w="365" w:type="pct"/>
            <w:gridSpan w:val="2"/>
            <w:tcBorders>
              <w:top w:val="nil"/>
              <w:left w:val="single" w:sz="4" w:space="0" w:color="auto"/>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5,23</w:t>
            </w:r>
          </w:p>
        </w:tc>
        <w:tc>
          <w:tcPr>
            <w:tcW w:w="407" w:type="pct"/>
            <w:gridSpan w:val="3"/>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0,95</w:t>
            </w:r>
          </w:p>
        </w:tc>
        <w:tc>
          <w:tcPr>
            <w:tcW w:w="683" w:type="pct"/>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افريك فوراج</w:t>
            </w:r>
          </w:p>
        </w:tc>
        <w:tc>
          <w:tcPr>
            <w:tcW w:w="671" w:type="pct"/>
            <w:gridSpan w:val="2"/>
            <w:tcBorders>
              <w:top w:val="nil"/>
              <w:left w:val="single" w:sz="4" w:space="0" w:color="auto"/>
              <w:bottom w:val="single" w:sz="4" w:space="0" w:color="auto"/>
              <w:right w:val="single" w:sz="8" w:space="0" w:color="000000"/>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5C111A" w:rsidRPr="000A5BCD" w:rsidTr="003C12CB">
        <w:trPr>
          <w:trHeight w:val="285"/>
        </w:trPr>
        <w:tc>
          <w:tcPr>
            <w:tcW w:w="808" w:type="pct"/>
            <w:vMerge/>
            <w:tcBorders>
              <w:top w:val="nil"/>
              <w:left w:val="single" w:sz="8" w:space="0" w:color="auto"/>
              <w:bottom w:val="nil"/>
              <w:right w:val="single" w:sz="8"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1161" w:type="pct"/>
            <w:gridSpan w:val="3"/>
            <w:tcBorders>
              <w:top w:val="single" w:sz="4" w:space="0" w:color="auto"/>
              <w:left w:val="single" w:sz="8"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عين البطوم02</w:t>
            </w:r>
          </w:p>
        </w:tc>
        <w:tc>
          <w:tcPr>
            <w:tcW w:w="537" w:type="pct"/>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الناظور</w:t>
            </w:r>
          </w:p>
        </w:tc>
        <w:tc>
          <w:tcPr>
            <w:tcW w:w="369"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151</w:t>
            </w:r>
          </w:p>
        </w:tc>
        <w:tc>
          <w:tcPr>
            <w:tcW w:w="365" w:type="pct"/>
            <w:gridSpan w:val="2"/>
            <w:tcBorders>
              <w:top w:val="single" w:sz="4" w:space="0" w:color="auto"/>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3,80</w:t>
            </w:r>
          </w:p>
        </w:tc>
        <w:tc>
          <w:tcPr>
            <w:tcW w:w="407" w:type="pct"/>
            <w:gridSpan w:val="3"/>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1,30</w:t>
            </w:r>
          </w:p>
        </w:tc>
        <w:tc>
          <w:tcPr>
            <w:tcW w:w="683" w:type="pct"/>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افريك فوراج</w:t>
            </w:r>
          </w:p>
        </w:tc>
        <w:tc>
          <w:tcPr>
            <w:tcW w:w="671" w:type="pct"/>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xml:space="preserve"> </w:t>
            </w:r>
          </w:p>
        </w:tc>
      </w:tr>
      <w:tr w:rsidR="005C111A" w:rsidRPr="000A5BCD" w:rsidTr="003C12CB">
        <w:trPr>
          <w:trHeight w:val="300"/>
        </w:trPr>
        <w:tc>
          <w:tcPr>
            <w:tcW w:w="808" w:type="pct"/>
            <w:vMerge/>
            <w:tcBorders>
              <w:top w:val="nil"/>
              <w:left w:val="single" w:sz="8" w:space="0" w:color="auto"/>
              <w:bottom w:val="nil"/>
              <w:right w:val="single" w:sz="8" w:space="0" w:color="auto"/>
            </w:tcBorders>
            <w:vAlign w:val="center"/>
            <w:hideMark/>
          </w:tcPr>
          <w:p w:rsidR="003D34EA" w:rsidRPr="005C111A" w:rsidRDefault="003D34EA" w:rsidP="005C111A">
            <w:pPr>
              <w:bidi/>
              <w:jc w:val="center"/>
              <w:rPr>
                <w:rFonts w:ascii="Sakkal Majalla" w:hAnsi="Sakkal Majalla" w:cs="Sakkal Majalla"/>
                <w:b/>
                <w:bCs/>
                <w:sz w:val="20"/>
                <w:szCs w:val="20"/>
                <w:lang w:val="en-US"/>
              </w:rPr>
            </w:pPr>
          </w:p>
        </w:tc>
        <w:tc>
          <w:tcPr>
            <w:tcW w:w="992" w:type="pct"/>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بوشبكة 03</w:t>
            </w:r>
          </w:p>
        </w:tc>
        <w:tc>
          <w:tcPr>
            <w:tcW w:w="169" w:type="pct"/>
            <w:gridSpan w:val="2"/>
            <w:tcBorders>
              <w:top w:val="nil"/>
              <w:left w:val="nil"/>
              <w:bottom w:val="single" w:sz="4"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537" w:type="pct"/>
            <w:tcBorders>
              <w:top w:val="nil"/>
              <w:left w:val="single" w:sz="4" w:space="0" w:color="auto"/>
              <w:bottom w:val="single" w:sz="8"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الناظور</w:t>
            </w:r>
          </w:p>
        </w:tc>
        <w:tc>
          <w:tcPr>
            <w:tcW w:w="369" w:type="pct"/>
            <w:gridSpan w:val="2"/>
            <w:tcBorders>
              <w:top w:val="nil"/>
              <w:left w:val="single" w:sz="4" w:space="0" w:color="auto"/>
              <w:bottom w:val="single" w:sz="8"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143</w:t>
            </w:r>
          </w:p>
        </w:tc>
        <w:tc>
          <w:tcPr>
            <w:tcW w:w="365" w:type="pct"/>
            <w:gridSpan w:val="2"/>
            <w:tcBorders>
              <w:top w:val="nil"/>
              <w:left w:val="single" w:sz="4" w:space="0" w:color="auto"/>
              <w:bottom w:val="single" w:sz="8"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8,8</w:t>
            </w:r>
          </w:p>
        </w:tc>
        <w:tc>
          <w:tcPr>
            <w:tcW w:w="407" w:type="pct"/>
            <w:gridSpan w:val="3"/>
            <w:tcBorders>
              <w:top w:val="nil"/>
              <w:left w:val="single" w:sz="4" w:space="0" w:color="auto"/>
              <w:bottom w:val="single" w:sz="8"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0,82</w:t>
            </w:r>
          </w:p>
        </w:tc>
        <w:tc>
          <w:tcPr>
            <w:tcW w:w="683" w:type="pct"/>
            <w:tcBorders>
              <w:top w:val="nil"/>
              <w:left w:val="single" w:sz="4" w:space="0" w:color="auto"/>
              <w:bottom w:val="single" w:sz="8"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اكوافوراج</w:t>
            </w:r>
          </w:p>
        </w:tc>
        <w:tc>
          <w:tcPr>
            <w:tcW w:w="671" w:type="pct"/>
            <w:gridSpan w:val="2"/>
            <w:tcBorders>
              <w:top w:val="single" w:sz="4" w:space="0" w:color="auto"/>
              <w:left w:val="single" w:sz="4" w:space="0" w:color="auto"/>
              <w:bottom w:val="single" w:sz="4" w:space="0" w:color="auto"/>
              <w:right w:val="single" w:sz="8" w:space="0" w:color="000000"/>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5C111A" w:rsidRPr="000A5BCD" w:rsidTr="003C12CB">
        <w:trPr>
          <w:trHeight w:val="255"/>
        </w:trPr>
        <w:tc>
          <w:tcPr>
            <w:tcW w:w="808" w:type="pct"/>
            <w:tcBorders>
              <w:top w:val="single" w:sz="8" w:space="0" w:color="auto"/>
              <w:left w:val="single" w:sz="8" w:space="0" w:color="auto"/>
              <w:bottom w:val="nil"/>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آبار المراقبة</w:t>
            </w:r>
          </w:p>
        </w:tc>
        <w:tc>
          <w:tcPr>
            <w:tcW w:w="1161" w:type="pct"/>
            <w:gridSpan w:val="3"/>
            <w:tcBorders>
              <w:top w:val="single" w:sz="8" w:space="0" w:color="auto"/>
              <w:left w:val="single" w:sz="8" w:space="0" w:color="auto"/>
              <w:bottom w:val="single" w:sz="4" w:space="0" w:color="auto"/>
              <w:right w:val="nil"/>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537" w:type="pct"/>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69" w:type="pct"/>
            <w:gridSpan w:val="2"/>
            <w:tcBorders>
              <w:top w:val="nil"/>
              <w:left w:val="single" w:sz="4" w:space="0" w:color="auto"/>
              <w:bottom w:val="single" w:sz="4" w:space="0" w:color="auto"/>
              <w:right w:val="single" w:sz="4" w:space="0" w:color="auto"/>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65" w:type="pct"/>
            <w:gridSpan w:val="2"/>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407" w:type="pct"/>
            <w:gridSpan w:val="3"/>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683" w:type="pct"/>
            <w:tcBorders>
              <w:top w:val="nil"/>
              <w:left w:val="single" w:sz="4" w:space="0" w:color="auto"/>
              <w:bottom w:val="single" w:sz="4" w:space="0" w:color="auto"/>
              <w:right w:val="nil"/>
            </w:tcBorders>
            <w:shd w:val="clear" w:color="auto" w:fill="auto"/>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671" w:type="pct"/>
            <w:gridSpan w:val="2"/>
            <w:tcBorders>
              <w:top w:val="single" w:sz="8" w:space="0" w:color="auto"/>
              <w:left w:val="single" w:sz="4" w:space="0" w:color="auto"/>
              <w:bottom w:val="single" w:sz="4" w:space="0" w:color="auto"/>
              <w:right w:val="single" w:sz="8" w:space="0" w:color="000000"/>
            </w:tcBorders>
            <w:shd w:val="clear" w:color="auto" w:fill="auto"/>
            <w:noWrap/>
            <w:vAlign w:val="bottom"/>
            <w:hideMark/>
          </w:tcPr>
          <w:p w:rsidR="003D34EA" w:rsidRPr="005C111A" w:rsidRDefault="003D34EA" w:rsidP="005C111A">
            <w:pPr>
              <w:bidi/>
              <w:jc w:val="right"/>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5C111A" w:rsidRPr="000A5BCD" w:rsidTr="003C12CB">
        <w:trPr>
          <w:trHeight w:val="330"/>
        </w:trPr>
        <w:tc>
          <w:tcPr>
            <w:tcW w:w="808" w:type="pct"/>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rtl/>
                <w:lang w:val="en-US"/>
              </w:rPr>
              <w:t>المجموع 1</w:t>
            </w:r>
          </w:p>
        </w:tc>
        <w:tc>
          <w:tcPr>
            <w:tcW w:w="1161" w:type="pct"/>
            <w:gridSpan w:val="3"/>
            <w:tcBorders>
              <w:top w:val="single" w:sz="8" w:space="0" w:color="auto"/>
              <w:left w:val="single" w:sz="4" w:space="0" w:color="auto"/>
              <w:bottom w:val="single" w:sz="8" w:space="0" w:color="auto"/>
              <w:right w:val="nil"/>
            </w:tcBorders>
            <w:shd w:val="clear" w:color="000000" w:fill="FFFF00"/>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7</w:t>
            </w:r>
          </w:p>
        </w:tc>
        <w:tc>
          <w:tcPr>
            <w:tcW w:w="537" w:type="pct"/>
            <w:tcBorders>
              <w:top w:val="single" w:sz="8" w:space="0" w:color="auto"/>
              <w:left w:val="single" w:sz="8" w:space="0" w:color="auto"/>
              <w:bottom w:val="nil"/>
              <w:right w:val="nil"/>
            </w:tcBorders>
            <w:shd w:val="clear" w:color="000000" w:fill="FFFFFF"/>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69" w:type="pct"/>
            <w:gridSpan w:val="2"/>
            <w:tcBorders>
              <w:top w:val="single" w:sz="8" w:space="0" w:color="auto"/>
              <w:left w:val="nil"/>
              <w:bottom w:val="nil"/>
              <w:right w:val="nil"/>
            </w:tcBorders>
            <w:shd w:val="clear" w:color="000000" w:fill="FFFFFF"/>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365" w:type="pct"/>
            <w:gridSpan w:val="2"/>
            <w:tcBorders>
              <w:top w:val="single" w:sz="8" w:space="0" w:color="auto"/>
              <w:left w:val="nil"/>
              <w:bottom w:val="nil"/>
              <w:right w:val="nil"/>
            </w:tcBorders>
            <w:shd w:val="clear" w:color="000000" w:fill="FFFFFF"/>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407" w:type="pct"/>
            <w:gridSpan w:val="3"/>
            <w:tcBorders>
              <w:top w:val="single" w:sz="8" w:space="0" w:color="auto"/>
              <w:left w:val="nil"/>
              <w:bottom w:val="nil"/>
              <w:right w:val="nil"/>
            </w:tcBorders>
            <w:shd w:val="clear" w:color="000000" w:fill="FFFFFF"/>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683" w:type="pct"/>
            <w:tcBorders>
              <w:top w:val="single" w:sz="8" w:space="0" w:color="auto"/>
              <w:left w:val="nil"/>
              <w:bottom w:val="nil"/>
              <w:right w:val="nil"/>
            </w:tcBorders>
            <w:shd w:val="clear" w:color="000000" w:fill="FFFFFF"/>
            <w:noWrap/>
            <w:vAlign w:val="bottom"/>
            <w:hideMark/>
          </w:tcPr>
          <w:p w:rsidR="003D34EA" w:rsidRPr="005C111A" w:rsidRDefault="003D34EA" w:rsidP="005C111A">
            <w:pPr>
              <w:bidi/>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c>
          <w:tcPr>
            <w:tcW w:w="671" w:type="pct"/>
            <w:gridSpan w:val="2"/>
            <w:tcBorders>
              <w:top w:val="single" w:sz="8" w:space="0" w:color="auto"/>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b/>
                <w:bCs/>
                <w:sz w:val="20"/>
                <w:szCs w:val="20"/>
                <w:lang w:val="en-US"/>
              </w:rPr>
            </w:pPr>
            <w:r w:rsidRPr="005C111A">
              <w:rPr>
                <w:rFonts w:ascii="Sakkal Majalla" w:hAnsi="Sakkal Majalla" w:cs="Sakkal Majalla"/>
                <w:b/>
                <w:bCs/>
                <w:sz w:val="20"/>
                <w:szCs w:val="20"/>
                <w:lang w:val="en-US"/>
              </w:rPr>
              <w:t> </w:t>
            </w:r>
          </w:p>
        </w:tc>
      </w:tr>
      <w:tr w:rsidR="003C12CB" w:rsidRPr="00F76DDD" w:rsidTr="003C12CB">
        <w:trPr>
          <w:trHeight w:val="315"/>
        </w:trPr>
        <w:tc>
          <w:tcPr>
            <w:tcW w:w="808" w:type="pct"/>
            <w:vMerge w:val="restart"/>
            <w:tcBorders>
              <w:top w:val="single" w:sz="8" w:space="0" w:color="auto"/>
              <w:left w:val="single" w:sz="8" w:space="0" w:color="auto"/>
              <w:bottom w:val="nil"/>
              <w:right w:val="single" w:sz="4" w:space="0" w:color="auto"/>
            </w:tcBorders>
            <w:shd w:val="clear" w:color="000000" w:fill="FFFFFF"/>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القطاع الخاص</w:t>
            </w:r>
          </w:p>
        </w:tc>
        <w:tc>
          <w:tcPr>
            <w:tcW w:w="1157" w:type="pct"/>
            <w:gridSpan w:val="2"/>
            <w:vMerge w:val="restart"/>
            <w:tcBorders>
              <w:top w:val="single" w:sz="8" w:space="0" w:color="auto"/>
              <w:left w:val="single" w:sz="8" w:space="0" w:color="auto"/>
              <w:bottom w:val="single" w:sz="4" w:space="0" w:color="000000"/>
              <w:right w:val="single" w:sz="12"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إســـــم البئر</w:t>
            </w:r>
          </w:p>
        </w:tc>
        <w:tc>
          <w:tcPr>
            <w:tcW w:w="550" w:type="pct"/>
            <w:gridSpan w:val="3"/>
            <w:tcBorders>
              <w:top w:val="single" w:sz="8" w:space="0" w:color="auto"/>
              <w:left w:val="single" w:sz="12" w:space="0" w:color="auto"/>
              <w:right w:val="single" w:sz="12" w:space="0" w:color="auto"/>
            </w:tcBorders>
          </w:tcPr>
          <w:p w:rsidR="003D34EA" w:rsidRPr="005C111A" w:rsidRDefault="003D34EA" w:rsidP="005C111A">
            <w:pPr>
              <w:bidi/>
              <w:ind w:right="-384"/>
              <w:rPr>
                <w:rFonts w:ascii="Sakkal Majalla" w:hAnsi="Sakkal Majalla" w:cs="Sakkal Majalla"/>
                <w:sz w:val="20"/>
                <w:szCs w:val="20"/>
                <w:rtl/>
                <w:lang w:val="en-US"/>
              </w:rPr>
            </w:pPr>
            <w:r w:rsidRPr="005C111A">
              <w:rPr>
                <w:rFonts w:ascii="Sakkal Majalla" w:hAnsi="Sakkal Majalla" w:cs="Sakkal Majalla" w:hint="cs"/>
                <w:sz w:val="20"/>
                <w:szCs w:val="20"/>
                <w:rtl/>
                <w:lang w:val="en-US"/>
              </w:rPr>
              <w:t>المعتمدية</w:t>
            </w:r>
          </w:p>
        </w:tc>
        <w:tc>
          <w:tcPr>
            <w:tcW w:w="365" w:type="pct"/>
            <w:gridSpan w:val="2"/>
            <w:tcBorders>
              <w:top w:val="single" w:sz="8" w:space="0" w:color="auto"/>
              <w:left w:val="single" w:sz="4" w:space="0" w:color="auto"/>
              <w:bottom w:val="nil"/>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العمق </w:t>
            </w:r>
          </w:p>
        </w:tc>
        <w:tc>
          <w:tcPr>
            <w:tcW w:w="363" w:type="pct"/>
            <w:gridSpan w:val="2"/>
            <w:tcBorders>
              <w:top w:val="single" w:sz="8" w:space="0" w:color="auto"/>
              <w:left w:val="single" w:sz="4" w:space="0" w:color="auto"/>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الدفق </w:t>
            </w:r>
          </w:p>
        </w:tc>
        <w:tc>
          <w:tcPr>
            <w:tcW w:w="364" w:type="pct"/>
            <w:tcBorders>
              <w:top w:val="single" w:sz="8" w:space="0" w:color="auto"/>
              <w:left w:val="single" w:sz="4" w:space="0" w:color="auto"/>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الملوحة </w:t>
            </w:r>
          </w:p>
        </w:tc>
        <w:tc>
          <w:tcPr>
            <w:tcW w:w="745" w:type="pct"/>
            <w:gridSpan w:val="3"/>
            <w:tcBorders>
              <w:top w:val="single" w:sz="8" w:space="0" w:color="auto"/>
              <w:left w:val="single" w:sz="4" w:space="0" w:color="auto"/>
              <w:bottom w:val="nil"/>
              <w:right w:val="nil"/>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الشركة أو </w:t>
            </w:r>
          </w:p>
        </w:tc>
        <w:tc>
          <w:tcPr>
            <w:tcW w:w="648" w:type="pct"/>
            <w:vMerge w:val="restart"/>
            <w:tcBorders>
              <w:top w:val="single" w:sz="8" w:space="0" w:color="auto"/>
              <w:left w:val="single" w:sz="4" w:space="0" w:color="auto"/>
              <w:bottom w:val="single" w:sz="8" w:space="0" w:color="auto"/>
              <w:right w:val="single" w:sz="8" w:space="0" w:color="auto"/>
            </w:tcBorders>
            <w:shd w:val="clear" w:color="auto" w:fill="auto"/>
            <w:noWrap/>
            <w:vAlign w:val="center"/>
            <w:hideMark/>
          </w:tcPr>
          <w:p w:rsidR="003D34EA" w:rsidRPr="005C111A" w:rsidRDefault="003D34EA" w:rsidP="005C111A">
            <w:pPr>
              <w:bidi/>
              <w:rPr>
                <w:rFonts w:ascii="Sakkal Majalla" w:hAnsi="Sakkal Majalla" w:cs="Sakkal Majalla"/>
                <w:sz w:val="20"/>
                <w:szCs w:val="20"/>
                <w:lang w:val="en-US"/>
              </w:rPr>
            </w:pPr>
            <w:r w:rsidRPr="005C111A">
              <w:rPr>
                <w:rFonts w:ascii="Sakkal Majalla" w:hAnsi="Sakkal Majalla" w:cs="Sakkal Majalla"/>
                <w:sz w:val="20"/>
                <w:szCs w:val="20"/>
                <w:rtl/>
                <w:lang w:val="en-US"/>
              </w:rPr>
              <w:t>ملاحظات</w:t>
            </w:r>
          </w:p>
        </w:tc>
      </w:tr>
      <w:tr w:rsidR="003C12CB" w:rsidRPr="00F76DDD" w:rsidTr="003C12CB">
        <w:trPr>
          <w:trHeight w:val="315"/>
        </w:trPr>
        <w:tc>
          <w:tcPr>
            <w:tcW w:w="808" w:type="pct"/>
            <w:vMerge/>
            <w:tcBorders>
              <w:top w:val="single" w:sz="8" w:space="0" w:color="auto"/>
              <w:left w:val="single" w:sz="8" w:space="0" w:color="auto"/>
              <w:bottom w:val="single" w:sz="8" w:space="0" w:color="auto"/>
              <w:right w:val="single" w:sz="4" w:space="0" w:color="auto"/>
            </w:tcBorders>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vMerge/>
            <w:tcBorders>
              <w:top w:val="single" w:sz="8" w:space="0" w:color="auto"/>
              <w:left w:val="single" w:sz="8" w:space="0" w:color="auto"/>
              <w:bottom w:val="single" w:sz="8" w:space="0" w:color="auto"/>
              <w:right w:val="single" w:sz="12" w:space="0" w:color="auto"/>
            </w:tcBorders>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550" w:type="pct"/>
            <w:gridSpan w:val="3"/>
            <w:tcBorders>
              <w:left w:val="single" w:sz="12" w:space="0" w:color="auto"/>
              <w:bottom w:val="single" w:sz="8" w:space="0" w:color="auto"/>
              <w:right w:val="single" w:sz="12" w:space="0" w:color="auto"/>
            </w:tcBorders>
          </w:tcPr>
          <w:p w:rsidR="003D34EA" w:rsidRPr="005C111A" w:rsidRDefault="003D34EA" w:rsidP="005C111A">
            <w:pPr>
              <w:bidi/>
              <w:ind w:right="-384"/>
              <w:jc w:val="center"/>
              <w:rPr>
                <w:rFonts w:ascii="Sakkal Majalla" w:hAnsi="Sakkal Majalla" w:cs="Sakkal Majalla"/>
                <w:sz w:val="20"/>
                <w:szCs w:val="20"/>
                <w:lang w:val="en-US"/>
              </w:rPr>
            </w:pPr>
          </w:p>
        </w:tc>
        <w:tc>
          <w:tcPr>
            <w:tcW w:w="365" w:type="pct"/>
            <w:gridSpan w:val="2"/>
            <w:tcBorders>
              <w:top w:val="nil"/>
              <w:left w:val="single" w:sz="4" w:space="0" w:color="auto"/>
              <w:bottom w:val="single" w:sz="8"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w:t>
            </w:r>
            <w:r w:rsidRPr="005C111A">
              <w:rPr>
                <w:rFonts w:ascii="Sakkal Majalla" w:hAnsi="Sakkal Majalla" w:cs="Sakkal Majalla"/>
                <w:sz w:val="20"/>
                <w:szCs w:val="20"/>
                <w:rtl/>
                <w:lang w:val="en-US"/>
              </w:rPr>
              <w:t>م</w:t>
            </w:r>
            <w:r w:rsidRPr="005C111A">
              <w:rPr>
                <w:rFonts w:ascii="Sakkal Majalla" w:hAnsi="Sakkal Majalla" w:cs="Sakkal Majalla"/>
                <w:sz w:val="20"/>
                <w:szCs w:val="20"/>
                <w:lang w:val="en-US"/>
              </w:rPr>
              <w:t>)</w:t>
            </w:r>
          </w:p>
        </w:tc>
        <w:tc>
          <w:tcPr>
            <w:tcW w:w="363" w:type="pct"/>
            <w:gridSpan w:val="2"/>
            <w:tcBorders>
              <w:top w:val="nil"/>
              <w:left w:val="single" w:sz="4" w:space="0" w:color="auto"/>
              <w:bottom w:val="single" w:sz="8"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ل/ث</w:t>
            </w:r>
          </w:p>
        </w:tc>
        <w:tc>
          <w:tcPr>
            <w:tcW w:w="364" w:type="pct"/>
            <w:tcBorders>
              <w:top w:val="nil"/>
              <w:left w:val="single" w:sz="4" w:space="0" w:color="auto"/>
              <w:bottom w:val="single" w:sz="8" w:space="0" w:color="auto"/>
              <w:right w:val="nil"/>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غ/ل</w:t>
            </w:r>
          </w:p>
        </w:tc>
        <w:tc>
          <w:tcPr>
            <w:tcW w:w="745" w:type="pct"/>
            <w:gridSpan w:val="3"/>
            <w:tcBorders>
              <w:top w:val="nil"/>
              <w:left w:val="single" w:sz="4" w:space="0" w:color="auto"/>
              <w:bottom w:val="single" w:sz="8" w:space="0" w:color="auto"/>
              <w:right w:val="single" w:sz="4"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المقاول</w:t>
            </w:r>
          </w:p>
        </w:tc>
        <w:tc>
          <w:tcPr>
            <w:tcW w:w="648" w:type="pct"/>
            <w:vMerge/>
            <w:tcBorders>
              <w:top w:val="single" w:sz="8" w:space="0" w:color="auto"/>
              <w:left w:val="single" w:sz="4" w:space="0" w:color="auto"/>
              <w:bottom w:val="single" w:sz="8" w:space="0" w:color="auto"/>
              <w:right w:val="single" w:sz="8" w:space="0" w:color="auto"/>
            </w:tcBorders>
            <w:vAlign w:val="center"/>
            <w:hideMark/>
          </w:tcPr>
          <w:p w:rsidR="003D34EA" w:rsidRPr="005C111A" w:rsidRDefault="003D34EA" w:rsidP="005C111A">
            <w:pPr>
              <w:bidi/>
              <w:jc w:val="center"/>
              <w:rPr>
                <w:rFonts w:ascii="Sakkal Majalla" w:hAnsi="Sakkal Majalla" w:cs="Sakkal Majalla"/>
                <w:sz w:val="20"/>
                <w:szCs w:val="20"/>
                <w:lang w:val="en-US"/>
              </w:rPr>
            </w:pPr>
          </w:p>
        </w:tc>
      </w:tr>
      <w:tr w:rsidR="003C12CB" w:rsidRPr="00F76DDD" w:rsidTr="003C12CB">
        <w:trPr>
          <w:trHeight w:val="285"/>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bookmarkStart w:id="0" w:name="RANGE!C23:E54"/>
            <w:r w:rsidRPr="005C111A">
              <w:rPr>
                <w:rFonts w:ascii="Sakkal Majalla" w:hAnsi="Sakkal Majalla" w:cs="Sakkal Majalla"/>
                <w:sz w:val="20"/>
                <w:szCs w:val="20"/>
                <w:rtl/>
                <w:lang w:val="en-US"/>
              </w:rPr>
              <w:t>وفي بن الحاج عمر</w:t>
            </w:r>
            <w:bookmarkEnd w:id="0"/>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8</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3,90</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جلال الزياني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آبار الإستغلال</w:t>
            </w: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العزيز الهذيلي</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2,35</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2,75</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بديع احمد</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0,75</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2,8</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حسام المقدم</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145</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4,23</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4,20</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خميس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سمير بالخير</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119</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3,77</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1,79</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rPr>
                <w:rFonts w:ascii="Sakkal Majalla" w:hAnsi="Sakkal Majalla" w:cs="Sakkal Majalla"/>
                <w:sz w:val="20"/>
                <w:szCs w:val="20"/>
                <w:lang w:val="en-US"/>
              </w:rPr>
            </w:pPr>
            <w:r w:rsidRPr="005C111A">
              <w:rPr>
                <w:rFonts w:ascii="Sakkal Majalla" w:hAnsi="Sakkal Majalla" w:cs="Sakkal Majalla"/>
                <w:sz w:val="20"/>
                <w:szCs w:val="20"/>
                <w:rtl/>
                <w:lang w:val="en-US"/>
              </w:rPr>
              <w:t>على سبيل التسوية</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محمد المنصف بن شريفة</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278</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48,24</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3,15</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شركة سلامة</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سمير الصمعي</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158</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3,29</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1,40</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اكوافوراج</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شكري الترجمان</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73</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5,74</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2,45</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الفتاح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الرحمان بوبكر</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0,50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2,50</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لطفي الجلاصي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الحميد الطرابلسي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0,75</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1,53</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افريك فوراج</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محمد الطاهر العزيزية</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91</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1,96</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محمد الطياش</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ind w:right="-384"/>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102</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الهادي العلوي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سلبي</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شركة </w:t>
            </w:r>
            <w:r w:rsidRPr="005C111A">
              <w:rPr>
                <w:rFonts w:ascii="Sakkal Majalla" w:hAnsi="Sakkal Majalla" w:cs="Sakkal Majalla"/>
                <w:sz w:val="20"/>
                <w:szCs w:val="20"/>
                <w:lang w:val="en-US"/>
              </w:rPr>
              <w:t>AZUR SA 02</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182</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6,41</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2,40</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تونس للاحياء</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مصطفى الحمروني 02</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1,60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2,04</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جلال الزياني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عماد الخروبي</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103</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2,28</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1,73</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لطفي الجلاصي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شركة النضافة 02</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160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4,50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2,50</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فتحي الطرهوني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زهير العجمي</w:t>
            </w:r>
          </w:p>
        </w:tc>
        <w:tc>
          <w:tcPr>
            <w:tcW w:w="550" w:type="pct"/>
            <w:gridSpan w:val="3"/>
            <w:tcBorders>
              <w:top w:val="single" w:sz="8" w:space="0" w:color="auto"/>
              <w:left w:val="single" w:sz="8" w:space="0" w:color="auto"/>
              <w:bottom w:val="single" w:sz="8" w:space="0" w:color="auto"/>
              <w:right w:val="single" w:sz="8" w:space="0" w:color="auto"/>
            </w:tcBorders>
            <w:vAlign w:val="center"/>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1,33</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الامين السبوعي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الناظور</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6,00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1,05</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الورغمي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العكري التليلي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133</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1,53</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جلال الزياني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علي مزابي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5,93</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1,38</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ياسين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الستار مليكة</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4,48</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3,50</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لطفي الجلاصي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شركة الارض الذهبية</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4,31</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5,27</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خميس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right"/>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وداد جبيرة</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4,87</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1,74</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لطفي الجلاصي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المنصف بن عائشة</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113</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3,29</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خميس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عزيز احمد</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110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8,8</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1,06</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الهادي العلوي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عماد الدين الشريف</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1,61</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لطفي الجلاصي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فيصل الشباح</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76</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3,72</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3,25</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الفتاح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محمد مهدي صاية</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1,27</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4,77</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حمادي الشروفي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شركة التنمية و الانتاج الفلاحي8</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4,28</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0,89</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فيصل الفرشيشي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مباركة بوفاس</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97</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5,33</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1,06</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الفتاح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لطفي غنام</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11,42</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عمار بن سالم فرحات</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0,91</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شركة سالمة</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18,00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2,64</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خميس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عادل بن حسين مبروك</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3,55</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3,58</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نعناع</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عمر انيس الزرماطي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سلبي</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سلبي</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الفتاح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سلبي</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ياسين الفراتي (شركة اهلينا )</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80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سلبي</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سلبي</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محمد الورغمي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سلبي</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حسين صفر</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154</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8,33</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1,84</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الوهاب المرزوقي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سالمة قاسم</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2,50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1,1</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مزيو</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57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منذر بن عثمان</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مزيو</w:t>
            </w:r>
          </w:p>
        </w:tc>
        <w:tc>
          <w:tcPr>
            <w:tcW w:w="648"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 xml:space="preserve">سلبي هبوط كلي خلال 21 </w:t>
            </w:r>
            <w:r w:rsidRPr="005C111A">
              <w:rPr>
                <w:rFonts w:ascii="Sakkal Majalla" w:hAnsi="Sakkal Majalla" w:cs="Sakkal Majalla" w:hint="cs"/>
                <w:sz w:val="20"/>
                <w:szCs w:val="20"/>
                <w:rtl/>
                <w:lang w:val="en-US"/>
              </w:rPr>
              <w:t>دقيقة</w:t>
            </w:r>
            <w:r w:rsidRPr="005C111A">
              <w:rPr>
                <w:rFonts w:ascii="Sakkal Majalla" w:hAnsi="Sakkal Majalla" w:cs="Sakkal Majalla"/>
                <w:sz w:val="20"/>
                <w:szCs w:val="20"/>
                <w:rtl/>
                <w:lang w:val="en-US"/>
              </w:rPr>
              <w:t xml:space="preserve"> ارتفاع منسوب ضعيف جدا</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حسام العقربي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130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0,84</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ياسين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عيسى السعيدي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1,09</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1,72</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الفتاح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الستار رقاز</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2,10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لطفي الجلاصي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حسام العقربي02</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1,80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ياسين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بلدية زغوان</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1,80</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1,42</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شركة دالية ( هشام نصيب )</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3,33</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1,45</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الطاهر بن سليمان</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110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3,48</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1,72</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285"/>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محمد حسين صفر02</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154</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8,33</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1,84</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الوهاب المرزوقي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rPr>
                <w:rFonts w:ascii="Sakkal Majalla" w:hAnsi="Sakkal Majalla" w:cs="Sakkal Majalla"/>
                <w:sz w:val="20"/>
                <w:szCs w:val="20"/>
                <w:lang w:val="en-US"/>
              </w:rPr>
            </w:pP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الرحمان الهمامي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الزريبة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81</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4</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1,3</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ساسي البوخاري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2,5</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1,56</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عزوز اللواتي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104</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5,7</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0,67</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احمد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رضا بالشيخ</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زغوان</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116</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2,85</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1,48</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الفتاح العلاقي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محمد بن محمود شلبي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الفحص</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108</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1,7</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اكوافوراج</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عبد الباقي فهمي</w:t>
            </w:r>
          </w:p>
        </w:tc>
        <w:tc>
          <w:tcPr>
            <w:tcW w:w="550" w:type="pct"/>
            <w:gridSpan w:val="3"/>
            <w:tcBorders>
              <w:top w:val="single" w:sz="8" w:space="0" w:color="auto"/>
              <w:left w:val="single" w:sz="8" w:space="0" w:color="auto"/>
              <w:bottom w:val="single" w:sz="8" w:space="0" w:color="auto"/>
              <w:right w:val="single" w:sz="8" w:space="0" w:color="auto"/>
            </w:tcBorders>
            <w:vAlign w:val="bottom"/>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بئر مشارقة</w:t>
            </w: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7,2</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2,53</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الهادي العلوي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00"/>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SONEDE</w:t>
            </w:r>
          </w:p>
        </w:tc>
        <w:tc>
          <w:tcPr>
            <w:tcW w:w="550" w:type="pct"/>
            <w:gridSpan w:val="3"/>
            <w:tcBorders>
              <w:top w:val="single" w:sz="8" w:space="0" w:color="auto"/>
              <w:left w:val="single" w:sz="8" w:space="0" w:color="auto"/>
              <w:bottom w:val="single" w:sz="8" w:space="0" w:color="auto"/>
              <w:right w:val="single" w:sz="8" w:space="0" w:color="auto"/>
            </w:tcBorders>
          </w:tcPr>
          <w:p w:rsidR="003D34EA" w:rsidRPr="005C111A" w:rsidRDefault="003D34EA" w:rsidP="005C111A">
            <w:pPr>
              <w:bidi/>
              <w:jc w:val="center"/>
              <w:rPr>
                <w:rFonts w:ascii="Sakkal Majalla" w:hAnsi="Sakkal Majalla" w:cs="Sakkal Majalla"/>
                <w:sz w:val="20"/>
                <w:szCs w:val="20"/>
                <w:rtl/>
                <w:lang w:val="en-US"/>
              </w:rPr>
            </w:pP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150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66</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0,7</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دجوار</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15"/>
        </w:trPr>
        <w:tc>
          <w:tcPr>
            <w:tcW w:w="80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3D34EA" w:rsidRPr="005C111A" w:rsidRDefault="003D34EA" w:rsidP="005C111A">
            <w:pPr>
              <w:bidi/>
              <w:jc w:val="center"/>
              <w:rPr>
                <w:rFonts w:ascii="Sakkal Majalla" w:hAnsi="Sakkal Majalla" w:cs="Sakkal Majalla"/>
                <w:sz w:val="20"/>
                <w:szCs w:val="20"/>
                <w:lang w:val="en-US"/>
              </w:rPr>
            </w:pPr>
          </w:p>
        </w:tc>
        <w:tc>
          <w:tcPr>
            <w:tcW w:w="1157"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شركة التنمية و الانتاج الفلاحي7</w:t>
            </w:r>
          </w:p>
        </w:tc>
        <w:tc>
          <w:tcPr>
            <w:tcW w:w="550" w:type="pct"/>
            <w:gridSpan w:val="3"/>
            <w:tcBorders>
              <w:top w:val="single" w:sz="8" w:space="0" w:color="auto"/>
              <w:left w:val="single" w:sz="8" w:space="0" w:color="auto"/>
              <w:bottom w:val="single" w:sz="8" w:space="0" w:color="auto"/>
              <w:right w:val="single" w:sz="8" w:space="0" w:color="auto"/>
            </w:tcBorders>
          </w:tcPr>
          <w:p w:rsidR="003D34EA" w:rsidRPr="005C111A" w:rsidRDefault="003D34EA" w:rsidP="005C111A">
            <w:pPr>
              <w:bidi/>
              <w:jc w:val="center"/>
              <w:rPr>
                <w:rFonts w:ascii="Sakkal Majalla" w:hAnsi="Sakkal Majalla" w:cs="Sakkal Majalla"/>
                <w:sz w:val="20"/>
                <w:szCs w:val="20"/>
                <w:rtl/>
                <w:lang w:val="en-US"/>
              </w:rPr>
            </w:pPr>
          </w:p>
        </w:tc>
        <w:tc>
          <w:tcPr>
            <w:tcW w:w="365"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100</w:t>
            </w:r>
          </w:p>
        </w:tc>
        <w:tc>
          <w:tcPr>
            <w:tcW w:w="363" w:type="pct"/>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6,87</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1,27</w:t>
            </w:r>
          </w:p>
        </w:tc>
        <w:tc>
          <w:tcPr>
            <w:tcW w:w="745" w:type="pct"/>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فيصل الفرشيشي</w:t>
            </w:r>
          </w:p>
        </w:tc>
        <w:tc>
          <w:tcPr>
            <w:tcW w:w="64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rsidR="003D34EA" w:rsidRPr="005C111A" w:rsidRDefault="003D34EA" w:rsidP="005C111A">
            <w:pPr>
              <w:bidi/>
              <w:jc w:val="right"/>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30"/>
        </w:trPr>
        <w:tc>
          <w:tcPr>
            <w:tcW w:w="808" w:type="pct"/>
            <w:tcBorders>
              <w:top w:val="single" w:sz="8" w:space="0" w:color="auto"/>
              <w:left w:val="single" w:sz="8" w:space="0" w:color="auto"/>
              <w:bottom w:val="single" w:sz="8" w:space="0" w:color="auto"/>
              <w:right w:val="single" w:sz="4" w:space="0" w:color="auto"/>
            </w:tcBorders>
            <w:shd w:val="clear" w:color="000000" w:fill="FFFF00"/>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المجموع 2</w:t>
            </w:r>
          </w:p>
        </w:tc>
        <w:tc>
          <w:tcPr>
            <w:tcW w:w="1157" w:type="pct"/>
            <w:gridSpan w:val="2"/>
            <w:tcBorders>
              <w:top w:val="single" w:sz="8" w:space="0" w:color="auto"/>
              <w:left w:val="single" w:sz="4" w:space="0" w:color="auto"/>
              <w:bottom w:val="single" w:sz="12" w:space="0" w:color="auto"/>
              <w:right w:val="single" w:sz="12" w:space="0" w:color="auto"/>
            </w:tcBorders>
            <w:shd w:val="clear" w:color="000000" w:fill="FFFF00"/>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55</w:t>
            </w:r>
          </w:p>
        </w:tc>
        <w:tc>
          <w:tcPr>
            <w:tcW w:w="550" w:type="pct"/>
            <w:gridSpan w:val="3"/>
            <w:tcBorders>
              <w:top w:val="single" w:sz="8" w:space="0" w:color="auto"/>
              <w:left w:val="single" w:sz="12" w:space="0" w:color="auto"/>
              <w:bottom w:val="nil"/>
            </w:tcBorders>
            <w:shd w:val="clear" w:color="000000" w:fill="FFFFFF"/>
          </w:tcPr>
          <w:p w:rsidR="003D34EA" w:rsidRPr="005C111A" w:rsidRDefault="003D34EA" w:rsidP="005C111A">
            <w:pPr>
              <w:bidi/>
              <w:jc w:val="center"/>
              <w:rPr>
                <w:rFonts w:ascii="Sakkal Majalla" w:hAnsi="Sakkal Majalla" w:cs="Sakkal Majalla"/>
                <w:sz w:val="20"/>
                <w:szCs w:val="20"/>
                <w:lang w:val="en-US"/>
              </w:rPr>
            </w:pPr>
          </w:p>
        </w:tc>
        <w:tc>
          <w:tcPr>
            <w:tcW w:w="365" w:type="pct"/>
            <w:gridSpan w:val="2"/>
            <w:tcBorders>
              <w:top w:val="single" w:sz="8" w:space="0" w:color="auto"/>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63" w:type="pct"/>
            <w:gridSpan w:val="2"/>
            <w:tcBorders>
              <w:top w:val="single" w:sz="8" w:space="0" w:color="auto"/>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64" w:type="pct"/>
            <w:tcBorders>
              <w:top w:val="single" w:sz="8" w:space="0" w:color="auto"/>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745" w:type="pct"/>
            <w:gridSpan w:val="3"/>
            <w:tcBorders>
              <w:top w:val="single" w:sz="8" w:space="0" w:color="auto"/>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648" w:type="pct"/>
            <w:tcBorders>
              <w:top w:val="single" w:sz="8" w:space="0" w:color="auto"/>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r w:rsidR="003C12CB" w:rsidRPr="00F76DDD" w:rsidTr="003C12CB">
        <w:trPr>
          <w:trHeight w:val="345"/>
        </w:trPr>
        <w:tc>
          <w:tcPr>
            <w:tcW w:w="808" w:type="pct"/>
            <w:tcBorders>
              <w:top w:val="single" w:sz="12" w:space="0" w:color="auto"/>
              <w:left w:val="single" w:sz="12" w:space="0" w:color="auto"/>
              <w:bottom w:val="single" w:sz="12" w:space="0" w:color="auto"/>
              <w:right w:val="single" w:sz="4" w:space="0" w:color="auto"/>
            </w:tcBorders>
            <w:shd w:val="clear" w:color="000000" w:fill="FFFF00"/>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rtl/>
                <w:lang w:val="en-US"/>
              </w:rPr>
              <w:t>المجموع العام</w:t>
            </w:r>
          </w:p>
        </w:tc>
        <w:tc>
          <w:tcPr>
            <w:tcW w:w="1157" w:type="pct"/>
            <w:gridSpan w:val="2"/>
            <w:tcBorders>
              <w:top w:val="single" w:sz="12" w:space="0" w:color="auto"/>
              <w:left w:val="single" w:sz="4" w:space="0" w:color="auto"/>
              <w:bottom w:val="single" w:sz="12" w:space="0" w:color="auto"/>
              <w:right w:val="nil"/>
            </w:tcBorders>
            <w:shd w:val="clear" w:color="000000" w:fill="FFFF00"/>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62</w:t>
            </w:r>
          </w:p>
        </w:tc>
        <w:tc>
          <w:tcPr>
            <w:tcW w:w="550" w:type="pct"/>
            <w:gridSpan w:val="3"/>
            <w:tcBorders>
              <w:top w:val="nil"/>
              <w:left w:val="single" w:sz="12" w:space="0" w:color="auto"/>
              <w:bottom w:val="nil"/>
            </w:tcBorders>
            <w:shd w:val="clear" w:color="000000" w:fill="FFFFFF"/>
          </w:tcPr>
          <w:p w:rsidR="003D34EA" w:rsidRPr="005C111A" w:rsidRDefault="003D34EA" w:rsidP="005C111A">
            <w:pPr>
              <w:bidi/>
              <w:jc w:val="center"/>
              <w:rPr>
                <w:rFonts w:ascii="Sakkal Majalla" w:hAnsi="Sakkal Majalla" w:cs="Sakkal Majalla"/>
                <w:sz w:val="20"/>
                <w:szCs w:val="20"/>
                <w:lang w:val="en-US"/>
              </w:rPr>
            </w:pPr>
          </w:p>
          <w:p w:rsidR="003D34EA" w:rsidRPr="005C111A" w:rsidRDefault="003D34EA" w:rsidP="005C111A">
            <w:pPr>
              <w:bidi/>
              <w:jc w:val="center"/>
              <w:rPr>
                <w:rFonts w:ascii="Sakkal Majalla" w:hAnsi="Sakkal Majalla" w:cs="Sakkal Majalla"/>
                <w:sz w:val="20"/>
                <w:szCs w:val="20"/>
                <w:lang w:val="en-US"/>
              </w:rPr>
            </w:pPr>
          </w:p>
        </w:tc>
        <w:tc>
          <w:tcPr>
            <w:tcW w:w="365" w:type="pct"/>
            <w:gridSpan w:val="2"/>
            <w:tcBorders>
              <w:top w:val="nil"/>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63" w:type="pct"/>
            <w:gridSpan w:val="2"/>
            <w:tcBorders>
              <w:top w:val="nil"/>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364" w:type="pct"/>
            <w:tcBorders>
              <w:top w:val="nil"/>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745" w:type="pct"/>
            <w:gridSpan w:val="3"/>
            <w:tcBorders>
              <w:top w:val="nil"/>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c>
          <w:tcPr>
            <w:tcW w:w="648" w:type="pct"/>
            <w:tcBorders>
              <w:top w:val="nil"/>
              <w:left w:val="nil"/>
              <w:bottom w:val="nil"/>
              <w:right w:val="nil"/>
            </w:tcBorders>
            <w:shd w:val="clear" w:color="000000" w:fill="FFFFFF"/>
            <w:noWrap/>
            <w:vAlign w:val="bottom"/>
            <w:hideMark/>
          </w:tcPr>
          <w:p w:rsidR="003D34EA" w:rsidRPr="005C111A" w:rsidRDefault="003D34EA" w:rsidP="005C111A">
            <w:pPr>
              <w:bidi/>
              <w:jc w:val="center"/>
              <w:rPr>
                <w:rFonts w:ascii="Sakkal Majalla" w:hAnsi="Sakkal Majalla" w:cs="Sakkal Majalla"/>
                <w:sz w:val="20"/>
                <w:szCs w:val="20"/>
                <w:lang w:val="en-US"/>
              </w:rPr>
            </w:pPr>
            <w:r w:rsidRPr="005C111A">
              <w:rPr>
                <w:rFonts w:ascii="Sakkal Majalla" w:hAnsi="Sakkal Majalla" w:cs="Sakkal Majalla"/>
                <w:sz w:val="20"/>
                <w:szCs w:val="20"/>
                <w:lang w:val="en-US"/>
              </w:rPr>
              <w:t> </w:t>
            </w:r>
          </w:p>
        </w:tc>
      </w:tr>
    </w:tbl>
    <w:tbl>
      <w:tblPr>
        <w:tblW w:w="5000" w:type="pct"/>
        <w:tblCellMar>
          <w:left w:w="70" w:type="dxa"/>
          <w:right w:w="70" w:type="dxa"/>
        </w:tblCellMar>
        <w:tblLook w:val="04A0"/>
      </w:tblPr>
      <w:tblGrid>
        <w:gridCol w:w="1272"/>
        <w:gridCol w:w="3900"/>
        <w:gridCol w:w="4040"/>
      </w:tblGrid>
      <w:tr w:rsidR="003D34EA" w:rsidRPr="00BD3027" w:rsidTr="003C12CB">
        <w:trPr>
          <w:trHeight w:val="300"/>
        </w:trPr>
        <w:tc>
          <w:tcPr>
            <w:tcW w:w="690" w:type="pct"/>
            <w:tcBorders>
              <w:top w:val="nil"/>
              <w:left w:val="nil"/>
              <w:bottom w:val="nil"/>
              <w:right w:val="nil"/>
            </w:tcBorders>
            <w:shd w:val="clear" w:color="auto" w:fill="auto"/>
            <w:noWrap/>
            <w:hideMark/>
          </w:tcPr>
          <w:p w:rsidR="003D34EA" w:rsidRPr="003C12CB" w:rsidRDefault="003D34EA" w:rsidP="003C12CB">
            <w:pPr>
              <w:bidi/>
              <w:jc w:val="center"/>
              <w:rPr>
                <w:rFonts w:ascii="Sakkal Majalla" w:hAnsi="Sakkal Majalla" w:cs="Sakkal Majalla"/>
                <w:sz w:val="20"/>
                <w:szCs w:val="20"/>
                <w:lang w:val="en-US"/>
              </w:rPr>
            </w:pPr>
          </w:p>
        </w:tc>
        <w:tc>
          <w:tcPr>
            <w:tcW w:w="4310" w:type="pct"/>
            <w:gridSpan w:val="2"/>
            <w:tcBorders>
              <w:top w:val="nil"/>
              <w:left w:val="nil"/>
              <w:bottom w:val="nil"/>
              <w:right w:val="nil"/>
            </w:tcBorders>
            <w:shd w:val="clear" w:color="auto" w:fill="auto"/>
            <w:noWrap/>
            <w:hideMark/>
          </w:tcPr>
          <w:p w:rsidR="003D34EA" w:rsidRPr="003C12CB" w:rsidRDefault="003D34EA" w:rsidP="003C12CB">
            <w:pPr>
              <w:bidi/>
              <w:jc w:val="center"/>
              <w:rPr>
                <w:rFonts w:ascii="Sakkal Majalla" w:hAnsi="Sakkal Majalla" w:cs="Sakkal Majalla"/>
                <w:sz w:val="20"/>
                <w:szCs w:val="20"/>
                <w:lang w:val="en-US"/>
              </w:rPr>
            </w:pPr>
          </w:p>
          <w:p w:rsidR="003D34EA" w:rsidRPr="003C12CB" w:rsidRDefault="003D34EA" w:rsidP="003C12CB">
            <w:pPr>
              <w:bidi/>
              <w:jc w:val="center"/>
              <w:rPr>
                <w:rFonts w:ascii="Sakkal Majalla" w:hAnsi="Sakkal Majalla" w:cs="Sakkal Majalla"/>
                <w:sz w:val="20"/>
                <w:szCs w:val="20"/>
                <w:lang w:val="en-US"/>
              </w:rPr>
            </w:pPr>
          </w:p>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8"/>
                <w:szCs w:val="28"/>
                <w:rtl/>
                <w:lang w:val="en-US"/>
              </w:rPr>
              <w:t xml:space="preserve">ملفات طلب </w:t>
            </w:r>
            <w:r w:rsidRPr="003C12CB">
              <w:rPr>
                <w:rFonts w:ascii="Sakkal Majalla" w:hAnsi="Sakkal Majalla" w:cs="Sakkal Majalla" w:hint="cs"/>
                <w:sz w:val="28"/>
                <w:szCs w:val="28"/>
                <w:rtl/>
                <w:lang w:val="en-US"/>
              </w:rPr>
              <w:t>إسناد</w:t>
            </w:r>
            <w:r w:rsidRPr="003C12CB">
              <w:rPr>
                <w:rFonts w:ascii="Sakkal Majalla" w:hAnsi="Sakkal Majalla" w:cs="Sakkal Majalla"/>
                <w:sz w:val="28"/>
                <w:szCs w:val="28"/>
                <w:rtl/>
                <w:lang w:val="en-US"/>
              </w:rPr>
              <w:t xml:space="preserve"> قرار </w:t>
            </w:r>
            <w:r w:rsidRPr="003C12CB">
              <w:rPr>
                <w:rFonts w:ascii="Sakkal Majalla" w:hAnsi="Sakkal Majalla" w:cs="Sakkal Majalla" w:hint="cs"/>
                <w:sz w:val="28"/>
                <w:szCs w:val="28"/>
                <w:rtl/>
                <w:lang w:val="en-US"/>
              </w:rPr>
              <w:t>للبحث</w:t>
            </w:r>
            <w:r w:rsidRPr="003C12CB">
              <w:rPr>
                <w:rFonts w:ascii="Sakkal Majalla" w:hAnsi="Sakkal Majalla" w:cs="Sakkal Majalla"/>
                <w:sz w:val="28"/>
                <w:szCs w:val="28"/>
                <w:rtl/>
                <w:lang w:val="en-US"/>
              </w:rPr>
              <w:t xml:space="preserve"> و التنقيب عن المياه</w:t>
            </w:r>
          </w:p>
        </w:tc>
      </w:tr>
      <w:tr w:rsidR="003D34EA" w:rsidRPr="00BD3027" w:rsidTr="003C12CB">
        <w:trPr>
          <w:trHeight w:val="300"/>
        </w:trPr>
        <w:tc>
          <w:tcPr>
            <w:tcW w:w="69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ملاحظات</w:t>
            </w:r>
          </w:p>
        </w:tc>
        <w:tc>
          <w:tcPr>
            <w:tcW w:w="2117" w:type="pct"/>
            <w:tcBorders>
              <w:top w:val="single" w:sz="4" w:space="0" w:color="auto"/>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عدد المطالب</w:t>
            </w:r>
          </w:p>
        </w:tc>
        <w:tc>
          <w:tcPr>
            <w:tcW w:w="2193" w:type="pct"/>
            <w:tcBorders>
              <w:top w:val="single" w:sz="4" w:space="0" w:color="auto"/>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المعتمدية</w:t>
            </w:r>
          </w:p>
        </w:tc>
      </w:tr>
      <w:tr w:rsidR="003D34EA" w:rsidRPr="00BD3027" w:rsidTr="003C12CB">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38</w:t>
            </w:r>
          </w:p>
        </w:tc>
        <w:tc>
          <w:tcPr>
            <w:tcW w:w="2193" w:type="pct"/>
            <w:tcBorders>
              <w:top w:val="nil"/>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زغوان</w:t>
            </w:r>
          </w:p>
        </w:tc>
      </w:tr>
      <w:tr w:rsidR="003D34EA" w:rsidRPr="00BD3027" w:rsidTr="003C12CB">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08</w:t>
            </w:r>
          </w:p>
        </w:tc>
        <w:tc>
          <w:tcPr>
            <w:tcW w:w="2193" w:type="pct"/>
            <w:tcBorders>
              <w:top w:val="nil"/>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الزريبة</w:t>
            </w:r>
          </w:p>
        </w:tc>
      </w:tr>
      <w:tr w:rsidR="003D34EA" w:rsidRPr="00BD3027" w:rsidTr="003C12CB">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24</w:t>
            </w:r>
          </w:p>
        </w:tc>
        <w:tc>
          <w:tcPr>
            <w:tcW w:w="2193" w:type="pct"/>
            <w:tcBorders>
              <w:top w:val="nil"/>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بئر مشارقة</w:t>
            </w:r>
          </w:p>
        </w:tc>
      </w:tr>
      <w:tr w:rsidR="003D34EA" w:rsidRPr="00BD3027" w:rsidTr="003C12CB">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08</w:t>
            </w:r>
          </w:p>
        </w:tc>
        <w:tc>
          <w:tcPr>
            <w:tcW w:w="2193" w:type="pct"/>
            <w:tcBorders>
              <w:top w:val="nil"/>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صواف</w:t>
            </w:r>
          </w:p>
        </w:tc>
      </w:tr>
      <w:tr w:rsidR="003D34EA" w:rsidRPr="00BD3027" w:rsidTr="003C12CB">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21</w:t>
            </w:r>
          </w:p>
        </w:tc>
        <w:tc>
          <w:tcPr>
            <w:tcW w:w="2193" w:type="pct"/>
            <w:tcBorders>
              <w:top w:val="nil"/>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الفحص</w:t>
            </w:r>
          </w:p>
        </w:tc>
      </w:tr>
      <w:tr w:rsidR="003D34EA" w:rsidRPr="00BD3027" w:rsidTr="003C12CB">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06</w:t>
            </w:r>
          </w:p>
        </w:tc>
        <w:tc>
          <w:tcPr>
            <w:tcW w:w="2193" w:type="pct"/>
            <w:tcBorders>
              <w:top w:val="nil"/>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الناظور</w:t>
            </w:r>
          </w:p>
        </w:tc>
      </w:tr>
      <w:tr w:rsidR="003D34EA" w:rsidRPr="00BD3027" w:rsidTr="003C12CB">
        <w:trPr>
          <w:trHeight w:val="300"/>
        </w:trPr>
        <w:tc>
          <w:tcPr>
            <w:tcW w:w="690" w:type="pct"/>
            <w:tcBorders>
              <w:top w:val="nil"/>
              <w:left w:val="single" w:sz="4" w:space="0" w:color="auto"/>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p>
        </w:tc>
        <w:tc>
          <w:tcPr>
            <w:tcW w:w="2117" w:type="pct"/>
            <w:tcBorders>
              <w:top w:val="nil"/>
              <w:left w:val="single" w:sz="4" w:space="0" w:color="auto"/>
              <w:bottom w:val="single" w:sz="4" w:space="0" w:color="auto"/>
              <w:right w:val="single" w:sz="4" w:space="0" w:color="auto"/>
            </w:tcBorders>
            <w:shd w:val="clear" w:color="auto" w:fill="auto"/>
            <w:vAlign w:val="bottom"/>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hint="cs"/>
                <w:sz w:val="20"/>
                <w:szCs w:val="20"/>
                <w:rtl/>
                <w:lang w:val="en-US"/>
              </w:rPr>
              <w:t>105</w:t>
            </w:r>
          </w:p>
        </w:tc>
        <w:tc>
          <w:tcPr>
            <w:tcW w:w="2193" w:type="pct"/>
            <w:tcBorders>
              <w:top w:val="nil"/>
              <w:left w:val="nil"/>
              <w:bottom w:val="single" w:sz="4" w:space="0" w:color="auto"/>
              <w:right w:val="single" w:sz="4" w:space="0" w:color="auto"/>
            </w:tcBorders>
            <w:shd w:val="clear" w:color="auto" w:fill="auto"/>
            <w:noWrap/>
            <w:vAlign w:val="bottom"/>
            <w:hideMark/>
          </w:tcPr>
          <w:p w:rsidR="003D34EA" w:rsidRPr="003C12CB" w:rsidRDefault="003D34EA" w:rsidP="003C12CB">
            <w:pPr>
              <w:bidi/>
              <w:jc w:val="center"/>
              <w:rPr>
                <w:rFonts w:ascii="Sakkal Majalla" w:hAnsi="Sakkal Majalla" w:cs="Sakkal Majalla"/>
                <w:sz w:val="20"/>
                <w:szCs w:val="20"/>
                <w:lang w:val="en-US"/>
              </w:rPr>
            </w:pPr>
            <w:r w:rsidRPr="003C12CB">
              <w:rPr>
                <w:rFonts w:ascii="Sakkal Majalla" w:hAnsi="Sakkal Majalla" w:cs="Sakkal Majalla"/>
                <w:sz w:val="20"/>
                <w:szCs w:val="20"/>
                <w:rtl/>
                <w:lang w:val="en-US"/>
              </w:rPr>
              <w:t>المجموع</w:t>
            </w:r>
          </w:p>
        </w:tc>
      </w:tr>
    </w:tbl>
    <w:p w:rsidR="003D34EA" w:rsidRDefault="003D34EA" w:rsidP="003D34EA">
      <w:pPr>
        <w:pStyle w:val="Retraitcorpsdetexte"/>
        <w:spacing w:line="240" w:lineRule="exact"/>
        <w:ind w:firstLine="0"/>
        <w:jc w:val="both"/>
        <w:rPr>
          <w:rFonts w:ascii="Arial" w:hAnsi="Arial" w:cs="Andalus"/>
          <w:b/>
          <w:bCs/>
          <w:shadow/>
          <w:sz w:val="44"/>
          <w:szCs w:val="44"/>
          <w:rtl/>
          <w:lang w:eastAsia="en-US"/>
        </w:rPr>
      </w:pPr>
    </w:p>
    <w:p w:rsidR="003C12CB" w:rsidRDefault="003C12CB" w:rsidP="003D34EA">
      <w:pPr>
        <w:pStyle w:val="Retraitcorpsdetexte"/>
        <w:spacing w:line="240" w:lineRule="exact"/>
        <w:ind w:firstLine="0"/>
        <w:jc w:val="both"/>
        <w:rPr>
          <w:rFonts w:ascii="Arial" w:hAnsi="Arial" w:cs="Andalus"/>
          <w:b/>
          <w:bCs/>
          <w:shadow/>
          <w:sz w:val="44"/>
          <w:szCs w:val="44"/>
          <w:rtl/>
          <w:lang w:eastAsia="en-US"/>
        </w:rPr>
      </w:pPr>
    </w:p>
    <w:p w:rsidR="003C12CB" w:rsidRDefault="003C12CB" w:rsidP="003D34EA">
      <w:pPr>
        <w:pStyle w:val="Retraitcorpsdetexte"/>
        <w:spacing w:line="240" w:lineRule="exact"/>
        <w:ind w:firstLine="0"/>
        <w:jc w:val="both"/>
        <w:rPr>
          <w:rFonts w:ascii="Arial" w:hAnsi="Arial" w:cs="Andalus"/>
          <w:b/>
          <w:bCs/>
          <w:shadow/>
          <w:sz w:val="44"/>
          <w:szCs w:val="44"/>
          <w:rtl/>
          <w:lang w:eastAsia="en-US"/>
        </w:rPr>
      </w:pPr>
    </w:p>
    <w:p w:rsidR="003C12CB" w:rsidRDefault="003C12CB" w:rsidP="003D34EA">
      <w:pPr>
        <w:pStyle w:val="Retraitcorpsdetexte"/>
        <w:spacing w:line="240" w:lineRule="exact"/>
        <w:ind w:firstLine="0"/>
        <w:jc w:val="both"/>
        <w:rPr>
          <w:rFonts w:ascii="Arial" w:hAnsi="Arial" w:cs="Andalus"/>
          <w:b/>
          <w:bCs/>
          <w:shadow/>
          <w:sz w:val="44"/>
          <w:szCs w:val="44"/>
          <w:rtl/>
          <w:lang w:eastAsia="en-US"/>
        </w:rPr>
      </w:pPr>
    </w:p>
    <w:p w:rsidR="003C12CB" w:rsidRDefault="003C12CB" w:rsidP="003D34EA">
      <w:pPr>
        <w:pStyle w:val="Retraitcorpsdetexte"/>
        <w:spacing w:line="240" w:lineRule="exact"/>
        <w:ind w:firstLine="0"/>
        <w:jc w:val="both"/>
        <w:rPr>
          <w:rFonts w:ascii="Arial" w:hAnsi="Arial" w:cs="Andalus"/>
          <w:b/>
          <w:bCs/>
          <w:shadow/>
          <w:sz w:val="44"/>
          <w:szCs w:val="44"/>
          <w:rtl/>
          <w:lang w:eastAsia="en-US"/>
        </w:rPr>
      </w:pPr>
    </w:p>
    <w:p w:rsidR="006228EB" w:rsidRDefault="006228EB" w:rsidP="003D34EA">
      <w:pPr>
        <w:pStyle w:val="Retraitcorpsdetexte"/>
        <w:spacing w:line="240" w:lineRule="exact"/>
        <w:ind w:firstLine="0"/>
        <w:jc w:val="both"/>
        <w:rPr>
          <w:rFonts w:ascii="Arial" w:hAnsi="Arial" w:cs="Andalus"/>
          <w:b/>
          <w:bCs/>
          <w:shadow/>
          <w:sz w:val="44"/>
          <w:szCs w:val="44"/>
          <w:rtl/>
          <w:lang w:eastAsia="en-US"/>
        </w:rPr>
      </w:pPr>
    </w:p>
    <w:p w:rsidR="006228EB" w:rsidRDefault="006228EB" w:rsidP="003D34EA">
      <w:pPr>
        <w:pStyle w:val="Retraitcorpsdetexte"/>
        <w:spacing w:line="240" w:lineRule="exact"/>
        <w:ind w:firstLine="0"/>
        <w:jc w:val="both"/>
        <w:rPr>
          <w:rFonts w:ascii="Arial" w:hAnsi="Arial" w:cs="Andalus"/>
          <w:b/>
          <w:bCs/>
          <w:shadow/>
          <w:sz w:val="44"/>
          <w:szCs w:val="44"/>
          <w:rtl/>
          <w:lang w:eastAsia="en-US"/>
        </w:rPr>
      </w:pPr>
    </w:p>
    <w:p w:rsidR="006228EB" w:rsidRDefault="006228EB" w:rsidP="003D34EA">
      <w:pPr>
        <w:pStyle w:val="Retraitcorpsdetexte"/>
        <w:spacing w:line="240" w:lineRule="exact"/>
        <w:ind w:firstLine="0"/>
        <w:jc w:val="both"/>
        <w:rPr>
          <w:rFonts w:ascii="Arial" w:hAnsi="Arial" w:cs="Andalus"/>
          <w:b/>
          <w:bCs/>
          <w:shadow/>
          <w:sz w:val="44"/>
          <w:szCs w:val="44"/>
          <w:rtl/>
          <w:lang w:eastAsia="en-US"/>
        </w:rPr>
      </w:pPr>
    </w:p>
    <w:p w:rsidR="003C12CB" w:rsidRPr="00D8229E" w:rsidRDefault="003C12CB" w:rsidP="003D34EA">
      <w:pPr>
        <w:pStyle w:val="Retraitcorpsdetexte"/>
        <w:spacing w:line="240" w:lineRule="exact"/>
        <w:ind w:firstLine="0"/>
        <w:jc w:val="both"/>
        <w:rPr>
          <w:rFonts w:ascii="Arial" w:hAnsi="Arial" w:cs="Andalus"/>
          <w:b/>
          <w:bCs/>
          <w:shadow/>
          <w:sz w:val="44"/>
          <w:szCs w:val="44"/>
          <w:rtl/>
          <w:lang w:eastAsia="en-US"/>
        </w:rPr>
      </w:pPr>
    </w:p>
    <w:tbl>
      <w:tblPr>
        <w:tblpPr w:leftFromText="141" w:rightFromText="141" w:vertAnchor="text" w:horzAnchor="margin" w:tblpXSpec="right" w:tblpY="316"/>
        <w:tblW w:w="4762" w:type="pct"/>
        <w:tblCellMar>
          <w:left w:w="70" w:type="dxa"/>
          <w:right w:w="70" w:type="dxa"/>
        </w:tblCellMar>
        <w:tblLook w:val="04A0"/>
      </w:tblPr>
      <w:tblGrid>
        <w:gridCol w:w="8774"/>
      </w:tblGrid>
      <w:tr w:rsidR="00112093" w:rsidRPr="005970E3" w:rsidTr="00112093">
        <w:trPr>
          <w:trHeight w:val="300"/>
        </w:trPr>
        <w:tc>
          <w:tcPr>
            <w:tcW w:w="5000" w:type="pct"/>
            <w:tcBorders>
              <w:top w:val="nil"/>
              <w:left w:val="nil"/>
              <w:bottom w:val="nil"/>
              <w:right w:val="nil"/>
            </w:tcBorders>
            <w:shd w:val="clear" w:color="auto" w:fill="auto"/>
            <w:noWrap/>
            <w:vAlign w:val="bottom"/>
            <w:hideMark/>
          </w:tcPr>
          <w:p w:rsidR="00112093" w:rsidRDefault="00112093" w:rsidP="003D34EA">
            <w:pPr>
              <w:jc w:val="lowKashida"/>
              <w:outlineLvl w:val="0"/>
              <w:rPr>
                <w:rFonts w:ascii="Calibri" w:hAnsi="Calibri"/>
                <w:b/>
                <w:bCs/>
                <w:color w:val="000000"/>
                <w:rtl/>
              </w:rPr>
            </w:pPr>
          </w:p>
          <w:p w:rsidR="00112093" w:rsidRPr="00112093" w:rsidRDefault="00112093" w:rsidP="00112093">
            <w:pPr>
              <w:ind w:left="135"/>
              <w:jc w:val="right"/>
              <w:rPr>
                <w:rFonts w:ascii="Sakkal Majalla" w:hAnsi="Sakkal Majalla" w:cs="Sakkal Majalla"/>
                <w:b/>
                <w:bCs/>
                <w:color w:val="000000"/>
                <w:sz w:val="36"/>
                <w:szCs w:val="36"/>
                <w:rtl/>
              </w:rPr>
            </w:pPr>
            <w:r w:rsidRPr="00112093">
              <w:rPr>
                <w:rFonts w:ascii="Sakkal Majalla" w:hAnsi="Sakkal Majalla" w:cs="Sakkal Majalla"/>
                <w:b/>
                <w:bCs/>
                <w:color w:val="000000"/>
                <w:rtl/>
              </w:rPr>
              <w:t xml:space="preserve">*  عدد المطالب التي لم يتم إسناد تراخيص أصحابها لأسباب فنية بحتة : </w:t>
            </w:r>
            <w:r w:rsidRPr="00112093">
              <w:rPr>
                <w:rFonts w:ascii="Sakkal Majalla" w:hAnsi="Sakkal Majalla" w:cs="Sakkal Majalla"/>
                <w:b/>
                <w:bCs/>
                <w:color w:val="000000"/>
                <w:sz w:val="36"/>
                <w:szCs w:val="36"/>
              </w:rPr>
              <w:t>64</w:t>
            </w:r>
            <w:r w:rsidRPr="00112093">
              <w:rPr>
                <w:rFonts w:ascii="Sakkal Majalla" w:hAnsi="Sakkal Majalla" w:cs="Sakkal Majalla"/>
                <w:b/>
                <w:bCs/>
                <w:color w:val="000000"/>
                <w:sz w:val="36"/>
                <w:szCs w:val="36"/>
                <w:rtl/>
              </w:rPr>
              <w:t xml:space="preserve"> </w:t>
            </w:r>
          </w:p>
          <w:p w:rsidR="00112093" w:rsidRPr="00D8229E" w:rsidRDefault="00112093" w:rsidP="003D34EA">
            <w:pPr>
              <w:ind w:left="135"/>
              <w:rPr>
                <w:rFonts w:ascii="Arial" w:hAnsi="Arial" w:cs="Arial"/>
                <w:b/>
                <w:bCs/>
                <w:rtl/>
              </w:rPr>
            </w:pPr>
          </w:p>
          <w:tbl>
            <w:tblPr>
              <w:tblpPr w:leftFromText="141" w:rightFromText="141" w:vertAnchor="text" w:horzAnchor="margin" w:tblpXSpec="right" w:tblpY="-203"/>
              <w:tblOverlap w:val="never"/>
              <w:tblW w:w="7207" w:type="dxa"/>
              <w:tblCellMar>
                <w:left w:w="70" w:type="dxa"/>
                <w:right w:w="70" w:type="dxa"/>
              </w:tblCellMar>
              <w:tblLook w:val="04A0"/>
            </w:tblPr>
            <w:tblGrid>
              <w:gridCol w:w="1240"/>
              <w:gridCol w:w="2202"/>
              <w:gridCol w:w="364"/>
              <w:gridCol w:w="3401"/>
            </w:tblGrid>
            <w:tr w:rsidR="00112093" w:rsidRPr="00CC4B72" w:rsidTr="003D34EA">
              <w:trPr>
                <w:trHeight w:val="417"/>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29</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رخصة حفر بئر عميقة</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استشارة فنية لحفر بئر سطحية</w:t>
                  </w:r>
                </w:p>
              </w:tc>
            </w:tr>
            <w:tr w:rsidR="00112093" w:rsidRPr="00CC4B72" w:rsidTr="003D34E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04</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الموافقة لكهربة بئر عميقة</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08</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tl/>
                      <w:lang w:bidi="ar-TN"/>
                    </w:rPr>
                  </w:pPr>
                  <w:r w:rsidRPr="00CC4B72">
                    <w:rPr>
                      <w:rFonts w:ascii="Sakkal Majalla" w:hAnsi="Sakkal Majalla" w:cs="Sakkal Majalla"/>
                      <w:color w:val="000000"/>
                      <w:rtl/>
                    </w:rPr>
                    <w:t>طلب الموافقة لكهربة بئر سطحية</w:t>
                  </w:r>
                </w:p>
              </w:tc>
            </w:tr>
            <w:tr w:rsidR="00112093" w:rsidRPr="00CC4B72" w:rsidTr="003D34E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tl/>
                      <w:lang w:bidi="ar-TN"/>
                    </w:rPr>
                  </w:pPr>
                  <w:r w:rsidRPr="00CC4B72">
                    <w:rPr>
                      <w:rFonts w:ascii="Sakkal Majalla" w:hAnsi="Sakkal Majalla" w:cs="Sakkal Majalla"/>
                      <w:color w:val="000000"/>
                      <w:rtl/>
                    </w:rPr>
                    <w:t>طلب تسوية بئر سطحية</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الموافقة لتعميق بئر سطحية</w:t>
                  </w:r>
                </w:p>
              </w:tc>
            </w:tr>
            <w:tr w:rsidR="00112093" w:rsidRPr="00CC4B72" w:rsidTr="003D34E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رخصة ضخ ماء</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01</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كراء بئر</w:t>
                  </w:r>
                </w:p>
              </w:tc>
            </w:tr>
            <w:tr w:rsidR="00112093" w:rsidRPr="00CC4B72" w:rsidTr="003D34E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01</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موارد مائيية لبئر عميقة</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02</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معاينة بئر سطحية</w:t>
                  </w:r>
                </w:p>
              </w:tc>
            </w:tr>
            <w:tr w:rsidR="00112093" w:rsidRPr="00CC4B72" w:rsidTr="003D34E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02</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استغلال بئر عميقة</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1</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tl/>
                      <w:lang w:bidi="ar-TN"/>
                    </w:rPr>
                  </w:pPr>
                  <w:r w:rsidRPr="00CC4B72">
                    <w:rPr>
                      <w:rFonts w:ascii="Sakkal Majalla" w:hAnsi="Sakkal Majalla" w:cs="Sakkal Majalla"/>
                      <w:color w:val="000000"/>
                      <w:rtl/>
                    </w:rPr>
                    <w:t>طلب جهر و ترميم بئر سطحية</w:t>
                  </w:r>
                </w:p>
              </w:tc>
            </w:tr>
            <w:tr w:rsidR="00112093" w:rsidRPr="00CC4B72" w:rsidTr="003D34E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التزود بالرمال</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tl/>
                    </w:rPr>
                    <w:t>طلب اعادة تجربة بئر عميقة</w:t>
                  </w:r>
                </w:p>
              </w:tc>
            </w:tr>
            <w:tr w:rsidR="00112093" w:rsidRPr="00CC4B72" w:rsidTr="003D34EA">
              <w:trPr>
                <w:trHeight w:val="300"/>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10</w:t>
                  </w:r>
                </w:p>
              </w:tc>
              <w:tc>
                <w:tcPr>
                  <w:tcW w:w="2202"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tl/>
                    </w:rPr>
                  </w:pPr>
                  <w:r w:rsidRPr="00CC4B72">
                    <w:rPr>
                      <w:rFonts w:ascii="Sakkal Majalla" w:hAnsi="Sakkal Majalla" w:cs="Sakkal Majalla"/>
                      <w:color w:val="000000"/>
                      <w:rtl/>
                    </w:rPr>
                    <w:t>طلب تسوية بئر عميقة</w:t>
                  </w:r>
                </w:p>
              </w:tc>
              <w:tc>
                <w:tcPr>
                  <w:tcW w:w="364"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Pr>
                  </w:pPr>
                  <w:r w:rsidRPr="00CC4B72">
                    <w:rPr>
                      <w:rFonts w:ascii="Sakkal Majalla" w:hAnsi="Sakkal Majalla" w:cs="Sakkal Majalla"/>
                      <w:color w:val="000000"/>
                    </w:rPr>
                    <w:t>04</w:t>
                  </w:r>
                </w:p>
              </w:tc>
              <w:tc>
                <w:tcPr>
                  <w:tcW w:w="3401" w:type="dxa"/>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112093">
                  <w:pPr>
                    <w:jc w:val="right"/>
                    <w:rPr>
                      <w:rFonts w:ascii="Sakkal Majalla" w:hAnsi="Sakkal Majalla" w:cs="Sakkal Majalla"/>
                      <w:color w:val="000000"/>
                      <w:rtl/>
                      <w:lang w:bidi="ar-TN"/>
                    </w:rPr>
                  </w:pPr>
                  <w:r w:rsidRPr="00CC4B72">
                    <w:rPr>
                      <w:rFonts w:ascii="Sakkal Majalla" w:hAnsi="Sakkal Majalla" w:cs="Sakkal Majalla"/>
                      <w:color w:val="000000"/>
                      <w:rtl/>
                    </w:rPr>
                    <w:t>رخصة حفر بئر سطحية</w:t>
                  </w:r>
                </w:p>
              </w:tc>
            </w:tr>
          </w:tbl>
          <w:p w:rsidR="00112093" w:rsidRDefault="00112093" w:rsidP="003D34EA">
            <w:pPr>
              <w:rPr>
                <w:rFonts w:ascii="Calibri" w:hAnsi="Calibri"/>
                <w:color w:val="000000"/>
                <w:rtl/>
              </w:rPr>
            </w:pPr>
          </w:p>
          <w:p w:rsidR="00112093" w:rsidRDefault="00112093" w:rsidP="003D34EA">
            <w:pPr>
              <w:rPr>
                <w:rFonts w:ascii="Calibri" w:hAnsi="Calibri"/>
                <w:color w:val="000000"/>
                <w:rtl/>
              </w:rPr>
            </w:pPr>
          </w:p>
          <w:p w:rsidR="00112093" w:rsidRDefault="00112093" w:rsidP="003D34EA">
            <w:pPr>
              <w:rPr>
                <w:rFonts w:ascii="Calibri" w:hAnsi="Calibri"/>
                <w:color w:val="000000"/>
                <w:rtl/>
              </w:rPr>
            </w:pPr>
          </w:p>
          <w:p w:rsidR="00112093" w:rsidRDefault="00112093" w:rsidP="003D34EA">
            <w:pPr>
              <w:rPr>
                <w:rFonts w:ascii="Calibri" w:hAnsi="Calibri"/>
                <w:color w:val="000000"/>
              </w:rPr>
            </w:pPr>
          </w:p>
          <w:p w:rsidR="00112093" w:rsidRDefault="00112093" w:rsidP="003D34EA">
            <w:pPr>
              <w:rPr>
                <w:rFonts w:ascii="Calibri" w:hAnsi="Calibri"/>
                <w:color w:val="000000"/>
              </w:rPr>
            </w:pPr>
          </w:p>
          <w:p w:rsidR="00112093" w:rsidRDefault="00112093" w:rsidP="003D34EA">
            <w:pPr>
              <w:rPr>
                <w:rFonts w:ascii="Calibri" w:hAnsi="Calibri"/>
                <w:color w:val="000000"/>
              </w:rPr>
            </w:pPr>
          </w:p>
          <w:p w:rsidR="00112093" w:rsidRDefault="00112093" w:rsidP="003D34EA">
            <w:pPr>
              <w:rPr>
                <w:rFonts w:ascii="Calibri" w:hAnsi="Calibri"/>
                <w:color w:val="000000"/>
              </w:rPr>
            </w:pPr>
          </w:p>
          <w:p w:rsidR="00112093" w:rsidRDefault="00112093" w:rsidP="003D34EA">
            <w:pPr>
              <w:rPr>
                <w:rFonts w:ascii="Calibri" w:hAnsi="Calibri"/>
                <w:color w:val="000000"/>
              </w:rPr>
            </w:pPr>
          </w:p>
          <w:p w:rsidR="00112093" w:rsidRDefault="00112093" w:rsidP="003D34EA">
            <w:pPr>
              <w:rPr>
                <w:rFonts w:ascii="Calibri" w:hAnsi="Calibri"/>
                <w:color w:val="000000"/>
              </w:rPr>
            </w:pPr>
          </w:p>
          <w:p w:rsidR="00112093" w:rsidRDefault="00112093" w:rsidP="003D34EA">
            <w:pPr>
              <w:rPr>
                <w:rFonts w:ascii="Calibri" w:hAnsi="Calibri"/>
                <w:color w:val="000000"/>
                <w:rtl/>
              </w:rPr>
            </w:pPr>
          </w:p>
          <w:p w:rsidR="00112093" w:rsidRDefault="00112093" w:rsidP="003D34EA">
            <w:pPr>
              <w:rPr>
                <w:rFonts w:ascii="Calibri" w:hAnsi="Calibri"/>
                <w:color w:val="000000"/>
                <w:rtl/>
              </w:rPr>
            </w:pPr>
          </w:p>
          <w:p w:rsidR="00112093" w:rsidRDefault="00112093" w:rsidP="00112093">
            <w:pPr>
              <w:jc w:val="right"/>
              <w:rPr>
                <w:rFonts w:ascii="Calibri" w:hAnsi="Calibri"/>
                <w:color w:val="000000"/>
              </w:rPr>
            </w:pPr>
          </w:p>
          <w:p w:rsidR="00112093" w:rsidRPr="008873DE" w:rsidRDefault="00112093" w:rsidP="006B0751">
            <w:pPr>
              <w:pStyle w:val="Paragraphedeliste"/>
              <w:numPr>
                <w:ilvl w:val="1"/>
                <w:numId w:val="79"/>
              </w:numPr>
              <w:bidi/>
              <w:spacing w:before="240" w:after="120" w:line="276" w:lineRule="auto"/>
              <w:jc w:val="both"/>
              <w:rPr>
                <w:rFonts w:asciiTheme="majorBidi" w:hAnsiTheme="majorBidi" w:cstheme="majorBidi"/>
                <w:b/>
                <w:bCs/>
                <w:shadow/>
                <w:sz w:val="36"/>
                <w:szCs w:val="36"/>
                <w:lang w:val="en-US" w:eastAsia="en-US"/>
              </w:rPr>
            </w:pPr>
            <w:r w:rsidRPr="008873DE">
              <w:rPr>
                <w:rFonts w:ascii="Sakkal Majalla" w:hAnsi="Sakkal Majalla" w:cs="Sakkal Majalla" w:hint="cs"/>
                <w:b/>
                <w:bCs/>
                <w:sz w:val="32"/>
                <w:szCs w:val="32"/>
                <w:rtl/>
                <w:lang w:bidi="ar-TN"/>
              </w:rPr>
              <w:t>استخلاص معاليم  استغلال المياه الجوفية:</w:t>
            </w:r>
          </w:p>
          <w:p w:rsidR="00112093" w:rsidRDefault="00112093" w:rsidP="003D34EA">
            <w:pPr>
              <w:jc w:val="lowKashida"/>
              <w:outlineLvl w:val="0"/>
              <w:rPr>
                <w:rFonts w:asciiTheme="majorBidi" w:hAnsiTheme="majorBidi" w:cstheme="majorBidi"/>
                <w:b/>
                <w:bCs/>
                <w:shadow/>
                <w:sz w:val="36"/>
                <w:szCs w:val="36"/>
                <w:lang w:val="en-US" w:eastAsia="en-US"/>
              </w:rPr>
            </w:pPr>
          </w:p>
          <w:p w:rsidR="008873DE" w:rsidRDefault="008873DE" w:rsidP="00CC4B72">
            <w:pPr>
              <w:bidi/>
              <w:rPr>
                <w:rFonts w:ascii="Sakkal Majalla" w:hAnsi="Sakkal Majalla" w:cs="Sakkal Majalla"/>
                <w:sz w:val="28"/>
                <w:szCs w:val="28"/>
                <w:rtl/>
                <w:lang w:val="en-US"/>
              </w:rPr>
            </w:pPr>
          </w:p>
          <w:p w:rsidR="00112093" w:rsidRPr="00CC4B72" w:rsidRDefault="008873DE" w:rsidP="008873DE">
            <w:pPr>
              <w:bidi/>
              <w:rPr>
                <w:rFonts w:ascii="Sakkal Majalla" w:hAnsi="Sakkal Majalla" w:cs="Sakkal Majalla"/>
                <w:sz w:val="28"/>
                <w:szCs w:val="28"/>
              </w:rPr>
            </w:pPr>
            <w:r>
              <w:rPr>
                <w:rFonts w:ascii="Sakkal Majalla" w:hAnsi="Sakkal Majalla" w:cs="Sakkal Majalla" w:hint="cs"/>
                <w:sz w:val="28"/>
                <w:szCs w:val="28"/>
                <w:rtl/>
                <w:lang w:val="en-US"/>
              </w:rPr>
              <w:t xml:space="preserve">- </w:t>
            </w:r>
            <w:r w:rsidR="00112093" w:rsidRPr="00CC4B72">
              <w:rPr>
                <w:rFonts w:ascii="Sakkal Majalla" w:hAnsi="Sakkal Majalla" w:cs="Sakkal Majalla"/>
                <w:sz w:val="28"/>
                <w:szCs w:val="28"/>
                <w:rtl/>
              </w:rPr>
              <w:t>متابعة استخلاص معاليم استغلال المياه الجوفية لسنة 2016</w:t>
            </w:r>
            <w:r w:rsidR="00112093" w:rsidRPr="00CC4B72">
              <w:rPr>
                <w:rFonts w:ascii="Sakkal Majalla" w:hAnsi="Sakkal Majalla" w:cs="Sakkal Majalla"/>
                <w:sz w:val="28"/>
                <w:szCs w:val="28"/>
              </w:rPr>
              <w:t xml:space="preserve"> </w:t>
            </w:r>
            <w:r w:rsidR="00112093" w:rsidRPr="00CC4B72">
              <w:rPr>
                <w:rFonts w:ascii="Sakkal Majalla" w:hAnsi="Sakkal Majalla" w:cs="Sakkal Majalla"/>
                <w:sz w:val="28"/>
                <w:szCs w:val="28"/>
                <w:rtl/>
                <w:lang w:bidi="ar-TN"/>
              </w:rPr>
              <w:t xml:space="preserve"> : </w:t>
            </w:r>
            <w:r w:rsidR="00112093" w:rsidRPr="00CC4B72">
              <w:rPr>
                <w:rFonts w:ascii="Sakkal Majalla" w:hAnsi="Sakkal Majalla" w:cs="Sakkal Majalla"/>
                <w:b/>
                <w:bCs/>
                <w:color w:val="000000"/>
                <w:sz w:val="28"/>
                <w:szCs w:val="28"/>
                <w:rtl/>
              </w:rPr>
              <w:t>98818.340</w:t>
            </w:r>
            <w:r w:rsidR="00112093" w:rsidRPr="00CC4B72">
              <w:rPr>
                <w:rFonts w:ascii="Sakkal Majalla" w:hAnsi="Sakkal Majalla" w:cs="Sakkal Majalla"/>
                <w:color w:val="000000"/>
                <w:sz w:val="28"/>
                <w:szCs w:val="28"/>
                <w:rtl/>
              </w:rPr>
              <w:t xml:space="preserve"> د</w:t>
            </w:r>
          </w:p>
          <w:p w:rsidR="00112093" w:rsidRPr="0014445F" w:rsidRDefault="00112093" w:rsidP="003D34EA">
            <w:pPr>
              <w:ind w:left="135"/>
              <w:rPr>
                <w:rFonts w:ascii="Calibri" w:hAnsi="Calibri" w:cs="Simplified Arabic"/>
                <w:color w:val="000000"/>
                <w:sz w:val="28"/>
                <w:szCs w:val="28"/>
                <w:rtl/>
              </w:rPr>
            </w:pPr>
          </w:p>
          <w:tbl>
            <w:tblPr>
              <w:tblpPr w:leftFromText="141" w:rightFromText="141" w:vertAnchor="page" w:horzAnchor="margin" w:tblpXSpec="center" w:tblpY="6421"/>
              <w:tblOverlap w:val="never"/>
              <w:tblW w:w="7821" w:type="dxa"/>
              <w:tblCellMar>
                <w:left w:w="70" w:type="dxa"/>
                <w:right w:w="70" w:type="dxa"/>
              </w:tblCellMar>
              <w:tblLook w:val="04A0"/>
            </w:tblPr>
            <w:tblGrid>
              <w:gridCol w:w="961"/>
              <w:gridCol w:w="948"/>
              <w:gridCol w:w="1000"/>
              <w:gridCol w:w="878"/>
              <w:gridCol w:w="1237"/>
              <w:gridCol w:w="882"/>
              <w:gridCol w:w="804"/>
              <w:gridCol w:w="1111"/>
            </w:tblGrid>
            <w:tr w:rsidR="00112093" w:rsidRPr="00CC4B72" w:rsidTr="003D34EA">
              <w:trPr>
                <w:trHeight w:val="5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المجموع</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الناظور</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الفحص</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صواف</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بئر مشارقة</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الزريبة</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زغوان</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المعتمدية</w:t>
                  </w:r>
                </w:p>
              </w:tc>
            </w:tr>
            <w:tr w:rsidR="00112093" w:rsidRPr="00CC4B72" w:rsidTr="003D34EA">
              <w:trPr>
                <w:trHeight w:val="55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hint="cs"/>
                      <w:rtl/>
                      <w:lang w:val="en-US"/>
                    </w:rPr>
                    <w:t>56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hint="cs"/>
                      <w:rtl/>
                      <w:lang w:val="en-US"/>
                    </w:rPr>
                    <w:t>02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hint="cs"/>
                      <w:rtl/>
                      <w:lang w:val="en-US"/>
                    </w:rPr>
                    <w:t>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hint="cs"/>
                      <w:rtl/>
                      <w:lang w:val="en-US"/>
                    </w:rPr>
                    <w: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hint="cs"/>
                      <w:rtl/>
                      <w:lang w:val="en-US"/>
                    </w:rPr>
                    <w:t>09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hint="cs"/>
                      <w:rtl/>
                      <w:lang w:val="en-US"/>
                    </w:rPr>
                    <w:t>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hint="cs"/>
                      <w:rtl/>
                      <w:lang w:val="en-US"/>
                    </w:rPr>
                    <w:t>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112093" w:rsidRPr="00CC4B72" w:rsidRDefault="00112093" w:rsidP="00CC4B72">
                  <w:pPr>
                    <w:bidi/>
                    <w:jc w:val="center"/>
                    <w:rPr>
                      <w:rFonts w:ascii="Sakkal Majalla" w:hAnsi="Sakkal Majalla" w:cs="Sakkal Majalla"/>
                      <w:lang w:val="en-US"/>
                    </w:rPr>
                  </w:pPr>
                  <w:r w:rsidRPr="00CC4B72">
                    <w:rPr>
                      <w:rFonts w:ascii="Sakkal Majalla" w:hAnsi="Sakkal Majalla" w:cs="Sakkal Majalla"/>
                      <w:rtl/>
                      <w:lang w:val="en-US"/>
                    </w:rPr>
                    <w:t>العدد</w:t>
                  </w:r>
                </w:p>
              </w:tc>
            </w:tr>
          </w:tbl>
          <w:p w:rsidR="00112093" w:rsidRPr="00292C4A" w:rsidRDefault="00112093" w:rsidP="003D34EA">
            <w:pPr>
              <w:rPr>
                <w:rFonts w:ascii="Calibri" w:hAnsi="Calibri"/>
                <w:color w:val="000000"/>
              </w:rPr>
            </w:pPr>
          </w:p>
        </w:tc>
      </w:tr>
    </w:tbl>
    <w:p w:rsidR="003D34EA" w:rsidRDefault="003D34EA" w:rsidP="003D34EA">
      <w:pPr>
        <w:pStyle w:val="Retraitcorpsdetexte"/>
        <w:tabs>
          <w:tab w:val="left" w:pos="4122"/>
        </w:tabs>
        <w:spacing w:line="400" w:lineRule="exact"/>
        <w:ind w:firstLine="0"/>
        <w:jc w:val="both"/>
        <w:rPr>
          <w:rFonts w:asciiTheme="minorBidi" w:hAnsiTheme="minorBidi" w:cstheme="minorBidi"/>
          <w:b/>
          <w:bCs/>
          <w:color w:val="FF0000"/>
          <w:sz w:val="24"/>
          <w:szCs w:val="24"/>
          <w:rtl/>
          <w:lang w:val="en-US" w:eastAsia="en-US"/>
        </w:rPr>
      </w:pPr>
    </w:p>
    <w:p w:rsidR="00112093" w:rsidRPr="00CC4B72" w:rsidRDefault="00870B9E" w:rsidP="00CC4B72">
      <w:pPr>
        <w:bidi/>
        <w:rPr>
          <w:rFonts w:ascii="Sakkal Majalla" w:hAnsi="Sakkal Majalla" w:cs="Sakkal Majalla"/>
          <w:sz w:val="28"/>
          <w:szCs w:val="28"/>
        </w:rPr>
      </w:pPr>
      <w:r>
        <w:rPr>
          <w:rFonts w:ascii="Sakkal Majalla" w:hAnsi="Sakkal Majalla" w:cs="Sakkal Majalla" w:hint="cs"/>
          <w:sz w:val="28"/>
          <w:szCs w:val="28"/>
          <w:rtl/>
        </w:rPr>
        <w:t xml:space="preserve">- </w:t>
      </w:r>
      <w:r w:rsidR="00112093" w:rsidRPr="00CC4B72">
        <w:rPr>
          <w:rFonts w:ascii="Sakkal Majalla" w:hAnsi="Sakkal Majalla" w:cs="Sakkal Majalla"/>
          <w:sz w:val="28"/>
          <w:szCs w:val="28"/>
          <w:rtl/>
        </w:rPr>
        <w:t>الموافقة على كهربة 41  بئر عميقة   موزعة كما يلي:</w:t>
      </w:r>
    </w:p>
    <w:p w:rsidR="003D34EA" w:rsidRPr="00112093" w:rsidRDefault="003D34EA" w:rsidP="003D34EA">
      <w:pPr>
        <w:pStyle w:val="Retraitcorpsdetexte"/>
        <w:tabs>
          <w:tab w:val="left" w:pos="4122"/>
        </w:tabs>
        <w:spacing w:line="400" w:lineRule="exact"/>
        <w:ind w:firstLine="0"/>
        <w:jc w:val="both"/>
        <w:rPr>
          <w:rFonts w:asciiTheme="minorBidi" w:hAnsiTheme="minorBidi" w:cstheme="minorBidi"/>
          <w:b/>
          <w:bCs/>
          <w:color w:val="FF0000"/>
          <w:sz w:val="24"/>
          <w:szCs w:val="24"/>
          <w:rtl/>
          <w:lang w:eastAsia="en-US"/>
        </w:rPr>
      </w:pPr>
    </w:p>
    <w:tbl>
      <w:tblPr>
        <w:tblW w:w="5000" w:type="pct"/>
        <w:jc w:val="center"/>
        <w:tblCellMar>
          <w:left w:w="70" w:type="dxa"/>
          <w:right w:w="70" w:type="dxa"/>
        </w:tblCellMar>
        <w:tblLook w:val="04A0"/>
      </w:tblPr>
      <w:tblGrid>
        <w:gridCol w:w="1134"/>
        <w:gridCol w:w="1116"/>
        <w:gridCol w:w="1177"/>
        <w:gridCol w:w="1034"/>
        <w:gridCol w:w="1457"/>
        <w:gridCol w:w="1039"/>
        <w:gridCol w:w="947"/>
        <w:gridCol w:w="1308"/>
      </w:tblGrid>
      <w:tr w:rsidR="003D34EA" w:rsidRPr="0042687B" w:rsidTr="008873DE">
        <w:trPr>
          <w:trHeight w:val="329"/>
          <w:jc w:val="center"/>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المجموع</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الناظور</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الفحص</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صواف</w:t>
            </w:r>
          </w:p>
        </w:tc>
        <w:tc>
          <w:tcPr>
            <w:tcW w:w="791"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بئر مشارقة</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الزريبة</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زغوان</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b/>
                <w:bCs/>
                <w:lang w:val="en-US"/>
              </w:rPr>
            </w:pPr>
            <w:r w:rsidRPr="00CC4B72">
              <w:rPr>
                <w:rFonts w:ascii="Sakkal Majalla" w:hAnsi="Sakkal Majalla" w:cs="Sakkal Majalla"/>
                <w:b/>
                <w:bCs/>
                <w:rtl/>
                <w:lang w:val="en-US"/>
              </w:rPr>
              <w:t>المعتمدية</w:t>
            </w:r>
          </w:p>
        </w:tc>
      </w:tr>
      <w:tr w:rsidR="003D34EA" w:rsidRPr="006435A9" w:rsidTr="008873DE">
        <w:trPr>
          <w:trHeight w:val="329"/>
          <w:jc w:val="center"/>
        </w:trPr>
        <w:tc>
          <w:tcPr>
            <w:tcW w:w="61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lang w:val="en-US"/>
              </w:rPr>
            </w:pPr>
            <w:r w:rsidRPr="00CC4B72">
              <w:rPr>
                <w:rFonts w:ascii="Sakkal Majalla" w:hAnsi="Sakkal Majalla" w:cs="Sakkal Majalla" w:hint="cs"/>
                <w:rtl/>
                <w:lang w:val="en-US"/>
              </w:rPr>
              <w:t>56</w:t>
            </w:r>
          </w:p>
        </w:tc>
        <w:tc>
          <w:tcPr>
            <w:tcW w:w="606"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lang w:val="en-US"/>
              </w:rPr>
            </w:pPr>
            <w:r w:rsidRPr="00CC4B72">
              <w:rPr>
                <w:rFonts w:ascii="Sakkal Majalla" w:hAnsi="Sakkal Majalla" w:cs="Sakkal Majalla" w:hint="cs"/>
                <w:rtl/>
                <w:lang w:val="en-US"/>
              </w:rPr>
              <w:t>02</w:t>
            </w:r>
          </w:p>
        </w:tc>
        <w:tc>
          <w:tcPr>
            <w:tcW w:w="639"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lang w:val="en-US"/>
              </w:rPr>
            </w:pPr>
            <w:r w:rsidRPr="00CC4B72">
              <w:rPr>
                <w:rFonts w:ascii="Sakkal Majalla" w:hAnsi="Sakkal Majalla" w:cs="Sakkal Majalla" w:hint="cs"/>
                <w:rtl/>
                <w:lang w:val="en-US"/>
              </w:rPr>
              <w:t>18</w:t>
            </w:r>
          </w:p>
        </w:tc>
        <w:tc>
          <w:tcPr>
            <w:tcW w:w="561"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lang w:val="en-US"/>
              </w:rPr>
            </w:pPr>
            <w:r w:rsidRPr="00CC4B72">
              <w:rPr>
                <w:rFonts w:ascii="Sakkal Majalla" w:hAnsi="Sakkal Majalla" w:cs="Sakkal Majalla" w:hint="cs"/>
                <w:rtl/>
                <w:lang w:val="en-US"/>
              </w:rPr>
              <w:t>-</w:t>
            </w:r>
          </w:p>
        </w:tc>
        <w:tc>
          <w:tcPr>
            <w:tcW w:w="791"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lang w:val="en-US"/>
              </w:rPr>
            </w:pPr>
            <w:r w:rsidRPr="00CC4B72">
              <w:rPr>
                <w:rFonts w:ascii="Sakkal Majalla" w:hAnsi="Sakkal Majalla" w:cs="Sakkal Majalla" w:hint="cs"/>
                <w:rtl/>
                <w:lang w:val="en-US"/>
              </w:rPr>
              <w:t>09</w:t>
            </w:r>
          </w:p>
        </w:tc>
        <w:tc>
          <w:tcPr>
            <w:tcW w:w="564"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lang w:val="en-US"/>
              </w:rPr>
            </w:pPr>
            <w:r w:rsidRPr="00CC4B72">
              <w:rPr>
                <w:rFonts w:ascii="Sakkal Majalla" w:hAnsi="Sakkal Majalla" w:cs="Sakkal Majalla" w:hint="cs"/>
                <w:rtl/>
                <w:lang w:val="en-US"/>
              </w:rPr>
              <w:t>10</w:t>
            </w:r>
          </w:p>
        </w:tc>
        <w:tc>
          <w:tcPr>
            <w:tcW w:w="514"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CC4B72">
            <w:pPr>
              <w:bidi/>
              <w:jc w:val="center"/>
              <w:rPr>
                <w:rFonts w:ascii="Sakkal Majalla" w:hAnsi="Sakkal Majalla" w:cs="Sakkal Majalla"/>
                <w:lang w:val="en-US"/>
              </w:rPr>
            </w:pPr>
            <w:r w:rsidRPr="00CC4B72">
              <w:rPr>
                <w:rFonts w:ascii="Sakkal Majalla" w:hAnsi="Sakkal Majalla" w:cs="Sakkal Majalla" w:hint="cs"/>
                <w:rtl/>
                <w:lang w:val="en-US"/>
              </w:rPr>
              <w:t>17</w:t>
            </w:r>
          </w:p>
        </w:tc>
        <w:tc>
          <w:tcPr>
            <w:tcW w:w="710" w:type="pct"/>
            <w:tcBorders>
              <w:top w:val="single" w:sz="4" w:space="0" w:color="auto"/>
              <w:left w:val="nil"/>
              <w:bottom w:val="single" w:sz="4" w:space="0" w:color="auto"/>
              <w:right w:val="single" w:sz="4" w:space="0" w:color="auto"/>
            </w:tcBorders>
            <w:shd w:val="clear" w:color="auto" w:fill="auto"/>
            <w:noWrap/>
            <w:vAlign w:val="bottom"/>
            <w:hideMark/>
          </w:tcPr>
          <w:p w:rsidR="003D34EA" w:rsidRPr="00CC4B72" w:rsidRDefault="003D34EA" w:rsidP="008873DE">
            <w:pPr>
              <w:bidi/>
              <w:jc w:val="center"/>
              <w:rPr>
                <w:rFonts w:ascii="Sakkal Majalla" w:hAnsi="Sakkal Majalla" w:cs="Sakkal Majalla"/>
                <w:b/>
                <w:bCs/>
                <w:lang w:val="en-US"/>
              </w:rPr>
            </w:pPr>
            <w:r w:rsidRPr="00CC4B72">
              <w:rPr>
                <w:rFonts w:ascii="Sakkal Majalla" w:hAnsi="Sakkal Majalla" w:cs="Sakkal Majalla"/>
                <w:b/>
                <w:bCs/>
                <w:rtl/>
                <w:lang w:val="en-US"/>
              </w:rPr>
              <w:t>العدد</w:t>
            </w:r>
          </w:p>
        </w:tc>
      </w:tr>
    </w:tbl>
    <w:p w:rsidR="00E306AA" w:rsidRDefault="00E306AA" w:rsidP="00870B9E">
      <w:pPr>
        <w:bidi/>
        <w:spacing w:before="240" w:after="120" w:line="276" w:lineRule="auto"/>
        <w:rPr>
          <w:rFonts w:ascii="Sakkal Majalla" w:hAnsi="Sakkal Majalla" w:cs="Sakkal Majalla"/>
          <w:sz w:val="32"/>
          <w:szCs w:val="32"/>
          <w:lang w:bidi="ar-TN"/>
        </w:rPr>
      </w:pPr>
      <w:r>
        <w:rPr>
          <w:rFonts w:ascii="Arial" w:hAnsi="Arial" w:cs="Andalus" w:hint="cs"/>
          <w:b/>
          <w:bCs/>
          <w:sz w:val="36"/>
          <w:szCs w:val="36"/>
          <w:rtl/>
          <w:lang w:val="en-US" w:eastAsia="en-US" w:bidi="ar-TN"/>
        </w:rPr>
        <w:t xml:space="preserve"> </w:t>
      </w: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870B9E" w:rsidRDefault="00870B9E" w:rsidP="00E306AA">
      <w:pPr>
        <w:bidi/>
        <w:jc w:val="center"/>
        <w:rPr>
          <w:rFonts w:ascii="Sakkal Majalla" w:hAnsi="Sakkal Majalla" w:cs="Sakkal Majalla"/>
          <w:sz w:val="144"/>
          <w:szCs w:val="144"/>
          <w:rtl/>
          <w:lang w:bidi="ar-TN"/>
        </w:rPr>
      </w:pPr>
    </w:p>
    <w:p w:rsidR="00E306AA" w:rsidRDefault="00E306AA" w:rsidP="00870B9E">
      <w:pPr>
        <w:bidi/>
        <w:jc w:val="center"/>
        <w:rPr>
          <w:rtl/>
        </w:rPr>
      </w:pPr>
      <w:r>
        <w:rPr>
          <w:rFonts w:ascii="Sakkal Majalla" w:hAnsi="Sakkal Majalla" w:cs="Sakkal Majalla" w:hint="cs"/>
          <w:sz w:val="144"/>
          <w:szCs w:val="144"/>
          <w:rtl/>
          <w:lang w:bidi="ar-TN"/>
        </w:rPr>
        <w:t>دائــــــــــــرة الهندسة الريفية</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870B9E" w:rsidRDefault="00870B9E" w:rsidP="00870B9E">
      <w:pPr>
        <w:bidi/>
        <w:rPr>
          <w:rtl/>
        </w:rPr>
      </w:pPr>
    </w:p>
    <w:p w:rsidR="00870B9E" w:rsidRDefault="00870B9E" w:rsidP="00870B9E">
      <w:pPr>
        <w:bidi/>
        <w:rPr>
          <w:rtl/>
        </w:rPr>
      </w:pPr>
    </w:p>
    <w:p w:rsidR="00870B9E" w:rsidRDefault="00870B9E" w:rsidP="00870B9E">
      <w:pPr>
        <w:bidi/>
        <w:rPr>
          <w:rtl/>
        </w:rPr>
      </w:pPr>
    </w:p>
    <w:p w:rsidR="00870B9E" w:rsidRDefault="00870B9E" w:rsidP="00870B9E">
      <w:pPr>
        <w:bidi/>
        <w:rPr>
          <w:rtl/>
        </w:rPr>
      </w:pPr>
    </w:p>
    <w:p w:rsidR="00870B9E" w:rsidRDefault="00870B9E" w:rsidP="00870B9E">
      <w:pPr>
        <w:bidi/>
        <w:rPr>
          <w:rtl/>
        </w:rPr>
      </w:pPr>
    </w:p>
    <w:p w:rsidR="00E306AA" w:rsidRDefault="00E306AA" w:rsidP="00E306AA">
      <w:pPr>
        <w:bidi/>
        <w:rPr>
          <w:rtl/>
        </w:rPr>
      </w:pPr>
    </w:p>
    <w:p w:rsidR="006228EB" w:rsidRDefault="006228EB" w:rsidP="006228EB">
      <w:pPr>
        <w:bidi/>
        <w:rPr>
          <w:rtl/>
        </w:rPr>
      </w:pPr>
    </w:p>
    <w:p w:rsidR="006228EB" w:rsidRDefault="006228EB" w:rsidP="006228EB">
      <w:pPr>
        <w:bidi/>
        <w:rPr>
          <w:rtl/>
        </w:rPr>
      </w:pPr>
    </w:p>
    <w:p w:rsidR="00E306AA" w:rsidRDefault="00E306AA" w:rsidP="00E306AA">
      <w:pPr>
        <w:bidi/>
        <w:rPr>
          <w:rtl/>
        </w:rPr>
      </w:pPr>
    </w:p>
    <w:p w:rsidR="00E306AA" w:rsidRDefault="00E306AA" w:rsidP="00E306AA">
      <w:pPr>
        <w:bidi/>
        <w:rPr>
          <w:rtl/>
        </w:rPr>
      </w:pPr>
    </w:p>
    <w:p w:rsidR="00E306AA" w:rsidRPr="00FE601B" w:rsidRDefault="00E306AA" w:rsidP="006B0751">
      <w:pPr>
        <w:pStyle w:val="Retraitcorpsdetexte"/>
        <w:numPr>
          <w:ilvl w:val="0"/>
          <w:numId w:val="33"/>
        </w:numPr>
        <w:jc w:val="left"/>
        <w:rPr>
          <w:rFonts w:ascii="Sakkal Majalla" w:hAnsi="Sakkal Majalla" w:cs="Sakkal Majalla"/>
          <w:b/>
          <w:bCs/>
          <w:sz w:val="32"/>
          <w:szCs w:val="32"/>
          <w:rtl/>
          <w:lang w:bidi="ar-TN"/>
        </w:rPr>
      </w:pPr>
      <w:r w:rsidRPr="00FE601B">
        <w:rPr>
          <w:rFonts w:ascii="Sakkal Majalla" w:hAnsi="Sakkal Majalla" w:cs="Sakkal Majalla" w:hint="cs"/>
          <w:b/>
          <w:bCs/>
          <w:sz w:val="32"/>
          <w:szCs w:val="32"/>
          <w:rtl/>
          <w:lang w:bidi="ar-TN"/>
        </w:rPr>
        <w:lastRenderedPageBreak/>
        <w:t>مشاريع الماء الصالح للشراب</w:t>
      </w:r>
    </w:p>
    <w:p w:rsidR="00E306AA" w:rsidRPr="00FE601B" w:rsidRDefault="00E306AA" w:rsidP="006B0751">
      <w:pPr>
        <w:pStyle w:val="Retraitcorpsdetexte"/>
        <w:numPr>
          <w:ilvl w:val="1"/>
          <w:numId w:val="33"/>
        </w:numPr>
        <w:jc w:val="left"/>
        <w:rPr>
          <w:rFonts w:ascii="Sakkal Majalla" w:hAnsi="Sakkal Majalla" w:cs="Sakkal Majalla"/>
          <w:b/>
          <w:bCs/>
          <w:sz w:val="32"/>
          <w:szCs w:val="32"/>
          <w:rtl/>
          <w:lang w:bidi="ar-TN"/>
        </w:rPr>
      </w:pPr>
      <w:r w:rsidRPr="00FE601B">
        <w:rPr>
          <w:rFonts w:ascii="Sakkal Majalla" w:hAnsi="Sakkal Majalla" w:cs="Sakkal Majalla" w:hint="cs"/>
          <w:b/>
          <w:bCs/>
          <w:sz w:val="32"/>
          <w:szCs w:val="32"/>
          <w:rtl/>
          <w:lang w:bidi="ar-TN"/>
        </w:rPr>
        <w:t xml:space="preserve"> </w:t>
      </w:r>
      <w:bookmarkStart w:id="1" w:name="OLE_LINK1"/>
      <w:bookmarkStart w:id="2" w:name="OLE_LINK2"/>
      <w:r w:rsidRPr="00FE601B">
        <w:rPr>
          <w:rFonts w:ascii="Sakkal Majalla" w:hAnsi="Sakkal Majalla" w:cs="Sakkal Majalla" w:hint="cs"/>
          <w:b/>
          <w:bCs/>
          <w:sz w:val="32"/>
          <w:szCs w:val="32"/>
          <w:rtl/>
          <w:lang w:bidi="ar-TN"/>
        </w:rPr>
        <w:t xml:space="preserve">المشاريع الجديدة </w:t>
      </w:r>
    </w:p>
    <w:bookmarkEnd w:id="1"/>
    <w:bookmarkEnd w:id="2"/>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FE601B">
        <w:rPr>
          <w:rFonts w:ascii="Sakkal Majalla" w:hAnsi="Sakkal Majalla" w:cs="Sakkal Majalla" w:hint="cs"/>
          <w:sz w:val="28"/>
          <w:szCs w:val="28"/>
          <w:rtl/>
          <w:lang w:bidi="ar-TN"/>
        </w:rPr>
        <w:t>قامت دائرة الهندسة الريفية بمتابعة إنجاز ال</w:t>
      </w:r>
      <w:r w:rsidRPr="00FE601B">
        <w:rPr>
          <w:rFonts w:ascii="Sakkal Majalla" w:hAnsi="Sakkal Majalla" w:cs="Sakkal Majalla"/>
          <w:sz w:val="28"/>
          <w:szCs w:val="28"/>
          <w:rtl/>
          <w:lang w:bidi="ar-TN"/>
        </w:rPr>
        <w:t>مش</w:t>
      </w:r>
      <w:r w:rsidRPr="00FE601B">
        <w:rPr>
          <w:rFonts w:ascii="Sakkal Majalla" w:hAnsi="Sakkal Majalla" w:cs="Sakkal Majalla" w:hint="cs"/>
          <w:sz w:val="28"/>
          <w:szCs w:val="28"/>
          <w:rtl/>
          <w:lang w:bidi="ar-TN"/>
        </w:rPr>
        <w:t>اريع الجديدة التالية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88"/>
        <w:gridCol w:w="1276"/>
        <w:gridCol w:w="1222"/>
        <w:gridCol w:w="769"/>
        <w:gridCol w:w="1822"/>
        <w:gridCol w:w="864"/>
        <w:gridCol w:w="1227"/>
        <w:gridCol w:w="544"/>
      </w:tblGrid>
      <w:tr w:rsidR="00305092" w:rsidRPr="00305092" w:rsidTr="00305092">
        <w:tc>
          <w:tcPr>
            <w:tcW w:w="808"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rtl/>
                <w:lang w:bidi="ar-TN"/>
              </w:rPr>
            </w:pPr>
            <w:r w:rsidRPr="00305092">
              <w:rPr>
                <w:rFonts w:ascii="Sakkal Majalla" w:hAnsi="Sakkal Majalla" w:cs="Sakkal Majalla" w:hint="cs"/>
                <w:b/>
                <w:bCs/>
                <w:sz w:val="24"/>
                <w:szCs w:val="24"/>
                <w:rtl/>
                <w:lang w:bidi="ar-TN"/>
              </w:rPr>
              <w:t>ملاحظات</w:t>
            </w:r>
          </w:p>
        </w:tc>
        <w:tc>
          <w:tcPr>
            <w:tcW w:w="693"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lang w:bidi="ar-TN"/>
              </w:rPr>
            </w:pPr>
            <w:r w:rsidRPr="00305092">
              <w:rPr>
                <w:rFonts w:ascii="Sakkal Majalla" w:hAnsi="Sakkal Majalla" w:cs="Sakkal Majalla" w:hint="cs"/>
                <w:b/>
                <w:bCs/>
                <w:sz w:val="24"/>
                <w:szCs w:val="24"/>
                <w:rtl/>
                <w:lang w:bidi="ar-TN"/>
              </w:rPr>
              <w:t xml:space="preserve">نسبة تقدم الإنجاز الحالية </w:t>
            </w:r>
          </w:p>
        </w:tc>
        <w:tc>
          <w:tcPr>
            <w:tcW w:w="663"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rtl/>
                <w:lang w:bidi="ar-TN"/>
              </w:rPr>
            </w:pPr>
            <w:r w:rsidRPr="00305092">
              <w:rPr>
                <w:rFonts w:ascii="Sakkal Majalla" w:hAnsi="Sakkal Majalla" w:cs="Sakkal Majalla" w:hint="cs"/>
                <w:b/>
                <w:bCs/>
                <w:sz w:val="24"/>
                <w:szCs w:val="24"/>
                <w:rtl/>
                <w:lang w:bidi="ar-TN"/>
              </w:rPr>
              <w:t>التكلفة</w:t>
            </w:r>
            <w:r w:rsidRPr="00305092">
              <w:rPr>
                <w:rFonts w:ascii="Sakkal Majalla" w:hAnsi="Sakkal Majalla" w:cs="Sakkal Majalla"/>
                <w:b/>
                <w:bCs/>
                <w:sz w:val="24"/>
                <w:szCs w:val="24"/>
                <w:rtl/>
                <w:lang w:bidi="ar-TN"/>
              </w:rPr>
              <w:t xml:space="preserve"> </w:t>
            </w:r>
            <w:r w:rsidRPr="00305092">
              <w:rPr>
                <w:rFonts w:ascii="Sakkal Majalla" w:hAnsi="Sakkal Majalla" w:cs="Sakkal Majalla" w:hint="cs"/>
                <w:b/>
                <w:bCs/>
                <w:sz w:val="24"/>
                <w:szCs w:val="24"/>
                <w:rtl/>
                <w:lang w:bidi="ar-TN"/>
              </w:rPr>
              <w:t xml:space="preserve"> </w:t>
            </w:r>
          </w:p>
          <w:p w:rsidR="00305092" w:rsidRPr="00305092" w:rsidRDefault="00305092" w:rsidP="00305092">
            <w:pPr>
              <w:pStyle w:val="Retraitcorpsdetexte"/>
              <w:ind w:firstLine="0"/>
              <w:jc w:val="center"/>
              <w:rPr>
                <w:rFonts w:ascii="Sakkal Majalla" w:hAnsi="Sakkal Majalla" w:cs="Sakkal Majalla"/>
                <w:b/>
                <w:bCs/>
                <w:sz w:val="24"/>
                <w:szCs w:val="24"/>
                <w:lang w:bidi="ar-TN"/>
              </w:rPr>
            </w:pPr>
            <w:r w:rsidRPr="00305092">
              <w:rPr>
                <w:rFonts w:ascii="Sakkal Majalla" w:hAnsi="Sakkal Majalla" w:cs="Sakkal Majalla" w:hint="cs"/>
                <w:b/>
                <w:bCs/>
                <w:sz w:val="24"/>
                <w:szCs w:val="24"/>
                <w:rtl/>
                <w:lang w:bidi="ar-TN"/>
              </w:rPr>
              <w:t>( بألف دينار )</w:t>
            </w:r>
          </w:p>
        </w:tc>
        <w:tc>
          <w:tcPr>
            <w:tcW w:w="417"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lang w:bidi="ar-TN"/>
              </w:rPr>
            </w:pPr>
            <w:r w:rsidRPr="00305092">
              <w:rPr>
                <w:rFonts w:ascii="Sakkal Majalla" w:hAnsi="Sakkal Majalla" w:cs="Sakkal Majalla" w:hint="cs"/>
                <w:b/>
                <w:bCs/>
                <w:sz w:val="24"/>
                <w:szCs w:val="24"/>
                <w:rtl/>
                <w:lang w:bidi="ar-TN"/>
              </w:rPr>
              <w:t>عدد المنتفعين</w:t>
            </w:r>
          </w:p>
        </w:tc>
        <w:tc>
          <w:tcPr>
            <w:tcW w:w="989"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lang w:bidi="ar-TN"/>
              </w:rPr>
            </w:pPr>
            <w:r w:rsidRPr="00305092">
              <w:rPr>
                <w:rFonts w:ascii="Sakkal Majalla" w:hAnsi="Sakkal Majalla" w:cs="Sakkal Majalla" w:hint="cs"/>
                <w:b/>
                <w:bCs/>
                <w:sz w:val="24"/>
                <w:szCs w:val="24"/>
                <w:rtl/>
                <w:lang w:bidi="ar-TN"/>
              </w:rPr>
              <w:t>عناصر المشروع</w:t>
            </w:r>
          </w:p>
        </w:tc>
        <w:tc>
          <w:tcPr>
            <w:tcW w:w="469"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lang w:bidi="ar-TN"/>
              </w:rPr>
            </w:pPr>
            <w:r w:rsidRPr="00305092">
              <w:rPr>
                <w:rFonts w:ascii="Sakkal Majalla" w:hAnsi="Sakkal Majalla" w:cs="Sakkal Majalla"/>
                <w:b/>
                <w:bCs/>
                <w:sz w:val="24"/>
                <w:szCs w:val="24"/>
                <w:rtl/>
                <w:lang w:bidi="ar-TN"/>
              </w:rPr>
              <w:t>ا</w:t>
            </w:r>
            <w:r w:rsidRPr="00305092">
              <w:rPr>
                <w:rFonts w:ascii="Sakkal Majalla" w:hAnsi="Sakkal Majalla" w:cs="Sakkal Majalla" w:hint="cs"/>
                <w:b/>
                <w:bCs/>
                <w:sz w:val="24"/>
                <w:szCs w:val="24"/>
                <w:rtl/>
                <w:lang w:bidi="ar-TN"/>
              </w:rPr>
              <w:t xml:space="preserve">سم </w:t>
            </w:r>
            <w:r w:rsidRPr="00305092">
              <w:rPr>
                <w:rFonts w:ascii="Sakkal Majalla" w:hAnsi="Sakkal Majalla" w:cs="Sakkal Majalla"/>
                <w:b/>
                <w:bCs/>
                <w:sz w:val="24"/>
                <w:szCs w:val="24"/>
                <w:rtl/>
                <w:lang w:bidi="ar-TN"/>
              </w:rPr>
              <w:t>الم</w:t>
            </w:r>
            <w:r w:rsidRPr="00305092">
              <w:rPr>
                <w:rFonts w:ascii="Sakkal Majalla" w:hAnsi="Sakkal Majalla" w:cs="Sakkal Majalla" w:hint="cs"/>
                <w:b/>
                <w:bCs/>
                <w:sz w:val="24"/>
                <w:szCs w:val="24"/>
                <w:rtl/>
                <w:lang w:bidi="ar-TN"/>
              </w:rPr>
              <w:t>شروع</w:t>
            </w:r>
          </w:p>
        </w:tc>
        <w:tc>
          <w:tcPr>
            <w:tcW w:w="666"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lang w:bidi="ar-TN"/>
              </w:rPr>
            </w:pPr>
            <w:r w:rsidRPr="00305092">
              <w:rPr>
                <w:rFonts w:ascii="Sakkal Majalla" w:hAnsi="Sakkal Majalla" w:cs="Sakkal Majalla"/>
                <w:b/>
                <w:bCs/>
                <w:sz w:val="24"/>
                <w:szCs w:val="24"/>
                <w:rtl/>
                <w:lang w:bidi="ar-TN"/>
              </w:rPr>
              <w:t>البرنامج</w:t>
            </w:r>
          </w:p>
        </w:tc>
        <w:tc>
          <w:tcPr>
            <w:tcW w:w="295"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b/>
                <w:bCs/>
                <w:sz w:val="24"/>
                <w:szCs w:val="24"/>
                <w:lang w:bidi="ar-TN"/>
              </w:rPr>
            </w:pPr>
            <w:r w:rsidRPr="00305092">
              <w:rPr>
                <w:rFonts w:ascii="Sakkal Majalla" w:hAnsi="Sakkal Majalla" w:cs="Sakkal Majalla" w:hint="cs"/>
                <w:b/>
                <w:bCs/>
                <w:sz w:val="24"/>
                <w:szCs w:val="24"/>
                <w:rtl/>
                <w:lang w:bidi="ar-TN"/>
              </w:rPr>
              <w:t>العدد</w:t>
            </w:r>
          </w:p>
        </w:tc>
      </w:tr>
      <w:tr w:rsidR="00305092" w:rsidRPr="00305092" w:rsidTr="00305092">
        <w:trPr>
          <w:trHeight w:val="1319"/>
        </w:trPr>
        <w:tc>
          <w:tcPr>
            <w:tcW w:w="808"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sz w:val="24"/>
                <w:szCs w:val="24"/>
                <w:lang w:bidi="ar-TN"/>
              </w:rPr>
            </w:pPr>
          </w:p>
          <w:p w:rsidR="00305092" w:rsidRPr="00305092" w:rsidRDefault="00305092" w:rsidP="00305092">
            <w:pPr>
              <w:pStyle w:val="Retraitcorpsdetexte"/>
              <w:ind w:firstLine="0"/>
              <w:jc w:val="center"/>
              <w:rPr>
                <w:rFonts w:ascii="Sakkal Majalla" w:hAnsi="Sakkal Majalla" w:cs="Sakkal Majalla"/>
                <w:sz w:val="24"/>
                <w:szCs w:val="24"/>
                <w:rtl/>
                <w:lang w:bidi="ar-TN"/>
              </w:rPr>
            </w:pPr>
          </w:p>
          <w:p w:rsidR="00305092" w:rsidRPr="00305092" w:rsidRDefault="00305092" w:rsidP="00305092">
            <w:pPr>
              <w:pStyle w:val="Retraitcorpsdetexte"/>
              <w:ind w:firstLine="0"/>
              <w:jc w:val="center"/>
              <w:rPr>
                <w:rFonts w:ascii="Sakkal Majalla" w:hAnsi="Sakkal Majalla" w:cs="Sakkal Majalla"/>
                <w:sz w:val="24"/>
                <w:szCs w:val="24"/>
                <w:lang w:bidi="ar-TN"/>
              </w:rPr>
            </w:pP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في طور تجربة الشبكة</w:t>
            </w:r>
            <w:r w:rsidRPr="00305092">
              <w:rPr>
                <w:rFonts w:ascii="Sakkal Majalla" w:hAnsi="Sakkal Majalla" w:cs="Sakkal Majalla"/>
                <w:sz w:val="24"/>
                <w:szCs w:val="24"/>
                <w:lang w:bidi="ar-TN"/>
              </w:rPr>
              <w:t xml:space="preserve"> </w:t>
            </w:r>
          </w:p>
        </w:tc>
        <w:tc>
          <w:tcPr>
            <w:tcW w:w="693"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 xml:space="preserve">  </w:t>
            </w:r>
            <w:r w:rsidRPr="00305092">
              <w:rPr>
                <w:rFonts w:ascii="Sakkal Majalla" w:hAnsi="Sakkal Majalla" w:cs="Sakkal Majalla"/>
                <w:sz w:val="24"/>
                <w:szCs w:val="24"/>
                <w:lang w:bidi="ar-TN"/>
              </w:rPr>
              <w:t xml:space="preserve">% </w:t>
            </w:r>
            <w:r w:rsidRPr="00305092">
              <w:rPr>
                <w:rFonts w:ascii="Sakkal Majalla" w:hAnsi="Sakkal Majalla" w:cs="Sakkal Majalla" w:hint="cs"/>
                <w:sz w:val="24"/>
                <w:szCs w:val="24"/>
                <w:rtl/>
                <w:lang w:bidi="ar-TN"/>
              </w:rPr>
              <w:t>100</w:t>
            </w:r>
          </w:p>
          <w:p w:rsidR="00305092" w:rsidRPr="00305092" w:rsidRDefault="00305092" w:rsidP="00305092">
            <w:pPr>
              <w:pStyle w:val="Retraitcorpsdetexte"/>
              <w:ind w:firstLine="0"/>
              <w:jc w:val="center"/>
              <w:rPr>
                <w:rFonts w:ascii="Sakkal Majalla" w:hAnsi="Sakkal Majalla" w:cs="Sakkal Majalla"/>
                <w:sz w:val="24"/>
                <w:szCs w:val="24"/>
                <w:rtl/>
                <w:lang w:bidi="ar-TN"/>
              </w:rPr>
            </w:pPr>
          </w:p>
        </w:tc>
        <w:tc>
          <w:tcPr>
            <w:tcW w:w="663"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866.650</w:t>
            </w:r>
          </w:p>
          <w:p w:rsidR="00305092" w:rsidRPr="00305092" w:rsidRDefault="00305092" w:rsidP="00305092">
            <w:pPr>
              <w:pStyle w:val="Retraitcorpsdetexte"/>
              <w:ind w:firstLine="0"/>
              <w:jc w:val="center"/>
              <w:rPr>
                <w:rFonts w:ascii="Sakkal Majalla" w:hAnsi="Sakkal Majalla" w:cs="Sakkal Majalla"/>
                <w:sz w:val="24"/>
                <w:szCs w:val="24"/>
                <w:rtl/>
                <w:lang w:bidi="ar-TN"/>
              </w:rPr>
            </w:pPr>
          </w:p>
          <w:p w:rsidR="00305092" w:rsidRPr="00305092" w:rsidRDefault="00305092" w:rsidP="00305092">
            <w:pPr>
              <w:pStyle w:val="Retraitcorpsdetexte"/>
              <w:ind w:firstLine="0"/>
              <w:jc w:val="center"/>
              <w:rPr>
                <w:rFonts w:ascii="Sakkal Majalla" w:hAnsi="Sakkal Majalla" w:cs="Sakkal Majalla"/>
                <w:sz w:val="24"/>
                <w:szCs w:val="24"/>
                <w:rtl/>
                <w:lang w:bidi="ar-TN"/>
              </w:rPr>
            </w:pP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701</w:t>
            </w:r>
            <w:r w:rsidRPr="00305092">
              <w:rPr>
                <w:rFonts w:ascii="Sakkal Majalla" w:hAnsi="Sakkal Majalla" w:cs="Sakkal Majalla"/>
                <w:sz w:val="24"/>
                <w:szCs w:val="24"/>
                <w:lang w:bidi="ar-TN"/>
              </w:rPr>
              <w:t>.</w:t>
            </w:r>
            <w:r w:rsidRPr="00305092">
              <w:rPr>
                <w:rFonts w:ascii="Sakkal Majalla" w:hAnsi="Sakkal Majalla" w:cs="Sakkal Majalla" w:hint="cs"/>
                <w:sz w:val="24"/>
                <w:szCs w:val="24"/>
                <w:rtl/>
                <w:lang w:bidi="ar-TN"/>
              </w:rPr>
              <w:t>179</w:t>
            </w:r>
          </w:p>
          <w:p w:rsidR="00305092" w:rsidRPr="00305092" w:rsidRDefault="00305092" w:rsidP="00305092">
            <w:pPr>
              <w:pStyle w:val="Retraitcorpsdetexte"/>
              <w:ind w:firstLine="0"/>
              <w:jc w:val="center"/>
              <w:rPr>
                <w:rFonts w:ascii="Sakkal Majalla" w:hAnsi="Sakkal Majalla" w:cs="Sakkal Majalla"/>
                <w:sz w:val="24"/>
                <w:szCs w:val="24"/>
                <w:rtl/>
                <w:lang w:bidi="ar-TN"/>
              </w:rPr>
            </w:pP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105</w:t>
            </w:r>
            <w:r w:rsidRPr="00305092">
              <w:rPr>
                <w:rFonts w:ascii="Sakkal Majalla" w:hAnsi="Sakkal Majalla" w:cs="Sakkal Majalla"/>
                <w:sz w:val="24"/>
                <w:szCs w:val="24"/>
                <w:lang w:bidi="ar-TN"/>
              </w:rPr>
              <w:t>.000</w:t>
            </w: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60.471</w:t>
            </w:r>
          </w:p>
        </w:tc>
        <w:tc>
          <w:tcPr>
            <w:tcW w:w="417"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lang w:bidi="ar-TN"/>
              </w:rPr>
              <w:t>541</w:t>
            </w:r>
          </w:p>
        </w:tc>
        <w:tc>
          <w:tcPr>
            <w:tcW w:w="989"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xml:space="preserve">– بناء محطة </w:t>
            </w:r>
            <w:r w:rsidRPr="00305092">
              <w:rPr>
                <w:rFonts w:ascii="Sakkal Majalla" w:hAnsi="Sakkal Majalla" w:cs="Sakkal Majalla" w:hint="cs"/>
                <w:sz w:val="24"/>
                <w:szCs w:val="24"/>
                <w:rtl/>
                <w:lang w:bidi="ar-TN"/>
              </w:rPr>
              <w:t>الضخ</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 xml:space="preserve">- بناء خزان سعة 50 م3 </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xml:space="preserve">- مد قنوات على طول </w:t>
            </w:r>
            <w:r w:rsidRPr="00305092">
              <w:rPr>
                <w:rFonts w:ascii="Sakkal Majalla" w:hAnsi="Sakkal Majalla" w:cs="Sakkal Majalla" w:hint="cs"/>
                <w:sz w:val="24"/>
                <w:szCs w:val="24"/>
                <w:rtl/>
                <w:lang w:bidi="ar-TN"/>
              </w:rPr>
              <w:t>1400</w:t>
            </w:r>
            <w:r w:rsidRPr="00305092">
              <w:rPr>
                <w:rFonts w:ascii="Sakkal Majalla" w:hAnsi="Sakkal Majalla" w:cs="Sakkal Majalla"/>
                <w:sz w:val="24"/>
                <w:szCs w:val="24"/>
                <w:rtl/>
                <w:lang w:bidi="ar-TN"/>
              </w:rPr>
              <w:t>0م</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بناء منشآت مختلفة</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xml:space="preserve">- </w:t>
            </w:r>
            <w:r w:rsidRPr="00305092">
              <w:rPr>
                <w:rFonts w:ascii="Sakkal Majalla" w:hAnsi="Sakkal Majalla" w:cs="Sakkal Majalla" w:hint="cs"/>
                <w:sz w:val="24"/>
                <w:szCs w:val="24"/>
                <w:rtl/>
                <w:lang w:bidi="ar-TN"/>
              </w:rPr>
              <w:t>ال</w:t>
            </w:r>
            <w:r w:rsidRPr="00305092">
              <w:rPr>
                <w:rFonts w:ascii="Sakkal Majalla" w:hAnsi="Sakkal Majalla" w:cs="Sakkal Majalla"/>
                <w:sz w:val="24"/>
                <w:szCs w:val="24"/>
                <w:rtl/>
                <w:lang w:bidi="ar-TN"/>
              </w:rPr>
              <w:t xml:space="preserve">كهربة </w:t>
            </w: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 xml:space="preserve"> - ال</w:t>
            </w:r>
            <w:r w:rsidRPr="00305092">
              <w:rPr>
                <w:rFonts w:ascii="Sakkal Majalla" w:hAnsi="Sakkal Majalla" w:cs="Sakkal Majalla"/>
                <w:sz w:val="24"/>
                <w:szCs w:val="24"/>
                <w:rtl/>
                <w:lang w:bidi="ar-TN"/>
              </w:rPr>
              <w:t>تجهيز</w:t>
            </w:r>
            <w:r w:rsidRPr="00305092">
              <w:rPr>
                <w:rFonts w:ascii="Sakkal Majalla" w:hAnsi="Sakkal Majalla" w:cs="Sakkal Majalla" w:hint="cs"/>
                <w:sz w:val="24"/>
                <w:szCs w:val="24"/>
                <w:rtl/>
                <w:lang w:bidi="ar-TN"/>
              </w:rPr>
              <w:t>ات</w:t>
            </w:r>
          </w:p>
        </w:tc>
        <w:tc>
          <w:tcPr>
            <w:tcW w:w="469"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sz w:val="24"/>
                <w:szCs w:val="24"/>
                <w:rtl/>
                <w:lang w:bidi="ar-TN"/>
              </w:rPr>
              <w:t>القصور وسيدي عامر</w:t>
            </w: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sz w:val="24"/>
                <w:szCs w:val="24"/>
                <w:rtl/>
                <w:lang w:bidi="ar-TN"/>
              </w:rPr>
              <w:t xml:space="preserve">(معتمدية </w:t>
            </w:r>
            <w:r w:rsidRPr="00305092">
              <w:rPr>
                <w:rFonts w:ascii="Sakkal Majalla" w:hAnsi="Sakkal Majalla" w:cs="Sakkal Majalla" w:hint="cs"/>
                <w:sz w:val="24"/>
                <w:szCs w:val="24"/>
                <w:rtl/>
                <w:lang w:bidi="ar-TN"/>
              </w:rPr>
              <w:t>الفحص</w:t>
            </w:r>
            <w:r w:rsidRPr="00305092">
              <w:rPr>
                <w:rFonts w:ascii="Sakkal Majalla" w:hAnsi="Sakkal Majalla" w:cs="Sakkal Majalla"/>
                <w:sz w:val="24"/>
                <w:szCs w:val="24"/>
                <w:rtl/>
                <w:lang w:bidi="ar-TN"/>
              </w:rPr>
              <w:t>)</w:t>
            </w:r>
          </w:p>
        </w:tc>
        <w:tc>
          <w:tcPr>
            <w:tcW w:w="666"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ل</w:t>
            </w:r>
            <w:r w:rsidRPr="00305092">
              <w:rPr>
                <w:rFonts w:ascii="Sakkal Majalla" w:hAnsi="Sakkal Majalla" w:cs="Sakkal Majalla"/>
                <w:sz w:val="24"/>
                <w:szCs w:val="24"/>
                <w:rtl/>
                <w:lang w:bidi="ar-TN"/>
              </w:rPr>
              <w:t xml:space="preserve">برنامج </w:t>
            </w:r>
            <w:r w:rsidRPr="00305092">
              <w:rPr>
                <w:rFonts w:ascii="Sakkal Majalla" w:hAnsi="Sakkal Majalla" w:cs="Sakkal Majalla" w:hint="cs"/>
                <w:sz w:val="24"/>
                <w:szCs w:val="24"/>
                <w:rtl/>
                <w:lang w:bidi="ar-TN"/>
              </w:rPr>
              <w:t>الوطني</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lang w:bidi="ar-TN"/>
              </w:rPr>
              <w:t>(BAD)</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lang w:bidi="ar-TN"/>
              </w:rPr>
              <w:t>2015</w:t>
            </w:r>
          </w:p>
        </w:tc>
        <w:tc>
          <w:tcPr>
            <w:tcW w:w="295"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lang w:bidi="ar-TN"/>
              </w:rPr>
              <w:t>1</w:t>
            </w:r>
          </w:p>
        </w:tc>
      </w:tr>
      <w:tr w:rsidR="00305092" w:rsidRPr="00305092" w:rsidTr="00305092">
        <w:trPr>
          <w:trHeight w:val="1319"/>
        </w:trPr>
        <w:tc>
          <w:tcPr>
            <w:tcW w:w="808" w:type="pct"/>
            <w:tcBorders>
              <w:top w:val="single" w:sz="4" w:space="0" w:color="auto"/>
              <w:left w:val="single" w:sz="4" w:space="0" w:color="auto"/>
              <w:bottom w:val="single" w:sz="4" w:space="0" w:color="auto"/>
              <w:right w:val="single" w:sz="4" w:space="0" w:color="auto"/>
            </w:tcBorders>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الهندسة المدنية : في انتظار فتح الاعتمادات</w:t>
            </w: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التجهيزات : بصدد إعلان طلب العروض</w:t>
            </w:r>
          </w:p>
        </w:tc>
        <w:tc>
          <w:tcPr>
            <w:tcW w:w="693"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p>
        </w:tc>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1450</w:t>
            </w:r>
          </w:p>
        </w:tc>
        <w:tc>
          <w:tcPr>
            <w:tcW w:w="417"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859</w:t>
            </w:r>
          </w:p>
        </w:tc>
        <w:tc>
          <w:tcPr>
            <w:tcW w:w="989"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xml:space="preserve">– بناء محطة </w:t>
            </w:r>
            <w:r w:rsidRPr="00305092">
              <w:rPr>
                <w:rFonts w:ascii="Sakkal Majalla" w:hAnsi="Sakkal Majalla" w:cs="Sakkal Majalla" w:hint="cs"/>
                <w:sz w:val="24"/>
                <w:szCs w:val="24"/>
                <w:rtl/>
                <w:lang w:bidi="ar-TN"/>
              </w:rPr>
              <w:t>الضخ وإعادة الضخ</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 بناء خزان سعة 50 م3  ارتفاع 12 م</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-تهذيب خزان سعة 25 م3  ارتفاع 12 م</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xml:space="preserve">- مد قنوات على طول </w:t>
            </w:r>
            <w:r w:rsidRPr="00305092">
              <w:rPr>
                <w:rFonts w:ascii="Sakkal Majalla" w:hAnsi="Sakkal Majalla" w:cs="Sakkal Majalla" w:hint="cs"/>
                <w:sz w:val="24"/>
                <w:szCs w:val="24"/>
                <w:rtl/>
                <w:lang w:bidi="ar-TN"/>
              </w:rPr>
              <w:t>36000</w:t>
            </w:r>
            <w:r w:rsidRPr="00305092">
              <w:rPr>
                <w:rFonts w:ascii="Sakkal Majalla" w:hAnsi="Sakkal Majalla" w:cs="Sakkal Majalla"/>
                <w:sz w:val="24"/>
                <w:szCs w:val="24"/>
                <w:rtl/>
                <w:lang w:bidi="ar-TN"/>
              </w:rPr>
              <w:t>م</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بناء منشآت مختلفة</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rtl/>
                <w:lang w:bidi="ar-TN"/>
              </w:rPr>
              <w:t xml:space="preserve">- </w:t>
            </w:r>
            <w:r w:rsidRPr="00305092">
              <w:rPr>
                <w:rFonts w:ascii="Sakkal Majalla" w:hAnsi="Sakkal Majalla" w:cs="Sakkal Majalla" w:hint="cs"/>
                <w:sz w:val="24"/>
                <w:szCs w:val="24"/>
                <w:rtl/>
                <w:lang w:bidi="ar-TN"/>
              </w:rPr>
              <w:t>ال</w:t>
            </w:r>
            <w:r w:rsidRPr="00305092">
              <w:rPr>
                <w:rFonts w:ascii="Sakkal Majalla" w:hAnsi="Sakkal Majalla" w:cs="Sakkal Majalla"/>
                <w:sz w:val="24"/>
                <w:szCs w:val="24"/>
                <w:rtl/>
                <w:lang w:bidi="ar-TN"/>
              </w:rPr>
              <w:t xml:space="preserve">كهربة </w:t>
            </w: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 xml:space="preserve"> - ال</w:t>
            </w:r>
            <w:r w:rsidRPr="00305092">
              <w:rPr>
                <w:rFonts w:ascii="Sakkal Majalla" w:hAnsi="Sakkal Majalla" w:cs="Sakkal Majalla"/>
                <w:sz w:val="24"/>
                <w:szCs w:val="24"/>
                <w:rtl/>
                <w:lang w:bidi="ar-TN"/>
              </w:rPr>
              <w:t>تجهيز</w:t>
            </w:r>
            <w:r w:rsidRPr="00305092">
              <w:rPr>
                <w:rFonts w:ascii="Sakkal Majalla" w:hAnsi="Sakkal Majalla" w:cs="Sakkal Majalla" w:hint="cs"/>
                <w:sz w:val="24"/>
                <w:szCs w:val="24"/>
                <w:rtl/>
                <w:lang w:bidi="ar-TN"/>
              </w:rPr>
              <w:t>ات</w:t>
            </w:r>
          </w:p>
        </w:tc>
        <w:tc>
          <w:tcPr>
            <w:tcW w:w="469"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بوشة</w:t>
            </w:r>
          </w:p>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sz w:val="24"/>
                <w:szCs w:val="24"/>
                <w:rtl/>
                <w:lang w:bidi="ar-TN"/>
              </w:rPr>
              <w:t xml:space="preserve">(معتمدية </w:t>
            </w:r>
            <w:r w:rsidRPr="00305092">
              <w:rPr>
                <w:rFonts w:ascii="Sakkal Majalla" w:hAnsi="Sakkal Majalla" w:cs="Sakkal Majalla" w:hint="cs"/>
                <w:sz w:val="24"/>
                <w:szCs w:val="24"/>
                <w:rtl/>
                <w:lang w:bidi="ar-TN"/>
              </w:rPr>
              <w:t>بئر مشارقة</w:t>
            </w:r>
            <w:r w:rsidRPr="00305092">
              <w:rPr>
                <w:rFonts w:ascii="Sakkal Majalla" w:hAnsi="Sakkal Majalla" w:cs="Sakkal Majalla"/>
                <w:sz w:val="24"/>
                <w:szCs w:val="24"/>
                <w:rtl/>
                <w:lang w:bidi="ar-TN"/>
              </w:rPr>
              <w:t>)</w:t>
            </w:r>
          </w:p>
        </w:tc>
        <w:tc>
          <w:tcPr>
            <w:tcW w:w="666"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hint="cs"/>
                <w:sz w:val="24"/>
                <w:szCs w:val="24"/>
                <w:rtl/>
                <w:lang w:bidi="ar-TN"/>
              </w:rPr>
              <w:t>ل</w:t>
            </w:r>
            <w:r w:rsidRPr="00305092">
              <w:rPr>
                <w:rFonts w:ascii="Sakkal Majalla" w:hAnsi="Sakkal Majalla" w:cs="Sakkal Majalla"/>
                <w:sz w:val="24"/>
                <w:szCs w:val="24"/>
                <w:rtl/>
                <w:lang w:bidi="ar-TN"/>
              </w:rPr>
              <w:t xml:space="preserve">برنامج </w:t>
            </w:r>
            <w:r w:rsidRPr="00305092">
              <w:rPr>
                <w:rFonts w:ascii="Sakkal Majalla" w:hAnsi="Sakkal Majalla" w:cs="Sakkal Majalla" w:hint="cs"/>
                <w:sz w:val="24"/>
                <w:szCs w:val="24"/>
                <w:rtl/>
                <w:lang w:bidi="ar-TN"/>
              </w:rPr>
              <w:t>الوطني</w:t>
            </w:r>
          </w:p>
          <w:p w:rsidR="00766DEA" w:rsidRPr="00305092" w:rsidRDefault="00766DEA" w:rsidP="00766DEA">
            <w:pPr>
              <w:pStyle w:val="Retraitcorpsdetexte"/>
              <w:ind w:firstLine="0"/>
              <w:jc w:val="center"/>
              <w:rPr>
                <w:rFonts w:ascii="Sakkal Majalla" w:hAnsi="Sakkal Majalla" w:cs="Sakkal Majalla"/>
                <w:sz w:val="24"/>
                <w:szCs w:val="24"/>
                <w:rtl/>
                <w:lang w:bidi="ar-TN"/>
              </w:rPr>
            </w:pPr>
            <w:r w:rsidRPr="00305092">
              <w:rPr>
                <w:rFonts w:ascii="Sakkal Majalla" w:hAnsi="Sakkal Majalla" w:cs="Sakkal Majalla"/>
                <w:sz w:val="24"/>
                <w:szCs w:val="24"/>
                <w:lang w:bidi="ar-TN"/>
              </w:rPr>
              <w:t>(BAD</w:t>
            </w:r>
            <w:r>
              <w:rPr>
                <w:rFonts w:ascii="Sakkal Majalla" w:hAnsi="Sakkal Majalla" w:cs="Sakkal Majalla"/>
                <w:sz w:val="24"/>
                <w:szCs w:val="24"/>
                <w:lang w:bidi="ar-TN"/>
              </w:rPr>
              <w:t>2</w:t>
            </w:r>
            <w:r w:rsidRPr="00305092">
              <w:rPr>
                <w:rFonts w:ascii="Sakkal Majalla" w:hAnsi="Sakkal Majalla" w:cs="Sakkal Majalla"/>
                <w:sz w:val="24"/>
                <w:szCs w:val="24"/>
                <w:lang w:bidi="ar-TN"/>
              </w:rPr>
              <w:t>)</w:t>
            </w:r>
          </w:p>
          <w:p w:rsidR="00305092" w:rsidRPr="00305092" w:rsidRDefault="00305092" w:rsidP="00305092">
            <w:pPr>
              <w:pStyle w:val="Retraitcorpsdetexte"/>
              <w:ind w:firstLine="0"/>
              <w:jc w:val="center"/>
              <w:rPr>
                <w:rFonts w:ascii="Sakkal Majalla" w:hAnsi="Sakkal Majalla" w:cs="Sakkal Majalla"/>
                <w:sz w:val="24"/>
                <w:szCs w:val="24"/>
                <w:rtl/>
                <w:lang w:bidi="ar-TN"/>
              </w:rPr>
            </w:pPr>
            <w:r>
              <w:rPr>
                <w:rFonts w:ascii="Sakkal Majalla" w:hAnsi="Sakkal Majalla" w:cs="Sakkal Majalla" w:hint="cs"/>
                <w:sz w:val="24"/>
                <w:szCs w:val="24"/>
                <w:rtl/>
                <w:lang w:bidi="ar-TN"/>
              </w:rPr>
              <w:t>2016</w:t>
            </w:r>
          </w:p>
        </w:tc>
        <w:tc>
          <w:tcPr>
            <w:tcW w:w="295" w:type="pct"/>
            <w:tcBorders>
              <w:top w:val="single" w:sz="4" w:space="0" w:color="auto"/>
              <w:left w:val="single" w:sz="4" w:space="0" w:color="auto"/>
              <w:bottom w:val="single" w:sz="4" w:space="0" w:color="auto"/>
              <w:right w:val="single" w:sz="4" w:space="0" w:color="auto"/>
            </w:tcBorders>
            <w:vAlign w:val="center"/>
          </w:tcPr>
          <w:p w:rsidR="00305092" w:rsidRPr="00305092" w:rsidRDefault="00305092" w:rsidP="00305092">
            <w:pPr>
              <w:pStyle w:val="Retraitcorpsdetexte"/>
              <w:ind w:firstLine="0"/>
              <w:jc w:val="center"/>
              <w:rPr>
                <w:rFonts w:ascii="Sakkal Majalla" w:hAnsi="Sakkal Majalla" w:cs="Sakkal Majalla"/>
                <w:sz w:val="24"/>
                <w:szCs w:val="24"/>
                <w:lang w:bidi="ar-TN"/>
              </w:rPr>
            </w:pPr>
            <w:r w:rsidRPr="00305092">
              <w:rPr>
                <w:rFonts w:ascii="Sakkal Majalla" w:hAnsi="Sakkal Majalla" w:cs="Sakkal Majalla" w:hint="cs"/>
                <w:sz w:val="24"/>
                <w:szCs w:val="24"/>
                <w:rtl/>
                <w:lang w:bidi="ar-TN"/>
              </w:rPr>
              <w:t>2</w:t>
            </w:r>
          </w:p>
        </w:tc>
      </w:tr>
      <w:tr w:rsidR="00305092" w:rsidRPr="00305092" w:rsidTr="00305092">
        <w:trPr>
          <w:cantSplit/>
          <w:trHeight w:val="413"/>
        </w:trPr>
        <w:tc>
          <w:tcPr>
            <w:tcW w:w="808" w:type="pct"/>
            <w:shd w:val="clear" w:color="auto" w:fill="FFFFFF"/>
          </w:tcPr>
          <w:p w:rsidR="00305092" w:rsidRPr="00766DEA" w:rsidRDefault="00305092" w:rsidP="00305092">
            <w:pPr>
              <w:pStyle w:val="Retraitcorpsdetexte"/>
              <w:ind w:firstLine="0"/>
              <w:jc w:val="center"/>
              <w:rPr>
                <w:rFonts w:ascii="Sakkal Majalla" w:hAnsi="Sakkal Majalla" w:cs="Sakkal Majalla"/>
                <w:b/>
                <w:bCs/>
                <w:sz w:val="24"/>
                <w:szCs w:val="24"/>
                <w:lang w:bidi="ar-TN"/>
              </w:rPr>
            </w:pPr>
          </w:p>
        </w:tc>
        <w:tc>
          <w:tcPr>
            <w:tcW w:w="693" w:type="pct"/>
            <w:shd w:val="clear" w:color="auto" w:fill="FFFFFF"/>
            <w:vAlign w:val="center"/>
          </w:tcPr>
          <w:p w:rsidR="00305092" w:rsidRPr="00766DEA" w:rsidRDefault="00305092" w:rsidP="00305092">
            <w:pPr>
              <w:pStyle w:val="Retraitcorpsdetexte"/>
              <w:ind w:firstLine="0"/>
              <w:jc w:val="center"/>
              <w:rPr>
                <w:rFonts w:ascii="Sakkal Majalla" w:hAnsi="Sakkal Majalla" w:cs="Sakkal Majalla"/>
                <w:b/>
                <w:bCs/>
                <w:sz w:val="24"/>
                <w:szCs w:val="24"/>
                <w:lang w:bidi="ar-TN"/>
              </w:rPr>
            </w:pPr>
          </w:p>
        </w:tc>
        <w:tc>
          <w:tcPr>
            <w:tcW w:w="663" w:type="pct"/>
            <w:shd w:val="clear" w:color="auto" w:fill="FFFFFF"/>
            <w:vAlign w:val="center"/>
          </w:tcPr>
          <w:p w:rsidR="00305092" w:rsidRPr="00766DEA" w:rsidRDefault="00305092" w:rsidP="00305092">
            <w:pPr>
              <w:pStyle w:val="Retraitcorpsdetexte"/>
              <w:ind w:firstLine="0"/>
              <w:jc w:val="center"/>
              <w:rPr>
                <w:rFonts w:ascii="Sakkal Majalla" w:hAnsi="Sakkal Majalla" w:cs="Sakkal Majalla"/>
                <w:b/>
                <w:bCs/>
                <w:sz w:val="24"/>
                <w:szCs w:val="24"/>
                <w:lang w:bidi="ar-TN"/>
              </w:rPr>
            </w:pPr>
            <w:r w:rsidRPr="00766DEA">
              <w:rPr>
                <w:rFonts w:ascii="Sakkal Majalla" w:hAnsi="Sakkal Majalla" w:cs="Sakkal Majalla" w:hint="cs"/>
                <w:b/>
                <w:bCs/>
                <w:sz w:val="24"/>
                <w:szCs w:val="24"/>
                <w:rtl/>
                <w:lang w:bidi="ar-TN"/>
              </w:rPr>
              <w:t>2316.650</w:t>
            </w:r>
          </w:p>
        </w:tc>
        <w:tc>
          <w:tcPr>
            <w:tcW w:w="417" w:type="pct"/>
            <w:shd w:val="clear" w:color="auto" w:fill="FFFFFF"/>
            <w:vAlign w:val="center"/>
          </w:tcPr>
          <w:p w:rsidR="00305092" w:rsidRPr="00766DEA" w:rsidRDefault="00305092" w:rsidP="00305092">
            <w:pPr>
              <w:pStyle w:val="Retraitcorpsdetexte"/>
              <w:ind w:firstLine="0"/>
              <w:jc w:val="center"/>
              <w:rPr>
                <w:rFonts w:ascii="Sakkal Majalla" w:hAnsi="Sakkal Majalla" w:cs="Sakkal Majalla"/>
                <w:b/>
                <w:bCs/>
                <w:sz w:val="24"/>
                <w:szCs w:val="24"/>
                <w:rtl/>
                <w:lang w:bidi="ar-TN"/>
              </w:rPr>
            </w:pPr>
            <w:r w:rsidRPr="00766DEA">
              <w:rPr>
                <w:rFonts w:ascii="Sakkal Majalla" w:hAnsi="Sakkal Majalla" w:cs="Sakkal Majalla" w:hint="cs"/>
                <w:b/>
                <w:bCs/>
                <w:sz w:val="24"/>
                <w:szCs w:val="24"/>
                <w:rtl/>
                <w:lang w:bidi="ar-TN"/>
              </w:rPr>
              <w:t>1400</w:t>
            </w:r>
          </w:p>
        </w:tc>
        <w:tc>
          <w:tcPr>
            <w:tcW w:w="2419" w:type="pct"/>
            <w:gridSpan w:val="4"/>
            <w:shd w:val="clear" w:color="auto" w:fill="FFFFFF"/>
            <w:vAlign w:val="center"/>
          </w:tcPr>
          <w:p w:rsidR="00305092" w:rsidRPr="00766DEA" w:rsidRDefault="00305092" w:rsidP="00305092">
            <w:pPr>
              <w:pStyle w:val="Retraitcorpsdetexte"/>
              <w:ind w:firstLine="0"/>
              <w:jc w:val="center"/>
              <w:rPr>
                <w:rFonts w:ascii="Sakkal Majalla" w:hAnsi="Sakkal Majalla" w:cs="Sakkal Majalla"/>
                <w:b/>
                <w:bCs/>
                <w:sz w:val="24"/>
                <w:szCs w:val="24"/>
                <w:lang w:bidi="ar-TN"/>
              </w:rPr>
            </w:pPr>
            <w:r w:rsidRPr="00766DEA">
              <w:rPr>
                <w:rFonts w:ascii="Sakkal Majalla" w:hAnsi="Sakkal Majalla" w:cs="Sakkal Majalla"/>
                <w:b/>
                <w:bCs/>
                <w:sz w:val="24"/>
                <w:szCs w:val="24"/>
                <w:rtl/>
                <w:lang w:bidi="ar-TN"/>
              </w:rPr>
              <w:t>المجمـــــوع</w:t>
            </w:r>
          </w:p>
        </w:tc>
      </w:tr>
    </w:tbl>
    <w:p w:rsidR="00870B9E" w:rsidRDefault="00870B9E" w:rsidP="00870B9E">
      <w:pPr>
        <w:tabs>
          <w:tab w:val="right" w:pos="666"/>
          <w:tab w:val="right" w:pos="7118"/>
        </w:tabs>
        <w:bidi/>
        <w:spacing w:line="276" w:lineRule="auto"/>
        <w:jc w:val="both"/>
        <w:rPr>
          <w:rFonts w:ascii="Sakkal Majalla" w:hAnsi="Sakkal Majalla" w:cs="Sakkal Majalla"/>
          <w:sz w:val="28"/>
          <w:szCs w:val="28"/>
          <w:rtl/>
          <w:lang w:bidi="ar-TN"/>
        </w:rPr>
      </w:pPr>
    </w:p>
    <w:p w:rsidR="00E306AA" w:rsidRPr="00FE601B" w:rsidRDefault="00E306AA" w:rsidP="006B0751">
      <w:pPr>
        <w:pStyle w:val="Retraitcorpsdetexte"/>
        <w:numPr>
          <w:ilvl w:val="1"/>
          <w:numId w:val="34"/>
        </w:numPr>
        <w:jc w:val="left"/>
        <w:rPr>
          <w:rFonts w:ascii="Sakkal Majalla" w:hAnsi="Sakkal Majalla" w:cs="Sakkal Majalla"/>
          <w:b/>
          <w:bCs/>
          <w:sz w:val="32"/>
          <w:szCs w:val="32"/>
          <w:rtl/>
          <w:lang w:bidi="ar-TN"/>
        </w:rPr>
      </w:pPr>
      <w:r>
        <w:rPr>
          <w:rFonts w:ascii="Sakkal Majalla" w:hAnsi="Sakkal Majalla" w:cs="Sakkal Majalla"/>
          <w:b/>
          <w:bCs/>
          <w:sz w:val="32"/>
          <w:szCs w:val="32"/>
          <w:lang w:bidi="ar-TN"/>
        </w:rPr>
        <w:t xml:space="preserve"> </w:t>
      </w:r>
      <w:r w:rsidRPr="00FE601B">
        <w:rPr>
          <w:rFonts w:ascii="Sakkal Majalla" w:hAnsi="Sakkal Majalla" w:cs="Sakkal Majalla" w:hint="cs"/>
          <w:b/>
          <w:bCs/>
          <w:sz w:val="32"/>
          <w:szCs w:val="32"/>
          <w:rtl/>
          <w:lang w:bidi="ar-TN"/>
        </w:rPr>
        <w:t xml:space="preserve">مشاريع تهيئة الشبكات القديمة </w:t>
      </w:r>
    </w:p>
    <w:p w:rsidR="00E306AA"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5242A8">
        <w:rPr>
          <w:rFonts w:hint="cs"/>
          <w:sz w:val="28"/>
          <w:rtl/>
          <w:lang w:bidi="ar-TN"/>
        </w:rPr>
        <w:tab/>
      </w:r>
      <w:r w:rsidRPr="00FE601B">
        <w:rPr>
          <w:rFonts w:ascii="Sakkal Majalla" w:hAnsi="Sakkal Majalla" w:cs="Sakkal Majalla" w:hint="cs"/>
          <w:sz w:val="28"/>
          <w:szCs w:val="28"/>
          <w:rtl/>
          <w:lang w:bidi="ar-TN"/>
        </w:rPr>
        <w:t>بالتوازي مع المشاريع الجديدة لتزويد الريف بالماء الصالح للشراب قامت دائرة الهندسة الريفية بمتابعة إنجاز تهذيب شبكات الماء الصالح للشراب المتواجدة بمختلف أنحاء الولاية وذلك حسب الجدول التالي: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843"/>
        <w:gridCol w:w="1063"/>
        <w:gridCol w:w="853"/>
        <w:gridCol w:w="711"/>
        <w:gridCol w:w="2404"/>
        <w:gridCol w:w="831"/>
        <w:gridCol w:w="1011"/>
        <w:gridCol w:w="496"/>
      </w:tblGrid>
      <w:tr w:rsidR="00207FC1" w:rsidRPr="00766DEA" w:rsidTr="00207FC1">
        <w:tc>
          <w:tcPr>
            <w:tcW w:w="1000"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ملاحظات</w:t>
            </w:r>
          </w:p>
        </w:tc>
        <w:tc>
          <w:tcPr>
            <w:tcW w:w="577"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نسبة تقدم الإنجاز الحالية </w:t>
            </w:r>
          </w:p>
        </w:tc>
        <w:tc>
          <w:tcPr>
            <w:tcW w:w="463"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التكلفة</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 xml:space="preserve">  (بألف دينار)</w:t>
            </w:r>
          </w:p>
        </w:tc>
        <w:tc>
          <w:tcPr>
            <w:tcW w:w="386"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عدد المنتفعين</w:t>
            </w:r>
          </w:p>
        </w:tc>
        <w:tc>
          <w:tcPr>
            <w:tcW w:w="1305"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عناصر المشروع</w:t>
            </w:r>
          </w:p>
        </w:tc>
        <w:tc>
          <w:tcPr>
            <w:tcW w:w="451"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ا</w:t>
            </w:r>
            <w:r w:rsidRPr="00766DEA">
              <w:rPr>
                <w:rFonts w:ascii="Sakkal Majalla" w:hAnsi="Sakkal Majalla" w:cs="Sakkal Majalla" w:hint="cs"/>
                <w:sz w:val="20"/>
                <w:szCs w:val="20"/>
                <w:rtl/>
                <w:lang w:bidi="ar-TN"/>
              </w:rPr>
              <w:t xml:space="preserve">سم </w:t>
            </w:r>
            <w:r w:rsidRPr="00766DEA">
              <w:rPr>
                <w:rFonts w:ascii="Sakkal Majalla" w:hAnsi="Sakkal Majalla" w:cs="Sakkal Majalla"/>
                <w:sz w:val="20"/>
                <w:szCs w:val="20"/>
                <w:rtl/>
                <w:lang w:bidi="ar-TN"/>
              </w:rPr>
              <w:t>الم</w:t>
            </w:r>
            <w:r w:rsidRPr="00766DEA">
              <w:rPr>
                <w:rFonts w:ascii="Sakkal Majalla" w:hAnsi="Sakkal Majalla" w:cs="Sakkal Majalla" w:hint="cs"/>
                <w:sz w:val="20"/>
                <w:szCs w:val="20"/>
                <w:rtl/>
                <w:lang w:bidi="ar-TN"/>
              </w:rPr>
              <w:t>شروع</w:t>
            </w:r>
          </w:p>
        </w:tc>
        <w:tc>
          <w:tcPr>
            <w:tcW w:w="549"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البرنامج</w:t>
            </w:r>
          </w:p>
        </w:tc>
        <w:tc>
          <w:tcPr>
            <w:tcW w:w="269"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العدد</w:t>
            </w:r>
          </w:p>
        </w:tc>
      </w:tr>
      <w:tr w:rsidR="00207FC1" w:rsidRPr="00766DEA" w:rsidTr="00207FC1">
        <w:trPr>
          <w:trHeight w:val="1167"/>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11/04/2016</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844</w:t>
            </w:r>
            <w:r w:rsidRPr="00766DEA">
              <w:rPr>
                <w:rFonts w:ascii="Sakkal Majalla" w:hAnsi="Sakkal Majalla" w:cs="Sakkal Majalla" w:hint="cs"/>
                <w:sz w:val="20"/>
                <w:szCs w:val="20"/>
                <w:rtl/>
                <w:lang w:bidi="ar-TN"/>
              </w:rPr>
              <w:t>.</w:t>
            </w:r>
            <w:r w:rsidRPr="00766DEA">
              <w:rPr>
                <w:rFonts w:ascii="Sakkal Majalla" w:hAnsi="Sakkal Majalla" w:cs="Sakkal Majalla"/>
                <w:sz w:val="20"/>
                <w:szCs w:val="20"/>
                <w:lang w:bidi="ar-TN"/>
              </w:rPr>
              <w:t>032</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858</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بناء محطة </w:t>
            </w:r>
            <w:r w:rsidRPr="00766DEA">
              <w:rPr>
                <w:rFonts w:ascii="Sakkal Majalla" w:hAnsi="Sakkal Majalla" w:cs="Sakkal Majalla" w:hint="cs"/>
                <w:sz w:val="20"/>
                <w:szCs w:val="20"/>
                <w:rtl/>
                <w:lang w:bidi="ar-TN"/>
              </w:rPr>
              <w:t>الضخ و كهربتها</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و</w:t>
            </w:r>
            <w:r w:rsidRPr="00766DEA">
              <w:rPr>
                <w:rFonts w:ascii="Sakkal Majalla" w:hAnsi="Sakkal Majalla" w:cs="Sakkal Majalla"/>
                <w:sz w:val="20"/>
                <w:szCs w:val="20"/>
                <w:rtl/>
                <w:lang w:bidi="ar-TN"/>
              </w:rPr>
              <w:t>تجهيز</w:t>
            </w:r>
            <w:r w:rsidRPr="00766DEA">
              <w:rPr>
                <w:rFonts w:ascii="Sakkal Majalla" w:hAnsi="Sakkal Majalla" w:cs="Sakkal Majalla" w:hint="cs"/>
                <w:sz w:val="20"/>
                <w:szCs w:val="20"/>
                <w:rtl/>
                <w:lang w:bidi="ar-TN"/>
              </w:rPr>
              <w:t>ها</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تهذيب </w:t>
            </w:r>
            <w:r w:rsidRPr="00766DEA">
              <w:rPr>
                <w:rFonts w:ascii="Sakkal Majalla" w:hAnsi="Sakkal Majalla" w:cs="Sakkal Majalla"/>
                <w:sz w:val="20"/>
                <w:szCs w:val="20"/>
                <w:rtl/>
                <w:lang w:bidi="ar-TN"/>
              </w:rPr>
              <w:t>منشآت</w:t>
            </w:r>
            <w:r w:rsidRPr="00766DEA">
              <w:rPr>
                <w:rFonts w:ascii="Sakkal Majalla" w:hAnsi="Sakkal Majalla" w:cs="Sakkal Majalla" w:hint="cs"/>
                <w:sz w:val="20"/>
                <w:szCs w:val="20"/>
                <w:rtl/>
                <w:lang w:bidi="ar-TN"/>
              </w:rPr>
              <w:t xml:space="preserve"> مائية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50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2000</w:t>
            </w:r>
            <w:r w:rsidRPr="00766DEA">
              <w:rPr>
                <w:rFonts w:ascii="Sakkal Majalla" w:hAnsi="Sakkal Majalla" w:cs="Sakkal Majalla"/>
                <w:sz w:val="20"/>
                <w:szCs w:val="20"/>
                <w:rtl/>
                <w:lang w:bidi="ar-TN"/>
              </w:rPr>
              <w:t>0م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شيرش</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الفحص</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(BAD)</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2014</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w:t>
            </w:r>
          </w:p>
        </w:tc>
      </w:tr>
      <w:tr w:rsidR="00207FC1" w:rsidRPr="00766DEA" w:rsidTr="00A70276">
        <w:trPr>
          <w:trHeight w:val="1730"/>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18/02/2016</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lang w:bidi="ar-TN"/>
              </w:rPr>
              <w:t>210</w:t>
            </w:r>
            <w:r w:rsidRPr="00766DEA">
              <w:rPr>
                <w:rFonts w:ascii="Sakkal Majalla" w:hAnsi="Sakkal Majalla" w:cs="Sakkal Majalla" w:hint="cs"/>
                <w:sz w:val="20"/>
                <w:szCs w:val="20"/>
                <w:rtl/>
                <w:lang w:bidi="ar-TN"/>
              </w:rPr>
              <w:t>.</w:t>
            </w:r>
            <w:r w:rsidRPr="00766DEA">
              <w:rPr>
                <w:rFonts w:ascii="Sakkal Majalla" w:hAnsi="Sakkal Majalla" w:cs="Sakkal Majalla"/>
                <w:sz w:val="20"/>
                <w:szCs w:val="20"/>
                <w:lang w:bidi="ar-TN"/>
              </w:rPr>
              <w:t>262</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3064</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بناء محطة </w:t>
            </w:r>
            <w:r w:rsidRPr="00766DEA">
              <w:rPr>
                <w:rFonts w:ascii="Sakkal Majalla" w:hAnsi="Sakkal Majalla" w:cs="Sakkal Majalla" w:hint="cs"/>
                <w:sz w:val="20"/>
                <w:szCs w:val="20"/>
                <w:rtl/>
                <w:lang w:bidi="ar-TN"/>
              </w:rPr>
              <w:t>الضخ و كهربتها</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و</w:t>
            </w:r>
            <w:r w:rsidRPr="00766DEA">
              <w:rPr>
                <w:rFonts w:ascii="Sakkal Majalla" w:hAnsi="Sakkal Majalla" w:cs="Sakkal Majalla"/>
                <w:sz w:val="20"/>
                <w:szCs w:val="20"/>
                <w:rtl/>
                <w:lang w:bidi="ar-TN"/>
              </w:rPr>
              <w:t>تجهيز</w:t>
            </w:r>
            <w:r w:rsidRPr="00766DEA">
              <w:rPr>
                <w:rFonts w:ascii="Sakkal Majalla" w:hAnsi="Sakkal Majalla" w:cs="Sakkal Majalla" w:hint="cs"/>
                <w:sz w:val="20"/>
                <w:szCs w:val="20"/>
                <w:rtl/>
                <w:lang w:bidi="ar-TN"/>
              </w:rPr>
              <w:t>ها</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150</w:t>
            </w:r>
            <w:r w:rsidRPr="00766DEA">
              <w:rPr>
                <w:rFonts w:ascii="Sakkal Majalla" w:hAnsi="Sakkal Majalla" w:cs="Sakkal Majalla"/>
                <w:sz w:val="20"/>
                <w:szCs w:val="20"/>
                <w:rtl/>
                <w:lang w:bidi="ar-TN"/>
              </w:rPr>
              <w:t>0م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ربط البئر العميقة سوغاص جنوبي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الناظور</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(BAD)</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2014</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w:t>
            </w:r>
          </w:p>
        </w:tc>
      </w:tr>
      <w:tr w:rsidR="00207FC1" w:rsidRPr="00766DEA" w:rsidTr="00207FC1">
        <w:trPr>
          <w:trHeight w:val="843"/>
        </w:trPr>
        <w:tc>
          <w:tcPr>
            <w:tcW w:w="1000" w:type="pct"/>
          </w:tcPr>
          <w:p w:rsidR="00766DEA" w:rsidRPr="00207FC1" w:rsidRDefault="00766DEA" w:rsidP="00766DEA">
            <w:pPr>
              <w:pStyle w:val="Retraitcorpsdetexte"/>
              <w:ind w:firstLine="0"/>
              <w:jc w:val="center"/>
              <w:rPr>
                <w:rFonts w:ascii="Sakkal Majalla" w:hAnsi="Sakkal Majalla" w:cs="Sakkal Majalla"/>
                <w:b/>
                <w:bCs/>
                <w:sz w:val="20"/>
                <w:szCs w:val="20"/>
                <w:rtl/>
                <w:lang w:bidi="ar-TN"/>
              </w:rPr>
            </w:pPr>
            <w:r w:rsidRPr="00207FC1">
              <w:rPr>
                <w:rFonts w:ascii="Sakkal Majalla" w:hAnsi="Sakkal Majalla" w:cs="Sakkal Majalla" w:hint="cs"/>
                <w:b/>
                <w:bCs/>
                <w:sz w:val="20"/>
                <w:szCs w:val="20"/>
                <w:rtl/>
                <w:lang w:bidi="ar-TN"/>
              </w:rPr>
              <w:lastRenderedPageBreak/>
              <w:t>ملاحظات</w:t>
            </w:r>
          </w:p>
        </w:tc>
        <w:tc>
          <w:tcPr>
            <w:tcW w:w="577" w:type="pct"/>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 xml:space="preserve">نسبة تقدم الإنجاز الحالية </w:t>
            </w:r>
          </w:p>
        </w:tc>
        <w:tc>
          <w:tcPr>
            <w:tcW w:w="463" w:type="pct"/>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التكلفة</w:t>
            </w:r>
            <w:r w:rsidRPr="00207FC1">
              <w:rPr>
                <w:rFonts w:ascii="Sakkal Majalla" w:hAnsi="Sakkal Majalla" w:cs="Sakkal Majalla"/>
                <w:b/>
                <w:bCs/>
                <w:sz w:val="20"/>
                <w:szCs w:val="20"/>
                <w:rtl/>
                <w:lang w:bidi="ar-TN"/>
              </w:rPr>
              <w:t xml:space="preserve"> </w:t>
            </w:r>
            <w:r w:rsidRPr="00207FC1">
              <w:rPr>
                <w:rFonts w:ascii="Sakkal Majalla" w:hAnsi="Sakkal Majalla" w:cs="Sakkal Majalla" w:hint="cs"/>
                <w:b/>
                <w:bCs/>
                <w:sz w:val="20"/>
                <w:szCs w:val="20"/>
                <w:rtl/>
                <w:lang w:bidi="ar-TN"/>
              </w:rPr>
              <w:t xml:space="preserve">  (بألف دينار)</w:t>
            </w:r>
          </w:p>
        </w:tc>
        <w:tc>
          <w:tcPr>
            <w:tcW w:w="386" w:type="pct"/>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عدد المنتفعين</w:t>
            </w:r>
          </w:p>
        </w:tc>
        <w:tc>
          <w:tcPr>
            <w:tcW w:w="1305" w:type="pct"/>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عناصر المشروع</w:t>
            </w:r>
          </w:p>
        </w:tc>
        <w:tc>
          <w:tcPr>
            <w:tcW w:w="451" w:type="pct"/>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b/>
                <w:bCs/>
                <w:sz w:val="20"/>
                <w:szCs w:val="20"/>
                <w:rtl/>
                <w:lang w:bidi="ar-TN"/>
              </w:rPr>
              <w:t>ا</w:t>
            </w:r>
            <w:r w:rsidRPr="00207FC1">
              <w:rPr>
                <w:rFonts w:ascii="Sakkal Majalla" w:hAnsi="Sakkal Majalla" w:cs="Sakkal Majalla" w:hint="cs"/>
                <w:b/>
                <w:bCs/>
                <w:sz w:val="20"/>
                <w:szCs w:val="20"/>
                <w:rtl/>
                <w:lang w:bidi="ar-TN"/>
              </w:rPr>
              <w:t xml:space="preserve">سم </w:t>
            </w:r>
            <w:r w:rsidRPr="00207FC1">
              <w:rPr>
                <w:rFonts w:ascii="Sakkal Majalla" w:hAnsi="Sakkal Majalla" w:cs="Sakkal Majalla"/>
                <w:b/>
                <w:bCs/>
                <w:sz w:val="20"/>
                <w:szCs w:val="20"/>
                <w:rtl/>
                <w:lang w:bidi="ar-TN"/>
              </w:rPr>
              <w:t>الم</w:t>
            </w:r>
            <w:r w:rsidRPr="00207FC1">
              <w:rPr>
                <w:rFonts w:ascii="Sakkal Majalla" w:hAnsi="Sakkal Majalla" w:cs="Sakkal Majalla" w:hint="cs"/>
                <w:b/>
                <w:bCs/>
                <w:sz w:val="20"/>
                <w:szCs w:val="20"/>
                <w:rtl/>
                <w:lang w:bidi="ar-TN"/>
              </w:rPr>
              <w:t>شروع</w:t>
            </w:r>
          </w:p>
        </w:tc>
        <w:tc>
          <w:tcPr>
            <w:tcW w:w="549" w:type="pct"/>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b/>
                <w:bCs/>
                <w:sz w:val="20"/>
                <w:szCs w:val="20"/>
                <w:rtl/>
                <w:lang w:bidi="ar-TN"/>
              </w:rPr>
              <w:t>البرنامج</w:t>
            </w:r>
          </w:p>
        </w:tc>
        <w:tc>
          <w:tcPr>
            <w:tcW w:w="269" w:type="pct"/>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العدد</w:t>
            </w:r>
          </w:p>
        </w:tc>
      </w:tr>
      <w:tr w:rsidR="00207FC1" w:rsidRPr="00766DEA" w:rsidTr="00207FC1">
        <w:trPr>
          <w:trHeight w:val="1167"/>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في طور تجربة الشبكة </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1183.044</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980.176</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173.223</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29.645</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1232</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بناء محطة </w:t>
            </w:r>
            <w:r w:rsidRPr="00766DEA">
              <w:rPr>
                <w:rFonts w:ascii="Sakkal Majalla" w:hAnsi="Sakkal Majalla" w:cs="Sakkal Majalla" w:hint="cs"/>
                <w:sz w:val="20"/>
                <w:szCs w:val="20"/>
                <w:rtl/>
                <w:lang w:bidi="ar-TN"/>
              </w:rPr>
              <w:t>الضخ و</w:t>
            </w:r>
            <w:r w:rsidRPr="00766DEA">
              <w:rPr>
                <w:rFonts w:ascii="Sakkal Majalla" w:hAnsi="Sakkal Majalla" w:cs="Sakkal Majalla"/>
                <w:sz w:val="20"/>
                <w:szCs w:val="20"/>
                <w:rtl/>
                <w:lang w:bidi="ar-TN"/>
              </w:rPr>
              <w:t xml:space="preserve">محطة </w:t>
            </w:r>
            <w:r w:rsidRPr="00766DEA">
              <w:rPr>
                <w:rFonts w:ascii="Sakkal Majalla" w:hAnsi="Sakkal Majalla" w:cs="Sakkal Majalla" w:hint="cs"/>
                <w:sz w:val="20"/>
                <w:szCs w:val="20"/>
                <w:rtl/>
                <w:lang w:bidi="ar-TN"/>
              </w:rPr>
              <w:t>إعادة</w:t>
            </w:r>
            <w:r w:rsidRPr="00766DEA">
              <w:rPr>
                <w:rFonts w:ascii="Sakkal Majalla" w:hAnsi="Sakkal Majalla" w:cs="Sakkal Majalla"/>
                <w:sz w:val="20"/>
                <w:szCs w:val="20"/>
                <w:rtl/>
                <w:lang w:bidi="ar-TN"/>
              </w:rPr>
              <w:t xml:space="preserve"> الضخ</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50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3200</w:t>
            </w:r>
            <w:r w:rsidRPr="00766DEA">
              <w:rPr>
                <w:rFonts w:ascii="Sakkal Majalla" w:hAnsi="Sakkal Majalla" w:cs="Sakkal Majalla"/>
                <w:sz w:val="20"/>
                <w:szCs w:val="20"/>
                <w:rtl/>
                <w:lang w:bidi="ar-TN"/>
              </w:rPr>
              <w:t>0م</w:t>
            </w: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w:t>
            </w:r>
            <w:r w:rsidRPr="00766DEA">
              <w:rPr>
                <w:rFonts w:ascii="Sakkal Majalla" w:hAnsi="Sakkal Majalla" w:cs="Sakkal Majalla"/>
                <w:sz w:val="20"/>
                <w:szCs w:val="20"/>
                <w:rtl/>
                <w:lang w:bidi="ar-TN"/>
              </w:rPr>
              <w:t xml:space="preserve"> تجهيز محطة </w:t>
            </w:r>
            <w:r w:rsidRPr="00766DEA">
              <w:rPr>
                <w:rFonts w:ascii="Sakkal Majalla" w:hAnsi="Sakkal Majalla" w:cs="Sakkal Majalla" w:hint="cs"/>
                <w:sz w:val="20"/>
                <w:szCs w:val="20"/>
                <w:rtl/>
                <w:lang w:bidi="ar-TN"/>
              </w:rPr>
              <w:t>الضخ</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و</w:t>
            </w:r>
            <w:r w:rsidRPr="00766DEA">
              <w:rPr>
                <w:rFonts w:ascii="Sakkal Majalla" w:hAnsi="Sakkal Majalla" w:cs="Sakkal Majalla"/>
                <w:sz w:val="20"/>
                <w:szCs w:val="20"/>
                <w:rtl/>
                <w:lang w:bidi="ar-TN"/>
              </w:rPr>
              <w:t xml:space="preserve">محطة </w:t>
            </w:r>
            <w:r w:rsidRPr="00766DEA">
              <w:rPr>
                <w:rFonts w:ascii="Sakkal Majalla" w:hAnsi="Sakkal Majalla" w:cs="Sakkal Majalla" w:hint="cs"/>
                <w:sz w:val="20"/>
                <w:szCs w:val="20"/>
                <w:rtl/>
                <w:lang w:bidi="ar-TN"/>
              </w:rPr>
              <w:t>إعادة</w:t>
            </w:r>
            <w:r w:rsidRPr="00766DEA">
              <w:rPr>
                <w:rFonts w:ascii="Sakkal Majalla" w:hAnsi="Sakkal Majalla" w:cs="Sakkal Majalla"/>
                <w:sz w:val="20"/>
                <w:szCs w:val="20"/>
                <w:rtl/>
                <w:lang w:bidi="ar-TN"/>
              </w:rPr>
              <w:t xml:space="preserve"> الضخ</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كهربة </w:t>
            </w:r>
            <w:r w:rsidRPr="00766DEA">
              <w:rPr>
                <w:rFonts w:ascii="Sakkal Majalla" w:hAnsi="Sakkal Majalla" w:cs="Sakkal Majalla"/>
                <w:sz w:val="20"/>
                <w:szCs w:val="20"/>
                <w:rtl/>
                <w:lang w:bidi="ar-TN"/>
              </w:rPr>
              <w:t xml:space="preserve">محطة </w:t>
            </w:r>
            <w:r w:rsidRPr="00766DEA">
              <w:rPr>
                <w:rFonts w:ascii="Sakkal Majalla" w:hAnsi="Sakkal Majalla" w:cs="Sakkal Majalla" w:hint="cs"/>
                <w:sz w:val="20"/>
                <w:szCs w:val="20"/>
                <w:rtl/>
                <w:lang w:bidi="ar-TN"/>
              </w:rPr>
              <w:t>إعادة</w:t>
            </w:r>
            <w:r w:rsidRPr="00766DEA">
              <w:rPr>
                <w:rFonts w:ascii="Sakkal Majalla" w:hAnsi="Sakkal Majalla" w:cs="Sakkal Majalla"/>
                <w:sz w:val="20"/>
                <w:szCs w:val="20"/>
                <w:rtl/>
                <w:lang w:bidi="ar-TN"/>
              </w:rPr>
              <w:t xml:space="preserve"> الضخ</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بير مقرة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الفحص</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(BAD)</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2013</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3</w:t>
            </w:r>
          </w:p>
        </w:tc>
      </w:tr>
      <w:tr w:rsidR="00207FC1" w:rsidRPr="00766DEA" w:rsidTr="00207FC1">
        <w:trPr>
          <w:trHeight w:val="1167"/>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07/12/2016</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1266.039</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2302</w:t>
            </w:r>
          </w:p>
        </w:tc>
        <w:tc>
          <w:tcPr>
            <w:tcW w:w="1305" w:type="pct"/>
            <w:shd w:val="clear" w:color="auto" w:fill="auto"/>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بناء خزان سعة 100 م3 ارتفاع 12م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بناء خزان خفض الضغط  سعة 8م3</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مد قنوات على طول </w:t>
            </w:r>
            <w:r w:rsidRPr="00766DEA">
              <w:rPr>
                <w:rFonts w:ascii="Sakkal Majalla" w:hAnsi="Sakkal Majalla" w:cs="Sakkal Majalla" w:hint="cs"/>
                <w:sz w:val="20"/>
                <w:szCs w:val="20"/>
                <w:rtl/>
                <w:lang w:bidi="ar-TN"/>
              </w:rPr>
              <w:t>3000</w:t>
            </w:r>
            <w:r w:rsidRPr="00766DEA">
              <w:rPr>
                <w:rFonts w:ascii="Sakkal Majalla" w:hAnsi="Sakkal Majalla" w:cs="Sakkal Majalla"/>
                <w:sz w:val="20"/>
                <w:szCs w:val="20"/>
                <w:rtl/>
                <w:lang w:bidi="ar-TN"/>
              </w:rPr>
              <w:t>0م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w:t>
            </w:r>
            <w:r w:rsidRPr="00766DEA">
              <w:rPr>
                <w:rFonts w:ascii="Sakkal Majalla" w:hAnsi="Sakkal Majalla" w:cs="Sakkal Majalla"/>
                <w:sz w:val="20"/>
                <w:szCs w:val="20"/>
                <w:rtl/>
                <w:lang w:bidi="ar-TN"/>
              </w:rPr>
              <w:t xml:space="preserve"> تجهيز محطة </w:t>
            </w:r>
            <w:r w:rsidRPr="00766DEA">
              <w:rPr>
                <w:rFonts w:ascii="Sakkal Majalla" w:hAnsi="Sakkal Majalla" w:cs="Sakkal Majalla" w:hint="cs"/>
                <w:sz w:val="20"/>
                <w:szCs w:val="20"/>
                <w:rtl/>
                <w:lang w:bidi="ar-TN"/>
              </w:rPr>
              <w:t>الضخ</w:t>
            </w:r>
          </w:p>
        </w:tc>
        <w:tc>
          <w:tcPr>
            <w:tcW w:w="451" w:type="pct"/>
            <w:shd w:val="clear" w:color="auto" w:fill="auto"/>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الدغافلة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 xml:space="preserve"> صواف</w:t>
            </w:r>
            <w:r w:rsidRPr="00766DEA">
              <w:rPr>
                <w:rFonts w:ascii="Sakkal Majalla" w:hAnsi="Sakkal Majalla" w:cs="Sakkal Majalla"/>
                <w:sz w:val="20"/>
                <w:szCs w:val="20"/>
                <w:rtl/>
                <w:lang w:bidi="ar-TN"/>
              </w:rPr>
              <w:t>)</w:t>
            </w:r>
          </w:p>
        </w:tc>
        <w:tc>
          <w:tcPr>
            <w:tcW w:w="549" w:type="pct"/>
            <w:shd w:val="clear" w:color="auto" w:fill="auto"/>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(BAD)</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2014</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4</w:t>
            </w:r>
          </w:p>
        </w:tc>
      </w:tr>
      <w:tr w:rsidR="00207FC1" w:rsidRPr="00766DEA" w:rsidTr="00207FC1">
        <w:trPr>
          <w:trHeight w:val="2041"/>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بصدد كهربة محطات الضخ</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بصدد جلب التجهيزات</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95 </w:t>
            </w:r>
            <w:r w:rsidRPr="00766DEA">
              <w:rPr>
                <w:rFonts w:ascii="Sakkal Majalla" w:hAnsi="Sakkal Majalla" w:cs="Sakkal Majalla"/>
                <w:sz w:val="20"/>
                <w:szCs w:val="20"/>
                <w:rtl/>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1986.569</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1739,5</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49.310</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198,759</w:t>
            </w:r>
          </w:p>
        </w:tc>
        <w:tc>
          <w:tcPr>
            <w:tcW w:w="386" w:type="pct"/>
            <w:vMerge w:val="restar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3300</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بناء محطة </w:t>
            </w:r>
            <w:r w:rsidRPr="00766DEA">
              <w:rPr>
                <w:rFonts w:ascii="Sakkal Majalla" w:hAnsi="Sakkal Majalla" w:cs="Sakkal Majalla" w:hint="cs"/>
                <w:sz w:val="20"/>
                <w:szCs w:val="20"/>
                <w:rtl/>
                <w:lang w:bidi="ar-TN"/>
              </w:rPr>
              <w:t>الضخ و</w:t>
            </w:r>
            <w:r w:rsidRPr="00766DEA">
              <w:rPr>
                <w:rFonts w:ascii="Sakkal Majalla" w:hAnsi="Sakkal Majalla" w:cs="Sakkal Majalla"/>
                <w:sz w:val="20"/>
                <w:szCs w:val="20"/>
                <w:rtl/>
                <w:lang w:bidi="ar-TN"/>
              </w:rPr>
              <w:t xml:space="preserve"> محط</w:t>
            </w:r>
            <w:r w:rsidRPr="00766DEA">
              <w:rPr>
                <w:rFonts w:ascii="Sakkal Majalla" w:hAnsi="Sakkal Majalla" w:cs="Sakkal Majalla" w:hint="cs"/>
                <w:sz w:val="20"/>
                <w:szCs w:val="20"/>
                <w:rtl/>
                <w:lang w:bidi="ar-TN"/>
              </w:rPr>
              <w:t>تي إعادة الضح</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500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7616</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كهربة</w:t>
            </w:r>
            <w:r w:rsidRPr="00766DEA">
              <w:rPr>
                <w:rFonts w:ascii="Sakkal Majalla" w:hAnsi="Sakkal Majalla" w:cs="Sakkal Majalla"/>
                <w:sz w:val="20"/>
                <w:szCs w:val="20"/>
                <w:rtl/>
                <w:lang w:bidi="ar-TN"/>
              </w:rPr>
              <w:t xml:space="preserve"> محط</w:t>
            </w:r>
            <w:r w:rsidRPr="00766DEA">
              <w:rPr>
                <w:rFonts w:ascii="Sakkal Majalla" w:hAnsi="Sakkal Majalla" w:cs="Sakkal Majalla" w:hint="cs"/>
                <w:sz w:val="20"/>
                <w:szCs w:val="20"/>
                <w:rtl/>
                <w:lang w:bidi="ar-TN"/>
              </w:rPr>
              <w:t>ات</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الضخ</w:t>
            </w:r>
            <w:r w:rsidRPr="00766DEA">
              <w:rPr>
                <w:rFonts w:ascii="Sakkal Majalla" w:hAnsi="Sakkal Majalla" w:cs="Sakkal Majalla"/>
                <w:sz w:val="20"/>
                <w:szCs w:val="20"/>
                <w:rtl/>
                <w:lang w:bidi="ar-TN"/>
              </w:rPr>
              <w:t xml:space="preserve">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w:t>
            </w:r>
            <w:r w:rsidRPr="00766DEA">
              <w:rPr>
                <w:rFonts w:ascii="Sakkal Majalla" w:hAnsi="Sakkal Majalla" w:cs="Sakkal Majalla"/>
                <w:sz w:val="20"/>
                <w:szCs w:val="20"/>
                <w:rtl/>
                <w:lang w:bidi="ar-TN"/>
              </w:rPr>
              <w:t>تجهيز محط</w:t>
            </w:r>
            <w:r w:rsidRPr="00766DEA">
              <w:rPr>
                <w:rFonts w:ascii="Sakkal Majalla" w:hAnsi="Sakkal Majalla" w:cs="Sakkal Majalla" w:hint="cs"/>
                <w:sz w:val="20"/>
                <w:szCs w:val="20"/>
                <w:rtl/>
                <w:lang w:bidi="ar-TN"/>
              </w:rPr>
              <w:t>ات</w:t>
            </w: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الضخ</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مركب جباس</w:t>
            </w: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 xml:space="preserve"> قسط عدد 1: الغريفات</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(BAD)</w:t>
            </w:r>
          </w:p>
          <w:p w:rsidR="00766DEA" w:rsidRPr="00766DEA" w:rsidRDefault="00A70276" w:rsidP="00766DEA">
            <w:pPr>
              <w:pStyle w:val="Retraitcorpsdetexte"/>
              <w:ind w:firstLine="0"/>
              <w:jc w:val="center"/>
              <w:rPr>
                <w:rFonts w:ascii="Sakkal Majalla" w:hAnsi="Sakkal Majalla" w:cs="Sakkal Majalla"/>
                <w:sz w:val="20"/>
                <w:szCs w:val="20"/>
                <w:rtl/>
                <w:lang w:bidi="ar-TN"/>
              </w:rPr>
            </w:pPr>
            <w:r>
              <w:rPr>
                <w:rFonts w:ascii="Sakkal Majalla" w:hAnsi="Sakkal Majalla" w:cs="Sakkal Majalla"/>
                <w:sz w:val="20"/>
                <w:szCs w:val="20"/>
                <w:lang w:bidi="ar-TN"/>
              </w:rPr>
              <w:t>2014</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5</w:t>
            </w:r>
          </w:p>
        </w:tc>
      </w:tr>
      <w:tr w:rsidR="00207FC1" w:rsidRPr="00766DEA" w:rsidTr="00207FC1">
        <w:trPr>
          <w:trHeight w:val="1197"/>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في انتظار إتمام  </w:t>
            </w:r>
            <w:r w:rsidRPr="00766DEA">
              <w:rPr>
                <w:rFonts w:ascii="Sakkal Majalla" w:hAnsi="Sakkal Majalla" w:cs="Sakkal Majalla"/>
                <w:sz w:val="20"/>
                <w:szCs w:val="20"/>
                <w:rtl/>
                <w:lang w:bidi="ar-TN"/>
              </w:rPr>
              <w:t>الأشغال</w:t>
            </w:r>
            <w:r w:rsidRPr="00766DEA">
              <w:rPr>
                <w:rFonts w:ascii="Sakkal Majalla" w:hAnsi="Sakkal Majalla" w:cs="Sakkal Majalla" w:hint="cs"/>
                <w:sz w:val="20"/>
                <w:szCs w:val="20"/>
                <w:rtl/>
                <w:lang w:bidi="ar-TN"/>
              </w:rPr>
              <w:t xml:space="preserve"> المتعلقة بالقسط </w:t>
            </w:r>
            <w:r w:rsidRPr="00766DEA">
              <w:rPr>
                <w:rFonts w:ascii="Sakkal Majalla" w:hAnsi="Sakkal Majalla" w:cs="Sakkal Majalla"/>
                <w:sz w:val="20"/>
                <w:szCs w:val="20"/>
                <w:rtl/>
                <w:lang w:bidi="ar-TN"/>
              </w:rPr>
              <w:t>عدد 1</w:t>
            </w:r>
            <w:r w:rsidRPr="00766DEA">
              <w:rPr>
                <w:rFonts w:ascii="Sakkal Majalla" w:hAnsi="Sakkal Majalla" w:cs="Sakkal Majalla" w:hint="cs"/>
                <w:sz w:val="20"/>
                <w:szCs w:val="20"/>
                <w:rtl/>
                <w:lang w:bidi="ar-TN"/>
              </w:rPr>
              <w:t xml:space="preserve"> وتركيب التجهيزات وتجربة الشبكة.</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100 </w:t>
            </w:r>
            <w:r w:rsidRPr="00766DEA">
              <w:rPr>
                <w:rFonts w:ascii="Sakkal Majalla" w:hAnsi="Sakkal Majalla" w:cs="Sakkal Majalla"/>
                <w:sz w:val="20"/>
                <w:szCs w:val="20"/>
                <w:rtl/>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1272,9</w:t>
            </w:r>
          </w:p>
        </w:tc>
        <w:tc>
          <w:tcPr>
            <w:tcW w:w="386" w:type="pct"/>
            <w:vMerge/>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خزاني خفض الضغط سعة 8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3000</w:t>
            </w:r>
            <w:r w:rsidRPr="00766DEA">
              <w:rPr>
                <w:rFonts w:ascii="Sakkal Majalla" w:hAnsi="Sakkal Majalla" w:cs="Sakkal Majalla"/>
                <w:sz w:val="20"/>
                <w:szCs w:val="20"/>
                <w:rtl/>
                <w:lang w:bidi="ar-TN"/>
              </w:rPr>
              <w:t>0م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مركب جباس</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قسط عدد 2: جباس</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(BAD)</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2012</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6</w:t>
            </w:r>
          </w:p>
        </w:tc>
      </w:tr>
      <w:tr w:rsidR="00207FC1" w:rsidRPr="00766DEA" w:rsidTr="00207FC1">
        <w:trPr>
          <w:trHeight w:val="981"/>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في انتظار إتمام  </w:t>
            </w:r>
            <w:r w:rsidRPr="00766DEA">
              <w:rPr>
                <w:rFonts w:ascii="Sakkal Majalla" w:hAnsi="Sakkal Majalla" w:cs="Sakkal Majalla"/>
                <w:sz w:val="20"/>
                <w:szCs w:val="20"/>
                <w:rtl/>
                <w:lang w:bidi="ar-TN"/>
              </w:rPr>
              <w:t>الأشغال</w:t>
            </w:r>
            <w:r w:rsidRPr="00766DEA">
              <w:rPr>
                <w:rFonts w:ascii="Sakkal Majalla" w:hAnsi="Sakkal Majalla" w:cs="Sakkal Majalla" w:hint="cs"/>
                <w:sz w:val="20"/>
                <w:szCs w:val="20"/>
                <w:rtl/>
                <w:lang w:bidi="ar-TN"/>
              </w:rPr>
              <w:t xml:space="preserve"> المتعلقة بالقسط </w:t>
            </w:r>
            <w:r w:rsidRPr="00766DEA">
              <w:rPr>
                <w:rFonts w:ascii="Sakkal Majalla" w:hAnsi="Sakkal Majalla" w:cs="Sakkal Majalla"/>
                <w:sz w:val="20"/>
                <w:szCs w:val="20"/>
                <w:rtl/>
                <w:lang w:bidi="ar-TN"/>
              </w:rPr>
              <w:t>عدد 1</w:t>
            </w:r>
            <w:r w:rsidRPr="00766DEA">
              <w:rPr>
                <w:rFonts w:ascii="Sakkal Majalla" w:hAnsi="Sakkal Majalla" w:cs="Sakkal Majalla" w:hint="cs"/>
                <w:sz w:val="20"/>
                <w:szCs w:val="20"/>
                <w:rtl/>
                <w:lang w:bidi="ar-TN"/>
              </w:rPr>
              <w:t xml:space="preserve"> وتركيب التجهيزات وتجربة الشبكة.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rtl/>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1799,7</w:t>
            </w:r>
          </w:p>
        </w:tc>
        <w:tc>
          <w:tcPr>
            <w:tcW w:w="386" w:type="pct"/>
            <w:vMerge/>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خفض الضغط سعة 8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4400</w:t>
            </w:r>
            <w:r w:rsidRPr="00766DEA">
              <w:rPr>
                <w:rFonts w:ascii="Sakkal Majalla" w:hAnsi="Sakkal Majalla" w:cs="Sakkal Majalla"/>
                <w:sz w:val="20"/>
                <w:szCs w:val="20"/>
                <w:rtl/>
                <w:lang w:bidi="ar-TN"/>
              </w:rPr>
              <w:t>0</w:t>
            </w:r>
            <w:r w:rsidRPr="00766DEA">
              <w:rPr>
                <w:rFonts w:ascii="Sakkal Majalla" w:hAnsi="Sakkal Majalla" w:cs="Sakkal Majalla" w:hint="cs"/>
                <w:sz w:val="20"/>
                <w:szCs w:val="20"/>
                <w:rtl/>
                <w:lang w:bidi="ar-TN"/>
              </w:rPr>
              <w:t xml:space="preserve"> </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w:t>
            </w:r>
            <w:r w:rsidRPr="00766DEA">
              <w:rPr>
                <w:rFonts w:ascii="Sakkal Majalla" w:hAnsi="Sakkal Majalla" w:cs="Sakkal Majalla" w:hint="cs"/>
                <w:sz w:val="20"/>
                <w:szCs w:val="20"/>
                <w:rtl/>
                <w:lang w:bidi="ar-TN"/>
              </w:rPr>
              <w:t>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مركب جباس قسط عدد 3: الرويسات</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lang w:bidi="ar-TN"/>
              </w:rPr>
              <w:t>(BAD)</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2014</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7</w:t>
            </w:r>
          </w:p>
        </w:tc>
      </w:tr>
      <w:tr w:rsidR="00207FC1" w:rsidRPr="00766DEA" w:rsidTr="00207FC1">
        <w:trPr>
          <w:trHeight w:val="981"/>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تم فسخ الصفقة وإعادة طلب العروض وحاليا بصدد إعداد ملف الصفقة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الكهربة :بصدد الدراسة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التجهيزات :بصدد إعداد ملف طلب العروض</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50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lang w:bidi="ar-TN"/>
              </w:rPr>
              <w:t>566</w:t>
            </w:r>
            <w:r w:rsidRPr="00766DEA">
              <w:rPr>
                <w:rFonts w:ascii="Sakkal Majalla" w:hAnsi="Sakkal Majalla" w:cs="Sakkal Majalla" w:hint="cs"/>
                <w:sz w:val="20"/>
                <w:szCs w:val="20"/>
                <w:rtl/>
                <w:lang w:bidi="ar-TN"/>
              </w:rPr>
              <w:t>.</w:t>
            </w:r>
            <w:r w:rsidRPr="00766DEA">
              <w:rPr>
                <w:rFonts w:ascii="Sakkal Majalla" w:hAnsi="Sakkal Majalla" w:cs="Sakkal Majalla"/>
                <w:sz w:val="20"/>
                <w:szCs w:val="20"/>
                <w:lang w:bidi="ar-TN"/>
              </w:rPr>
              <w:t>03</w:t>
            </w:r>
            <w:r w:rsidRPr="00766DEA">
              <w:rPr>
                <w:rFonts w:ascii="Sakkal Majalla" w:hAnsi="Sakkal Majalla" w:cs="Sakkal Majalla" w:hint="cs"/>
                <w:sz w:val="20"/>
                <w:szCs w:val="20"/>
                <w:rtl/>
                <w:lang w:bidi="ar-TN"/>
              </w:rPr>
              <w:t>6</w:t>
            </w:r>
          </w:p>
          <w:p w:rsidR="00766DEA" w:rsidRPr="00766DEA" w:rsidRDefault="00766DEA" w:rsidP="00766DEA">
            <w:pPr>
              <w:pStyle w:val="Retraitcorpsdetexte"/>
              <w:ind w:firstLine="0"/>
              <w:jc w:val="center"/>
              <w:rPr>
                <w:rFonts w:ascii="Sakkal Majalla" w:hAnsi="Sakkal Majalla" w:cs="Sakkal Majalla"/>
                <w:sz w:val="20"/>
                <w:szCs w:val="20"/>
                <w:lang w:bidi="ar-TN"/>
              </w:rPr>
            </w:pP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1105</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بناء محطة </w:t>
            </w:r>
            <w:r w:rsidRPr="00766DEA">
              <w:rPr>
                <w:rFonts w:ascii="Sakkal Majalla" w:hAnsi="Sakkal Majalla" w:cs="Sakkal Majalla" w:hint="cs"/>
                <w:sz w:val="20"/>
                <w:szCs w:val="20"/>
                <w:rtl/>
                <w:lang w:bidi="ar-TN"/>
              </w:rPr>
              <w:t xml:space="preserve">الضخ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بناء خزان سعة 50 م3  ارتفاع 12 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w:t>
            </w:r>
            <w:r w:rsidRPr="00766DEA">
              <w:rPr>
                <w:rFonts w:ascii="Sakkal Majalla" w:hAnsi="Sakkal Majalla" w:cs="Sakkal Majalla"/>
                <w:sz w:val="20"/>
                <w:szCs w:val="20"/>
                <w:rtl/>
                <w:lang w:bidi="ar-TN"/>
              </w:rPr>
              <w:t xml:space="preserve"> مد قنوات على طول </w:t>
            </w:r>
            <w:r w:rsidRPr="00766DEA">
              <w:rPr>
                <w:rFonts w:ascii="Sakkal Majalla" w:hAnsi="Sakkal Majalla" w:cs="Sakkal Majalla" w:hint="cs"/>
                <w:sz w:val="20"/>
                <w:szCs w:val="20"/>
                <w:rtl/>
                <w:lang w:bidi="ar-TN"/>
              </w:rPr>
              <w:t>3600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كهربة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 ال</w:t>
            </w:r>
            <w:r w:rsidRPr="00766DEA">
              <w:rPr>
                <w:rFonts w:ascii="Sakkal Majalla" w:hAnsi="Sakkal Majalla" w:cs="Sakkal Majalla"/>
                <w:sz w:val="20"/>
                <w:szCs w:val="20"/>
                <w:rtl/>
                <w:lang w:bidi="ar-TN"/>
              </w:rPr>
              <w:t>تجهيز</w:t>
            </w:r>
            <w:r w:rsidRPr="00766DEA">
              <w:rPr>
                <w:rFonts w:ascii="Sakkal Majalla" w:hAnsi="Sakkal Majalla" w:cs="Sakkal Majalla" w:hint="cs"/>
                <w:sz w:val="20"/>
                <w:szCs w:val="20"/>
                <w:rtl/>
                <w:lang w:bidi="ar-TN"/>
              </w:rPr>
              <w:t>ات</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عين البطوم </w:t>
            </w:r>
            <w:r w:rsidRPr="00766DEA">
              <w:rPr>
                <w:rFonts w:ascii="Sakkal Majalla" w:hAnsi="Sakkal Majalla" w:cs="Sakkal Majalla"/>
                <w:sz w:val="20"/>
                <w:szCs w:val="20"/>
                <w:rtl/>
                <w:lang w:bidi="ar-TN"/>
              </w:rPr>
              <w:t>–</w:t>
            </w:r>
            <w:r w:rsidRPr="00766DEA">
              <w:rPr>
                <w:rFonts w:ascii="Sakkal Majalla" w:hAnsi="Sakkal Majalla" w:cs="Sakkal Majalla" w:hint="cs"/>
                <w:sz w:val="20"/>
                <w:szCs w:val="20"/>
                <w:rtl/>
                <w:lang w:bidi="ar-TN"/>
              </w:rPr>
              <w:t xml:space="preserve"> القصايدية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 xml:space="preserve"> الناظور</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2013</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8</w:t>
            </w:r>
          </w:p>
        </w:tc>
      </w:tr>
      <w:tr w:rsidR="00207FC1" w:rsidRPr="00766DEA" w:rsidTr="00207FC1">
        <w:trPr>
          <w:trHeight w:val="1804"/>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30/06/2016</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469.476</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637</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بناء محطة </w:t>
            </w:r>
            <w:r w:rsidRPr="00766DEA">
              <w:rPr>
                <w:rFonts w:ascii="Sakkal Majalla" w:hAnsi="Sakkal Majalla" w:cs="Sakkal Majalla" w:hint="cs"/>
                <w:sz w:val="20"/>
                <w:szCs w:val="20"/>
                <w:rtl/>
                <w:lang w:bidi="ar-TN"/>
              </w:rPr>
              <w:t>إعادة الضخ</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15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1300</w:t>
            </w:r>
            <w:r w:rsidRPr="00766DEA">
              <w:rPr>
                <w:rFonts w:ascii="Sakkal Majalla" w:hAnsi="Sakkal Majalla" w:cs="Sakkal Majalla"/>
                <w:sz w:val="20"/>
                <w:szCs w:val="20"/>
                <w:rtl/>
                <w:lang w:bidi="ar-TN"/>
              </w:rPr>
              <w:t>0م</w:t>
            </w: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كهربة</w:t>
            </w:r>
            <w:r w:rsidRPr="00766DEA">
              <w:rPr>
                <w:rFonts w:ascii="Sakkal Majalla" w:hAnsi="Sakkal Majalla" w:cs="Sakkal Majalla" w:hint="cs"/>
                <w:sz w:val="20"/>
                <w:szCs w:val="20"/>
                <w:rtl/>
                <w:lang w:bidi="ar-TN"/>
              </w:rPr>
              <w:t xml:space="preserve"> و</w:t>
            </w:r>
            <w:r w:rsidRPr="00766DEA">
              <w:rPr>
                <w:rFonts w:ascii="Sakkal Majalla" w:hAnsi="Sakkal Majalla" w:cs="Sakkal Majalla"/>
                <w:sz w:val="20"/>
                <w:szCs w:val="20"/>
                <w:rtl/>
                <w:lang w:bidi="ar-TN"/>
              </w:rPr>
              <w:t xml:space="preserve"> تجهيز محطة </w:t>
            </w:r>
            <w:r w:rsidRPr="00766DEA">
              <w:rPr>
                <w:rFonts w:ascii="Sakkal Majalla" w:hAnsi="Sakkal Majalla" w:cs="Sakkal Majalla" w:hint="cs"/>
                <w:sz w:val="20"/>
                <w:szCs w:val="20"/>
                <w:rtl/>
                <w:lang w:bidi="ar-TN"/>
              </w:rPr>
              <w:t>إعادة</w:t>
            </w:r>
            <w:r w:rsidRPr="00766DEA">
              <w:rPr>
                <w:rFonts w:ascii="Sakkal Majalla" w:hAnsi="Sakkal Majalla" w:cs="Sakkal Majalla"/>
                <w:sz w:val="20"/>
                <w:szCs w:val="20"/>
                <w:rtl/>
                <w:lang w:bidi="ar-TN"/>
              </w:rPr>
              <w:t xml:space="preserve"> الضخ</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الشوايحية والحمايدية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w:t>
            </w:r>
            <w:r w:rsidRPr="00766DEA">
              <w:rPr>
                <w:rFonts w:ascii="Sakkal Majalla" w:hAnsi="Sakkal Majalla" w:cs="Sakkal Majalla"/>
                <w:sz w:val="20"/>
                <w:szCs w:val="20"/>
                <w:rtl/>
                <w:lang w:bidi="ar-TN"/>
              </w:rPr>
              <w:t>(</w:t>
            </w:r>
            <w:r w:rsidRPr="00766DEA">
              <w:rPr>
                <w:rFonts w:ascii="Sakkal Majalla" w:hAnsi="Sakkal Majalla" w:cs="Sakkal Majalla" w:hint="cs"/>
                <w:sz w:val="20"/>
                <w:szCs w:val="20"/>
                <w:rtl/>
                <w:lang w:bidi="ar-TN"/>
              </w:rPr>
              <w:t>الفحص</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2014</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9</w:t>
            </w:r>
          </w:p>
        </w:tc>
      </w:tr>
      <w:tr w:rsidR="00207FC1" w:rsidRPr="00766DEA" w:rsidTr="00207FC1">
        <w:trPr>
          <w:trHeight w:val="408"/>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p w:rsidR="00766DEA" w:rsidRPr="00766DEA" w:rsidRDefault="00766DEA" w:rsidP="00207FC1">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استغلال المشروع بتاريخ 30/06/2016</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332.928</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282</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تهذيب خزان سعة 50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12 كل</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العرايبية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 xml:space="preserve"> الفحص</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2014</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10</w:t>
            </w:r>
          </w:p>
        </w:tc>
      </w:tr>
      <w:tr w:rsidR="00A70276" w:rsidRPr="00766DEA" w:rsidTr="00472305">
        <w:trPr>
          <w:trHeight w:val="549"/>
        </w:trPr>
        <w:tc>
          <w:tcPr>
            <w:tcW w:w="1000" w:type="pct"/>
          </w:tcPr>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15/06/2016</w:t>
            </w:r>
          </w:p>
        </w:tc>
        <w:tc>
          <w:tcPr>
            <w:tcW w:w="577" w:type="pct"/>
            <w:vAlign w:val="center"/>
          </w:tcPr>
          <w:p w:rsidR="00A70276" w:rsidRPr="00766DEA" w:rsidRDefault="00A70276" w:rsidP="00472305">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A70276" w:rsidRPr="00766DEA" w:rsidRDefault="00A70276" w:rsidP="00472305">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lang w:bidi="ar-TN"/>
              </w:rPr>
              <w:t>646,5</w:t>
            </w:r>
          </w:p>
        </w:tc>
        <w:tc>
          <w:tcPr>
            <w:tcW w:w="386" w:type="pct"/>
            <w:vAlign w:val="center"/>
          </w:tcPr>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1147</w:t>
            </w:r>
          </w:p>
        </w:tc>
        <w:tc>
          <w:tcPr>
            <w:tcW w:w="1305" w:type="pct"/>
            <w:vAlign w:val="center"/>
          </w:tcPr>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بناء خزان سعة 50 م3 وارتفاع 12 م</w:t>
            </w:r>
          </w:p>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19500</w:t>
            </w:r>
            <w:r w:rsidRPr="00766DEA">
              <w:rPr>
                <w:rFonts w:ascii="Sakkal Majalla" w:hAnsi="Sakkal Majalla" w:cs="Sakkal Majalla"/>
                <w:sz w:val="20"/>
                <w:szCs w:val="20"/>
                <w:rtl/>
                <w:lang w:bidi="ar-TN"/>
              </w:rPr>
              <w:t>م</w:t>
            </w:r>
          </w:p>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A70276" w:rsidRPr="00766DEA" w:rsidRDefault="00A70276" w:rsidP="00472305">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الحناينية</w:t>
            </w:r>
          </w:p>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w:t>
            </w:r>
            <w:r w:rsidRPr="00766DEA">
              <w:rPr>
                <w:rFonts w:ascii="Sakkal Majalla" w:hAnsi="Sakkal Majalla" w:cs="Sakkal Majalla" w:hint="cs"/>
                <w:sz w:val="20"/>
                <w:szCs w:val="20"/>
                <w:rtl/>
                <w:lang w:bidi="ar-TN"/>
              </w:rPr>
              <w:t>الناظور</w:t>
            </w:r>
            <w:r w:rsidRPr="00766DEA">
              <w:rPr>
                <w:rFonts w:ascii="Sakkal Majalla" w:hAnsi="Sakkal Majalla" w:cs="Sakkal Majalla"/>
                <w:sz w:val="20"/>
                <w:szCs w:val="20"/>
                <w:rtl/>
                <w:lang w:bidi="ar-TN"/>
              </w:rPr>
              <w:t>)</w:t>
            </w:r>
          </w:p>
        </w:tc>
        <w:tc>
          <w:tcPr>
            <w:tcW w:w="549" w:type="pct"/>
            <w:vAlign w:val="center"/>
          </w:tcPr>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w:t>
            </w:r>
          </w:p>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2015</w:t>
            </w:r>
          </w:p>
        </w:tc>
        <w:tc>
          <w:tcPr>
            <w:tcW w:w="269" w:type="pct"/>
            <w:vAlign w:val="center"/>
          </w:tcPr>
          <w:p w:rsidR="00A70276" w:rsidRPr="00766DEA" w:rsidRDefault="00A70276" w:rsidP="00472305">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11</w:t>
            </w:r>
          </w:p>
        </w:tc>
      </w:tr>
      <w:tr w:rsidR="00A70276" w:rsidRPr="00766DEA" w:rsidTr="00A70276">
        <w:trPr>
          <w:trHeight w:val="833"/>
        </w:trPr>
        <w:tc>
          <w:tcPr>
            <w:tcW w:w="1000" w:type="pct"/>
          </w:tcPr>
          <w:p w:rsidR="00A70276" w:rsidRPr="00207FC1" w:rsidRDefault="00A70276" w:rsidP="00472305">
            <w:pPr>
              <w:pStyle w:val="Retraitcorpsdetexte"/>
              <w:ind w:firstLine="0"/>
              <w:jc w:val="center"/>
              <w:rPr>
                <w:rFonts w:ascii="Sakkal Majalla" w:hAnsi="Sakkal Majalla" w:cs="Sakkal Majalla"/>
                <w:b/>
                <w:bCs/>
                <w:sz w:val="20"/>
                <w:szCs w:val="20"/>
                <w:rtl/>
                <w:lang w:bidi="ar-TN"/>
              </w:rPr>
            </w:pPr>
            <w:r w:rsidRPr="00207FC1">
              <w:rPr>
                <w:rFonts w:ascii="Sakkal Majalla" w:hAnsi="Sakkal Majalla" w:cs="Sakkal Majalla" w:hint="cs"/>
                <w:b/>
                <w:bCs/>
                <w:sz w:val="20"/>
                <w:szCs w:val="20"/>
                <w:rtl/>
                <w:lang w:bidi="ar-TN"/>
              </w:rPr>
              <w:lastRenderedPageBreak/>
              <w:t>ملاحظات</w:t>
            </w:r>
          </w:p>
        </w:tc>
        <w:tc>
          <w:tcPr>
            <w:tcW w:w="577" w:type="pct"/>
          </w:tcPr>
          <w:p w:rsidR="00A70276" w:rsidRPr="00207FC1" w:rsidRDefault="00A70276" w:rsidP="00472305">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 xml:space="preserve">نسبة تقدم الإنجاز الحالية </w:t>
            </w:r>
          </w:p>
        </w:tc>
        <w:tc>
          <w:tcPr>
            <w:tcW w:w="463" w:type="pct"/>
          </w:tcPr>
          <w:p w:rsidR="00A70276" w:rsidRPr="00207FC1" w:rsidRDefault="00A70276" w:rsidP="00472305">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التكلفة</w:t>
            </w:r>
            <w:r w:rsidRPr="00207FC1">
              <w:rPr>
                <w:rFonts w:ascii="Sakkal Majalla" w:hAnsi="Sakkal Majalla" w:cs="Sakkal Majalla"/>
                <w:b/>
                <w:bCs/>
                <w:sz w:val="20"/>
                <w:szCs w:val="20"/>
                <w:rtl/>
                <w:lang w:bidi="ar-TN"/>
              </w:rPr>
              <w:t xml:space="preserve"> </w:t>
            </w:r>
            <w:r w:rsidRPr="00207FC1">
              <w:rPr>
                <w:rFonts w:ascii="Sakkal Majalla" w:hAnsi="Sakkal Majalla" w:cs="Sakkal Majalla" w:hint="cs"/>
                <w:b/>
                <w:bCs/>
                <w:sz w:val="20"/>
                <w:szCs w:val="20"/>
                <w:rtl/>
                <w:lang w:bidi="ar-TN"/>
              </w:rPr>
              <w:t xml:space="preserve">  (بألف دينار)</w:t>
            </w:r>
          </w:p>
        </w:tc>
        <w:tc>
          <w:tcPr>
            <w:tcW w:w="386" w:type="pct"/>
          </w:tcPr>
          <w:p w:rsidR="00A70276" w:rsidRPr="00207FC1" w:rsidRDefault="00A70276" w:rsidP="00472305">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عدد المنتفعين</w:t>
            </w:r>
          </w:p>
        </w:tc>
        <w:tc>
          <w:tcPr>
            <w:tcW w:w="1305" w:type="pct"/>
          </w:tcPr>
          <w:p w:rsidR="00A70276" w:rsidRPr="00207FC1" w:rsidRDefault="00A70276" w:rsidP="00472305">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عناصر المشروع</w:t>
            </w:r>
          </w:p>
        </w:tc>
        <w:tc>
          <w:tcPr>
            <w:tcW w:w="451" w:type="pct"/>
          </w:tcPr>
          <w:p w:rsidR="00A70276" w:rsidRPr="00207FC1" w:rsidRDefault="00A70276" w:rsidP="00472305">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b/>
                <w:bCs/>
                <w:sz w:val="20"/>
                <w:szCs w:val="20"/>
                <w:rtl/>
                <w:lang w:bidi="ar-TN"/>
              </w:rPr>
              <w:t>ا</w:t>
            </w:r>
            <w:r w:rsidRPr="00207FC1">
              <w:rPr>
                <w:rFonts w:ascii="Sakkal Majalla" w:hAnsi="Sakkal Majalla" w:cs="Sakkal Majalla" w:hint="cs"/>
                <w:b/>
                <w:bCs/>
                <w:sz w:val="20"/>
                <w:szCs w:val="20"/>
                <w:rtl/>
                <w:lang w:bidi="ar-TN"/>
              </w:rPr>
              <w:t xml:space="preserve">سم </w:t>
            </w:r>
            <w:r w:rsidRPr="00207FC1">
              <w:rPr>
                <w:rFonts w:ascii="Sakkal Majalla" w:hAnsi="Sakkal Majalla" w:cs="Sakkal Majalla"/>
                <w:b/>
                <w:bCs/>
                <w:sz w:val="20"/>
                <w:szCs w:val="20"/>
                <w:rtl/>
                <w:lang w:bidi="ar-TN"/>
              </w:rPr>
              <w:t>الم</w:t>
            </w:r>
            <w:r w:rsidRPr="00207FC1">
              <w:rPr>
                <w:rFonts w:ascii="Sakkal Majalla" w:hAnsi="Sakkal Majalla" w:cs="Sakkal Majalla" w:hint="cs"/>
                <w:b/>
                <w:bCs/>
                <w:sz w:val="20"/>
                <w:szCs w:val="20"/>
                <w:rtl/>
                <w:lang w:bidi="ar-TN"/>
              </w:rPr>
              <w:t>شروع</w:t>
            </w:r>
          </w:p>
        </w:tc>
        <w:tc>
          <w:tcPr>
            <w:tcW w:w="549" w:type="pct"/>
          </w:tcPr>
          <w:p w:rsidR="00A70276" w:rsidRPr="00207FC1" w:rsidRDefault="00A70276" w:rsidP="00472305">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b/>
                <w:bCs/>
                <w:sz w:val="20"/>
                <w:szCs w:val="20"/>
                <w:rtl/>
                <w:lang w:bidi="ar-TN"/>
              </w:rPr>
              <w:t>البرنامج</w:t>
            </w:r>
          </w:p>
        </w:tc>
        <w:tc>
          <w:tcPr>
            <w:tcW w:w="269" w:type="pct"/>
          </w:tcPr>
          <w:p w:rsidR="00A70276" w:rsidRPr="00207FC1" w:rsidRDefault="00A70276" w:rsidP="00472305">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العدد</w:t>
            </w:r>
          </w:p>
        </w:tc>
      </w:tr>
      <w:tr w:rsidR="00207FC1" w:rsidRPr="00766DEA" w:rsidTr="00207FC1">
        <w:trPr>
          <w:trHeight w:val="972"/>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04/02/2016</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lang w:bidi="ar-TN"/>
              </w:rPr>
              <w:t>395,8</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568</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50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13300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الحميرة 2</w:t>
            </w:r>
            <w:r w:rsidRPr="00766DEA">
              <w:rPr>
                <w:rFonts w:ascii="Sakkal Majalla" w:hAnsi="Sakkal Majalla" w:cs="Sakkal Majalla" w:hint="cs"/>
                <w:sz w:val="20"/>
                <w:szCs w:val="20"/>
                <w:rtl/>
                <w:lang w:bidi="ar-TN"/>
              </w:rPr>
              <w:t xml:space="preserve"> (صواف)</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الوطني 2015</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12</w:t>
            </w:r>
          </w:p>
        </w:tc>
      </w:tr>
      <w:tr w:rsidR="00207FC1" w:rsidRPr="00766DEA" w:rsidTr="00207FC1">
        <w:trPr>
          <w:trHeight w:val="786"/>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23/03/2016</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lang w:bidi="ar-TN"/>
              </w:rPr>
              <w:t>310,5</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771</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9700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سيدي الناوي </w:t>
            </w:r>
            <w:r w:rsidRPr="00766DEA">
              <w:rPr>
                <w:rFonts w:ascii="Sakkal Majalla" w:hAnsi="Sakkal Majalla" w:cs="Sakkal Majalla" w:hint="cs"/>
                <w:sz w:val="20"/>
                <w:szCs w:val="20"/>
                <w:rtl/>
                <w:lang w:bidi="ar-TN"/>
              </w:rPr>
              <w:t>(الفحص)</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البرنامج الوطني 2015</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13</w:t>
            </w:r>
          </w:p>
        </w:tc>
      </w:tr>
      <w:tr w:rsidR="00207FC1" w:rsidRPr="00766DEA" w:rsidTr="00207FC1">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الهندسة المدنية : 100 </w:t>
            </w:r>
            <w:r w:rsidRPr="00766DEA">
              <w:rPr>
                <w:rFonts w:ascii="Sakkal Majalla" w:hAnsi="Sakkal Majalla" w:cs="Sakkal Majalla"/>
                <w:sz w:val="20"/>
                <w:szCs w:val="20"/>
                <w:lang w:bidi="ar-TN"/>
              </w:rPr>
              <w:t>%</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التجهيزات: بصدد إعداد إذن التزود</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الكهربة : في  انتظار إعداد إذن التزود</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lang w:bidi="ar-TN"/>
              </w:rPr>
              <w:t>602,5</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1509</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بناء خزان سعة 50 م3 وارتفاع 12 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18300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كهربة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 ال</w:t>
            </w:r>
            <w:r w:rsidRPr="00766DEA">
              <w:rPr>
                <w:rFonts w:ascii="Sakkal Majalla" w:hAnsi="Sakkal Majalla" w:cs="Sakkal Majalla"/>
                <w:sz w:val="20"/>
                <w:szCs w:val="20"/>
                <w:rtl/>
                <w:lang w:bidi="ar-TN"/>
              </w:rPr>
              <w:t>تجهيز</w:t>
            </w:r>
            <w:r w:rsidRPr="00766DEA">
              <w:rPr>
                <w:rFonts w:ascii="Sakkal Majalla" w:hAnsi="Sakkal Majalla" w:cs="Sakkal Majalla" w:hint="cs"/>
                <w:sz w:val="20"/>
                <w:szCs w:val="20"/>
                <w:rtl/>
                <w:lang w:bidi="ar-TN"/>
              </w:rPr>
              <w:t>ات</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المعيذر</w:t>
            </w: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w:t>
            </w:r>
            <w:r w:rsidRPr="00766DEA">
              <w:rPr>
                <w:rFonts w:ascii="Sakkal Majalla" w:hAnsi="Sakkal Majalla" w:cs="Sakkal Majalla" w:hint="cs"/>
                <w:sz w:val="20"/>
                <w:szCs w:val="20"/>
                <w:rtl/>
                <w:lang w:bidi="ar-TN"/>
              </w:rPr>
              <w:t>الناظور</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2015</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14</w:t>
            </w:r>
          </w:p>
        </w:tc>
      </w:tr>
      <w:tr w:rsidR="00207FC1" w:rsidRPr="00766DEA" w:rsidTr="00207FC1">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22/05/2016</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lang w:bidi="ar-TN"/>
              </w:rPr>
              <w:t>632,6</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715</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50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21200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زبيدين</w:t>
            </w:r>
          </w:p>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sz w:val="20"/>
                <w:szCs w:val="20"/>
                <w:rtl/>
                <w:lang w:bidi="ar-TN"/>
              </w:rPr>
              <w:t>(</w:t>
            </w:r>
            <w:r w:rsidRPr="00766DEA">
              <w:rPr>
                <w:rFonts w:ascii="Sakkal Majalla" w:hAnsi="Sakkal Majalla" w:cs="Sakkal Majalla" w:hint="cs"/>
                <w:sz w:val="20"/>
                <w:szCs w:val="20"/>
                <w:rtl/>
                <w:lang w:bidi="ar-TN"/>
              </w:rPr>
              <w:t>الناظور</w:t>
            </w:r>
            <w:r w:rsidRPr="00766DEA">
              <w:rPr>
                <w:rFonts w:ascii="Sakkal Majalla" w:hAnsi="Sakkal Majalla" w:cs="Sakkal Majalla"/>
                <w:sz w:val="20"/>
                <w:szCs w:val="20"/>
                <w:rtl/>
                <w:lang w:bidi="ar-TN"/>
              </w:rPr>
              <w:t>)</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2015</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15</w:t>
            </w:r>
          </w:p>
        </w:tc>
      </w:tr>
      <w:tr w:rsidR="00207FC1" w:rsidRPr="00766DEA" w:rsidTr="00207FC1">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استغلال المشروع بتاريخ 14/09/2016</w:t>
            </w:r>
          </w:p>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667</w:t>
            </w:r>
            <w:r w:rsidRPr="00766DEA">
              <w:rPr>
                <w:rFonts w:ascii="Sakkal Majalla" w:hAnsi="Sakkal Majalla" w:cs="Sakkal Majalla"/>
                <w:sz w:val="20"/>
                <w:szCs w:val="20"/>
                <w:lang w:bidi="ar-TN"/>
              </w:rPr>
              <w:t>,</w:t>
            </w:r>
            <w:r w:rsidRPr="00766DEA">
              <w:rPr>
                <w:rFonts w:ascii="Sakkal Majalla" w:hAnsi="Sakkal Majalla" w:cs="Sakkal Majalla" w:hint="cs"/>
                <w:sz w:val="20"/>
                <w:szCs w:val="20"/>
                <w:rtl/>
                <w:lang w:bidi="ar-TN"/>
              </w:rPr>
              <w:t>195</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195</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20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6850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المفاتحية والغنايات (الفحص)</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16</w:t>
            </w:r>
          </w:p>
        </w:tc>
      </w:tr>
      <w:tr w:rsidR="00207FC1" w:rsidRPr="00766DEA" w:rsidTr="00207FC1">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الهندسة المدنية : 100 </w:t>
            </w:r>
            <w:r w:rsidRPr="00766DEA">
              <w:rPr>
                <w:rFonts w:ascii="Sakkal Majalla" w:hAnsi="Sakkal Majalla" w:cs="Sakkal Majalla"/>
                <w:sz w:val="20"/>
                <w:szCs w:val="20"/>
                <w:lang w:bidi="ar-TN"/>
              </w:rPr>
              <w:t>%</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التجهيزات: بصدد إعلان طلب العروض آخر أجل لقبول العروض ليوم 26/01/2017</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937</w:t>
            </w:r>
            <w:r w:rsidRPr="00766DEA">
              <w:rPr>
                <w:rFonts w:ascii="Sakkal Majalla" w:hAnsi="Sakkal Majalla" w:cs="Sakkal Majalla"/>
                <w:sz w:val="20"/>
                <w:szCs w:val="20"/>
                <w:lang w:bidi="ar-TN"/>
              </w:rPr>
              <w:t>,</w:t>
            </w:r>
            <w:r w:rsidRPr="00766DEA">
              <w:rPr>
                <w:rFonts w:ascii="Sakkal Majalla" w:hAnsi="Sakkal Majalla" w:cs="Sakkal Majalla" w:hint="cs"/>
                <w:sz w:val="20"/>
                <w:szCs w:val="20"/>
                <w:rtl/>
                <w:lang w:bidi="ar-TN"/>
              </w:rPr>
              <w:t>183</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177</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20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نهيئة محطة الضخ</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4400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التجهيزات</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بئر الغابة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(بئر مشارقة)</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17</w:t>
            </w:r>
          </w:p>
        </w:tc>
      </w:tr>
      <w:tr w:rsidR="00207FC1" w:rsidRPr="00766DEA" w:rsidTr="00207FC1">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الهندسة المدنية : 80 </w:t>
            </w:r>
            <w:r w:rsidRPr="00766DEA">
              <w:rPr>
                <w:rFonts w:ascii="Sakkal Majalla" w:hAnsi="Sakkal Majalla" w:cs="Sakkal Majalla"/>
                <w:sz w:val="20"/>
                <w:szCs w:val="20"/>
                <w:lang w:bidi="ar-TN"/>
              </w:rPr>
              <w:t>%</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التجهيزات: بصدد إعلان طلب العروض آخر أجل لقبول العروض ليوم 26/01/2017</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الكهربة :بصدد الدراسة</w:t>
            </w: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80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294</w:t>
            </w:r>
            <w:r w:rsidRPr="00766DEA">
              <w:rPr>
                <w:rFonts w:ascii="Sakkal Majalla" w:hAnsi="Sakkal Majalla" w:cs="Sakkal Majalla"/>
                <w:sz w:val="20"/>
                <w:szCs w:val="20"/>
                <w:lang w:bidi="ar-TN"/>
              </w:rPr>
              <w:t>,</w:t>
            </w:r>
            <w:r w:rsidRPr="00766DEA">
              <w:rPr>
                <w:rFonts w:ascii="Sakkal Majalla" w:hAnsi="Sakkal Majalla" w:cs="Sakkal Majalla" w:hint="cs"/>
                <w:sz w:val="20"/>
                <w:szCs w:val="20"/>
                <w:rtl/>
                <w:lang w:bidi="ar-TN"/>
              </w:rPr>
              <w:t>189</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333</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نهيئة الخزان ومحطة الضخ</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بناء محطة إعادة الضخ</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4300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ال</w:t>
            </w:r>
            <w:r w:rsidRPr="00766DEA">
              <w:rPr>
                <w:rFonts w:ascii="Sakkal Majalla" w:hAnsi="Sakkal Majalla" w:cs="Sakkal Majalla"/>
                <w:sz w:val="20"/>
                <w:szCs w:val="20"/>
                <w:rtl/>
                <w:lang w:bidi="ar-TN"/>
              </w:rPr>
              <w:t xml:space="preserve">كهربة </w:t>
            </w:r>
          </w:p>
          <w:p w:rsidR="00766DEA" w:rsidRPr="00766DEA" w:rsidRDefault="00766DEA" w:rsidP="00207FC1">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 ال</w:t>
            </w:r>
            <w:r w:rsidRPr="00766DEA">
              <w:rPr>
                <w:rFonts w:ascii="Sakkal Majalla" w:hAnsi="Sakkal Majalla" w:cs="Sakkal Majalla"/>
                <w:sz w:val="20"/>
                <w:szCs w:val="20"/>
                <w:rtl/>
                <w:lang w:bidi="ar-TN"/>
              </w:rPr>
              <w:t>تجهيز</w:t>
            </w:r>
            <w:r w:rsidRPr="00766DEA">
              <w:rPr>
                <w:rFonts w:ascii="Sakkal Majalla" w:hAnsi="Sakkal Majalla" w:cs="Sakkal Majalla" w:hint="cs"/>
                <w:sz w:val="20"/>
                <w:szCs w:val="20"/>
                <w:rtl/>
                <w:lang w:bidi="ar-TN"/>
              </w:rPr>
              <w:t>ات</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الشقاقة والسوايسية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(بئر مشارقة) </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18</w:t>
            </w:r>
          </w:p>
        </w:tc>
      </w:tr>
      <w:tr w:rsidR="00207FC1" w:rsidRPr="00766DEA" w:rsidTr="00207FC1">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30 </w:t>
            </w:r>
            <w:r w:rsidRPr="00766DEA">
              <w:rPr>
                <w:rFonts w:ascii="Sakkal Majalla" w:hAnsi="Sakkal Majalla" w:cs="Sakkal Majalla"/>
                <w:sz w:val="20"/>
                <w:szCs w:val="20"/>
                <w:lang w:bidi="ar-TN"/>
              </w:rPr>
              <w:t>%</w:t>
            </w:r>
          </w:p>
        </w:tc>
        <w:tc>
          <w:tcPr>
            <w:tcW w:w="463" w:type="pct"/>
            <w:vMerge w:val="restar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257,073</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78</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سعة 50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9600</w:t>
            </w:r>
            <w:r w:rsidRPr="00766DEA">
              <w:rPr>
                <w:rFonts w:ascii="Sakkal Majalla" w:hAnsi="Sakkal Majalla" w:cs="Sakkal Majalla"/>
                <w:sz w:val="20"/>
                <w:szCs w:val="20"/>
                <w:rtl/>
                <w:lang w:bidi="ar-TN"/>
              </w:rPr>
              <w:t>م</w:t>
            </w:r>
          </w:p>
          <w:p w:rsidR="00766DEA" w:rsidRPr="00766DEA" w:rsidRDefault="00766DEA" w:rsidP="00207FC1">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فيض البنات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(الناظور)</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19</w:t>
            </w:r>
          </w:p>
        </w:tc>
      </w:tr>
      <w:tr w:rsidR="00207FC1" w:rsidRPr="00766DEA" w:rsidTr="00207FC1">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463" w:type="pct"/>
            <w:vMerge/>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100</w:t>
            </w:r>
          </w:p>
        </w:tc>
        <w:tc>
          <w:tcPr>
            <w:tcW w:w="1305" w:type="pct"/>
            <w:shd w:val="clear" w:color="auto" w:fill="auto"/>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100</w:t>
            </w:r>
            <w:r w:rsidRPr="00766DEA">
              <w:rPr>
                <w:rFonts w:ascii="Sakkal Majalla" w:hAnsi="Sakkal Majalla" w:cs="Sakkal Majalla"/>
                <w:sz w:val="20"/>
                <w:szCs w:val="20"/>
                <w:rtl/>
                <w:lang w:bidi="ar-TN"/>
              </w:rPr>
              <w:t>م</w:t>
            </w:r>
          </w:p>
          <w:p w:rsidR="00766DEA" w:rsidRPr="00766DEA" w:rsidRDefault="00766DEA" w:rsidP="00207FC1">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سوغاص</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(الناظور)</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w:t>
            </w:r>
          </w:p>
        </w:tc>
      </w:tr>
      <w:tr w:rsidR="00207FC1" w:rsidRPr="00766DEA" w:rsidTr="00A70276">
        <w:trPr>
          <w:trHeight w:val="895"/>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00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178,215</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100</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نهيئة الخزان</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3700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المراونية </w:t>
            </w:r>
          </w:p>
          <w:p w:rsidR="00766DEA" w:rsidRPr="00766DEA" w:rsidRDefault="00766DEA" w:rsidP="00A70276">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(الفحص)</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21</w:t>
            </w:r>
          </w:p>
        </w:tc>
      </w:tr>
      <w:tr w:rsidR="00207FC1" w:rsidRPr="00766DEA" w:rsidTr="00A70276">
        <w:trPr>
          <w:trHeight w:val="911"/>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30 </w:t>
            </w:r>
            <w:r w:rsidRPr="00766DEA">
              <w:rPr>
                <w:rFonts w:ascii="Sakkal Majalla" w:hAnsi="Sakkal Majalla" w:cs="Sakkal Majalla"/>
                <w:sz w:val="20"/>
                <w:szCs w:val="20"/>
                <w:lang w:bidi="ar-TN"/>
              </w:rPr>
              <w:t>%</w:t>
            </w:r>
          </w:p>
        </w:tc>
        <w:tc>
          <w:tcPr>
            <w:tcW w:w="463"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40</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 xml:space="preserve">- بناء خزان خفض الضغط سعة 8 م3 </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4500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السبالة الحمرة</w:t>
            </w:r>
          </w:p>
          <w:p w:rsidR="00766DEA" w:rsidRPr="00766DEA" w:rsidRDefault="00766DEA" w:rsidP="00A70276">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(الفحص)</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22</w:t>
            </w:r>
          </w:p>
        </w:tc>
      </w:tr>
      <w:tr w:rsidR="00207FC1" w:rsidRPr="00766DEA" w:rsidTr="00A70276">
        <w:trPr>
          <w:trHeight w:val="630"/>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100 </w:t>
            </w:r>
            <w:r w:rsidRPr="00766DEA">
              <w:rPr>
                <w:rFonts w:ascii="Sakkal Majalla" w:hAnsi="Sakkal Majalla" w:cs="Sakkal Majalla"/>
                <w:sz w:val="20"/>
                <w:szCs w:val="20"/>
                <w:lang w:bidi="ar-TN"/>
              </w:rPr>
              <w:t>%</w:t>
            </w:r>
          </w:p>
        </w:tc>
        <w:tc>
          <w:tcPr>
            <w:tcW w:w="463" w:type="pct"/>
            <w:vMerge w:val="restar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86,813</w:t>
            </w: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85</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1500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اولاد الواعر</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(زغوان)</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23</w:t>
            </w:r>
          </w:p>
        </w:tc>
      </w:tr>
      <w:tr w:rsidR="00207FC1" w:rsidRPr="00766DEA" w:rsidTr="00207FC1">
        <w:trPr>
          <w:trHeight w:val="843"/>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50 </w:t>
            </w:r>
            <w:r w:rsidRPr="00766DEA">
              <w:rPr>
                <w:rFonts w:ascii="Sakkal Majalla" w:hAnsi="Sakkal Majalla" w:cs="Sakkal Majalla"/>
                <w:sz w:val="20"/>
                <w:szCs w:val="20"/>
                <w:lang w:bidi="ar-TN"/>
              </w:rPr>
              <w:t>%</w:t>
            </w:r>
          </w:p>
        </w:tc>
        <w:tc>
          <w:tcPr>
            <w:tcW w:w="463" w:type="pct"/>
            <w:vMerge/>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92</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1700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العرايبية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(صواف)</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24</w:t>
            </w:r>
          </w:p>
        </w:tc>
      </w:tr>
      <w:tr w:rsidR="00207FC1" w:rsidRPr="00766DEA" w:rsidTr="00207FC1">
        <w:trPr>
          <w:trHeight w:val="626"/>
        </w:trPr>
        <w:tc>
          <w:tcPr>
            <w:tcW w:w="1000" w:type="pct"/>
          </w:tcPr>
          <w:p w:rsidR="00766DEA" w:rsidRPr="00766DEA" w:rsidRDefault="00766DEA" w:rsidP="00766DEA">
            <w:pPr>
              <w:pStyle w:val="Retraitcorpsdetexte"/>
              <w:ind w:firstLine="0"/>
              <w:jc w:val="center"/>
              <w:rPr>
                <w:rFonts w:ascii="Sakkal Majalla" w:hAnsi="Sakkal Majalla" w:cs="Sakkal Majalla"/>
                <w:sz w:val="20"/>
                <w:szCs w:val="20"/>
                <w:rtl/>
                <w:lang w:bidi="ar-TN"/>
              </w:rPr>
            </w:pPr>
          </w:p>
        </w:tc>
        <w:tc>
          <w:tcPr>
            <w:tcW w:w="577" w:type="pct"/>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r w:rsidRPr="00766DEA">
              <w:rPr>
                <w:rFonts w:ascii="Sakkal Majalla" w:hAnsi="Sakkal Majalla" w:cs="Sakkal Majalla" w:hint="cs"/>
                <w:sz w:val="20"/>
                <w:szCs w:val="20"/>
                <w:rtl/>
                <w:lang w:bidi="ar-TN"/>
              </w:rPr>
              <w:t xml:space="preserve">00 </w:t>
            </w:r>
            <w:r w:rsidRPr="00766DEA">
              <w:rPr>
                <w:rFonts w:ascii="Sakkal Majalla" w:hAnsi="Sakkal Majalla" w:cs="Sakkal Majalla"/>
                <w:sz w:val="20"/>
                <w:szCs w:val="20"/>
                <w:lang w:bidi="ar-TN"/>
              </w:rPr>
              <w:t>%</w:t>
            </w:r>
          </w:p>
        </w:tc>
        <w:tc>
          <w:tcPr>
            <w:tcW w:w="463" w:type="pct"/>
            <w:vMerge/>
            <w:vAlign w:val="center"/>
          </w:tcPr>
          <w:p w:rsidR="00766DEA" w:rsidRPr="00766DEA" w:rsidRDefault="00766DEA" w:rsidP="00766DEA">
            <w:pPr>
              <w:pStyle w:val="Retraitcorpsdetexte"/>
              <w:ind w:firstLine="0"/>
              <w:jc w:val="center"/>
              <w:rPr>
                <w:rFonts w:ascii="Sakkal Majalla" w:hAnsi="Sakkal Majalla" w:cs="Sakkal Majalla"/>
                <w:sz w:val="20"/>
                <w:szCs w:val="20"/>
                <w:lang w:bidi="ar-TN"/>
              </w:rPr>
            </w:pPr>
          </w:p>
        </w:tc>
        <w:tc>
          <w:tcPr>
            <w:tcW w:w="386"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313</w:t>
            </w:r>
          </w:p>
        </w:tc>
        <w:tc>
          <w:tcPr>
            <w:tcW w:w="1305"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 </w:t>
            </w:r>
            <w:r w:rsidRPr="00766DEA">
              <w:rPr>
                <w:rFonts w:ascii="Sakkal Majalla" w:hAnsi="Sakkal Majalla" w:cs="Sakkal Majalla" w:hint="cs"/>
                <w:sz w:val="20"/>
                <w:szCs w:val="20"/>
                <w:rtl/>
                <w:lang w:bidi="ar-TN"/>
              </w:rPr>
              <w:t>ت</w:t>
            </w:r>
            <w:r w:rsidRPr="00766DEA">
              <w:rPr>
                <w:rFonts w:ascii="Sakkal Majalla" w:hAnsi="Sakkal Majalla" w:cs="Sakkal Majalla"/>
                <w:sz w:val="20"/>
                <w:szCs w:val="20"/>
                <w:rtl/>
                <w:lang w:bidi="ar-TN"/>
              </w:rPr>
              <w:t>مد</w:t>
            </w:r>
            <w:r w:rsidRPr="00766DEA">
              <w:rPr>
                <w:rFonts w:ascii="Sakkal Majalla" w:hAnsi="Sakkal Majalla" w:cs="Sakkal Majalla" w:hint="cs"/>
                <w:sz w:val="20"/>
                <w:szCs w:val="20"/>
                <w:rtl/>
                <w:lang w:bidi="ar-TN"/>
              </w:rPr>
              <w:t>يد</w:t>
            </w:r>
            <w:r w:rsidRPr="00766DEA">
              <w:rPr>
                <w:rFonts w:ascii="Sakkal Majalla" w:hAnsi="Sakkal Majalla" w:cs="Sakkal Majalla"/>
                <w:sz w:val="20"/>
                <w:szCs w:val="20"/>
                <w:rtl/>
                <w:lang w:bidi="ar-TN"/>
              </w:rPr>
              <w:t xml:space="preserve"> قنوات على طول </w:t>
            </w:r>
            <w:r w:rsidRPr="00766DEA">
              <w:rPr>
                <w:rFonts w:ascii="Sakkal Majalla" w:hAnsi="Sakkal Majalla" w:cs="Sakkal Majalla" w:hint="cs"/>
                <w:sz w:val="20"/>
                <w:szCs w:val="20"/>
                <w:rtl/>
                <w:lang w:bidi="ar-TN"/>
              </w:rPr>
              <w:t>800</w:t>
            </w:r>
            <w:r w:rsidRPr="00766DEA">
              <w:rPr>
                <w:rFonts w:ascii="Sakkal Majalla" w:hAnsi="Sakkal Majalla" w:cs="Sakkal Majalla"/>
                <w:sz w:val="20"/>
                <w:szCs w:val="20"/>
                <w:rtl/>
                <w:lang w:bidi="ar-TN"/>
              </w:rPr>
              <w:t>م</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بناء منشآت مختلفة</w:t>
            </w:r>
          </w:p>
        </w:tc>
        <w:tc>
          <w:tcPr>
            <w:tcW w:w="451"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جيملة</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(صواف)</w:t>
            </w:r>
          </w:p>
        </w:tc>
        <w:tc>
          <w:tcPr>
            <w:tcW w:w="54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sz w:val="20"/>
                <w:szCs w:val="20"/>
                <w:rtl/>
                <w:lang w:bidi="ar-TN"/>
              </w:rPr>
              <w:t xml:space="preserve">برنامج </w:t>
            </w:r>
            <w:r w:rsidRPr="00766DEA">
              <w:rPr>
                <w:rFonts w:ascii="Sakkal Majalla" w:hAnsi="Sakkal Majalla" w:cs="Sakkal Majalla" w:hint="cs"/>
                <w:sz w:val="20"/>
                <w:szCs w:val="20"/>
                <w:rtl/>
                <w:lang w:bidi="ar-TN"/>
              </w:rPr>
              <w:t>جهوي</w:t>
            </w:r>
          </w:p>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2016</w:t>
            </w:r>
          </w:p>
        </w:tc>
        <w:tc>
          <w:tcPr>
            <w:tcW w:w="269" w:type="pct"/>
            <w:vAlign w:val="center"/>
          </w:tcPr>
          <w:p w:rsidR="00766DEA" w:rsidRPr="00766DEA" w:rsidRDefault="00766DEA" w:rsidP="00766DEA">
            <w:pPr>
              <w:pStyle w:val="Retraitcorpsdetexte"/>
              <w:ind w:firstLine="0"/>
              <w:jc w:val="center"/>
              <w:rPr>
                <w:rFonts w:ascii="Sakkal Majalla" w:hAnsi="Sakkal Majalla" w:cs="Sakkal Majalla"/>
                <w:sz w:val="20"/>
                <w:szCs w:val="20"/>
                <w:rtl/>
                <w:lang w:bidi="ar-TN"/>
              </w:rPr>
            </w:pPr>
            <w:r w:rsidRPr="00766DEA">
              <w:rPr>
                <w:rFonts w:ascii="Sakkal Majalla" w:hAnsi="Sakkal Majalla" w:cs="Sakkal Majalla" w:hint="cs"/>
                <w:sz w:val="20"/>
                <w:szCs w:val="20"/>
                <w:rtl/>
                <w:lang w:bidi="ar-TN"/>
              </w:rPr>
              <w:t>25</w:t>
            </w:r>
          </w:p>
        </w:tc>
      </w:tr>
      <w:tr w:rsidR="00207FC1" w:rsidRPr="00766DEA" w:rsidTr="00207FC1">
        <w:trPr>
          <w:cantSplit/>
          <w:trHeight w:val="280"/>
        </w:trPr>
        <w:tc>
          <w:tcPr>
            <w:tcW w:w="1000" w:type="pct"/>
            <w:shd w:val="clear" w:color="auto" w:fill="FFFFFF"/>
          </w:tcPr>
          <w:p w:rsidR="00766DEA" w:rsidRPr="00766DEA" w:rsidRDefault="00766DEA" w:rsidP="00766DEA">
            <w:pPr>
              <w:pStyle w:val="Retraitcorpsdetexte"/>
              <w:ind w:firstLine="0"/>
              <w:jc w:val="center"/>
              <w:rPr>
                <w:rFonts w:ascii="Sakkal Majalla" w:hAnsi="Sakkal Majalla" w:cs="Sakkal Majalla"/>
                <w:sz w:val="20"/>
                <w:szCs w:val="20"/>
                <w:lang w:bidi="ar-TN"/>
              </w:rPr>
            </w:pPr>
          </w:p>
        </w:tc>
        <w:tc>
          <w:tcPr>
            <w:tcW w:w="577" w:type="pct"/>
            <w:shd w:val="clear" w:color="auto" w:fill="FFFFFF"/>
            <w:vAlign w:val="center"/>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p>
        </w:tc>
        <w:tc>
          <w:tcPr>
            <w:tcW w:w="463" w:type="pct"/>
            <w:shd w:val="clear" w:color="auto" w:fill="FFFFFF"/>
            <w:vAlign w:val="center"/>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15449.896</w:t>
            </w:r>
          </w:p>
        </w:tc>
        <w:tc>
          <w:tcPr>
            <w:tcW w:w="386" w:type="pct"/>
            <w:shd w:val="clear" w:color="auto" w:fill="FFFFFF"/>
            <w:vAlign w:val="center"/>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hint="cs"/>
                <w:b/>
                <w:bCs/>
                <w:sz w:val="20"/>
                <w:szCs w:val="20"/>
                <w:rtl/>
                <w:lang w:bidi="ar-TN"/>
              </w:rPr>
              <w:t>20403</w:t>
            </w:r>
          </w:p>
        </w:tc>
        <w:tc>
          <w:tcPr>
            <w:tcW w:w="2574" w:type="pct"/>
            <w:gridSpan w:val="4"/>
            <w:shd w:val="clear" w:color="auto" w:fill="FFFFFF"/>
            <w:vAlign w:val="center"/>
          </w:tcPr>
          <w:p w:rsidR="00766DEA" w:rsidRPr="00207FC1" w:rsidRDefault="00766DEA" w:rsidP="00766DEA">
            <w:pPr>
              <w:pStyle w:val="Retraitcorpsdetexte"/>
              <w:ind w:firstLine="0"/>
              <w:jc w:val="center"/>
              <w:rPr>
                <w:rFonts w:ascii="Sakkal Majalla" w:hAnsi="Sakkal Majalla" w:cs="Sakkal Majalla"/>
                <w:b/>
                <w:bCs/>
                <w:sz w:val="20"/>
                <w:szCs w:val="20"/>
                <w:lang w:bidi="ar-TN"/>
              </w:rPr>
            </w:pPr>
            <w:r w:rsidRPr="00207FC1">
              <w:rPr>
                <w:rFonts w:ascii="Sakkal Majalla" w:hAnsi="Sakkal Majalla" w:cs="Sakkal Majalla"/>
                <w:b/>
                <w:bCs/>
                <w:sz w:val="20"/>
                <w:szCs w:val="20"/>
                <w:rtl/>
                <w:lang w:bidi="ar-TN"/>
              </w:rPr>
              <w:t>المجمـــــوع</w:t>
            </w:r>
          </w:p>
        </w:tc>
      </w:tr>
    </w:tbl>
    <w:p w:rsidR="00E306AA" w:rsidRDefault="00E306AA" w:rsidP="00E306AA">
      <w:pPr>
        <w:bidi/>
        <w:rPr>
          <w:sz w:val="16"/>
          <w:szCs w:val="16"/>
          <w:lang w:bidi="ar-TN"/>
        </w:rPr>
      </w:pPr>
    </w:p>
    <w:p w:rsidR="00A70276" w:rsidRDefault="00FF799C" w:rsidP="00FF799C">
      <w:pPr>
        <w:bidi/>
        <w:rPr>
          <w:rFonts w:ascii="Sakkal Majalla" w:hAnsi="Sakkal Majalla" w:cs="Sakkal Majalla"/>
          <w:b/>
          <w:bCs/>
          <w:sz w:val="32"/>
          <w:szCs w:val="32"/>
          <w:lang w:bidi="ar-TN"/>
        </w:rPr>
      </w:pPr>
      <w:r>
        <w:rPr>
          <w:rFonts w:ascii="Sakkal Majalla" w:hAnsi="Sakkal Majalla" w:cs="Sakkal Majalla" w:hint="cs"/>
          <w:b/>
          <w:bCs/>
          <w:sz w:val="32"/>
          <w:szCs w:val="32"/>
          <w:rtl/>
          <w:lang w:bidi="ar-TN"/>
        </w:rPr>
        <w:lastRenderedPageBreak/>
        <w:t xml:space="preserve">3.1. </w:t>
      </w:r>
      <w:r w:rsidR="00A70276" w:rsidRPr="00A70276">
        <w:rPr>
          <w:rFonts w:ascii="Sakkal Majalla" w:hAnsi="Sakkal Majalla" w:cs="Sakkal Majalla" w:hint="cs"/>
          <w:b/>
          <w:bCs/>
          <w:sz w:val="32"/>
          <w:szCs w:val="32"/>
          <w:rtl/>
          <w:lang w:bidi="ar-TN"/>
        </w:rPr>
        <w:t xml:space="preserve">مشروع الحوكمة المحلية للماء الصالح للشرب بالوسط الريفي </w:t>
      </w:r>
      <w:r w:rsidR="00A70276" w:rsidRPr="00A70276">
        <w:rPr>
          <w:rFonts w:ascii="Sakkal Majalla" w:hAnsi="Sakkal Majalla" w:cs="Sakkal Majalla"/>
          <w:b/>
          <w:bCs/>
          <w:sz w:val="32"/>
          <w:szCs w:val="32"/>
          <w:lang w:bidi="ar-TN"/>
        </w:rPr>
        <w:t xml:space="preserve"> (PNUD)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01"/>
        <w:gridCol w:w="1137"/>
        <w:gridCol w:w="851"/>
        <w:gridCol w:w="2268"/>
        <w:gridCol w:w="993"/>
        <w:gridCol w:w="2218"/>
        <w:gridCol w:w="544"/>
      </w:tblGrid>
      <w:tr w:rsidR="00FF799C" w:rsidRPr="006E1335" w:rsidTr="00FF799C">
        <w:tc>
          <w:tcPr>
            <w:tcW w:w="652"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ملاحظات</w:t>
            </w:r>
          </w:p>
        </w:tc>
        <w:tc>
          <w:tcPr>
            <w:tcW w:w="617"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التكلفة</w:t>
            </w:r>
            <w:r w:rsidRPr="00FF799C">
              <w:rPr>
                <w:rFonts w:ascii="Sakkal Majalla" w:hAnsi="Sakkal Majalla" w:cs="Sakkal Majalla"/>
                <w:b/>
                <w:bCs/>
                <w:sz w:val="24"/>
                <w:szCs w:val="24"/>
                <w:rtl/>
                <w:lang w:bidi="ar-TN"/>
              </w:rPr>
              <w:t xml:space="preserve"> </w:t>
            </w:r>
            <w:r w:rsidRPr="00FF799C">
              <w:rPr>
                <w:rFonts w:ascii="Sakkal Majalla" w:hAnsi="Sakkal Majalla" w:cs="Sakkal Majalla" w:hint="cs"/>
                <w:b/>
                <w:bCs/>
                <w:sz w:val="24"/>
                <w:szCs w:val="24"/>
                <w:rtl/>
                <w:lang w:bidi="ar-TN"/>
              </w:rPr>
              <w:t xml:space="preserve">  (بألف دينار)</w:t>
            </w:r>
          </w:p>
        </w:tc>
        <w:tc>
          <w:tcPr>
            <w:tcW w:w="462"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عدد المنتفعين</w:t>
            </w:r>
          </w:p>
        </w:tc>
        <w:tc>
          <w:tcPr>
            <w:tcW w:w="1231"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عناصر المشروع</w:t>
            </w:r>
          </w:p>
        </w:tc>
        <w:tc>
          <w:tcPr>
            <w:tcW w:w="539"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b/>
                <w:bCs/>
                <w:sz w:val="24"/>
                <w:szCs w:val="24"/>
                <w:rtl/>
                <w:lang w:bidi="ar-TN"/>
              </w:rPr>
              <w:t>ا</w:t>
            </w:r>
            <w:r w:rsidRPr="00FF799C">
              <w:rPr>
                <w:rFonts w:ascii="Sakkal Majalla" w:hAnsi="Sakkal Majalla" w:cs="Sakkal Majalla" w:hint="cs"/>
                <w:b/>
                <w:bCs/>
                <w:sz w:val="24"/>
                <w:szCs w:val="24"/>
                <w:rtl/>
                <w:lang w:bidi="ar-TN"/>
              </w:rPr>
              <w:t xml:space="preserve">سم </w:t>
            </w:r>
            <w:r w:rsidRPr="00FF799C">
              <w:rPr>
                <w:rFonts w:ascii="Sakkal Majalla" w:hAnsi="Sakkal Majalla" w:cs="Sakkal Majalla"/>
                <w:b/>
                <w:bCs/>
                <w:sz w:val="24"/>
                <w:szCs w:val="24"/>
                <w:rtl/>
                <w:lang w:bidi="ar-TN"/>
              </w:rPr>
              <w:t>الم</w:t>
            </w:r>
            <w:r w:rsidRPr="00FF799C">
              <w:rPr>
                <w:rFonts w:ascii="Sakkal Majalla" w:hAnsi="Sakkal Majalla" w:cs="Sakkal Majalla" w:hint="cs"/>
                <w:b/>
                <w:bCs/>
                <w:sz w:val="24"/>
                <w:szCs w:val="24"/>
                <w:rtl/>
                <w:lang w:bidi="ar-TN"/>
              </w:rPr>
              <w:t>شروع</w:t>
            </w:r>
          </w:p>
        </w:tc>
        <w:tc>
          <w:tcPr>
            <w:tcW w:w="1204"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b/>
                <w:bCs/>
                <w:sz w:val="24"/>
                <w:szCs w:val="24"/>
                <w:rtl/>
                <w:lang w:bidi="ar-TN"/>
              </w:rPr>
              <w:t>البرنامج</w:t>
            </w:r>
          </w:p>
        </w:tc>
        <w:tc>
          <w:tcPr>
            <w:tcW w:w="295"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العدد</w:t>
            </w:r>
          </w:p>
        </w:tc>
      </w:tr>
      <w:tr w:rsidR="00FF799C" w:rsidRPr="0028780E" w:rsidTr="00FF799C">
        <w:trPr>
          <w:trHeight w:val="1118"/>
        </w:trPr>
        <w:tc>
          <w:tcPr>
            <w:tcW w:w="652" w:type="pct"/>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استغلال المشروع بتاريخ 03/02/2016</w:t>
            </w:r>
          </w:p>
        </w:tc>
        <w:tc>
          <w:tcPr>
            <w:tcW w:w="617" w:type="pct"/>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255.980</w:t>
            </w:r>
          </w:p>
        </w:tc>
        <w:tc>
          <w:tcPr>
            <w:tcW w:w="462" w:type="pct"/>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2130</w:t>
            </w:r>
          </w:p>
        </w:tc>
        <w:tc>
          <w:tcPr>
            <w:tcW w:w="1231" w:type="pct"/>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sz w:val="24"/>
                <w:szCs w:val="24"/>
                <w:rtl/>
                <w:lang w:bidi="ar-TN"/>
              </w:rPr>
              <w:t xml:space="preserve">– </w:t>
            </w:r>
            <w:r w:rsidRPr="00FF799C">
              <w:rPr>
                <w:rFonts w:ascii="Sakkal Majalla" w:hAnsi="Sakkal Majalla" w:cs="Sakkal Majalla" w:hint="cs"/>
                <w:sz w:val="24"/>
                <w:szCs w:val="24"/>
                <w:rtl/>
                <w:lang w:bidi="ar-TN"/>
              </w:rPr>
              <w:t>ت</w:t>
            </w:r>
            <w:r w:rsidRPr="00FF799C">
              <w:rPr>
                <w:rFonts w:ascii="Sakkal Majalla" w:hAnsi="Sakkal Majalla" w:cs="Sakkal Majalla"/>
                <w:sz w:val="24"/>
                <w:szCs w:val="24"/>
                <w:rtl/>
                <w:lang w:bidi="ar-TN"/>
              </w:rPr>
              <w:t>مد</w:t>
            </w:r>
            <w:r w:rsidRPr="00FF799C">
              <w:rPr>
                <w:rFonts w:ascii="Sakkal Majalla" w:hAnsi="Sakkal Majalla" w:cs="Sakkal Majalla" w:hint="cs"/>
                <w:sz w:val="24"/>
                <w:szCs w:val="24"/>
                <w:rtl/>
                <w:lang w:bidi="ar-TN"/>
              </w:rPr>
              <w:t>يد</w:t>
            </w:r>
            <w:r w:rsidRPr="00FF799C">
              <w:rPr>
                <w:rFonts w:ascii="Sakkal Majalla" w:hAnsi="Sakkal Majalla" w:cs="Sakkal Majalla"/>
                <w:sz w:val="24"/>
                <w:szCs w:val="24"/>
                <w:rtl/>
                <w:lang w:bidi="ar-TN"/>
              </w:rPr>
              <w:t xml:space="preserve"> قنوات على طول </w:t>
            </w:r>
            <w:r w:rsidRPr="00FF799C">
              <w:rPr>
                <w:rFonts w:ascii="Sakkal Majalla" w:hAnsi="Sakkal Majalla" w:cs="Sakkal Majalla" w:hint="cs"/>
                <w:sz w:val="24"/>
                <w:szCs w:val="24"/>
                <w:rtl/>
                <w:lang w:bidi="ar-TN"/>
              </w:rPr>
              <w:t>420</w:t>
            </w:r>
            <w:r w:rsidRPr="00FF799C">
              <w:rPr>
                <w:rFonts w:ascii="Sakkal Majalla" w:hAnsi="Sakkal Majalla" w:cs="Sakkal Majalla"/>
                <w:sz w:val="24"/>
                <w:szCs w:val="24"/>
                <w:rtl/>
                <w:lang w:bidi="ar-TN"/>
              </w:rPr>
              <w:t>0</w:t>
            </w:r>
            <w:r w:rsidRPr="00FF799C">
              <w:rPr>
                <w:rFonts w:ascii="Sakkal Majalla" w:hAnsi="Sakkal Majalla" w:cs="Sakkal Majalla" w:hint="cs"/>
                <w:sz w:val="24"/>
                <w:szCs w:val="24"/>
                <w:rtl/>
                <w:lang w:bidi="ar-TN"/>
              </w:rPr>
              <w:t xml:space="preserve"> </w:t>
            </w:r>
            <w:r w:rsidRPr="00FF799C">
              <w:rPr>
                <w:rFonts w:ascii="Sakkal Majalla" w:hAnsi="Sakkal Majalla" w:cs="Sakkal Majalla"/>
                <w:sz w:val="24"/>
                <w:szCs w:val="24"/>
                <w:rtl/>
                <w:lang w:bidi="ar-TN"/>
              </w:rPr>
              <w:t>م</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sz w:val="24"/>
                <w:szCs w:val="24"/>
                <w:rtl/>
                <w:lang w:bidi="ar-TN"/>
              </w:rPr>
              <w:t xml:space="preserve">- بناء </w:t>
            </w:r>
            <w:r w:rsidRPr="00FF799C">
              <w:rPr>
                <w:rFonts w:ascii="Sakkal Majalla" w:hAnsi="Sakkal Majalla" w:cs="Sakkal Majalla" w:hint="cs"/>
                <w:sz w:val="24"/>
                <w:szCs w:val="24"/>
                <w:rtl/>
                <w:lang w:bidi="ar-TN"/>
              </w:rPr>
              <w:t>وتهذيب ال</w:t>
            </w:r>
            <w:r w:rsidRPr="00FF799C">
              <w:rPr>
                <w:rFonts w:ascii="Sakkal Majalla" w:hAnsi="Sakkal Majalla" w:cs="Sakkal Majalla"/>
                <w:sz w:val="24"/>
                <w:szCs w:val="24"/>
                <w:rtl/>
                <w:lang w:bidi="ar-TN"/>
              </w:rPr>
              <w:t xml:space="preserve">منشآت </w:t>
            </w:r>
            <w:r w:rsidRPr="00FF799C">
              <w:rPr>
                <w:rFonts w:ascii="Sakkal Majalla" w:hAnsi="Sakkal Majalla" w:cs="Sakkal Majalla" w:hint="cs"/>
                <w:sz w:val="24"/>
                <w:szCs w:val="24"/>
                <w:rtl/>
                <w:lang w:bidi="ar-TN"/>
              </w:rPr>
              <w:t>ال</w:t>
            </w:r>
            <w:r w:rsidRPr="00FF799C">
              <w:rPr>
                <w:rFonts w:ascii="Sakkal Majalla" w:hAnsi="Sakkal Majalla" w:cs="Sakkal Majalla"/>
                <w:sz w:val="24"/>
                <w:szCs w:val="24"/>
                <w:rtl/>
                <w:lang w:bidi="ar-TN"/>
              </w:rPr>
              <w:t>مختلفة</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w:t>
            </w:r>
            <w:r w:rsidRPr="00FF799C">
              <w:rPr>
                <w:rFonts w:ascii="Sakkal Majalla" w:hAnsi="Sakkal Majalla" w:cs="Sakkal Majalla"/>
                <w:sz w:val="24"/>
                <w:szCs w:val="24"/>
                <w:rtl/>
                <w:lang w:bidi="ar-TN"/>
              </w:rPr>
              <w:t xml:space="preserve"> </w:t>
            </w:r>
            <w:r w:rsidRPr="00FF799C">
              <w:rPr>
                <w:rFonts w:ascii="Sakkal Majalla" w:hAnsi="Sakkal Majalla" w:cs="Sakkal Majalla" w:hint="cs"/>
                <w:sz w:val="24"/>
                <w:szCs w:val="24"/>
                <w:rtl/>
                <w:lang w:bidi="ar-TN"/>
              </w:rPr>
              <w:t xml:space="preserve">صيانة </w:t>
            </w:r>
            <w:r w:rsidRPr="00FF799C">
              <w:rPr>
                <w:rFonts w:ascii="Sakkal Majalla" w:hAnsi="Sakkal Majalla" w:cs="Sakkal Majalla"/>
                <w:sz w:val="24"/>
                <w:szCs w:val="24"/>
                <w:rtl/>
                <w:lang w:bidi="ar-TN"/>
              </w:rPr>
              <w:t>محطة الضخ</w:t>
            </w:r>
            <w:r w:rsidRPr="00FF799C">
              <w:rPr>
                <w:rFonts w:ascii="Sakkal Majalla" w:hAnsi="Sakkal Majalla" w:cs="Sakkal Majalla" w:hint="cs"/>
                <w:sz w:val="24"/>
                <w:szCs w:val="24"/>
                <w:rtl/>
                <w:lang w:bidi="ar-TN"/>
              </w:rPr>
              <w:t xml:space="preserve"> والخزان</w:t>
            </w:r>
          </w:p>
        </w:tc>
        <w:tc>
          <w:tcPr>
            <w:tcW w:w="539" w:type="pct"/>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سوغاص الشمالي</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sz w:val="24"/>
                <w:szCs w:val="24"/>
                <w:rtl/>
                <w:lang w:bidi="ar-TN"/>
              </w:rPr>
              <w:t>(معتمدية</w:t>
            </w:r>
            <w:r w:rsidRPr="00FF799C">
              <w:rPr>
                <w:rFonts w:ascii="Sakkal Majalla" w:hAnsi="Sakkal Majalla" w:cs="Sakkal Majalla" w:hint="cs"/>
                <w:sz w:val="24"/>
                <w:szCs w:val="24"/>
                <w:rtl/>
                <w:lang w:bidi="ar-TN"/>
              </w:rPr>
              <w:t xml:space="preserve"> الناظور</w:t>
            </w:r>
            <w:r w:rsidRPr="00FF799C">
              <w:rPr>
                <w:rFonts w:ascii="Sakkal Majalla" w:hAnsi="Sakkal Majalla" w:cs="Sakkal Majalla"/>
                <w:sz w:val="24"/>
                <w:szCs w:val="24"/>
                <w:rtl/>
                <w:lang w:bidi="ar-TN"/>
              </w:rPr>
              <w:t>)</w:t>
            </w:r>
          </w:p>
        </w:tc>
        <w:tc>
          <w:tcPr>
            <w:tcW w:w="1204" w:type="pct"/>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مشروع الحوكمة المحلية للماء الصالح للشرب بالوسط الريفي</w:t>
            </w:r>
          </w:p>
          <w:p w:rsidR="00A70276" w:rsidRPr="00FF799C" w:rsidRDefault="00FF799C" w:rsidP="00FF799C">
            <w:pPr>
              <w:pStyle w:val="Retraitcorpsdetexte"/>
              <w:ind w:firstLine="0"/>
              <w:jc w:val="center"/>
              <w:rPr>
                <w:rFonts w:ascii="Sakkal Majalla" w:hAnsi="Sakkal Majalla" w:cs="Sakkal Majalla"/>
                <w:sz w:val="24"/>
                <w:szCs w:val="24"/>
                <w:rtl/>
                <w:lang w:bidi="ar-TN"/>
              </w:rPr>
            </w:pPr>
            <w:r>
              <w:rPr>
                <w:rFonts w:ascii="Sakkal Majalla" w:hAnsi="Sakkal Majalla" w:cs="Sakkal Majalla" w:hint="cs"/>
                <w:sz w:val="24"/>
                <w:szCs w:val="24"/>
                <w:rtl/>
                <w:lang w:bidi="ar-TN"/>
              </w:rPr>
              <w:t>2015</w:t>
            </w:r>
            <w:r w:rsidR="00A70276" w:rsidRPr="00FF799C">
              <w:rPr>
                <w:rFonts w:ascii="Sakkal Majalla" w:hAnsi="Sakkal Majalla" w:cs="Sakkal Majalla"/>
                <w:sz w:val="24"/>
                <w:szCs w:val="24"/>
                <w:lang w:bidi="ar-TN"/>
              </w:rPr>
              <w:t xml:space="preserve"> (PNUD)</w:t>
            </w:r>
          </w:p>
        </w:tc>
        <w:tc>
          <w:tcPr>
            <w:tcW w:w="295" w:type="pct"/>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1</w:t>
            </w:r>
          </w:p>
        </w:tc>
      </w:tr>
      <w:tr w:rsidR="00FF799C" w:rsidRPr="0028780E" w:rsidTr="00FF799C">
        <w:trPr>
          <w:cantSplit/>
          <w:trHeight w:val="496"/>
        </w:trPr>
        <w:tc>
          <w:tcPr>
            <w:tcW w:w="652" w:type="pct"/>
            <w:shd w:val="clear" w:color="auto"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p>
        </w:tc>
        <w:tc>
          <w:tcPr>
            <w:tcW w:w="617" w:type="pct"/>
            <w:shd w:val="clear" w:color="auto" w:fill="FFFFFF"/>
            <w:vAlign w:val="center"/>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255.980</w:t>
            </w:r>
          </w:p>
        </w:tc>
        <w:tc>
          <w:tcPr>
            <w:tcW w:w="462" w:type="pct"/>
            <w:shd w:val="clear" w:color="auto" w:fill="FFFFFF"/>
            <w:vAlign w:val="center"/>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2130</w:t>
            </w:r>
          </w:p>
        </w:tc>
        <w:tc>
          <w:tcPr>
            <w:tcW w:w="3269" w:type="pct"/>
            <w:gridSpan w:val="4"/>
            <w:shd w:val="clear" w:color="auto" w:fill="FFFFFF"/>
            <w:vAlign w:val="center"/>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b/>
                <w:bCs/>
                <w:sz w:val="24"/>
                <w:szCs w:val="24"/>
                <w:rtl/>
                <w:lang w:bidi="ar-TN"/>
              </w:rPr>
              <w:t>المجمـــــوع</w:t>
            </w:r>
          </w:p>
        </w:tc>
      </w:tr>
    </w:tbl>
    <w:p w:rsidR="00A70276" w:rsidRPr="00253243" w:rsidRDefault="00A70276" w:rsidP="00A70276">
      <w:pPr>
        <w:bidi/>
        <w:ind w:firstLine="360"/>
        <w:rPr>
          <w:b/>
          <w:bCs/>
          <w:sz w:val="10"/>
          <w:szCs w:val="10"/>
          <w:rtl/>
          <w:lang w:bidi="ar-TN"/>
        </w:rPr>
      </w:pPr>
    </w:p>
    <w:p w:rsidR="00A70276" w:rsidRDefault="00A70276" w:rsidP="00A70276">
      <w:pPr>
        <w:bidi/>
        <w:ind w:firstLine="360"/>
        <w:rPr>
          <w:b/>
          <w:bCs/>
          <w:sz w:val="36"/>
          <w:szCs w:val="36"/>
          <w:lang w:bidi="ar-TN"/>
        </w:rPr>
      </w:pPr>
    </w:p>
    <w:p w:rsidR="00A70276" w:rsidRDefault="00A70276" w:rsidP="00FF799C">
      <w:pPr>
        <w:bidi/>
        <w:rPr>
          <w:rFonts w:ascii="Sakkal Majalla" w:hAnsi="Sakkal Majalla" w:cs="Sakkal Majalla"/>
          <w:b/>
          <w:bCs/>
          <w:sz w:val="32"/>
          <w:szCs w:val="32"/>
          <w:rtl/>
          <w:lang w:bidi="ar-TN"/>
        </w:rPr>
      </w:pPr>
      <w:r w:rsidRPr="00FF799C">
        <w:rPr>
          <w:rFonts w:ascii="Sakkal Majalla" w:hAnsi="Sakkal Majalla" w:cs="Sakkal Majalla" w:hint="cs"/>
          <w:b/>
          <w:bCs/>
          <w:sz w:val="32"/>
          <w:szCs w:val="32"/>
          <w:rtl/>
          <w:lang w:bidi="ar-TN"/>
        </w:rPr>
        <w:t xml:space="preserve">4.1 </w:t>
      </w:r>
      <w:r w:rsidRPr="00FF799C">
        <w:rPr>
          <w:rFonts w:ascii="Sakkal Majalla" w:hAnsi="Sakkal Majalla" w:cs="Sakkal Majalla"/>
          <w:b/>
          <w:bCs/>
          <w:sz w:val="32"/>
          <w:szCs w:val="32"/>
          <w:rtl/>
          <w:lang w:bidi="ar-TN"/>
        </w:rPr>
        <w:t>تزويد المؤسسات التربوية المتواجدة بالمناطق الريفية بالماء الصالح للشرب</w:t>
      </w:r>
      <w:r w:rsidRPr="00FF799C">
        <w:rPr>
          <w:rFonts w:ascii="Sakkal Majalla" w:hAnsi="Sakkal Majalla" w:cs="Sakkal Majalla" w:hint="cs"/>
          <w:b/>
          <w:bCs/>
          <w:sz w:val="32"/>
          <w:szCs w:val="32"/>
          <w:rtl/>
          <w:lang w:bidi="ar-TN"/>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638"/>
        <w:gridCol w:w="708"/>
        <w:gridCol w:w="851"/>
        <w:gridCol w:w="424"/>
        <w:gridCol w:w="993"/>
        <w:gridCol w:w="993"/>
        <w:gridCol w:w="2835"/>
        <w:gridCol w:w="991"/>
        <w:gridCol w:w="779"/>
      </w:tblGrid>
      <w:tr w:rsidR="00FF799C" w:rsidRPr="00097876" w:rsidTr="00FF799C">
        <w:trPr>
          <w:trHeight w:val="884"/>
        </w:trPr>
        <w:tc>
          <w:tcPr>
            <w:tcW w:w="346" w:type="pct"/>
            <w:shd w:val="clear" w:color="000000" w:fill="FFFFFF"/>
          </w:tcPr>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البرنامج</w:t>
            </w:r>
          </w:p>
          <w:p w:rsidR="00A70276" w:rsidRPr="00FF799C" w:rsidRDefault="00A70276" w:rsidP="00FF799C">
            <w:pPr>
              <w:pStyle w:val="Retraitcorpsdetexte"/>
              <w:ind w:firstLine="0"/>
              <w:jc w:val="center"/>
              <w:rPr>
                <w:rFonts w:ascii="Sakkal Majalla" w:hAnsi="Sakkal Majalla" w:cs="Sakkal Majalla"/>
                <w:sz w:val="24"/>
                <w:szCs w:val="24"/>
                <w:rtl/>
                <w:lang w:bidi="ar-TN"/>
              </w:rPr>
            </w:pPr>
          </w:p>
        </w:tc>
        <w:tc>
          <w:tcPr>
            <w:tcW w:w="384" w:type="pct"/>
            <w:shd w:val="clear" w:color="000000" w:fill="FFFFFF"/>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القسط</w:t>
            </w:r>
          </w:p>
        </w:tc>
        <w:tc>
          <w:tcPr>
            <w:tcW w:w="462"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rtl/>
                <w:lang w:bidi="ar-TN"/>
              </w:rPr>
              <w:t>المعتمديّة</w:t>
            </w:r>
          </w:p>
        </w:tc>
        <w:tc>
          <w:tcPr>
            <w:tcW w:w="230"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rtl/>
                <w:lang w:bidi="ar-TN"/>
              </w:rPr>
              <w:t>ع/ر</w:t>
            </w:r>
          </w:p>
        </w:tc>
        <w:tc>
          <w:tcPr>
            <w:tcW w:w="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المؤسّسة التربويّة</w:t>
            </w:r>
          </w:p>
        </w:tc>
        <w:tc>
          <w:tcPr>
            <w:tcW w:w="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عدد التلاميذ و الإطار</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الأشغال المزمع انجازها</w:t>
            </w:r>
          </w:p>
        </w:tc>
        <w:tc>
          <w:tcPr>
            <w:tcW w:w="538" w:type="pct"/>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الكلفة</w:t>
            </w:r>
          </w:p>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أ.د</w:t>
            </w:r>
          </w:p>
        </w:tc>
        <w:tc>
          <w:tcPr>
            <w:tcW w:w="42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 xml:space="preserve">تقدم </w:t>
            </w:r>
            <w:r w:rsidRPr="00FF799C">
              <w:rPr>
                <w:rFonts w:ascii="Sakkal Majalla" w:hAnsi="Sakkal Majalla" w:cs="Sakkal Majalla"/>
                <w:sz w:val="24"/>
                <w:szCs w:val="24"/>
                <w:rtl/>
                <w:lang w:bidi="ar-TN"/>
              </w:rPr>
              <w:t>الإنجاز</w:t>
            </w:r>
          </w:p>
        </w:tc>
      </w:tr>
      <w:tr w:rsidR="00FF799C" w:rsidRPr="00097876" w:rsidTr="00FF799C">
        <w:trPr>
          <w:trHeight w:val="1384"/>
        </w:trPr>
        <w:tc>
          <w:tcPr>
            <w:tcW w:w="346" w:type="pct"/>
            <w:shd w:val="clear" w:color="000000" w:fill="FFFFFF"/>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سنة 2015</w:t>
            </w:r>
          </w:p>
        </w:tc>
        <w:tc>
          <w:tcPr>
            <w:tcW w:w="384" w:type="pct"/>
            <w:shd w:val="clear" w:color="000000" w:fill="FFFFFF"/>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استشارة</w:t>
            </w:r>
          </w:p>
        </w:tc>
        <w:tc>
          <w:tcPr>
            <w:tcW w:w="462"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 xml:space="preserve">الزريبة زغوان الناظور </w:t>
            </w:r>
          </w:p>
        </w:tc>
        <w:tc>
          <w:tcPr>
            <w:tcW w:w="230"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1</w:t>
            </w: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2</w:t>
            </w: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3</w:t>
            </w:r>
          </w:p>
        </w:tc>
        <w:tc>
          <w:tcPr>
            <w:tcW w:w="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الشهدة الشرشارة</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 xml:space="preserve"> المعيذر </w:t>
            </w:r>
          </w:p>
        </w:tc>
        <w:tc>
          <w:tcPr>
            <w:tcW w:w="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23</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47</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180</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sz w:val="24"/>
                <w:szCs w:val="24"/>
                <w:rtl/>
                <w:lang w:bidi="ar-TN"/>
              </w:rPr>
              <w:t>تهيئة الخزان الموجود وتجهيزه بمضخة</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sz w:val="24"/>
                <w:szCs w:val="24"/>
                <w:rtl/>
                <w:lang w:bidi="ar-TN"/>
              </w:rPr>
              <w:t>تهيئة الخزان الموجود وتجهيزه بمضخة</w:t>
            </w: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sz w:val="24"/>
                <w:szCs w:val="24"/>
                <w:rtl/>
                <w:lang w:bidi="ar-TN"/>
              </w:rPr>
              <w:t>تهيئة الخزان الموجود وتجهيزه بمضخة</w:t>
            </w:r>
          </w:p>
        </w:tc>
        <w:tc>
          <w:tcPr>
            <w:tcW w:w="538" w:type="pct"/>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17.4</w:t>
            </w:r>
          </w:p>
        </w:tc>
        <w:tc>
          <w:tcPr>
            <w:tcW w:w="42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 xml:space="preserve">100 </w:t>
            </w:r>
            <w:r w:rsidRPr="00FF799C">
              <w:rPr>
                <w:rFonts w:ascii="Sakkal Majalla" w:hAnsi="Sakkal Majalla" w:cs="Sakkal Majalla"/>
                <w:sz w:val="24"/>
                <w:szCs w:val="24"/>
                <w:lang w:bidi="ar-TN"/>
              </w:rPr>
              <w:t>%</w:t>
            </w:r>
          </w:p>
        </w:tc>
      </w:tr>
      <w:tr w:rsidR="00FF799C" w:rsidRPr="00097876" w:rsidTr="00FF799C">
        <w:trPr>
          <w:trHeight w:val="312"/>
        </w:trPr>
        <w:tc>
          <w:tcPr>
            <w:tcW w:w="346" w:type="pct"/>
            <w:vMerge w:val="restart"/>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سنة 2016</w:t>
            </w:r>
          </w:p>
        </w:tc>
        <w:tc>
          <w:tcPr>
            <w:tcW w:w="384" w:type="pct"/>
            <w:vMerge w:val="restart"/>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القسط عدد 01</w:t>
            </w:r>
          </w:p>
        </w:tc>
        <w:tc>
          <w:tcPr>
            <w:tcW w:w="462" w:type="pct"/>
            <w:vMerge w:val="restar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rtl/>
                <w:lang w:bidi="ar-TN"/>
              </w:rPr>
              <w:t>صواف</w:t>
            </w: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lang w:bidi="ar-TN"/>
              </w:rPr>
              <w:t>1</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وادي الطويل</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128</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val="restart"/>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249.788</w:t>
            </w:r>
          </w:p>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val="restar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 xml:space="preserve">80 </w:t>
            </w:r>
            <w:r w:rsidRPr="00FF799C">
              <w:rPr>
                <w:rFonts w:ascii="Sakkal Majalla" w:hAnsi="Sakkal Majalla" w:cs="Sakkal Majalla"/>
                <w:sz w:val="24"/>
                <w:szCs w:val="24"/>
                <w:lang w:bidi="ar-TN"/>
              </w:rPr>
              <w:t>%</w:t>
            </w: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tcPr>
          <w:p w:rsidR="00A70276" w:rsidRPr="00FF799C" w:rsidRDefault="00A70276" w:rsidP="00FF799C">
            <w:pPr>
              <w:pStyle w:val="Retraitcorpsdetexte"/>
              <w:ind w:firstLine="0"/>
              <w:jc w:val="center"/>
              <w:rPr>
                <w:rFonts w:ascii="Sakkal Majalla" w:hAnsi="Sakkal Majalla" w:cs="Sakkal Majalla"/>
                <w:sz w:val="22"/>
                <w:szCs w:val="22"/>
                <w:lang w:bidi="ar-TN"/>
              </w:rPr>
            </w:pPr>
          </w:p>
        </w:tc>
        <w:tc>
          <w:tcPr>
            <w:tcW w:w="462" w:type="pct"/>
            <w:vMerge/>
            <w:vAlign w:val="center"/>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lang w:bidi="ar-TN"/>
              </w:rPr>
              <w:t>2</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الحميرة</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138</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tcPr>
          <w:p w:rsidR="00A70276" w:rsidRPr="00FF799C" w:rsidRDefault="00A70276" w:rsidP="00FF799C">
            <w:pPr>
              <w:pStyle w:val="Retraitcorpsdetexte"/>
              <w:ind w:firstLine="0"/>
              <w:jc w:val="center"/>
              <w:rPr>
                <w:rFonts w:ascii="Sakkal Majalla" w:hAnsi="Sakkal Majalla" w:cs="Sakkal Majalla"/>
                <w:sz w:val="22"/>
                <w:szCs w:val="22"/>
                <w:lang w:bidi="ar-TN"/>
              </w:rPr>
            </w:pPr>
          </w:p>
        </w:tc>
        <w:tc>
          <w:tcPr>
            <w:tcW w:w="462" w:type="pct"/>
            <w:vMerge/>
            <w:vAlign w:val="center"/>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lang w:bidi="ar-TN"/>
              </w:rPr>
              <w:t>3</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سيدي منصور</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41</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tc>
        <w:tc>
          <w:tcPr>
            <w:tcW w:w="462" w:type="pct"/>
            <w:vMerge w:val="restar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rtl/>
                <w:lang w:bidi="ar-TN"/>
              </w:rPr>
              <w:t>بئر مشارقة</w:t>
            </w: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lang w:bidi="ar-TN"/>
              </w:rPr>
              <w:t>4</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التلة</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34</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tcPr>
          <w:p w:rsidR="00A70276" w:rsidRPr="00FF799C" w:rsidRDefault="00A70276" w:rsidP="00FF799C">
            <w:pPr>
              <w:pStyle w:val="Retraitcorpsdetexte"/>
              <w:ind w:firstLine="0"/>
              <w:jc w:val="center"/>
              <w:rPr>
                <w:rFonts w:ascii="Sakkal Majalla" w:hAnsi="Sakkal Majalla" w:cs="Sakkal Majalla"/>
                <w:sz w:val="22"/>
                <w:szCs w:val="22"/>
                <w:lang w:bidi="ar-TN"/>
              </w:rPr>
            </w:pPr>
          </w:p>
        </w:tc>
        <w:tc>
          <w:tcPr>
            <w:tcW w:w="462" w:type="pct"/>
            <w:vMerge/>
            <w:vAlign w:val="center"/>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sz w:val="22"/>
                <w:szCs w:val="22"/>
                <w:lang w:bidi="ar-TN"/>
              </w:rPr>
              <w:t>5</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عين الصفصاف</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116</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 xml:space="preserve">بناء خزّان </w:t>
            </w:r>
            <w:r w:rsidRPr="00FF799C">
              <w:rPr>
                <w:rFonts w:ascii="Sakkal Majalla" w:hAnsi="Sakkal Majalla" w:cs="Sakkal Majalla"/>
                <w:sz w:val="24"/>
                <w:szCs w:val="24"/>
                <w:lang w:bidi="ar-TN"/>
              </w:rPr>
              <w:t>20</w:t>
            </w:r>
            <w:r w:rsidRPr="00FF799C">
              <w:rPr>
                <w:rFonts w:ascii="Sakkal Majalla" w:hAnsi="Sakkal Majalla" w:cs="Sakkal Majalla"/>
                <w:sz w:val="24"/>
                <w:szCs w:val="24"/>
                <w:rtl/>
                <w:lang w:bidi="ar-TN"/>
              </w:rPr>
              <w:t xml:space="preserve"> م3 و تجهيزه بمرفّع ضغط</w:t>
            </w:r>
          </w:p>
        </w:tc>
        <w:tc>
          <w:tcPr>
            <w:tcW w:w="538" w:type="pct"/>
            <w:vMerge/>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tc>
        <w:tc>
          <w:tcPr>
            <w:tcW w:w="462" w:type="pct"/>
            <w:vMerge w:val="restart"/>
            <w:vAlign w:val="center"/>
            <w:hideMark/>
          </w:tcPr>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الفحص</w:t>
            </w: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hint="cs"/>
                <w:sz w:val="22"/>
                <w:szCs w:val="22"/>
                <w:rtl/>
                <w:lang w:bidi="ar-TN"/>
              </w:rPr>
              <w:t>6</w:t>
            </w:r>
          </w:p>
        </w:tc>
        <w:tc>
          <w:tcPr>
            <w:tcW w:w="539"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الكاف الأزرق</w:t>
            </w:r>
          </w:p>
        </w:tc>
        <w:tc>
          <w:tcPr>
            <w:tcW w:w="539"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38</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وتجهيزه بمرفّع ضغط</w:t>
            </w:r>
          </w:p>
        </w:tc>
        <w:tc>
          <w:tcPr>
            <w:tcW w:w="538" w:type="pct"/>
            <w:vMerge/>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tc>
        <w:tc>
          <w:tcPr>
            <w:tcW w:w="462" w:type="pct"/>
            <w:vMerge/>
            <w:vAlign w:val="center"/>
            <w:hideMark/>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hint="cs"/>
                <w:sz w:val="22"/>
                <w:szCs w:val="22"/>
                <w:rtl/>
                <w:lang w:bidi="ar-TN"/>
              </w:rPr>
              <w:t>7</w:t>
            </w:r>
          </w:p>
        </w:tc>
        <w:tc>
          <w:tcPr>
            <w:tcW w:w="539"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ضمدة</w:t>
            </w:r>
          </w:p>
        </w:tc>
        <w:tc>
          <w:tcPr>
            <w:tcW w:w="539"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69</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وتجهيزه بمرفّع ضغط</w:t>
            </w:r>
          </w:p>
        </w:tc>
        <w:tc>
          <w:tcPr>
            <w:tcW w:w="538" w:type="pct"/>
            <w:vMerge/>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tc>
        <w:tc>
          <w:tcPr>
            <w:tcW w:w="462" w:type="pct"/>
            <w:vMerge/>
            <w:vAlign w:val="center"/>
            <w:hideMark/>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hint="cs"/>
                <w:sz w:val="22"/>
                <w:szCs w:val="22"/>
                <w:rtl/>
                <w:lang w:bidi="ar-TN"/>
              </w:rPr>
              <w:t>8</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الشنانفة</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80</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42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FF799C" w:rsidRPr="00097876" w:rsidTr="00FF799C">
        <w:trPr>
          <w:trHeight w:val="312"/>
        </w:trPr>
        <w:tc>
          <w:tcPr>
            <w:tcW w:w="346" w:type="pct"/>
            <w:vMerge/>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384" w:type="pct"/>
            <w:vMerge w:val="restart"/>
          </w:tcPr>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p>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القسط عدد 02</w:t>
            </w:r>
          </w:p>
        </w:tc>
        <w:tc>
          <w:tcPr>
            <w:tcW w:w="462" w:type="pct"/>
            <w:vMerge w:val="restart"/>
            <w:vAlign w:val="center"/>
            <w:hideMark/>
          </w:tcPr>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sz w:val="22"/>
                <w:szCs w:val="22"/>
                <w:rtl/>
                <w:lang w:bidi="ar-TN"/>
              </w:rPr>
              <w:t>الناظور</w:t>
            </w: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lang w:bidi="ar-TN"/>
              </w:rPr>
            </w:pPr>
            <w:r w:rsidRPr="00FF799C">
              <w:rPr>
                <w:rFonts w:ascii="Sakkal Majalla" w:hAnsi="Sakkal Majalla" w:cs="Sakkal Majalla" w:hint="cs"/>
                <w:sz w:val="22"/>
                <w:szCs w:val="22"/>
                <w:rtl/>
                <w:lang w:bidi="ar-TN"/>
              </w:rPr>
              <w:t>1</w:t>
            </w:r>
          </w:p>
        </w:tc>
        <w:tc>
          <w:tcPr>
            <w:tcW w:w="539"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سوغاص الشمالية</w:t>
            </w:r>
          </w:p>
        </w:tc>
        <w:tc>
          <w:tcPr>
            <w:tcW w:w="539"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257</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20 م3 و تجهيزه بمرفّع ضغط</w:t>
            </w:r>
          </w:p>
        </w:tc>
        <w:tc>
          <w:tcPr>
            <w:tcW w:w="538" w:type="pct"/>
            <w:vMerge w:val="restart"/>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185.576</w:t>
            </w:r>
          </w:p>
        </w:tc>
        <w:tc>
          <w:tcPr>
            <w:tcW w:w="423" w:type="pct"/>
            <w:vMerge w:val="restar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 xml:space="preserve">80 </w:t>
            </w:r>
            <w:r w:rsidRPr="00FF799C">
              <w:rPr>
                <w:rFonts w:ascii="Sakkal Majalla" w:hAnsi="Sakkal Majalla" w:cs="Sakkal Majalla"/>
                <w:sz w:val="24"/>
                <w:szCs w:val="24"/>
                <w:lang w:bidi="ar-TN"/>
              </w:rPr>
              <w:t>%</w:t>
            </w:r>
          </w:p>
        </w:tc>
      </w:tr>
      <w:tr w:rsidR="00FF799C" w:rsidRPr="00097876" w:rsidTr="00FF799C">
        <w:trPr>
          <w:trHeight w:val="555"/>
        </w:trPr>
        <w:tc>
          <w:tcPr>
            <w:tcW w:w="346" w:type="pct"/>
            <w:vMerge/>
          </w:tcPr>
          <w:p w:rsidR="00A70276" w:rsidRPr="00097876" w:rsidRDefault="00A70276" w:rsidP="00472305">
            <w:pPr>
              <w:rPr>
                <w:rFonts w:ascii="Calibri" w:hAnsi="Calibri"/>
                <w:b/>
                <w:bCs/>
                <w:color w:val="000000"/>
                <w:sz w:val="28"/>
              </w:rPr>
            </w:pPr>
          </w:p>
        </w:tc>
        <w:tc>
          <w:tcPr>
            <w:tcW w:w="384" w:type="pct"/>
            <w:vMerge/>
          </w:tcPr>
          <w:p w:rsidR="00A70276" w:rsidRPr="00097876" w:rsidRDefault="00A70276" w:rsidP="00472305">
            <w:pPr>
              <w:jc w:val="center"/>
              <w:rPr>
                <w:rFonts w:ascii="Calibri" w:hAnsi="Calibri"/>
                <w:b/>
                <w:bCs/>
                <w:color w:val="000000"/>
              </w:rPr>
            </w:pPr>
          </w:p>
        </w:tc>
        <w:tc>
          <w:tcPr>
            <w:tcW w:w="462" w:type="pct"/>
            <w:vMerge/>
            <w:shd w:val="clear" w:color="auto" w:fill="auto"/>
            <w:vAlign w:val="center"/>
            <w:hideMark/>
          </w:tcPr>
          <w:p w:rsidR="00A70276" w:rsidRPr="00097876" w:rsidRDefault="00A70276" w:rsidP="00472305">
            <w:pPr>
              <w:jc w:val="center"/>
              <w:rPr>
                <w:rFonts w:ascii="Calibri" w:hAnsi="Calibri"/>
                <w:b/>
                <w:bCs/>
                <w:color w:val="000000"/>
              </w:rPr>
            </w:pPr>
          </w:p>
        </w:tc>
        <w:tc>
          <w:tcPr>
            <w:tcW w:w="230" w:type="pct"/>
            <w:shd w:val="clear" w:color="auto" w:fill="auto"/>
            <w:noWrap/>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2</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سوغاص الجنوبي</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141</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097876" w:rsidRDefault="00A70276" w:rsidP="00472305">
            <w:pPr>
              <w:rPr>
                <w:rFonts w:ascii="Calibri" w:hAnsi="Calibri"/>
                <w:b/>
                <w:bCs/>
                <w:color w:val="000000"/>
                <w:sz w:val="28"/>
              </w:rPr>
            </w:pPr>
          </w:p>
        </w:tc>
        <w:tc>
          <w:tcPr>
            <w:tcW w:w="423" w:type="pct"/>
            <w:vMerge/>
            <w:shd w:val="clear" w:color="000000" w:fill="FFFFFF"/>
            <w:vAlign w:val="center"/>
            <w:hideMark/>
          </w:tcPr>
          <w:p w:rsidR="00A70276" w:rsidRPr="00097876" w:rsidRDefault="00A70276" w:rsidP="00472305">
            <w:pPr>
              <w:jc w:val="center"/>
              <w:rPr>
                <w:rFonts w:ascii="Calibri" w:hAnsi="Calibri"/>
                <w:b/>
                <w:bCs/>
                <w:color w:val="000000"/>
              </w:rPr>
            </w:pPr>
          </w:p>
        </w:tc>
      </w:tr>
      <w:tr w:rsidR="00FF799C" w:rsidRPr="00097876" w:rsidTr="00FF799C">
        <w:trPr>
          <w:trHeight w:val="312"/>
        </w:trPr>
        <w:tc>
          <w:tcPr>
            <w:tcW w:w="346" w:type="pct"/>
            <w:vMerge/>
          </w:tcPr>
          <w:p w:rsidR="00A70276" w:rsidRPr="00097876" w:rsidRDefault="00A70276" w:rsidP="00472305">
            <w:pPr>
              <w:rPr>
                <w:rFonts w:ascii="Calibri" w:hAnsi="Calibri"/>
                <w:b/>
                <w:bCs/>
                <w:color w:val="000000"/>
                <w:sz w:val="28"/>
              </w:rPr>
            </w:pPr>
          </w:p>
        </w:tc>
        <w:tc>
          <w:tcPr>
            <w:tcW w:w="384" w:type="pct"/>
            <w:vMerge/>
          </w:tcPr>
          <w:p w:rsidR="00A70276" w:rsidRPr="00097876" w:rsidRDefault="00A70276" w:rsidP="00472305">
            <w:pPr>
              <w:jc w:val="center"/>
              <w:rPr>
                <w:rFonts w:ascii="Calibri" w:hAnsi="Calibri"/>
                <w:b/>
                <w:bCs/>
                <w:color w:val="000000"/>
              </w:rPr>
            </w:pPr>
          </w:p>
        </w:tc>
        <w:tc>
          <w:tcPr>
            <w:tcW w:w="462" w:type="pct"/>
            <w:vMerge/>
            <w:vAlign w:val="center"/>
            <w:hideMark/>
          </w:tcPr>
          <w:p w:rsidR="00A70276" w:rsidRPr="00097876" w:rsidRDefault="00A70276" w:rsidP="00472305">
            <w:pPr>
              <w:rPr>
                <w:rFonts w:ascii="Calibri" w:hAnsi="Calibri"/>
                <w:b/>
                <w:bCs/>
                <w:color w:val="000000"/>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3</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الضربانية</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116</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097876" w:rsidRDefault="00A70276" w:rsidP="00472305">
            <w:pPr>
              <w:rPr>
                <w:rFonts w:ascii="Calibri" w:hAnsi="Calibri"/>
                <w:b/>
                <w:bCs/>
                <w:color w:val="000000"/>
                <w:sz w:val="28"/>
              </w:rPr>
            </w:pPr>
          </w:p>
        </w:tc>
        <w:tc>
          <w:tcPr>
            <w:tcW w:w="423" w:type="pct"/>
            <w:vMerge/>
            <w:shd w:val="clear" w:color="000000" w:fill="FFFFFF"/>
            <w:vAlign w:val="center"/>
            <w:hideMark/>
          </w:tcPr>
          <w:p w:rsidR="00A70276" w:rsidRPr="00097876" w:rsidRDefault="00A70276" w:rsidP="00472305">
            <w:pPr>
              <w:jc w:val="center"/>
              <w:rPr>
                <w:rFonts w:ascii="Calibri" w:hAnsi="Calibri"/>
                <w:b/>
                <w:bCs/>
                <w:color w:val="000000"/>
              </w:rPr>
            </w:pPr>
          </w:p>
        </w:tc>
      </w:tr>
      <w:tr w:rsidR="00FF799C" w:rsidRPr="00097876" w:rsidTr="00FF799C">
        <w:trPr>
          <w:trHeight w:val="312"/>
        </w:trPr>
        <w:tc>
          <w:tcPr>
            <w:tcW w:w="346" w:type="pct"/>
            <w:vMerge/>
          </w:tcPr>
          <w:p w:rsidR="00A70276" w:rsidRPr="00097876" w:rsidRDefault="00A70276" w:rsidP="00472305">
            <w:pPr>
              <w:rPr>
                <w:rFonts w:ascii="Calibri" w:hAnsi="Calibri"/>
                <w:b/>
                <w:bCs/>
                <w:color w:val="000000"/>
                <w:sz w:val="28"/>
              </w:rPr>
            </w:pPr>
          </w:p>
        </w:tc>
        <w:tc>
          <w:tcPr>
            <w:tcW w:w="384" w:type="pct"/>
            <w:vMerge/>
          </w:tcPr>
          <w:p w:rsidR="00A70276" w:rsidRPr="00097876" w:rsidRDefault="00A70276" w:rsidP="00472305">
            <w:pPr>
              <w:jc w:val="center"/>
              <w:rPr>
                <w:rFonts w:ascii="Calibri" w:hAnsi="Calibri"/>
                <w:b/>
                <w:bCs/>
                <w:color w:val="000000"/>
              </w:rPr>
            </w:pPr>
          </w:p>
        </w:tc>
        <w:tc>
          <w:tcPr>
            <w:tcW w:w="462" w:type="pct"/>
            <w:vMerge/>
            <w:vAlign w:val="center"/>
            <w:hideMark/>
          </w:tcPr>
          <w:p w:rsidR="00A70276" w:rsidRPr="00097876" w:rsidRDefault="00A70276" w:rsidP="00472305">
            <w:pPr>
              <w:rPr>
                <w:rFonts w:ascii="Calibri" w:hAnsi="Calibri"/>
                <w:b/>
                <w:bCs/>
                <w:color w:val="000000"/>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4</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الحناينية</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222</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20 م3 و تجهيزه بمرفّع ضغط</w:t>
            </w:r>
          </w:p>
        </w:tc>
        <w:tc>
          <w:tcPr>
            <w:tcW w:w="538" w:type="pct"/>
            <w:vMerge/>
            <w:shd w:val="clear" w:color="000000" w:fill="FFFFFF"/>
            <w:vAlign w:val="center"/>
          </w:tcPr>
          <w:p w:rsidR="00A70276" w:rsidRPr="00097876" w:rsidRDefault="00A70276" w:rsidP="00472305">
            <w:pPr>
              <w:rPr>
                <w:rFonts w:ascii="Calibri" w:hAnsi="Calibri"/>
                <w:b/>
                <w:bCs/>
                <w:color w:val="000000"/>
                <w:sz w:val="28"/>
              </w:rPr>
            </w:pPr>
          </w:p>
        </w:tc>
        <w:tc>
          <w:tcPr>
            <w:tcW w:w="423" w:type="pct"/>
            <w:vMerge/>
            <w:shd w:val="clear" w:color="000000" w:fill="FFFFFF"/>
            <w:vAlign w:val="center"/>
            <w:hideMark/>
          </w:tcPr>
          <w:p w:rsidR="00A70276" w:rsidRPr="00097876" w:rsidRDefault="00A70276" w:rsidP="00472305">
            <w:pPr>
              <w:jc w:val="center"/>
              <w:rPr>
                <w:rFonts w:ascii="Calibri" w:hAnsi="Calibri"/>
                <w:b/>
                <w:bCs/>
                <w:color w:val="000000"/>
              </w:rPr>
            </w:pPr>
          </w:p>
        </w:tc>
      </w:tr>
      <w:tr w:rsidR="00FF799C" w:rsidRPr="00097876" w:rsidTr="00FF799C">
        <w:trPr>
          <w:trHeight w:val="256"/>
        </w:trPr>
        <w:tc>
          <w:tcPr>
            <w:tcW w:w="346" w:type="pct"/>
            <w:vMerge/>
          </w:tcPr>
          <w:p w:rsidR="00A70276" w:rsidRPr="00097876" w:rsidRDefault="00A70276" w:rsidP="00472305">
            <w:pPr>
              <w:rPr>
                <w:rFonts w:ascii="Calibri" w:hAnsi="Calibri"/>
                <w:b/>
                <w:bCs/>
                <w:color w:val="000000"/>
                <w:sz w:val="28"/>
              </w:rPr>
            </w:pPr>
          </w:p>
        </w:tc>
        <w:tc>
          <w:tcPr>
            <w:tcW w:w="384" w:type="pct"/>
            <w:vMerge/>
          </w:tcPr>
          <w:p w:rsidR="00A70276" w:rsidRPr="00097876" w:rsidRDefault="00A70276" w:rsidP="00472305">
            <w:pPr>
              <w:jc w:val="center"/>
              <w:rPr>
                <w:rFonts w:ascii="Calibri" w:hAnsi="Calibri"/>
                <w:b/>
                <w:bCs/>
                <w:color w:val="000000"/>
              </w:rPr>
            </w:pPr>
          </w:p>
        </w:tc>
        <w:tc>
          <w:tcPr>
            <w:tcW w:w="462" w:type="pct"/>
            <w:vMerge/>
            <w:vAlign w:val="center"/>
            <w:hideMark/>
          </w:tcPr>
          <w:p w:rsidR="00A70276" w:rsidRPr="00097876" w:rsidRDefault="00A70276" w:rsidP="00472305">
            <w:pPr>
              <w:rPr>
                <w:rFonts w:ascii="Calibri" w:hAnsi="Calibri"/>
                <w:b/>
                <w:bCs/>
                <w:color w:val="000000"/>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5</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صوار</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41</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097876" w:rsidRDefault="00A70276" w:rsidP="00472305">
            <w:pPr>
              <w:rPr>
                <w:rFonts w:ascii="Calibri" w:hAnsi="Calibri"/>
                <w:b/>
                <w:bCs/>
                <w:color w:val="000000"/>
                <w:sz w:val="28"/>
              </w:rPr>
            </w:pPr>
          </w:p>
        </w:tc>
        <w:tc>
          <w:tcPr>
            <w:tcW w:w="423" w:type="pct"/>
            <w:vMerge/>
            <w:shd w:val="clear" w:color="000000" w:fill="FFFFFF"/>
            <w:vAlign w:val="center"/>
            <w:hideMark/>
          </w:tcPr>
          <w:p w:rsidR="00A70276" w:rsidRPr="00097876" w:rsidRDefault="00A70276" w:rsidP="00472305">
            <w:pPr>
              <w:jc w:val="center"/>
              <w:rPr>
                <w:rFonts w:ascii="Calibri" w:hAnsi="Calibri"/>
                <w:b/>
                <w:bCs/>
                <w:color w:val="000000"/>
              </w:rPr>
            </w:pPr>
          </w:p>
        </w:tc>
      </w:tr>
      <w:tr w:rsidR="00FF799C" w:rsidRPr="00097876" w:rsidTr="00FF799C">
        <w:trPr>
          <w:trHeight w:val="312"/>
        </w:trPr>
        <w:tc>
          <w:tcPr>
            <w:tcW w:w="346" w:type="pct"/>
            <w:vMerge/>
          </w:tcPr>
          <w:p w:rsidR="00A70276" w:rsidRPr="00097876" w:rsidRDefault="00A70276" w:rsidP="00472305">
            <w:pPr>
              <w:rPr>
                <w:rFonts w:ascii="Calibri" w:hAnsi="Calibri"/>
                <w:b/>
                <w:bCs/>
                <w:color w:val="000000"/>
                <w:sz w:val="28"/>
              </w:rPr>
            </w:pPr>
          </w:p>
        </w:tc>
        <w:tc>
          <w:tcPr>
            <w:tcW w:w="384" w:type="pct"/>
            <w:vMerge/>
          </w:tcPr>
          <w:p w:rsidR="00A70276" w:rsidRPr="00097876" w:rsidRDefault="00A70276" w:rsidP="00472305">
            <w:pPr>
              <w:rPr>
                <w:rFonts w:ascii="Calibri" w:hAnsi="Calibri"/>
                <w:b/>
                <w:bCs/>
                <w:color w:val="000000"/>
              </w:rPr>
            </w:pPr>
          </w:p>
        </w:tc>
        <w:tc>
          <w:tcPr>
            <w:tcW w:w="462" w:type="pct"/>
            <w:vMerge/>
            <w:vAlign w:val="center"/>
            <w:hideMark/>
          </w:tcPr>
          <w:p w:rsidR="00A70276" w:rsidRPr="00097876" w:rsidRDefault="00A70276" w:rsidP="00472305">
            <w:pPr>
              <w:rPr>
                <w:rFonts w:ascii="Calibri" w:hAnsi="Calibri"/>
                <w:b/>
                <w:bCs/>
                <w:color w:val="000000"/>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6</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الشباعنة</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120</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097876" w:rsidRDefault="00A70276" w:rsidP="00472305">
            <w:pPr>
              <w:rPr>
                <w:rFonts w:ascii="Calibri" w:hAnsi="Calibri"/>
                <w:b/>
                <w:bCs/>
                <w:color w:val="000000"/>
                <w:sz w:val="28"/>
              </w:rPr>
            </w:pPr>
          </w:p>
        </w:tc>
        <w:tc>
          <w:tcPr>
            <w:tcW w:w="423" w:type="pct"/>
            <w:vMerge/>
            <w:shd w:val="clear" w:color="000000" w:fill="FFFFFF"/>
            <w:vAlign w:val="center"/>
            <w:hideMark/>
          </w:tcPr>
          <w:p w:rsidR="00A70276" w:rsidRPr="00097876" w:rsidRDefault="00A70276" w:rsidP="00472305">
            <w:pPr>
              <w:jc w:val="center"/>
              <w:rPr>
                <w:rFonts w:ascii="Calibri" w:hAnsi="Calibri"/>
                <w:b/>
                <w:bCs/>
                <w:color w:val="000000"/>
              </w:rPr>
            </w:pPr>
          </w:p>
        </w:tc>
      </w:tr>
      <w:tr w:rsidR="00FF799C" w:rsidRPr="00097876" w:rsidTr="00FF799C">
        <w:trPr>
          <w:trHeight w:val="312"/>
        </w:trPr>
        <w:tc>
          <w:tcPr>
            <w:tcW w:w="346" w:type="pct"/>
            <w:vMerge/>
          </w:tcPr>
          <w:p w:rsidR="00A70276" w:rsidRPr="00097876" w:rsidRDefault="00A70276" w:rsidP="00472305">
            <w:pPr>
              <w:rPr>
                <w:rFonts w:ascii="Calibri" w:hAnsi="Calibri"/>
                <w:b/>
                <w:bCs/>
                <w:color w:val="000000"/>
                <w:sz w:val="28"/>
              </w:rPr>
            </w:pPr>
          </w:p>
        </w:tc>
        <w:tc>
          <w:tcPr>
            <w:tcW w:w="384" w:type="pct"/>
            <w:vMerge/>
          </w:tcPr>
          <w:p w:rsidR="00A70276" w:rsidRPr="00097876" w:rsidRDefault="00A70276" w:rsidP="00472305">
            <w:pPr>
              <w:rPr>
                <w:rFonts w:ascii="Calibri" w:hAnsi="Calibri"/>
                <w:b/>
                <w:bCs/>
                <w:color w:val="000000"/>
              </w:rPr>
            </w:pPr>
          </w:p>
        </w:tc>
        <w:tc>
          <w:tcPr>
            <w:tcW w:w="462" w:type="pct"/>
            <w:vMerge/>
            <w:vAlign w:val="center"/>
            <w:hideMark/>
          </w:tcPr>
          <w:p w:rsidR="00A70276" w:rsidRPr="00097876" w:rsidRDefault="00A70276" w:rsidP="00472305">
            <w:pPr>
              <w:rPr>
                <w:rFonts w:ascii="Calibri" w:hAnsi="Calibri"/>
                <w:b/>
                <w:bCs/>
                <w:color w:val="000000"/>
              </w:rPr>
            </w:pP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7</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بوعرعارة</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138</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097876" w:rsidRDefault="00A70276" w:rsidP="00472305">
            <w:pPr>
              <w:rPr>
                <w:rFonts w:ascii="Calibri" w:hAnsi="Calibri"/>
                <w:b/>
                <w:bCs/>
                <w:color w:val="000000"/>
                <w:sz w:val="28"/>
              </w:rPr>
            </w:pPr>
          </w:p>
        </w:tc>
        <w:tc>
          <w:tcPr>
            <w:tcW w:w="423" w:type="pct"/>
            <w:vMerge/>
            <w:shd w:val="clear" w:color="000000" w:fill="FFFFFF"/>
            <w:vAlign w:val="center"/>
            <w:hideMark/>
          </w:tcPr>
          <w:p w:rsidR="00A70276" w:rsidRPr="00097876" w:rsidRDefault="00A70276" w:rsidP="00472305">
            <w:pPr>
              <w:jc w:val="center"/>
              <w:rPr>
                <w:rFonts w:ascii="Calibri" w:hAnsi="Calibri"/>
                <w:b/>
                <w:bCs/>
                <w:color w:val="000000"/>
              </w:rPr>
            </w:pPr>
          </w:p>
        </w:tc>
      </w:tr>
      <w:tr w:rsidR="00FF799C" w:rsidRPr="00097876" w:rsidTr="00FF799C">
        <w:trPr>
          <w:trHeight w:val="312"/>
        </w:trPr>
        <w:tc>
          <w:tcPr>
            <w:tcW w:w="346" w:type="pct"/>
            <w:vMerge/>
          </w:tcPr>
          <w:p w:rsidR="00A70276" w:rsidRPr="00097876" w:rsidRDefault="00A70276" w:rsidP="00472305">
            <w:pPr>
              <w:rPr>
                <w:rFonts w:ascii="Calibri" w:hAnsi="Calibri"/>
                <w:b/>
                <w:bCs/>
                <w:color w:val="000000"/>
                <w:sz w:val="28"/>
              </w:rPr>
            </w:pPr>
          </w:p>
        </w:tc>
        <w:tc>
          <w:tcPr>
            <w:tcW w:w="384" w:type="pct"/>
            <w:vMerge/>
          </w:tcPr>
          <w:p w:rsidR="00A70276" w:rsidRPr="00097876" w:rsidRDefault="00A70276" w:rsidP="00472305">
            <w:pPr>
              <w:rPr>
                <w:rFonts w:ascii="Calibri" w:hAnsi="Calibri"/>
                <w:b/>
                <w:bCs/>
                <w:color w:val="000000"/>
              </w:rPr>
            </w:pPr>
          </w:p>
        </w:tc>
        <w:tc>
          <w:tcPr>
            <w:tcW w:w="462" w:type="pct"/>
            <w:vAlign w:val="center"/>
            <w:hideMark/>
          </w:tcPr>
          <w:p w:rsidR="00A70276" w:rsidRPr="00FF799C" w:rsidRDefault="00A70276" w:rsidP="00FF799C">
            <w:pPr>
              <w:pStyle w:val="Retraitcorpsdetexte"/>
              <w:ind w:firstLine="0"/>
              <w:jc w:val="center"/>
              <w:rPr>
                <w:rFonts w:ascii="Calibri" w:hAnsi="Calibri"/>
                <w:b/>
                <w:bCs/>
                <w:color w:val="000000"/>
                <w:sz w:val="22"/>
                <w:szCs w:val="22"/>
              </w:rPr>
            </w:pPr>
            <w:r w:rsidRPr="00FF799C">
              <w:rPr>
                <w:rFonts w:ascii="Sakkal Majalla" w:hAnsi="Sakkal Majalla" w:cs="Sakkal Majalla" w:hint="cs"/>
                <w:sz w:val="22"/>
                <w:szCs w:val="22"/>
                <w:rtl/>
                <w:lang w:bidi="ar-TN"/>
              </w:rPr>
              <w:t>الفحص</w:t>
            </w:r>
          </w:p>
        </w:tc>
        <w:tc>
          <w:tcPr>
            <w:tcW w:w="230" w:type="pct"/>
            <w:shd w:val="clear" w:color="auto" w:fill="auto"/>
            <w:noWrap/>
            <w:vAlign w:val="bottom"/>
            <w:hideMark/>
          </w:tcPr>
          <w:p w:rsidR="00A70276" w:rsidRPr="00FF799C" w:rsidRDefault="00A70276" w:rsidP="00FF799C">
            <w:pPr>
              <w:pStyle w:val="Retraitcorpsdetexte"/>
              <w:ind w:firstLine="0"/>
              <w:jc w:val="center"/>
              <w:rPr>
                <w:rFonts w:ascii="Sakkal Majalla" w:hAnsi="Sakkal Majalla" w:cs="Sakkal Majalla"/>
                <w:sz w:val="22"/>
                <w:szCs w:val="22"/>
                <w:rtl/>
                <w:lang w:bidi="ar-TN"/>
              </w:rPr>
            </w:pPr>
            <w:r w:rsidRPr="00FF799C">
              <w:rPr>
                <w:rFonts w:ascii="Sakkal Majalla" w:hAnsi="Sakkal Majalla" w:cs="Sakkal Majalla" w:hint="cs"/>
                <w:sz w:val="22"/>
                <w:szCs w:val="22"/>
                <w:rtl/>
                <w:lang w:bidi="ar-TN"/>
              </w:rPr>
              <w:t>8</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أولاد الزوابي</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46</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sz w:val="24"/>
                <w:szCs w:val="24"/>
                <w:rtl/>
                <w:lang w:bidi="ar-TN"/>
              </w:rPr>
              <w:t>بناء خزّان 10 م3 و تجهيزه بمرفّع ضغط</w:t>
            </w:r>
          </w:p>
        </w:tc>
        <w:tc>
          <w:tcPr>
            <w:tcW w:w="538" w:type="pct"/>
            <w:vMerge/>
            <w:shd w:val="clear" w:color="000000" w:fill="FFFFFF"/>
            <w:vAlign w:val="center"/>
          </w:tcPr>
          <w:p w:rsidR="00A70276" w:rsidRPr="00097876" w:rsidRDefault="00A70276" w:rsidP="00472305">
            <w:pPr>
              <w:rPr>
                <w:rFonts w:ascii="Calibri" w:hAnsi="Calibri"/>
                <w:b/>
                <w:bCs/>
                <w:color w:val="000000"/>
                <w:sz w:val="28"/>
              </w:rPr>
            </w:pPr>
          </w:p>
        </w:tc>
        <w:tc>
          <w:tcPr>
            <w:tcW w:w="423" w:type="pct"/>
            <w:vMerge/>
            <w:shd w:val="clear" w:color="000000" w:fill="FFFFFF"/>
            <w:vAlign w:val="center"/>
            <w:hideMark/>
          </w:tcPr>
          <w:p w:rsidR="00A70276" w:rsidRPr="00097876" w:rsidRDefault="00A70276" w:rsidP="00472305">
            <w:pPr>
              <w:jc w:val="center"/>
              <w:rPr>
                <w:rFonts w:ascii="Calibri" w:hAnsi="Calibri"/>
                <w:b/>
                <w:bCs/>
                <w:color w:val="000000"/>
                <w:rtl/>
              </w:rPr>
            </w:pPr>
          </w:p>
        </w:tc>
      </w:tr>
      <w:tr w:rsidR="00FF799C" w:rsidRPr="00097876" w:rsidTr="00FF799C">
        <w:trPr>
          <w:trHeight w:val="312"/>
        </w:trPr>
        <w:tc>
          <w:tcPr>
            <w:tcW w:w="1192" w:type="pct"/>
            <w:gridSpan w:val="3"/>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المجموع</w:t>
            </w:r>
          </w:p>
        </w:tc>
        <w:tc>
          <w:tcPr>
            <w:tcW w:w="230" w:type="pct"/>
            <w:shd w:val="clear" w:color="auto" w:fill="auto"/>
            <w:noWrap/>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16</w:t>
            </w: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p>
        </w:tc>
        <w:tc>
          <w:tcPr>
            <w:tcW w:w="539" w:type="pct"/>
            <w:shd w:val="clear" w:color="auto" w:fill="auto"/>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1975</w:t>
            </w:r>
          </w:p>
        </w:tc>
        <w:tc>
          <w:tcPr>
            <w:tcW w:w="153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p>
        </w:tc>
        <w:tc>
          <w:tcPr>
            <w:tcW w:w="538" w:type="pct"/>
            <w:shd w:val="clear" w:color="000000" w:fill="FFFFFF"/>
            <w:vAlign w:val="center"/>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452.764</w:t>
            </w:r>
          </w:p>
        </w:tc>
        <w:tc>
          <w:tcPr>
            <w:tcW w:w="42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p>
        </w:tc>
      </w:tr>
    </w:tbl>
    <w:p w:rsidR="00A70276" w:rsidRDefault="00A70276" w:rsidP="00A70276">
      <w:pPr>
        <w:bidi/>
        <w:ind w:firstLine="360"/>
        <w:rPr>
          <w:b/>
          <w:bCs/>
          <w:sz w:val="36"/>
          <w:szCs w:val="36"/>
          <w:rtl/>
        </w:rPr>
      </w:pPr>
    </w:p>
    <w:p w:rsidR="00A70276" w:rsidRPr="00FF799C" w:rsidRDefault="00A70276" w:rsidP="00FF799C">
      <w:pPr>
        <w:bidi/>
        <w:rPr>
          <w:rFonts w:ascii="Sakkal Majalla" w:hAnsi="Sakkal Majalla" w:cs="Sakkal Majalla"/>
          <w:b/>
          <w:bCs/>
          <w:sz w:val="32"/>
          <w:szCs w:val="32"/>
          <w:rtl/>
          <w:lang w:bidi="ar-TN"/>
        </w:rPr>
      </w:pPr>
      <w:r w:rsidRPr="00FF799C">
        <w:rPr>
          <w:rFonts w:ascii="Sakkal Majalla" w:hAnsi="Sakkal Majalla" w:cs="Sakkal Majalla" w:hint="cs"/>
          <w:b/>
          <w:bCs/>
          <w:sz w:val="32"/>
          <w:szCs w:val="32"/>
          <w:rtl/>
          <w:lang w:bidi="ar-TN"/>
        </w:rPr>
        <w:lastRenderedPageBreak/>
        <w:t>5.1</w:t>
      </w:r>
      <w:r w:rsidR="00FF799C">
        <w:rPr>
          <w:rFonts w:ascii="Sakkal Majalla" w:hAnsi="Sakkal Majalla" w:cs="Sakkal Majalla" w:hint="cs"/>
          <w:b/>
          <w:bCs/>
          <w:sz w:val="32"/>
          <w:szCs w:val="32"/>
          <w:rtl/>
          <w:lang w:bidi="ar-TN"/>
        </w:rPr>
        <w:t>.</w:t>
      </w:r>
      <w:r w:rsidRPr="00FF799C">
        <w:rPr>
          <w:rFonts w:ascii="Sakkal Majalla" w:hAnsi="Sakkal Majalla" w:cs="Sakkal Majalla" w:hint="cs"/>
          <w:b/>
          <w:bCs/>
          <w:sz w:val="32"/>
          <w:szCs w:val="32"/>
          <w:rtl/>
          <w:lang w:bidi="ar-TN"/>
        </w:rPr>
        <w:t xml:space="preserve"> </w:t>
      </w:r>
      <w:r w:rsidRPr="00FF799C">
        <w:rPr>
          <w:rFonts w:ascii="Sakkal Majalla" w:hAnsi="Sakkal Majalla" w:cs="Sakkal Majalla"/>
          <w:b/>
          <w:bCs/>
          <w:sz w:val="32"/>
          <w:szCs w:val="32"/>
          <w:rtl/>
          <w:lang w:bidi="ar-TN"/>
        </w:rPr>
        <w:t xml:space="preserve"> </w:t>
      </w:r>
      <w:r w:rsidRPr="00FF799C">
        <w:rPr>
          <w:rFonts w:ascii="Sakkal Majalla" w:hAnsi="Sakkal Majalla" w:cs="Sakkal Majalla" w:hint="cs"/>
          <w:b/>
          <w:bCs/>
          <w:sz w:val="32"/>
          <w:szCs w:val="32"/>
          <w:rtl/>
          <w:lang w:bidi="ar-TN"/>
        </w:rPr>
        <w:t>الصرف الصحي  ب</w:t>
      </w:r>
      <w:r w:rsidRPr="00FF799C">
        <w:rPr>
          <w:rFonts w:ascii="Sakkal Majalla" w:hAnsi="Sakkal Majalla" w:cs="Sakkal Majalla"/>
          <w:b/>
          <w:bCs/>
          <w:sz w:val="32"/>
          <w:szCs w:val="32"/>
          <w:rtl/>
          <w:lang w:bidi="ar-TN"/>
        </w:rPr>
        <w:t>المؤسسات التربوية المتواجدة بالمناطق الريفية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909"/>
        <w:gridCol w:w="1513"/>
        <w:gridCol w:w="1067"/>
        <w:gridCol w:w="3856"/>
        <w:gridCol w:w="811"/>
        <w:gridCol w:w="1056"/>
      </w:tblGrid>
      <w:tr w:rsidR="00A70276" w:rsidRPr="00097876" w:rsidTr="00952CC1">
        <w:trPr>
          <w:trHeight w:val="810"/>
        </w:trPr>
        <w:tc>
          <w:tcPr>
            <w:tcW w:w="4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b/>
                <w:bCs/>
                <w:sz w:val="24"/>
                <w:szCs w:val="24"/>
                <w:rtl/>
                <w:lang w:bidi="ar-TN"/>
              </w:rPr>
              <w:t>المعتمديّة</w:t>
            </w:r>
          </w:p>
        </w:tc>
        <w:tc>
          <w:tcPr>
            <w:tcW w:w="821"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b/>
                <w:bCs/>
                <w:sz w:val="24"/>
                <w:szCs w:val="24"/>
                <w:rtl/>
                <w:lang w:bidi="ar-TN"/>
              </w:rPr>
              <w:t>المؤسّسة التربويّة</w:t>
            </w:r>
          </w:p>
        </w:tc>
        <w:tc>
          <w:tcPr>
            <w:tcW w:w="579"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b/>
                <w:bCs/>
                <w:sz w:val="24"/>
                <w:szCs w:val="24"/>
                <w:rtl/>
                <w:lang w:bidi="ar-TN"/>
              </w:rPr>
              <w:t xml:space="preserve">عدد التلاميذ </w:t>
            </w:r>
          </w:p>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b/>
                <w:bCs/>
                <w:sz w:val="24"/>
                <w:szCs w:val="24"/>
                <w:rtl/>
                <w:lang w:bidi="ar-TN"/>
              </w:rPr>
              <w:t>والإطار</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الأشغال المزمع انجازها</w:t>
            </w:r>
          </w:p>
        </w:tc>
        <w:tc>
          <w:tcPr>
            <w:tcW w:w="440" w:type="pct"/>
            <w:shd w:val="clear" w:color="000000" w:fill="FFFFFF"/>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الكلفة</w:t>
            </w:r>
          </w:p>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أ.د</w:t>
            </w:r>
          </w:p>
        </w:tc>
        <w:tc>
          <w:tcPr>
            <w:tcW w:w="57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 xml:space="preserve">تقدم </w:t>
            </w:r>
            <w:r w:rsidRPr="00FF799C">
              <w:rPr>
                <w:rFonts w:ascii="Sakkal Majalla" w:hAnsi="Sakkal Majalla" w:cs="Sakkal Majalla"/>
                <w:b/>
                <w:bCs/>
                <w:sz w:val="24"/>
                <w:szCs w:val="24"/>
                <w:rtl/>
                <w:lang w:bidi="ar-TN"/>
              </w:rPr>
              <w:t>الإنجاز</w:t>
            </w:r>
          </w:p>
        </w:tc>
      </w:tr>
      <w:tr w:rsidR="00A70276" w:rsidRPr="00097876" w:rsidTr="00952CC1">
        <w:trPr>
          <w:trHeight w:val="312"/>
        </w:trPr>
        <w:tc>
          <w:tcPr>
            <w:tcW w:w="493" w:type="pct"/>
            <w:vMerge w:val="restar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الناظور</w:t>
            </w:r>
          </w:p>
        </w:tc>
        <w:tc>
          <w:tcPr>
            <w:tcW w:w="821"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القليب العالي</w:t>
            </w:r>
          </w:p>
        </w:tc>
        <w:tc>
          <w:tcPr>
            <w:tcW w:w="57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285</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 xml:space="preserve">بناء </w:t>
            </w:r>
            <w:r w:rsidRPr="00FF799C">
              <w:rPr>
                <w:rFonts w:ascii="Sakkal Majalla" w:hAnsi="Sakkal Majalla" w:cs="Sakkal Majalla" w:hint="cs"/>
                <w:sz w:val="24"/>
                <w:szCs w:val="24"/>
                <w:rtl/>
                <w:lang w:bidi="ar-TN"/>
              </w:rPr>
              <w:t>المجموعات الصحية للذكور والإناث (8 وحدات)</w:t>
            </w:r>
          </w:p>
        </w:tc>
        <w:tc>
          <w:tcPr>
            <w:tcW w:w="440" w:type="pct"/>
            <w:vMerge w:val="restart"/>
            <w:shd w:val="clear" w:color="000000" w:fill="FFFFFF"/>
          </w:tcPr>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p>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244.631</w:t>
            </w:r>
          </w:p>
        </w:tc>
        <w:tc>
          <w:tcPr>
            <w:tcW w:w="573" w:type="pct"/>
            <w:vMerge w:val="restar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 xml:space="preserve">05 </w:t>
            </w:r>
            <w:r w:rsidRPr="00FF799C">
              <w:rPr>
                <w:rFonts w:ascii="Sakkal Majalla" w:hAnsi="Sakkal Majalla" w:cs="Sakkal Majalla"/>
                <w:sz w:val="24"/>
                <w:szCs w:val="24"/>
                <w:lang w:bidi="ar-TN"/>
              </w:rPr>
              <w:t>%</w:t>
            </w:r>
          </w:p>
        </w:tc>
      </w:tr>
      <w:tr w:rsidR="00A70276" w:rsidRPr="00097876" w:rsidTr="00952CC1">
        <w:trPr>
          <w:trHeight w:val="312"/>
        </w:trPr>
        <w:tc>
          <w:tcPr>
            <w:tcW w:w="493" w:type="pct"/>
            <w:vMerge/>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821"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سوغاص الشمالية</w:t>
            </w:r>
          </w:p>
        </w:tc>
        <w:tc>
          <w:tcPr>
            <w:tcW w:w="57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lang w:bidi="ar-TN"/>
              </w:rPr>
              <w:t>257</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تهيئة</w:t>
            </w:r>
            <w:r w:rsidRPr="00FF799C">
              <w:rPr>
                <w:rFonts w:ascii="Sakkal Majalla" w:hAnsi="Sakkal Majalla" w:cs="Sakkal Majalla"/>
                <w:sz w:val="24"/>
                <w:szCs w:val="24"/>
                <w:rtl/>
                <w:lang w:bidi="ar-TN"/>
              </w:rPr>
              <w:t xml:space="preserve"> </w:t>
            </w:r>
            <w:r w:rsidRPr="00FF799C">
              <w:rPr>
                <w:rFonts w:ascii="Sakkal Majalla" w:hAnsi="Sakkal Majalla" w:cs="Sakkal Majalla" w:hint="cs"/>
                <w:sz w:val="24"/>
                <w:szCs w:val="24"/>
                <w:rtl/>
                <w:lang w:bidi="ar-TN"/>
              </w:rPr>
              <w:t>المجموعات الصحية للذكور والإناث</w:t>
            </w:r>
          </w:p>
        </w:tc>
        <w:tc>
          <w:tcPr>
            <w:tcW w:w="440" w:type="pct"/>
            <w:vMerge/>
            <w:shd w:val="clear" w:color="000000" w:fill="FFFFFF"/>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57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A70276" w:rsidRPr="00097876" w:rsidTr="00952CC1">
        <w:trPr>
          <w:trHeight w:val="312"/>
        </w:trPr>
        <w:tc>
          <w:tcPr>
            <w:tcW w:w="493" w:type="pct"/>
            <w:vMerge/>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821"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بوعرعارة</w:t>
            </w:r>
          </w:p>
        </w:tc>
        <w:tc>
          <w:tcPr>
            <w:tcW w:w="57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lang w:bidi="ar-TN"/>
              </w:rPr>
              <w:t>138</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تهيئة</w:t>
            </w:r>
            <w:r w:rsidRPr="00FF799C">
              <w:rPr>
                <w:rFonts w:ascii="Sakkal Majalla" w:hAnsi="Sakkal Majalla" w:cs="Sakkal Majalla"/>
                <w:sz w:val="24"/>
                <w:szCs w:val="24"/>
                <w:rtl/>
                <w:lang w:bidi="ar-TN"/>
              </w:rPr>
              <w:t xml:space="preserve"> </w:t>
            </w:r>
            <w:r w:rsidRPr="00FF799C">
              <w:rPr>
                <w:rFonts w:ascii="Sakkal Majalla" w:hAnsi="Sakkal Majalla" w:cs="Sakkal Majalla" w:hint="cs"/>
                <w:sz w:val="24"/>
                <w:szCs w:val="24"/>
                <w:rtl/>
                <w:lang w:bidi="ar-TN"/>
              </w:rPr>
              <w:t>المجموعات الصحية للذكور والإناث</w:t>
            </w:r>
          </w:p>
        </w:tc>
        <w:tc>
          <w:tcPr>
            <w:tcW w:w="440" w:type="pct"/>
            <w:vMerge/>
            <w:shd w:val="clear" w:color="000000" w:fill="FFFFFF"/>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57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A70276" w:rsidRPr="00097876" w:rsidTr="00952CC1">
        <w:trPr>
          <w:trHeight w:val="312"/>
        </w:trPr>
        <w:tc>
          <w:tcPr>
            <w:tcW w:w="493"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بئر مشارقة</w:t>
            </w:r>
          </w:p>
        </w:tc>
        <w:tc>
          <w:tcPr>
            <w:tcW w:w="821"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 xml:space="preserve">هنشير </w:t>
            </w:r>
            <w:r w:rsidRPr="00FF799C">
              <w:rPr>
                <w:rFonts w:ascii="Sakkal Majalla" w:hAnsi="Sakkal Majalla" w:cs="Sakkal Majalla"/>
                <w:sz w:val="24"/>
                <w:szCs w:val="24"/>
                <w:rtl/>
                <w:lang w:bidi="ar-TN"/>
              </w:rPr>
              <w:t>التلة</w:t>
            </w:r>
          </w:p>
        </w:tc>
        <w:tc>
          <w:tcPr>
            <w:tcW w:w="57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lang w:bidi="ar-TN"/>
              </w:rPr>
              <w:t>34</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 xml:space="preserve">بناء </w:t>
            </w:r>
            <w:r w:rsidRPr="00FF799C">
              <w:rPr>
                <w:rFonts w:ascii="Sakkal Majalla" w:hAnsi="Sakkal Majalla" w:cs="Sakkal Majalla" w:hint="cs"/>
                <w:sz w:val="24"/>
                <w:szCs w:val="24"/>
                <w:rtl/>
                <w:lang w:bidi="ar-TN"/>
              </w:rPr>
              <w:t>المجموعات الصحية للذكور والإناث (4 وحدات)</w:t>
            </w:r>
          </w:p>
        </w:tc>
        <w:tc>
          <w:tcPr>
            <w:tcW w:w="440" w:type="pct"/>
            <w:vMerge/>
            <w:shd w:val="clear" w:color="000000" w:fill="FFFFFF"/>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57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A70276" w:rsidRPr="00097876" w:rsidTr="00952CC1">
        <w:trPr>
          <w:trHeight w:val="312"/>
        </w:trPr>
        <w:tc>
          <w:tcPr>
            <w:tcW w:w="493" w:type="pct"/>
            <w:vMerge w:val="restart"/>
            <w:vAlign w:val="center"/>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r w:rsidRPr="00FF799C">
              <w:rPr>
                <w:rFonts w:ascii="Sakkal Majalla" w:hAnsi="Sakkal Majalla" w:cs="Sakkal Majalla" w:hint="cs"/>
                <w:sz w:val="24"/>
                <w:szCs w:val="24"/>
                <w:rtl/>
                <w:lang w:bidi="ar-TN"/>
              </w:rPr>
              <w:t>الفحص</w:t>
            </w:r>
          </w:p>
        </w:tc>
        <w:tc>
          <w:tcPr>
            <w:tcW w:w="821"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أم الأبواب الجديدة</w:t>
            </w:r>
          </w:p>
        </w:tc>
        <w:tc>
          <w:tcPr>
            <w:tcW w:w="579" w:type="pct"/>
            <w:shd w:val="clear" w:color="auto" w:fill="auto"/>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64</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 xml:space="preserve">بناء </w:t>
            </w:r>
            <w:r w:rsidRPr="00FF799C">
              <w:rPr>
                <w:rFonts w:ascii="Sakkal Majalla" w:hAnsi="Sakkal Majalla" w:cs="Sakkal Majalla" w:hint="cs"/>
                <w:sz w:val="24"/>
                <w:szCs w:val="24"/>
                <w:rtl/>
                <w:lang w:bidi="ar-TN"/>
              </w:rPr>
              <w:t>المجموعات الصحية للذكور والإناث (8 وحدات)</w:t>
            </w:r>
          </w:p>
        </w:tc>
        <w:tc>
          <w:tcPr>
            <w:tcW w:w="440" w:type="pct"/>
            <w:vMerge/>
            <w:shd w:val="clear" w:color="000000" w:fill="FFFFFF"/>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57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A70276" w:rsidRPr="00097876" w:rsidTr="00952CC1">
        <w:trPr>
          <w:trHeight w:val="312"/>
        </w:trPr>
        <w:tc>
          <w:tcPr>
            <w:tcW w:w="493" w:type="pct"/>
            <w:vMerge/>
            <w:vAlign w:val="center"/>
            <w:hideMark/>
          </w:tcPr>
          <w:p w:rsidR="00A70276" w:rsidRPr="00FF799C" w:rsidRDefault="00A70276" w:rsidP="00FF799C">
            <w:pPr>
              <w:pStyle w:val="Retraitcorpsdetexte"/>
              <w:ind w:firstLine="0"/>
              <w:jc w:val="center"/>
              <w:rPr>
                <w:rFonts w:ascii="Sakkal Majalla" w:hAnsi="Sakkal Majalla" w:cs="Sakkal Majalla"/>
                <w:sz w:val="24"/>
                <w:szCs w:val="24"/>
                <w:rtl/>
                <w:lang w:bidi="ar-TN"/>
              </w:rPr>
            </w:pPr>
          </w:p>
        </w:tc>
        <w:tc>
          <w:tcPr>
            <w:tcW w:w="821"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اولاد زوابي</w:t>
            </w:r>
          </w:p>
        </w:tc>
        <w:tc>
          <w:tcPr>
            <w:tcW w:w="579" w:type="pct"/>
            <w:shd w:val="clear" w:color="auto" w:fill="auto"/>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hint="cs"/>
                <w:sz w:val="24"/>
                <w:szCs w:val="24"/>
                <w:rtl/>
                <w:lang w:bidi="ar-TN"/>
              </w:rPr>
              <w:t>46</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r w:rsidRPr="00FF799C">
              <w:rPr>
                <w:rFonts w:ascii="Sakkal Majalla" w:hAnsi="Sakkal Majalla" w:cs="Sakkal Majalla"/>
                <w:sz w:val="24"/>
                <w:szCs w:val="24"/>
                <w:rtl/>
                <w:lang w:bidi="ar-TN"/>
              </w:rPr>
              <w:t xml:space="preserve">بناء </w:t>
            </w:r>
            <w:r w:rsidRPr="00FF799C">
              <w:rPr>
                <w:rFonts w:ascii="Sakkal Majalla" w:hAnsi="Sakkal Majalla" w:cs="Sakkal Majalla" w:hint="cs"/>
                <w:sz w:val="24"/>
                <w:szCs w:val="24"/>
                <w:rtl/>
                <w:lang w:bidi="ar-TN"/>
              </w:rPr>
              <w:t>المجموعات الصحية للذكور والإناث (4 وحدات)</w:t>
            </w:r>
          </w:p>
        </w:tc>
        <w:tc>
          <w:tcPr>
            <w:tcW w:w="440" w:type="pct"/>
            <w:vMerge/>
            <w:shd w:val="clear" w:color="000000" w:fill="FFFFFF"/>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c>
          <w:tcPr>
            <w:tcW w:w="573" w:type="pct"/>
            <w:vMerge/>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sz w:val="24"/>
                <w:szCs w:val="24"/>
                <w:lang w:bidi="ar-TN"/>
              </w:rPr>
            </w:pPr>
          </w:p>
        </w:tc>
      </w:tr>
      <w:tr w:rsidR="00A70276" w:rsidRPr="00097876" w:rsidTr="00952CC1">
        <w:trPr>
          <w:trHeight w:val="312"/>
        </w:trPr>
        <w:tc>
          <w:tcPr>
            <w:tcW w:w="493" w:type="pct"/>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المجموع</w:t>
            </w:r>
          </w:p>
        </w:tc>
        <w:tc>
          <w:tcPr>
            <w:tcW w:w="821" w:type="pct"/>
            <w:shd w:val="clear" w:color="auto" w:fill="auto"/>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06</w:t>
            </w:r>
          </w:p>
        </w:tc>
        <w:tc>
          <w:tcPr>
            <w:tcW w:w="579" w:type="pct"/>
            <w:shd w:val="clear" w:color="auto" w:fill="auto"/>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r w:rsidRPr="00FF799C">
              <w:rPr>
                <w:rFonts w:ascii="Sakkal Majalla" w:hAnsi="Sakkal Majalla" w:cs="Sakkal Majalla" w:hint="cs"/>
                <w:b/>
                <w:bCs/>
                <w:sz w:val="24"/>
                <w:szCs w:val="24"/>
                <w:rtl/>
                <w:lang w:bidi="ar-TN"/>
              </w:rPr>
              <w:t>824</w:t>
            </w:r>
          </w:p>
        </w:tc>
        <w:tc>
          <w:tcPr>
            <w:tcW w:w="209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rtl/>
                <w:lang w:bidi="ar-TN"/>
              </w:rPr>
            </w:pPr>
          </w:p>
        </w:tc>
        <w:tc>
          <w:tcPr>
            <w:tcW w:w="440" w:type="pct"/>
            <w:shd w:val="clear" w:color="000000" w:fill="FFFFFF"/>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r w:rsidRPr="00FF799C">
              <w:rPr>
                <w:rFonts w:ascii="Sakkal Majalla" w:hAnsi="Sakkal Majalla" w:cs="Sakkal Majalla" w:hint="cs"/>
                <w:b/>
                <w:bCs/>
                <w:sz w:val="24"/>
                <w:szCs w:val="24"/>
                <w:rtl/>
                <w:lang w:bidi="ar-TN"/>
              </w:rPr>
              <w:t>244.631</w:t>
            </w:r>
          </w:p>
        </w:tc>
        <w:tc>
          <w:tcPr>
            <w:tcW w:w="573" w:type="pct"/>
            <w:shd w:val="clear" w:color="000000" w:fill="FFFFFF"/>
            <w:vAlign w:val="center"/>
            <w:hideMark/>
          </w:tcPr>
          <w:p w:rsidR="00A70276" w:rsidRPr="00FF799C" w:rsidRDefault="00A70276" w:rsidP="00FF799C">
            <w:pPr>
              <w:pStyle w:val="Retraitcorpsdetexte"/>
              <w:ind w:firstLine="0"/>
              <w:jc w:val="center"/>
              <w:rPr>
                <w:rFonts w:ascii="Sakkal Majalla" w:hAnsi="Sakkal Majalla" w:cs="Sakkal Majalla"/>
                <w:b/>
                <w:bCs/>
                <w:sz w:val="24"/>
                <w:szCs w:val="24"/>
                <w:lang w:bidi="ar-TN"/>
              </w:rPr>
            </w:pPr>
          </w:p>
        </w:tc>
      </w:tr>
    </w:tbl>
    <w:p w:rsidR="00952CC1" w:rsidRPr="00952CC1" w:rsidRDefault="00952CC1" w:rsidP="00952CC1">
      <w:pPr>
        <w:bidi/>
        <w:rPr>
          <w:rFonts w:ascii="Sakkal Majalla" w:hAnsi="Sakkal Majalla" w:cs="Sakkal Majalla"/>
          <w:b/>
          <w:bCs/>
          <w:sz w:val="32"/>
          <w:szCs w:val="32"/>
          <w:rtl/>
          <w:lang w:bidi="ar-TN"/>
        </w:rPr>
      </w:pPr>
      <w:r w:rsidRPr="00952CC1">
        <w:rPr>
          <w:rFonts w:ascii="Sakkal Majalla" w:hAnsi="Sakkal Majalla" w:cs="Sakkal Majalla" w:hint="cs"/>
          <w:b/>
          <w:bCs/>
          <w:sz w:val="32"/>
          <w:szCs w:val="32"/>
          <w:rtl/>
          <w:lang w:bidi="ar-TN"/>
        </w:rPr>
        <w:t>6.1</w:t>
      </w:r>
      <w:r>
        <w:rPr>
          <w:rFonts w:ascii="Sakkal Majalla" w:hAnsi="Sakkal Majalla" w:cs="Sakkal Majalla" w:hint="cs"/>
          <w:b/>
          <w:bCs/>
          <w:sz w:val="32"/>
          <w:szCs w:val="32"/>
          <w:rtl/>
          <w:lang w:bidi="ar-TN"/>
        </w:rPr>
        <w:t xml:space="preserve">. </w:t>
      </w:r>
      <w:r w:rsidRPr="00952CC1">
        <w:rPr>
          <w:rFonts w:ascii="Sakkal Majalla" w:hAnsi="Sakkal Majalla" w:cs="Sakkal Majalla" w:hint="cs"/>
          <w:b/>
          <w:bCs/>
          <w:sz w:val="32"/>
          <w:szCs w:val="32"/>
          <w:rtl/>
          <w:lang w:bidi="ar-TN"/>
        </w:rPr>
        <w:t xml:space="preserve"> </w:t>
      </w:r>
      <w:r w:rsidRPr="00952CC1">
        <w:rPr>
          <w:rFonts w:ascii="Sakkal Majalla" w:hAnsi="Sakkal Majalla" w:cs="Sakkal Majalla"/>
          <w:b/>
          <w:bCs/>
          <w:sz w:val="32"/>
          <w:szCs w:val="32"/>
          <w:rtl/>
          <w:lang w:bidi="ar-TN"/>
        </w:rPr>
        <w:t xml:space="preserve"> </w:t>
      </w:r>
      <w:r w:rsidRPr="00952CC1">
        <w:rPr>
          <w:rFonts w:ascii="Sakkal Majalla" w:hAnsi="Sakkal Majalla" w:cs="Sakkal Majalla" w:hint="cs"/>
          <w:b/>
          <w:bCs/>
          <w:sz w:val="32"/>
          <w:szCs w:val="32"/>
          <w:rtl/>
          <w:lang w:bidi="ar-TN"/>
        </w:rPr>
        <w:t xml:space="preserve">دراسة مشاريع الماء الصالح للشرب </w:t>
      </w:r>
    </w:p>
    <w:p w:rsidR="00952CC1" w:rsidRPr="00952CC1" w:rsidRDefault="00952CC1" w:rsidP="00952CC1">
      <w:pPr>
        <w:pStyle w:val="Retraitcorpsdetexte"/>
        <w:spacing w:line="276" w:lineRule="auto"/>
        <w:ind w:firstLine="0"/>
        <w:jc w:val="both"/>
        <w:rPr>
          <w:rFonts w:ascii="Sakkal Majalla" w:hAnsi="Sakkal Majalla" w:cs="Sakkal Majalla"/>
          <w:rtl/>
          <w:lang w:bidi="ar-TN"/>
        </w:rPr>
      </w:pPr>
      <w:r w:rsidRPr="00952CC1">
        <w:rPr>
          <w:rFonts w:ascii="Sakkal Majalla" w:hAnsi="Sakkal Majalla" w:cs="Sakkal Majalla" w:hint="cs"/>
          <w:rtl/>
          <w:lang w:bidi="ar-TN"/>
        </w:rPr>
        <w:t>بالتوازي مع المشاريع الجديدة وتهذيب الشبكات لتزويد الريف بالماء الصالح للشرب قامت دائرة الهندسة الريفية بإعداد ومتابعة إنجاز دراسات مشاريع الماء الصالح للشرب المتواجدة بمختلف أنحاء الولاية وذلك حسب الجدول التالي: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0"/>
        <w:gridCol w:w="721"/>
        <w:gridCol w:w="2756"/>
        <w:gridCol w:w="742"/>
        <w:gridCol w:w="1709"/>
        <w:gridCol w:w="1485"/>
        <w:gridCol w:w="1275"/>
      </w:tblGrid>
      <w:tr w:rsidR="00952CC1" w:rsidRPr="0066143E" w:rsidTr="00952CC1">
        <w:tc>
          <w:tcPr>
            <w:tcW w:w="313"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hint="cs"/>
                <w:sz w:val="24"/>
                <w:szCs w:val="24"/>
                <w:rtl/>
                <w:lang w:bidi="ar-TN"/>
              </w:rPr>
              <w:t>العدد</w:t>
            </w:r>
          </w:p>
        </w:tc>
        <w:tc>
          <w:tcPr>
            <w:tcW w:w="375"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hint="cs"/>
                <w:sz w:val="24"/>
                <w:szCs w:val="24"/>
                <w:rtl/>
                <w:lang w:bidi="ar-TN"/>
              </w:rPr>
              <w:t>البرنامج</w:t>
            </w:r>
          </w:p>
        </w:tc>
        <w:tc>
          <w:tcPr>
            <w:tcW w:w="1493"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sz w:val="24"/>
                <w:szCs w:val="24"/>
                <w:rtl/>
                <w:lang w:bidi="ar-TN"/>
              </w:rPr>
              <w:t>ا</w:t>
            </w:r>
            <w:r w:rsidRPr="00952CC1">
              <w:rPr>
                <w:rFonts w:ascii="Sakkal Majalla" w:hAnsi="Sakkal Majalla" w:cs="Sakkal Majalla" w:hint="cs"/>
                <w:sz w:val="24"/>
                <w:szCs w:val="24"/>
                <w:rtl/>
                <w:lang w:bidi="ar-TN"/>
              </w:rPr>
              <w:t>سم المشروع</w:t>
            </w:r>
          </w:p>
        </w:tc>
        <w:tc>
          <w:tcPr>
            <w:tcW w:w="386"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الكلفة</w:t>
            </w:r>
          </w:p>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(أ.د)</w:t>
            </w:r>
          </w:p>
        </w:tc>
        <w:tc>
          <w:tcPr>
            <w:tcW w:w="929"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مكتب الدراسات</w:t>
            </w:r>
          </w:p>
        </w:tc>
        <w:tc>
          <w:tcPr>
            <w:tcW w:w="808"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 xml:space="preserve">نسبة تقدم الإنجاز الحالية </w:t>
            </w:r>
          </w:p>
        </w:tc>
        <w:tc>
          <w:tcPr>
            <w:tcW w:w="695"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ملاحظات</w:t>
            </w:r>
          </w:p>
        </w:tc>
      </w:tr>
      <w:tr w:rsidR="00952CC1" w:rsidRPr="0066143E" w:rsidTr="00952CC1">
        <w:tc>
          <w:tcPr>
            <w:tcW w:w="313"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1</w:t>
            </w:r>
          </w:p>
        </w:tc>
        <w:tc>
          <w:tcPr>
            <w:tcW w:w="375"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sz w:val="24"/>
                <w:szCs w:val="24"/>
                <w:lang w:bidi="ar-TN"/>
              </w:rPr>
              <w:t>BAD</w:t>
            </w:r>
          </w:p>
        </w:tc>
        <w:tc>
          <w:tcPr>
            <w:tcW w:w="1493"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 xml:space="preserve">دراسة إعادة تهيئة 10مشاريع للماء الصالح للشرب </w:t>
            </w:r>
          </w:p>
        </w:tc>
        <w:tc>
          <w:tcPr>
            <w:tcW w:w="386"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hint="cs"/>
                <w:sz w:val="24"/>
                <w:szCs w:val="24"/>
                <w:rtl/>
                <w:lang w:bidi="ar-TN"/>
              </w:rPr>
              <w:t>84.10</w:t>
            </w:r>
          </w:p>
          <w:p w:rsidR="00952CC1" w:rsidRPr="00952CC1" w:rsidRDefault="00952CC1" w:rsidP="00952CC1">
            <w:pPr>
              <w:pStyle w:val="Retraitcorpsdetexte"/>
              <w:ind w:firstLine="0"/>
              <w:jc w:val="center"/>
              <w:rPr>
                <w:rFonts w:ascii="Sakkal Majalla" w:hAnsi="Sakkal Majalla" w:cs="Sakkal Majalla"/>
                <w:sz w:val="24"/>
                <w:szCs w:val="24"/>
                <w:rtl/>
                <w:lang w:bidi="ar-TN"/>
              </w:rPr>
            </w:pPr>
          </w:p>
        </w:tc>
        <w:tc>
          <w:tcPr>
            <w:tcW w:w="929"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مكتب الدراسات</w:t>
            </w:r>
          </w:p>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sz w:val="24"/>
                <w:szCs w:val="24"/>
                <w:lang w:bidi="ar-TN"/>
              </w:rPr>
              <w:t>SAFI / Intégrale Ingénierie</w:t>
            </w:r>
          </w:p>
        </w:tc>
        <w:tc>
          <w:tcPr>
            <w:tcW w:w="808"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sz w:val="24"/>
                <w:szCs w:val="24"/>
                <w:lang w:bidi="ar-TN"/>
              </w:rPr>
              <w:t>%</w:t>
            </w:r>
            <w:r w:rsidRPr="00952CC1">
              <w:rPr>
                <w:rFonts w:ascii="Sakkal Majalla" w:hAnsi="Sakkal Majalla" w:cs="Sakkal Majalla" w:hint="cs"/>
                <w:sz w:val="24"/>
                <w:szCs w:val="24"/>
                <w:rtl/>
                <w:lang w:bidi="ar-TN"/>
              </w:rPr>
              <w:t xml:space="preserve">65 </w:t>
            </w:r>
          </w:p>
        </w:tc>
        <w:tc>
          <w:tcPr>
            <w:tcW w:w="695"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p>
        </w:tc>
      </w:tr>
      <w:tr w:rsidR="00952CC1" w:rsidRPr="0066143E" w:rsidTr="00952CC1">
        <w:tc>
          <w:tcPr>
            <w:tcW w:w="313"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2</w:t>
            </w:r>
          </w:p>
        </w:tc>
        <w:tc>
          <w:tcPr>
            <w:tcW w:w="375"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hint="cs"/>
                <w:sz w:val="24"/>
                <w:szCs w:val="24"/>
                <w:rtl/>
                <w:lang w:bidi="ar-TN"/>
              </w:rPr>
              <w:t>وطني</w:t>
            </w:r>
          </w:p>
        </w:tc>
        <w:tc>
          <w:tcPr>
            <w:tcW w:w="1493"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دراسة تزويد منطقة السفيسيفة بالماء الصالح للشرب</w:t>
            </w:r>
          </w:p>
        </w:tc>
        <w:tc>
          <w:tcPr>
            <w:tcW w:w="386"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12.763</w:t>
            </w:r>
          </w:p>
        </w:tc>
        <w:tc>
          <w:tcPr>
            <w:tcW w:w="929"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مكتب الدراسات</w:t>
            </w:r>
          </w:p>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sz w:val="24"/>
                <w:szCs w:val="24"/>
                <w:lang w:bidi="ar-TN"/>
              </w:rPr>
              <w:t>BTE Hydraulique</w:t>
            </w:r>
          </w:p>
        </w:tc>
        <w:tc>
          <w:tcPr>
            <w:tcW w:w="808"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r w:rsidRPr="00952CC1">
              <w:rPr>
                <w:rFonts w:ascii="Sakkal Majalla" w:hAnsi="Sakkal Majalla" w:cs="Sakkal Majalla"/>
                <w:sz w:val="24"/>
                <w:szCs w:val="24"/>
                <w:lang w:bidi="ar-TN"/>
              </w:rPr>
              <w:t xml:space="preserve">% </w:t>
            </w:r>
            <w:r w:rsidRPr="00952CC1">
              <w:rPr>
                <w:rFonts w:ascii="Sakkal Majalla" w:hAnsi="Sakkal Majalla" w:cs="Sakkal Majalla" w:hint="cs"/>
                <w:sz w:val="24"/>
                <w:szCs w:val="24"/>
                <w:rtl/>
                <w:lang w:bidi="ar-TN"/>
              </w:rPr>
              <w:t xml:space="preserve">  00</w:t>
            </w:r>
          </w:p>
        </w:tc>
        <w:tc>
          <w:tcPr>
            <w:tcW w:w="695"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تم إعداد إذن التزود</w:t>
            </w:r>
          </w:p>
        </w:tc>
      </w:tr>
      <w:tr w:rsidR="00952CC1" w:rsidRPr="00952CC1" w:rsidTr="00952CC1">
        <w:tc>
          <w:tcPr>
            <w:tcW w:w="688" w:type="pct"/>
            <w:gridSpan w:val="2"/>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المجموع</w:t>
            </w:r>
          </w:p>
        </w:tc>
        <w:tc>
          <w:tcPr>
            <w:tcW w:w="1493"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02</w:t>
            </w:r>
          </w:p>
        </w:tc>
        <w:tc>
          <w:tcPr>
            <w:tcW w:w="386" w:type="pct"/>
          </w:tcPr>
          <w:p w:rsidR="00952CC1" w:rsidRPr="00952CC1" w:rsidRDefault="00952CC1" w:rsidP="00952CC1">
            <w:pPr>
              <w:pStyle w:val="Retraitcorpsdetexte"/>
              <w:ind w:firstLine="0"/>
              <w:jc w:val="center"/>
              <w:rPr>
                <w:rFonts w:ascii="Sakkal Majalla" w:hAnsi="Sakkal Majalla" w:cs="Sakkal Majalla"/>
                <w:sz w:val="24"/>
                <w:szCs w:val="24"/>
                <w:rtl/>
                <w:lang w:bidi="ar-TN"/>
              </w:rPr>
            </w:pPr>
            <w:r w:rsidRPr="00952CC1">
              <w:rPr>
                <w:rFonts w:ascii="Sakkal Majalla" w:hAnsi="Sakkal Majalla" w:cs="Sakkal Majalla" w:hint="cs"/>
                <w:sz w:val="24"/>
                <w:szCs w:val="24"/>
                <w:rtl/>
                <w:lang w:bidi="ar-TN"/>
              </w:rPr>
              <w:t>96.863</w:t>
            </w:r>
          </w:p>
        </w:tc>
        <w:tc>
          <w:tcPr>
            <w:tcW w:w="929" w:type="pct"/>
            <w:vAlign w:val="center"/>
          </w:tcPr>
          <w:p w:rsidR="00952CC1" w:rsidRPr="00952CC1" w:rsidRDefault="00952CC1" w:rsidP="00952CC1">
            <w:pPr>
              <w:pStyle w:val="Retraitcorpsdetexte"/>
              <w:ind w:firstLine="0"/>
              <w:jc w:val="center"/>
              <w:rPr>
                <w:rFonts w:ascii="Sakkal Majalla" w:hAnsi="Sakkal Majalla" w:cs="Sakkal Majalla"/>
                <w:sz w:val="24"/>
                <w:szCs w:val="24"/>
                <w:rtl/>
                <w:lang w:bidi="ar-TN"/>
              </w:rPr>
            </w:pPr>
          </w:p>
        </w:tc>
        <w:tc>
          <w:tcPr>
            <w:tcW w:w="808" w:type="pct"/>
          </w:tcPr>
          <w:p w:rsidR="00952CC1" w:rsidRPr="00952CC1" w:rsidRDefault="00952CC1" w:rsidP="00952CC1">
            <w:pPr>
              <w:pStyle w:val="Retraitcorpsdetexte"/>
              <w:ind w:firstLine="0"/>
              <w:jc w:val="center"/>
              <w:rPr>
                <w:rFonts w:ascii="Sakkal Majalla" w:hAnsi="Sakkal Majalla" w:cs="Sakkal Majalla"/>
                <w:sz w:val="24"/>
                <w:szCs w:val="24"/>
                <w:lang w:bidi="ar-TN"/>
              </w:rPr>
            </w:pPr>
          </w:p>
        </w:tc>
        <w:tc>
          <w:tcPr>
            <w:tcW w:w="695" w:type="pct"/>
            <w:vAlign w:val="center"/>
          </w:tcPr>
          <w:p w:rsidR="00952CC1" w:rsidRPr="00952CC1" w:rsidRDefault="00952CC1" w:rsidP="00952CC1">
            <w:pPr>
              <w:pStyle w:val="Retraitcorpsdetexte"/>
              <w:ind w:firstLine="0"/>
              <w:jc w:val="center"/>
              <w:rPr>
                <w:rFonts w:ascii="Sakkal Majalla" w:hAnsi="Sakkal Majalla" w:cs="Sakkal Majalla"/>
                <w:sz w:val="24"/>
                <w:szCs w:val="24"/>
                <w:lang w:bidi="ar-TN"/>
              </w:rPr>
            </w:pPr>
          </w:p>
        </w:tc>
      </w:tr>
    </w:tbl>
    <w:p w:rsidR="00952CC1" w:rsidRPr="00952CC1" w:rsidRDefault="00952CC1" w:rsidP="00952CC1">
      <w:pPr>
        <w:bidi/>
        <w:rPr>
          <w:rFonts w:ascii="Sakkal Majalla" w:hAnsi="Sakkal Majalla" w:cs="Sakkal Majalla"/>
          <w:b/>
          <w:bCs/>
          <w:sz w:val="32"/>
          <w:szCs w:val="32"/>
          <w:rtl/>
          <w:lang w:bidi="ar-TN"/>
        </w:rPr>
      </w:pPr>
      <w:r w:rsidRPr="00952CC1">
        <w:rPr>
          <w:rFonts w:ascii="Sakkal Majalla" w:hAnsi="Sakkal Majalla" w:cs="Sakkal Majalla" w:hint="cs"/>
          <w:b/>
          <w:bCs/>
          <w:sz w:val="32"/>
          <w:szCs w:val="32"/>
          <w:rtl/>
          <w:lang w:bidi="ar-TN"/>
        </w:rPr>
        <w:t>2</w:t>
      </w:r>
      <w:r>
        <w:rPr>
          <w:rFonts w:ascii="Sakkal Majalla" w:hAnsi="Sakkal Majalla" w:cs="Sakkal Majalla" w:hint="cs"/>
          <w:b/>
          <w:bCs/>
          <w:sz w:val="32"/>
          <w:szCs w:val="32"/>
          <w:rtl/>
          <w:lang w:bidi="ar-TN"/>
        </w:rPr>
        <w:t xml:space="preserve">. </w:t>
      </w:r>
      <w:r w:rsidRPr="00952CC1">
        <w:rPr>
          <w:rFonts w:ascii="Sakkal Majalla" w:hAnsi="Sakkal Majalla" w:cs="Sakkal Majalla" w:hint="cs"/>
          <w:b/>
          <w:bCs/>
          <w:sz w:val="32"/>
          <w:szCs w:val="32"/>
          <w:rtl/>
          <w:lang w:bidi="ar-TN"/>
        </w:rPr>
        <w:t xml:space="preserve"> مشاريع المناطق السقوية</w:t>
      </w:r>
    </w:p>
    <w:p w:rsidR="00952CC1" w:rsidRPr="005D3BCF" w:rsidRDefault="00952CC1" w:rsidP="00952CC1">
      <w:pPr>
        <w:bidi/>
        <w:rPr>
          <w:szCs w:val="36"/>
          <w:rtl/>
        </w:rPr>
      </w:pPr>
      <w:r w:rsidRPr="00952CC1">
        <w:rPr>
          <w:rFonts w:ascii="Sakkal Majalla" w:hAnsi="Sakkal Majalla" w:cs="Sakkal Majalla" w:hint="cs"/>
          <w:b/>
          <w:bCs/>
          <w:sz w:val="32"/>
          <w:szCs w:val="32"/>
          <w:rtl/>
          <w:lang w:bidi="ar-TN"/>
        </w:rPr>
        <w:t>1.2</w:t>
      </w:r>
      <w:r>
        <w:rPr>
          <w:rFonts w:ascii="Sakkal Majalla" w:hAnsi="Sakkal Majalla" w:cs="Sakkal Majalla" w:hint="cs"/>
          <w:b/>
          <w:bCs/>
          <w:sz w:val="32"/>
          <w:szCs w:val="32"/>
          <w:rtl/>
          <w:lang w:bidi="ar-TN"/>
        </w:rPr>
        <w:t xml:space="preserve">. </w:t>
      </w:r>
      <w:r w:rsidRPr="00952CC1">
        <w:rPr>
          <w:rFonts w:ascii="Sakkal Majalla" w:hAnsi="Sakkal Majalla" w:cs="Sakkal Majalla" w:hint="cs"/>
          <w:b/>
          <w:bCs/>
          <w:sz w:val="32"/>
          <w:szCs w:val="32"/>
          <w:rtl/>
          <w:lang w:bidi="ar-TN"/>
        </w:rPr>
        <w:t>المشاريع المتواصلة</w:t>
      </w:r>
    </w:p>
    <w:p w:rsidR="00952CC1" w:rsidRPr="00660364" w:rsidRDefault="00952CC1" w:rsidP="00952CC1">
      <w:pPr>
        <w:pStyle w:val="Titre"/>
        <w:ind w:left="360"/>
        <w:jc w:val="left"/>
        <w:rPr>
          <w:sz w:val="2"/>
          <w:szCs w:val="2"/>
          <w:rtl/>
          <w:lang w:eastAsia="fr-FR"/>
        </w:rPr>
      </w:pPr>
    </w:p>
    <w:p w:rsidR="00952CC1" w:rsidRPr="00952CC1" w:rsidRDefault="00952CC1" w:rsidP="00952CC1">
      <w:pPr>
        <w:pStyle w:val="Retraitcorpsdetexte"/>
        <w:spacing w:line="276" w:lineRule="auto"/>
        <w:ind w:firstLine="0"/>
        <w:jc w:val="both"/>
        <w:rPr>
          <w:rFonts w:ascii="Sakkal Majalla" w:hAnsi="Sakkal Majalla" w:cs="Sakkal Majalla"/>
          <w:rtl/>
          <w:lang w:bidi="ar-TN"/>
        </w:rPr>
      </w:pPr>
      <w:r w:rsidRPr="00952CC1">
        <w:rPr>
          <w:rFonts w:ascii="Sakkal Majalla" w:hAnsi="Sakkal Majalla" w:cs="Sakkal Majalla" w:hint="cs"/>
          <w:rtl/>
          <w:lang w:bidi="ar-TN"/>
        </w:rPr>
        <w:t>قامت دائرة الهندسة الريفية بمتابعة إنجاز أشغال المناطق السقوية التالية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181"/>
        <w:gridCol w:w="851"/>
        <w:gridCol w:w="709"/>
        <w:gridCol w:w="711"/>
        <w:gridCol w:w="989"/>
        <w:gridCol w:w="709"/>
        <w:gridCol w:w="566"/>
        <w:gridCol w:w="496"/>
      </w:tblGrid>
      <w:tr w:rsidR="00472305" w:rsidRPr="005242A8" w:rsidTr="00472305">
        <w:tc>
          <w:tcPr>
            <w:tcW w:w="2269" w:type="pct"/>
            <w:shd w:val="clear" w:color="auto" w:fill="FFFFFF"/>
          </w:tcPr>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hint="cs"/>
                <w:sz w:val="20"/>
                <w:szCs w:val="20"/>
                <w:rtl/>
                <w:lang w:bidi="ar-TN"/>
              </w:rPr>
              <w:t>نسبة تقدم الإنجاز</w:t>
            </w:r>
          </w:p>
        </w:tc>
        <w:tc>
          <w:tcPr>
            <w:tcW w:w="462" w:type="pct"/>
            <w:shd w:val="clear" w:color="auto" w:fill="FFFFFF"/>
          </w:tcPr>
          <w:p w:rsidR="00952CC1" w:rsidRPr="00472305" w:rsidRDefault="00952CC1" w:rsidP="00952CC1">
            <w:pPr>
              <w:pStyle w:val="Retraitcorpsdetexte"/>
              <w:ind w:firstLine="0"/>
              <w:jc w:val="center"/>
              <w:rPr>
                <w:rFonts w:ascii="Sakkal Majalla" w:hAnsi="Sakkal Majalla" w:cs="Sakkal Majalla"/>
                <w:sz w:val="18"/>
                <w:szCs w:val="18"/>
                <w:rtl/>
                <w:lang w:bidi="ar-TN"/>
              </w:rPr>
            </w:pPr>
            <w:r w:rsidRPr="00472305">
              <w:rPr>
                <w:rFonts w:ascii="Sakkal Majalla" w:hAnsi="Sakkal Majalla" w:cs="Sakkal Majalla" w:hint="cs"/>
                <w:sz w:val="18"/>
                <w:szCs w:val="18"/>
                <w:rtl/>
                <w:lang w:bidi="ar-TN"/>
              </w:rPr>
              <w:t xml:space="preserve">التكلفة   </w:t>
            </w:r>
          </w:p>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hint="cs"/>
                <w:sz w:val="18"/>
                <w:szCs w:val="18"/>
                <w:rtl/>
                <w:lang w:bidi="ar-TN"/>
              </w:rPr>
              <w:t>(بألف دينارا )</w:t>
            </w:r>
          </w:p>
        </w:tc>
        <w:tc>
          <w:tcPr>
            <w:tcW w:w="385" w:type="pct"/>
            <w:shd w:val="clear" w:color="auto" w:fill="FFFFFF"/>
          </w:tcPr>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hint="cs"/>
                <w:sz w:val="20"/>
                <w:szCs w:val="20"/>
                <w:rtl/>
                <w:lang w:bidi="ar-TN"/>
              </w:rPr>
              <w:t>عدد المنتفعين</w:t>
            </w:r>
          </w:p>
        </w:tc>
        <w:tc>
          <w:tcPr>
            <w:tcW w:w="386" w:type="pct"/>
            <w:shd w:val="clear" w:color="auto" w:fill="FFFFFF"/>
          </w:tcPr>
          <w:p w:rsidR="00952CC1" w:rsidRPr="00472305" w:rsidRDefault="00952CC1" w:rsidP="00952CC1">
            <w:pPr>
              <w:pStyle w:val="Retraitcorpsdetexte"/>
              <w:ind w:firstLine="0"/>
              <w:jc w:val="center"/>
              <w:rPr>
                <w:rFonts w:ascii="Sakkal Majalla" w:hAnsi="Sakkal Majalla" w:cs="Sakkal Majalla"/>
                <w:sz w:val="20"/>
                <w:szCs w:val="20"/>
                <w:rtl/>
                <w:lang w:bidi="ar-TN"/>
              </w:rPr>
            </w:pPr>
            <w:r w:rsidRPr="00472305">
              <w:rPr>
                <w:rFonts w:ascii="Sakkal Majalla" w:hAnsi="Sakkal Majalla" w:cs="Sakkal Majalla" w:hint="cs"/>
                <w:sz w:val="20"/>
                <w:szCs w:val="20"/>
                <w:rtl/>
                <w:lang w:bidi="ar-TN"/>
              </w:rPr>
              <w:t>المساحة</w:t>
            </w:r>
          </w:p>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sz w:val="20"/>
                <w:szCs w:val="20"/>
                <w:lang w:bidi="ar-TN"/>
              </w:rPr>
              <w:t>)</w:t>
            </w:r>
            <w:r w:rsidRPr="00472305">
              <w:rPr>
                <w:rFonts w:ascii="Sakkal Majalla" w:hAnsi="Sakkal Majalla" w:cs="Sakkal Majalla"/>
                <w:sz w:val="20"/>
                <w:szCs w:val="20"/>
                <w:rtl/>
                <w:lang w:bidi="ar-TN"/>
              </w:rPr>
              <w:t>هك</w:t>
            </w:r>
            <w:r w:rsidRPr="00472305">
              <w:rPr>
                <w:rFonts w:ascii="Sakkal Majalla" w:hAnsi="Sakkal Majalla" w:cs="Sakkal Majalla"/>
                <w:sz w:val="20"/>
                <w:szCs w:val="20"/>
                <w:lang w:bidi="ar-TN"/>
              </w:rPr>
              <w:t>(</w:t>
            </w:r>
          </w:p>
        </w:tc>
        <w:tc>
          <w:tcPr>
            <w:tcW w:w="537" w:type="pct"/>
            <w:shd w:val="clear" w:color="auto" w:fill="FFFFFF"/>
          </w:tcPr>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hint="cs"/>
                <w:sz w:val="20"/>
                <w:szCs w:val="20"/>
                <w:rtl/>
                <w:lang w:bidi="ar-TN"/>
              </w:rPr>
              <w:t>عناصر المشروع</w:t>
            </w:r>
          </w:p>
        </w:tc>
        <w:tc>
          <w:tcPr>
            <w:tcW w:w="385" w:type="pct"/>
            <w:shd w:val="clear" w:color="auto" w:fill="FFFFFF"/>
          </w:tcPr>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sz w:val="20"/>
                <w:szCs w:val="20"/>
                <w:rtl/>
                <w:lang w:bidi="ar-TN"/>
              </w:rPr>
              <w:t>ا</w:t>
            </w:r>
            <w:r w:rsidRPr="00472305">
              <w:rPr>
                <w:rFonts w:ascii="Sakkal Majalla" w:hAnsi="Sakkal Majalla" w:cs="Sakkal Majalla" w:hint="cs"/>
                <w:sz w:val="20"/>
                <w:szCs w:val="20"/>
                <w:rtl/>
                <w:lang w:bidi="ar-TN"/>
              </w:rPr>
              <w:t>سم المشروع</w:t>
            </w:r>
          </w:p>
        </w:tc>
        <w:tc>
          <w:tcPr>
            <w:tcW w:w="307" w:type="pct"/>
            <w:shd w:val="clear" w:color="auto" w:fill="FFFFFF"/>
          </w:tcPr>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hint="cs"/>
                <w:sz w:val="20"/>
                <w:szCs w:val="20"/>
                <w:rtl/>
                <w:lang w:bidi="ar-TN"/>
              </w:rPr>
              <w:t>البرنامج</w:t>
            </w:r>
          </w:p>
        </w:tc>
        <w:tc>
          <w:tcPr>
            <w:tcW w:w="269" w:type="pct"/>
            <w:shd w:val="clear" w:color="auto" w:fill="FFFFFF"/>
          </w:tcPr>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hint="cs"/>
                <w:sz w:val="20"/>
                <w:szCs w:val="20"/>
                <w:rtl/>
                <w:lang w:bidi="ar-TN"/>
              </w:rPr>
              <w:t>العدد الرتبي</w:t>
            </w:r>
          </w:p>
        </w:tc>
      </w:tr>
      <w:tr w:rsidR="00472305" w:rsidRPr="005242A8" w:rsidTr="00472305">
        <w:tc>
          <w:tcPr>
            <w:tcW w:w="2269" w:type="pct"/>
            <w:vAlign w:val="center"/>
          </w:tcPr>
          <w:p w:rsidR="00952CC1" w:rsidRPr="00952CC1" w:rsidRDefault="00952CC1" w:rsidP="00952CC1">
            <w:pPr>
              <w:pStyle w:val="Retraitcorpsdetexte"/>
              <w:ind w:firstLine="0"/>
              <w:jc w:val="center"/>
              <w:rPr>
                <w:rFonts w:ascii="Sakkal Majalla" w:hAnsi="Sakkal Majalla" w:cs="Sakkal Majalla"/>
                <w:sz w:val="22"/>
                <w:szCs w:val="22"/>
                <w:rtl/>
                <w:lang w:bidi="ar-TN"/>
              </w:rPr>
            </w:pPr>
            <w:r w:rsidRPr="00952CC1">
              <w:rPr>
                <w:rFonts w:ascii="Sakkal Majalla" w:hAnsi="Sakkal Majalla" w:cs="Sakkal Majalla"/>
                <w:sz w:val="22"/>
                <w:szCs w:val="22"/>
                <w:rtl/>
                <w:lang w:bidi="ar-TN"/>
              </w:rPr>
              <w:t>- الكهربة:</w:t>
            </w:r>
            <w:r w:rsidRPr="00952CC1">
              <w:rPr>
                <w:rFonts w:ascii="Sakkal Majalla" w:hAnsi="Sakkal Majalla" w:cs="Sakkal Majalla" w:hint="cs"/>
                <w:sz w:val="22"/>
                <w:szCs w:val="22"/>
                <w:rtl/>
                <w:lang w:bidi="ar-TN"/>
              </w:rPr>
              <w:t xml:space="preserve"> 20</w:t>
            </w:r>
            <w:r w:rsidRPr="00952CC1">
              <w:rPr>
                <w:rFonts w:ascii="Sakkal Majalla" w:hAnsi="Sakkal Majalla" w:cs="Sakkal Majalla"/>
                <w:sz w:val="22"/>
                <w:szCs w:val="22"/>
                <w:lang w:bidi="ar-TN"/>
              </w:rPr>
              <w:t>%</w:t>
            </w:r>
          </w:p>
          <w:p w:rsidR="00952CC1" w:rsidRPr="00952CC1" w:rsidRDefault="00952CC1" w:rsidP="00952CC1">
            <w:pPr>
              <w:pStyle w:val="Retraitcorpsdetexte"/>
              <w:ind w:firstLine="0"/>
              <w:jc w:val="center"/>
              <w:rPr>
                <w:rFonts w:ascii="Sakkal Majalla" w:hAnsi="Sakkal Majalla" w:cs="Sakkal Majalla"/>
                <w:sz w:val="22"/>
                <w:szCs w:val="22"/>
                <w:rtl/>
                <w:lang w:bidi="ar-TN"/>
              </w:rPr>
            </w:pPr>
            <w:r w:rsidRPr="00952CC1">
              <w:rPr>
                <w:rFonts w:ascii="Sakkal Majalla" w:hAnsi="Sakkal Majalla" w:cs="Sakkal Majalla" w:hint="cs"/>
                <w:sz w:val="22"/>
                <w:szCs w:val="22"/>
                <w:rtl/>
                <w:lang w:bidi="ar-TN"/>
              </w:rPr>
              <w:t xml:space="preserve">الهندسة المدنية:  </w:t>
            </w:r>
            <w:r w:rsidRPr="00952CC1">
              <w:rPr>
                <w:rFonts w:ascii="Sakkal Majalla" w:hAnsi="Sakkal Majalla" w:cs="Sakkal Majalla"/>
                <w:sz w:val="22"/>
                <w:szCs w:val="22"/>
                <w:lang w:bidi="ar-TN"/>
              </w:rPr>
              <w:t>%</w:t>
            </w:r>
            <w:r w:rsidRPr="00952CC1">
              <w:rPr>
                <w:rFonts w:ascii="Sakkal Majalla" w:hAnsi="Sakkal Majalla" w:cs="Sakkal Majalla" w:hint="cs"/>
                <w:sz w:val="22"/>
                <w:szCs w:val="22"/>
                <w:rtl/>
                <w:lang w:bidi="ar-TN"/>
              </w:rPr>
              <w:t>100</w:t>
            </w:r>
          </w:p>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التجهيزات: 60</w:t>
            </w:r>
            <w:r w:rsidRPr="00952CC1">
              <w:rPr>
                <w:rFonts w:ascii="Sakkal Majalla" w:hAnsi="Sakkal Majalla" w:cs="Sakkal Majalla"/>
                <w:sz w:val="22"/>
                <w:szCs w:val="22"/>
                <w:lang w:bidi="ar-TN"/>
              </w:rPr>
              <w:t>%</w:t>
            </w:r>
            <w:r w:rsidRPr="00952CC1">
              <w:rPr>
                <w:rFonts w:ascii="Sakkal Majalla" w:hAnsi="Sakkal Majalla" w:cs="Sakkal Majalla" w:hint="cs"/>
                <w:sz w:val="22"/>
                <w:szCs w:val="22"/>
                <w:rtl/>
                <w:lang w:bidi="ar-TN"/>
              </w:rPr>
              <w:t xml:space="preserve"> (اعتراض مواطن على ملكية العقار الذي يحتوي على البئر)(تم إعداد ملف من طرف الوكالة العقارية الفلاحية حول إدراج البئر العميقة موضوع الخلاف ضمن الملك العمومي وتم عقد جلستين في الغرض محلية وجهوية حيث تمت الموافقة على اسناد قطعة الأرض المقام عليها البئر العميقة إلى الملك العمومي للمياه وقد أحيل الملف من طرف الوكالة العقارية الفلاحية إلى وزارة الفلاحة والموارد المائية والصيد البحري).</w:t>
            </w:r>
          </w:p>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الكهربة: تم  مدنا بالكلفة الإضافية لكهربة البئر العميقة بعد تغيير مسار الأعمدة الذي أصبح محاذ بالمسلك الفلاحي</w:t>
            </w:r>
            <w:r w:rsidRPr="00952CC1">
              <w:rPr>
                <w:rFonts w:ascii="Sakkal Majalla" w:hAnsi="Sakkal Majalla" w:cs="Sakkal Majalla" w:hint="eastAsia"/>
                <w:sz w:val="22"/>
                <w:szCs w:val="22"/>
                <w:rtl/>
                <w:lang w:bidi="ar-TN"/>
              </w:rPr>
              <w:t xml:space="preserve"> وفي</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الأثناء</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تمت</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مراسلة</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الإدارة</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العامة</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بتاريخ</w:t>
            </w:r>
            <w:r w:rsidRPr="00952CC1">
              <w:rPr>
                <w:rFonts w:ascii="Sakkal Majalla" w:hAnsi="Sakkal Majalla" w:cs="Sakkal Majalla"/>
                <w:sz w:val="22"/>
                <w:szCs w:val="22"/>
                <w:rtl/>
                <w:lang w:bidi="ar-TN"/>
              </w:rPr>
              <w:t xml:space="preserve"> 15/12/2016 </w:t>
            </w:r>
            <w:r w:rsidRPr="00952CC1">
              <w:rPr>
                <w:rFonts w:ascii="Sakkal Majalla" w:hAnsi="Sakkal Majalla" w:cs="Sakkal Majalla" w:hint="eastAsia"/>
                <w:sz w:val="22"/>
                <w:szCs w:val="22"/>
                <w:rtl/>
                <w:lang w:bidi="ar-TN"/>
              </w:rPr>
              <w:t>للسماح</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لنا</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باستعمال</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إعتمادات</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لتغطية</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الفارق</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في</w:t>
            </w:r>
            <w:r w:rsidRPr="00952CC1">
              <w:rPr>
                <w:rFonts w:ascii="Sakkal Majalla" w:hAnsi="Sakkal Majalla" w:cs="Sakkal Majalla"/>
                <w:sz w:val="22"/>
                <w:szCs w:val="22"/>
                <w:rtl/>
                <w:lang w:bidi="ar-TN"/>
              </w:rPr>
              <w:t xml:space="preserve"> </w:t>
            </w:r>
            <w:r w:rsidRPr="00952CC1">
              <w:rPr>
                <w:rFonts w:ascii="Sakkal Majalla" w:hAnsi="Sakkal Majalla" w:cs="Sakkal Majalla" w:hint="eastAsia"/>
                <w:sz w:val="22"/>
                <w:szCs w:val="22"/>
                <w:rtl/>
                <w:lang w:bidi="ar-TN"/>
              </w:rPr>
              <w:t>الكلفة</w:t>
            </w:r>
            <w:r w:rsidRPr="00952CC1">
              <w:rPr>
                <w:rFonts w:ascii="Sakkal Majalla" w:hAnsi="Sakkal Majalla" w:cs="Sakkal Majalla"/>
                <w:sz w:val="22"/>
                <w:szCs w:val="22"/>
                <w:rtl/>
                <w:lang w:bidi="ar-TN"/>
              </w:rPr>
              <w:t>.</w:t>
            </w:r>
            <w:r w:rsidRPr="00952CC1">
              <w:rPr>
                <w:rFonts w:ascii="Sakkal Majalla" w:hAnsi="Sakkal Majalla" w:cs="Sakkal Majalla"/>
                <w:sz w:val="22"/>
                <w:szCs w:val="22"/>
                <w:lang w:bidi="ar-TN"/>
              </w:rPr>
              <w:t xml:space="preserve">     </w:t>
            </w:r>
          </w:p>
        </w:tc>
        <w:tc>
          <w:tcPr>
            <w:tcW w:w="462"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915.903</w:t>
            </w:r>
          </w:p>
        </w:tc>
        <w:tc>
          <w:tcPr>
            <w:tcW w:w="385"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27</w:t>
            </w:r>
          </w:p>
        </w:tc>
        <w:tc>
          <w:tcPr>
            <w:tcW w:w="386"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144</w:t>
            </w:r>
          </w:p>
        </w:tc>
        <w:tc>
          <w:tcPr>
            <w:tcW w:w="537" w:type="pct"/>
            <w:vAlign w:val="center"/>
          </w:tcPr>
          <w:p w:rsidR="00952CC1" w:rsidRPr="00952CC1" w:rsidRDefault="00952CC1" w:rsidP="00952CC1">
            <w:pPr>
              <w:pStyle w:val="Retraitcorpsdetexte"/>
              <w:ind w:firstLine="0"/>
              <w:jc w:val="center"/>
              <w:rPr>
                <w:rFonts w:ascii="Sakkal Majalla" w:hAnsi="Sakkal Majalla" w:cs="Sakkal Majalla"/>
                <w:sz w:val="22"/>
                <w:szCs w:val="22"/>
                <w:rtl/>
                <w:lang w:bidi="ar-TN"/>
              </w:rPr>
            </w:pPr>
            <w:r w:rsidRPr="00952CC1">
              <w:rPr>
                <w:rFonts w:ascii="Sakkal Majalla" w:hAnsi="Sakkal Majalla" w:cs="Sakkal Majalla" w:hint="cs"/>
                <w:sz w:val="22"/>
                <w:szCs w:val="22"/>
                <w:rtl/>
                <w:lang w:bidi="ar-TN"/>
              </w:rPr>
              <w:t xml:space="preserve">- بناء </w:t>
            </w:r>
            <w:r w:rsidRPr="00952CC1">
              <w:rPr>
                <w:rFonts w:ascii="Sakkal Majalla" w:hAnsi="Sakkal Majalla" w:cs="Sakkal Majalla"/>
                <w:sz w:val="22"/>
                <w:szCs w:val="22"/>
                <w:lang w:bidi="ar-TN"/>
              </w:rPr>
              <w:t>17</w:t>
            </w:r>
            <w:r w:rsidRPr="00952CC1">
              <w:rPr>
                <w:rFonts w:ascii="Sakkal Majalla" w:hAnsi="Sakkal Majalla" w:cs="Sakkal Majalla" w:hint="cs"/>
                <w:sz w:val="22"/>
                <w:szCs w:val="22"/>
                <w:rtl/>
                <w:lang w:bidi="ar-TN"/>
              </w:rPr>
              <w:t xml:space="preserve"> نقطة ري.</w:t>
            </w:r>
          </w:p>
          <w:p w:rsidR="00952CC1" w:rsidRPr="00952CC1" w:rsidRDefault="00952CC1" w:rsidP="00952CC1">
            <w:pPr>
              <w:pStyle w:val="Retraitcorpsdetexte"/>
              <w:ind w:firstLine="0"/>
              <w:jc w:val="center"/>
              <w:rPr>
                <w:rFonts w:ascii="Sakkal Majalla" w:hAnsi="Sakkal Majalla" w:cs="Sakkal Majalla"/>
                <w:sz w:val="22"/>
                <w:szCs w:val="22"/>
                <w:rtl/>
                <w:lang w:bidi="ar-TN"/>
              </w:rPr>
            </w:pPr>
            <w:r w:rsidRPr="00952CC1">
              <w:rPr>
                <w:rFonts w:ascii="Sakkal Majalla" w:hAnsi="Sakkal Majalla" w:cs="Sakkal Majalla"/>
                <w:sz w:val="22"/>
                <w:szCs w:val="22"/>
                <w:rtl/>
                <w:lang w:bidi="ar-TN"/>
              </w:rPr>
              <w:t xml:space="preserve">- مد قنوات على طول </w:t>
            </w:r>
            <w:r w:rsidRPr="00952CC1">
              <w:rPr>
                <w:rFonts w:ascii="Sakkal Majalla" w:hAnsi="Sakkal Majalla" w:cs="Sakkal Majalla" w:hint="cs"/>
                <w:sz w:val="22"/>
                <w:szCs w:val="22"/>
                <w:rtl/>
                <w:lang w:bidi="ar-TN"/>
              </w:rPr>
              <w:t>6000</w:t>
            </w:r>
            <w:r w:rsidRPr="00952CC1">
              <w:rPr>
                <w:rFonts w:ascii="Sakkal Majalla" w:hAnsi="Sakkal Majalla" w:cs="Sakkal Majalla"/>
                <w:sz w:val="22"/>
                <w:szCs w:val="22"/>
                <w:rtl/>
                <w:lang w:bidi="ar-TN"/>
              </w:rPr>
              <w:t xml:space="preserve"> </w:t>
            </w:r>
            <w:r w:rsidRPr="00952CC1">
              <w:rPr>
                <w:rFonts w:ascii="Sakkal Majalla" w:hAnsi="Sakkal Majalla" w:cs="Sakkal Majalla" w:hint="cs"/>
                <w:sz w:val="22"/>
                <w:szCs w:val="22"/>
                <w:rtl/>
                <w:lang w:bidi="ar-TN"/>
              </w:rPr>
              <w:t>م.</w:t>
            </w:r>
          </w:p>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 بناء خزان سعة 300 م3</w:t>
            </w:r>
          </w:p>
          <w:p w:rsidR="00952CC1" w:rsidRPr="00952CC1" w:rsidRDefault="00952CC1" w:rsidP="00952CC1">
            <w:pPr>
              <w:pStyle w:val="Retraitcorpsdetexte"/>
              <w:ind w:firstLine="0"/>
              <w:jc w:val="center"/>
              <w:rPr>
                <w:rFonts w:ascii="Sakkal Majalla" w:hAnsi="Sakkal Majalla" w:cs="Sakkal Majalla"/>
                <w:sz w:val="22"/>
                <w:szCs w:val="22"/>
                <w:rtl/>
                <w:lang w:bidi="ar-TN"/>
              </w:rPr>
            </w:pPr>
            <w:r w:rsidRPr="00952CC1">
              <w:rPr>
                <w:rFonts w:ascii="Sakkal Majalla" w:hAnsi="Sakkal Majalla" w:cs="Sakkal Majalla"/>
                <w:sz w:val="22"/>
                <w:szCs w:val="22"/>
                <w:rtl/>
                <w:lang w:bidi="ar-TN"/>
              </w:rPr>
              <w:t>- بناء منشآت مختلفة</w:t>
            </w:r>
          </w:p>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sz w:val="22"/>
                <w:szCs w:val="22"/>
                <w:rtl/>
                <w:lang w:bidi="ar-TN"/>
              </w:rPr>
              <w:t xml:space="preserve">- بناء </w:t>
            </w:r>
            <w:r w:rsidRPr="00952CC1">
              <w:rPr>
                <w:rFonts w:ascii="Sakkal Majalla" w:hAnsi="Sakkal Majalla" w:cs="Sakkal Majalla" w:hint="cs"/>
                <w:sz w:val="22"/>
                <w:szCs w:val="22"/>
                <w:rtl/>
                <w:lang w:bidi="ar-TN"/>
              </w:rPr>
              <w:t>محطة ضخ</w:t>
            </w:r>
          </w:p>
        </w:tc>
        <w:tc>
          <w:tcPr>
            <w:tcW w:w="385"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r w:rsidRPr="00472305">
              <w:rPr>
                <w:rFonts w:ascii="Sakkal Majalla" w:hAnsi="Sakkal Majalla" w:cs="Sakkal Majalla" w:hint="cs"/>
                <w:sz w:val="20"/>
                <w:szCs w:val="20"/>
                <w:rtl/>
                <w:lang w:bidi="ar-TN"/>
              </w:rPr>
              <w:t>المنطقة السقوية بنت سعيدان2</w:t>
            </w:r>
          </w:p>
        </w:tc>
        <w:tc>
          <w:tcPr>
            <w:tcW w:w="307" w:type="pct"/>
            <w:vAlign w:val="center"/>
          </w:tcPr>
          <w:p w:rsidR="00952CC1" w:rsidRPr="00472305" w:rsidRDefault="00952CC1" w:rsidP="00952CC1">
            <w:pPr>
              <w:pStyle w:val="Retraitcorpsdetexte"/>
              <w:ind w:firstLine="0"/>
              <w:jc w:val="center"/>
              <w:rPr>
                <w:rFonts w:ascii="Sakkal Majalla" w:hAnsi="Sakkal Majalla" w:cs="Sakkal Majalla"/>
                <w:sz w:val="20"/>
                <w:szCs w:val="20"/>
                <w:rtl/>
                <w:lang w:bidi="ar-TN"/>
              </w:rPr>
            </w:pPr>
            <w:r w:rsidRPr="00472305">
              <w:rPr>
                <w:rFonts w:ascii="Sakkal Majalla" w:hAnsi="Sakkal Majalla" w:cs="Sakkal Majalla" w:hint="cs"/>
                <w:sz w:val="20"/>
                <w:szCs w:val="20"/>
                <w:rtl/>
                <w:lang w:bidi="ar-TN"/>
              </w:rPr>
              <w:t>ال</w:t>
            </w:r>
            <w:r w:rsidRPr="00472305">
              <w:rPr>
                <w:rFonts w:ascii="Sakkal Majalla" w:hAnsi="Sakkal Majalla" w:cs="Sakkal Majalla"/>
                <w:sz w:val="20"/>
                <w:szCs w:val="20"/>
                <w:rtl/>
                <w:lang w:bidi="ar-TN"/>
              </w:rPr>
              <w:t xml:space="preserve">برنامج </w:t>
            </w:r>
            <w:r w:rsidRPr="00472305">
              <w:rPr>
                <w:rFonts w:ascii="Sakkal Majalla" w:hAnsi="Sakkal Majalla" w:cs="Sakkal Majalla" w:hint="cs"/>
                <w:sz w:val="20"/>
                <w:szCs w:val="20"/>
                <w:rtl/>
                <w:lang w:bidi="ar-TN"/>
              </w:rPr>
              <w:t>الوطني 2014</w:t>
            </w:r>
          </w:p>
        </w:tc>
        <w:tc>
          <w:tcPr>
            <w:tcW w:w="269" w:type="pct"/>
            <w:vAlign w:val="center"/>
          </w:tcPr>
          <w:p w:rsidR="00952CC1" w:rsidRPr="00472305" w:rsidRDefault="00952CC1" w:rsidP="00952CC1">
            <w:pPr>
              <w:pStyle w:val="Retraitcorpsdetexte"/>
              <w:ind w:firstLine="0"/>
              <w:jc w:val="center"/>
              <w:rPr>
                <w:rFonts w:ascii="Sakkal Majalla" w:hAnsi="Sakkal Majalla" w:cs="Sakkal Majalla"/>
                <w:sz w:val="20"/>
                <w:szCs w:val="20"/>
                <w:lang w:bidi="ar-TN"/>
              </w:rPr>
            </w:pPr>
            <w:r w:rsidRPr="00472305">
              <w:rPr>
                <w:rFonts w:ascii="Sakkal Majalla" w:hAnsi="Sakkal Majalla" w:cs="Sakkal Majalla"/>
                <w:sz w:val="20"/>
                <w:szCs w:val="20"/>
                <w:lang w:bidi="ar-TN"/>
              </w:rPr>
              <w:t>0</w:t>
            </w:r>
            <w:r w:rsidRPr="00472305">
              <w:rPr>
                <w:rFonts w:ascii="Sakkal Majalla" w:hAnsi="Sakkal Majalla" w:cs="Sakkal Majalla" w:hint="cs"/>
                <w:sz w:val="20"/>
                <w:szCs w:val="20"/>
                <w:rtl/>
                <w:lang w:bidi="ar-TN"/>
              </w:rPr>
              <w:t>1</w:t>
            </w:r>
          </w:p>
        </w:tc>
      </w:tr>
      <w:tr w:rsidR="00472305" w:rsidRPr="005242A8" w:rsidTr="00472305">
        <w:tc>
          <w:tcPr>
            <w:tcW w:w="2269"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p>
        </w:tc>
        <w:tc>
          <w:tcPr>
            <w:tcW w:w="462"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 xml:space="preserve"> 915.903</w:t>
            </w:r>
          </w:p>
        </w:tc>
        <w:tc>
          <w:tcPr>
            <w:tcW w:w="385"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27</w:t>
            </w:r>
          </w:p>
        </w:tc>
        <w:tc>
          <w:tcPr>
            <w:tcW w:w="386" w:type="pct"/>
            <w:vAlign w:val="center"/>
          </w:tcPr>
          <w:p w:rsidR="00952CC1" w:rsidRPr="00952CC1" w:rsidRDefault="00952CC1" w:rsidP="00952CC1">
            <w:pPr>
              <w:pStyle w:val="Retraitcorpsdetexte"/>
              <w:ind w:firstLine="0"/>
              <w:jc w:val="center"/>
              <w:rPr>
                <w:rFonts w:ascii="Sakkal Majalla" w:hAnsi="Sakkal Majalla" w:cs="Sakkal Majalla"/>
                <w:sz w:val="22"/>
                <w:szCs w:val="22"/>
                <w:lang w:bidi="ar-TN"/>
              </w:rPr>
            </w:pPr>
            <w:r w:rsidRPr="00952CC1">
              <w:rPr>
                <w:rFonts w:ascii="Sakkal Majalla" w:hAnsi="Sakkal Majalla" w:cs="Sakkal Majalla" w:hint="cs"/>
                <w:sz w:val="22"/>
                <w:szCs w:val="22"/>
                <w:rtl/>
                <w:lang w:bidi="ar-TN"/>
              </w:rPr>
              <w:t>144</w:t>
            </w:r>
          </w:p>
        </w:tc>
        <w:tc>
          <w:tcPr>
            <w:tcW w:w="537" w:type="pct"/>
          </w:tcPr>
          <w:p w:rsidR="00952CC1" w:rsidRPr="00952CC1" w:rsidRDefault="00952CC1" w:rsidP="00952CC1">
            <w:pPr>
              <w:pStyle w:val="Retraitcorpsdetexte"/>
              <w:ind w:firstLine="0"/>
              <w:jc w:val="center"/>
              <w:rPr>
                <w:rFonts w:ascii="Sakkal Majalla" w:hAnsi="Sakkal Majalla" w:cs="Sakkal Majalla"/>
                <w:sz w:val="22"/>
                <w:szCs w:val="22"/>
                <w:rtl/>
                <w:lang w:bidi="ar-TN"/>
              </w:rPr>
            </w:pPr>
            <w:r w:rsidRPr="00472305">
              <w:rPr>
                <w:rFonts w:ascii="Sakkal Majalla" w:hAnsi="Sakkal Majalla" w:cs="Sakkal Majalla"/>
                <w:sz w:val="20"/>
                <w:szCs w:val="20"/>
                <w:rtl/>
                <w:lang w:bidi="ar-TN"/>
              </w:rPr>
              <w:t>المجموع  العام</w:t>
            </w:r>
          </w:p>
        </w:tc>
        <w:tc>
          <w:tcPr>
            <w:tcW w:w="385" w:type="pct"/>
          </w:tcPr>
          <w:p w:rsidR="00952CC1" w:rsidRPr="00952CC1" w:rsidRDefault="00952CC1" w:rsidP="00952CC1">
            <w:pPr>
              <w:pStyle w:val="Retraitcorpsdetexte"/>
              <w:ind w:firstLine="0"/>
              <w:jc w:val="center"/>
              <w:rPr>
                <w:rFonts w:ascii="Sakkal Majalla" w:hAnsi="Sakkal Majalla" w:cs="Sakkal Majalla"/>
                <w:sz w:val="22"/>
                <w:szCs w:val="22"/>
                <w:rtl/>
                <w:lang w:bidi="ar-TN"/>
              </w:rPr>
            </w:pPr>
          </w:p>
        </w:tc>
        <w:tc>
          <w:tcPr>
            <w:tcW w:w="307" w:type="pct"/>
          </w:tcPr>
          <w:p w:rsidR="00952CC1" w:rsidRPr="00952CC1" w:rsidRDefault="00952CC1" w:rsidP="00952CC1">
            <w:pPr>
              <w:pStyle w:val="Retraitcorpsdetexte"/>
              <w:ind w:firstLine="0"/>
              <w:jc w:val="center"/>
              <w:rPr>
                <w:rFonts w:ascii="Sakkal Majalla" w:hAnsi="Sakkal Majalla" w:cs="Sakkal Majalla"/>
                <w:sz w:val="22"/>
                <w:szCs w:val="22"/>
                <w:rtl/>
                <w:lang w:bidi="ar-TN"/>
              </w:rPr>
            </w:pPr>
          </w:p>
        </w:tc>
        <w:tc>
          <w:tcPr>
            <w:tcW w:w="269" w:type="pct"/>
          </w:tcPr>
          <w:p w:rsidR="00952CC1" w:rsidRPr="00952CC1" w:rsidRDefault="00952CC1" w:rsidP="00952CC1">
            <w:pPr>
              <w:pStyle w:val="Retraitcorpsdetexte"/>
              <w:ind w:firstLine="0"/>
              <w:jc w:val="center"/>
              <w:rPr>
                <w:rFonts w:ascii="Sakkal Majalla" w:hAnsi="Sakkal Majalla" w:cs="Sakkal Majalla"/>
                <w:sz w:val="22"/>
                <w:szCs w:val="22"/>
                <w:rtl/>
                <w:lang w:bidi="ar-TN"/>
              </w:rPr>
            </w:pPr>
          </w:p>
        </w:tc>
      </w:tr>
    </w:tbl>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Default="00952CC1" w:rsidP="00952CC1">
      <w:pPr>
        <w:bidi/>
        <w:ind w:left="360"/>
        <w:jc w:val="center"/>
        <w:rPr>
          <w:sz w:val="4"/>
          <w:szCs w:val="4"/>
          <w:lang w:bidi="ar-TN"/>
        </w:rPr>
      </w:pPr>
    </w:p>
    <w:p w:rsidR="00952CC1" w:rsidRPr="00EE04FB" w:rsidRDefault="00952CC1" w:rsidP="00952CC1">
      <w:pPr>
        <w:bidi/>
        <w:ind w:left="360"/>
        <w:jc w:val="center"/>
        <w:rPr>
          <w:sz w:val="4"/>
          <w:szCs w:val="4"/>
          <w:rtl/>
          <w:lang w:bidi="ar-TN"/>
        </w:rPr>
      </w:pPr>
    </w:p>
    <w:p w:rsidR="00952CC1" w:rsidRPr="00472305" w:rsidRDefault="00952CC1" w:rsidP="006B0751">
      <w:pPr>
        <w:pStyle w:val="Paragraphedeliste"/>
        <w:numPr>
          <w:ilvl w:val="1"/>
          <w:numId w:val="34"/>
        </w:numPr>
        <w:bidi/>
        <w:rPr>
          <w:rFonts w:ascii="Sakkal Majalla" w:hAnsi="Sakkal Majalla" w:cs="Sakkal Majalla"/>
          <w:b/>
          <w:bCs/>
          <w:sz w:val="32"/>
          <w:szCs w:val="32"/>
          <w:rtl/>
          <w:lang w:bidi="ar-TN"/>
        </w:rPr>
      </w:pPr>
      <w:r w:rsidRPr="00472305">
        <w:rPr>
          <w:rFonts w:ascii="Sakkal Majalla" w:hAnsi="Sakkal Majalla" w:cs="Sakkal Majalla" w:hint="cs"/>
          <w:b/>
          <w:bCs/>
          <w:sz w:val="32"/>
          <w:szCs w:val="32"/>
          <w:rtl/>
          <w:lang w:bidi="ar-TN"/>
        </w:rPr>
        <w:t xml:space="preserve"> الدراسات</w:t>
      </w:r>
    </w:p>
    <w:p w:rsidR="00952CC1" w:rsidRPr="00472305" w:rsidRDefault="00952CC1" w:rsidP="00472305">
      <w:pPr>
        <w:pStyle w:val="Retraitcorpsdetexte"/>
        <w:spacing w:line="276" w:lineRule="auto"/>
        <w:ind w:firstLine="0"/>
        <w:jc w:val="both"/>
        <w:rPr>
          <w:rFonts w:ascii="Sakkal Majalla" w:hAnsi="Sakkal Majalla" w:cs="Sakkal Majalla"/>
          <w:rtl/>
          <w:lang w:bidi="ar-TN"/>
        </w:rPr>
      </w:pPr>
      <w:r w:rsidRPr="00472305">
        <w:rPr>
          <w:rFonts w:ascii="Sakkal Majalla" w:hAnsi="Sakkal Majalla" w:cs="Sakkal Majalla" w:hint="cs"/>
          <w:rtl/>
          <w:lang w:bidi="ar-TN"/>
        </w:rPr>
        <w:t xml:space="preserve">كما شهدت سنة </w:t>
      </w:r>
      <w:r w:rsidRPr="00472305">
        <w:rPr>
          <w:rFonts w:ascii="Sakkal Majalla" w:hAnsi="Sakkal Majalla" w:cs="Sakkal Majalla"/>
          <w:lang w:bidi="ar-TN"/>
        </w:rPr>
        <w:t xml:space="preserve"> 2016</w:t>
      </w:r>
      <w:r w:rsidRPr="00472305">
        <w:rPr>
          <w:rFonts w:ascii="Sakkal Majalla" w:hAnsi="Sakkal Majalla" w:cs="Sakkal Majalla" w:hint="cs"/>
          <w:rtl/>
          <w:lang w:bidi="ar-TN"/>
        </w:rPr>
        <w:t xml:space="preserve"> إعداد ومتابعة  الدراسات التالية</w:t>
      </w:r>
      <w:r w:rsidRPr="00472305">
        <w:rPr>
          <w:rFonts w:ascii="Sakkal Majalla" w:hAnsi="Sakkal Majalla" w:cs="Sakkal Majalla"/>
          <w:lang w:bidi="ar-TN"/>
        </w:rPr>
        <w:t xml:space="preserve"> </w:t>
      </w:r>
      <w:r w:rsidRPr="00472305">
        <w:rPr>
          <w:rFonts w:ascii="Sakkal Majalla" w:hAnsi="Sakkal Majalla" w:cs="Sakkal Majalla" w:hint="cs"/>
          <w:rtl/>
          <w:lang w:bidi="ar-TN"/>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198"/>
        <w:gridCol w:w="2504"/>
        <w:gridCol w:w="754"/>
        <w:gridCol w:w="908"/>
        <w:gridCol w:w="853"/>
        <w:gridCol w:w="1603"/>
        <w:gridCol w:w="866"/>
      </w:tblGrid>
      <w:tr w:rsidR="00952CC1" w:rsidRPr="0066143E" w:rsidTr="00472305">
        <w:tc>
          <w:tcPr>
            <w:tcW w:w="324" w:type="pct"/>
          </w:tcPr>
          <w:p w:rsidR="00952CC1" w:rsidRPr="00472305" w:rsidRDefault="00952CC1" w:rsidP="00472305">
            <w:pPr>
              <w:pStyle w:val="Retraitcorpsdetexte"/>
              <w:ind w:firstLine="0"/>
              <w:jc w:val="center"/>
              <w:rPr>
                <w:rFonts w:ascii="Sakkal Majalla" w:hAnsi="Sakkal Majalla" w:cs="Sakkal Majalla"/>
                <w:sz w:val="24"/>
                <w:szCs w:val="24"/>
                <w:lang w:bidi="ar-TN"/>
              </w:rPr>
            </w:pPr>
            <w:r w:rsidRPr="00472305">
              <w:rPr>
                <w:rFonts w:ascii="Sakkal Majalla" w:hAnsi="Sakkal Majalla" w:cs="Sakkal Majalla" w:hint="cs"/>
                <w:sz w:val="24"/>
                <w:szCs w:val="24"/>
                <w:rtl/>
                <w:lang w:bidi="ar-TN"/>
              </w:rPr>
              <w:t>العدد</w:t>
            </w:r>
          </w:p>
        </w:tc>
        <w:tc>
          <w:tcPr>
            <w:tcW w:w="645" w:type="pct"/>
          </w:tcPr>
          <w:p w:rsidR="00952CC1" w:rsidRPr="00472305" w:rsidRDefault="00952CC1" w:rsidP="00472305">
            <w:pPr>
              <w:pStyle w:val="Retraitcorpsdetexte"/>
              <w:ind w:firstLine="0"/>
              <w:jc w:val="center"/>
              <w:rPr>
                <w:rFonts w:ascii="Sakkal Majalla" w:hAnsi="Sakkal Majalla" w:cs="Sakkal Majalla"/>
                <w:sz w:val="24"/>
                <w:szCs w:val="24"/>
                <w:lang w:bidi="ar-TN"/>
              </w:rPr>
            </w:pPr>
            <w:r w:rsidRPr="00472305">
              <w:rPr>
                <w:rFonts w:ascii="Sakkal Majalla" w:hAnsi="Sakkal Majalla" w:cs="Sakkal Majalla" w:hint="cs"/>
                <w:sz w:val="24"/>
                <w:szCs w:val="24"/>
                <w:rtl/>
                <w:lang w:bidi="ar-TN"/>
              </w:rPr>
              <w:t>البرنامج</w:t>
            </w:r>
          </w:p>
        </w:tc>
        <w:tc>
          <w:tcPr>
            <w:tcW w:w="1348" w:type="pct"/>
          </w:tcPr>
          <w:p w:rsidR="00952CC1" w:rsidRPr="00472305" w:rsidRDefault="00952CC1" w:rsidP="00472305">
            <w:pPr>
              <w:pStyle w:val="Retraitcorpsdetexte"/>
              <w:ind w:firstLine="0"/>
              <w:jc w:val="center"/>
              <w:rPr>
                <w:rFonts w:ascii="Sakkal Majalla" w:hAnsi="Sakkal Majalla" w:cs="Sakkal Majalla"/>
                <w:sz w:val="24"/>
                <w:szCs w:val="24"/>
                <w:lang w:bidi="ar-TN"/>
              </w:rPr>
            </w:pPr>
            <w:r w:rsidRPr="00472305">
              <w:rPr>
                <w:rFonts w:ascii="Sakkal Majalla" w:hAnsi="Sakkal Majalla" w:cs="Sakkal Majalla"/>
                <w:sz w:val="24"/>
                <w:szCs w:val="24"/>
                <w:rtl/>
                <w:lang w:bidi="ar-TN"/>
              </w:rPr>
              <w:t>ا</w:t>
            </w:r>
            <w:r w:rsidRPr="00472305">
              <w:rPr>
                <w:rFonts w:ascii="Sakkal Majalla" w:hAnsi="Sakkal Majalla" w:cs="Sakkal Majalla" w:hint="cs"/>
                <w:sz w:val="24"/>
                <w:szCs w:val="24"/>
                <w:rtl/>
                <w:lang w:bidi="ar-TN"/>
              </w:rPr>
              <w:t>سم المشروع</w:t>
            </w:r>
          </w:p>
        </w:tc>
        <w:tc>
          <w:tcPr>
            <w:tcW w:w="406"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المساحة</w:t>
            </w:r>
          </w:p>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sz w:val="24"/>
                <w:szCs w:val="24"/>
                <w:lang w:bidi="ar-TN"/>
              </w:rPr>
              <w:t>)</w:t>
            </w:r>
            <w:r w:rsidRPr="00472305">
              <w:rPr>
                <w:rFonts w:ascii="Sakkal Majalla" w:hAnsi="Sakkal Majalla" w:cs="Sakkal Majalla"/>
                <w:sz w:val="24"/>
                <w:szCs w:val="24"/>
                <w:rtl/>
                <w:lang w:bidi="ar-TN"/>
              </w:rPr>
              <w:t>هك</w:t>
            </w:r>
            <w:r w:rsidRPr="00472305">
              <w:rPr>
                <w:rFonts w:ascii="Sakkal Majalla" w:hAnsi="Sakkal Majalla" w:cs="Sakkal Majalla"/>
                <w:sz w:val="24"/>
                <w:szCs w:val="24"/>
                <w:lang w:bidi="ar-TN"/>
              </w:rPr>
              <w:t>(</w:t>
            </w:r>
          </w:p>
        </w:tc>
        <w:tc>
          <w:tcPr>
            <w:tcW w:w="489"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عدد المنتفعين</w:t>
            </w:r>
          </w:p>
        </w:tc>
        <w:tc>
          <w:tcPr>
            <w:tcW w:w="459" w:type="pct"/>
          </w:tcPr>
          <w:p w:rsidR="00952CC1" w:rsidRPr="00472305" w:rsidRDefault="00952CC1" w:rsidP="00472305">
            <w:pPr>
              <w:pStyle w:val="Retraitcorpsdetexte"/>
              <w:ind w:firstLine="0"/>
              <w:jc w:val="center"/>
              <w:rPr>
                <w:rFonts w:ascii="Sakkal Majalla" w:hAnsi="Sakkal Majalla" w:cs="Sakkal Majalla"/>
                <w:sz w:val="24"/>
                <w:szCs w:val="24"/>
                <w:lang w:bidi="ar-TN"/>
              </w:rPr>
            </w:pPr>
            <w:r w:rsidRPr="00472305">
              <w:rPr>
                <w:rFonts w:ascii="Sakkal Majalla" w:hAnsi="Sakkal Majalla" w:cs="Sakkal Majalla" w:hint="cs"/>
                <w:sz w:val="24"/>
                <w:szCs w:val="24"/>
                <w:rtl/>
                <w:lang w:bidi="ar-TN"/>
              </w:rPr>
              <w:t>الكلفة</w:t>
            </w:r>
          </w:p>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(بألف دينارا )</w:t>
            </w:r>
          </w:p>
        </w:tc>
        <w:tc>
          <w:tcPr>
            <w:tcW w:w="863"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مكتب الدراسات</w:t>
            </w:r>
          </w:p>
        </w:tc>
        <w:tc>
          <w:tcPr>
            <w:tcW w:w="466"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 xml:space="preserve">نسبة تقدم الإنجاز </w:t>
            </w:r>
          </w:p>
        </w:tc>
      </w:tr>
      <w:tr w:rsidR="00952CC1" w:rsidRPr="0066143E" w:rsidTr="00472305">
        <w:tc>
          <w:tcPr>
            <w:tcW w:w="324"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1</w:t>
            </w:r>
          </w:p>
        </w:tc>
        <w:tc>
          <w:tcPr>
            <w:tcW w:w="645"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البرنامج الوطني التكميلي 2012</w:t>
            </w:r>
          </w:p>
        </w:tc>
        <w:tc>
          <w:tcPr>
            <w:tcW w:w="1348"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دراسة تجفيف مناطق التغدق بسهول سمنجة من معتمدية بئر مشارقة وتبيكة من معتمدية الفحص</w:t>
            </w:r>
          </w:p>
        </w:tc>
        <w:tc>
          <w:tcPr>
            <w:tcW w:w="406" w:type="pct"/>
            <w:vAlign w:val="center"/>
          </w:tcPr>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1750</w:t>
            </w:r>
          </w:p>
        </w:tc>
        <w:tc>
          <w:tcPr>
            <w:tcW w:w="489" w:type="pct"/>
            <w:vAlign w:val="center"/>
          </w:tcPr>
          <w:p w:rsidR="00952CC1" w:rsidRPr="00472305" w:rsidRDefault="00952CC1" w:rsidP="00472305">
            <w:pPr>
              <w:pStyle w:val="Retraitcorpsdetexte"/>
              <w:ind w:firstLine="0"/>
              <w:jc w:val="center"/>
              <w:rPr>
                <w:rFonts w:ascii="Sakkal Majalla" w:hAnsi="Sakkal Majalla" w:cs="Sakkal Majalla"/>
                <w:sz w:val="24"/>
                <w:szCs w:val="24"/>
                <w:rtl/>
                <w:lang w:bidi="ar-TN"/>
              </w:rPr>
            </w:pPr>
          </w:p>
        </w:tc>
        <w:tc>
          <w:tcPr>
            <w:tcW w:w="459" w:type="pct"/>
          </w:tcPr>
          <w:p w:rsidR="00952CC1" w:rsidRPr="00472305" w:rsidRDefault="00952CC1" w:rsidP="00472305">
            <w:pPr>
              <w:pStyle w:val="Retraitcorpsdetexte"/>
              <w:ind w:firstLine="0"/>
              <w:jc w:val="center"/>
              <w:rPr>
                <w:rFonts w:ascii="Sakkal Majalla" w:hAnsi="Sakkal Majalla" w:cs="Sakkal Majalla"/>
                <w:sz w:val="24"/>
                <w:szCs w:val="24"/>
                <w:rtl/>
                <w:lang w:bidi="ar-TN"/>
              </w:rPr>
            </w:pPr>
          </w:p>
          <w:p w:rsidR="00952CC1" w:rsidRPr="00472305" w:rsidRDefault="00952CC1" w:rsidP="00472305">
            <w:pPr>
              <w:pStyle w:val="Retraitcorpsdetexte"/>
              <w:ind w:firstLine="0"/>
              <w:jc w:val="center"/>
              <w:rPr>
                <w:rFonts w:ascii="Sakkal Majalla" w:hAnsi="Sakkal Majalla" w:cs="Sakkal Majalla"/>
                <w:sz w:val="24"/>
                <w:szCs w:val="24"/>
                <w:lang w:bidi="ar-TN"/>
              </w:rPr>
            </w:pPr>
            <w:r w:rsidRPr="00472305">
              <w:rPr>
                <w:rFonts w:ascii="Sakkal Majalla" w:hAnsi="Sakkal Majalla" w:cs="Sakkal Majalla"/>
                <w:sz w:val="24"/>
                <w:szCs w:val="24"/>
                <w:lang w:bidi="ar-TN"/>
              </w:rPr>
              <w:t>57.000</w:t>
            </w:r>
          </w:p>
        </w:tc>
        <w:tc>
          <w:tcPr>
            <w:tcW w:w="863" w:type="pct"/>
          </w:tcPr>
          <w:p w:rsidR="00952CC1" w:rsidRPr="00472305" w:rsidRDefault="00952CC1" w:rsidP="00472305">
            <w:pPr>
              <w:pStyle w:val="Retraitcorpsdetexte"/>
              <w:ind w:firstLine="0"/>
              <w:jc w:val="center"/>
              <w:rPr>
                <w:rFonts w:ascii="Sakkal Majalla" w:hAnsi="Sakkal Majalla" w:cs="Sakkal Majalla"/>
                <w:sz w:val="24"/>
                <w:szCs w:val="24"/>
                <w:lang w:bidi="ar-TN"/>
              </w:rPr>
            </w:pPr>
          </w:p>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 xml:space="preserve">مكتب الدراسات </w:t>
            </w:r>
            <w:r w:rsidRPr="00472305">
              <w:rPr>
                <w:rFonts w:ascii="Sakkal Majalla" w:hAnsi="Sakkal Majalla" w:cs="Sakkal Majalla"/>
                <w:sz w:val="24"/>
                <w:szCs w:val="24"/>
                <w:lang w:bidi="ar-TN"/>
              </w:rPr>
              <w:t>SFI/Intégral Ingénierie</w:t>
            </w:r>
          </w:p>
        </w:tc>
        <w:tc>
          <w:tcPr>
            <w:tcW w:w="466" w:type="pct"/>
          </w:tcPr>
          <w:p w:rsidR="00952CC1" w:rsidRPr="00472305" w:rsidRDefault="00952CC1" w:rsidP="00472305">
            <w:pPr>
              <w:pStyle w:val="Retraitcorpsdetexte"/>
              <w:ind w:firstLine="0"/>
              <w:jc w:val="center"/>
              <w:rPr>
                <w:rFonts w:ascii="Sakkal Majalla" w:hAnsi="Sakkal Majalla" w:cs="Sakkal Majalla"/>
                <w:sz w:val="24"/>
                <w:szCs w:val="24"/>
                <w:lang w:bidi="ar-TN"/>
              </w:rPr>
            </w:pPr>
          </w:p>
          <w:p w:rsidR="00952CC1" w:rsidRPr="00472305" w:rsidRDefault="00952CC1" w:rsidP="00472305">
            <w:pPr>
              <w:pStyle w:val="Retraitcorpsdetexte"/>
              <w:ind w:firstLine="0"/>
              <w:jc w:val="center"/>
              <w:rPr>
                <w:rFonts w:ascii="Sakkal Majalla" w:hAnsi="Sakkal Majalla" w:cs="Sakkal Majalla"/>
                <w:sz w:val="24"/>
                <w:szCs w:val="24"/>
                <w:rtl/>
                <w:lang w:bidi="ar-TN"/>
              </w:rPr>
            </w:pPr>
            <w:r w:rsidRPr="00472305">
              <w:rPr>
                <w:rFonts w:ascii="Sakkal Majalla" w:hAnsi="Sakkal Majalla" w:cs="Sakkal Majalla" w:hint="cs"/>
                <w:sz w:val="24"/>
                <w:szCs w:val="24"/>
                <w:rtl/>
                <w:lang w:bidi="ar-TN"/>
              </w:rPr>
              <w:t xml:space="preserve">100 </w:t>
            </w:r>
            <w:r w:rsidRPr="00472305">
              <w:rPr>
                <w:rFonts w:ascii="Sakkal Majalla" w:hAnsi="Sakkal Majalla" w:cs="Sakkal Majalla"/>
                <w:sz w:val="24"/>
                <w:szCs w:val="24"/>
                <w:lang w:bidi="ar-TN"/>
              </w:rPr>
              <w:t>%</w:t>
            </w:r>
            <w:r w:rsidRPr="00472305">
              <w:rPr>
                <w:rFonts w:ascii="Sakkal Majalla" w:hAnsi="Sakkal Majalla" w:cs="Sakkal Majalla" w:hint="cs"/>
                <w:sz w:val="24"/>
                <w:szCs w:val="24"/>
                <w:rtl/>
                <w:lang w:bidi="ar-TN"/>
              </w:rPr>
              <w:t xml:space="preserve">  </w:t>
            </w:r>
          </w:p>
        </w:tc>
      </w:tr>
    </w:tbl>
    <w:p w:rsidR="00952CC1" w:rsidRPr="00660364" w:rsidRDefault="00952CC1" w:rsidP="00952CC1">
      <w:pPr>
        <w:bidi/>
        <w:ind w:left="360"/>
        <w:rPr>
          <w:sz w:val="2"/>
          <w:szCs w:val="2"/>
          <w:rtl/>
          <w:lang w:bidi="ar-TN"/>
        </w:rPr>
      </w:pPr>
    </w:p>
    <w:p w:rsidR="00E306AA" w:rsidRPr="00660364" w:rsidRDefault="00E306AA" w:rsidP="00E306AA">
      <w:pPr>
        <w:bidi/>
        <w:ind w:left="360"/>
        <w:rPr>
          <w:sz w:val="2"/>
          <w:szCs w:val="2"/>
          <w:rtl/>
          <w:lang w:bidi="ar-TN"/>
        </w:rPr>
      </w:pPr>
    </w:p>
    <w:p w:rsidR="00E306AA" w:rsidRDefault="00E306AA" w:rsidP="00E306AA">
      <w:pPr>
        <w:bidi/>
        <w:rPr>
          <w:sz w:val="14"/>
          <w:szCs w:val="14"/>
          <w:rtl/>
          <w:lang w:bidi="ar-TN"/>
        </w:rPr>
      </w:pPr>
    </w:p>
    <w:p w:rsidR="00E306AA" w:rsidRDefault="00E306AA" w:rsidP="00E306AA">
      <w:pPr>
        <w:bidi/>
        <w:rPr>
          <w:sz w:val="14"/>
          <w:szCs w:val="14"/>
          <w:rtl/>
          <w:lang w:bidi="ar-TN"/>
        </w:rPr>
      </w:pPr>
    </w:p>
    <w:p w:rsidR="00E306AA" w:rsidRDefault="00E306AA" w:rsidP="00E306AA">
      <w:pPr>
        <w:bidi/>
        <w:rPr>
          <w:sz w:val="14"/>
          <w:szCs w:val="14"/>
          <w:rtl/>
          <w:lang w:bidi="ar-TN"/>
        </w:rPr>
      </w:pPr>
    </w:p>
    <w:p w:rsidR="00E306AA" w:rsidRPr="00472305" w:rsidRDefault="00E306AA" w:rsidP="006B0751">
      <w:pPr>
        <w:pStyle w:val="Paragraphedeliste"/>
        <w:numPr>
          <w:ilvl w:val="1"/>
          <w:numId w:val="83"/>
        </w:numPr>
        <w:bidi/>
        <w:rPr>
          <w:sz w:val="32"/>
          <w:szCs w:val="32"/>
          <w:lang w:bidi="ar-TN"/>
        </w:rPr>
      </w:pPr>
      <w:r w:rsidRPr="00472305">
        <w:rPr>
          <w:rFonts w:ascii="Sakkal Majalla" w:hAnsi="Sakkal Majalla" w:cs="Sakkal Majalla" w:hint="cs"/>
          <w:b/>
          <w:bCs/>
          <w:sz w:val="32"/>
          <w:szCs w:val="32"/>
          <w:rtl/>
          <w:lang w:bidi="ar-TN"/>
        </w:rPr>
        <w:t>الصعوبات التي تعترض انجاز الدراسات</w:t>
      </w:r>
      <w:r w:rsidRPr="00472305">
        <w:rPr>
          <w:rFonts w:cs="Simplified Arabic" w:hint="cs"/>
          <w:b/>
          <w:bCs/>
          <w:sz w:val="32"/>
          <w:szCs w:val="32"/>
          <w:rtl/>
        </w:rPr>
        <w:t xml:space="preserve"> </w:t>
      </w:r>
      <w:r w:rsidRPr="00472305">
        <w:rPr>
          <w:rFonts w:ascii="Sakkal Majalla" w:hAnsi="Sakkal Majalla" w:cs="Sakkal Majalla" w:hint="cs"/>
          <w:b/>
          <w:bCs/>
          <w:sz w:val="32"/>
          <w:szCs w:val="32"/>
          <w:rtl/>
          <w:lang w:bidi="ar-TN"/>
        </w:rPr>
        <w:t xml:space="preserve">والمشاريع </w:t>
      </w:r>
    </w:p>
    <w:p w:rsidR="00472305" w:rsidRPr="00472305" w:rsidRDefault="00472305" w:rsidP="00472305">
      <w:pPr>
        <w:tabs>
          <w:tab w:val="right" w:pos="666"/>
          <w:tab w:val="right" w:pos="7118"/>
        </w:tabs>
        <w:bidi/>
        <w:spacing w:line="276" w:lineRule="auto"/>
        <w:jc w:val="both"/>
        <w:rPr>
          <w:rFonts w:ascii="Sakkal Majalla" w:hAnsi="Sakkal Majalla" w:cs="Sakkal Majalla"/>
          <w:sz w:val="28"/>
          <w:szCs w:val="28"/>
          <w:rtl/>
          <w:lang w:bidi="ar-TN"/>
        </w:rPr>
      </w:pPr>
      <w:r w:rsidRPr="00472305">
        <w:rPr>
          <w:rFonts w:ascii="Sakkal Majalla" w:hAnsi="Sakkal Majalla" w:cs="Sakkal Majalla" w:hint="cs"/>
          <w:sz w:val="28"/>
          <w:szCs w:val="28"/>
          <w:rtl/>
          <w:lang w:bidi="ar-TN"/>
        </w:rPr>
        <w:t>هذا وتجدر الإشارة إلى أن تقدم سير المشاربع تعرض إلى عدة صعوبات نتج عنه التأخير في الانجاز للأسباب التالية:</w:t>
      </w:r>
    </w:p>
    <w:p w:rsidR="00472305" w:rsidRPr="00472305" w:rsidRDefault="00472305" w:rsidP="006B0751">
      <w:pPr>
        <w:pStyle w:val="Paragraphedeliste"/>
        <w:numPr>
          <w:ilvl w:val="0"/>
          <w:numId w:val="84"/>
        </w:numPr>
        <w:tabs>
          <w:tab w:val="right" w:pos="666"/>
          <w:tab w:val="right" w:pos="7118"/>
        </w:tabs>
        <w:bidi/>
        <w:spacing w:line="276" w:lineRule="auto"/>
        <w:jc w:val="both"/>
        <w:rPr>
          <w:rFonts w:ascii="Sakkal Majalla" w:hAnsi="Sakkal Majalla" w:cs="Sakkal Majalla"/>
          <w:sz w:val="28"/>
          <w:szCs w:val="28"/>
          <w:lang w:bidi="ar-TN"/>
        </w:rPr>
      </w:pPr>
      <w:r w:rsidRPr="00472305">
        <w:rPr>
          <w:rFonts w:ascii="Sakkal Majalla" w:hAnsi="Sakkal Majalla" w:cs="Sakkal Majalla" w:hint="cs"/>
          <w:sz w:val="28"/>
          <w:szCs w:val="28"/>
          <w:rtl/>
          <w:lang w:bidi="ar-TN"/>
        </w:rPr>
        <w:t xml:space="preserve">عدم قدرة بعض المقاولين عن مواصلة انجاز الأشغال وإتمامها في آجالها بالنسبة للبرامج الوطنية والجهوبة والتي لا تعتمد في اختيار المقاولين على  المراجع الفنية والقدرة المالية على تمويل المشاريع </w:t>
      </w:r>
      <w:r w:rsidRPr="00472305">
        <w:rPr>
          <w:rFonts w:ascii="Sakkal Majalla" w:hAnsi="Sakkal Majalla" w:cs="Sakkal Majalla"/>
          <w:sz w:val="28"/>
          <w:szCs w:val="28"/>
          <w:lang w:bidi="ar-TN"/>
        </w:rPr>
        <w:t>(capacité financière)</w:t>
      </w:r>
      <w:r w:rsidRPr="00472305">
        <w:rPr>
          <w:rFonts w:ascii="Sakkal Majalla" w:hAnsi="Sakkal Majalla" w:cs="Sakkal Majalla" w:hint="cs"/>
          <w:sz w:val="28"/>
          <w:szCs w:val="28"/>
          <w:rtl/>
          <w:lang w:bidi="ar-TN"/>
        </w:rPr>
        <w:t>.</w:t>
      </w:r>
    </w:p>
    <w:p w:rsidR="00472305" w:rsidRPr="00472305" w:rsidRDefault="00472305" w:rsidP="006B0751">
      <w:pPr>
        <w:pStyle w:val="Paragraphedeliste"/>
        <w:numPr>
          <w:ilvl w:val="0"/>
          <w:numId w:val="84"/>
        </w:numPr>
        <w:tabs>
          <w:tab w:val="right" w:pos="666"/>
          <w:tab w:val="right" w:pos="7118"/>
        </w:tabs>
        <w:bidi/>
        <w:spacing w:line="276" w:lineRule="auto"/>
        <w:jc w:val="both"/>
        <w:rPr>
          <w:rFonts w:ascii="Sakkal Majalla" w:hAnsi="Sakkal Majalla" w:cs="Sakkal Majalla"/>
          <w:sz w:val="28"/>
          <w:szCs w:val="28"/>
          <w:lang w:bidi="ar-TN"/>
        </w:rPr>
      </w:pPr>
      <w:r w:rsidRPr="00472305">
        <w:rPr>
          <w:rFonts w:ascii="Sakkal Majalla" w:hAnsi="Sakkal Majalla" w:cs="Sakkal Majalla" w:hint="cs"/>
          <w:sz w:val="28"/>
          <w:szCs w:val="28"/>
          <w:rtl/>
          <w:lang w:bidi="ar-TN"/>
        </w:rPr>
        <w:t>عدم انجاز طلبات العروض الخاصة بالتجهيزات في آجالها نتج عنه تأخير في تزويد المنتفعين بمياه الشرب.</w:t>
      </w:r>
    </w:p>
    <w:p w:rsidR="00472305" w:rsidRPr="00472305" w:rsidRDefault="00472305" w:rsidP="006B0751">
      <w:pPr>
        <w:pStyle w:val="Paragraphedeliste"/>
        <w:numPr>
          <w:ilvl w:val="0"/>
          <w:numId w:val="84"/>
        </w:numPr>
        <w:tabs>
          <w:tab w:val="right" w:pos="666"/>
          <w:tab w:val="right" w:pos="7118"/>
        </w:tabs>
        <w:bidi/>
        <w:spacing w:line="276" w:lineRule="auto"/>
        <w:jc w:val="both"/>
        <w:rPr>
          <w:rFonts w:ascii="Sakkal Majalla" w:hAnsi="Sakkal Majalla" w:cs="Sakkal Majalla"/>
          <w:sz w:val="28"/>
          <w:szCs w:val="28"/>
          <w:lang w:bidi="ar-TN"/>
        </w:rPr>
      </w:pPr>
      <w:r w:rsidRPr="00472305">
        <w:rPr>
          <w:rFonts w:ascii="Sakkal Majalla" w:hAnsi="Sakkal Majalla" w:cs="Sakkal Majalla" w:hint="cs"/>
          <w:sz w:val="28"/>
          <w:szCs w:val="28"/>
          <w:rtl/>
          <w:lang w:bidi="ar-TN"/>
        </w:rPr>
        <w:t>اعتراض المواطنين على انجاز الأشغال نتج عنه إيقاف الأشغال إلى حين فض هذه الاعتراضات.</w:t>
      </w:r>
    </w:p>
    <w:p w:rsidR="00472305" w:rsidRPr="00472305" w:rsidRDefault="00472305" w:rsidP="006B0751">
      <w:pPr>
        <w:pStyle w:val="Paragraphedeliste"/>
        <w:numPr>
          <w:ilvl w:val="0"/>
          <w:numId w:val="84"/>
        </w:numPr>
        <w:tabs>
          <w:tab w:val="right" w:pos="666"/>
          <w:tab w:val="right" w:pos="7118"/>
        </w:tabs>
        <w:bidi/>
        <w:spacing w:line="276" w:lineRule="auto"/>
        <w:jc w:val="both"/>
        <w:rPr>
          <w:rFonts w:ascii="Sakkal Majalla" w:hAnsi="Sakkal Majalla" w:cs="Sakkal Majalla"/>
          <w:sz w:val="28"/>
          <w:szCs w:val="28"/>
          <w:lang w:bidi="ar-TN"/>
        </w:rPr>
      </w:pPr>
      <w:r w:rsidRPr="00472305">
        <w:rPr>
          <w:rFonts w:ascii="Sakkal Majalla" w:hAnsi="Sakkal Majalla" w:cs="Sakkal Majalla" w:hint="cs"/>
          <w:sz w:val="28"/>
          <w:szCs w:val="28"/>
          <w:rtl/>
          <w:lang w:bidi="ar-TN"/>
        </w:rPr>
        <w:t xml:space="preserve">هناك صعوبات مع الشركة التونسية للكهرباء والغاز متمثلة خصوصا في التأخير في الإجابة عن المراسلات المتعلقة بالقائمات التقديرية المفصلة لكهربة محطات الضخ لتمكين المندوبية من إعداد أذون التزود، </w:t>
      </w:r>
    </w:p>
    <w:p w:rsidR="00472305" w:rsidRPr="00472305" w:rsidRDefault="00472305" w:rsidP="006B0751">
      <w:pPr>
        <w:pStyle w:val="Paragraphedeliste"/>
        <w:numPr>
          <w:ilvl w:val="0"/>
          <w:numId w:val="84"/>
        </w:numPr>
        <w:tabs>
          <w:tab w:val="right" w:pos="666"/>
          <w:tab w:val="right" w:pos="7118"/>
        </w:tabs>
        <w:bidi/>
        <w:spacing w:line="276" w:lineRule="auto"/>
        <w:jc w:val="both"/>
        <w:rPr>
          <w:rFonts w:ascii="Sakkal Majalla" w:hAnsi="Sakkal Majalla" w:cs="Sakkal Majalla"/>
          <w:sz w:val="28"/>
          <w:szCs w:val="28"/>
          <w:lang w:bidi="ar-TN"/>
        </w:rPr>
      </w:pPr>
      <w:r w:rsidRPr="00472305">
        <w:rPr>
          <w:rFonts w:ascii="Sakkal Majalla" w:hAnsi="Sakkal Majalla" w:cs="Sakkal Majalla" w:hint="cs"/>
          <w:sz w:val="28"/>
          <w:szCs w:val="28"/>
          <w:rtl/>
          <w:lang w:bidi="ar-TN"/>
        </w:rPr>
        <w:t xml:space="preserve">تأخير في إصلاح السيارات المعطبة نتج عنه اضطراب في متابعة سير الأشغال وتأطير المجامع المائية. </w:t>
      </w:r>
    </w:p>
    <w:p w:rsidR="00472305" w:rsidRPr="00472305" w:rsidRDefault="00472305" w:rsidP="003C1140">
      <w:pPr>
        <w:tabs>
          <w:tab w:val="right" w:pos="666"/>
          <w:tab w:val="right" w:pos="7118"/>
        </w:tabs>
        <w:bidi/>
        <w:spacing w:line="276" w:lineRule="auto"/>
        <w:jc w:val="both"/>
        <w:rPr>
          <w:rFonts w:ascii="Sakkal Majalla" w:hAnsi="Sakkal Majalla" w:cs="Sakkal Majalla"/>
          <w:sz w:val="28"/>
          <w:szCs w:val="28"/>
          <w:rtl/>
          <w:lang w:bidi="ar-TN"/>
        </w:rPr>
      </w:pPr>
      <w:r w:rsidRPr="00472305">
        <w:rPr>
          <w:rFonts w:ascii="Sakkal Majalla" w:hAnsi="Sakkal Majalla" w:cs="Sakkal Majalla" w:hint="cs"/>
          <w:sz w:val="28"/>
          <w:szCs w:val="28"/>
          <w:rtl/>
          <w:lang w:bidi="ar-TN"/>
        </w:rPr>
        <w:t>ورغم هذه الصعوبات أمكن لنا إتمام انجاز</w:t>
      </w:r>
      <w:r w:rsidR="003C1140">
        <w:rPr>
          <w:rFonts w:ascii="Sakkal Majalla" w:hAnsi="Sakkal Majalla" w:cs="Sakkal Majalla" w:hint="cs"/>
          <w:sz w:val="28"/>
          <w:szCs w:val="28"/>
          <w:rtl/>
          <w:lang w:bidi="ar-TN"/>
        </w:rPr>
        <w:t xml:space="preserve"> 11</w:t>
      </w:r>
      <w:r w:rsidRPr="00472305">
        <w:rPr>
          <w:rFonts w:ascii="Sakkal Majalla" w:hAnsi="Sakkal Majalla" w:cs="Sakkal Majalla" w:hint="cs"/>
          <w:sz w:val="28"/>
          <w:szCs w:val="28"/>
          <w:rtl/>
          <w:lang w:bidi="ar-TN"/>
        </w:rPr>
        <w:t xml:space="preserve"> مشروع  ماء صالح للشرب وتسليمهم إلى مجامع التنمية الفلاحية.</w:t>
      </w:r>
    </w:p>
    <w:p w:rsidR="00E306AA" w:rsidRDefault="00E306AA" w:rsidP="00E306AA">
      <w:pPr>
        <w:bidi/>
        <w:ind w:left="360"/>
        <w:rPr>
          <w:sz w:val="14"/>
          <w:szCs w:val="14"/>
          <w:rtl/>
          <w:lang w:bidi="ar-TN"/>
        </w:rPr>
      </w:pPr>
    </w:p>
    <w:p w:rsidR="00E306AA" w:rsidRDefault="00E306AA" w:rsidP="006B0751">
      <w:pPr>
        <w:pStyle w:val="Retraitcorpsdetexte"/>
        <w:numPr>
          <w:ilvl w:val="0"/>
          <w:numId w:val="34"/>
        </w:numPr>
        <w:jc w:val="left"/>
        <w:rPr>
          <w:rFonts w:ascii="Sakkal Majalla" w:hAnsi="Sakkal Majalla" w:cs="Sakkal Majalla"/>
          <w:b/>
          <w:bCs/>
          <w:sz w:val="32"/>
          <w:szCs w:val="32"/>
          <w:lang w:bidi="ar-TN"/>
        </w:rPr>
      </w:pPr>
      <w:r w:rsidRPr="002B77B2">
        <w:rPr>
          <w:rFonts w:ascii="Sakkal Majalla" w:hAnsi="Sakkal Majalla" w:cs="Sakkal Majalla" w:hint="cs"/>
          <w:b/>
          <w:bCs/>
          <w:sz w:val="32"/>
          <w:szCs w:val="32"/>
          <w:rtl/>
          <w:lang w:bidi="ar-TN"/>
        </w:rPr>
        <w:t xml:space="preserve">مشاريع </w:t>
      </w:r>
      <w:r w:rsidRPr="002B77B2">
        <w:rPr>
          <w:rFonts w:ascii="Sakkal Majalla" w:hAnsi="Sakkal Majalla" w:cs="Sakkal Majalla"/>
          <w:b/>
          <w:bCs/>
          <w:sz w:val="32"/>
          <w:szCs w:val="32"/>
          <w:rtl/>
          <w:lang w:bidi="ar-TN"/>
        </w:rPr>
        <w:t>التجهيز الريفي</w:t>
      </w:r>
    </w:p>
    <w:p w:rsidR="00472305" w:rsidRDefault="00472305" w:rsidP="00472305">
      <w:pPr>
        <w:tabs>
          <w:tab w:val="right" w:pos="666"/>
          <w:tab w:val="right" w:pos="7118"/>
        </w:tabs>
        <w:bidi/>
        <w:spacing w:line="276" w:lineRule="auto"/>
        <w:jc w:val="both"/>
        <w:rPr>
          <w:rFonts w:ascii="Sakkal Majalla" w:hAnsi="Sakkal Majalla" w:cs="Sakkal Majalla"/>
          <w:sz w:val="28"/>
          <w:szCs w:val="28"/>
          <w:rtl/>
          <w:lang w:bidi="ar-TN"/>
        </w:rPr>
      </w:pPr>
      <w:r w:rsidRPr="00472305">
        <w:rPr>
          <w:rFonts w:ascii="Sakkal Majalla" w:hAnsi="Sakkal Majalla" w:cs="Sakkal Majalla"/>
          <w:sz w:val="28"/>
          <w:szCs w:val="28"/>
          <w:rtl/>
          <w:lang w:bidi="ar-TN"/>
        </w:rPr>
        <w:t xml:space="preserve">خلال سنة </w:t>
      </w:r>
      <w:r w:rsidRPr="00472305">
        <w:rPr>
          <w:rFonts w:ascii="Sakkal Majalla" w:hAnsi="Sakkal Majalla" w:cs="Sakkal Majalla" w:hint="cs"/>
          <w:sz w:val="28"/>
          <w:szCs w:val="28"/>
          <w:rtl/>
          <w:lang w:bidi="ar-TN"/>
        </w:rPr>
        <w:t>2016</w:t>
      </w:r>
      <w:r w:rsidRPr="00472305">
        <w:rPr>
          <w:rFonts w:ascii="Sakkal Majalla" w:hAnsi="Sakkal Majalla" w:cs="Sakkal Majalla"/>
          <w:sz w:val="28"/>
          <w:szCs w:val="28"/>
          <w:rtl/>
          <w:lang w:bidi="ar-TN"/>
        </w:rPr>
        <w:t xml:space="preserve"> قامت دائرة الهندسة الريفية بـ</w:t>
      </w:r>
      <w:r w:rsidRPr="00472305">
        <w:rPr>
          <w:rFonts w:ascii="Sakkal Majalla" w:hAnsi="Sakkal Majalla" w:cs="Sakkal Majalla" w:hint="cs"/>
          <w:sz w:val="28"/>
          <w:szCs w:val="28"/>
          <w:rtl/>
          <w:lang w:bidi="ar-TN"/>
        </w:rPr>
        <w:t xml:space="preserve">معاينة ودراسة ملفات لفائدة المنتفعين </w:t>
      </w:r>
      <w:r w:rsidRPr="00472305">
        <w:rPr>
          <w:rFonts w:ascii="Sakkal Majalla" w:hAnsi="Sakkal Majalla" w:cs="Sakkal Majalla"/>
          <w:sz w:val="28"/>
          <w:szCs w:val="28"/>
          <w:rtl/>
          <w:lang w:bidi="ar-TN"/>
        </w:rPr>
        <w:t>بكامل الولاية موزعة على النحو التالي :</w:t>
      </w: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3C1140" w:rsidRPr="00472305" w:rsidRDefault="003C1140" w:rsidP="003C1140">
      <w:pPr>
        <w:tabs>
          <w:tab w:val="right" w:pos="666"/>
          <w:tab w:val="right" w:pos="7118"/>
        </w:tabs>
        <w:bidi/>
        <w:spacing w:line="276" w:lineRule="auto"/>
        <w:jc w:val="both"/>
        <w:rPr>
          <w:rFonts w:ascii="Sakkal Majalla" w:hAnsi="Sakkal Majalla" w:cs="Sakkal Majalla"/>
          <w:sz w:val="28"/>
          <w:szCs w:val="28"/>
          <w:rtl/>
          <w:lang w:bidi="ar-TN"/>
        </w:rPr>
      </w:pPr>
    </w:p>
    <w:p w:rsidR="00472305" w:rsidRPr="003C1140" w:rsidRDefault="00472305" w:rsidP="00472305">
      <w:pPr>
        <w:tabs>
          <w:tab w:val="right" w:pos="666"/>
          <w:tab w:val="right" w:pos="7118"/>
        </w:tabs>
        <w:bidi/>
        <w:spacing w:line="276" w:lineRule="auto"/>
        <w:jc w:val="both"/>
        <w:rPr>
          <w:rFonts w:ascii="Sakkal Majalla" w:hAnsi="Sakkal Majalla" w:cs="Sakkal Majalla"/>
          <w:b/>
          <w:bCs/>
          <w:sz w:val="28"/>
          <w:szCs w:val="28"/>
          <w:rtl/>
          <w:lang w:bidi="ar-TN"/>
        </w:rPr>
      </w:pPr>
      <w:r w:rsidRPr="003C1140">
        <w:rPr>
          <w:rFonts w:ascii="Sakkal Majalla" w:hAnsi="Sakkal Majalla" w:cs="Sakkal Majalla"/>
          <w:b/>
          <w:bCs/>
          <w:sz w:val="28"/>
          <w:szCs w:val="28"/>
          <w:lang w:bidi="ar-TN"/>
        </w:rPr>
        <w:lastRenderedPageBreak/>
        <w:t>-</w:t>
      </w:r>
      <w:r w:rsidRPr="003C1140">
        <w:rPr>
          <w:rFonts w:ascii="Sakkal Majalla" w:hAnsi="Sakkal Majalla" w:cs="Sakkal Majalla" w:hint="cs"/>
          <w:b/>
          <w:bCs/>
          <w:sz w:val="28"/>
          <w:szCs w:val="28"/>
          <w:rtl/>
          <w:lang w:bidi="ar-TN"/>
        </w:rPr>
        <w:t xml:space="preserve">المشاريع الممولة عن طريق </w:t>
      </w:r>
      <w:r w:rsidRPr="003C1140">
        <w:rPr>
          <w:rFonts w:ascii="Sakkal Majalla" w:hAnsi="Sakkal Majalla" w:cs="Sakkal Majalla"/>
          <w:b/>
          <w:bCs/>
          <w:sz w:val="28"/>
          <w:szCs w:val="28"/>
          <w:rtl/>
          <w:lang w:bidi="ar-TN"/>
        </w:rPr>
        <w:t xml:space="preserve">الصندوق الخاص بالتنمية الفلاحية </w:t>
      </w:r>
      <w:r w:rsidRPr="003C1140">
        <w:rPr>
          <w:rFonts w:ascii="Sakkal Majalla" w:hAnsi="Sakkal Majalla" w:cs="Sakkal Majalla" w:hint="cs"/>
          <w:b/>
          <w:bCs/>
          <w:sz w:val="28"/>
          <w:szCs w:val="28"/>
          <w:rtl/>
          <w:lang w:bidi="ar-TN"/>
        </w:rPr>
        <w:t xml:space="preserve"> </w:t>
      </w:r>
      <w:r w:rsidRPr="003C1140">
        <w:rPr>
          <w:rFonts w:ascii="Sakkal Majalla" w:hAnsi="Sakkal Majalla" w:cs="Sakkal Majalla"/>
          <w:b/>
          <w:bCs/>
          <w:sz w:val="28"/>
          <w:szCs w:val="28"/>
          <w:rtl/>
          <w:lang w:bidi="ar-TN"/>
        </w:rPr>
        <w:t>والصيد البحري</w:t>
      </w:r>
      <w:r w:rsidRPr="003C1140">
        <w:rPr>
          <w:rFonts w:ascii="Sakkal Majalla" w:hAnsi="Sakkal Majalla" w:cs="Sakkal Majalla" w:hint="cs"/>
          <w:b/>
          <w:bCs/>
          <w:sz w:val="28"/>
          <w:szCs w:val="28"/>
          <w:rtl/>
          <w:lang w:bidi="ar-TN"/>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7"/>
        <w:gridCol w:w="817"/>
        <w:gridCol w:w="1194"/>
        <w:gridCol w:w="986"/>
        <w:gridCol w:w="944"/>
        <w:gridCol w:w="881"/>
        <w:gridCol w:w="884"/>
        <w:gridCol w:w="955"/>
      </w:tblGrid>
      <w:tr w:rsidR="00472305" w:rsidRPr="003C1140" w:rsidTr="003C1140">
        <w:trPr>
          <w:trHeight w:val="454"/>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موضوع الاستثمار</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زغوان</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بئر مشارقة</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الفحص</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الناظور</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صواف</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الزريبة</w:t>
            </w:r>
          </w:p>
        </w:tc>
        <w:tc>
          <w:tcPr>
            <w:tcW w:w="5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المجموع</w:t>
            </w:r>
          </w:p>
        </w:tc>
      </w:tr>
      <w:tr w:rsidR="00472305" w:rsidRPr="003C1140" w:rsidTr="003C1140">
        <w:trPr>
          <w:trHeight w:val="207"/>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إحداث بئر عميقة</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4</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4</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13</w:t>
            </w:r>
          </w:p>
        </w:tc>
      </w:tr>
      <w:tr w:rsidR="00472305" w:rsidRPr="003C1140" w:rsidTr="003C1140">
        <w:trPr>
          <w:trHeight w:val="169"/>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إحداث بئر سطحية</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sz w:val="22"/>
                <w:szCs w:val="22"/>
                <w:lang w:bidi="ar-TN"/>
              </w:rPr>
              <w:t>0</w:t>
            </w:r>
          </w:p>
        </w:tc>
      </w:tr>
      <w:tr w:rsidR="00472305" w:rsidRPr="003C1140" w:rsidTr="003C1140">
        <w:trPr>
          <w:trHeight w:val="144"/>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تعميق بئر سطحية</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r>
      <w:tr w:rsidR="00472305" w:rsidRPr="003C1140" w:rsidTr="003C1140">
        <w:trPr>
          <w:trHeight w:val="107"/>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كهربة بئر</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12</w:t>
            </w:r>
          </w:p>
        </w:tc>
      </w:tr>
      <w:tr w:rsidR="00472305" w:rsidRPr="003C1140" w:rsidTr="003C1140">
        <w:trPr>
          <w:trHeight w:val="224"/>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اقتناء وحدة ضخ</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7</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5</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20</w:t>
            </w:r>
          </w:p>
        </w:tc>
      </w:tr>
      <w:tr w:rsidR="00472305" w:rsidRPr="003C1140" w:rsidTr="003C1140">
        <w:trPr>
          <w:trHeight w:val="173"/>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بناء بيت محرك</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4</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11</w:t>
            </w:r>
          </w:p>
        </w:tc>
      </w:tr>
      <w:tr w:rsidR="00472305" w:rsidRPr="003C1140" w:rsidTr="003C1140">
        <w:trPr>
          <w:trHeight w:val="148"/>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بناء ماجل</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0</w:t>
            </w:r>
          </w:p>
        </w:tc>
      </w:tr>
      <w:tr w:rsidR="00472305" w:rsidRPr="003C1140" w:rsidTr="003C1140">
        <w:trPr>
          <w:trHeight w:val="252"/>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بناء خزان</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r>
      <w:tr w:rsidR="00472305" w:rsidRPr="003C1140" w:rsidTr="003C1140">
        <w:trPr>
          <w:trHeight w:val="229"/>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بناء مخزن</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sz w:val="22"/>
                <w:szCs w:val="22"/>
                <w:lang w:bidi="ar-TN"/>
              </w:rPr>
              <w:t>1</w:t>
            </w:r>
          </w:p>
        </w:tc>
      </w:tr>
      <w:tr w:rsidR="00472305" w:rsidRPr="003C1140" w:rsidTr="003C1140">
        <w:trPr>
          <w:trHeight w:val="190"/>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بناء مدجنة</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lang w:bidi="ar-TN"/>
              </w:rPr>
            </w:pPr>
            <w:r w:rsidRPr="003C1140">
              <w:rPr>
                <w:rFonts w:ascii="Sakkal Majalla" w:hAnsi="Sakkal Majalla" w:cs="Sakkal Majalla" w:hint="cs"/>
                <w:sz w:val="22"/>
                <w:szCs w:val="22"/>
                <w:rtl/>
                <w:lang w:bidi="ar-TN"/>
              </w:rPr>
              <w:t>0</w:t>
            </w:r>
          </w:p>
        </w:tc>
      </w:tr>
      <w:tr w:rsidR="00472305" w:rsidRPr="003C1140" w:rsidTr="003C1140">
        <w:trPr>
          <w:trHeight w:val="167"/>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بناء اسطبل</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4</w:t>
            </w:r>
          </w:p>
        </w:tc>
      </w:tr>
      <w:tr w:rsidR="00472305" w:rsidRPr="003C1140" w:rsidTr="003C1140">
        <w:trPr>
          <w:trHeight w:val="128"/>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بناء مسكن ريفي</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sz w:val="22"/>
                <w:szCs w:val="22"/>
                <w:lang w:bidi="ar-TN"/>
              </w:rPr>
              <w:t>0</w:t>
            </w:r>
          </w:p>
        </w:tc>
      </w:tr>
      <w:tr w:rsidR="00472305" w:rsidRPr="003C1140" w:rsidTr="003C1140">
        <w:trPr>
          <w:trHeight w:val="219"/>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أشغال تسييج</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7</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514" w:type="pct"/>
            <w:shd w:val="clear" w:color="auto" w:fill="FFFFFF"/>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12</w:t>
            </w:r>
          </w:p>
        </w:tc>
      </w:tr>
      <w:tr w:rsidR="00472305" w:rsidRPr="003C1140" w:rsidTr="003C1140">
        <w:trPr>
          <w:trHeight w:val="265"/>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اصلاحات كبرى لمضخات آبار</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r>
      <w:tr w:rsidR="00472305" w:rsidRPr="003C1140" w:rsidTr="003C1140">
        <w:trPr>
          <w:trHeight w:val="265"/>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آلة رش</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r>
      <w:tr w:rsidR="00472305" w:rsidRPr="003C1140" w:rsidTr="003C1140">
        <w:trPr>
          <w:trHeight w:val="265"/>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محراث آلي</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r>
      <w:tr w:rsidR="00472305" w:rsidRPr="003C1140" w:rsidTr="003C1140">
        <w:trPr>
          <w:trHeight w:val="265"/>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صهريج مجرور</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1</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2</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w:t>
            </w:r>
          </w:p>
        </w:tc>
        <w:tc>
          <w:tcPr>
            <w:tcW w:w="5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sz w:val="22"/>
                <w:szCs w:val="22"/>
                <w:rtl/>
                <w:lang w:bidi="ar-TN"/>
              </w:rPr>
            </w:pPr>
            <w:r w:rsidRPr="003C1140">
              <w:rPr>
                <w:rFonts w:ascii="Sakkal Majalla" w:hAnsi="Sakkal Majalla" w:cs="Sakkal Majalla" w:hint="cs"/>
                <w:sz w:val="22"/>
                <w:szCs w:val="22"/>
                <w:rtl/>
                <w:lang w:bidi="ar-TN"/>
              </w:rPr>
              <w:t>3</w:t>
            </w:r>
          </w:p>
        </w:tc>
      </w:tr>
      <w:tr w:rsidR="00472305" w:rsidRPr="003C1140" w:rsidTr="003C1140">
        <w:trPr>
          <w:trHeight w:val="265"/>
          <w:jc w:val="center"/>
        </w:trPr>
        <w:tc>
          <w:tcPr>
            <w:tcW w:w="14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المجموع</w:t>
            </w:r>
          </w:p>
        </w:tc>
        <w:tc>
          <w:tcPr>
            <w:tcW w:w="440"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30</w:t>
            </w:r>
          </w:p>
        </w:tc>
        <w:tc>
          <w:tcPr>
            <w:tcW w:w="643"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14</w:t>
            </w:r>
          </w:p>
        </w:tc>
        <w:tc>
          <w:tcPr>
            <w:tcW w:w="531"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14</w:t>
            </w:r>
          </w:p>
        </w:tc>
        <w:tc>
          <w:tcPr>
            <w:tcW w:w="508"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4</w:t>
            </w:r>
          </w:p>
        </w:tc>
        <w:tc>
          <w:tcPr>
            <w:tcW w:w="47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5</w:t>
            </w:r>
          </w:p>
        </w:tc>
        <w:tc>
          <w:tcPr>
            <w:tcW w:w="476"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17</w:t>
            </w:r>
          </w:p>
        </w:tc>
        <w:tc>
          <w:tcPr>
            <w:tcW w:w="514" w:type="pct"/>
            <w:shd w:val="clear" w:color="auto" w:fill="FFFFFF"/>
            <w:vAlign w:val="center"/>
          </w:tcPr>
          <w:p w:rsidR="00472305" w:rsidRPr="003C1140" w:rsidRDefault="00472305" w:rsidP="00472305">
            <w:pPr>
              <w:pStyle w:val="Retraitcorpsdetexte"/>
              <w:ind w:firstLine="0"/>
              <w:jc w:val="center"/>
              <w:rPr>
                <w:rFonts w:ascii="Sakkal Majalla" w:hAnsi="Sakkal Majalla" w:cs="Sakkal Majalla"/>
                <w:b/>
                <w:bCs/>
                <w:sz w:val="22"/>
                <w:szCs w:val="22"/>
                <w:rtl/>
                <w:lang w:bidi="ar-TN"/>
              </w:rPr>
            </w:pPr>
            <w:r w:rsidRPr="003C1140">
              <w:rPr>
                <w:rFonts w:ascii="Sakkal Majalla" w:hAnsi="Sakkal Majalla" w:cs="Sakkal Majalla" w:hint="cs"/>
                <w:b/>
                <w:bCs/>
                <w:sz w:val="22"/>
                <w:szCs w:val="22"/>
                <w:rtl/>
                <w:lang w:bidi="ar-TN"/>
              </w:rPr>
              <w:t>84</w:t>
            </w:r>
          </w:p>
        </w:tc>
      </w:tr>
    </w:tbl>
    <w:p w:rsidR="00472305" w:rsidRPr="002B77B2" w:rsidRDefault="00472305" w:rsidP="00472305">
      <w:pPr>
        <w:pStyle w:val="Retraitcorpsdetexte"/>
        <w:jc w:val="left"/>
        <w:rPr>
          <w:rFonts w:ascii="Sakkal Majalla" w:hAnsi="Sakkal Majalla" w:cs="Sakkal Majalla"/>
          <w:b/>
          <w:bCs/>
          <w:sz w:val="32"/>
          <w:szCs w:val="32"/>
          <w:rtl/>
          <w:lang w:bidi="ar-TN"/>
        </w:rPr>
      </w:pPr>
    </w:p>
    <w:p w:rsidR="00E306AA" w:rsidRPr="002B77B2" w:rsidRDefault="00E306AA" w:rsidP="006B0751">
      <w:pPr>
        <w:pStyle w:val="Retraitcorpsdetexte"/>
        <w:numPr>
          <w:ilvl w:val="0"/>
          <w:numId w:val="34"/>
        </w:numPr>
        <w:jc w:val="left"/>
        <w:rPr>
          <w:rFonts w:ascii="Sakkal Majalla" w:hAnsi="Sakkal Majalla" w:cs="Sakkal Majalla"/>
          <w:b/>
          <w:bCs/>
          <w:sz w:val="32"/>
          <w:szCs w:val="32"/>
          <w:rtl/>
          <w:lang w:bidi="ar-TN"/>
        </w:rPr>
      </w:pPr>
      <w:r w:rsidRPr="002B77B2">
        <w:rPr>
          <w:rFonts w:ascii="Sakkal Majalla" w:hAnsi="Sakkal Majalla" w:cs="Sakkal Majalla" w:hint="cs"/>
          <w:b/>
          <w:bCs/>
          <w:sz w:val="32"/>
          <w:szCs w:val="32"/>
          <w:rtl/>
          <w:lang w:bidi="ar-TN"/>
        </w:rPr>
        <w:t>مجامع  التنمية الفلاحية</w:t>
      </w:r>
    </w:p>
    <w:p w:rsidR="00E306AA" w:rsidRPr="002B77B2" w:rsidRDefault="00E306AA" w:rsidP="008747A1">
      <w:pPr>
        <w:tabs>
          <w:tab w:val="right" w:pos="666"/>
          <w:tab w:val="right" w:pos="7118"/>
        </w:tabs>
        <w:bidi/>
        <w:spacing w:line="276" w:lineRule="auto"/>
        <w:jc w:val="both"/>
        <w:rPr>
          <w:rFonts w:ascii="Sakkal Majalla" w:hAnsi="Sakkal Majalla" w:cs="Sakkal Majalla"/>
          <w:sz w:val="28"/>
          <w:szCs w:val="28"/>
          <w:rtl/>
          <w:lang w:bidi="ar-TN"/>
        </w:rPr>
      </w:pPr>
      <w:r w:rsidRPr="002B77B2">
        <w:rPr>
          <w:rFonts w:ascii="Sakkal Majalla" w:hAnsi="Sakkal Majalla" w:cs="Sakkal Majalla" w:hint="cs"/>
          <w:sz w:val="28"/>
          <w:szCs w:val="28"/>
          <w:rtl/>
          <w:lang w:bidi="ar-TN"/>
        </w:rPr>
        <w:t xml:space="preserve">يبلغ عدد مجامع  التنمية الفلاحية التي تنشط حاليا في مجال المياه والتي تم بعثها بإحاطة من خلية المجامع بدائرة الهندسة الريفية بولاية زغوان </w:t>
      </w:r>
      <w:r w:rsidR="008747A1">
        <w:rPr>
          <w:rFonts w:ascii="Sakkal Majalla" w:hAnsi="Sakkal Majalla" w:cs="Sakkal Majalla" w:hint="cs"/>
          <w:sz w:val="28"/>
          <w:szCs w:val="28"/>
          <w:rtl/>
          <w:lang w:bidi="ar-TN"/>
        </w:rPr>
        <w:t>116</w:t>
      </w:r>
      <w:r w:rsidRPr="002B77B2">
        <w:rPr>
          <w:rFonts w:ascii="Sakkal Majalla" w:hAnsi="Sakkal Majalla" w:cs="Sakkal Majalla" w:hint="cs"/>
          <w:sz w:val="28"/>
          <w:szCs w:val="28"/>
          <w:rtl/>
          <w:lang w:bidi="ar-TN"/>
        </w:rPr>
        <w:t>، وتتوزع هذه المجامع حسب النشاط الرئيسي كالآتي:</w:t>
      </w:r>
    </w:p>
    <w:p w:rsidR="00E306AA" w:rsidRPr="002B77B2" w:rsidRDefault="00E306AA" w:rsidP="008747A1">
      <w:pPr>
        <w:tabs>
          <w:tab w:val="right" w:pos="666"/>
          <w:tab w:val="right" w:pos="7118"/>
        </w:tabs>
        <w:bidi/>
        <w:spacing w:line="276" w:lineRule="auto"/>
        <w:jc w:val="both"/>
        <w:rPr>
          <w:rFonts w:ascii="Sakkal Majalla" w:hAnsi="Sakkal Majalla" w:cs="Sakkal Majalla"/>
          <w:sz w:val="28"/>
          <w:szCs w:val="28"/>
          <w:rtl/>
          <w:lang w:bidi="ar-TN"/>
        </w:rPr>
      </w:pPr>
      <w:r w:rsidRPr="002B77B2">
        <w:rPr>
          <w:rFonts w:ascii="Sakkal Majalla" w:hAnsi="Sakkal Majalla" w:cs="Sakkal Majalla" w:hint="cs"/>
          <w:sz w:val="28"/>
          <w:szCs w:val="28"/>
          <w:rtl/>
          <w:lang w:bidi="ar-TN"/>
        </w:rPr>
        <w:t xml:space="preserve">ري </w:t>
      </w:r>
      <w:r w:rsidRPr="002B77B2">
        <w:rPr>
          <w:rFonts w:ascii="Sakkal Majalla" w:hAnsi="Sakkal Majalla" w:cs="Sakkal Majalla" w:hint="cs"/>
          <w:sz w:val="28"/>
          <w:szCs w:val="28"/>
          <w:rtl/>
          <w:lang w:bidi="ar-TN"/>
        </w:rPr>
        <w:tab/>
      </w:r>
      <w:r w:rsidRPr="002B77B2">
        <w:rPr>
          <w:rFonts w:ascii="Sakkal Majalla" w:hAnsi="Sakkal Majalla" w:cs="Sakkal Majalla" w:hint="cs"/>
          <w:sz w:val="28"/>
          <w:szCs w:val="28"/>
          <w:rtl/>
          <w:lang w:bidi="ar-TN"/>
        </w:rPr>
        <w:tab/>
        <w:t>:</w:t>
      </w:r>
      <w:r w:rsidRPr="002B77B2">
        <w:rPr>
          <w:rFonts w:ascii="Sakkal Majalla" w:hAnsi="Sakkal Majalla" w:cs="Sakkal Majalla" w:hint="cs"/>
          <w:sz w:val="28"/>
          <w:szCs w:val="28"/>
          <w:rtl/>
          <w:lang w:bidi="ar-TN"/>
        </w:rPr>
        <w:tab/>
      </w:r>
      <w:r w:rsidR="008747A1">
        <w:rPr>
          <w:rFonts w:ascii="Sakkal Majalla" w:hAnsi="Sakkal Majalla" w:cs="Sakkal Majalla" w:hint="cs"/>
          <w:sz w:val="28"/>
          <w:szCs w:val="28"/>
          <w:rtl/>
          <w:lang w:bidi="ar-TN"/>
        </w:rPr>
        <w:t>47</w:t>
      </w:r>
    </w:p>
    <w:p w:rsidR="00E306AA" w:rsidRPr="002B77B2" w:rsidRDefault="00E306AA" w:rsidP="008747A1">
      <w:pPr>
        <w:tabs>
          <w:tab w:val="right" w:pos="666"/>
          <w:tab w:val="right" w:pos="7118"/>
        </w:tabs>
        <w:bidi/>
        <w:spacing w:line="276" w:lineRule="auto"/>
        <w:jc w:val="both"/>
        <w:rPr>
          <w:rFonts w:ascii="Sakkal Majalla" w:hAnsi="Sakkal Majalla" w:cs="Sakkal Majalla"/>
          <w:sz w:val="28"/>
          <w:szCs w:val="28"/>
          <w:lang w:bidi="ar-TN"/>
        </w:rPr>
      </w:pPr>
      <w:r w:rsidRPr="002B77B2">
        <w:rPr>
          <w:rFonts w:ascii="Sakkal Majalla" w:hAnsi="Sakkal Majalla" w:cs="Sakkal Majalla" w:hint="cs"/>
          <w:sz w:val="28"/>
          <w:szCs w:val="28"/>
          <w:rtl/>
          <w:lang w:bidi="ar-TN"/>
        </w:rPr>
        <w:t>ماء صالح للشراب</w:t>
      </w:r>
      <w:r w:rsidRPr="002B77B2">
        <w:rPr>
          <w:rFonts w:ascii="Sakkal Majalla" w:hAnsi="Sakkal Majalla" w:cs="Sakkal Majalla" w:hint="cs"/>
          <w:sz w:val="28"/>
          <w:szCs w:val="28"/>
          <w:rtl/>
          <w:lang w:bidi="ar-TN"/>
        </w:rPr>
        <w:tab/>
        <w:t>:</w:t>
      </w:r>
      <w:r w:rsidRPr="002B77B2">
        <w:rPr>
          <w:rFonts w:ascii="Sakkal Majalla" w:hAnsi="Sakkal Majalla" w:cs="Sakkal Majalla" w:hint="cs"/>
          <w:sz w:val="28"/>
          <w:szCs w:val="28"/>
          <w:rtl/>
          <w:lang w:bidi="ar-TN"/>
        </w:rPr>
        <w:tab/>
      </w:r>
      <w:r w:rsidR="008747A1">
        <w:rPr>
          <w:rFonts w:ascii="Sakkal Majalla" w:hAnsi="Sakkal Majalla" w:cs="Sakkal Majalla" w:hint="cs"/>
          <w:sz w:val="28"/>
          <w:szCs w:val="28"/>
          <w:rtl/>
          <w:lang w:bidi="ar-TN"/>
        </w:rPr>
        <w:t>58</w:t>
      </w:r>
    </w:p>
    <w:p w:rsidR="00E306AA" w:rsidRPr="002B77B2" w:rsidRDefault="00E306AA" w:rsidP="008747A1">
      <w:pPr>
        <w:tabs>
          <w:tab w:val="right" w:pos="666"/>
          <w:tab w:val="right" w:pos="7118"/>
        </w:tabs>
        <w:bidi/>
        <w:spacing w:line="276" w:lineRule="auto"/>
        <w:jc w:val="both"/>
        <w:rPr>
          <w:rFonts w:ascii="Sakkal Majalla" w:hAnsi="Sakkal Majalla" w:cs="Sakkal Majalla"/>
          <w:sz w:val="28"/>
          <w:szCs w:val="28"/>
          <w:rtl/>
          <w:lang w:bidi="ar-TN"/>
        </w:rPr>
      </w:pPr>
      <w:r w:rsidRPr="002B77B2">
        <w:rPr>
          <w:rFonts w:ascii="Sakkal Majalla" w:hAnsi="Sakkal Majalla" w:cs="Sakkal Majalla" w:hint="cs"/>
          <w:sz w:val="28"/>
          <w:szCs w:val="28"/>
          <w:rtl/>
          <w:lang w:bidi="ar-TN"/>
        </w:rPr>
        <w:t>مختلط (ري وماء صالح للشراب)</w:t>
      </w:r>
      <w:r w:rsidRPr="002B77B2">
        <w:rPr>
          <w:rFonts w:ascii="Sakkal Majalla" w:hAnsi="Sakkal Majalla" w:cs="Sakkal Majalla" w:hint="cs"/>
          <w:sz w:val="28"/>
          <w:szCs w:val="28"/>
          <w:rtl/>
          <w:lang w:bidi="ar-TN"/>
        </w:rPr>
        <w:tab/>
        <w:t>:</w:t>
      </w:r>
      <w:r w:rsidRPr="002B77B2">
        <w:rPr>
          <w:rFonts w:ascii="Sakkal Majalla" w:hAnsi="Sakkal Majalla" w:cs="Sakkal Majalla" w:hint="cs"/>
          <w:sz w:val="28"/>
          <w:szCs w:val="28"/>
          <w:rtl/>
          <w:lang w:bidi="ar-TN"/>
        </w:rPr>
        <w:tab/>
      </w:r>
      <w:r w:rsidR="008747A1">
        <w:rPr>
          <w:rFonts w:ascii="Sakkal Majalla" w:hAnsi="Sakkal Majalla" w:cs="Sakkal Majalla" w:hint="cs"/>
          <w:sz w:val="28"/>
          <w:szCs w:val="28"/>
          <w:rtl/>
          <w:lang w:bidi="ar-TN"/>
        </w:rPr>
        <w:t>11</w:t>
      </w:r>
    </w:p>
    <w:p w:rsidR="007A2508" w:rsidRPr="007A2508" w:rsidRDefault="007A2508" w:rsidP="007A2508">
      <w:pPr>
        <w:tabs>
          <w:tab w:val="right" w:pos="666"/>
          <w:tab w:val="right" w:pos="7118"/>
        </w:tabs>
        <w:bidi/>
        <w:spacing w:line="276" w:lineRule="auto"/>
        <w:jc w:val="both"/>
        <w:rPr>
          <w:rFonts w:ascii="Sakkal Majalla" w:hAnsi="Sakkal Majalla" w:cs="Sakkal Majalla"/>
          <w:sz w:val="28"/>
          <w:szCs w:val="28"/>
          <w:rtl/>
          <w:lang w:bidi="ar-TN"/>
        </w:rPr>
      </w:pPr>
      <w:r w:rsidRPr="007A2508">
        <w:rPr>
          <w:rFonts w:ascii="Sakkal Majalla" w:hAnsi="Sakkal Majalla" w:cs="Sakkal Majalla"/>
          <w:sz w:val="28"/>
          <w:szCs w:val="28"/>
          <w:rtl/>
          <w:lang w:bidi="ar-TN"/>
        </w:rPr>
        <w:t>و يسهر على تأطير وتحسيس ومتابعة هذه المجامع خلية توجد على مستوى المندوبية الجهوية للتنمية الفلاحية</w:t>
      </w:r>
      <w:r w:rsidRPr="007A2508">
        <w:rPr>
          <w:rFonts w:ascii="Sakkal Majalla" w:hAnsi="Sakkal Majalla" w:cs="Sakkal Majalla" w:hint="cs"/>
          <w:sz w:val="28"/>
          <w:szCs w:val="28"/>
          <w:rtl/>
          <w:lang w:bidi="ar-TN"/>
        </w:rPr>
        <w:t xml:space="preserve">  </w:t>
      </w:r>
      <w:r w:rsidRPr="007A2508">
        <w:rPr>
          <w:rFonts w:ascii="Sakkal Majalla" w:hAnsi="Sakkal Majalla" w:cs="Sakkal Majalla"/>
          <w:sz w:val="28"/>
          <w:szCs w:val="28"/>
          <w:rtl/>
          <w:lang w:bidi="ar-TN"/>
        </w:rPr>
        <w:t xml:space="preserve"> وتتكون هذه الخلية من</w:t>
      </w:r>
      <w:r w:rsidRPr="007A2508">
        <w:rPr>
          <w:rFonts w:ascii="Sakkal Majalla" w:hAnsi="Sakkal Majalla" w:cs="Sakkal Majalla" w:hint="cs"/>
          <w:sz w:val="28"/>
          <w:szCs w:val="28"/>
          <w:rtl/>
          <w:lang w:bidi="ar-TN"/>
        </w:rPr>
        <w:t xml:space="preserve"> رئيسة خلية و</w:t>
      </w:r>
      <w:r w:rsidRPr="007A2508">
        <w:rPr>
          <w:rFonts w:ascii="Sakkal Majalla" w:hAnsi="Sakkal Majalla" w:cs="Sakkal Majalla"/>
          <w:sz w:val="28"/>
          <w:szCs w:val="28"/>
          <w:lang w:bidi="ar-TN"/>
        </w:rPr>
        <w:t>4</w:t>
      </w:r>
      <w:r w:rsidRPr="007A2508">
        <w:rPr>
          <w:rFonts w:ascii="Sakkal Majalla" w:hAnsi="Sakkal Majalla" w:cs="Sakkal Majalla" w:hint="cs"/>
          <w:sz w:val="28"/>
          <w:szCs w:val="28"/>
          <w:rtl/>
          <w:lang w:bidi="ar-TN"/>
        </w:rPr>
        <w:t xml:space="preserve"> أ</w:t>
      </w:r>
      <w:r w:rsidRPr="007A2508">
        <w:rPr>
          <w:rFonts w:ascii="Sakkal Majalla" w:hAnsi="Sakkal Majalla" w:cs="Sakkal Majalla"/>
          <w:sz w:val="28"/>
          <w:szCs w:val="28"/>
          <w:rtl/>
          <w:lang w:bidi="ar-TN"/>
        </w:rPr>
        <w:t>عض</w:t>
      </w:r>
      <w:r w:rsidRPr="007A2508">
        <w:rPr>
          <w:rFonts w:ascii="Sakkal Majalla" w:hAnsi="Sakkal Majalla" w:cs="Sakkal Majalla" w:hint="cs"/>
          <w:sz w:val="28"/>
          <w:szCs w:val="28"/>
          <w:rtl/>
          <w:lang w:bidi="ar-TN"/>
        </w:rPr>
        <w:t xml:space="preserve">اء: فني على </w:t>
      </w:r>
      <w:r w:rsidRPr="007A2508">
        <w:rPr>
          <w:rFonts w:ascii="Sakkal Majalla" w:hAnsi="Sakkal Majalla" w:cs="Sakkal Majalla"/>
          <w:sz w:val="28"/>
          <w:szCs w:val="28"/>
          <w:rtl/>
          <w:lang w:bidi="ar-TN"/>
        </w:rPr>
        <w:t>مستوى</w:t>
      </w:r>
      <w:r w:rsidRPr="007A2508">
        <w:rPr>
          <w:rFonts w:ascii="Sakkal Majalla" w:hAnsi="Sakkal Majalla" w:cs="Sakkal Majalla" w:hint="cs"/>
          <w:sz w:val="28"/>
          <w:szCs w:val="28"/>
          <w:rtl/>
          <w:lang w:bidi="ar-TN"/>
        </w:rPr>
        <w:t xml:space="preserve"> كل معتمدية وفني واحد ب</w:t>
      </w:r>
      <w:r w:rsidRPr="007A2508">
        <w:rPr>
          <w:rFonts w:ascii="Sakkal Majalla" w:hAnsi="Sakkal Majalla" w:cs="Sakkal Majalla"/>
          <w:sz w:val="28"/>
          <w:szCs w:val="28"/>
          <w:rtl/>
          <w:lang w:bidi="ar-TN"/>
        </w:rPr>
        <w:t>معتمدي</w:t>
      </w:r>
      <w:r w:rsidRPr="007A2508">
        <w:rPr>
          <w:rFonts w:ascii="Sakkal Majalla" w:hAnsi="Sakkal Majalla" w:cs="Sakkal Majalla" w:hint="cs"/>
          <w:sz w:val="28"/>
          <w:szCs w:val="28"/>
          <w:rtl/>
          <w:lang w:bidi="ar-TN"/>
        </w:rPr>
        <w:t>ات الزريبة وزغوان وبئر مشارقة.</w:t>
      </w:r>
      <w:r w:rsidRPr="007A2508">
        <w:rPr>
          <w:rFonts w:ascii="Sakkal Majalla" w:hAnsi="Sakkal Majalla" w:cs="Sakkal Majalla"/>
          <w:sz w:val="28"/>
          <w:szCs w:val="28"/>
          <w:rtl/>
          <w:lang w:bidi="ar-TN"/>
        </w:rPr>
        <w:t xml:space="preserve"> </w:t>
      </w:r>
    </w:p>
    <w:p w:rsidR="007A2508" w:rsidRPr="007A2508" w:rsidRDefault="007A2508" w:rsidP="007A2508">
      <w:pPr>
        <w:tabs>
          <w:tab w:val="right" w:pos="666"/>
          <w:tab w:val="right" w:pos="7118"/>
        </w:tabs>
        <w:bidi/>
        <w:spacing w:line="276" w:lineRule="auto"/>
        <w:jc w:val="both"/>
        <w:rPr>
          <w:rFonts w:ascii="Sakkal Majalla" w:hAnsi="Sakkal Majalla" w:cs="Sakkal Majalla"/>
          <w:sz w:val="28"/>
          <w:szCs w:val="28"/>
          <w:rtl/>
          <w:lang w:bidi="ar-TN"/>
        </w:rPr>
      </w:pPr>
      <w:r w:rsidRPr="007A2508">
        <w:rPr>
          <w:rFonts w:ascii="Sakkal Majalla" w:hAnsi="Sakkal Majalla" w:cs="Sakkal Majalla"/>
          <w:sz w:val="28"/>
          <w:szCs w:val="28"/>
          <w:rtl/>
          <w:lang w:bidi="ar-TN"/>
        </w:rPr>
        <w:t>كما يخضع نشاط خلية المجامع المائية لبرنامج عمل سنوي يتم إعداده في بداية كل سن</w:t>
      </w:r>
      <w:r w:rsidRPr="007A2508">
        <w:rPr>
          <w:rFonts w:ascii="Sakkal Majalla" w:hAnsi="Sakkal Majalla" w:cs="Sakkal Majalla" w:hint="cs"/>
          <w:sz w:val="28"/>
          <w:szCs w:val="28"/>
          <w:rtl/>
          <w:lang w:bidi="ar-TN"/>
        </w:rPr>
        <w:t>ـ</w:t>
      </w:r>
      <w:r w:rsidRPr="007A2508">
        <w:rPr>
          <w:rFonts w:ascii="Sakkal Majalla" w:hAnsi="Sakkal Majalla" w:cs="Sakkal Majalla"/>
          <w:sz w:val="28"/>
          <w:szCs w:val="28"/>
          <w:rtl/>
          <w:lang w:bidi="ar-TN"/>
        </w:rPr>
        <w:t>ة.</w:t>
      </w:r>
    </w:p>
    <w:p w:rsidR="00E306AA" w:rsidRPr="002B77B2" w:rsidRDefault="00E306AA" w:rsidP="007A2508">
      <w:pPr>
        <w:tabs>
          <w:tab w:val="right" w:pos="666"/>
          <w:tab w:val="right" w:pos="7118"/>
        </w:tabs>
        <w:bidi/>
        <w:spacing w:line="276" w:lineRule="auto"/>
        <w:jc w:val="both"/>
        <w:rPr>
          <w:rFonts w:ascii="Sakkal Majalla" w:hAnsi="Sakkal Majalla" w:cs="Sakkal Majalla"/>
          <w:sz w:val="28"/>
          <w:szCs w:val="28"/>
          <w:rtl/>
        </w:rPr>
      </w:pPr>
    </w:p>
    <w:p w:rsidR="00E306AA" w:rsidRDefault="00E306AA" w:rsidP="006B0751">
      <w:pPr>
        <w:pStyle w:val="Retraitcorpsdetexte"/>
        <w:numPr>
          <w:ilvl w:val="1"/>
          <w:numId w:val="85"/>
        </w:numPr>
        <w:jc w:val="left"/>
        <w:rPr>
          <w:rFonts w:ascii="Sakkal Majalla" w:hAnsi="Sakkal Majalla" w:cs="Sakkal Majalla"/>
          <w:b/>
          <w:bCs/>
          <w:sz w:val="32"/>
          <w:szCs w:val="32"/>
          <w:lang w:bidi="ar-TN"/>
        </w:rPr>
      </w:pPr>
      <w:r w:rsidRPr="002B77B2">
        <w:rPr>
          <w:rFonts w:ascii="Sakkal Majalla" w:hAnsi="Sakkal Majalla" w:cs="Sakkal Majalla" w:hint="cs"/>
          <w:b/>
          <w:bCs/>
          <w:sz w:val="32"/>
          <w:szCs w:val="32"/>
          <w:rtl/>
          <w:lang w:bidi="ar-TN"/>
        </w:rPr>
        <w:t xml:space="preserve">الأنشطة المنجزة خلال سنة </w:t>
      </w:r>
      <w:r w:rsidR="003E14C4">
        <w:rPr>
          <w:rFonts w:ascii="Sakkal Majalla" w:hAnsi="Sakkal Majalla" w:cs="Sakkal Majalla" w:hint="cs"/>
          <w:b/>
          <w:bCs/>
          <w:sz w:val="32"/>
          <w:szCs w:val="32"/>
          <w:rtl/>
          <w:lang w:bidi="ar-TN"/>
        </w:rPr>
        <w:t>2016</w:t>
      </w:r>
    </w:p>
    <w:p w:rsid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F66BFE">
        <w:rPr>
          <w:rFonts w:cs="Simplified Arabic"/>
          <w:rtl/>
        </w:rPr>
        <w:tab/>
      </w:r>
      <w:r w:rsidRPr="003E14C4">
        <w:rPr>
          <w:rFonts w:ascii="Sakkal Majalla" w:hAnsi="Sakkal Majalla" w:cs="Sakkal Majalla"/>
          <w:sz w:val="28"/>
          <w:szCs w:val="28"/>
          <w:rtl/>
          <w:lang w:bidi="ar-TN"/>
        </w:rPr>
        <w:t xml:space="preserve">و نستعرض فيما يلي ما تم إنجازه هذه </w:t>
      </w:r>
      <w:r w:rsidRPr="003E14C4">
        <w:rPr>
          <w:rFonts w:ascii="Sakkal Majalla" w:hAnsi="Sakkal Majalla" w:cs="Sakkal Majalla" w:hint="cs"/>
          <w:sz w:val="28"/>
          <w:szCs w:val="28"/>
          <w:rtl/>
          <w:lang w:bidi="ar-TN"/>
        </w:rPr>
        <w:t>السنة:</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1-</w:t>
      </w:r>
      <w:r w:rsidRPr="003E14C4">
        <w:rPr>
          <w:rFonts w:ascii="Sakkal Majalla" w:hAnsi="Sakkal Majalla" w:cs="Sakkal Majalla" w:hint="cs"/>
          <w:sz w:val="28"/>
          <w:szCs w:val="28"/>
          <w:rtl/>
          <w:lang w:bidi="ar-TN"/>
        </w:rPr>
        <w:t xml:space="preserve"> السهر على تنفيذ الإستراتيجية الوطنية لاستدامة الأنظمة المائية بالوسط الريفـي من خلال مؤشرات الأداء</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sz w:val="28"/>
          <w:szCs w:val="28"/>
          <w:rtl/>
          <w:lang w:bidi="ar-TN"/>
        </w:rPr>
        <w:t xml:space="preserve">2- </w:t>
      </w:r>
      <w:r w:rsidRPr="003E14C4">
        <w:rPr>
          <w:rFonts w:ascii="Sakkal Majalla" w:hAnsi="Sakkal Majalla" w:cs="Sakkal Majalla" w:hint="cs"/>
          <w:sz w:val="28"/>
          <w:szCs w:val="28"/>
          <w:rtl/>
          <w:lang w:bidi="ar-TN"/>
        </w:rPr>
        <w:t xml:space="preserve"> القيام ب</w:t>
      </w:r>
      <w:r w:rsidRPr="003E14C4">
        <w:rPr>
          <w:rFonts w:ascii="Sakkal Majalla" w:hAnsi="Sakkal Majalla" w:cs="Sakkal Majalla"/>
          <w:sz w:val="28"/>
          <w:szCs w:val="28"/>
          <w:rtl/>
          <w:lang w:bidi="ar-TN"/>
        </w:rPr>
        <w:t>تنظيم</w:t>
      </w:r>
      <w:r w:rsidRPr="003E14C4">
        <w:rPr>
          <w:rFonts w:ascii="Sakkal Majalla" w:hAnsi="Sakkal Majalla" w:cs="Sakkal Majalla" w:hint="cs"/>
          <w:sz w:val="28"/>
          <w:szCs w:val="28"/>
          <w:rtl/>
          <w:lang w:bidi="ar-TN"/>
        </w:rPr>
        <w:t xml:space="preserve"> عدد</w:t>
      </w:r>
      <w:r w:rsidRPr="003E14C4">
        <w:rPr>
          <w:rFonts w:ascii="Sakkal Majalla" w:hAnsi="Sakkal Majalla" w:cs="Sakkal Majalla"/>
          <w:sz w:val="28"/>
          <w:szCs w:val="28"/>
          <w:rtl/>
          <w:lang w:bidi="ar-TN"/>
        </w:rPr>
        <w:t xml:space="preserve"> </w:t>
      </w:r>
      <w:r w:rsidRPr="003E14C4">
        <w:rPr>
          <w:rFonts w:ascii="Sakkal Majalla" w:hAnsi="Sakkal Majalla" w:cs="Sakkal Majalla"/>
          <w:sz w:val="28"/>
          <w:szCs w:val="28"/>
          <w:lang w:bidi="ar-TN"/>
        </w:rPr>
        <w:t>11</w:t>
      </w:r>
      <w:r w:rsidRPr="003E14C4">
        <w:rPr>
          <w:rFonts w:ascii="Sakkal Majalla" w:hAnsi="Sakkal Majalla" w:cs="Sakkal Majalla" w:hint="cs"/>
          <w:sz w:val="28"/>
          <w:szCs w:val="28"/>
          <w:rtl/>
          <w:lang w:bidi="ar-TN"/>
        </w:rPr>
        <w:t xml:space="preserve"> جلسـات </w:t>
      </w:r>
      <w:r w:rsidRPr="003E14C4">
        <w:rPr>
          <w:rFonts w:ascii="Sakkal Majalla" w:hAnsi="Sakkal Majalla" w:cs="Sakkal Majalla"/>
          <w:sz w:val="28"/>
          <w:szCs w:val="28"/>
          <w:rtl/>
          <w:lang w:bidi="ar-TN"/>
        </w:rPr>
        <w:t>تحسيسي</w:t>
      </w:r>
      <w:r w:rsidRPr="003E14C4">
        <w:rPr>
          <w:rFonts w:ascii="Sakkal Majalla" w:hAnsi="Sakkal Majalla" w:cs="Sakkal Majalla" w:hint="cs"/>
          <w:sz w:val="28"/>
          <w:szCs w:val="28"/>
          <w:rtl/>
          <w:lang w:bidi="ar-TN"/>
        </w:rPr>
        <w:t xml:space="preserve">ة </w:t>
      </w:r>
      <w:r w:rsidRPr="003E14C4">
        <w:rPr>
          <w:rFonts w:ascii="Sakkal Majalla" w:hAnsi="Sakkal Majalla" w:cs="Sakkal Majalla"/>
          <w:sz w:val="28"/>
          <w:szCs w:val="28"/>
          <w:rtl/>
          <w:lang w:bidi="ar-TN"/>
        </w:rPr>
        <w:t xml:space="preserve"> لفائدة المنتفعين بالمشاريع الجديدة </w:t>
      </w:r>
      <w:r w:rsidRPr="003E14C4">
        <w:rPr>
          <w:rFonts w:ascii="Sakkal Majalla" w:hAnsi="Sakkal Majalla" w:cs="Sakkal Majalla" w:hint="cs"/>
          <w:sz w:val="28"/>
          <w:szCs w:val="28"/>
          <w:rtl/>
          <w:lang w:bidi="ar-TN"/>
        </w:rPr>
        <w:t>و</w:t>
      </w:r>
      <w:r w:rsidRPr="003E14C4">
        <w:rPr>
          <w:rFonts w:ascii="Sakkal Majalla" w:hAnsi="Sakkal Majalla" w:cs="Sakkal Majalla"/>
          <w:sz w:val="28"/>
          <w:szCs w:val="28"/>
          <w:lang w:bidi="ar-TN"/>
        </w:rPr>
        <w:t xml:space="preserve">15 </w:t>
      </w:r>
      <w:r w:rsidRPr="003E14C4">
        <w:rPr>
          <w:rFonts w:ascii="Sakkal Majalla" w:hAnsi="Sakkal Majalla" w:cs="Sakkal Majalla" w:hint="cs"/>
          <w:sz w:val="28"/>
          <w:szCs w:val="28"/>
          <w:rtl/>
          <w:lang w:bidi="ar-TN"/>
        </w:rPr>
        <w:t>جلسة للمنتفعين بالمشاريع القديمة قصد ضمان ديمومة التزود بالماء الصالح للشرب</w:t>
      </w:r>
      <w:r>
        <w:rPr>
          <w:rFonts w:ascii="Sakkal Majalla" w:hAnsi="Sakkal Majalla" w:cs="Sakkal Majalla" w:hint="cs"/>
          <w:sz w:val="28"/>
          <w:szCs w:val="28"/>
          <w:rtl/>
          <w:lang w:bidi="ar-TN"/>
        </w:rPr>
        <w:t>.</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sz w:val="28"/>
          <w:szCs w:val="28"/>
          <w:rtl/>
          <w:lang w:bidi="ar-TN"/>
        </w:rPr>
        <w:t xml:space="preserve">3- </w:t>
      </w:r>
      <w:r w:rsidRPr="003E14C4">
        <w:rPr>
          <w:rFonts w:ascii="Sakkal Majalla" w:hAnsi="Sakkal Majalla" w:cs="Sakkal Majalla" w:hint="cs"/>
          <w:sz w:val="28"/>
          <w:szCs w:val="28"/>
          <w:rtl/>
          <w:lang w:bidi="ar-TN"/>
        </w:rPr>
        <w:t xml:space="preserve"> المشاركة في </w:t>
      </w:r>
      <w:r w:rsidRPr="003E14C4">
        <w:rPr>
          <w:rFonts w:ascii="Sakkal Majalla" w:hAnsi="Sakkal Majalla" w:cs="Sakkal Majalla"/>
          <w:sz w:val="28"/>
          <w:szCs w:val="28"/>
          <w:rtl/>
          <w:lang w:bidi="ar-TN"/>
        </w:rPr>
        <w:t xml:space="preserve">إعداد </w:t>
      </w:r>
      <w:r w:rsidRPr="003E14C4">
        <w:rPr>
          <w:rFonts w:ascii="Sakkal Majalla" w:hAnsi="Sakkal Majalla" w:cs="Sakkal Majalla" w:hint="cs"/>
          <w:sz w:val="28"/>
          <w:szCs w:val="28"/>
          <w:rtl/>
          <w:lang w:bidi="ar-TN"/>
        </w:rPr>
        <w:t>ال</w:t>
      </w:r>
      <w:r w:rsidRPr="003E14C4">
        <w:rPr>
          <w:rFonts w:ascii="Sakkal Majalla" w:hAnsi="Sakkal Majalla" w:cs="Sakkal Majalla"/>
          <w:sz w:val="28"/>
          <w:szCs w:val="28"/>
          <w:rtl/>
          <w:lang w:bidi="ar-TN"/>
        </w:rPr>
        <w:t>م</w:t>
      </w:r>
      <w:r w:rsidRPr="003E14C4">
        <w:rPr>
          <w:rFonts w:ascii="Sakkal Majalla" w:hAnsi="Sakkal Majalla" w:cs="Sakkal Majalla" w:hint="cs"/>
          <w:sz w:val="28"/>
          <w:szCs w:val="28"/>
          <w:rtl/>
          <w:lang w:bidi="ar-TN"/>
        </w:rPr>
        <w:t>يزانيات</w:t>
      </w:r>
      <w:r w:rsidRPr="003E14C4">
        <w:rPr>
          <w:rFonts w:ascii="Sakkal Majalla" w:hAnsi="Sakkal Majalla" w:cs="Sakkal Majalla"/>
          <w:sz w:val="28"/>
          <w:szCs w:val="28"/>
          <w:rtl/>
          <w:lang w:bidi="ar-TN"/>
        </w:rPr>
        <w:t xml:space="preserve"> </w:t>
      </w:r>
      <w:r w:rsidRPr="003E14C4">
        <w:rPr>
          <w:rFonts w:ascii="Sakkal Majalla" w:hAnsi="Sakkal Majalla" w:cs="Sakkal Majalla" w:hint="cs"/>
          <w:sz w:val="28"/>
          <w:szCs w:val="28"/>
          <w:rtl/>
          <w:lang w:bidi="ar-TN"/>
        </w:rPr>
        <w:t>السنوية لل</w:t>
      </w:r>
      <w:r w:rsidRPr="003E14C4">
        <w:rPr>
          <w:rFonts w:ascii="Sakkal Majalla" w:hAnsi="Sakkal Majalla" w:cs="Sakkal Majalla"/>
          <w:sz w:val="28"/>
          <w:szCs w:val="28"/>
          <w:rtl/>
          <w:lang w:bidi="ar-TN"/>
        </w:rPr>
        <w:t>مج</w:t>
      </w:r>
      <w:r w:rsidRPr="003E14C4">
        <w:rPr>
          <w:rFonts w:ascii="Sakkal Majalla" w:hAnsi="Sakkal Majalla" w:cs="Sakkal Majalla" w:hint="cs"/>
          <w:sz w:val="28"/>
          <w:szCs w:val="28"/>
          <w:rtl/>
          <w:lang w:bidi="ar-TN"/>
        </w:rPr>
        <w:t>ا</w:t>
      </w:r>
      <w:r w:rsidRPr="003E14C4">
        <w:rPr>
          <w:rFonts w:ascii="Sakkal Majalla" w:hAnsi="Sakkal Majalla" w:cs="Sakkal Majalla"/>
          <w:sz w:val="28"/>
          <w:szCs w:val="28"/>
          <w:rtl/>
          <w:lang w:bidi="ar-TN"/>
        </w:rPr>
        <w:t xml:space="preserve">مع </w:t>
      </w:r>
      <w:r w:rsidRPr="003E14C4">
        <w:rPr>
          <w:rFonts w:ascii="Sakkal Majalla" w:hAnsi="Sakkal Majalla" w:cs="Sakkal Majalla" w:hint="cs"/>
          <w:sz w:val="28"/>
          <w:szCs w:val="28"/>
          <w:rtl/>
          <w:lang w:bidi="ar-TN"/>
        </w:rPr>
        <w:t>ال</w:t>
      </w:r>
      <w:r w:rsidRPr="003E14C4">
        <w:rPr>
          <w:rFonts w:ascii="Sakkal Majalla" w:hAnsi="Sakkal Majalla" w:cs="Sakkal Majalla"/>
          <w:sz w:val="28"/>
          <w:szCs w:val="28"/>
          <w:rtl/>
          <w:lang w:bidi="ar-TN"/>
        </w:rPr>
        <w:t>مائي</w:t>
      </w:r>
      <w:r w:rsidRPr="003E14C4">
        <w:rPr>
          <w:rFonts w:ascii="Sakkal Majalla" w:hAnsi="Sakkal Majalla" w:cs="Sakkal Majalla" w:hint="cs"/>
          <w:sz w:val="28"/>
          <w:szCs w:val="28"/>
          <w:rtl/>
          <w:lang w:bidi="ar-TN"/>
        </w:rPr>
        <w:t>ة</w:t>
      </w:r>
      <w:r>
        <w:rPr>
          <w:rFonts w:ascii="Sakkal Majalla" w:hAnsi="Sakkal Majalla" w:cs="Sakkal Majalla" w:hint="cs"/>
          <w:sz w:val="28"/>
          <w:szCs w:val="28"/>
          <w:rtl/>
          <w:lang w:bidi="ar-TN"/>
        </w:rPr>
        <w:t>.</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sz w:val="28"/>
          <w:szCs w:val="28"/>
          <w:rtl/>
          <w:lang w:bidi="ar-TN"/>
        </w:rPr>
        <w:lastRenderedPageBreak/>
        <w:t xml:space="preserve">4- </w:t>
      </w:r>
      <w:r w:rsidRPr="003E14C4">
        <w:rPr>
          <w:rFonts w:ascii="Sakkal Majalla" w:hAnsi="Sakkal Majalla" w:cs="Sakkal Majalla" w:hint="cs"/>
          <w:sz w:val="28"/>
          <w:szCs w:val="28"/>
          <w:rtl/>
          <w:lang w:bidi="ar-TN"/>
        </w:rPr>
        <w:t xml:space="preserve"> </w:t>
      </w:r>
      <w:r w:rsidRPr="003E14C4">
        <w:rPr>
          <w:rFonts w:ascii="Sakkal Majalla" w:hAnsi="Sakkal Majalla" w:cs="Sakkal Majalla"/>
          <w:sz w:val="28"/>
          <w:szCs w:val="28"/>
          <w:rtl/>
          <w:lang w:bidi="ar-TN"/>
        </w:rPr>
        <w:t>إنجاز</w:t>
      </w:r>
      <w:r>
        <w:rPr>
          <w:rFonts w:ascii="Sakkal Majalla" w:hAnsi="Sakkal Majalla" w:cs="Sakkal Majalla" w:hint="cs"/>
          <w:sz w:val="28"/>
          <w:szCs w:val="28"/>
          <w:rtl/>
          <w:lang w:bidi="ar-TN"/>
        </w:rPr>
        <w:t xml:space="preserve"> </w:t>
      </w:r>
      <w:r w:rsidRPr="003E14C4">
        <w:rPr>
          <w:rFonts w:ascii="Sakkal Majalla" w:hAnsi="Sakkal Majalla" w:cs="Sakkal Majalla" w:hint="cs"/>
          <w:sz w:val="28"/>
          <w:szCs w:val="28"/>
          <w:rtl/>
          <w:lang w:bidi="ar-TN"/>
        </w:rPr>
        <w:t xml:space="preserve">حوالي 100 </w:t>
      </w:r>
      <w:r w:rsidRPr="003E14C4">
        <w:rPr>
          <w:rFonts w:ascii="Sakkal Majalla" w:hAnsi="Sakkal Majalla" w:cs="Sakkal Majalla"/>
          <w:sz w:val="28"/>
          <w:szCs w:val="28"/>
          <w:rtl/>
          <w:lang w:bidi="ar-TN"/>
        </w:rPr>
        <w:t xml:space="preserve">زيارة </w:t>
      </w:r>
      <w:r w:rsidRPr="003E14C4">
        <w:rPr>
          <w:rFonts w:ascii="Sakkal Majalla" w:hAnsi="Sakkal Majalla" w:cs="Sakkal Majalla" w:hint="cs"/>
          <w:sz w:val="28"/>
          <w:szCs w:val="28"/>
          <w:rtl/>
          <w:lang w:bidi="ar-TN"/>
        </w:rPr>
        <w:t xml:space="preserve">ميدانية </w:t>
      </w:r>
      <w:r w:rsidRPr="003E14C4">
        <w:rPr>
          <w:rFonts w:ascii="Sakkal Majalla" w:hAnsi="Sakkal Majalla" w:cs="Sakkal Majalla"/>
          <w:sz w:val="28"/>
          <w:szCs w:val="28"/>
          <w:rtl/>
          <w:lang w:bidi="ar-TN"/>
        </w:rPr>
        <w:t>تأطيري</w:t>
      </w:r>
      <w:r w:rsidRPr="003E14C4">
        <w:rPr>
          <w:rFonts w:ascii="Sakkal Majalla" w:hAnsi="Sakkal Majalla" w:cs="Sakkal Majalla" w:hint="cs"/>
          <w:sz w:val="28"/>
          <w:szCs w:val="28"/>
          <w:rtl/>
          <w:lang w:bidi="ar-TN"/>
        </w:rPr>
        <w:t>ـ</w:t>
      </w:r>
      <w:r w:rsidRPr="003E14C4">
        <w:rPr>
          <w:rFonts w:ascii="Sakkal Majalla" w:hAnsi="Sakkal Majalla" w:cs="Sakkal Majalla"/>
          <w:sz w:val="28"/>
          <w:szCs w:val="28"/>
          <w:rtl/>
          <w:lang w:bidi="ar-TN"/>
        </w:rPr>
        <w:t>ة و</w:t>
      </w:r>
      <w:r>
        <w:rPr>
          <w:rFonts w:ascii="Sakkal Majalla" w:hAnsi="Sakkal Majalla" w:cs="Sakkal Majalla" w:hint="cs"/>
          <w:sz w:val="28"/>
          <w:szCs w:val="28"/>
          <w:rtl/>
          <w:lang w:bidi="ar-TN"/>
        </w:rPr>
        <w:t xml:space="preserve"> </w:t>
      </w:r>
      <w:r w:rsidRPr="003E14C4">
        <w:rPr>
          <w:rFonts w:ascii="Sakkal Majalla" w:hAnsi="Sakkal Majalla" w:cs="Sakkal Majalla"/>
          <w:sz w:val="28"/>
          <w:szCs w:val="28"/>
          <w:rtl/>
          <w:lang w:bidi="ar-TN"/>
        </w:rPr>
        <w:t>تحسيسي</w:t>
      </w:r>
      <w:r w:rsidRPr="003E14C4">
        <w:rPr>
          <w:rFonts w:ascii="Sakkal Majalla" w:hAnsi="Sakkal Majalla" w:cs="Sakkal Majalla" w:hint="cs"/>
          <w:sz w:val="28"/>
          <w:szCs w:val="28"/>
          <w:rtl/>
          <w:lang w:bidi="ar-TN"/>
        </w:rPr>
        <w:t>ـ</w:t>
      </w:r>
      <w:r w:rsidRPr="003E14C4">
        <w:rPr>
          <w:rFonts w:ascii="Sakkal Majalla" w:hAnsi="Sakkal Majalla" w:cs="Sakkal Majalla"/>
          <w:sz w:val="28"/>
          <w:szCs w:val="28"/>
          <w:rtl/>
          <w:lang w:bidi="ar-TN"/>
        </w:rPr>
        <w:t xml:space="preserve">ة لفائدة </w:t>
      </w:r>
      <w:r w:rsidRPr="003E14C4">
        <w:rPr>
          <w:rFonts w:ascii="Sakkal Majalla" w:hAnsi="Sakkal Majalla" w:cs="Sakkal Majalla" w:hint="cs"/>
          <w:sz w:val="28"/>
          <w:szCs w:val="28"/>
          <w:rtl/>
          <w:lang w:bidi="ar-TN"/>
        </w:rPr>
        <w:t>هيئات المجامع</w:t>
      </w:r>
      <w:r w:rsidRPr="003E14C4">
        <w:rPr>
          <w:rFonts w:ascii="Sakkal Majalla" w:hAnsi="Sakkal Majalla" w:cs="Sakkal Majalla"/>
          <w:sz w:val="28"/>
          <w:szCs w:val="28"/>
          <w:rtl/>
          <w:lang w:bidi="ar-TN"/>
        </w:rPr>
        <w:t xml:space="preserve"> </w:t>
      </w:r>
      <w:r w:rsidRPr="003E14C4">
        <w:rPr>
          <w:rFonts w:ascii="Sakkal Majalla" w:hAnsi="Sakkal Majalla" w:cs="Sakkal Majalla" w:hint="cs"/>
          <w:sz w:val="28"/>
          <w:szCs w:val="28"/>
          <w:rtl/>
          <w:lang w:bidi="ar-TN"/>
        </w:rPr>
        <w:t>و المنتفعين بمياه الشرب والمستغلين للمناطق السقوية</w:t>
      </w:r>
      <w:r>
        <w:rPr>
          <w:rFonts w:ascii="Sakkal Majalla" w:hAnsi="Sakkal Majalla" w:cs="Sakkal Majalla" w:hint="cs"/>
          <w:sz w:val="28"/>
          <w:szCs w:val="28"/>
          <w:rtl/>
          <w:lang w:bidi="ar-TN"/>
        </w:rPr>
        <w:t>.</w:t>
      </w:r>
    </w:p>
    <w:p w:rsid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5</w:t>
      </w:r>
      <w:r w:rsidRPr="003E14C4">
        <w:rPr>
          <w:rFonts w:ascii="Sakkal Majalla" w:hAnsi="Sakkal Majalla" w:cs="Sakkal Majalla"/>
          <w:sz w:val="28"/>
          <w:szCs w:val="28"/>
          <w:rtl/>
          <w:lang w:bidi="ar-TN"/>
        </w:rPr>
        <w:t xml:space="preserve">- </w:t>
      </w:r>
      <w:r w:rsidRPr="003E14C4">
        <w:rPr>
          <w:rFonts w:ascii="Sakkal Majalla" w:hAnsi="Sakkal Majalla" w:cs="Sakkal Majalla" w:hint="cs"/>
          <w:sz w:val="28"/>
          <w:szCs w:val="28"/>
          <w:rtl/>
          <w:lang w:bidi="ar-TN"/>
        </w:rPr>
        <w:t xml:space="preserve"> </w:t>
      </w:r>
      <w:r w:rsidRPr="003E14C4">
        <w:rPr>
          <w:rFonts w:ascii="Sakkal Majalla" w:hAnsi="Sakkal Majalla" w:cs="Sakkal Majalla"/>
          <w:sz w:val="28"/>
          <w:szCs w:val="28"/>
          <w:rtl/>
          <w:lang w:bidi="ar-TN"/>
        </w:rPr>
        <w:t>المشاركة في</w:t>
      </w:r>
      <w:r w:rsidRPr="003E14C4">
        <w:rPr>
          <w:rFonts w:ascii="Sakkal Majalla" w:hAnsi="Sakkal Majalla" w:cs="Sakkal Majalla" w:hint="cs"/>
          <w:sz w:val="28"/>
          <w:szCs w:val="28"/>
          <w:rtl/>
          <w:lang w:bidi="ar-TN"/>
        </w:rPr>
        <w:t xml:space="preserve"> تنظيم عدد</w:t>
      </w:r>
      <w:r>
        <w:rPr>
          <w:rFonts w:ascii="Sakkal Majalla" w:hAnsi="Sakkal Majalla" w:cs="Sakkal Majalla" w:hint="cs"/>
          <w:sz w:val="28"/>
          <w:szCs w:val="28"/>
          <w:rtl/>
          <w:lang w:bidi="ar-TN"/>
        </w:rPr>
        <w:t xml:space="preserve"> </w:t>
      </w:r>
      <w:r w:rsidRPr="003E14C4">
        <w:rPr>
          <w:rFonts w:ascii="Sakkal Majalla" w:hAnsi="Sakkal Majalla" w:cs="Sakkal Majalla" w:hint="cs"/>
          <w:sz w:val="28"/>
          <w:szCs w:val="28"/>
          <w:rtl/>
          <w:lang w:bidi="ar-TN"/>
        </w:rPr>
        <w:t xml:space="preserve">40 </w:t>
      </w:r>
      <w:r w:rsidRPr="003E14C4">
        <w:rPr>
          <w:rFonts w:ascii="Sakkal Majalla" w:hAnsi="Sakkal Majalla" w:cs="Sakkal Majalla"/>
          <w:sz w:val="28"/>
          <w:szCs w:val="28"/>
          <w:rtl/>
          <w:lang w:bidi="ar-TN"/>
        </w:rPr>
        <w:t>جلس</w:t>
      </w:r>
      <w:r w:rsidRPr="003E14C4">
        <w:rPr>
          <w:rFonts w:ascii="Sakkal Majalla" w:hAnsi="Sakkal Majalla" w:cs="Sakkal Majalla" w:hint="cs"/>
          <w:sz w:val="28"/>
          <w:szCs w:val="28"/>
          <w:rtl/>
          <w:lang w:bidi="ar-TN"/>
        </w:rPr>
        <w:t>ة</w:t>
      </w:r>
      <w:r w:rsidRPr="003E14C4">
        <w:rPr>
          <w:rFonts w:ascii="Sakkal Majalla" w:hAnsi="Sakkal Majalla" w:cs="Sakkal Majalla"/>
          <w:sz w:val="28"/>
          <w:szCs w:val="28"/>
          <w:rtl/>
          <w:lang w:bidi="ar-TN"/>
        </w:rPr>
        <w:t xml:space="preserve"> عامة </w:t>
      </w:r>
      <w:r w:rsidRPr="003E14C4">
        <w:rPr>
          <w:rFonts w:ascii="Sakkal Majalla" w:hAnsi="Sakkal Majalla" w:cs="Sakkal Majalla" w:hint="cs"/>
          <w:sz w:val="28"/>
          <w:szCs w:val="28"/>
          <w:rtl/>
          <w:lang w:bidi="ar-TN"/>
        </w:rPr>
        <w:t xml:space="preserve">عادية </w:t>
      </w:r>
      <w:r w:rsidRPr="003E14C4">
        <w:rPr>
          <w:rFonts w:ascii="Sakkal Majalla" w:hAnsi="Sakkal Majalla" w:cs="Sakkal Majalla"/>
          <w:sz w:val="28"/>
          <w:szCs w:val="28"/>
          <w:rtl/>
          <w:lang w:bidi="ar-TN"/>
        </w:rPr>
        <w:t xml:space="preserve"> </w:t>
      </w:r>
      <w:r w:rsidRPr="003E14C4">
        <w:rPr>
          <w:rFonts w:ascii="Sakkal Majalla" w:hAnsi="Sakkal Majalla" w:cs="Sakkal Majalla" w:hint="cs"/>
          <w:sz w:val="28"/>
          <w:szCs w:val="28"/>
          <w:rtl/>
          <w:lang w:bidi="ar-TN"/>
        </w:rPr>
        <w:t>وخارقة للعادة لهيئات مجامع التنمية الفلاحية</w:t>
      </w:r>
      <w:r>
        <w:rPr>
          <w:rFonts w:ascii="Sakkal Majalla" w:hAnsi="Sakkal Majalla" w:cs="Sakkal Majalla" w:hint="cs"/>
          <w:sz w:val="28"/>
          <w:szCs w:val="28"/>
          <w:rtl/>
          <w:lang w:bidi="ar-TN"/>
        </w:rPr>
        <w:t>.</w:t>
      </w:r>
      <w:r w:rsidRPr="003E14C4">
        <w:rPr>
          <w:rFonts w:ascii="Sakkal Majalla" w:hAnsi="Sakkal Majalla" w:cs="Sakkal Majalla" w:hint="cs"/>
          <w:sz w:val="28"/>
          <w:szCs w:val="28"/>
          <w:rtl/>
          <w:lang w:bidi="ar-TN"/>
        </w:rPr>
        <w:t xml:space="preserve">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6- </w:t>
      </w:r>
      <w:r w:rsidRPr="003E14C4">
        <w:rPr>
          <w:rFonts w:ascii="Sakkal Majalla" w:hAnsi="Sakkal Majalla" w:cs="Sakkal Majalla" w:hint="cs"/>
          <w:sz w:val="28"/>
          <w:szCs w:val="28"/>
          <w:rtl/>
          <w:lang w:bidi="ar-TN"/>
        </w:rPr>
        <w:t>الم</w:t>
      </w:r>
      <w:r w:rsidRPr="003E14C4">
        <w:rPr>
          <w:rFonts w:ascii="Sakkal Majalla" w:hAnsi="Sakkal Majalla" w:cs="Sakkal Majalla"/>
          <w:sz w:val="28"/>
          <w:szCs w:val="28"/>
          <w:rtl/>
          <w:lang w:bidi="ar-TN"/>
        </w:rPr>
        <w:t>شارك</w:t>
      </w:r>
      <w:r w:rsidRPr="003E14C4">
        <w:rPr>
          <w:rFonts w:ascii="Sakkal Majalla" w:hAnsi="Sakkal Majalla" w:cs="Sakkal Majalla" w:hint="cs"/>
          <w:sz w:val="28"/>
          <w:szCs w:val="28"/>
          <w:rtl/>
          <w:lang w:bidi="ar-TN"/>
        </w:rPr>
        <w:t>ة</w:t>
      </w:r>
      <w:r w:rsidRPr="003E14C4">
        <w:rPr>
          <w:rFonts w:ascii="Sakkal Majalla" w:hAnsi="Sakkal Majalla" w:cs="Sakkal Majalla"/>
          <w:sz w:val="28"/>
          <w:szCs w:val="28"/>
          <w:rtl/>
          <w:lang w:bidi="ar-TN"/>
        </w:rPr>
        <w:t xml:space="preserve"> في </w:t>
      </w:r>
      <w:r w:rsidRPr="003E14C4">
        <w:rPr>
          <w:rFonts w:ascii="Sakkal Majalla" w:hAnsi="Sakkal Majalla" w:cs="Sakkal Majalla" w:hint="cs"/>
          <w:sz w:val="28"/>
          <w:szCs w:val="28"/>
          <w:rtl/>
          <w:lang w:bidi="ar-TN"/>
        </w:rPr>
        <w:t>متابعة انجاز المشاريع الممولة من برنامج الأمم المتحدة الإنمائي وتنفيذ برنامج الإحاطة بالمجامع المسيرة للمنظومات المائية</w:t>
      </w:r>
      <w:r w:rsidRPr="003E14C4">
        <w:rPr>
          <w:rFonts w:ascii="Sakkal Majalla" w:hAnsi="Sakkal Majalla" w:cs="Sakkal Majalla"/>
          <w:sz w:val="28"/>
          <w:szCs w:val="28"/>
          <w:lang w:bidi="ar-TN"/>
        </w:rPr>
        <w:t xml:space="preserve"> </w:t>
      </w:r>
      <w:r w:rsidRPr="003E14C4">
        <w:rPr>
          <w:rFonts w:ascii="Sakkal Majalla" w:hAnsi="Sakkal Majalla" w:cs="Sakkal Majalla" w:hint="cs"/>
          <w:sz w:val="28"/>
          <w:szCs w:val="28"/>
          <w:rtl/>
          <w:lang w:bidi="ar-TN"/>
        </w:rPr>
        <w:t xml:space="preserve">في إطار مشروع الحوكمة المحلية لمياه الشرب بالوسط الريفي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7</w:t>
      </w:r>
      <w:r w:rsidRPr="003E14C4">
        <w:rPr>
          <w:rFonts w:ascii="Sakkal Majalla" w:hAnsi="Sakkal Majalla" w:cs="Sakkal Majalla"/>
          <w:sz w:val="28"/>
          <w:szCs w:val="28"/>
          <w:rtl/>
          <w:lang w:bidi="ar-TN"/>
        </w:rPr>
        <w:t>-</w:t>
      </w:r>
      <w:r w:rsidRPr="003E14C4">
        <w:rPr>
          <w:rFonts w:ascii="Sakkal Majalla" w:hAnsi="Sakkal Majalla" w:cs="Sakkal Majalla" w:hint="cs"/>
          <w:sz w:val="28"/>
          <w:szCs w:val="28"/>
          <w:rtl/>
          <w:lang w:bidi="ar-TN"/>
        </w:rPr>
        <w:t xml:space="preserve"> </w:t>
      </w:r>
      <w:r w:rsidRPr="003E14C4">
        <w:rPr>
          <w:rFonts w:ascii="Sakkal Majalla" w:hAnsi="Sakkal Majalla" w:cs="Sakkal Majalla"/>
          <w:sz w:val="28"/>
          <w:szCs w:val="28"/>
          <w:rtl/>
          <w:lang w:bidi="ar-TN"/>
        </w:rPr>
        <w:t xml:space="preserve"> متابعة معطيات </w:t>
      </w:r>
      <w:r w:rsidRPr="003E14C4">
        <w:rPr>
          <w:rFonts w:ascii="Sakkal Majalla" w:hAnsi="Sakkal Majalla" w:cs="Sakkal Majalla" w:hint="cs"/>
          <w:sz w:val="28"/>
          <w:szCs w:val="28"/>
          <w:rtl/>
          <w:lang w:bidi="ar-TN"/>
        </w:rPr>
        <w:t>الاستغلال</w:t>
      </w:r>
      <w:r w:rsidRPr="003E14C4">
        <w:rPr>
          <w:rFonts w:ascii="Sakkal Majalla" w:hAnsi="Sakkal Majalla" w:cs="Sakkal Majalla"/>
          <w:sz w:val="28"/>
          <w:szCs w:val="28"/>
          <w:rtl/>
          <w:lang w:bidi="ar-TN"/>
        </w:rPr>
        <w:t xml:space="preserve"> وكذلك تأطي</w:t>
      </w:r>
      <w:r w:rsidRPr="003E14C4">
        <w:rPr>
          <w:rFonts w:ascii="Sakkal Majalla" w:hAnsi="Sakkal Majalla" w:cs="Sakkal Majalla" w:hint="cs"/>
          <w:sz w:val="28"/>
          <w:szCs w:val="28"/>
          <w:rtl/>
          <w:lang w:bidi="ar-TN"/>
        </w:rPr>
        <w:t>ـ</w:t>
      </w:r>
      <w:r w:rsidRPr="003E14C4">
        <w:rPr>
          <w:rFonts w:ascii="Sakkal Majalla" w:hAnsi="Sakkal Majalla" w:cs="Sakkal Majalla"/>
          <w:sz w:val="28"/>
          <w:szCs w:val="28"/>
          <w:rtl/>
          <w:lang w:bidi="ar-TN"/>
        </w:rPr>
        <w:t xml:space="preserve">ر </w:t>
      </w:r>
      <w:r w:rsidRPr="003E14C4">
        <w:rPr>
          <w:rFonts w:ascii="Sakkal Majalla" w:hAnsi="Sakkal Majalla" w:cs="Sakkal Majalla" w:hint="cs"/>
          <w:sz w:val="28"/>
          <w:szCs w:val="28"/>
          <w:rtl/>
          <w:lang w:bidi="ar-TN"/>
        </w:rPr>
        <w:t>ال</w:t>
      </w:r>
      <w:r w:rsidRPr="003E14C4">
        <w:rPr>
          <w:rFonts w:ascii="Sakkal Majalla" w:hAnsi="Sakkal Majalla" w:cs="Sakkal Majalla"/>
          <w:sz w:val="28"/>
          <w:szCs w:val="28"/>
          <w:rtl/>
          <w:lang w:bidi="ar-TN"/>
        </w:rPr>
        <w:t>مج</w:t>
      </w:r>
      <w:r w:rsidRPr="003E14C4">
        <w:rPr>
          <w:rFonts w:ascii="Sakkal Majalla" w:hAnsi="Sakkal Majalla" w:cs="Sakkal Majalla" w:hint="cs"/>
          <w:sz w:val="28"/>
          <w:szCs w:val="28"/>
          <w:rtl/>
          <w:lang w:bidi="ar-TN"/>
        </w:rPr>
        <w:t>ا</w:t>
      </w:r>
      <w:r w:rsidRPr="003E14C4">
        <w:rPr>
          <w:rFonts w:ascii="Sakkal Majalla" w:hAnsi="Sakkal Majalla" w:cs="Sakkal Majalla"/>
          <w:sz w:val="28"/>
          <w:szCs w:val="28"/>
          <w:rtl/>
          <w:lang w:bidi="ar-TN"/>
        </w:rPr>
        <w:t xml:space="preserve">مع </w:t>
      </w:r>
      <w:r w:rsidRPr="003E14C4">
        <w:rPr>
          <w:rFonts w:ascii="Sakkal Majalla" w:hAnsi="Sakkal Majalla" w:cs="Sakkal Majalla" w:hint="cs"/>
          <w:sz w:val="28"/>
          <w:szCs w:val="28"/>
          <w:rtl/>
          <w:lang w:bidi="ar-TN"/>
        </w:rPr>
        <w:t>ومساعدتهم على احتساب وتعديل تعريفة المـاء</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ضمن  </w:t>
      </w:r>
      <w:r w:rsidRPr="003E14C4">
        <w:rPr>
          <w:rFonts w:ascii="Sakkal Majalla" w:hAnsi="Sakkal Majalla" w:cs="Sakkal Majalla"/>
          <w:sz w:val="28"/>
          <w:szCs w:val="28"/>
          <w:rtl/>
          <w:lang w:bidi="ar-TN"/>
        </w:rPr>
        <w:t>مخطط عمـل لتأمين التزود بالمــــاء الصالــــح للشــرب</w:t>
      </w:r>
      <w:r w:rsidRPr="003E14C4">
        <w:rPr>
          <w:rFonts w:ascii="Sakkal Majalla" w:hAnsi="Sakkal Majalla" w:cs="Sakkal Majalla"/>
          <w:sz w:val="28"/>
          <w:szCs w:val="28"/>
          <w:lang w:bidi="ar-TN"/>
        </w:rPr>
        <w:t xml:space="preserve"> </w:t>
      </w:r>
      <w:r w:rsidRPr="003E14C4">
        <w:rPr>
          <w:rFonts w:ascii="Sakkal Majalla" w:hAnsi="Sakkal Majalla" w:cs="Sakkal Majalla" w:hint="cs"/>
          <w:sz w:val="28"/>
          <w:szCs w:val="28"/>
          <w:rtl/>
          <w:lang w:bidi="ar-TN"/>
        </w:rPr>
        <w:t xml:space="preserve"> </w:t>
      </w:r>
      <w:r w:rsidRPr="003E14C4">
        <w:rPr>
          <w:rFonts w:ascii="Sakkal Majalla" w:hAnsi="Sakkal Majalla" w:cs="Sakkal Majalla"/>
          <w:sz w:val="28"/>
          <w:szCs w:val="28"/>
          <w:rtl/>
          <w:lang w:bidi="ar-TN"/>
        </w:rPr>
        <w:t>بالمنـاطق الريفيـة خـلال صائفة 2017</w:t>
      </w:r>
      <w:r w:rsidRPr="003E14C4">
        <w:rPr>
          <w:rFonts w:ascii="Sakkal Majalla" w:hAnsi="Sakkal Majalla" w:cs="Sakkal Majalla" w:hint="cs"/>
          <w:sz w:val="28"/>
          <w:szCs w:val="28"/>
          <w:rtl/>
          <w:lang w:bidi="ar-TN"/>
        </w:rPr>
        <w:t xml:space="preserve"> تم خلال سنة 2016 و</w:t>
      </w:r>
      <w:r>
        <w:rPr>
          <w:rFonts w:ascii="Sakkal Majalla" w:hAnsi="Sakkal Majalla" w:cs="Sakkal Majalla" w:hint="cs"/>
          <w:sz w:val="28"/>
          <w:szCs w:val="28"/>
          <w:rtl/>
          <w:lang w:bidi="ar-TN"/>
        </w:rPr>
        <w:t xml:space="preserve"> </w:t>
      </w:r>
      <w:r w:rsidRPr="003E14C4">
        <w:rPr>
          <w:rFonts w:ascii="Sakkal Majalla" w:hAnsi="Sakkal Majalla" w:cs="Sakkal Majalla" w:hint="cs"/>
          <w:sz w:val="28"/>
          <w:szCs w:val="28"/>
          <w:rtl/>
          <w:lang w:bidi="ar-TN"/>
        </w:rPr>
        <w:t xml:space="preserve">جانفي 2017 عقد ندوات محلية لمزيد التأطير والإحاطة </w:t>
      </w:r>
      <w:r w:rsidRPr="003E14C4">
        <w:rPr>
          <w:rFonts w:ascii="Sakkal Majalla" w:hAnsi="Sakkal Majalla" w:cs="Sakkal Majalla"/>
          <w:sz w:val="28"/>
          <w:szCs w:val="28"/>
          <w:rtl/>
          <w:lang w:bidi="ar-TN"/>
        </w:rPr>
        <w:t>بهيآت</w:t>
      </w:r>
      <w:r w:rsidRPr="003E14C4">
        <w:rPr>
          <w:rFonts w:ascii="Sakkal Majalla" w:hAnsi="Sakkal Majalla" w:cs="Sakkal Majalla" w:hint="cs"/>
          <w:sz w:val="28"/>
          <w:szCs w:val="28"/>
          <w:rtl/>
          <w:lang w:bidi="ar-TN"/>
        </w:rPr>
        <w:t xml:space="preserve"> المجامع (جارية حاليا) حول:</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          *حسن التصرف في المنظومات المائية</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          * التصرف الإداري والمالي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         * الصيانة الوقائية</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         *مسك الوثائق المحاسبية</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p>
    <w:tbl>
      <w:tblPr>
        <w:tblpPr w:leftFromText="141" w:rightFromText="141" w:vertAnchor="text" w:horzAnchor="margin" w:tblpY="-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4"/>
        <w:gridCol w:w="1828"/>
        <w:gridCol w:w="1646"/>
        <w:gridCol w:w="1997"/>
        <w:gridCol w:w="853"/>
      </w:tblGrid>
      <w:tr w:rsidR="003E14C4" w:rsidRPr="003E14C4" w:rsidTr="0062400A">
        <w:tc>
          <w:tcPr>
            <w:tcW w:w="1596" w:type="pct"/>
            <w:shd w:val="clear" w:color="auto" w:fill="auto"/>
          </w:tcPr>
          <w:p w:rsidR="003E14C4" w:rsidRPr="0062400A" w:rsidRDefault="003E14C4" w:rsidP="003E14C4">
            <w:pPr>
              <w:tabs>
                <w:tab w:val="right" w:pos="666"/>
                <w:tab w:val="right" w:pos="7118"/>
              </w:tabs>
              <w:bidi/>
              <w:spacing w:line="276" w:lineRule="auto"/>
              <w:jc w:val="both"/>
              <w:rPr>
                <w:rFonts w:ascii="Sakkal Majalla" w:hAnsi="Sakkal Majalla" w:cs="Sakkal Majalla"/>
                <w:b/>
                <w:bCs/>
                <w:sz w:val="28"/>
                <w:szCs w:val="28"/>
                <w:lang w:bidi="ar-TN"/>
              </w:rPr>
            </w:pPr>
            <w:r w:rsidRPr="0062400A">
              <w:rPr>
                <w:rFonts w:ascii="Sakkal Majalla" w:hAnsi="Sakkal Majalla" w:cs="Sakkal Majalla" w:hint="cs"/>
                <w:b/>
                <w:bCs/>
                <w:sz w:val="28"/>
                <w:szCs w:val="28"/>
                <w:rtl/>
                <w:lang w:bidi="ar-TN"/>
              </w:rPr>
              <w:t>الملاحظات</w:t>
            </w:r>
          </w:p>
        </w:tc>
        <w:tc>
          <w:tcPr>
            <w:tcW w:w="984" w:type="pct"/>
            <w:shd w:val="clear" w:color="auto" w:fill="auto"/>
          </w:tcPr>
          <w:p w:rsidR="003E14C4" w:rsidRPr="0062400A" w:rsidRDefault="003E14C4" w:rsidP="003E14C4">
            <w:pPr>
              <w:tabs>
                <w:tab w:val="right" w:pos="666"/>
                <w:tab w:val="right" w:pos="7118"/>
              </w:tabs>
              <w:bidi/>
              <w:spacing w:line="276" w:lineRule="auto"/>
              <w:jc w:val="both"/>
              <w:rPr>
                <w:rFonts w:ascii="Sakkal Majalla" w:hAnsi="Sakkal Majalla" w:cs="Sakkal Majalla"/>
                <w:b/>
                <w:bCs/>
                <w:sz w:val="28"/>
                <w:szCs w:val="28"/>
                <w:lang w:bidi="ar-TN"/>
              </w:rPr>
            </w:pPr>
            <w:r w:rsidRPr="0062400A">
              <w:rPr>
                <w:rFonts w:ascii="Sakkal Majalla" w:hAnsi="Sakkal Majalla" w:cs="Sakkal Majalla" w:hint="cs"/>
                <w:b/>
                <w:bCs/>
                <w:sz w:val="28"/>
                <w:szCs w:val="28"/>
                <w:rtl/>
                <w:lang w:bidi="ar-TN"/>
              </w:rPr>
              <w:t>عدد المجامع</w:t>
            </w:r>
          </w:p>
        </w:tc>
        <w:tc>
          <w:tcPr>
            <w:tcW w:w="886" w:type="pct"/>
            <w:shd w:val="clear" w:color="auto" w:fill="auto"/>
            <w:vAlign w:val="center"/>
          </w:tcPr>
          <w:p w:rsidR="003E14C4" w:rsidRPr="0062400A" w:rsidRDefault="003E14C4" w:rsidP="003E14C4">
            <w:pPr>
              <w:tabs>
                <w:tab w:val="right" w:pos="666"/>
                <w:tab w:val="right" w:pos="7118"/>
              </w:tabs>
              <w:bidi/>
              <w:spacing w:line="276" w:lineRule="auto"/>
              <w:jc w:val="both"/>
              <w:rPr>
                <w:rFonts w:ascii="Sakkal Majalla" w:hAnsi="Sakkal Majalla" w:cs="Sakkal Majalla"/>
                <w:b/>
                <w:bCs/>
                <w:sz w:val="28"/>
                <w:szCs w:val="28"/>
                <w:lang w:bidi="ar-TN"/>
              </w:rPr>
            </w:pPr>
            <w:r w:rsidRPr="0062400A">
              <w:rPr>
                <w:rFonts w:ascii="Sakkal Majalla" w:hAnsi="Sakkal Majalla" w:cs="Sakkal Majalla" w:hint="cs"/>
                <w:b/>
                <w:bCs/>
                <w:sz w:val="28"/>
                <w:szCs w:val="28"/>
                <w:rtl/>
                <w:lang w:bidi="ar-TN"/>
              </w:rPr>
              <w:t>المعتمدية</w:t>
            </w:r>
          </w:p>
        </w:tc>
        <w:tc>
          <w:tcPr>
            <w:tcW w:w="1075" w:type="pct"/>
            <w:shd w:val="clear" w:color="auto" w:fill="auto"/>
          </w:tcPr>
          <w:p w:rsidR="003E14C4" w:rsidRPr="0062400A" w:rsidRDefault="003E14C4" w:rsidP="003E14C4">
            <w:pPr>
              <w:tabs>
                <w:tab w:val="right" w:pos="666"/>
                <w:tab w:val="right" w:pos="7118"/>
              </w:tabs>
              <w:bidi/>
              <w:spacing w:line="276" w:lineRule="auto"/>
              <w:jc w:val="both"/>
              <w:rPr>
                <w:rFonts w:ascii="Sakkal Majalla" w:hAnsi="Sakkal Majalla" w:cs="Sakkal Majalla"/>
                <w:b/>
                <w:bCs/>
                <w:sz w:val="28"/>
                <w:szCs w:val="28"/>
                <w:lang w:bidi="ar-TN"/>
              </w:rPr>
            </w:pPr>
            <w:r w:rsidRPr="0062400A">
              <w:rPr>
                <w:rFonts w:ascii="Sakkal Majalla" w:hAnsi="Sakkal Majalla" w:cs="Sakkal Majalla" w:hint="cs"/>
                <w:b/>
                <w:bCs/>
                <w:sz w:val="28"/>
                <w:szCs w:val="28"/>
                <w:rtl/>
                <w:lang w:bidi="ar-TN"/>
              </w:rPr>
              <w:t>التاريخ</w:t>
            </w:r>
          </w:p>
        </w:tc>
        <w:tc>
          <w:tcPr>
            <w:tcW w:w="459" w:type="pct"/>
            <w:shd w:val="clear" w:color="auto" w:fill="auto"/>
            <w:vAlign w:val="center"/>
          </w:tcPr>
          <w:p w:rsidR="003E14C4" w:rsidRPr="0062400A" w:rsidRDefault="003E14C4" w:rsidP="003E14C4">
            <w:pPr>
              <w:tabs>
                <w:tab w:val="right" w:pos="666"/>
                <w:tab w:val="right" w:pos="7118"/>
              </w:tabs>
              <w:bidi/>
              <w:spacing w:line="276" w:lineRule="auto"/>
              <w:jc w:val="both"/>
              <w:rPr>
                <w:rFonts w:ascii="Sakkal Majalla" w:hAnsi="Sakkal Majalla" w:cs="Sakkal Majalla"/>
                <w:b/>
                <w:bCs/>
                <w:sz w:val="28"/>
                <w:szCs w:val="28"/>
                <w:lang w:bidi="ar-TN"/>
              </w:rPr>
            </w:pPr>
            <w:r w:rsidRPr="0062400A">
              <w:rPr>
                <w:rFonts w:ascii="Sakkal Majalla" w:hAnsi="Sakkal Majalla" w:cs="Sakkal Majalla" w:hint="cs"/>
                <w:b/>
                <w:bCs/>
                <w:sz w:val="28"/>
                <w:szCs w:val="28"/>
                <w:rtl/>
                <w:lang w:bidi="ar-TN"/>
              </w:rPr>
              <w:t>ع/ر</w:t>
            </w:r>
          </w:p>
        </w:tc>
      </w:tr>
      <w:tr w:rsidR="003E14C4" w:rsidRPr="003E14C4" w:rsidTr="0062400A">
        <w:tc>
          <w:tcPr>
            <w:tcW w:w="1596" w:type="pct"/>
            <w:vMerge w:val="restar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المكان : بمقر المعتمدية</w:t>
            </w: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07</w:t>
            </w:r>
          </w:p>
        </w:tc>
        <w:tc>
          <w:tcPr>
            <w:tcW w:w="886" w:type="pct"/>
            <w:vMerge w:val="restar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زغوان</w:t>
            </w: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16/11/2016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w:t>
            </w:r>
          </w:p>
        </w:tc>
      </w:tr>
      <w:tr w:rsidR="003E14C4" w:rsidRPr="003E14C4" w:rsidTr="0062400A">
        <w:trPr>
          <w:trHeight w:val="109"/>
        </w:trPr>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07</w:t>
            </w:r>
          </w:p>
        </w:tc>
        <w:tc>
          <w:tcPr>
            <w:tcW w:w="886" w:type="pct"/>
            <w:vMerge/>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23/11/2016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2</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11</w:t>
            </w:r>
          </w:p>
        </w:tc>
        <w:tc>
          <w:tcPr>
            <w:tcW w:w="886" w:type="pct"/>
            <w:vMerge w:val="restar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الفحص</w:t>
            </w: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30/11/2016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3</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10</w:t>
            </w:r>
          </w:p>
        </w:tc>
        <w:tc>
          <w:tcPr>
            <w:tcW w:w="886" w:type="pct"/>
            <w:vMerge/>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07/11/2016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4</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10</w:t>
            </w:r>
          </w:p>
        </w:tc>
        <w:tc>
          <w:tcPr>
            <w:tcW w:w="886" w:type="pct"/>
            <w:vMerge/>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14/12/2016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5</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06</w:t>
            </w:r>
          </w:p>
        </w:tc>
        <w:tc>
          <w:tcPr>
            <w:tcW w:w="886"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الزريبة</w:t>
            </w: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21/12/2016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6</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10</w:t>
            </w:r>
          </w:p>
        </w:tc>
        <w:tc>
          <w:tcPr>
            <w:tcW w:w="886"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بئر مشارقة</w:t>
            </w: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28/12/2016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7</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09</w:t>
            </w:r>
          </w:p>
        </w:tc>
        <w:tc>
          <w:tcPr>
            <w:tcW w:w="886" w:type="pct"/>
            <w:vMerge w:val="restar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صواف</w:t>
            </w: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04/01/2016</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8</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09</w:t>
            </w:r>
          </w:p>
        </w:tc>
        <w:tc>
          <w:tcPr>
            <w:tcW w:w="886" w:type="pct"/>
            <w:vMerge/>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11/01/2017</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9</w:t>
            </w:r>
          </w:p>
        </w:tc>
      </w:tr>
      <w:tr w:rsidR="003E14C4" w:rsidRPr="003E14C4" w:rsidTr="0062400A">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12</w:t>
            </w:r>
          </w:p>
        </w:tc>
        <w:tc>
          <w:tcPr>
            <w:tcW w:w="886" w:type="pct"/>
            <w:vMerge w:val="restar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الناظور</w:t>
            </w: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18/01/2017</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10</w:t>
            </w:r>
          </w:p>
        </w:tc>
      </w:tr>
      <w:tr w:rsidR="003E14C4" w:rsidRPr="003E14C4" w:rsidTr="0062400A">
        <w:trPr>
          <w:trHeight w:val="130"/>
        </w:trPr>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12</w:t>
            </w:r>
          </w:p>
        </w:tc>
        <w:tc>
          <w:tcPr>
            <w:tcW w:w="88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25/01/2017</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11</w:t>
            </w:r>
          </w:p>
        </w:tc>
      </w:tr>
      <w:tr w:rsidR="003E14C4" w:rsidRPr="003E14C4" w:rsidTr="0062400A">
        <w:trPr>
          <w:trHeight w:val="159"/>
        </w:trPr>
        <w:tc>
          <w:tcPr>
            <w:tcW w:w="159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984"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13</w:t>
            </w:r>
          </w:p>
        </w:tc>
        <w:tc>
          <w:tcPr>
            <w:tcW w:w="886" w:type="pct"/>
            <w:vMerge/>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p>
        </w:tc>
        <w:tc>
          <w:tcPr>
            <w:tcW w:w="1075" w:type="pct"/>
            <w:shd w:val="clear" w:color="auto" w:fill="auto"/>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lang w:bidi="ar-TN"/>
              </w:rPr>
            </w:pPr>
            <w:r w:rsidRPr="003E14C4">
              <w:rPr>
                <w:rFonts w:ascii="Sakkal Majalla" w:hAnsi="Sakkal Majalla" w:cs="Sakkal Majalla" w:hint="cs"/>
                <w:sz w:val="28"/>
                <w:szCs w:val="28"/>
                <w:rtl/>
                <w:lang w:bidi="ar-TN"/>
              </w:rPr>
              <w:t>01/02/2017</w:t>
            </w:r>
          </w:p>
        </w:tc>
        <w:tc>
          <w:tcPr>
            <w:tcW w:w="459" w:type="pct"/>
            <w:shd w:val="clear" w:color="auto" w:fill="auto"/>
            <w:vAlign w:val="center"/>
          </w:tcPr>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12</w:t>
            </w:r>
          </w:p>
        </w:tc>
      </w:tr>
    </w:tbl>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9</w:t>
      </w:r>
      <w:r w:rsidRPr="003E14C4">
        <w:rPr>
          <w:rFonts w:ascii="Sakkal Majalla" w:hAnsi="Sakkal Majalla" w:cs="Sakkal Majalla"/>
          <w:sz w:val="28"/>
          <w:szCs w:val="28"/>
          <w:rtl/>
          <w:lang w:bidi="ar-TN"/>
        </w:rPr>
        <w:t>-</w:t>
      </w:r>
      <w:r w:rsidRPr="003E14C4">
        <w:rPr>
          <w:rFonts w:ascii="Sakkal Majalla" w:hAnsi="Sakkal Majalla" w:cs="Sakkal Majalla" w:hint="cs"/>
          <w:sz w:val="28"/>
          <w:szCs w:val="28"/>
          <w:rtl/>
          <w:lang w:bidi="ar-TN"/>
        </w:rPr>
        <w:t xml:space="preserve"> التنسيق مع مصالح وزارة </w:t>
      </w:r>
      <w:r w:rsidRPr="003E14C4">
        <w:rPr>
          <w:rFonts w:ascii="Sakkal Majalla" w:hAnsi="Sakkal Majalla" w:cs="Sakkal Majalla"/>
          <w:sz w:val="28"/>
          <w:szCs w:val="28"/>
          <w:rtl/>
          <w:lang w:bidi="ar-TN"/>
        </w:rPr>
        <w:t>الصحة</w:t>
      </w:r>
      <w:r w:rsidRPr="003E14C4">
        <w:rPr>
          <w:rFonts w:ascii="Sakkal Majalla" w:hAnsi="Sakkal Majalla" w:cs="Sakkal Majalla" w:hint="cs"/>
          <w:sz w:val="28"/>
          <w:szCs w:val="28"/>
          <w:rtl/>
          <w:lang w:bidi="ar-TN"/>
        </w:rPr>
        <w:t xml:space="preserve"> العمومية قصد ضمان نوعية  مياه شرب صالحة للاستهلاك  وذلك  باستعمال مادة الجافال من طرف المجامع المائية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10- إعداد تقارير شهرية حول وضعية مجامع الماء الصالح للشرب التي تشهد صعوبات في عملية التزود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11</w:t>
      </w:r>
      <w:r w:rsidRPr="003E14C4">
        <w:rPr>
          <w:rFonts w:ascii="Sakkal Majalla" w:hAnsi="Sakkal Majalla" w:cs="Sakkal Majalla"/>
          <w:sz w:val="28"/>
          <w:szCs w:val="28"/>
          <w:rtl/>
          <w:lang w:bidi="ar-TN"/>
        </w:rPr>
        <w:t>-</w:t>
      </w:r>
      <w:r w:rsidRPr="003E14C4">
        <w:rPr>
          <w:rFonts w:ascii="Sakkal Majalla" w:hAnsi="Sakkal Majalla" w:cs="Sakkal Majalla" w:hint="cs"/>
          <w:sz w:val="28"/>
          <w:szCs w:val="28"/>
          <w:rtl/>
          <w:lang w:bidi="ar-TN"/>
        </w:rPr>
        <w:t xml:space="preserve"> تذليل الصعوبات التي تعترض المجامع في علاقتها</w:t>
      </w:r>
      <w:r w:rsidRPr="003E14C4">
        <w:rPr>
          <w:rFonts w:ascii="Sakkal Majalla" w:hAnsi="Sakkal Majalla" w:cs="Sakkal Majalla"/>
          <w:sz w:val="28"/>
          <w:szCs w:val="28"/>
          <w:rtl/>
          <w:lang w:bidi="ar-TN"/>
        </w:rPr>
        <w:t xml:space="preserve"> </w:t>
      </w:r>
      <w:r w:rsidRPr="003E14C4">
        <w:rPr>
          <w:rFonts w:ascii="Sakkal Majalla" w:hAnsi="Sakkal Majalla" w:cs="Sakkal Majalla" w:hint="cs"/>
          <w:sz w:val="28"/>
          <w:szCs w:val="28"/>
          <w:rtl/>
          <w:lang w:bidi="ar-TN"/>
        </w:rPr>
        <w:t xml:space="preserve"> ب</w:t>
      </w:r>
      <w:r w:rsidRPr="003E14C4">
        <w:rPr>
          <w:rFonts w:ascii="Sakkal Majalla" w:hAnsi="Sakkal Majalla" w:cs="Sakkal Majalla"/>
          <w:sz w:val="28"/>
          <w:szCs w:val="28"/>
          <w:rtl/>
          <w:lang w:bidi="ar-TN"/>
        </w:rPr>
        <w:t>الشركة التونسية للكهرباء والغاز والشركة الو</w:t>
      </w:r>
      <w:r w:rsidRPr="003E14C4">
        <w:rPr>
          <w:rFonts w:ascii="Sakkal Majalla" w:hAnsi="Sakkal Majalla" w:cs="Sakkal Majalla" w:hint="cs"/>
          <w:sz w:val="28"/>
          <w:szCs w:val="28"/>
          <w:rtl/>
          <w:lang w:bidi="ar-TN"/>
        </w:rPr>
        <w:t>طنية لاستغلال</w:t>
      </w:r>
      <w:r w:rsidRPr="003E14C4">
        <w:rPr>
          <w:rFonts w:ascii="Sakkal Majalla" w:hAnsi="Sakkal Majalla" w:cs="Sakkal Majalla"/>
          <w:sz w:val="28"/>
          <w:szCs w:val="28"/>
          <w:rtl/>
          <w:lang w:bidi="ar-TN"/>
        </w:rPr>
        <w:t xml:space="preserve"> وتوزيع</w:t>
      </w:r>
      <w:r w:rsidRPr="003E14C4">
        <w:rPr>
          <w:rFonts w:ascii="Sakkal Majalla" w:hAnsi="Sakkal Majalla" w:cs="Sakkal Majalla" w:hint="cs"/>
          <w:sz w:val="28"/>
          <w:szCs w:val="28"/>
          <w:rtl/>
          <w:lang w:bidi="ar-TN"/>
        </w:rPr>
        <w:t xml:space="preserve"> </w:t>
      </w:r>
      <w:r w:rsidRPr="003E14C4">
        <w:rPr>
          <w:rFonts w:ascii="Sakkal Majalla" w:hAnsi="Sakkal Majalla" w:cs="Sakkal Majalla"/>
          <w:sz w:val="28"/>
          <w:szCs w:val="28"/>
          <w:rtl/>
          <w:lang w:bidi="ar-TN"/>
        </w:rPr>
        <w:t>المياه</w:t>
      </w:r>
      <w:r w:rsidRPr="003E14C4">
        <w:rPr>
          <w:rFonts w:ascii="Sakkal Majalla" w:hAnsi="Sakkal Majalla" w:cs="Sakkal Majalla" w:hint="cs"/>
          <w:sz w:val="28"/>
          <w:szCs w:val="28"/>
          <w:rtl/>
          <w:lang w:bidi="ar-TN"/>
        </w:rPr>
        <w:t xml:space="preserve"> ومصلحة الصيانة بالمندوبية ومنخرطيها.</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lastRenderedPageBreak/>
        <w:t>12- تم تفعيل عمل اللجان المحلية بإزالة الربط العشوائي في بعض المجامع المخلة منها مجمع وادي الصبايحية وإحالة محاضر المخالفات إلى القضاء.</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13- التدخل لفض الإشكاليات التي تعترض انجاز تهيئة مشاريع الماء الصالح للشرب بين الأطراف المعنية  لضمان استمرارية تقدم الأشغال.</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14</w:t>
      </w:r>
      <w:r w:rsidRPr="003E14C4">
        <w:rPr>
          <w:rFonts w:ascii="Sakkal Majalla" w:hAnsi="Sakkal Majalla" w:cs="Sakkal Majalla"/>
          <w:sz w:val="28"/>
          <w:szCs w:val="28"/>
          <w:rtl/>
          <w:lang w:bidi="ar-TN"/>
        </w:rPr>
        <w:t>-</w:t>
      </w:r>
      <w:r w:rsidRPr="003E14C4">
        <w:rPr>
          <w:rFonts w:ascii="Sakkal Majalla" w:hAnsi="Sakkal Majalla" w:cs="Sakkal Majalla" w:hint="cs"/>
          <w:sz w:val="28"/>
          <w:szCs w:val="28"/>
          <w:rtl/>
          <w:lang w:bidi="ar-TN"/>
        </w:rPr>
        <w:t xml:space="preserve"> تم الإعداد للمجمع المحدث سنة 2016 من هيئة وقتية وإعداد ملف الإحداث مرورا بالجلسة العامة التأسيسية إلى الإشهار بالرائد الرسمي للبلاد التونسية.</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15</w:t>
      </w:r>
      <w:r w:rsidRPr="003E14C4">
        <w:rPr>
          <w:rFonts w:ascii="Sakkal Majalla" w:hAnsi="Sakkal Majalla" w:cs="Sakkal Majalla"/>
          <w:sz w:val="28"/>
          <w:szCs w:val="28"/>
          <w:rtl/>
          <w:lang w:bidi="ar-TN"/>
        </w:rPr>
        <w:t xml:space="preserve">- جمع معطيات </w:t>
      </w:r>
      <w:r w:rsidRPr="003E14C4">
        <w:rPr>
          <w:rFonts w:ascii="Sakkal Majalla" w:hAnsi="Sakkal Majalla" w:cs="Sakkal Majalla" w:hint="cs"/>
          <w:sz w:val="28"/>
          <w:szCs w:val="28"/>
          <w:rtl/>
          <w:lang w:bidi="ar-TN"/>
        </w:rPr>
        <w:t>الاستغلال</w:t>
      </w:r>
      <w:r w:rsidRPr="003E14C4">
        <w:rPr>
          <w:rFonts w:ascii="Sakkal Majalla" w:hAnsi="Sakkal Majalla" w:cs="Sakkal Majalla"/>
          <w:sz w:val="28"/>
          <w:szCs w:val="28"/>
          <w:rtl/>
          <w:lang w:bidi="ar-TN"/>
        </w:rPr>
        <w:t xml:space="preserve"> وتقييم نشاط المجامع المائية </w:t>
      </w:r>
      <w:r w:rsidRPr="003E14C4">
        <w:rPr>
          <w:rFonts w:ascii="Sakkal Majalla" w:hAnsi="Sakkal Majalla" w:cs="Sakkal Majalla" w:hint="cs"/>
          <w:sz w:val="28"/>
          <w:szCs w:val="28"/>
          <w:rtl/>
          <w:lang w:bidi="ar-TN"/>
        </w:rPr>
        <w:t>و</w:t>
      </w:r>
      <w:r w:rsidRPr="003E14C4">
        <w:rPr>
          <w:rFonts w:ascii="Sakkal Majalla" w:hAnsi="Sakkal Majalla" w:cs="Sakkal Majalla"/>
          <w:sz w:val="28"/>
          <w:szCs w:val="28"/>
          <w:rtl/>
          <w:lang w:bidi="ar-TN"/>
        </w:rPr>
        <w:t xml:space="preserve">ذلك بالنسبة لسنة </w:t>
      </w:r>
      <w:r w:rsidRPr="003E14C4">
        <w:rPr>
          <w:rFonts w:ascii="Sakkal Majalla" w:hAnsi="Sakkal Majalla" w:cs="Sakkal Majalla" w:hint="cs"/>
          <w:sz w:val="28"/>
          <w:szCs w:val="28"/>
          <w:rtl/>
          <w:lang w:bidi="ar-TN"/>
        </w:rPr>
        <w:t xml:space="preserve">2015 </w:t>
      </w:r>
      <w:r w:rsidRPr="003E14C4">
        <w:rPr>
          <w:rFonts w:ascii="Sakkal Majalla" w:hAnsi="Sakkal Majalla" w:cs="Sakkal Majalla"/>
          <w:sz w:val="28"/>
          <w:szCs w:val="28"/>
          <w:rtl/>
          <w:lang w:bidi="ar-TN"/>
        </w:rPr>
        <w:t xml:space="preserve">ويتم </w:t>
      </w:r>
      <w:r w:rsidRPr="003E14C4">
        <w:rPr>
          <w:rFonts w:ascii="Sakkal Majalla" w:hAnsi="Sakkal Majalla" w:cs="Sakkal Majalla" w:hint="cs"/>
          <w:sz w:val="28"/>
          <w:szCs w:val="28"/>
          <w:rtl/>
          <w:lang w:bidi="ar-TN"/>
        </w:rPr>
        <w:t>الآن</w:t>
      </w:r>
      <w:r w:rsidRPr="003E14C4">
        <w:rPr>
          <w:rFonts w:ascii="Sakkal Majalla" w:hAnsi="Sakkal Majalla" w:cs="Sakkal Majalla"/>
          <w:sz w:val="28"/>
          <w:szCs w:val="28"/>
          <w:rtl/>
          <w:lang w:bidi="ar-TN"/>
        </w:rPr>
        <w:t xml:space="preserve"> جمع المعطيات الخاص</w:t>
      </w:r>
      <w:r w:rsidRPr="003E14C4">
        <w:rPr>
          <w:rFonts w:ascii="Sakkal Majalla" w:hAnsi="Sakkal Majalla" w:cs="Sakkal Majalla" w:hint="cs"/>
          <w:sz w:val="28"/>
          <w:szCs w:val="28"/>
          <w:rtl/>
          <w:lang w:bidi="ar-TN"/>
        </w:rPr>
        <w:t xml:space="preserve">ة </w:t>
      </w:r>
      <w:r w:rsidRPr="003E14C4">
        <w:rPr>
          <w:rFonts w:ascii="Sakkal Majalla" w:hAnsi="Sakkal Majalla" w:cs="Sakkal Majalla"/>
          <w:sz w:val="28"/>
          <w:szCs w:val="28"/>
          <w:rtl/>
          <w:lang w:bidi="ar-TN"/>
        </w:rPr>
        <w:t xml:space="preserve">بسنة </w:t>
      </w:r>
      <w:r w:rsidRPr="003E14C4">
        <w:rPr>
          <w:rFonts w:ascii="Sakkal Majalla" w:hAnsi="Sakkal Majalla" w:cs="Sakkal Majalla" w:hint="cs"/>
          <w:sz w:val="28"/>
          <w:szCs w:val="28"/>
          <w:rtl/>
          <w:lang w:bidi="ar-TN"/>
        </w:rPr>
        <w:t>2016</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16- متابعة عملية تزويد المدارس الابتدائية بالماء الصالح للشراب عن طريق المجامع المائية والتنسيق مع الإدارة الجهوية للتربية لتضليل الصعوبات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17- التدخل بالتنسيق مع السلط المحلية لتعيين هيئات وقتية في الحالات الاستثنائية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18-</w:t>
      </w:r>
      <w:r w:rsidRPr="003E14C4">
        <w:rPr>
          <w:rFonts w:ascii="Sakkal Majalla" w:hAnsi="Sakkal Majalla" w:cs="Sakkal Majalla"/>
          <w:sz w:val="28"/>
          <w:szCs w:val="28"/>
          <w:lang w:bidi="ar-TN"/>
        </w:rPr>
        <w:t xml:space="preserve"> </w:t>
      </w:r>
      <w:r w:rsidRPr="003E14C4">
        <w:rPr>
          <w:rFonts w:ascii="Sakkal Majalla" w:hAnsi="Sakkal Majalla" w:cs="Sakkal Majalla" w:hint="cs"/>
          <w:sz w:val="28"/>
          <w:szCs w:val="28"/>
          <w:rtl/>
          <w:lang w:bidi="ar-TN"/>
        </w:rPr>
        <w:t xml:space="preserve">في إطار مشروع الحوكمة المحلية للماء الصالح للشرب بالوسط الريفي الممول من طرف برنامج الأمم المتحدة للتنمية تمت دعوة ناشطات من المجتمع المدني لتكوينهن في حسن التصرف في الموارد المائية وأنشطة أخرى مختلفة. </w:t>
      </w:r>
    </w:p>
    <w:p w:rsidR="003E14C4" w:rsidRP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 xml:space="preserve"> 19-</w:t>
      </w:r>
      <w:r w:rsidRPr="003E14C4">
        <w:rPr>
          <w:rFonts w:ascii="Sakkal Majalla" w:hAnsi="Sakkal Majalla" w:cs="Sakkal Majalla"/>
          <w:sz w:val="28"/>
          <w:szCs w:val="28"/>
          <w:lang w:bidi="ar-TN"/>
        </w:rPr>
        <w:t xml:space="preserve"> </w:t>
      </w:r>
      <w:r w:rsidRPr="003E14C4">
        <w:rPr>
          <w:rFonts w:ascii="Sakkal Majalla" w:hAnsi="Sakkal Majalla" w:cs="Sakkal Majalla" w:hint="cs"/>
          <w:sz w:val="28"/>
          <w:szCs w:val="28"/>
          <w:rtl/>
          <w:lang w:bidi="ar-TN"/>
        </w:rPr>
        <w:t>في إطار مشروع الاستخدام المستدام لمصادر المياه العابرة للحدود الممول من طرف الحكومة السويدية(</w:t>
      </w:r>
      <w:r w:rsidRPr="003E14C4">
        <w:rPr>
          <w:rFonts w:ascii="Sakkal Majalla" w:hAnsi="Sakkal Majalla" w:cs="Sakkal Majalla"/>
          <w:sz w:val="28"/>
          <w:szCs w:val="28"/>
          <w:lang w:bidi="ar-TN"/>
        </w:rPr>
        <w:t>water sum</w:t>
      </w:r>
      <w:r w:rsidRPr="003E14C4">
        <w:rPr>
          <w:rFonts w:ascii="Sakkal Majalla" w:hAnsi="Sakkal Majalla" w:cs="Sakkal Majalla" w:hint="cs"/>
          <w:sz w:val="28"/>
          <w:szCs w:val="28"/>
          <w:rtl/>
          <w:lang w:bidi="ar-TN"/>
        </w:rPr>
        <w:t xml:space="preserve"> </w:t>
      </w:r>
      <w:r w:rsidRPr="003E14C4">
        <w:rPr>
          <w:rFonts w:ascii="Sakkal Majalla" w:hAnsi="Sakkal Majalla" w:cs="Sakkal Majalla"/>
          <w:sz w:val="28"/>
          <w:szCs w:val="28"/>
          <w:lang w:bidi="ar-TN"/>
        </w:rPr>
        <w:t>(</w:t>
      </w:r>
      <w:r w:rsidRPr="003E14C4">
        <w:rPr>
          <w:rFonts w:ascii="Sakkal Majalla" w:hAnsi="Sakkal Majalla" w:cs="Sakkal Majalla" w:hint="cs"/>
          <w:sz w:val="28"/>
          <w:szCs w:val="28"/>
          <w:rtl/>
          <w:lang w:bidi="ar-TN"/>
        </w:rPr>
        <w:t xml:space="preserve"> وعلى إثر اختيار معتمدية بئر مشارقة مقر لتنفيذ هذا المشروع تم القيام بورشات عمل وأيام تكوينية والقيام بزيارات ميدانية ضمن عمل فريق تخطيط والمصادقة على عناصر المشروع .</w:t>
      </w:r>
    </w:p>
    <w:p w:rsidR="003E14C4" w:rsidRDefault="003E14C4" w:rsidP="003E14C4">
      <w:pPr>
        <w:tabs>
          <w:tab w:val="right" w:pos="666"/>
          <w:tab w:val="right" w:pos="7118"/>
        </w:tabs>
        <w:bidi/>
        <w:spacing w:line="276" w:lineRule="auto"/>
        <w:jc w:val="both"/>
        <w:rPr>
          <w:rFonts w:ascii="Sakkal Majalla" w:hAnsi="Sakkal Majalla" w:cs="Sakkal Majalla"/>
          <w:sz w:val="28"/>
          <w:szCs w:val="28"/>
          <w:rtl/>
          <w:lang w:bidi="ar-TN"/>
        </w:rPr>
      </w:pPr>
      <w:r w:rsidRPr="003E14C4">
        <w:rPr>
          <w:rFonts w:ascii="Sakkal Majalla" w:hAnsi="Sakkal Majalla" w:cs="Sakkal Majalla" w:hint="cs"/>
          <w:sz w:val="28"/>
          <w:szCs w:val="28"/>
          <w:rtl/>
          <w:lang w:bidi="ar-TN"/>
        </w:rPr>
        <w:t>21- المشاركة في ورشات عمل ضمن مشروع حوض الرمل(</w:t>
      </w:r>
      <w:r w:rsidRPr="003E14C4">
        <w:rPr>
          <w:rFonts w:ascii="Sakkal Majalla" w:hAnsi="Sakkal Majalla" w:cs="Sakkal Majalla"/>
          <w:sz w:val="28"/>
          <w:szCs w:val="28"/>
          <w:lang w:bidi="ar-TN"/>
        </w:rPr>
        <w:t>BeWater</w:t>
      </w:r>
      <w:r w:rsidRPr="003E14C4">
        <w:rPr>
          <w:rFonts w:ascii="Sakkal Majalla" w:hAnsi="Sakkal Majalla" w:cs="Sakkal Majalla" w:hint="cs"/>
          <w:sz w:val="28"/>
          <w:szCs w:val="28"/>
          <w:rtl/>
          <w:lang w:bidi="ar-TN"/>
        </w:rPr>
        <w:t xml:space="preserve">) والمساهمة في إعداد مخطط تنمية. </w:t>
      </w:r>
    </w:p>
    <w:p w:rsidR="004D40A0" w:rsidRPr="003E14C4" w:rsidRDefault="004D40A0" w:rsidP="004D40A0">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3E14C4" w:rsidP="003E14C4">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2.4.</w:t>
      </w:r>
      <w:r w:rsidR="00E306AA" w:rsidRPr="003E14C4">
        <w:rPr>
          <w:rFonts w:ascii="Sakkal Majalla" w:hAnsi="Sakkal Majalla" w:cs="Sakkal Majalla" w:hint="cs"/>
          <w:b/>
          <w:bCs/>
          <w:sz w:val="32"/>
          <w:szCs w:val="32"/>
          <w:rtl/>
          <w:lang w:bidi="ar-TN"/>
        </w:rPr>
        <w:t>المؤشــــرات</w:t>
      </w:r>
    </w:p>
    <w:p w:rsidR="003E14C4" w:rsidRPr="004D40A0" w:rsidRDefault="003E14C4" w:rsidP="006B0751">
      <w:pPr>
        <w:pStyle w:val="Paragraphedeliste"/>
        <w:numPr>
          <w:ilvl w:val="0"/>
          <w:numId w:val="86"/>
        </w:numPr>
        <w:tabs>
          <w:tab w:val="right" w:pos="666"/>
          <w:tab w:val="right" w:pos="7118"/>
        </w:tabs>
        <w:bidi/>
        <w:spacing w:line="276" w:lineRule="auto"/>
        <w:jc w:val="both"/>
        <w:rPr>
          <w:rFonts w:ascii="Sakkal Majalla" w:hAnsi="Sakkal Majalla" w:cs="Sakkal Majalla"/>
          <w:b/>
          <w:bCs/>
          <w:sz w:val="32"/>
          <w:szCs w:val="32"/>
          <w:rtl/>
          <w:lang w:bidi="ar-TN"/>
        </w:rPr>
      </w:pPr>
      <w:r w:rsidRPr="004D40A0">
        <w:rPr>
          <w:rFonts w:ascii="Sakkal Majalla" w:hAnsi="Sakkal Majalla" w:cs="Sakkal Majalla" w:hint="cs"/>
          <w:b/>
          <w:bCs/>
          <w:sz w:val="32"/>
          <w:szCs w:val="32"/>
          <w:rtl/>
          <w:lang w:bidi="ar-TN"/>
        </w:rPr>
        <w:t>مجامع الــري:</w:t>
      </w:r>
    </w:p>
    <w:p w:rsidR="003E14C4" w:rsidRPr="004D40A0" w:rsidRDefault="003E14C4" w:rsidP="004D40A0">
      <w:p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hint="cs"/>
          <w:sz w:val="28"/>
          <w:szCs w:val="28"/>
          <w:rtl/>
          <w:lang w:bidi="ar-TN"/>
        </w:rPr>
        <w:tab/>
        <w:t>تمسح المناطق السقوية العمومية التي تم انجازها حتى موفى سنة 2016، 3773 هك  مع العلم وأن قرابة ثلثيها محدثة حول الآبار العميقة وعهد التصرف في المنشآت المائية الخاصة بها إلى57 مجمع ري(عدد الفلاحين المنتفعين:1933) مع معدل سعر بيع للمتر المكعب الواحد بــ 110 مليما مقابل نسبة تغطية مصاريف الاستغلال والصيانة في حدود 70</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w:t>
      </w:r>
    </w:p>
    <w:p w:rsidR="003E14C4" w:rsidRPr="004D40A0" w:rsidRDefault="003E14C4" w:rsidP="004D40A0">
      <w:p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hint="cs"/>
          <w:sz w:val="28"/>
          <w:szCs w:val="28"/>
          <w:rtl/>
          <w:lang w:bidi="ar-TN"/>
        </w:rPr>
        <w:t xml:space="preserve"> وبالنسبة للنشاط العام لهذه المجامع تعتبر النتائج المسجلة غير مرضية بخصوص 40</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منها ومتوسطة بنسبة 40</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وحسنة بنسبة 20</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w:t>
      </w:r>
    </w:p>
    <w:p w:rsidR="003E14C4" w:rsidRPr="004D40A0" w:rsidRDefault="004D40A0" w:rsidP="006B0751">
      <w:pPr>
        <w:pStyle w:val="Paragraphedeliste"/>
        <w:numPr>
          <w:ilvl w:val="0"/>
          <w:numId w:val="86"/>
        </w:num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م</w:t>
      </w:r>
      <w:r w:rsidR="003E14C4" w:rsidRPr="004D40A0">
        <w:rPr>
          <w:rFonts w:ascii="Sakkal Majalla" w:hAnsi="Sakkal Majalla" w:cs="Sakkal Majalla" w:hint="cs"/>
          <w:b/>
          <w:bCs/>
          <w:sz w:val="32"/>
          <w:szCs w:val="32"/>
          <w:rtl/>
          <w:lang w:bidi="ar-TN"/>
        </w:rPr>
        <w:t>جامع الماء الصالح للشراب:</w:t>
      </w:r>
    </w:p>
    <w:p w:rsidR="003E14C4" w:rsidRDefault="003E14C4" w:rsidP="004D40A0">
      <w:p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hint="cs"/>
          <w:sz w:val="28"/>
          <w:szCs w:val="28"/>
          <w:rtl/>
          <w:lang w:bidi="ar-TN"/>
        </w:rPr>
        <w:t>بلـغ عدد سكان ريف ولاية زغوان سنة 2016 قرابة 100.3 ألف ساكنا تم تزويدهم بالماء الصالح للشراب عن طريق الهندسة الريفية والشركة الوطنية لاستغلال وتوزيع المياه وذلك في حدود نسبة</w:t>
      </w:r>
      <w:r w:rsidRPr="004D40A0">
        <w:rPr>
          <w:rFonts w:ascii="Sakkal Majalla" w:hAnsi="Sakkal Majalla" w:cs="Sakkal Majalla"/>
          <w:sz w:val="28"/>
          <w:szCs w:val="28"/>
          <w:lang w:bidi="ar-TN"/>
        </w:rPr>
        <w:t xml:space="preserve"> </w:t>
      </w:r>
      <w:r w:rsidRPr="004D40A0">
        <w:rPr>
          <w:rFonts w:ascii="Sakkal Majalla" w:hAnsi="Sakkal Majalla" w:cs="Sakkal Majalla" w:hint="cs"/>
          <w:sz w:val="28"/>
          <w:szCs w:val="28"/>
          <w:rtl/>
          <w:lang w:bidi="ar-TN"/>
        </w:rPr>
        <w:t xml:space="preserve">96.8 </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نسبة التزود عن طريق الهندسة الريفية:  49.69 </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(56 مجمع خاص بالماء الصالح للشراب و12 مجامع ري وماء صالح للشراب) لاستغلالها والمحافظة عليها، غير أن نسبة تغطية مصاريف الصيانة والاستغلال من طرف هذه المجامع لازالت دون المرضي حيث لم تتجاوز معدل </w:t>
      </w:r>
      <w:r w:rsidRPr="004D40A0">
        <w:rPr>
          <w:rFonts w:ascii="Sakkal Majalla" w:hAnsi="Sakkal Majalla" w:cs="Sakkal Majalla"/>
          <w:sz w:val="28"/>
          <w:szCs w:val="28"/>
          <w:lang w:bidi="ar-TN"/>
        </w:rPr>
        <w:t>60</w:t>
      </w:r>
      <w:r w:rsidRPr="004D40A0">
        <w:rPr>
          <w:rFonts w:ascii="Sakkal Majalla" w:hAnsi="Sakkal Majalla" w:cs="Sakkal Majalla" w:hint="cs"/>
          <w:sz w:val="28"/>
          <w:szCs w:val="28"/>
          <w:rtl/>
          <w:lang w:bidi="ar-TN"/>
        </w:rPr>
        <w:t xml:space="preserve"> </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مع الإشارة إلى وجود مجامع غطت بصفة كلية مصاريفها السنوية (30</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وبالنسبة للنشاط </w:t>
      </w:r>
      <w:r w:rsidRPr="004D40A0">
        <w:rPr>
          <w:rFonts w:ascii="Sakkal Majalla" w:hAnsi="Sakkal Majalla" w:cs="Sakkal Majalla" w:hint="cs"/>
          <w:sz w:val="28"/>
          <w:szCs w:val="28"/>
          <w:rtl/>
          <w:lang w:bidi="ar-TN"/>
        </w:rPr>
        <w:lastRenderedPageBreak/>
        <w:t xml:space="preserve">العام لمجامع الماء الصالح للشراب، تعتبر النتائج المسجلة غير مرضية بخصوص 30 </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 xml:space="preserve"> منها ومتوسطة بنسبة 40 % وحسنة بنسبة 30</w:t>
      </w:r>
      <w:r w:rsidRPr="004D40A0">
        <w:rPr>
          <w:rFonts w:ascii="Sakkal Majalla" w:hAnsi="Sakkal Majalla" w:cs="Sakkal Majalla"/>
          <w:sz w:val="28"/>
          <w:szCs w:val="28"/>
          <w:lang w:bidi="ar-TN"/>
        </w:rPr>
        <w:t>%</w:t>
      </w:r>
      <w:r w:rsidRPr="004D40A0">
        <w:rPr>
          <w:rFonts w:ascii="Sakkal Majalla" w:hAnsi="Sakkal Majalla" w:cs="Sakkal Majalla" w:hint="cs"/>
          <w:sz w:val="28"/>
          <w:szCs w:val="28"/>
          <w:rtl/>
          <w:lang w:bidi="ar-TN"/>
        </w:rPr>
        <w:t>.</w:t>
      </w:r>
    </w:p>
    <w:p w:rsidR="004D40A0" w:rsidRPr="004D40A0" w:rsidRDefault="004D40A0" w:rsidP="004D40A0">
      <w:pPr>
        <w:tabs>
          <w:tab w:val="right" w:pos="666"/>
          <w:tab w:val="right" w:pos="7118"/>
        </w:tabs>
        <w:bidi/>
        <w:spacing w:line="276" w:lineRule="auto"/>
        <w:jc w:val="both"/>
        <w:rPr>
          <w:rFonts w:ascii="Sakkal Majalla" w:hAnsi="Sakkal Majalla" w:cs="Sakkal Majalla"/>
          <w:sz w:val="28"/>
          <w:szCs w:val="28"/>
          <w:rtl/>
          <w:lang w:bidi="ar-TN"/>
        </w:rPr>
      </w:pPr>
    </w:p>
    <w:p w:rsidR="003E14C4" w:rsidRPr="004D40A0" w:rsidRDefault="003E14C4" w:rsidP="006B0751">
      <w:pPr>
        <w:pStyle w:val="Paragraphedeliste"/>
        <w:numPr>
          <w:ilvl w:val="0"/>
          <w:numId w:val="34"/>
        </w:numPr>
        <w:tabs>
          <w:tab w:val="right" w:pos="666"/>
          <w:tab w:val="right" w:pos="7118"/>
        </w:tabs>
        <w:bidi/>
        <w:spacing w:line="276" w:lineRule="auto"/>
        <w:jc w:val="both"/>
        <w:rPr>
          <w:rFonts w:ascii="Sakkal Majalla" w:hAnsi="Sakkal Majalla" w:cs="Sakkal Majalla"/>
          <w:b/>
          <w:bCs/>
          <w:sz w:val="32"/>
          <w:szCs w:val="32"/>
          <w:rtl/>
          <w:lang w:bidi="ar-TN"/>
        </w:rPr>
      </w:pPr>
      <w:r w:rsidRPr="004D40A0">
        <w:rPr>
          <w:rFonts w:ascii="Sakkal Majalla" w:hAnsi="Sakkal Majalla" w:cs="Sakkal Majalla"/>
          <w:b/>
          <w:bCs/>
          <w:sz w:val="32"/>
          <w:szCs w:val="32"/>
          <w:rtl/>
          <w:lang w:bidi="ar-TN"/>
        </w:rPr>
        <w:t>الصعوبات التي تعترض مجامـع التنمية الفلاحيـة</w:t>
      </w:r>
    </w:p>
    <w:p w:rsidR="003E14C4" w:rsidRPr="004D40A0" w:rsidRDefault="003E14C4" w:rsidP="004D40A0">
      <w:p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hint="cs"/>
          <w:sz w:val="28"/>
          <w:szCs w:val="28"/>
          <w:rtl/>
          <w:lang w:bidi="ar-TN"/>
        </w:rPr>
        <w:t>شهدت هذه السنة عدة صعوبات وعراقيل على مستوى التنظيم الجمعياتي نذكر منها بالأساس:</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hint="cs"/>
          <w:sz w:val="28"/>
          <w:szCs w:val="28"/>
          <w:rtl/>
          <w:lang w:bidi="ar-TN"/>
        </w:rPr>
        <w:t>المطالبة بمقابل مادي</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امتناع بعض الهيئات وخاصة الوقتية على القيام بالمحاسبة المالية وتنظيم الجلسات العامة</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تخلي بعض المجامع على القيام بدورها في التصرف وتسيير الأنظمة المائية الموضوعة تحت تصرفها</w:t>
      </w:r>
    </w:p>
    <w:p w:rsidR="003E14C4" w:rsidRPr="004D40A0" w:rsidRDefault="003E14C4" w:rsidP="006B0751">
      <w:pPr>
        <w:pStyle w:val="Paragraphedeliste"/>
        <w:numPr>
          <w:ilvl w:val="0"/>
          <w:numId w:val="88"/>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عجز بعض الهيئات على تسديد مصاريف الطاقة وأجور الحراس نتيجة امتناع المنتفعين عن تسديد معلوم استهلاك الماء</w:t>
      </w:r>
    </w:p>
    <w:p w:rsidR="003E14C4" w:rsidRPr="004D40A0" w:rsidRDefault="003E14C4" w:rsidP="006B0751">
      <w:pPr>
        <w:pStyle w:val="Paragraphedeliste"/>
        <w:numPr>
          <w:ilvl w:val="0"/>
          <w:numId w:val="88"/>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الري العشوائي باستعمال القوة</w:t>
      </w:r>
    </w:p>
    <w:p w:rsidR="003E14C4" w:rsidRPr="004D40A0" w:rsidRDefault="003E14C4" w:rsidP="006B0751">
      <w:pPr>
        <w:pStyle w:val="Paragraphedeliste"/>
        <w:numPr>
          <w:ilvl w:val="1"/>
          <w:numId w:val="85"/>
        </w:numPr>
        <w:tabs>
          <w:tab w:val="right" w:pos="666"/>
          <w:tab w:val="right" w:pos="7118"/>
        </w:tabs>
        <w:bidi/>
        <w:spacing w:line="276" w:lineRule="auto"/>
        <w:jc w:val="both"/>
        <w:rPr>
          <w:rFonts w:ascii="Sakkal Majalla" w:hAnsi="Sakkal Majalla" w:cs="Sakkal Majalla"/>
          <w:b/>
          <w:bCs/>
          <w:sz w:val="32"/>
          <w:szCs w:val="32"/>
          <w:rtl/>
          <w:lang w:bidi="ar-TN"/>
        </w:rPr>
      </w:pPr>
      <w:r w:rsidRPr="004D40A0">
        <w:rPr>
          <w:rFonts w:ascii="Sakkal Majalla" w:hAnsi="Sakkal Majalla" w:cs="Sakkal Majalla" w:hint="cs"/>
          <w:b/>
          <w:bCs/>
          <w:sz w:val="32"/>
          <w:szCs w:val="32"/>
          <w:rtl/>
          <w:lang w:bidi="ar-TN"/>
        </w:rPr>
        <w:t xml:space="preserve"> </w:t>
      </w:r>
      <w:r w:rsidRPr="004D40A0">
        <w:rPr>
          <w:rFonts w:ascii="Sakkal Majalla" w:hAnsi="Sakkal Majalla" w:cs="Sakkal Majalla"/>
          <w:b/>
          <w:bCs/>
          <w:sz w:val="32"/>
          <w:szCs w:val="32"/>
          <w:rtl/>
          <w:lang w:bidi="ar-TN"/>
        </w:rPr>
        <w:t>مجام</w:t>
      </w:r>
      <w:r w:rsidRPr="004D40A0">
        <w:rPr>
          <w:rFonts w:ascii="Sakkal Majalla" w:hAnsi="Sakkal Majalla" w:cs="Sakkal Majalla" w:hint="cs"/>
          <w:b/>
          <w:bCs/>
          <w:sz w:val="32"/>
          <w:szCs w:val="32"/>
          <w:rtl/>
          <w:lang w:bidi="ar-TN"/>
        </w:rPr>
        <w:t>ــ</w:t>
      </w:r>
      <w:r w:rsidRPr="004D40A0">
        <w:rPr>
          <w:rFonts w:ascii="Sakkal Majalla" w:hAnsi="Sakkal Majalla" w:cs="Sakkal Majalla"/>
          <w:b/>
          <w:bCs/>
          <w:sz w:val="32"/>
          <w:szCs w:val="32"/>
          <w:rtl/>
          <w:lang w:bidi="ar-TN"/>
        </w:rPr>
        <w:t>ع ال</w:t>
      </w:r>
      <w:r w:rsidRPr="004D40A0">
        <w:rPr>
          <w:rFonts w:ascii="Sakkal Majalla" w:hAnsi="Sakkal Majalla" w:cs="Sakkal Majalla" w:hint="cs"/>
          <w:b/>
          <w:bCs/>
          <w:sz w:val="32"/>
          <w:szCs w:val="32"/>
          <w:rtl/>
          <w:lang w:bidi="ar-TN"/>
        </w:rPr>
        <w:t>ـــ</w:t>
      </w:r>
      <w:r w:rsidRPr="004D40A0">
        <w:rPr>
          <w:rFonts w:ascii="Sakkal Majalla" w:hAnsi="Sakkal Majalla" w:cs="Sakkal Majalla"/>
          <w:b/>
          <w:bCs/>
          <w:sz w:val="32"/>
          <w:szCs w:val="32"/>
          <w:rtl/>
          <w:lang w:bidi="ar-TN"/>
        </w:rPr>
        <w:t>ري</w:t>
      </w:r>
    </w:p>
    <w:p w:rsidR="003E14C4" w:rsidRPr="004D40A0" w:rsidRDefault="003E14C4" w:rsidP="004D40A0">
      <w:pPr>
        <w:pStyle w:val="Paragraphedeliste"/>
        <w:tabs>
          <w:tab w:val="right" w:pos="666"/>
          <w:tab w:val="right" w:pos="7118"/>
        </w:tabs>
        <w:bidi/>
        <w:spacing w:line="276" w:lineRule="auto"/>
        <w:jc w:val="both"/>
        <w:rPr>
          <w:rFonts w:ascii="Sakkal Majalla" w:hAnsi="Sakkal Majalla" w:cs="Sakkal Majalla"/>
          <w:b/>
          <w:bCs/>
          <w:sz w:val="32"/>
          <w:szCs w:val="32"/>
          <w:lang w:bidi="ar-TN"/>
        </w:rPr>
      </w:pPr>
      <w:r w:rsidRPr="004D40A0">
        <w:rPr>
          <w:rFonts w:ascii="Sakkal Majalla" w:hAnsi="Sakkal Majalla" w:cs="Sakkal Majalla"/>
          <w:b/>
          <w:bCs/>
          <w:sz w:val="32"/>
          <w:szCs w:val="32"/>
          <w:rtl/>
          <w:lang w:bidi="ar-TN"/>
        </w:rPr>
        <w:t>الصعوبات</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sz w:val="28"/>
          <w:szCs w:val="28"/>
          <w:rtl/>
          <w:lang w:bidi="ar-TN"/>
        </w:rPr>
        <w:t>ضعف نسبة الاستغلال بالمناطق السقوية وعدم تعاطي النشاط السقوي وإهمال الأراضي</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تعرض بعض محطات الضخ ومقرات مجامع التنمية للسرقة والتخريب</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 xml:space="preserve">سوء تصرف بعض الهيئات وامتناعهم عن القيام بالمحاسبة المالية وتنظيم الجلسات العامة العادية </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ضعف مساهمة المجامع في تعهد وصيانة الشبكات المائية</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غياب روح التطوع لدى أعضاء مجامع التنمية الفلاحية والمطالبة بمنح مادية</w:t>
      </w:r>
    </w:p>
    <w:p w:rsidR="003E14C4" w:rsidRPr="004D40A0" w:rsidRDefault="003E14C4" w:rsidP="004D40A0">
      <w:pPr>
        <w:pStyle w:val="Paragraphedeliste"/>
        <w:tabs>
          <w:tab w:val="right" w:pos="666"/>
          <w:tab w:val="right" w:pos="7118"/>
        </w:tabs>
        <w:bidi/>
        <w:spacing w:line="276" w:lineRule="auto"/>
        <w:jc w:val="both"/>
        <w:rPr>
          <w:rFonts w:ascii="Sakkal Majalla" w:hAnsi="Sakkal Majalla" w:cs="Sakkal Majalla"/>
          <w:b/>
          <w:bCs/>
          <w:sz w:val="32"/>
          <w:szCs w:val="32"/>
          <w:lang w:bidi="ar-TN"/>
        </w:rPr>
      </w:pPr>
      <w:r w:rsidRPr="004D40A0">
        <w:rPr>
          <w:rFonts w:ascii="Sakkal Majalla" w:hAnsi="Sakkal Majalla" w:cs="Sakkal Majalla"/>
          <w:b/>
          <w:bCs/>
          <w:sz w:val="32"/>
          <w:szCs w:val="32"/>
          <w:rtl/>
          <w:lang w:bidi="ar-TN"/>
        </w:rPr>
        <w:t>الحل</w:t>
      </w:r>
      <w:r w:rsidRPr="004D40A0">
        <w:rPr>
          <w:rFonts w:ascii="Sakkal Majalla" w:hAnsi="Sakkal Majalla" w:cs="Sakkal Majalla" w:hint="cs"/>
          <w:b/>
          <w:bCs/>
          <w:sz w:val="32"/>
          <w:szCs w:val="32"/>
          <w:rtl/>
          <w:lang w:bidi="ar-TN"/>
        </w:rPr>
        <w:t>ـ</w:t>
      </w:r>
      <w:r w:rsidRPr="004D40A0">
        <w:rPr>
          <w:rFonts w:ascii="Sakkal Majalla" w:hAnsi="Sakkal Majalla" w:cs="Sakkal Majalla"/>
          <w:b/>
          <w:bCs/>
          <w:sz w:val="32"/>
          <w:szCs w:val="32"/>
          <w:rtl/>
          <w:lang w:bidi="ar-TN"/>
        </w:rPr>
        <w:t>ول والمقت</w:t>
      </w:r>
      <w:r w:rsidRPr="004D40A0">
        <w:rPr>
          <w:rFonts w:ascii="Sakkal Majalla" w:hAnsi="Sakkal Majalla" w:cs="Sakkal Majalla" w:hint="cs"/>
          <w:b/>
          <w:bCs/>
          <w:sz w:val="32"/>
          <w:szCs w:val="32"/>
          <w:rtl/>
          <w:lang w:bidi="ar-TN"/>
        </w:rPr>
        <w:t>ـ</w:t>
      </w:r>
      <w:r w:rsidRPr="004D40A0">
        <w:rPr>
          <w:rFonts w:ascii="Sakkal Majalla" w:hAnsi="Sakkal Majalla" w:cs="Sakkal Majalla"/>
          <w:b/>
          <w:bCs/>
          <w:sz w:val="32"/>
          <w:szCs w:val="32"/>
          <w:rtl/>
          <w:lang w:bidi="ar-TN"/>
        </w:rPr>
        <w:t>رحات</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b/>
          <w:bCs/>
          <w:sz w:val="28"/>
          <w:szCs w:val="28"/>
          <w:lang w:bidi="ar-TN"/>
        </w:rPr>
      </w:pPr>
      <w:r w:rsidRPr="004D40A0">
        <w:rPr>
          <w:rFonts w:ascii="Sakkal Majalla" w:hAnsi="Sakkal Majalla" w:cs="Sakkal Majalla" w:hint="cs"/>
          <w:b/>
          <w:bCs/>
          <w:sz w:val="28"/>
          <w:szCs w:val="28"/>
          <w:rtl/>
          <w:lang w:bidi="ar-TN"/>
        </w:rPr>
        <w:t>تفعيل عمل اللجان المحلية المحدثة على مستوى كل معتمدية للتصدي للاعتداءات على الشبكات المائية</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مراجعة الفصل عــــدد30 من القانون الأساسي لمجامع التنمية الفلاحية والمتعلق بمجانية عمل هيئة المجمع</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hint="cs"/>
          <w:sz w:val="28"/>
          <w:szCs w:val="28"/>
          <w:rtl/>
          <w:lang w:bidi="ar-TN"/>
        </w:rPr>
        <w:t>تفعيل قانون الإهمـال</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sz w:val="28"/>
          <w:szCs w:val="28"/>
          <w:rtl/>
          <w:lang w:bidi="ar-TN"/>
        </w:rPr>
        <w:t>تمكين الفلاحين من المزيد من الإرشاد والتكوين وخاصة في مجال الزراعات وتثمين الماء</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b/>
          <w:bCs/>
          <w:sz w:val="28"/>
          <w:szCs w:val="28"/>
          <w:rtl/>
          <w:lang w:bidi="ar-TN"/>
        </w:rPr>
      </w:pPr>
      <w:r w:rsidRPr="004D40A0">
        <w:rPr>
          <w:rFonts w:ascii="Sakkal Majalla" w:hAnsi="Sakkal Majalla" w:cs="Sakkal Majalla" w:hint="cs"/>
          <w:b/>
          <w:bCs/>
          <w:sz w:val="28"/>
          <w:szCs w:val="28"/>
          <w:rtl/>
          <w:lang w:bidi="ar-TN"/>
        </w:rPr>
        <w:t>تكثيف المراقبة المالية للمجامع من طرف مصالح وزارة المالية وتتبع المخالفين قانونيا مع مراجعة بعض فصول القانون الأساسي</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hint="cs"/>
          <w:sz w:val="28"/>
          <w:szCs w:val="28"/>
          <w:rtl/>
          <w:lang w:bidi="ar-TN"/>
        </w:rPr>
        <w:t>دعم صغار الفلاحين بالتجهيزات ومستلزمات الإنتاج</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sz w:val="28"/>
          <w:szCs w:val="28"/>
          <w:rtl/>
          <w:lang w:bidi="ar-TN"/>
        </w:rPr>
        <w:t>الإسراع ب</w:t>
      </w:r>
      <w:r w:rsidRPr="004D40A0">
        <w:rPr>
          <w:rFonts w:ascii="Sakkal Majalla" w:hAnsi="Sakkal Majalla" w:cs="Sakkal Majalla" w:hint="cs"/>
          <w:sz w:val="28"/>
          <w:szCs w:val="28"/>
          <w:rtl/>
          <w:lang w:bidi="ar-TN"/>
        </w:rPr>
        <w:t xml:space="preserve">إتمام </w:t>
      </w:r>
      <w:r w:rsidRPr="004D40A0">
        <w:rPr>
          <w:rFonts w:ascii="Sakkal Majalla" w:hAnsi="Sakkal Majalla" w:cs="Sakkal Majalla"/>
          <w:sz w:val="28"/>
          <w:szCs w:val="28"/>
          <w:rtl/>
          <w:lang w:bidi="ar-TN"/>
        </w:rPr>
        <w:t>تسوية الوضع العقاري</w:t>
      </w:r>
      <w:r w:rsidRPr="004D40A0">
        <w:rPr>
          <w:rFonts w:ascii="Sakkal Majalla" w:hAnsi="Sakkal Majalla" w:cs="Sakkal Majalla" w:hint="cs"/>
          <w:sz w:val="28"/>
          <w:szCs w:val="28"/>
          <w:rtl/>
          <w:lang w:bidi="ar-TN"/>
        </w:rPr>
        <w:t xml:space="preserve"> وفتح المسالك المصادق عليها بأمثلة التهيئة العقارية</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sz w:val="28"/>
          <w:szCs w:val="28"/>
          <w:rtl/>
          <w:lang w:bidi="ar-TN"/>
        </w:rPr>
        <w:t>إدخال زراعات ذات مردودية وجدوى عالية</w:t>
      </w:r>
    </w:p>
    <w:p w:rsidR="003E14C4" w:rsidRDefault="003E14C4" w:rsidP="003E14C4">
      <w:pPr>
        <w:overflowPunct w:val="0"/>
        <w:autoSpaceDE w:val="0"/>
        <w:autoSpaceDN w:val="0"/>
        <w:bidi/>
        <w:adjustRightInd w:val="0"/>
        <w:spacing w:line="480" w:lineRule="atLeast"/>
        <w:ind w:left="720"/>
        <w:jc w:val="both"/>
        <w:textAlignment w:val="baseline"/>
        <w:rPr>
          <w:rFonts w:cs="Simplified Arabic"/>
        </w:rPr>
      </w:pPr>
    </w:p>
    <w:p w:rsidR="003E14C4" w:rsidRPr="004D40A0" w:rsidRDefault="003E14C4" w:rsidP="006B0751">
      <w:pPr>
        <w:pStyle w:val="Paragraphedeliste"/>
        <w:numPr>
          <w:ilvl w:val="1"/>
          <w:numId w:val="89"/>
        </w:numPr>
        <w:tabs>
          <w:tab w:val="right" w:pos="666"/>
          <w:tab w:val="right" w:pos="7118"/>
        </w:tabs>
        <w:bidi/>
        <w:spacing w:line="276" w:lineRule="auto"/>
        <w:jc w:val="both"/>
        <w:rPr>
          <w:rFonts w:ascii="Sakkal Majalla" w:hAnsi="Sakkal Majalla" w:cs="Sakkal Majalla"/>
          <w:b/>
          <w:bCs/>
          <w:sz w:val="32"/>
          <w:szCs w:val="32"/>
          <w:rtl/>
          <w:lang w:bidi="ar-TN"/>
        </w:rPr>
      </w:pPr>
      <w:r w:rsidRPr="004D40A0">
        <w:rPr>
          <w:rFonts w:ascii="Sakkal Majalla" w:hAnsi="Sakkal Majalla" w:cs="Sakkal Majalla"/>
          <w:b/>
          <w:bCs/>
          <w:sz w:val="32"/>
          <w:szCs w:val="32"/>
          <w:rtl/>
          <w:lang w:bidi="ar-TN"/>
        </w:rPr>
        <w:lastRenderedPageBreak/>
        <w:t>مجام</w:t>
      </w:r>
      <w:r w:rsidRPr="004D40A0">
        <w:rPr>
          <w:rFonts w:ascii="Sakkal Majalla" w:hAnsi="Sakkal Majalla" w:cs="Sakkal Majalla" w:hint="cs"/>
          <w:b/>
          <w:bCs/>
          <w:sz w:val="32"/>
          <w:szCs w:val="32"/>
          <w:rtl/>
          <w:lang w:bidi="ar-TN"/>
        </w:rPr>
        <w:t>ـ</w:t>
      </w:r>
      <w:r w:rsidRPr="004D40A0">
        <w:rPr>
          <w:rFonts w:ascii="Sakkal Majalla" w:hAnsi="Sakkal Majalla" w:cs="Sakkal Majalla"/>
          <w:b/>
          <w:bCs/>
          <w:sz w:val="32"/>
          <w:szCs w:val="32"/>
          <w:rtl/>
          <w:lang w:bidi="ar-TN"/>
        </w:rPr>
        <w:t>ع الم</w:t>
      </w:r>
      <w:r w:rsidRPr="004D40A0">
        <w:rPr>
          <w:rFonts w:ascii="Sakkal Majalla" w:hAnsi="Sakkal Majalla" w:cs="Sakkal Majalla" w:hint="cs"/>
          <w:b/>
          <w:bCs/>
          <w:sz w:val="32"/>
          <w:szCs w:val="32"/>
          <w:rtl/>
          <w:lang w:bidi="ar-TN"/>
        </w:rPr>
        <w:t>ــ</w:t>
      </w:r>
      <w:r w:rsidRPr="004D40A0">
        <w:rPr>
          <w:rFonts w:ascii="Sakkal Majalla" w:hAnsi="Sakkal Majalla" w:cs="Sakkal Majalla"/>
          <w:b/>
          <w:bCs/>
          <w:sz w:val="32"/>
          <w:szCs w:val="32"/>
          <w:rtl/>
          <w:lang w:bidi="ar-TN"/>
        </w:rPr>
        <w:t>اء الصال</w:t>
      </w:r>
      <w:r w:rsidRPr="004D40A0">
        <w:rPr>
          <w:rFonts w:ascii="Sakkal Majalla" w:hAnsi="Sakkal Majalla" w:cs="Sakkal Majalla" w:hint="cs"/>
          <w:b/>
          <w:bCs/>
          <w:sz w:val="32"/>
          <w:szCs w:val="32"/>
          <w:rtl/>
          <w:lang w:bidi="ar-TN"/>
        </w:rPr>
        <w:t>ـ</w:t>
      </w:r>
      <w:r w:rsidRPr="004D40A0">
        <w:rPr>
          <w:rFonts w:ascii="Sakkal Majalla" w:hAnsi="Sakkal Majalla" w:cs="Sakkal Majalla"/>
          <w:b/>
          <w:bCs/>
          <w:sz w:val="32"/>
          <w:szCs w:val="32"/>
          <w:rtl/>
          <w:lang w:bidi="ar-TN"/>
        </w:rPr>
        <w:t>ح للشراب</w:t>
      </w:r>
    </w:p>
    <w:p w:rsidR="003E14C4" w:rsidRPr="004D40A0" w:rsidRDefault="003E14C4" w:rsidP="004D40A0">
      <w:pPr>
        <w:pStyle w:val="Paragraphedeliste"/>
        <w:tabs>
          <w:tab w:val="right" w:pos="666"/>
          <w:tab w:val="right" w:pos="7118"/>
        </w:tabs>
        <w:bidi/>
        <w:spacing w:line="276" w:lineRule="auto"/>
        <w:jc w:val="both"/>
        <w:rPr>
          <w:rFonts w:ascii="Sakkal Majalla" w:hAnsi="Sakkal Majalla" w:cs="Sakkal Majalla"/>
          <w:b/>
          <w:bCs/>
          <w:sz w:val="32"/>
          <w:szCs w:val="32"/>
          <w:rtl/>
          <w:lang w:bidi="ar-TN"/>
        </w:rPr>
      </w:pPr>
      <w:r w:rsidRPr="004D40A0">
        <w:rPr>
          <w:rFonts w:ascii="Sakkal Majalla" w:hAnsi="Sakkal Majalla" w:cs="Sakkal Majalla"/>
          <w:b/>
          <w:bCs/>
          <w:sz w:val="32"/>
          <w:szCs w:val="32"/>
          <w:rtl/>
          <w:lang w:bidi="ar-TN"/>
        </w:rPr>
        <w:t>الصعوب</w:t>
      </w:r>
      <w:r w:rsidRPr="004D40A0">
        <w:rPr>
          <w:rFonts w:ascii="Sakkal Majalla" w:hAnsi="Sakkal Majalla" w:cs="Sakkal Majalla" w:hint="cs"/>
          <w:b/>
          <w:bCs/>
          <w:sz w:val="32"/>
          <w:szCs w:val="32"/>
          <w:rtl/>
          <w:lang w:bidi="ar-TN"/>
        </w:rPr>
        <w:t>ـ</w:t>
      </w:r>
      <w:r w:rsidRPr="004D40A0">
        <w:rPr>
          <w:rFonts w:ascii="Sakkal Majalla" w:hAnsi="Sakkal Majalla" w:cs="Sakkal Majalla"/>
          <w:b/>
          <w:bCs/>
          <w:sz w:val="32"/>
          <w:szCs w:val="32"/>
          <w:rtl/>
          <w:lang w:bidi="ar-TN"/>
        </w:rPr>
        <w:t>ات</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sz w:val="28"/>
          <w:szCs w:val="28"/>
          <w:rtl/>
          <w:lang w:bidi="ar-TN"/>
        </w:rPr>
        <w:t>ضعف نسبة استخلاص معلوم استهلاك الماء لدى المنتفعين وبالتالي ضعف نسبة تغطية مصاريف الصيانة والتسيير مما انجر عنه عدم صيانة النظام المائي وانقطاع التيار الكهربائي في بعض الأحيان</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sz w:val="28"/>
          <w:szCs w:val="28"/>
          <w:rtl/>
          <w:lang w:bidi="ar-TN"/>
        </w:rPr>
        <w:t>عدم تنظيف المنشآت المائية وتطهير مياه الشرب بصفة منتظمة</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sz w:val="28"/>
          <w:szCs w:val="28"/>
          <w:rtl/>
          <w:lang w:bidi="ar-TN"/>
        </w:rPr>
        <w:t xml:space="preserve">الطلب المتزايد من طرف المنتفعين على الربط الخاص الفردي وقيام البعض بالربط الفوضوي </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المطالبة بالتزود بالماء الصالح للشراب عن طريق الشركة الوطنية لاستغلال وتوزيع المياه</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 xml:space="preserve">تكرر الاعتداء على الشبكات المائية </w:t>
      </w:r>
    </w:p>
    <w:p w:rsidR="003E14C4" w:rsidRPr="00323522" w:rsidRDefault="003E14C4" w:rsidP="006B0751">
      <w:pPr>
        <w:pStyle w:val="Paragraphedeliste"/>
        <w:numPr>
          <w:ilvl w:val="0"/>
          <w:numId w:val="87"/>
        </w:numPr>
        <w:tabs>
          <w:tab w:val="right" w:pos="666"/>
          <w:tab w:val="right" w:pos="7118"/>
        </w:tabs>
        <w:bidi/>
        <w:spacing w:line="276" w:lineRule="auto"/>
        <w:jc w:val="both"/>
        <w:rPr>
          <w:rFonts w:cs="Simplified Arabic"/>
          <w:sz w:val="28"/>
          <w:szCs w:val="28"/>
          <w:u w:val="single"/>
        </w:rPr>
      </w:pPr>
      <w:r w:rsidRPr="004D40A0">
        <w:rPr>
          <w:rFonts w:ascii="Sakkal Majalla" w:hAnsi="Sakkal Majalla" w:cs="Sakkal Majalla" w:hint="cs"/>
          <w:sz w:val="28"/>
          <w:szCs w:val="28"/>
          <w:rtl/>
          <w:lang w:bidi="ar-TN"/>
        </w:rPr>
        <w:t>صعوبة تسيير بعض المشاريع المعقدة</w:t>
      </w:r>
      <w:r>
        <w:rPr>
          <w:rFonts w:cs="Simplified Arabic" w:hint="cs"/>
          <w:rtl/>
        </w:rPr>
        <w:t xml:space="preserve"> </w:t>
      </w:r>
    </w:p>
    <w:p w:rsidR="003E14C4" w:rsidRPr="004D40A0" w:rsidRDefault="003E14C4" w:rsidP="004D40A0">
      <w:pPr>
        <w:pStyle w:val="Paragraphedeliste"/>
        <w:tabs>
          <w:tab w:val="right" w:pos="666"/>
          <w:tab w:val="right" w:pos="7118"/>
        </w:tabs>
        <w:bidi/>
        <w:spacing w:line="276" w:lineRule="auto"/>
        <w:jc w:val="both"/>
        <w:rPr>
          <w:rFonts w:ascii="Sakkal Majalla" w:hAnsi="Sakkal Majalla" w:cs="Sakkal Majalla"/>
          <w:b/>
          <w:bCs/>
          <w:sz w:val="32"/>
          <w:szCs w:val="32"/>
          <w:lang w:bidi="ar-TN"/>
        </w:rPr>
      </w:pPr>
      <w:r w:rsidRPr="004D40A0">
        <w:rPr>
          <w:rFonts w:ascii="Sakkal Majalla" w:hAnsi="Sakkal Majalla" w:cs="Sakkal Majalla"/>
          <w:b/>
          <w:bCs/>
          <w:sz w:val="32"/>
          <w:szCs w:val="32"/>
          <w:rtl/>
          <w:lang w:bidi="ar-TN"/>
        </w:rPr>
        <w:t>الحل</w:t>
      </w:r>
      <w:r w:rsidRPr="004D40A0">
        <w:rPr>
          <w:rFonts w:ascii="Sakkal Majalla" w:hAnsi="Sakkal Majalla" w:cs="Sakkal Majalla" w:hint="cs"/>
          <w:b/>
          <w:bCs/>
          <w:sz w:val="32"/>
          <w:szCs w:val="32"/>
          <w:rtl/>
          <w:lang w:bidi="ar-TN"/>
        </w:rPr>
        <w:t>ـ</w:t>
      </w:r>
      <w:r w:rsidRPr="004D40A0">
        <w:rPr>
          <w:rFonts w:ascii="Sakkal Majalla" w:hAnsi="Sakkal Majalla" w:cs="Sakkal Majalla"/>
          <w:b/>
          <w:bCs/>
          <w:sz w:val="32"/>
          <w:szCs w:val="32"/>
          <w:rtl/>
          <w:lang w:bidi="ar-TN"/>
        </w:rPr>
        <w:t>ول والمقترح</w:t>
      </w:r>
      <w:r w:rsidRPr="004D40A0">
        <w:rPr>
          <w:rFonts w:ascii="Sakkal Majalla" w:hAnsi="Sakkal Majalla" w:cs="Sakkal Majalla" w:hint="cs"/>
          <w:b/>
          <w:bCs/>
          <w:sz w:val="32"/>
          <w:szCs w:val="32"/>
          <w:rtl/>
          <w:lang w:bidi="ar-TN"/>
        </w:rPr>
        <w:t>ـ</w:t>
      </w:r>
      <w:r w:rsidRPr="004D40A0">
        <w:rPr>
          <w:rFonts w:ascii="Sakkal Majalla" w:hAnsi="Sakkal Majalla" w:cs="Sakkal Majalla"/>
          <w:b/>
          <w:bCs/>
          <w:sz w:val="32"/>
          <w:szCs w:val="32"/>
          <w:rtl/>
          <w:lang w:bidi="ar-TN"/>
        </w:rPr>
        <w:t>ات</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تفعيل عمل اللجان المحلية المحدثة على مستوى كل معتمدية للتصدي للاعتداءات على الشبكات المائية</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sz w:val="28"/>
          <w:szCs w:val="28"/>
          <w:rtl/>
          <w:lang w:bidi="ar-TN"/>
        </w:rPr>
        <w:t xml:space="preserve"> </w:t>
      </w:r>
      <w:r w:rsidRPr="004D40A0">
        <w:rPr>
          <w:rFonts w:ascii="Sakkal Majalla" w:hAnsi="Sakkal Majalla" w:cs="Sakkal Majalla" w:hint="cs"/>
          <w:sz w:val="28"/>
          <w:szCs w:val="28"/>
          <w:rtl/>
          <w:lang w:bidi="ar-TN"/>
        </w:rPr>
        <w:t>مراجعة الفصل عـــــدد30 من القانون الأساسي لمجامع التنمية الفلاحية والمتعلق بمجانية عمل هيئة المجمع</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sz w:val="28"/>
          <w:szCs w:val="28"/>
          <w:rtl/>
          <w:lang w:bidi="ar-TN"/>
        </w:rPr>
        <w:t>دراسة بعض المشاريع</w:t>
      </w:r>
      <w:r w:rsidRPr="004D40A0">
        <w:rPr>
          <w:rFonts w:ascii="Sakkal Majalla" w:hAnsi="Sakkal Majalla" w:cs="Sakkal Majalla" w:hint="cs"/>
          <w:sz w:val="28"/>
          <w:szCs w:val="28"/>
          <w:rtl/>
          <w:lang w:bidi="ar-TN"/>
        </w:rPr>
        <w:t xml:space="preserve"> المعقدة</w:t>
      </w:r>
      <w:r w:rsidRPr="004D40A0">
        <w:rPr>
          <w:rFonts w:ascii="Sakkal Majalla" w:hAnsi="Sakkal Majalla" w:cs="Sakkal Majalla"/>
          <w:sz w:val="28"/>
          <w:szCs w:val="28"/>
          <w:rtl/>
          <w:lang w:bidi="ar-TN"/>
        </w:rPr>
        <w:t xml:space="preserve"> والنظر في إحالتها إلى الشركة الوطنية لاستغلال وتوزيع المياه</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4D40A0">
        <w:rPr>
          <w:rFonts w:ascii="Sakkal Majalla" w:hAnsi="Sakkal Majalla" w:cs="Sakkal Majalla"/>
          <w:sz w:val="28"/>
          <w:szCs w:val="28"/>
          <w:rtl/>
          <w:lang w:bidi="ar-TN"/>
        </w:rPr>
        <w:t>دراسة تهيئة بعض المشاريع القديمة</w:t>
      </w:r>
      <w:r w:rsidRPr="004D40A0">
        <w:rPr>
          <w:rFonts w:ascii="Sakkal Majalla" w:hAnsi="Sakkal Majalla" w:cs="Sakkal Majalla" w:hint="cs"/>
          <w:sz w:val="28"/>
          <w:szCs w:val="28"/>
          <w:rtl/>
          <w:lang w:bidi="ar-TN"/>
        </w:rPr>
        <w:t xml:space="preserve"> مع اعتماد الربط الفردي المنظم</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sz w:val="28"/>
          <w:szCs w:val="28"/>
          <w:rtl/>
          <w:lang w:bidi="ar-TN"/>
        </w:rPr>
        <w:t>حث المجامع على التعامل مع الخواص في مجال صيانة وإصلاح الأنظمة المائية</w:t>
      </w:r>
    </w:p>
    <w:p w:rsidR="003E14C4" w:rsidRPr="004D40A0" w:rsidRDefault="003E14C4"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4D40A0">
        <w:rPr>
          <w:rFonts w:ascii="Sakkal Majalla" w:hAnsi="Sakkal Majalla" w:cs="Sakkal Majalla" w:hint="cs"/>
          <w:sz w:val="28"/>
          <w:szCs w:val="28"/>
          <w:rtl/>
          <w:lang w:bidi="ar-TN"/>
        </w:rPr>
        <w:t>تكثيف المراقبة المالية للمجامع من طرف مصالح وزارة المالية وتتبع المخالفين قانونيا مع مراجعة بعض فصول القانون الأساسي</w:t>
      </w:r>
    </w:p>
    <w:p w:rsidR="003E14C4" w:rsidRDefault="003E14C4" w:rsidP="003E14C4">
      <w:pPr>
        <w:pStyle w:val="Retraitcorpsdetexte"/>
        <w:ind w:right="360"/>
        <w:rPr>
          <w:rtl/>
        </w:rPr>
      </w:pPr>
    </w:p>
    <w:p w:rsidR="004D40A0" w:rsidRDefault="004D40A0" w:rsidP="003E14C4">
      <w:pPr>
        <w:pStyle w:val="Retraitcorpsdetexte"/>
        <w:ind w:right="360"/>
        <w:rPr>
          <w:rtl/>
        </w:rPr>
      </w:pPr>
    </w:p>
    <w:p w:rsidR="004D40A0" w:rsidRDefault="004D40A0"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757668" w:rsidRDefault="00757668" w:rsidP="003E14C4">
      <w:pPr>
        <w:pStyle w:val="Retraitcorpsdetexte"/>
        <w:ind w:right="360"/>
        <w:rPr>
          <w:rtl/>
        </w:rPr>
      </w:pPr>
    </w:p>
    <w:p w:rsidR="004D40A0" w:rsidRPr="004D40A0" w:rsidRDefault="004D40A0" w:rsidP="006B0751">
      <w:pPr>
        <w:pStyle w:val="Paragraphedeliste"/>
        <w:numPr>
          <w:ilvl w:val="1"/>
          <w:numId w:val="90"/>
        </w:numPr>
        <w:tabs>
          <w:tab w:val="right" w:pos="666"/>
          <w:tab w:val="right" w:pos="7118"/>
        </w:tabs>
        <w:bidi/>
        <w:spacing w:line="276" w:lineRule="auto"/>
        <w:jc w:val="both"/>
        <w:rPr>
          <w:rFonts w:ascii="Sakkal Majalla" w:hAnsi="Sakkal Majalla" w:cs="Sakkal Majalla"/>
          <w:b/>
          <w:bCs/>
          <w:sz w:val="32"/>
          <w:szCs w:val="32"/>
          <w:lang w:bidi="ar-TN"/>
        </w:rPr>
      </w:pPr>
      <w:r w:rsidRPr="004D40A0">
        <w:rPr>
          <w:rFonts w:ascii="Sakkal Majalla" w:hAnsi="Sakkal Majalla" w:cs="Sakkal Majalla"/>
          <w:b/>
          <w:bCs/>
          <w:sz w:val="32"/>
          <w:szCs w:val="32"/>
          <w:rtl/>
          <w:lang w:bidi="ar-TN"/>
        </w:rPr>
        <w:t xml:space="preserve">المجامع </w:t>
      </w:r>
      <w:r w:rsidRPr="004D40A0">
        <w:rPr>
          <w:rFonts w:ascii="Sakkal Majalla" w:hAnsi="Sakkal Majalla" w:cs="Sakkal Majalla" w:hint="cs"/>
          <w:b/>
          <w:bCs/>
          <w:sz w:val="32"/>
          <w:szCs w:val="32"/>
          <w:rtl/>
          <w:lang w:bidi="ar-TN"/>
        </w:rPr>
        <w:t xml:space="preserve">المائية </w:t>
      </w:r>
      <w:r w:rsidRPr="004D40A0">
        <w:rPr>
          <w:rFonts w:ascii="Sakkal Majalla" w:hAnsi="Sakkal Majalla" w:cs="Sakkal Majalla"/>
          <w:b/>
          <w:bCs/>
          <w:sz w:val="32"/>
          <w:szCs w:val="32"/>
          <w:rtl/>
          <w:lang w:bidi="ar-TN"/>
        </w:rPr>
        <w:t>التي تلاقي ص</w:t>
      </w:r>
      <w:r w:rsidRPr="004D40A0">
        <w:rPr>
          <w:rFonts w:ascii="Sakkal Majalla" w:hAnsi="Sakkal Majalla" w:cs="Sakkal Majalla" w:hint="cs"/>
          <w:b/>
          <w:bCs/>
          <w:sz w:val="32"/>
          <w:szCs w:val="32"/>
          <w:rtl/>
          <w:lang w:bidi="ar-TN"/>
        </w:rPr>
        <w:t>ـــ</w:t>
      </w:r>
      <w:r w:rsidRPr="004D40A0">
        <w:rPr>
          <w:rFonts w:ascii="Sakkal Majalla" w:hAnsi="Sakkal Majalla" w:cs="Sakkal Majalla"/>
          <w:b/>
          <w:bCs/>
          <w:sz w:val="32"/>
          <w:szCs w:val="32"/>
          <w:rtl/>
          <w:lang w:bidi="ar-TN"/>
        </w:rPr>
        <w:t xml:space="preserve">عوبات </w:t>
      </w:r>
    </w:p>
    <w:p w:rsidR="004D40A0" w:rsidRPr="005F4512" w:rsidRDefault="004D40A0" w:rsidP="004D40A0">
      <w:pPr>
        <w:tabs>
          <w:tab w:val="left" w:pos="6298"/>
        </w:tabs>
        <w:rPr>
          <w:sz w:val="8"/>
          <w:szCs w:val="10"/>
          <w:lang w:val="en-US" w:bidi="ar-TN"/>
        </w:rPr>
      </w:pPr>
      <w:r>
        <w:rPr>
          <w:lang w:val="en-US" w:bidi="ar-TN"/>
        </w:rPr>
        <w:tab/>
      </w:r>
    </w:p>
    <w:tbl>
      <w:tblPr>
        <w:tblpPr w:leftFromText="141" w:rightFromText="141" w:vertAnchor="page" w:horzAnchor="margin" w:tblpXSpec="center" w:tblpY="1879"/>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10"/>
        <w:gridCol w:w="1630"/>
        <w:gridCol w:w="1753"/>
        <w:gridCol w:w="769"/>
        <w:gridCol w:w="689"/>
        <w:gridCol w:w="808"/>
        <w:gridCol w:w="797"/>
        <w:gridCol w:w="424"/>
      </w:tblGrid>
      <w:tr w:rsidR="00757668" w:rsidRPr="00757668" w:rsidTr="00141D0B">
        <w:trPr>
          <w:trHeight w:val="536"/>
        </w:trPr>
        <w:tc>
          <w:tcPr>
            <w:tcW w:w="125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الإجراءات المتخذة في الغرض</w:t>
            </w:r>
          </w:p>
        </w:tc>
        <w:tc>
          <w:tcPr>
            <w:tcW w:w="88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الحلول المقترحة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95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الإشكاليات</w:t>
            </w:r>
          </w:p>
        </w:tc>
        <w:tc>
          <w:tcPr>
            <w:tcW w:w="419"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نقطة التزود</w:t>
            </w:r>
          </w:p>
        </w:tc>
        <w:tc>
          <w:tcPr>
            <w:tcW w:w="37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نشاط المجمـع</w:t>
            </w:r>
          </w:p>
        </w:tc>
        <w:tc>
          <w:tcPr>
            <w:tcW w:w="440"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المعتـمدية</w:t>
            </w:r>
          </w:p>
        </w:tc>
        <w:tc>
          <w:tcPr>
            <w:tcW w:w="434"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اسم المجمـع</w:t>
            </w:r>
          </w:p>
        </w:tc>
        <w:tc>
          <w:tcPr>
            <w:tcW w:w="231"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ع/ر</w:t>
            </w:r>
          </w:p>
        </w:tc>
      </w:tr>
      <w:tr w:rsidR="00141D0B" w:rsidRPr="00757668" w:rsidTr="00141D0B">
        <w:trPr>
          <w:trHeight w:val="1267"/>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 فض الإشكال المتمثل في امتناع متساكني الجعافرية الربط على الشبكة المائية لتزويد أولاد الزوابي</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تمت الموافقة على تغيير مسار القناة حسب طلب المواطنين إثر الزيار</w:t>
            </w:r>
            <w:r w:rsidRPr="00757668">
              <w:rPr>
                <w:rFonts w:ascii="Sakkal Majalla" w:hAnsi="Sakkal Majalla" w:cs="Sakkal Majalla" w:hint="eastAsia"/>
                <w:sz w:val="22"/>
                <w:szCs w:val="22"/>
                <w:rtl/>
                <w:lang w:bidi="ar-TN"/>
              </w:rPr>
              <w:t>ة</w:t>
            </w:r>
            <w:r w:rsidRPr="00757668">
              <w:rPr>
                <w:rFonts w:ascii="Sakkal Majalla" w:hAnsi="Sakkal Majalla" w:cs="Sakkal Majalla" w:hint="cs"/>
                <w:sz w:val="22"/>
                <w:szCs w:val="22"/>
                <w:rtl/>
                <w:lang w:bidi="ar-TN"/>
              </w:rPr>
              <w:t xml:space="preserve"> الميدانية بتاريخ 25/10/2016</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المقاولة  بصدد انجاز الأشغال</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نسبة تقدم الأشغال 30</w:t>
            </w:r>
            <w:r w:rsidRPr="00757668">
              <w:rPr>
                <w:rFonts w:ascii="Sakkal Majalla" w:hAnsi="Sakkal Majalla" w:cs="Sakkal Majalla"/>
                <w:sz w:val="22"/>
                <w:szCs w:val="22"/>
                <w:lang w:bidi="ar-TN"/>
              </w:rPr>
              <w:t xml:space="preserve"> </w:t>
            </w: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lang w:bidi="ar-TN"/>
              </w:rPr>
              <w:t>%</w:t>
            </w:r>
          </w:p>
        </w:tc>
        <w:tc>
          <w:tcPr>
            <w:tcW w:w="88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ربط</w:t>
            </w:r>
            <w:r w:rsidRPr="00757668">
              <w:rPr>
                <w:rFonts w:ascii="Sakkal Majalla" w:hAnsi="Sakkal Majalla" w:cs="Sakkal Majalla"/>
                <w:sz w:val="22"/>
                <w:szCs w:val="22"/>
                <w:lang w:bidi="ar-TN"/>
              </w:rPr>
              <w:t xml:space="preserve"> </w:t>
            </w:r>
            <w:r w:rsidRPr="00757668">
              <w:rPr>
                <w:rFonts w:ascii="Sakkal Majalla" w:hAnsi="Sakkal Majalla" w:cs="Sakkal Majalla"/>
                <w:sz w:val="22"/>
                <w:szCs w:val="22"/>
                <w:rtl/>
                <w:lang w:bidi="ar-TN"/>
              </w:rPr>
              <w:t xml:space="preserve"> الشبكة المائية لأولاد الزوابي بمجمع عين جرس من معتمدية الناظور</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عدم التزود بالماء الصالح للشرب</w:t>
            </w:r>
            <w:r w:rsidRPr="00757668">
              <w:rPr>
                <w:rFonts w:ascii="Sakkal Majalla" w:hAnsi="Sakkal Majalla" w:cs="Sakkal Majalla"/>
                <w:sz w:val="22"/>
                <w:szCs w:val="22"/>
                <w:lang w:bidi="ar-TN"/>
              </w:rPr>
              <w:t xml:space="preserve"> </w:t>
            </w:r>
            <w:r w:rsidRPr="00757668">
              <w:rPr>
                <w:rFonts w:ascii="Sakkal Majalla" w:hAnsi="Sakkal Majalla" w:cs="Sakkal Majalla"/>
                <w:sz w:val="22"/>
                <w:szCs w:val="22"/>
                <w:rtl/>
                <w:lang w:bidi="ar-TN"/>
              </w:rPr>
              <w:t xml:space="preserve"> منذ مارس 2016  بسب رفض منطقة الحمام من معتمدية السبيخة ولاية القيروان المجاورة تزويد المنطقة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امتناع مواطني الجعافرية </w:t>
            </w:r>
            <w:r w:rsidRPr="00757668">
              <w:rPr>
                <w:rFonts w:ascii="Sakkal Majalla" w:hAnsi="Sakkal Majalla" w:cs="Sakkal Majalla"/>
                <w:sz w:val="22"/>
                <w:szCs w:val="22"/>
                <w:rtl/>
                <w:lang w:bidi="ar-TN"/>
              </w:rPr>
              <w:t xml:space="preserve"> من معتمدية الناظور</w:t>
            </w:r>
            <w:r w:rsidRPr="00757668">
              <w:rPr>
                <w:rFonts w:ascii="Sakkal Majalla" w:hAnsi="Sakkal Majalla" w:cs="Sakkal Majalla" w:hint="cs"/>
                <w:sz w:val="22"/>
                <w:szCs w:val="22"/>
                <w:rtl/>
                <w:lang w:bidi="ar-TN"/>
              </w:rPr>
              <w:t xml:space="preserve"> على الربط بالشبكة</w:t>
            </w:r>
          </w:p>
        </w:tc>
        <w:tc>
          <w:tcPr>
            <w:tcW w:w="419"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عين طبيعية</w:t>
            </w:r>
          </w:p>
        </w:tc>
        <w:tc>
          <w:tcPr>
            <w:tcW w:w="375" w:type="pc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الفحص</w:t>
            </w:r>
          </w:p>
        </w:tc>
        <w:tc>
          <w:tcPr>
            <w:tcW w:w="434" w:type="pc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أولاد الزوابي</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lang w:bidi="ar-TN"/>
              </w:rPr>
              <w:t>01</w:t>
            </w:r>
          </w:p>
        </w:tc>
      </w:tr>
      <w:tr w:rsidR="00141D0B" w:rsidRPr="00757668" w:rsidTr="00141D0B">
        <w:trPr>
          <w:trHeight w:val="2733"/>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تمت </w:t>
            </w:r>
            <w:r w:rsidRPr="00757668">
              <w:rPr>
                <w:rFonts w:ascii="Sakkal Majalla" w:hAnsi="Sakkal Majalla" w:cs="Sakkal Majalla"/>
                <w:sz w:val="22"/>
                <w:szCs w:val="22"/>
                <w:rtl/>
                <w:lang w:bidi="ar-TN"/>
              </w:rPr>
              <w:t>جلسة عمل بمقر المعتمدية بتاريخ 23 سبتمبر 2016 حول إزالة الربط العشوائي</w:t>
            </w:r>
          </w:p>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تم القيام 2 محاضر لدى السيد وكيل الجمهورية بتاريخ 31 أكتوبر 2016</w:t>
            </w:r>
          </w:p>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تمت مراسلة الشركة الوطنية لاستغلال وتوزيع المياه للموافقة على توفير دفق  في حدود 3ل/ث</w:t>
            </w:r>
          </w:p>
        </w:tc>
        <w:tc>
          <w:tcPr>
            <w:tcW w:w="88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تفعيل عمل اللجنة المحلية لإزالة الربط العشوائي</w:t>
            </w:r>
            <w:r w:rsidRPr="00757668">
              <w:rPr>
                <w:rFonts w:ascii="Sakkal Majalla" w:hAnsi="Sakkal Majalla" w:cs="Sakkal Majalla" w:hint="cs"/>
                <w:sz w:val="22"/>
                <w:szCs w:val="22"/>
                <w:rtl/>
                <w:lang w:bidi="ar-TN"/>
              </w:rPr>
              <w:t xml:space="preserve">                             </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إيجاد  مورد مائي جديد  </w:t>
            </w:r>
            <w:r w:rsidRPr="00757668">
              <w:rPr>
                <w:rFonts w:ascii="Sakkal Majalla" w:hAnsi="Sakkal Majalla" w:cs="Sakkal Majalla"/>
                <w:sz w:val="22"/>
                <w:szCs w:val="22"/>
                <w:lang w:bidi="ar-TN"/>
              </w:rPr>
              <w:t xml:space="preserve"> </w:t>
            </w:r>
            <w:r w:rsidRPr="00757668">
              <w:rPr>
                <w:rFonts w:ascii="Sakkal Majalla" w:hAnsi="Sakkal Majalla" w:cs="Sakkal Majalla" w:hint="cs"/>
                <w:sz w:val="22"/>
                <w:szCs w:val="22"/>
                <w:rtl/>
                <w:lang w:bidi="ar-TN"/>
              </w:rPr>
              <w:t>(من  الشركة الوطنية لاستغلال وتوزيع المياه) بمنطقة المناصرية (القنطرة الكحلة)</w:t>
            </w: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صعوبة التسيير نظرا لطول الشبكة</w:t>
            </w: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 xml:space="preserve">و تشعبها </w:t>
            </w:r>
            <w:r w:rsidRPr="00757668">
              <w:rPr>
                <w:rFonts w:ascii="Sakkal Majalla" w:hAnsi="Sakkal Majalla" w:cs="Sakkal Majalla" w:hint="cs"/>
                <w:sz w:val="22"/>
                <w:szCs w:val="22"/>
                <w:rtl/>
                <w:lang w:bidi="ar-TN"/>
              </w:rPr>
              <w:t>والإعطاب</w:t>
            </w:r>
            <w:r w:rsidRPr="00757668">
              <w:rPr>
                <w:rFonts w:ascii="Sakkal Majalla" w:hAnsi="Sakkal Majalla" w:cs="Sakkal Majalla"/>
                <w:sz w:val="22"/>
                <w:szCs w:val="22"/>
                <w:rtl/>
                <w:lang w:bidi="ar-TN"/>
              </w:rPr>
              <w:t xml:space="preserve"> المتكررة</w:t>
            </w:r>
            <w:r w:rsidRPr="00757668">
              <w:rPr>
                <w:rFonts w:ascii="Sakkal Majalla" w:hAnsi="Sakkal Majalla" w:cs="Sakkal Majalla" w:hint="cs"/>
                <w:sz w:val="22"/>
                <w:szCs w:val="22"/>
                <w:rtl/>
                <w:lang w:bidi="ar-TN"/>
              </w:rPr>
              <w:t xml:space="preserve"> وتلدد المنتفعين عن تسديد معلوم الاستهلاك</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xml:space="preserve">انقطاع جزئي للماء عن بعض المنتفعين من جراء الربط العشوائي وطول </w:t>
            </w:r>
            <w:r w:rsidRPr="00757668">
              <w:rPr>
                <w:rFonts w:ascii="Sakkal Majalla" w:hAnsi="Sakkal Majalla" w:cs="Sakkal Majalla" w:hint="cs"/>
                <w:sz w:val="22"/>
                <w:szCs w:val="22"/>
                <w:rtl/>
                <w:lang w:bidi="ar-TN"/>
              </w:rPr>
              <w:t xml:space="preserve">الشبكة </w:t>
            </w:r>
          </w:p>
        </w:tc>
        <w:tc>
          <w:tcPr>
            <w:tcW w:w="419"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vAlign w:val="center"/>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ماء صالح للشراب</w:t>
            </w:r>
          </w:p>
        </w:tc>
        <w:tc>
          <w:tcPr>
            <w:tcW w:w="440" w:type="pct"/>
            <w:vAlign w:val="center"/>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زغوان</w:t>
            </w:r>
          </w:p>
        </w:tc>
        <w:tc>
          <w:tcPr>
            <w:tcW w:w="434" w:type="pct"/>
            <w:vAlign w:val="center"/>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وادي الصبايحية</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02</w:t>
            </w:r>
          </w:p>
        </w:tc>
      </w:tr>
      <w:tr w:rsidR="00141D0B" w:rsidRPr="00757668" w:rsidTr="00141D0B">
        <w:trPr>
          <w:trHeight w:val="916"/>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88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انسداد على مستوى قنوات جلب الماء من الشركة الوطنية لاستغلال وتوزيع المياه</w:t>
            </w:r>
          </w:p>
        </w:tc>
        <w:tc>
          <w:tcPr>
            <w:tcW w:w="419"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ربط بالصوناد</w:t>
            </w:r>
          </w:p>
        </w:tc>
        <w:tc>
          <w:tcPr>
            <w:tcW w:w="375" w:type="pc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بئر مشارقة</w:t>
            </w:r>
          </w:p>
        </w:tc>
        <w:tc>
          <w:tcPr>
            <w:tcW w:w="434" w:type="pc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تل المرجان</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03</w:t>
            </w:r>
          </w:p>
        </w:tc>
      </w:tr>
      <w:tr w:rsidR="00141D0B" w:rsidRPr="00757668" w:rsidTr="00141D0B">
        <w:trPr>
          <w:trHeight w:val="3242"/>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xml:space="preserve">- لتخفيف  من عملية الربط العشوائي </w:t>
            </w:r>
            <w:r w:rsidRPr="00757668">
              <w:rPr>
                <w:rFonts w:ascii="Sakkal Majalla" w:hAnsi="Sakkal Majalla" w:cs="Sakkal Majalla"/>
                <w:sz w:val="22"/>
                <w:szCs w:val="22"/>
                <w:rtl/>
                <w:lang w:bidi="ar-TN"/>
              </w:rPr>
              <w:t xml:space="preserve">قامت المندوبية بتهيئة جزء من شبكة التوزيع </w:t>
            </w:r>
            <w:r w:rsidRPr="00757668">
              <w:rPr>
                <w:rFonts w:ascii="Sakkal Majalla" w:hAnsi="Sakkal Majalla" w:cs="Sakkal Majalla" w:hint="cs"/>
                <w:sz w:val="22"/>
                <w:szCs w:val="22"/>
                <w:rtl/>
                <w:lang w:bidi="ar-TN"/>
              </w:rPr>
              <w:t xml:space="preserve">(400 م) </w:t>
            </w:r>
            <w:r w:rsidRPr="00757668">
              <w:rPr>
                <w:rFonts w:ascii="Sakkal Majalla" w:hAnsi="Sakkal Majalla" w:cs="Sakkal Majalla"/>
                <w:sz w:val="22"/>
                <w:szCs w:val="22"/>
                <w:rtl/>
                <w:lang w:bidi="ar-TN"/>
              </w:rPr>
              <w:t xml:space="preserve">لإيصال الماء </w:t>
            </w:r>
            <w:r w:rsidRPr="00757668">
              <w:rPr>
                <w:rFonts w:ascii="Sakkal Majalla" w:hAnsi="Sakkal Majalla" w:cs="Sakkal Majalla" w:hint="cs"/>
                <w:sz w:val="22"/>
                <w:szCs w:val="22"/>
                <w:rtl/>
                <w:lang w:bidi="ar-TN"/>
              </w:rPr>
              <w:t xml:space="preserve">الصالح للشرب </w:t>
            </w:r>
            <w:r w:rsidRPr="00757668">
              <w:rPr>
                <w:rFonts w:ascii="Sakkal Majalla" w:hAnsi="Sakkal Majalla" w:cs="Sakkal Majalla"/>
                <w:sz w:val="22"/>
                <w:szCs w:val="22"/>
                <w:rtl/>
                <w:lang w:bidi="ar-TN"/>
              </w:rPr>
              <w:t xml:space="preserve">لبعض </w:t>
            </w:r>
            <w:r w:rsidRPr="00757668">
              <w:rPr>
                <w:rFonts w:ascii="Sakkal Majalla" w:hAnsi="Sakkal Majalla" w:cs="Sakkal Majalla" w:hint="cs"/>
                <w:sz w:val="22"/>
                <w:szCs w:val="22"/>
                <w:rtl/>
                <w:lang w:bidi="ar-TN"/>
              </w:rPr>
              <w:t xml:space="preserve">من </w:t>
            </w:r>
            <w:r w:rsidRPr="00757668">
              <w:rPr>
                <w:rFonts w:ascii="Sakkal Majalla" w:hAnsi="Sakkal Majalla" w:cs="Sakkal Majalla"/>
                <w:sz w:val="22"/>
                <w:szCs w:val="22"/>
                <w:rtl/>
                <w:lang w:bidi="ar-TN"/>
              </w:rPr>
              <w:t>المنتفعين المتضررين من الربط العشوائي</w:t>
            </w:r>
            <w:r w:rsidRPr="00757668">
              <w:rPr>
                <w:rFonts w:ascii="Sakkal Majalla" w:hAnsi="Sakkal Majalla" w:cs="Sakkal Majalla" w:hint="cs"/>
                <w:sz w:val="22"/>
                <w:szCs w:val="22"/>
                <w:rtl/>
                <w:lang w:bidi="ar-TN"/>
              </w:rPr>
              <w:t>.</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عبرت </w:t>
            </w:r>
            <w:r w:rsidRPr="00757668">
              <w:rPr>
                <w:rFonts w:ascii="Sakkal Majalla" w:hAnsi="Sakkal Majalla" w:cs="Sakkal Majalla"/>
                <w:sz w:val="22"/>
                <w:szCs w:val="22"/>
                <w:rtl/>
                <w:lang w:bidi="ar-TN"/>
              </w:rPr>
              <w:t xml:space="preserve"> الشركة الوطنية لاستغلال وتوزيع المياه</w:t>
            </w:r>
            <w:r w:rsidRPr="00757668">
              <w:rPr>
                <w:rFonts w:ascii="Sakkal Majalla" w:hAnsi="Sakkal Majalla" w:cs="Sakkal Majalla" w:hint="cs"/>
                <w:sz w:val="22"/>
                <w:szCs w:val="22"/>
                <w:rtl/>
                <w:lang w:bidi="ar-TN"/>
              </w:rPr>
              <w:t xml:space="preserve">  عن استعدادها لتزويد الحي السكني </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ب</w:t>
            </w:r>
            <w:r w:rsidRPr="00757668">
              <w:rPr>
                <w:rFonts w:ascii="Sakkal Majalla" w:hAnsi="Sakkal Majalla" w:cs="Sakkal Majalla"/>
                <w:sz w:val="22"/>
                <w:szCs w:val="22"/>
                <w:rtl/>
                <w:lang w:bidi="ar-TN"/>
              </w:rPr>
              <w:t>دلايل العروس</w:t>
            </w:r>
            <w:r w:rsidRPr="00757668">
              <w:rPr>
                <w:rFonts w:ascii="Sakkal Majalla" w:hAnsi="Sakkal Majalla" w:cs="Sakkal Majalla" w:hint="cs"/>
                <w:sz w:val="22"/>
                <w:szCs w:val="22"/>
                <w:rtl/>
                <w:lang w:bidi="ar-TN"/>
              </w:rPr>
              <w:t xml:space="preserve"> ضمن شبكتها</w:t>
            </w:r>
          </w:p>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تم اقتراح إعادة تهيئة هذه الشبكة ضمن المشروع المندمج لمعتمدتي الفحص وبئر مشارقة</w:t>
            </w:r>
          </w:p>
        </w:tc>
        <w:tc>
          <w:tcPr>
            <w:tcW w:w="88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تفعيل عمل اللجنة المحلية لإزالة الربط العشوائي</w:t>
            </w:r>
            <w:r w:rsidRPr="00757668">
              <w:rPr>
                <w:rFonts w:ascii="Sakkal Majalla" w:hAnsi="Sakkal Majalla" w:cs="Sakkal Majalla" w:hint="cs"/>
                <w:sz w:val="22"/>
                <w:szCs w:val="22"/>
                <w:rtl/>
                <w:lang w:bidi="ar-TN"/>
              </w:rPr>
              <w:t xml:space="preserve">       </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xml:space="preserve">                      </w:t>
            </w: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w:t>
            </w:r>
            <w:r w:rsidRPr="00757668">
              <w:rPr>
                <w:rFonts w:ascii="Sakkal Majalla" w:hAnsi="Sakkal Majalla" w:cs="Sakkal Majalla"/>
                <w:sz w:val="22"/>
                <w:szCs w:val="22"/>
                <w:rtl/>
                <w:lang w:bidi="ar-TN"/>
              </w:rPr>
              <w:t>اضطراب عملية التزود بسبب الربط العشوائي والمطالبة بالتزود عن طريق الشركة الوطنية لاستغلال وتوزيع المياه</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19"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بئر مشارقة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34"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دلايل العروس</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04</w:t>
            </w:r>
          </w:p>
        </w:tc>
      </w:tr>
      <w:tr w:rsidR="00141D0B" w:rsidRPr="00757668" w:rsidTr="00141D0B">
        <w:trPr>
          <w:trHeight w:val="860"/>
        </w:trPr>
        <w:tc>
          <w:tcPr>
            <w:tcW w:w="1258"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-تم فسخ العقد مع المقاولة لعدم احترام رزنامة التنفيذ</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lang w:bidi="ar-TN"/>
              </w:rPr>
              <w:t>-</w:t>
            </w:r>
            <w:r w:rsidRPr="00757668">
              <w:rPr>
                <w:rFonts w:ascii="Sakkal Majalla" w:hAnsi="Sakkal Majalla" w:cs="Sakkal Majalla" w:hint="cs"/>
                <w:sz w:val="22"/>
                <w:szCs w:val="22"/>
                <w:rtl/>
                <w:lang w:bidi="ar-TN"/>
              </w:rPr>
              <w:t>تم  اختيار المقاولة في انتظار تسجيل الصفقة</w:t>
            </w:r>
          </w:p>
        </w:tc>
        <w:tc>
          <w:tcPr>
            <w:tcW w:w="888"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-إعادة تهيئة الشبكة باعتماد الربط الفردي</w:t>
            </w:r>
          </w:p>
        </w:tc>
        <w:tc>
          <w:tcPr>
            <w:tcW w:w="95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عدم استكمال أشغال تجديد الشبكة</w:t>
            </w:r>
          </w:p>
        </w:tc>
        <w:tc>
          <w:tcPr>
            <w:tcW w:w="419"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ماء صالح للشراب</w:t>
            </w:r>
          </w:p>
        </w:tc>
        <w:tc>
          <w:tcPr>
            <w:tcW w:w="440"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الناظور</w:t>
            </w:r>
          </w:p>
        </w:tc>
        <w:tc>
          <w:tcPr>
            <w:tcW w:w="434"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عين البطوم</w:t>
            </w:r>
          </w:p>
        </w:tc>
        <w:tc>
          <w:tcPr>
            <w:tcW w:w="231"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05</w:t>
            </w:r>
          </w:p>
        </w:tc>
      </w:tr>
      <w:tr w:rsidR="00757668" w:rsidRPr="00757668" w:rsidTr="00141D0B">
        <w:trPr>
          <w:trHeight w:val="976"/>
        </w:trPr>
        <w:tc>
          <w:tcPr>
            <w:tcW w:w="1258"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lastRenderedPageBreak/>
              <w:t>الإجراءات المتخذة في الغرض والحلول المقترحة</w:t>
            </w:r>
          </w:p>
        </w:tc>
        <w:tc>
          <w:tcPr>
            <w:tcW w:w="888"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الحلول المقترحة</w:t>
            </w:r>
          </w:p>
        </w:tc>
        <w:tc>
          <w:tcPr>
            <w:tcW w:w="955"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الإشكاليات</w:t>
            </w:r>
          </w:p>
        </w:tc>
        <w:tc>
          <w:tcPr>
            <w:tcW w:w="419"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نقطة التزود</w:t>
            </w:r>
          </w:p>
        </w:tc>
        <w:tc>
          <w:tcPr>
            <w:tcW w:w="375"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نشاط المجمـع</w:t>
            </w:r>
          </w:p>
        </w:tc>
        <w:tc>
          <w:tcPr>
            <w:tcW w:w="440"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المعتـمدية</w:t>
            </w:r>
          </w:p>
        </w:tc>
        <w:tc>
          <w:tcPr>
            <w:tcW w:w="434"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اسم المجمـع</w:t>
            </w:r>
          </w:p>
        </w:tc>
        <w:tc>
          <w:tcPr>
            <w:tcW w:w="231" w:type="pct"/>
            <w:shd w:val="clear" w:color="auto" w:fill="FFFFFF" w:themeFill="background1"/>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ع/ر</w:t>
            </w:r>
          </w:p>
        </w:tc>
      </w:tr>
      <w:tr w:rsidR="00141D0B" w:rsidRPr="00757668" w:rsidTr="00141D0B">
        <w:trPr>
          <w:trHeight w:val="3607"/>
        </w:trPr>
        <w:tc>
          <w:tcPr>
            <w:tcW w:w="1258"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ب</w:t>
            </w:r>
            <w:r w:rsidRPr="00757668">
              <w:rPr>
                <w:rFonts w:ascii="Sakkal Majalla" w:hAnsi="Sakkal Majalla" w:cs="Sakkal Majalla" w:hint="cs"/>
                <w:sz w:val="22"/>
                <w:szCs w:val="22"/>
                <w:rtl/>
                <w:lang w:bidi="ar-TN"/>
              </w:rPr>
              <w:t>صدد</w:t>
            </w:r>
            <w:r w:rsidRPr="00757668">
              <w:rPr>
                <w:rFonts w:ascii="Sakkal Majalla" w:hAnsi="Sakkal Majalla" w:cs="Sakkal Majalla"/>
                <w:sz w:val="22"/>
                <w:szCs w:val="22"/>
                <w:rtl/>
                <w:lang w:bidi="ar-TN"/>
              </w:rPr>
              <w:t xml:space="preserve"> بئر عميقة ثانية بمنطقة زقطون من طرف الشركة لتدعيم الموارد المائية للشركة وتزويد منطقة الشرايطية والمناطق المجاورة</w:t>
            </w:r>
            <w:r w:rsidRPr="00F44C0D">
              <w:rPr>
                <w:rFonts w:ascii="Sakkal Majalla" w:hAnsi="Sakkal Majalla" w:cs="Sakkal Majalla"/>
                <w:sz w:val="22"/>
                <w:szCs w:val="22"/>
                <w:rtl/>
                <w:lang w:bidi="ar-TN"/>
              </w:rPr>
              <w:t>.</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xml:space="preserve">تم </w:t>
            </w:r>
            <w:r w:rsidRPr="00757668">
              <w:rPr>
                <w:rFonts w:ascii="Sakkal Majalla" w:hAnsi="Sakkal Majalla" w:cs="Sakkal Majalla" w:hint="cs"/>
                <w:sz w:val="22"/>
                <w:szCs w:val="22"/>
                <w:rtl/>
                <w:lang w:bidi="ar-TN"/>
              </w:rPr>
              <w:t>إدراج</w:t>
            </w:r>
            <w:r w:rsidRPr="00757668">
              <w:rPr>
                <w:rFonts w:ascii="Sakkal Majalla" w:hAnsi="Sakkal Majalla" w:cs="Sakkal Majalla"/>
                <w:sz w:val="22"/>
                <w:szCs w:val="22"/>
                <w:rtl/>
                <w:lang w:bidi="ar-TN"/>
              </w:rPr>
              <w:t xml:space="preserve"> إعادة تهيئة  الشبكة </w:t>
            </w:r>
            <w:r w:rsidRPr="00757668">
              <w:rPr>
                <w:rFonts w:ascii="Sakkal Majalla" w:hAnsi="Sakkal Majalla" w:cs="Sakkal Majalla" w:hint="cs"/>
                <w:sz w:val="22"/>
                <w:szCs w:val="22"/>
                <w:rtl/>
                <w:lang w:bidi="ar-TN"/>
              </w:rPr>
              <w:t>ضمن</w:t>
            </w:r>
            <w:r w:rsidRPr="00757668">
              <w:rPr>
                <w:rFonts w:ascii="Sakkal Majalla" w:hAnsi="Sakkal Majalla" w:cs="Sakkal Majalla"/>
                <w:sz w:val="22"/>
                <w:szCs w:val="22"/>
                <w:rtl/>
                <w:lang w:bidi="ar-TN"/>
              </w:rPr>
              <w:t xml:space="preserve"> مشروع التنمية الفلاحية المندمجة </w:t>
            </w:r>
            <w:r w:rsidRPr="00757668">
              <w:rPr>
                <w:rFonts w:ascii="Sakkal Majalla" w:hAnsi="Sakkal Majalla" w:cs="Sakkal Majalla" w:hint="cs"/>
                <w:sz w:val="22"/>
                <w:szCs w:val="22"/>
                <w:rtl/>
                <w:lang w:bidi="ar-TN"/>
              </w:rPr>
              <w:t>لجنوب شرق الولاية</w:t>
            </w:r>
            <w:r w:rsidRPr="00757668">
              <w:rPr>
                <w:rFonts w:ascii="Sakkal Majalla" w:hAnsi="Sakkal Majalla" w:cs="Sakkal Majalla"/>
                <w:sz w:val="22"/>
                <w:szCs w:val="22"/>
                <w:rtl/>
                <w:lang w:bidi="ar-TN"/>
              </w:rPr>
              <w:t xml:space="preserve"> والممول من طرف </w:t>
            </w:r>
            <w:r w:rsidRPr="00757668">
              <w:rPr>
                <w:rFonts w:ascii="Sakkal Majalla" w:hAnsi="Sakkal Majalla" w:cs="Sakkal Majalla"/>
                <w:sz w:val="22"/>
                <w:szCs w:val="22"/>
                <w:lang w:bidi="ar-TN"/>
              </w:rPr>
              <w:t>BAD</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 xml:space="preserve"> وحاليا بصدد مناقشة الدراسة الأولية</w:t>
            </w:r>
          </w:p>
        </w:tc>
        <w:tc>
          <w:tcPr>
            <w:tcW w:w="888"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-إعادة تهيئة الشبكة باعتماد الربط الفردي</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F44C0D">
              <w:rPr>
                <w:rFonts w:ascii="Sakkal Majalla" w:hAnsi="Sakkal Majalla" w:cs="Sakkal Majalla" w:hint="cs"/>
                <w:sz w:val="22"/>
                <w:szCs w:val="22"/>
                <w:rtl/>
                <w:lang w:bidi="ar-TN"/>
              </w:rPr>
              <w:t>-</w:t>
            </w:r>
            <w:r w:rsidRPr="00757668">
              <w:rPr>
                <w:rFonts w:ascii="Sakkal Majalla" w:hAnsi="Sakkal Majalla" w:cs="Sakkal Majalla"/>
                <w:sz w:val="22"/>
                <w:szCs w:val="22"/>
                <w:rtl/>
                <w:lang w:bidi="ar-TN"/>
              </w:rPr>
              <w:t>برمجة حفر بئر عميقة بعين مزيغ من طرف الشركة الوطنية لاستغلال وتوزيع المياه وربطها بشبكة الشركة المزودة لمنطقة الجوف الغربية قبل صائفة 2017</w:t>
            </w:r>
          </w:p>
        </w:tc>
        <w:tc>
          <w:tcPr>
            <w:tcW w:w="95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w:t>
            </w:r>
            <w:r w:rsidRPr="00757668">
              <w:rPr>
                <w:rFonts w:ascii="Sakkal Majalla" w:hAnsi="Sakkal Majalla" w:cs="Sakkal Majalla"/>
                <w:sz w:val="22"/>
                <w:szCs w:val="22"/>
                <w:rtl/>
                <w:lang w:bidi="ar-TN"/>
              </w:rPr>
              <w:t>صعوبة التسيير لامتداد الشبكة والتزود عن طريق حنفيات عمومية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19"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ربط بالصوناد</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37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الزريبة</w:t>
            </w:r>
          </w:p>
        </w:tc>
        <w:tc>
          <w:tcPr>
            <w:tcW w:w="434" w:type="pct"/>
            <w:shd w:val="clear" w:color="auto" w:fill="FFFFFF" w:themeFill="background1"/>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الجوف الغربية</w:t>
            </w:r>
          </w:p>
        </w:tc>
        <w:tc>
          <w:tcPr>
            <w:tcW w:w="231"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06</w:t>
            </w:r>
          </w:p>
        </w:tc>
      </w:tr>
      <w:tr w:rsidR="00141D0B" w:rsidRPr="00757668" w:rsidTr="00141D0B">
        <w:trPr>
          <w:trHeight w:val="686"/>
        </w:trPr>
        <w:tc>
          <w:tcPr>
            <w:tcW w:w="1258" w:type="pct"/>
            <w:vMerge w:val="restar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 xml:space="preserve"> تم </w:t>
            </w:r>
            <w:r w:rsidRPr="00757668">
              <w:rPr>
                <w:rFonts w:ascii="Sakkal Majalla" w:hAnsi="Sakkal Majalla" w:cs="Sakkal Majalla" w:hint="cs"/>
                <w:sz w:val="22"/>
                <w:szCs w:val="22"/>
                <w:rtl/>
                <w:lang w:bidi="ar-TN"/>
              </w:rPr>
              <w:t>إدراج</w:t>
            </w:r>
            <w:r w:rsidRPr="00757668">
              <w:rPr>
                <w:rFonts w:ascii="Sakkal Majalla" w:hAnsi="Sakkal Majalla" w:cs="Sakkal Majalla"/>
                <w:sz w:val="22"/>
                <w:szCs w:val="22"/>
                <w:rtl/>
                <w:lang w:bidi="ar-TN"/>
              </w:rPr>
              <w:t xml:space="preserve"> إعادة تهيئة  الشبكة </w:t>
            </w:r>
            <w:r w:rsidRPr="00757668">
              <w:rPr>
                <w:rFonts w:ascii="Sakkal Majalla" w:hAnsi="Sakkal Majalla" w:cs="Sakkal Majalla" w:hint="cs"/>
                <w:sz w:val="22"/>
                <w:szCs w:val="22"/>
                <w:rtl/>
                <w:lang w:bidi="ar-TN"/>
              </w:rPr>
              <w:t>ضمن</w:t>
            </w:r>
            <w:r w:rsidRPr="00757668">
              <w:rPr>
                <w:rFonts w:ascii="Sakkal Majalla" w:hAnsi="Sakkal Majalla" w:cs="Sakkal Majalla"/>
                <w:sz w:val="22"/>
                <w:szCs w:val="22"/>
                <w:rtl/>
                <w:lang w:bidi="ar-TN"/>
              </w:rPr>
              <w:t xml:space="preserve"> مشروع التنمية الفلاحية المندمجة </w:t>
            </w:r>
            <w:r w:rsidRPr="00757668">
              <w:rPr>
                <w:rFonts w:ascii="Sakkal Majalla" w:hAnsi="Sakkal Majalla" w:cs="Sakkal Majalla" w:hint="cs"/>
                <w:sz w:val="22"/>
                <w:szCs w:val="22"/>
                <w:rtl/>
                <w:lang w:bidi="ar-TN"/>
              </w:rPr>
              <w:t>لجنوب شرق الولاية</w:t>
            </w:r>
            <w:r w:rsidRPr="00757668">
              <w:rPr>
                <w:rFonts w:ascii="Sakkal Majalla" w:hAnsi="Sakkal Majalla" w:cs="Sakkal Majalla"/>
                <w:sz w:val="22"/>
                <w:szCs w:val="22"/>
                <w:rtl/>
                <w:lang w:bidi="ar-TN"/>
              </w:rPr>
              <w:t xml:space="preserve"> والممول من طرف </w:t>
            </w:r>
            <w:r w:rsidRPr="00757668">
              <w:rPr>
                <w:rFonts w:ascii="Sakkal Majalla" w:hAnsi="Sakkal Majalla" w:cs="Sakkal Majalla"/>
                <w:sz w:val="22"/>
                <w:szCs w:val="22"/>
                <w:lang w:bidi="ar-TN"/>
              </w:rPr>
              <w:t>BAD</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وحاليا بصدد مناقشة الدراسة الأولية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888" w:type="pct"/>
            <w:vMerge w:val="restar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-إعادة تهيئة الشبكة باعتماد الربط الفردي</w:t>
            </w:r>
          </w:p>
        </w:tc>
        <w:tc>
          <w:tcPr>
            <w:tcW w:w="95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صعوبة التسيير لامتداد الشبكة وتفاقم الربط العشوائي</w:t>
            </w:r>
          </w:p>
        </w:tc>
        <w:tc>
          <w:tcPr>
            <w:tcW w:w="419"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ماء صالح للشراب</w:t>
            </w:r>
          </w:p>
        </w:tc>
        <w:tc>
          <w:tcPr>
            <w:tcW w:w="440"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الناظور</w:t>
            </w:r>
          </w:p>
        </w:tc>
        <w:tc>
          <w:tcPr>
            <w:tcW w:w="434" w:type="pct"/>
            <w:shd w:val="clear" w:color="auto" w:fill="FFFFFF" w:themeFill="background1"/>
            <w:vAlign w:val="center"/>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القليب العالي</w:t>
            </w:r>
          </w:p>
        </w:tc>
        <w:tc>
          <w:tcPr>
            <w:tcW w:w="231"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07</w:t>
            </w:r>
          </w:p>
        </w:tc>
      </w:tr>
      <w:tr w:rsidR="00141D0B" w:rsidRPr="00757668" w:rsidTr="00141D0B">
        <w:trPr>
          <w:trHeight w:val="805"/>
        </w:trPr>
        <w:tc>
          <w:tcPr>
            <w:tcW w:w="1258" w:type="pct"/>
            <w:vMerge/>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888" w:type="pct"/>
            <w:vMerge/>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95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أعطاب متكررة لجزء من الشبكة المائية على طول 1100 م</w:t>
            </w:r>
          </w:p>
        </w:tc>
        <w:tc>
          <w:tcPr>
            <w:tcW w:w="419"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صواف</w:t>
            </w:r>
          </w:p>
        </w:tc>
        <w:tc>
          <w:tcPr>
            <w:tcW w:w="434" w:type="pct"/>
            <w:shd w:val="clear" w:color="auto" w:fill="FFFFFF" w:themeFill="background1"/>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سيدي منصور</w:t>
            </w:r>
          </w:p>
        </w:tc>
        <w:tc>
          <w:tcPr>
            <w:tcW w:w="231" w:type="pct"/>
            <w:shd w:val="clear" w:color="auto" w:fill="FFFFFF" w:themeFill="background1"/>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08</w:t>
            </w:r>
          </w:p>
        </w:tc>
      </w:tr>
      <w:tr w:rsidR="00141D0B" w:rsidRPr="00757668" w:rsidTr="00141D0B">
        <w:trPr>
          <w:trHeight w:val="8089"/>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تم حفر بئر عميقة لفصل منطقة الهمامة عن مجمع صوغاس في انتظار ربطها بالشبكة بدفق 5ل/ث  وملوحة 1غ/ل</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تمت مراسلة الولاية بتاريخ 28/10/2016 لتوفير الإعتمادات ضمن برنامج المجلس الجهوي لسنة 2017</w:t>
            </w:r>
          </w:p>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تمت مراسلة الولاية بتاريخ 13 ديسمبر 2016 للموافقة على القيام بطلبات العروض لاختيار المقاولات الخاصة بالربط والتجهيز ريثما يتم فتح الإعتمادات والانطلاق مباشرة في الإنجاز</w:t>
            </w:r>
          </w:p>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اقتراح تكوين مجمع جديد بمنطقة الهمامة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تفعيل عمل اللجان المحلية المنصوص عليه بمنشور السيد وزير الداخلية عدد 27 بتاريخ 16/02/2015 حول تنشيط ومتابعة مجامع التنمية الفلاحية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تمت مراسلة السيد الوالي حول وضعية المجمع</w:t>
            </w:r>
          </w:p>
        </w:tc>
        <w:tc>
          <w:tcPr>
            <w:tcW w:w="88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ربط البئر الجديدة بالشبكة وفصلها عن مجمع صوغاس  </w:t>
            </w: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ضعف التسيير الإداري والمالي وعدم تزود بعض المتساكني</w:t>
            </w:r>
            <w:r w:rsidRPr="00757668">
              <w:rPr>
                <w:rFonts w:ascii="Sakkal Majalla" w:hAnsi="Sakkal Majalla" w:cs="Sakkal Majalla" w:hint="cs"/>
                <w:sz w:val="22"/>
                <w:szCs w:val="22"/>
                <w:rtl/>
                <w:lang w:bidi="ar-TN"/>
              </w:rPr>
              <w:t>ين</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ب</w:t>
            </w:r>
            <w:r w:rsidRPr="00757668">
              <w:rPr>
                <w:rFonts w:ascii="Sakkal Majalla" w:hAnsi="Sakkal Majalla" w:cs="Sakkal Majalla"/>
                <w:sz w:val="22"/>
                <w:szCs w:val="22"/>
                <w:rtl/>
                <w:lang w:bidi="ar-TN"/>
              </w:rPr>
              <w:t>المناطق المرتفعة</w:t>
            </w:r>
            <w:r w:rsidRPr="00757668">
              <w:rPr>
                <w:rFonts w:ascii="Sakkal Majalla" w:hAnsi="Sakkal Majalla" w:cs="Sakkal Majalla" w:hint="cs"/>
                <w:sz w:val="22"/>
                <w:szCs w:val="22"/>
                <w:rtl/>
                <w:lang w:bidi="ar-TN"/>
              </w:rPr>
              <w:t xml:space="preserve"> ( أولاد بوزيد والجبابلة والهمامة)</w:t>
            </w:r>
            <w:r w:rsidRPr="00757668">
              <w:rPr>
                <w:rFonts w:ascii="Sakkal Majalla" w:hAnsi="Sakkal Majalla" w:cs="Sakkal Majalla"/>
                <w:sz w:val="22"/>
                <w:szCs w:val="22"/>
                <w:rtl/>
                <w:lang w:bidi="ar-TN"/>
              </w:rPr>
              <w:t xml:space="preserve"> وانسداد بعض العدادات</w:t>
            </w:r>
            <w:r w:rsidRPr="00757668">
              <w:rPr>
                <w:rFonts w:ascii="Sakkal Majalla" w:hAnsi="Sakkal Majalla" w:cs="Sakkal Majalla" w:hint="cs"/>
                <w:sz w:val="22"/>
                <w:szCs w:val="22"/>
                <w:rtl/>
                <w:lang w:bidi="ar-TN"/>
              </w:rPr>
              <w:t xml:space="preserve"> نظرا لوجود الرمل بالبئر وتكلس القنوات</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الربط العشوائي من طرف بعض المنتفعين تسبب في اضطراب في التزود بمياه الشرب </w:t>
            </w:r>
          </w:p>
        </w:tc>
        <w:tc>
          <w:tcPr>
            <w:tcW w:w="419"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ماء صالح للشراب</w:t>
            </w:r>
          </w:p>
        </w:tc>
        <w:tc>
          <w:tcPr>
            <w:tcW w:w="440" w:type="pct"/>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الناظور</w:t>
            </w:r>
          </w:p>
        </w:tc>
        <w:tc>
          <w:tcPr>
            <w:tcW w:w="434" w:type="pc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صوغاس الشمالي</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09</w:t>
            </w:r>
          </w:p>
        </w:tc>
      </w:tr>
      <w:tr w:rsidR="00757668" w:rsidRPr="00757668" w:rsidTr="00141D0B">
        <w:trPr>
          <w:trHeight w:val="556"/>
        </w:trPr>
        <w:tc>
          <w:tcPr>
            <w:tcW w:w="1258" w:type="pct"/>
          </w:tcPr>
          <w:p w:rsidR="00757668" w:rsidRPr="00757668" w:rsidRDefault="00757668"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lastRenderedPageBreak/>
              <w:t>الإجراءات المتخذة في الغرض والحلول المقترحة</w:t>
            </w:r>
          </w:p>
        </w:tc>
        <w:tc>
          <w:tcPr>
            <w:tcW w:w="888" w:type="pct"/>
          </w:tcPr>
          <w:p w:rsidR="00757668" w:rsidRPr="00757668" w:rsidRDefault="00757668"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الحلول المقترحة</w:t>
            </w:r>
          </w:p>
        </w:tc>
        <w:tc>
          <w:tcPr>
            <w:tcW w:w="955" w:type="pct"/>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الإشكاليات</w:t>
            </w:r>
          </w:p>
        </w:tc>
        <w:tc>
          <w:tcPr>
            <w:tcW w:w="419" w:type="pct"/>
          </w:tcPr>
          <w:p w:rsidR="00757668" w:rsidRPr="00757668" w:rsidRDefault="00757668"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نقطة التزود</w:t>
            </w:r>
          </w:p>
        </w:tc>
        <w:tc>
          <w:tcPr>
            <w:tcW w:w="375" w:type="pct"/>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نشاط المجمـع</w:t>
            </w:r>
          </w:p>
        </w:tc>
        <w:tc>
          <w:tcPr>
            <w:tcW w:w="440" w:type="pct"/>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المعتـمدية</w:t>
            </w:r>
          </w:p>
        </w:tc>
        <w:tc>
          <w:tcPr>
            <w:tcW w:w="434" w:type="pct"/>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اسم المجمـع</w:t>
            </w:r>
          </w:p>
        </w:tc>
        <w:tc>
          <w:tcPr>
            <w:tcW w:w="231" w:type="pct"/>
          </w:tcPr>
          <w:p w:rsidR="00757668" w:rsidRPr="00757668" w:rsidRDefault="00757668"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0"/>
                <w:szCs w:val="20"/>
                <w:rtl/>
                <w:lang w:bidi="ar-TN"/>
              </w:rPr>
              <w:t>ع/ر</w:t>
            </w:r>
          </w:p>
        </w:tc>
      </w:tr>
      <w:tr w:rsidR="00141D0B" w:rsidRPr="00757668" w:rsidTr="00141D0B">
        <w:trPr>
          <w:trHeight w:val="1841"/>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 </w:t>
            </w:r>
            <w:r w:rsidRPr="00757668">
              <w:rPr>
                <w:rFonts w:ascii="Sakkal Majalla" w:hAnsi="Sakkal Majalla" w:cs="Sakkal Majalla"/>
                <w:sz w:val="22"/>
                <w:szCs w:val="22"/>
                <w:rtl/>
                <w:lang w:bidi="ar-TN"/>
              </w:rPr>
              <w:t xml:space="preserve">تم تجديد الشبكة وحفر بئر عميقة جديدة </w:t>
            </w:r>
            <w:r w:rsidRPr="00757668">
              <w:rPr>
                <w:rFonts w:ascii="Sakkal Majalla" w:hAnsi="Sakkal Majalla" w:cs="Sakkal Majalla" w:hint="cs"/>
                <w:sz w:val="22"/>
                <w:szCs w:val="22"/>
                <w:rtl/>
                <w:lang w:bidi="ar-TN"/>
              </w:rPr>
              <w:t>بدفق 14 ل/ث وملوحة 0.85غ/ل</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w:t>
            </w: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 xml:space="preserve">تم الإعلان عن </w:t>
            </w:r>
            <w:r w:rsidRPr="00757668">
              <w:rPr>
                <w:rFonts w:ascii="Sakkal Majalla" w:hAnsi="Sakkal Majalla" w:cs="Sakkal Majalla" w:hint="cs"/>
                <w:sz w:val="22"/>
                <w:szCs w:val="22"/>
                <w:rtl/>
                <w:lang w:bidi="ar-TN"/>
              </w:rPr>
              <w:t>استشارة</w:t>
            </w:r>
            <w:r w:rsidRPr="00757668">
              <w:rPr>
                <w:rFonts w:ascii="Sakkal Majalla" w:hAnsi="Sakkal Majalla" w:cs="Sakkal Majalla"/>
                <w:sz w:val="22"/>
                <w:szCs w:val="22"/>
                <w:rtl/>
                <w:lang w:bidi="ar-TN"/>
              </w:rPr>
              <w:t xml:space="preserve"> لتجهيز البئر الجديدة.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w:t>
            </w: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تمت مراسلة الشركة التونسية للكهرباء والغاز لمدنا بكلفة كهربة البئر</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المواطنون يتزودون حاليا من شبكة الري</w:t>
            </w:r>
          </w:p>
        </w:tc>
        <w:tc>
          <w:tcPr>
            <w:tcW w:w="88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ربط البئر الجديدة بالشبكة  </w:t>
            </w: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عدم تزود المنتفعين بالماء الصالح للشرب</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19"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الناظور</w:t>
            </w:r>
          </w:p>
        </w:tc>
        <w:tc>
          <w:tcPr>
            <w:tcW w:w="434"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المعيذر الشمالي 2</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10</w:t>
            </w:r>
          </w:p>
        </w:tc>
      </w:tr>
      <w:tr w:rsidR="00141D0B" w:rsidRPr="00757668" w:rsidTr="00141D0B">
        <w:trPr>
          <w:trHeight w:val="771"/>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بصدد إنجاز الأشغال الخاصة بمركب الغريفات الذي سيتم إحالته إلى</w:t>
            </w:r>
            <w:r w:rsidRPr="00757668">
              <w:rPr>
                <w:rFonts w:ascii="Sakkal Majalla" w:hAnsi="Sakkal Majalla" w:cs="Sakkal Majalla"/>
                <w:sz w:val="22"/>
                <w:szCs w:val="22"/>
                <w:rtl/>
                <w:lang w:bidi="ar-TN"/>
              </w:rPr>
              <w:t xml:space="preserve"> الشركة الوطنية </w:t>
            </w:r>
            <w:r w:rsidRPr="00757668">
              <w:rPr>
                <w:rFonts w:ascii="Sakkal Majalla" w:hAnsi="Sakkal Majalla" w:cs="Sakkal Majalla" w:hint="cs"/>
                <w:sz w:val="22"/>
                <w:szCs w:val="22"/>
                <w:rtl/>
                <w:lang w:bidi="ar-TN"/>
              </w:rPr>
              <w:t>لاستغلال و</w:t>
            </w:r>
            <w:r w:rsidRPr="00757668">
              <w:rPr>
                <w:rFonts w:ascii="Sakkal Majalla" w:hAnsi="Sakkal Majalla" w:cs="Sakkal Majalla"/>
                <w:sz w:val="22"/>
                <w:szCs w:val="22"/>
                <w:rtl/>
                <w:lang w:bidi="ar-TN"/>
              </w:rPr>
              <w:t>توزيع المياه</w:t>
            </w:r>
            <w:r w:rsidRPr="00757668">
              <w:rPr>
                <w:rFonts w:ascii="Sakkal Majalla" w:hAnsi="Sakkal Majalla" w:cs="Sakkal Majalla" w:hint="cs"/>
                <w:sz w:val="22"/>
                <w:szCs w:val="22"/>
                <w:rtl/>
                <w:lang w:bidi="ar-TN"/>
              </w:rPr>
              <w:t xml:space="preserve"> والذي سيشمل هذه المنطقة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بصدد انجاز محطة الضخ بمدينة الفحص</w:t>
            </w:r>
          </w:p>
        </w:tc>
        <w:tc>
          <w:tcPr>
            <w:tcW w:w="888" w:type="pct"/>
            <w:vMerge w:val="restar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إعادة تهيئة الشبكة باعتماد الربط الفردي</w:t>
            </w:r>
          </w:p>
        </w:tc>
        <w:tc>
          <w:tcPr>
            <w:tcW w:w="955" w:type="pct"/>
            <w:vMerge w:val="restar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رفض التزود عن طريق المجمع والمطالبة بالتزود عن طريق الشركة الوطنية للاستغلال وتوزيع المياه</w:t>
            </w:r>
          </w:p>
        </w:tc>
        <w:tc>
          <w:tcPr>
            <w:tcW w:w="419" w:type="pct"/>
            <w:vMerge w:val="restart"/>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ربط بالصوناد</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37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الفحص</w:t>
            </w:r>
          </w:p>
        </w:tc>
        <w:tc>
          <w:tcPr>
            <w:tcW w:w="434"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جباس</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11</w:t>
            </w:r>
          </w:p>
        </w:tc>
      </w:tr>
      <w:tr w:rsidR="00141D0B" w:rsidRPr="00757668" w:rsidTr="00141D0B">
        <w:trPr>
          <w:trHeight w:val="594"/>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-ايجاد طريقة صلحية مع  ا</w:t>
            </w:r>
            <w:r w:rsidRPr="00757668">
              <w:rPr>
                <w:rFonts w:ascii="Sakkal Majalla" w:hAnsi="Sakkal Majalla" w:cs="Sakkal Majalla"/>
                <w:sz w:val="22"/>
                <w:szCs w:val="22"/>
                <w:rtl/>
                <w:lang w:bidi="ar-TN"/>
              </w:rPr>
              <w:t>لشركة التونسية للكهرباء والغاز</w:t>
            </w:r>
            <w:r w:rsidRPr="00757668">
              <w:rPr>
                <w:rFonts w:ascii="Sakkal Majalla" w:hAnsi="Sakkal Majalla" w:cs="Sakkal Majalla" w:hint="cs"/>
                <w:sz w:val="22"/>
                <w:szCs w:val="22"/>
                <w:rtl/>
                <w:lang w:bidi="ar-TN"/>
              </w:rPr>
              <w:t xml:space="preserve">  لخلاص ما تخلد بذمة المنتفعين    قبل ربطهم بالصوناد (مقايضة)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بصدد إنجاز الأشغال الخاصة بمركب الغريفات الذي سيتم إحالته إلى</w:t>
            </w:r>
            <w:r w:rsidRPr="00757668">
              <w:rPr>
                <w:rFonts w:ascii="Sakkal Majalla" w:hAnsi="Sakkal Majalla" w:cs="Sakkal Majalla"/>
                <w:sz w:val="22"/>
                <w:szCs w:val="22"/>
                <w:rtl/>
                <w:lang w:bidi="ar-TN"/>
              </w:rPr>
              <w:t xml:space="preserve"> الشركة الوطنية </w:t>
            </w:r>
            <w:r w:rsidRPr="00757668">
              <w:rPr>
                <w:rFonts w:ascii="Sakkal Majalla" w:hAnsi="Sakkal Majalla" w:cs="Sakkal Majalla" w:hint="cs"/>
                <w:sz w:val="22"/>
                <w:szCs w:val="22"/>
                <w:rtl/>
                <w:lang w:bidi="ar-TN"/>
              </w:rPr>
              <w:t>لاستغلال و</w:t>
            </w:r>
            <w:r w:rsidRPr="00757668">
              <w:rPr>
                <w:rFonts w:ascii="Sakkal Majalla" w:hAnsi="Sakkal Majalla" w:cs="Sakkal Majalla"/>
                <w:sz w:val="22"/>
                <w:szCs w:val="22"/>
                <w:rtl/>
                <w:lang w:bidi="ar-TN"/>
              </w:rPr>
              <w:t>توزيع المياه</w:t>
            </w:r>
            <w:r w:rsidRPr="00757668">
              <w:rPr>
                <w:rFonts w:ascii="Sakkal Majalla" w:hAnsi="Sakkal Majalla" w:cs="Sakkal Majalla" w:hint="cs"/>
                <w:sz w:val="22"/>
                <w:szCs w:val="22"/>
                <w:rtl/>
                <w:lang w:bidi="ar-TN"/>
              </w:rPr>
              <w:t xml:space="preserve"> والذي سيشمل هذه المنطقة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بصدد انجاز محطة الضخ بمدينة الفحص</w:t>
            </w:r>
          </w:p>
        </w:tc>
        <w:tc>
          <w:tcPr>
            <w:tcW w:w="888" w:type="pct"/>
            <w:vMerge/>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955" w:type="pct"/>
            <w:vMerge/>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19" w:type="pct"/>
            <w:vMerge/>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37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الفحص</w:t>
            </w:r>
          </w:p>
        </w:tc>
        <w:tc>
          <w:tcPr>
            <w:tcW w:w="434"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الرويسات بوقرنين</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12</w:t>
            </w:r>
          </w:p>
        </w:tc>
      </w:tr>
      <w:tr w:rsidR="00141D0B" w:rsidRPr="00757668" w:rsidTr="00141D0B">
        <w:trPr>
          <w:trHeight w:val="2729"/>
        </w:trPr>
        <w:tc>
          <w:tcPr>
            <w:tcW w:w="125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بصدد إنجاز الأشغال الخاصة بمركب الغريفات الذي سيتم إحالته إلى</w:t>
            </w:r>
            <w:r w:rsidRPr="00757668">
              <w:rPr>
                <w:rFonts w:ascii="Sakkal Majalla" w:hAnsi="Sakkal Majalla" w:cs="Sakkal Majalla"/>
                <w:sz w:val="22"/>
                <w:szCs w:val="22"/>
                <w:rtl/>
                <w:lang w:bidi="ar-TN"/>
              </w:rPr>
              <w:t xml:space="preserve"> الشركة الوطنية </w:t>
            </w:r>
            <w:r w:rsidRPr="00757668">
              <w:rPr>
                <w:rFonts w:ascii="Sakkal Majalla" w:hAnsi="Sakkal Majalla" w:cs="Sakkal Majalla" w:hint="cs"/>
                <w:sz w:val="22"/>
                <w:szCs w:val="22"/>
                <w:rtl/>
                <w:lang w:bidi="ar-TN"/>
              </w:rPr>
              <w:t>لاستغلال و</w:t>
            </w:r>
            <w:r w:rsidRPr="00757668">
              <w:rPr>
                <w:rFonts w:ascii="Sakkal Majalla" w:hAnsi="Sakkal Majalla" w:cs="Sakkal Majalla"/>
                <w:sz w:val="22"/>
                <w:szCs w:val="22"/>
                <w:rtl/>
                <w:lang w:bidi="ar-TN"/>
              </w:rPr>
              <w:t>توزيع المياه</w:t>
            </w:r>
            <w:r w:rsidRPr="00757668">
              <w:rPr>
                <w:rFonts w:ascii="Sakkal Majalla" w:hAnsi="Sakkal Majalla" w:cs="Sakkal Majalla" w:hint="cs"/>
                <w:sz w:val="22"/>
                <w:szCs w:val="22"/>
                <w:rtl/>
                <w:lang w:bidi="ar-TN"/>
              </w:rPr>
              <w:t xml:space="preserve"> والذي سيشمل هذه المنطقة.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 حث الشركة</w:t>
            </w:r>
            <w:r w:rsidRPr="00757668">
              <w:rPr>
                <w:rFonts w:ascii="Sakkal Majalla" w:hAnsi="Sakkal Majalla" w:cs="Sakkal Majalla"/>
                <w:sz w:val="22"/>
                <w:szCs w:val="22"/>
                <w:rtl/>
                <w:lang w:bidi="ar-TN"/>
              </w:rPr>
              <w:t xml:space="preserve"> الوطنية </w:t>
            </w:r>
            <w:r w:rsidRPr="00757668">
              <w:rPr>
                <w:rFonts w:ascii="Sakkal Majalla" w:hAnsi="Sakkal Majalla" w:cs="Sakkal Majalla" w:hint="cs"/>
                <w:sz w:val="22"/>
                <w:szCs w:val="22"/>
                <w:rtl/>
                <w:lang w:bidi="ar-TN"/>
              </w:rPr>
              <w:t>لاستغلال و</w:t>
            </w:r>
            <w:r w:rsidRPr="00757668">
              <w:rPr>
                <w:rFonts w:ascii="Sakkal Majalla" w:hAnsi="Sakkal Majalla" w:cs="Sakkal Majalla"/>
                <w:sz w:val="22"/>
                <w:szCs w:val="22"/>
                <w:rtl/>
                <w:lang w:bidi="ar-TN"/>
              </w:rPr>
              <w:t>توزيع المياه</w:t>
            </w:r>
            <w:r w:rsidRPr="00757668">
              <w:rPr>
                <w:rFonts w:ascii="Sakkal Majalla" w:hAnsi="Sakkal Majalla" w:cs="Sakkal Majalla" w:hint="cs"/>
                <w:sz w:val="22"/>
                <w:szCs w:val="22"/>
                <w:rtl/>
                <w:lang w:bidi="ar-TN"/>
              </w:rPr>
              <w:t xml:space="preserve"> بتوفير كمية المياه المسموح بها وتمكين المنتفعين من التزود بمياه الشرب</w:t>
            </w:r>
          </w:p>
        </w:tc>
        <w:tc>
          <w:tcPr>
            <w:tcW w:w="888" w:type="pct"/>
            <w:vMerge/>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المديونية</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لدى</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 xml:space="preserve"> الشركة الوطنية للاستغلال وتوزيع المياه  وا</w:t>
            </w:r>
            <w:r w:rsidRPr="00757668">
              <w:rPr>
                <w:rFonts w:ascii="Sakkal Majalla" w:hAnsi="Sakkal Majalla" w:cs="Sakkal Majalla"/>
                <w:sz w:val="22"/>
                <w:szCs w:val="22"/>
                <w:rtl/>
                <w:lang w:bidi="ar-TN"/>
              </w:rPr>
              <w:t>لشركة التونسية للكهرباء والغاز</w:t>
            </w:r>
          </w:p>
        </w:tc>
        <w:tc>
          <w:tcPr>
            <w:tcW w:w="419" w:type="pct"/>
            <w:vMerge/>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37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الفحص</w:t>
            </w:r>
          </w:p>
        </w:tc>
        <w:tc>
          <w:tcPr>
            <w:tcW w:w="434"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الخضيرات</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13</w:t>
            </w:r>
          </w:p>
        </w:tc>
      </w:tr>
      <w:tr w:rsidR="00141D0B" w:rsidRPr="00757668" w:rsidTr="00141D0B">
        <w:trPr>
          <w:trHeight w:val="1918"/>
        </w:trPr>
        <w:tc>
          <w:tcPr>
            <w:tcW w:w="1258" w:type="pct"/>
          </w:tcPr>
          <w:p w:rsidR="004D40A0" w:rsidRPr="00141D0B" w:rsidRDefault="004D40A0" w:rsidP="00757668">
            <w:pPr>
              <w:pStyle w:val="Retraitcorpsdetexte"/>
              <w:ind w:firstLine="0"/>
              <w:jc w:val="center"/>
              <w:rPr>
                <w:rFonts w:ascii="Sakkal Majalla" w:hAnsi="Sakkal Majalla" w:cs="Sakkal Majalla"/>
                <w:sz w:val="20"/>
                <w:szCs w:val="20"/>
                <w:rtl/>
                <w:lang w:bidi="ar-TN"/>
              </w:rPr>
            </w:pPr>
            <w:r w:rsidRPr="00141D0B">
              <w:rPr>
                <w:rFonts w:ascii="Sakkal Majalla" w:hAnsi="Sakkal Majalla" w:cs="Sakkal Majalla" w:hint="cs"/>
                <w:sz w:val="20"/>
                <w:szCs w:val="20"/>
                <w:rtl/>
                <w:lang w:bidi="ar-TN"/>
              </w:rPr>
              <w:t>- - تم حفر بئر عميقة في انتظار ربطها بالشبكة بدفق 5ل/ث وملوحة 1غ/ل</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141D0B">
              <w:rPr>
                <w:rFonts w:ascii="Sakkal Majalla" w:hAnsi="Sakkal Majalla" w:cs="Sakkal Majalla" w:hint="cs"/>
                <w:sz w:val="20"/>
                <w:szCs w:val="20"/>
                <w:rtl/>
                <w:lang w:bidi="ar-TN"/>
              </w:rPr>
              <w:t xml:space="preserve">-  تمت مراسلة الولاية بتاريخ 28/10/2016 </w:t>
            </w:r>
            <w:r w:rsidRPr="00141D0B">
              <w:rPr>
                <w:rFonts w:ascii="Sakkal Majalla" w:hAnsi="Sakkal Majalla" w:cs="Sakkal Majalla"/>
                <w:sz w:val="20"/>
                <w:szCs w:val="20"/>
                <w:rtl/>
                <w:lang w:bidi="ar-TN"/>
              </w:rPr>
              <w:t>تمت مراسلة الولاية بتاريخ 13 ديسمبر 2016 للموافقة على القيام بطلبات العروض لاختيار المقاولات الخاصة بالربط والتجهيز ريثما يتم فتح الإعتمادات والانطلاق مباشرة في الإنجاز</w:t>
            </w:r>
          </w:p>
        </w:tc>
        <w:tc>
          <w:tcPr>
            <w:tcW w:w="888"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ربط البئر الجديدة بالشبكة  </w:t>
            </w:r>
          </w:p>
        </w:tc>
        <w:tc>
          <w:tcPr>
            <w:tcW w:w="95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تذمر المنتفعين من وجود رائحة كريهة بالماء</w:t>
            </w:r>
          </w:p>
        </w:tc>
        <w:tc>
          <w:tcPr>
            <w:tcW w:w="419"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375"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ماء صالح للشراب</w:t>
            </w:r>
          </w:p>
        </w:tc>
        <w:tc>
          <w:tcPr>
            <w:tcW w:w="440"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الناظور</w:t>
            </w:r>
          </w:p>
        </w:tc>
        <w:tc>
          <w:tcPr>
            <w:tcW w:w="434"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الرقبة </w:t>
            </w:r>
          </w:p>
        </w:tc>
        <w:tc>
          <w:tcPr>
            <w:tcW w:w="231" w:type="pct"/>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14</w:t>
            </w:r>
          </w:p>
        </w:tc>
      </w:tr>
    </w:tbl>
    <w:p w:rsidR="004D40A0" w:rsidRPr="00757668" w:rsidRDefault="004D40A0" w:rsidP="00757668">
      <w:pPr>
        <w:pStyle w:val="Retraitcorpsdetexte"/>
        <w:ind w:firstLine="0"/>
        <w:jc w:val="center"/>
        <w:rPr>
          <w:rFonts w:ascii="Sakkal Majalla" w:hAnsi="Sakkal Majalla" w:cs="Sakkal Majalla"/>
          <w:sz w:val="22"/>
          <w:szCs w:val="22"/>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lang w:bidi="ar-TN"/>
        </w:rPr>
        <w:t xml:space="preserve"> </w:t>
      </w:r>
    </w:p>
    <w:p w:rsidR="004D40A0" w:rsidRPr="00141D0B" w:rsidRDefault="004D40A0" w:rsidP="006B0751">
      <w:pPr>
        <w:pStyle w:val="Paragraphedeliste"/>
        <w:numPr>
          <w:ilvl w:val="1"/>
          <w:numId w:val="91"/>
        </w:numPr>
        <w:tabs>
          <w:tab w:val="right" w:pos="666"/>
          <w:tab w:val="right" w:pos="7118"/>
        </w:tabs>
        <w:bidi/>
        <w:spacing w:line="276" w:lineRule="auto"/>
        <w:jc w:val="both"/>
        <w:rPr>
          <w:rFonts w:ascii="Sakkal Majalla" w:hAnsi="Sakkal Majalla" w:cs="Sakkal Majalla"/>
          <w:b/>
          <w:bCs/>
          <w:sz w:val="32"/>
          <w:szCs w:val="32"/>
          <w:rtl/>
          <w:lang w:bidi="ar-TN"/>
        </w:rPr>
      </w:pPr>
      <w:r w:rsidRPr="00141D0B">
        <w:rPr>
          <w:rFonts w:ascii="Sakkal Majalla" w:hAnsi="Sakkal Majalla" w:cs="Sakkal Majalla" w:hint="cs"/>
          <w:b/>
          <w:bCs/>
          <w:sz w:val="32"/>
          <w:szCs w:val="32"/>
          <w:rtl/>
          <w:lang w:bidi="ar-TN"/>
        </w:rPr>
        <w:t xml:space="preserve"> مجامع التنمية الفلاحية المتوقفة عن النشـاط</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bl>
      <w:tblPr>
        <w:tblpPr w:leftFromText="141" w:rightFromText="141" w:vertAnchor="text" w:horzAnchor="page" w:tblpXSpec="center" w:tblpY="13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61"/>
        <w:gridCol w:w="2298"/>
        <w:gridCol w:w="918"/>
        <w:gridCol w:w="918"/>
        <w:gridCol w:w="814"/>
        <w:gridCol w:w="918"/>
        <w:gridCol w:w="461"/>
      </w:tblGrid>
      <w:tr w:rsidR="004D40A0" w:rsidRPr="00757668" w:rsidTr="0062400A">
        <w:trPr>
          <w:trHeight w:val="684"/>
        </w:trPr>
        <w:tc>
          <w:tcPr>
            <w:tcW w:w="1595" w:type="pct"/>
            <w:shd w:val="clear" w:color="auto" w:fill="auto"/>
          </w:tcPr>
          <w:p w:rsidR="004D40A0" w:rsidRPr="0062400A" w:rsidRDefault="004D40A0" w:rsidP="00757668">
            <w:pPr>
              <w:pStyle w:val="Retraitcorpsdetexte"/>
              <w:ind w:firstLine="0"/>
              <w:jc w:val="center"/>
              <w:rPr>
                <w:rFonts w:ascii="Sakkal Majalla" w:hAnsi="Sakkal Majalla" w:cs="Sakkal Majalla"/>
                <w:b/>
                <w:bCs/>
                <w:sz w:val="22"/>
                <w:szCs w:val="22"/>
                <w:rtl/>
                <w:lang w:bidi="ar-TN"/>
              </w:rPr>
            </w:pPr>
            <w:r w:rsidRPr="0062400A">
              <w:rPr>
                <w:rFonts w:ascii="Sakkal Majalla" w:hAnsi="Sakkal Majalla" w:cs="Sakkal Majalla" w:hint="cs"/>
                <w:b/>
                <w:bCs/>
                <w:sz w:val="22"/>
                <w:szCs w:val="22"/>
                <w:rtl/>
                <w:lang w:bidi="ar-TN"/>
              </w:rPr>
              <w:t>الإجـراءات المتخذة في الغـرض والحلول المقترحـة</w:t>
            </w:r>
          </w:p>
        </w:tc>
        <w:tc>
          <w:tcPr>
            <w:tcW w:w="1238" w:type="pct"/>
            <w:shd w:val="clear" w:color="auto" w:fill="auto"/>
          </w:tcPr>
          <w:p w:rsidR="004D40A0" w:rsidRPr="0062400A" w:rsidRDefault="004D40A0" w:rsidP="00757668">
            <w:pPr>
              <w:pStyle w:val="Retraitcorpsdetexte"/>
              <w:ind w:firstLine="0"/>
              <w:jc w:val="center"/>
              <w:rPr>
                <w:rFonts w:ascii="Sakkal Majalla" w:hAnsi="Sakkal Majalla" w:cs="Sakkal Majalla"/>
                <w:b/>
                <w:bCs/>
                <w:sz w:val="22"/>
                <w:szCs w:val="22"/>
                <w:lang w:bidi="ar-TN"/>
              </w:rPr>
            </w:pPr>
            <w:r w:rsidRPr="0062400A">
              <w:rPr>
                <w:rFonts w:ascii="Sakkal Majalla" w:hAnsi="Sakkal Majalla" w:cs="Sakkal Majalla"/>
                <w:b/>
                <w:bCs/>
                <w:sz w:val="22"/>
                <w:szCs w:val="22"/>
                <w:rtl/>
                <w:lang w:bidi="ar-TN"/>
              </w:rPr>
              <w:t>أسباب التوقف</w:t>
            </w:r>
          </w:p>
        </w:tc>
        <w:tc>
          <w:tcPr>
            <w:tcW w:w="495" w:type="pct"/>
            <w:shd w:val="clear" w:color="auto" w:fill="auto"/>
          </w:tcPr>
          <w:p w:rsidR="004D40A0" w:rsidRPr="0062400A" w:rsidRDefault="004D40A0" w:rsidP="00757668">
            <w:pPr>
              <w:pStyle w:val="Retraitcorpsdetexte"/>
              <w:ind w:firstLine="0"/>
              <w:jc w:val="center"/>
              <w:rPr>
                <w:rFonts w:ascii="Sakkal Majalla" w:hAnsi="Sakkal Majalla" w:cs="Sakkal Majalla"/>
                <w:b/>
                <w:bCs/>
                <w:sz w:val="22"/>
                <w:szCs w:val="22"/>
                <w:rtl/>
                <w:lang w:bidi="ar-TN"/>
              </w:rPr>
            </w:pPr>
            <w:r w:rsidRPr="0062400A">
              <w:rPr>
                <w:rFonts w:ascii="Sakkal Majalla" w:hAnsi="Sakkal Majalla" w:cs="Sakkal Majalla" w:hint="cs"/>
                <w:b/>
                <w:bCs/>
                <w:sz w:val="22"/>
                <w:szCs w:val="22"/>
                <w:rtl/>
                <w:lang w:bidi="ar-TN"/>
              </w:rPr>
              <w:t>نقطة االتزود</w:t>
            </w:r>
          </w:p>
        </w:tc>
        <w:tc>
          <w:tcPr>
            <w:tcW w:w="495" w:type="pct"/>
            <w:shd w:val="clear" w:color="auto" w:fill="auto"/>
          </w:tcPr>
          <w:p w:rsidR="004D40A0" w:rsidRPr="0062400A" w:rsidRDefault="004D40A0" w:rsidP="00757668">
            <w:pPr>
              <w:pStyle w:val="Retraitcorpsdetexte"/>
              <w:ind w:firstLine="0"/>
              <w:jc w:val="center"/>
              <w:rPr>
                <w:rFonts w:ascii="Sakkal Majalla" w:hAnsi="Sakkal Majalla" w:cs="Sakkal Majalla"/>
                <w:b/>
                <w:bCs/>
                <w:sz w:val="22"/>
                <w:szCs w:val="22"/>
                <w:rtl/>
                <w:lang w:bidi="ar-TN"/>
              </w:rPr>
            </w:pPr>
            <w:r w:rsidRPr="0062400A">
              <w:rPr>
                <w:rFonts w:ascii="Sakkal Majalla" w:hAnsi="Sakkal Majalla" w:cs="Sakkal Majalla"/>
                <w:b/>
                <w:bCs/>
                <w:sz w:val="22"/>
                <w:szCs w:val="22"/>
                <w:rtl/>
                <w:lang w:bidi="ar-TN"/>
              </w:rPr>
              <w:t>نشاط المجمع</w:t>
            </w:r>
          </w:p>
        </w:tc>
        <w:tc>
          <w:tcPr>
            <w:tcW w:w="433" w:type="pct"/>
            <w:shd w:val="clear" w:color="auto" w:fill="auto"/>
          </w:tcPr>
          <w:p w:rsidR="004D40A0" w:rsidRPr="0062400A" w:rsidRDefault="004D40A0" w:rsidP="00757668">
            <w:pPr>
              <w:pStyle w:val="Retraitcorpsdetexte"/>
              <w:ind w:firstLine="0"/>
              <w:jc w:val="center"/>
              <w:rPr>
                <w:rFonts w:ascii="Sakkal Majalla" w:hAnsi="Sakkal Majalla" w:cs="Sakkal Majalla"/>
                <w:b/>
                <w:bCs/>
                <w:sz w:val="22"/>
                <w:szCs w:val="22"/>
                <w:lang w:bidi="ar-TN"/>
              </w:rPr>
            </w:pPr>
            <w:r w:rsidRPr="0062400A">
              <w:rPr>
                <w:rFonts w:ascii="Sakkal Majalla" w:hAnsi="Sakkal Majalla" w:cs="Sakkal Majalla"/>
                <w:b/>
                <w:bCs/>
                <w:sz w:val="22"/>
                <w:szCs w:val="22"/>
                <w:rtl/>
                <w:lang w:bidi="ar-TN"/>
              </w:rPr>
              <w:t>المعتمدية</w:t>
            </w:r>
          </w:p>
        </w:tc>
        <w:tc>
          <w:tcPr>
            <w:tcW w:w="495" w:type="pct"/>
            <w:shd w:val="clear" w:color="auto" w:fill="auto"/>
          </w:tcPr>
          <w:p w:rsidR="004D40A0" w:rsidRPr="0062400A" w:rsidRDefault="004D40A0" w:rsidP="00757668">
            <w:pPr>
              <w:pStyle w:val="Retraitcorpsdetexte"/>
              <w:ind w:firstLine="0"/>
              <w:jc w:val="center"/>
              <w:rPr>
                <w:rFonts w:ascii="Sakkal Majalla" w:hAnsi="Sakkal Majalla" w:cs="Sakkal Majalla"/>
                <w:b/>
                <w:bCs/>
                <w:sz w:val="22"/>
                <w:szCs w:val="22"/>
                <w:lang w:bidi="ar-TN"/>
              </w:rPr>
            </w:pPr>
            <w:r w:rsidRPr="0062400A">
              <w:rPr>
                <w:rFonts w:ascii="Sakkal Majalla" w:hAnsi="Sakkal Majalla" w:cs="Sakkal Majalla"/>
                <w:b/>
                <w:bCs/>
                <w:sz w:val="22"/>
                <w:szCs w:val="22"/>
                <w:rtl/>
                <w:lang w:bidi="ar-TN"/>
              </w:rPr>
              <w:t>اسم المجمع</w:t>
            </w:r>
          </w:p>
        </w:tc>
        <w:tc>
          <w:tcPr>
            <w:tcW w:w="248" w:type="pct"/>
            <w:shd w:val="clear" w:color="auto" w:fill="auto"/>
          </w:tcPr>
          <w:p w:rsidR="004D40A0" w:rsidRPr="0062400A" w:rsidRDefault="004D40A0" w:rsidP="00757668">
            <w:pPr>
              <w:pStyle w:val="Retraitcorpsdetexte"/>
              <w:ind w:firstLine="0"/>
              <w:jc w:val="center"/>
              <w:rPr>
                <w:rFonts w:ascii="Sakkal Majalla" w:hAnsi="Sakkal Majalla" w:cs="Sakkal Majalla"/>
                <w:b/>
                <w:bCs/>
                <w:sz w:val="22"/>
                <w:szCs w:val="22"/>
                <w:rtl/>
                <w:lang w:bidi="ar-TN"/>
              </w:rPr>
            </w:pPr>
            <w:r w:rsidRPr="0062400A">
              <w:rPr>
                <w:rFonts w:ascii="Sakkal Majalla" w:hAnsi="Sakkal Majalla" w:cs="Sakkal Majalla"/>
                <w:b/>
                <w:bCs/>
                <w:sz w:val="22"/>
                <w:szCs w:val="22"/>
                <w:rtl/>
                <w:lang w:bidi="ar-TN"/>
              </w:rPr>
              <w:t>ع/ر</w:t>
            </w:r>
          </w:p>
        </w:tc>
      </w:tr>
      <w:tr w:rsidR="004D40A0" w:rsidRPr="00757668" w:rsidTr="0062400A">
        <w:trPr>
          <w:trHeight w:val="433"/>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تم حث المزارعين الراغبين في الاستغلال لخلاص فاتورة الكهرباء واستئناف الاستغلال</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عزوف عن</w:t>
            </w:r>
            <w:r w:rsidRPr="00757668">
              <w:rPr>
                <w:rFonts w:ascii="Sakkal Majalla" w:hAnsi="Sakkal Majalla" w:cs="Sakkal Majalla"/>
                <w:sz w:val="22"/>
                <w:szCs w:val="22"/>
                <w:rtl/>
                <w:lang w:bidi="ar-TN"/>
              </w:rPr>
              <w:t xml:space="preserve"> الاستغلال والمديونية لدى الشركة التونسية للكهرباء والغاز</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صــواف</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سيدي فرجالله</w:t>
            </w:r>
          </w:p>
        </w:tc>
        <w:tc>
          <w:tcPr>
            <w:tcW w:w="248" w:type="pct"/>
            <w:shd w:val="clear" w:color="auto" w:fill="auto"/>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01</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r>
      <w:tr w:rsidR="004D40A0" w:rsidRPr="00757668" w:rsidTr="0062400A">
        <w:trPr>
          <w:trHeight w:val="449"/>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 برمجة صيانة  محطة الضخ</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في انتظار صيانة محطة الضخ</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صــواف</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زواغة 3</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02</w:t>
            </w:r>
          </w:p>
        </w:tc>
      </w:tr>
      <w:tr w:rsidR="004D40A0" w:rsidRPr="00757668" w:rsidTr="0062400A">
        <w:trPr>
          <w:trHeight w:val="258"/>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تسوية الوضعية مع   ا</w:t>
            </w:r>
            <w:r w:rsidRPr="00757668">
              <w:rPr>
                <w:rFonts w:ascii="Sakkal Majalla" w:hAnsi="Sakkal Majalla" w:cs="Sakkal Majalla"/>
                <w:sz w:val="22"/>
                <w:szCs w:val="22"/>
                <w:rtl/>
                <w:lang w:bidi="ar-TN"/>
              </w:rPr>
              <w:t>لشركة التونسية للكهرباء والغاز</w:t>
            </w:r>
            <w:r w:rsidRPr="00757668">
              <w:rPr>
                <w:rFonts w:ascii="Sakkal Majalla" w:hAnsi="Sakkal Majalla" w:cs="Sakkal Majalla" w:hint="cs"/>
                <w:sz w:val="22"/>
                <w:szCs w:val="22"/>
                <w:rtl/>
                <w:lang w:bidi="ar-TN"/>
              </w:rPr>
              <w:t xml:space="preserve"> و تجديد الهيئة</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-المديونية</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للشركة</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التونسية</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للكهرباء</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والغاز</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سد</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الزريب</w:t>
            </w:r>
            <w:r w:rsidRPr="00757668">
              <w:rPr>
                <w:rFonts w:ascii="Sakkal Majalla" w:hAnsi="Sakkal Majalla" w:cs="Sakkal Majalla" w:hint="cs"/>
                <w:sz w:val="22"/>
                <w:szCs w:val="22"/>
                <w:rtl/>
                <w:lang w:bidi="ar-TN"/>
              </w:rPr>
              <w:t>ـ</w:t>
            </w:r>
            <w:r w:rsidRPr="00757668">
              <w:rPr>
                <w:rFonts w:ascii="Sakkal Majalla" w:hAnsi="Sakkal Majalla" w:cs="Sakkal Majalla"/>
                <w:sz w:val="22"/>
                <w:szCs w:val="22"/>
                <w:rtl/>
                <w:lang w:bidi="ar-TN"/>
              </w:rPr>
              <w:t>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بوعشير</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03</w:t>
            </w:r>
          </w:p>
        </w:tc>
      </w:tr>
      <w:tr w:rsidR="004D40A0" w:rsidRPr="00757668" w:rsidTr="0062400A">
        <w:trPr>
          <w:trHeight w:val="623"/>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تمت زيارة ميدانية لفريق عمل برئاسة والي زغوان وذلك قصد اعادة وتنشيط المنطقة السقوية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-برمجة اعادة تجهيز المحطة (تجديد)</w:t>
            </w:r>
          </w:p>
        </w:tc>
        <w:tc>
          <w:tcPr>
            <w:tcW w:w="1238" w:type="pct"/>
            <w:vMerge w:val="restart"/>
            <w:shd w:val="clear" w:color="auto" w:fill="auto"/>
            <w:vAlign w:val="center"/>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انعدام</w:t>
            </w:r>
            <w:r w:rsidRPr="00757668">
              <w:rPr>
                <w:rFonts w:ascii="Sakkal Majalla" w:hAnsi="Sakkal Majalla" w:cs="Sakkal Majalla"/>
                <w:sz w:val="22"/>
                <w:szCs w:val="22"/>
                <w:rtl/>
                <w:lang w:bidi="ar-TN"/>
              </w:rPr>
              <w:t xml:space="preserve"> الاستغلال وسرقة محطة الضخ</w:t>
            </w:r>
            <w:r w:rsidRPr="00757668">
              <w:rPr>
                <w:rFonts w:ascii="Sakkal Majalla" w:hAnsi="Sakkal Majalla" w:cs="Sakkal Majalla" w:hint="cs"/>
                <w:sz w:val="22"/>
                <w:szCs w:val="22"/>
                <w:rtl/>
                <w:lang w:bidi="ar-TN"/>
              </w:rPr>
              <w:t xml:space="preserve"> وعدم المحافظة على التجهيزات والمديونية لدى الشركة التونسية للكهرباء والغاز</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الزريب</w:t>
            </w:r>
            <w:r w:rsidRPr="00757668">
              <w:rPr>
                <w:rFonts w:ascii="Sakkal Majalla" w:hAnsi="Sakkal Majalla" w:cs="Sakkal Majalla" w:hint="cs"/>
                <w:sz w:val="22"/>
                <w:szCs w:val="22"/>
                <w:rtl/>
                <w:lang w:bidi="ar-TN"/>
              </w:rPr>
              <w:t>ـ</w:t>
            </w:r>
            <w:r w:rsidRPr="00757668">
              <w:rPr>
                <w:rFonts w:ascii="Sakkal Majalla" w:hAnsi="Sakkal Majalla" w:cs="Sakkal Majalla"/>
                <w:sz w:val="22"/>
                <w:szCs w:val="22"/>
                <w:rtl/>
                <w:lang w:bidi="ar-TN"/>
              </w:rPr>
              <w:t>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مهيريس</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04</w:t>
            </w:r>
          </w:p>
        </w:tc>
      </w:tr>
      <w:tr w:rsidR="004D40A0" w:rsidRPr="00757668" w:rsidTr="0062400A">
        <w:trPr>
          <w:trHeight w:val="266"/>
        </w:trPr>
        <w:tc>
          <w:tcPr>
            <w:tcW w:w="1595" w:type="pct"/>
            <w:vMerge w:val="restar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اقتراح إعادة تجهيز محطات الضخ ضمن المشروع المندمج لمعتمديتي بئر مشارقة والفحص</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1238" w:type="pct"/>
            <w:vMerge/>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vMerge w:val="restar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ري</w:t>
            </w:r>
          </w:p>
        </w:tc>
        <w:tc>
          <w:tcPr>
            <w:tcW w:w="433" w:type="pct"/>
            <w:vMerge w:val="restart"/>
            <w:shd w:val="clear" w:color="auto" w:fill="auto"/>
            <w:vAlign w:val="center"/>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بئر مشارقة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عين المرة</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05</w:t>
            </w:r>
          </w:p>
        </w:tc>
      </w:tr>
      <w:tr w:rsidR="004D40A0" w:rsidRPr="00757668" w:rsidTr="0062400A">
        <w:trPr>
          <w:trHeight w:val="234"/>
        </w:trPr>
        <w:tc>
          <w:tcPr>
            <w:tcW w:w="1595" w:type="pct"/>
            <w:vMerge/>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1238" w:type="pct"/>
            <w:vMerge/>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vMerge/>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33" w:type="pct"/>
            <w:vMerge/>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هوش قدم</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06</w:t>
            </w:r>
          </w:p>
        </w:tc>
      </w:tr>
      <w:tr w:rsidR="004D40A0" w:rsidRPr="00757668" w:rsidTr="0062400A">
        <w:trPr>
          <w:trHeight w:val="407"/>
        </w:trPr>
        <w:tc>
          <w:tcPr>
            <w:tcW w:w="1595" w:type="pct"/>
            <w:vMerge/>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1238" w:type="pct"/>
            <w:vMerge/>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سد</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بئر مشارقة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حوينيت البرج</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lang w:bidi="ar-TN"/>
              </w:rPr>
              <w:t>07</w:t>
            </w:r>
          </w:p>
        </w:tc>
      </w:tr>
      <w:tr w:rsidR="004D40A0" w:rsidRPr="00757668" w:rsidTr="0062400A">
        <w:trPr>
          <w:trHeight w:val="498"/>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برمجة اعادة تجهيز المحطة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 عقد جلسة عمل تحت اشراف معتمد الجه</w:t>
            </w:r>
            <w:r w:rsidRPr="00757668">
              <w:rPr>
                <w:rFonts w:ascii="Sakkal Majalla" w:hAnsi="Sakkal Majalla" w:cs="Sakkal Majalla" w:hint="eastAsia"/>
                <w:sz w:val="22"/>
                <w:szCs w:val="22"/>
                <w:rtl/>
                <w:lang w:bidi="ar-TN"/>
              </w:rPr>
              <w:t>ة</w:t>
            </w:r>
            <w:r w:rsidRPr="00757668">
              <w:rPr>
                <w:rFonts w:ascii="Sakkal Majalla" w:hAnsi="Sakkal Majalla" w:cs="Sakkal Majalla" w:hint="cs"/>
                <w:sz w:val="22"/>
                <w:szCs w:val="22"/>
                <w:rtl/>
                <w:lang w:bidi="ar-TN"/>
              </w:rPr>
              <w:t xml:space="preserve">  وتم الاتفاق على التزام المنتفعين بالمحافظة على تجهيزات محطة الضخ المزمع اعادة تركيزها</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rtl/>
                <w:lang w:bidi="ar-TN"/>
              </w:rPr>
              <w:t>سرقة محطة الضخ</w:t>
            </w:r>
            <w:r w:rsidRPr="00757668">
              <w:rPr>
                <w:rFonts w:ascii="Sakkal Majalla" w:hAnsi="Sakkal Majalla" w:cs="Sakkal Majalla" w:hint="cs"/>
                <w:sz w:val="22"/>
                <w:szCs w:val="22"/>
                <w:rtl/>
                <w:lang w:bidi="ar-TN"/>
              </w:rPr>
              <w:t xml:space="preserve"> وعدم المحافظة على التجهيزات والمديونية لدى الشركة التونسية للكهرباء والغاز</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الفحص</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ذراع بن جودر</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lang w:bidi="ar-TN"/>
              </w:rPr>
              <w:t>08</w:t>
            </w:r>
          </w:p>
        </w:tc>
      </w:tr>
      <w:tr w:rsidR="004D40A0" w:rsidRPr="00757668" w:rsidTr="0062400A">
        <w:trPr>
          <w:trHeight w:val="697"/>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في انتظار تحويل الإعتمادات  لتغيير مسار الخط الكهربائي</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ا</w:t>
            </w:r>
            <w:r w:rsidRPr="00757668">
              <w:rPr>
                <w:rFonts w:ascii="Sakkal Majalla" w:hAnsi="Sakkal Majalla" w:cs="Sakkal Majalla"/>
                <w:sz w:val="22"/>
                <w:szCs w:val="22"/>
                <w:rtl/>
                <w:lang w:bidi="ar-TN"/>
              </w:rPr>
              <w:t xml:space="preserve">عتراض مواطن عن ربط البئر بالتيار الكهرباء </w:t>
            </w:r>
            <w:r w:rsidRPr="00757668">
              <w:rPr>
                <w:rFonts w:ascii="Sakkal Majalla" w:hAnsi="Sakkal Majalla" w:cs="Sakkal Majalla" w:hint="cs"/>
                <w:sz w:val="22"/>
                <w:szCs w:val="22"/>
                <w:rtl/>
                <w:lang w:bidi="ar-TN"/>
              </w:rPr>
              <w:t xml:space="preserve">                       </w:t>
            </w:r>
            <w:r w:rsidRPr="00757668">
              <w:rPr>
                <w:rFonts w:ascii="Sakkal Majalla" w:hAnsi="Sakkal Majalla" w:cs="Sakkal Majalla"/>
                <w:sz w:val="22"/>
                <w:szCs w:val="22"/>
                <w:lang w:bidi="ar-TN"/>
              </w:rPr>
              <w:t xml:space="preserve"> </w:t>
            </w:r>
            <w:r w:rsidRPr="00757668">
              <w:rPr>
                <w:rFonts w:ascii="Sakkal Majalla" w:hAnsi="Sakkal Majalla" w:cs="Sakkal Majalla" w:hint="cs"/>
                <w:sz w:val="22"/>
                <w:szCs w:val="22"/>
                <w:rtl/>
                <w:lang w:bidi="ar-TN"/>
              </w:rPr>
              <w:t>( منطقة سقوية لم تشتغل)</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الفحص</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rtl/>
                <w:lang w:bidi="ar-TN"/>
              </w:rPr>
              <w:t>سيدي هـلال</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09</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r>
      <w:tr w:rsidR="004D40A0" w:rsidRPr="00757668" w:rsidTr="0062400A">
        <w:trPr>
          <w:trHeight w:val="370"/>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-إعداد برنامج زراعي حسب كميات الماء المتاحة</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ا</w:t>
            </w:r>
            <w:r w:rsidRPr="00757668">
              <w:rPr>
                <w:rFonts w:ascii="Sakkal Majalla" w:hAnsi="Sakkal Majalla" w:cs="Sakkal Majalla"/>
                <w:sz w:val="22"/>
                <w:szCs w:val="22"/>
                <w:rtl/>
                <w:lang w:bidi="ar-TN"/>
              </w:rPr>
              <w:t>نخفاض على مستوى المائدة المائية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الفحص</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hint="cs"/>
                <w:sz w:val="22"/>
                <w:szCs w:val="22"/>
                <w:rtl/>
                <w:lang w:bidi="ar-TN"/>
              </w:rPr>
              <w:t xml:space="preserve">سيدي الناوي </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10</w:t>
            </w:r>
          </w:p>
        </w:tc>
      </w:tr>
      <w:tr w:rsidR="004D40A0" w:rsidRPr="00757668" w:rsidTr="0062400A">
        <w:trPr>
          <w:trHeight w:val="1045"/>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تمت زيارة ميدانية لفريق عمل برئاسة والي زغوان وذلك قصد اعادة وتنشيط المنطقة السقوية</w:t>
            </w:r>
          </w:p>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lang w:bidi="ar-TN"/>
              </w:rPr>
              <w:t>-</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 xml:space="preserve">بصدد دراسة </w:t>
            </w:r>
            <w:r w:rsidRPr="00757668">
              <w:rPr>
                <w:rFonts w:ascii="Sakkal Majalla" w:hAnsi="Sakkal Majalla" w:cs="Sakkal Majalla"/>
                <w:sz w:val="22"/>
                <w:szCs w:val="22"/>
                <w:rtl/>
                <w:lang w:bidi="ar-TN"/>
              </w:rPr>
              <w:t xml:space="preserve">إعادة تهيئة  الشبكة </w:t>
            </w:r>
            <w:r w:rsidRPr="00757668">
              <w:rPr>
                <w:rFonts w:ascii="Sakkal Majalla" w:hAnsi="Sakkal Majalla" w:cs="Sakkal Majalla" w:hint="cs"/>
                <w:sz w:val="22"/>
                <w:szCs w:val="22"/>
                <w:rtl/>
                <w:lang w:bidi="ar-TN"/>
              </w:rPr>
              <w:t>ضمن</w:t>
            </w:r>
            <w:r w:rsidRPr="00757668">
              <w:rPr>
                <w:rFonts w:ascii="Sakkal Majalla" w:hAnsi="Sakkal Majalla" w:cs="Sakkal Majalla"/>
                <w:sz w:val="22"/>
                <w:szCs w:val="22"/>
                <w:rtl/>
                <w:lang w:bidi="ar-TN"/>
              </w:rPr>
              <w:t xml:space="preserve"> مشروع التنمية الفلاحية المندمجة </w:t>
            </w:r>
            <w:r w:rsidRPr="00757668">
              <w:rPr>
                <w:rFonts w:ascii="Sakkal Majalla" w:hAnsi="Sakkal Majalla" w:cs="Sakkal Majalla" w:hint="cs"/>
                <w:sz w:val="22"/>
                <w:szCs w:val="22"/>
                <w:rtl/>
                <w:lang w:bidi="ar-TN"/>
              </w:rPr>
              <w:t>لجنوب شرق الولاية</w:t>
            </w:r>
            <w:r w:rsidRPr="00757668">
              <w:rPr>
                <w:rFonts w:ascii="Sakkal Majalla" w:hAnsi="Sakkal Majalla" w:cs="Sakkal Majalla"/>
                <w:sz w:val="22"/>
                <w:szCs w:val="22"/>
                <w:rtl/>
                <w:lang w:bidi="ar-TN"/>
              </w:rPr>
              <w:t xml:space="preserve"> </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ضعف الاستغلال</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(استغلال فصلي) وعزوف</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المنتفعين</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للترشح</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لهيئة</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المجمع</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 xml:space="preserve"> و ا</w:t>
            </w:r>
            <w:r w:rsidRPr="00757668">
              <w:rPr>
                <w:rFonts w:ascii="Sakkal Majalla" w:hAnsi="Sakkal Majalla" w:cs="Sakkal Majalla"/>
                <w:sz w:val="22"/>
                <w:szCs w:val="22"/>
                <w:rtl/>
                <w:lang w:bidi="ar-TN"/>
              </w:rPr>
              <w:t>لمديونية للشركة التونسية للكهرباء والغاز</w:t>
            </w:r>
            <w:r w:rsidRPr="00757668">
              <w:rPr>
                <w:rFonts w:ascii="Sakkal Majalla" w:hAnsi="Sakkal Majalla" w:cs="Sakkal Majalla" w:hint="cs"/>
                <w:sz w:val="22"/>
                <w:szCs w:val="22"/>
                <w:rtl/>
                <w:lang w:bidi="ar-TN"/>
              </w:rPr>
              <w:t xml:space="preserve">                              </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بئر عميقة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الناظور</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سوغاس 2</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sz w:val="22"/>
                <w:szCs w:val="22"/>
                <w:lang w:bidi="ar-TN"/>
              </w:rPr>
              <w:t>1</w:t>
            </w:r>
            <w:r w:rsidRPr="00757668">
              <w:rPr>
                <w:rFonts w:ascii="Sakkal Majalla" w:hAnsi="Sakkal Majalla" w:cs="Sakkal Majalla" w:hint="cs"/>
                <w:sz w:val="22"/>
                <w:szCs w:val="22"/>
                <w:rtl/>
                <w:lang w:bidi="ar-TN"/>
              </w:rPr>
              <w:t>1</w:t>
            </w:r>
          </w:p>
        </w:tc>
      </w:tr>
      <w:tr w:rsidR="004D40A0" w:rsidRPr="00757668" w:rsidTr="0062400A">
        <w:trPr>
          <w:trHeight w:val="697"/>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lang w:bidi="ar-TN"/>
              </w:rPr>
            </w:pPr>
            <w:r w:rsidRPr="00757668">
              <w:rPr>
                <w:rFonts w:ascii="Sakkal Majalla" w:hAnsi="Sakkal Majalla" w:cs="Sakkal Majalla"/>
                <w:sz w:val="22"/>
                <w:szCs w:val="22"/>
                <w:lang w:bidi="ar-TN"/>
              </w:rPr>
              <w:t>-</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 xml:space="preserve">بصدد دراسة </w:t>
            </w:r>
            <w:r w:rsidRPr="00757668">
              <w:rPr>
                <w:rFonts w:ascii="Sakkal Majalla" w:hAnsi="Sakkal Majalla" w:cs="Sakkal Majalla"/>
                <w:sz w:val="22"/>
                <w:szCs w:val="22"/>
                <w:rtl/>
                <w:lang w:bidi="ar-TN"/>
              </w:rPr>
              <w:t xml:space="preserve">إعادة تهيئة  الشبكة </w:t>
            </w:r>
            <w:r w:rsidRPr="00757668">
              <w:rPr>
                <w:rFonts w:ascii="Sakkal Majalla" w:hAnsi="Sakkal Majalla" w:cs="Sakkal Majalla" w:hint="cs"/>
                <w:sz w:val="22"/>
                <w:szCs w:val="22"/>
                <w:rtl/>
                <w:lang w:bidi="ar-TN"/>
              </w:rPr>
              <w:t>ضمن</w:t>
            </w:r>
            <w:r w:rsidRPr="00757668">
              <w:rPr>
                <w:rFonts w:ascii="Sakkal Majalla" w:hAnsi="Sakkal Majalla" w:cs="Sakkal Majalla"/>
                <w:sz w:val="22"/>
                <w:szCs w:val="22"/>
                <w:rtl/>
                <w:lang w:bidi="ar-TN"/>
              </w:rPr>
              <w:t xml:space="preserve"> مشروع التنمية الفلاحية المندمجة </w:t>
            </w:r>
            <w:r w:rsidRPr="00757668">
              <w:rPr>
                <w:rFonts w:ascii="Sakkal Majalla" w:hAnsi="Sakkal Majalla" w:cs="Sakkal Majalla" w:hint="cs"/>
                <w:sz w:val="22"/>
                <w:szCs w:val="22"/>
                <w:rtl/>
                <w:lang w:bidi="ar-TN"/>
              </w:rPr>
              <w:t>لجنوب شرق الولاية</w:t>
            </w:r>
            <w:r w:rsidRPr="00757668">
              <w:rPr>
                <w:rFonts w:ascii="Sakkal Majalla" w:hAnsi="Sakkal Majalla" w:cs="Sakkal Majalla"/>
                <w:sz w:val="22"/>
                <w:szCs w:val="22"/>
                <w:rtl/>
                <w:lang w:bidi="ar-TN"/>
              </w:rPr>
              <w:t xml:space="preserve"> </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سوء</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التسيير</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وسرقة</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الماء</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بالاعتداء</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على</w:t>
            </w:r>
            <w:r w:rsidRPr="00757668">
              <w:rPr>
                <w:rFonts w:ascii="Sakkal Majalla" w:hAnsi="Sakkal Majalla" w:cs="Sakkal Majalla"/>
                <w:sz w:val="22"/>
                <w:szCs w:val="22"/>
                <w:rtl/>
                <w:lang w:bidi="ar-TN"/>
              </w:rPr>
              <w:t xml:space="preserve"> </w:t>
            </w:r>
            <w:r w:rsidRPr="00757668">
              <w:rPr>
                <w:rFonts w:ascii="Sakkal Majalla" w:hAnsi="Sakkal Majalla" w:cs="Sakkal Majalla" w:hint="cs"/>
                <w:sz w:val="22"/>
                <w:szCs w:val="22"/>
                <w:rtl/>
                <w:lang w:bidi="ar-TN"/>
              </w:rPr>
              <w:t>الشبكة</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ري</w:t>
            </w:r>
          </w:p>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الناظور</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نفات</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12</w:t>
            </w:r>
          </w:p>
        </w:tc>
      </w:tr>
      <w:tr w:rsidR="004D40A0" w:rsidRPr="00757668" w:rsidTr="0062400A">
        <w:trPr>
          <w:trHeight w:val="257"/>
        </w:trPr>
        <w:tc>
          <w:tcPr>
            <w:tcW w:w="15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وقع تجديد الهيئة في انتظار تسوية الوضعية مع   ا</w:t>
            </w:r>
            <w:r w:rsidRPr="00757668">
              <w:rPr>
                <w:rFonts w:ascii="Sakkal Majalla" w:hAnsi="Sakkal Majalla" w:cs="Sakkal Majalla"/>
                <w:sz w:val="22"/>
                <w:szCs w:val="22"/>
                <w:rtl/>
                <w:lang w:bidi="ar-TN"/>
              </w:rPr>
              <w:t>لشركة التونسية للكهرباء والغاز</w:t>
            </w:r>
          </w:p>
        </w:tc>
        <w:tc>
          <w:tcPr>
            <w:tcW w:w="123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 ا</w:t>
            </w:r>
            <w:r w:rsidRPr="00757668">
              <w:rPr>
                <w:rFonts w:ascii="Sakkal Majalla" w:hAnsi="Sakkal Majalla" w:cs="Sakkal Majalla"/>
                <w:sz w:val="22"/>
                <w:szCs w:val="22"/>
                <w:rtl/>
                <w:lang w:bidi="ar-TN"/>
              </w:rPr>
              <w:t xml:space="preserve">لمديونية </w:t>
            </w:r>
            <w:r w:rsidRPr="00757668">
              <w:rPr>
                <w:rFonts w:ascii="Sakkal Majalla" w:hAnsi="Sakkal Majalla" w:cs="Sakkal Majalla" w:hint="cs"/>
                <w:sz w:val="22"/>
                <w:szCs w:val="22"/>
                <w:rtl/>
                <w:lang w:bidi="ar-TN"/>
              </w:rPr>
              <w:t>لدى ا</w:t>
            </w:r>
            <w:r w:rsidRPr="00757668">
              <w:rPr>
                <w:rFonts w:ascii="Sakkal Majalla" w:hAnsi="Sakkal Majalla" w:cs="Sakkal Majalla"/>
                <w:sz w:val="22"/>
                <w:szCs w:val="22"/>
                <w:rtl/>
                <w:lang w:bidi="ar-TN"/>
              </w:rPr>
              <w:t>لشركة التونسية للكهرباء والغاز</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ري</w:t>
            </w:r>
          </w:p>
        </w:tc>
        <w:tc>
          <w:tcPr>
            <w:tcW w:w="433"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الناظور</w:t>
            </w:r>
          </w:p>
        </w:tc>
        <w:tc>
          <w:tcPr>
            <w:tcW w:w="495"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الشباعنة2</w:t>
            </w:r>
          </w:p>
        </w:tc>
        <w:tc>
          <w:tcPr>
            <w:tcW w:w="248" w:type="pct"/>
            <w:shd w:val="clear" w:color="auto" w:fill="auto"/>
          </w:tcPr>
          <w:p w:rsidR="004D40A0" w:rsidRPr="00757668" w:rsidRDefault="004D40A0" w:rsidP="00757668">
            <w:pPr>
              <w:pStyle w:val="Retraitcorpsdetexte"/>
              <w:ind w:firstLine="0"/>
              <w:jc w:val="center"/>
              <w:rPr>
                <w:rFonts w:ascii="Sakkal Majalla" w:hAnsi="Sakkal Majalla" w:cs="Sakkal Majalla"/>
                <w:sz w:val="22"/>
                <w:szCs w:val="22"/>
                <w:rtl/>
                <w:lang w:bidi="ar-TN"/>
              </w:rPr>
            </w:pPr>
            <w:r w:rsidRPr="00757668">
              <w:rPr>
                <w:rFonts w:ascii="Sakkal Majalla" w:hAnsi="Sakkal Majalla" w:cs="Sakkal Majalla" w:hint="cs"/>
                <w:sz w:val="22"/>
                <w:szCs w:val="22"/>
                <w:rtl/>
                <w:lang w:bidi="ar-TN"/>
              </w:rPr>
              <w:t>13</w:t>
            </w:r>
          </w:p>
        </w:tc>
      </w:tr>
    </w:tbl>
    <w:p w:rsidR="004D40A0" w:rsidRDefault="004D40A0" w:rsidP="00141D0B">
      <w:pPr>
        <w:pStyle w:val="Retraitcorpsdetexte"/>
        <w:ind w:firstLine="0"/>
        <w:jc w:val="center"/>
        <w:rPr>
          <w:rFonts w:ascii="Sakkal Majalla" w:hAnsi="Sakkal Majalla" w:cs="Sakkal Majalla"/>
          <w:sz w:val="22"/>
          <w:szCs w:val="22"/>
          <w:lang w:bidi="ar-TN"/>
        </w:rPr>
      </w:pPr>
    </w:p>
    <w:p w:rsidR="00EE027A" w:rsidRDefault="00EE027A" w:rsidP="00141D0B">
      <w:pPr>
        <w:pStyle w:val="Retraitcorpsdetexte"/>
        <w:ind w:firstLine="0"/>
        <w:jc w:val="center"/>
        <w:rPr>
          <w:rFonts w:ascii="Sakkal Majalla" w:hAnsi="Sakkal Majalla" w:cs="Sakkal Majalla"/>
          <w:sz w:val="22"/>
          <w:szCs w:val="22"/>
          <w:lang w:bidi="ar-TN"/>
        </w:rPr>
      </w:pPr>
    </w:p>
    <w:p w:rsidR="009B15EA" w:rsidRDefault="009B15EA" w:rsidP="009B15EA">
      <w:pPr>
        <w:tabs>
          <w:tab w:val="right" w:pos="666"/>
          <w:tab w:val="right" w:pos="7118"/>
        </w:tabs>
        <w:bidi/>
        <w:spacing w:line="276" w:lineRule="auto"/>
        <w:jc w:val="both"/>
        <w:rPr>
          <w:rFonts w:ascii="Sakkal Majalla" w:hAnsi="Sakkal Majalla" w:cs="Sakkal Majalla"/>
          <w:sz w:val="22"/>
          <w:szCs w:val="22"/>
          <w:lang w:bidi="ar-TN"/>
        </w:rPr>
      </w:pPr>
    </w:p>
    <w:p w:rsidR="009B15EA" w:rsidRPr="009B15EA" w:rsidRDefault="009B15EA" w:rsidP="006B0751">
      <w:pPr>
        <w:pStyle w:val="Paragraphedeliste"/>
        <w:numPr>
          <w:ilvl w:val="1"/>
          <w:numId w:val="92"/>
        </w:numPr>
        <w:tabs>
          <w:tab w:val="right" w:pos="666"/>
          <w:tab w:val="right" w:pos="7118"/>
        </w:tabs>
        <w:bidi/>
        <w:spacing w:line="276" w:lineRule="auto"/>
        <w:jc w:val="both"/>
        <w:rPr>
          <w:rFonts w:ascii="Sakkal Majalla" w:hAnsi="Sakkal Majalla" w:cs="Sakkal Majalla"/>
          <w:b/>
          <w:bCs/>
          <w:sz w:val="32"/>
          <w:szCs w:val="32"/>
          <w:lang w:bidi="ar-TN"/>
        </w:rPr>
      </w:pPr>
      <w:r w:rsidRPr="009B15EA">
        <w:rPr>
          <w:rFonts w:ascii="Sakkal Majalla" w:hAnsi="Sakkal Majalla" w:cs="Sakkal Majalla" w:hint="cs"/>
          <w:b/>
          <w:bCs/>
          <w:sz w:val="32"/>
          <w:szCs w:val="32"/>
          <w:rtl/>
          <w:lang w:bidi="ar-TN"/>
        </w:rPr>
        <w:lastRenderedPageBreak/>
        <w:t>التسيير الإداري والمالي</w:t>
      </w:r>
    </w:p>
    <w:tbl>
      <w:tblPr>
        <w:tblpPr w:leftFromText="141" w:rightFromText="141" w:vertAnchor="page" w:horzAnchor="margin" w:tblpXSpec="center" w:tblpY="1529"/>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9"/>
        <w:gridCol w:w="1014"/>
        <w:gridCol w:w="1908"/>
        <w:gridCol w:w="1252"/>
        <w:gridCol w:w="1620"/>
        <w:gridCol w:w="1625"/>
        <w:gridCol w:w="850"/>
      </w:tblGrid>
      <w:tr w:rsidR="009B15EA" w:rsidRPr="009B15EA" w:rsidTr="0062400A">
        <w:trPr>
          <w:trHeight w:val="1382"/>
        </w:trPr>
        <w:tc>
          <w:tcPr>
            <w:tcW w:w="549" w:type="pct"/>
            <w:shd w:val="clear" w:color="auto" w:fill="auto"/>
          </w:tcPr>
          <w:p w:rsidR="009B15EA" w:rsidRPr="009B15EA" w:rsidRDefault="009B15EA" w:rsidP="0081548E">
            <w:pPr>
              <w:jc w:val="center"/>
              <w:rPr>
                <w:rFonts w:ascii="Sakkal Majalla" w:hAnsi="Sakkal Majalla" w:cs="Sakkal Majalla"/>
                <w:b/>
                <w:bCs/>
                <w:rtl/>
                <w:lang w:bidi="ar-TN"/>
              </w:rPr>
            </w:pPr>
            <w:r w:rsidRPr="009B15EA">
              <w:rPr>
                <w:rFonts w:ascii="Sakkal Majalla" w:hAnsi="Sakkal Majalla" w:cs="Sakkal Majalla" w:hint="cs"/>
                <w:b/>
                <w:bCs/>
                <w:sz w:val="22"/>
                <w:szCs w:val="22"/>
                <w:rtl/>
                <w:lang w:bidi="ar-TN"/>
              </w:rPr>
              <w:t>المعتمدية</w:t>
            </w:r>
          </w:p>
        </w:tc>
        <w:tc>
          <w:tcPr>
            <w:tcW w:w="546" w:type="pct"/>
            <w:shd w:val="clear" w:color="auto" w:fill="auto"/>
            <w:vAlign w:val="center"/>
          </w:tcPr>
          <w:p w:rsidR="009B15EA" w:rsidRPr="009B15EA" w:rsidRDefault="009B15EA" w:rsidP="0081548E">
            <w:pPr>
              <w:jc w:val="center"/>
              <w:rPr>
                <w:rFonts w:ascii="Sakkal Majalla" w:hAnsi="Sakkal Majalla" w:cs="Sakkal Majalla"/>
                <w:b/>
                <w:bCs/>
                <w:rtl/>
                <w:lang w:bidi="ar-TN"/>
              </w:rPr>
            </w:pPr>
            <w:r w:rsidRPr="009B15EA">
              <w:rPr>
                <w:rFonts w:ascii="Sakkal Majalla" w:hAnsi="Sakkal Majalla" w:cs="Sakkal Majalla"/>
                <w:b/>
                <w:bCs/>
                <w:sz w:val="22"/>
                <w:szCs w:val="22"/>
                <w:rtl/>
                <w:lang w:bidi="ar-TN"/>
              </w:rPr>
              <w:t>التي قامت بالجلسة العامة</w:t>
            </w:r>
          </w:p>
        </w:tc>
        <w:tc>
          <w:tcPr>
            <w:tcW w:w="1027" w:type="pct"/>
            <w:shd w:val="clear" w:color="auto" w:fill="auto"/>
            <w:vAlign w:val="center"/>
          </w:tcPr>
          <w:p w:rsidR="009B15EA" w:rsidRPr="009B15EA" w:rsidRDefault="009B15EA" w:rsidP="0081548E">
            <w:pPr>
              <w:jc w:val="center"/>
              <w:rPr>
                <w:rFonts w:ascii="Sakkal Majalla" w:hAnsi="Sakkal Majalla" w:cs="Sakkal Majalla"/>
                <w:b/>
                <w:bCs/>
                <w:rtl/>
                <w:lang w:bidi="ar-TN"/>
              </w:rPr>
            </w:pPr>
            <w:r w:rsidRPr="009B15EA">
              <w:rPr>
                <w:rFonts w:ascii="Sakkal Majalla" w:hAnsi="Sakkal Majalla" w:cs="Sakkal Majalla"/>
                <w:b/>
                <w:bCs/>
                <w:sz w:val="22"/>
                <w:szCs w:val="22"/>
                <w:rtl/>
                <w:lang w:bidi="ar-TN"/>
              </w:rPr>
              <w:t xml:space="preserve">التي قامت بالمحاسبة </w:t>
            </w:r>
            <w:r w:rsidRPr="009B15EA">
              <w:rPr>
                <w:rFonts w:ascii="Sakkal Majalla" w:hAnsi="Sakkal Majalla" w:cs="Sakkal Majalla" w:hint="cs"/>
                <w:b/>
                <w:bCs/>
                <w:sz w:val="22"/>
                <w:szCs w:val="22"/>
                <w:rtl/>
                <w:lang w:bidi="ar-TN"/>
              </w:rPr>
              <w:t xml:space="preserve">دون القيام بالجلسة العامة </w:t>
            </w:r>
            <w:r w:rsidRPr="009B15EA">
              <w:rPr>
                <w:rFonts w:ascii="Sakkal Majalla" w:hAnsi="Sakkal Majalla" w:cs="Sakkal Majalla"/>
                <w:b/>
                <w:bCs/>
                <w:sz w:val="22"/>
                <w:szCs w:val="22"/>
                <w:rtl/>
                <w:lang w:bidi="ar-TN"/>
              </w:rPr>
              <w:t xml:space="preserve"> العامة  لسنة 201</w:t>
            </w:r>
            <w:r w:rsidRPr="009B15EA">
              <w:rPr>
                <w:rFonts w:ascii="Sakkal Majalla" w:hAnsi="Sakkal Majalla" w:cs="Sakkal Majalla" w:hint="cs"/>
                <w:b/>
                <w:bCs/>
                <w:sz w:val="22"/>
                <w:szCs w:val="22"/>
                <w:rtl/>
                <w:lang w:bidi="ar-TN"/>
              </w:rPr>
              <w:t>5</w:t>
            </w:r>
            <w:r w:rsidRPr="009B15EA">
              <w:rPr>
                <w:rFonts w:ascii="Sakkal Majalla" w:hAnsi="Sakkal Majalla" w:cs="Sakkal Majalla"/>
                <w:b/>
                <w:bCs/>
                <w:sz w:val="22"/>
                <w:szCs w:val="22"/>
                <w:rtl/>
                <w:lang w:bidi="ar-TN"/>
              </w:rPr>
              <w:t>/201</w:t>
            </w:r>
            <w:r w:rsidRPr="009B15EA">
              <w:rPr>
                <w:rFonts w:ascii="Sakkal Majalla" w:hAnsi="Sakkal Majalla" w:cs="Sakkal Majalla" w:hint="cs"/>
                <w:b/>
                <w:bCs/>
                <w:sz w:val="22"/>
                <w:szCs w:val="22"/>
                <w:rtl/>
                <w:lang w:bidi="ar-TN"/>
              </w:rPr>
              <w:t>6</w:t>
            </w:r>
          </w:p>
        </w:tc>
        <w:tc>
          <w:tcPr>
            <w:tcW w:w="674" w:type="pct"/>
            <w:shd w:val="clear" w:color="auto" w:fill="auto"/>
          </w:tcPr>
          <w:p w:rsidR="009B15EA" w:rsidRPr="009B15EA" w:rsidRDefault="009B15EA" w:rsidP="0081548E">
            <w:pPr>
              <w:jc w:val="center"/>
              <w:rPr>
                <w:rFonts w:ascii="Sakkal Majalla" w:hAnsi="Sakkal Majalla" w:cs="Sakkal Majalla"/>
                <w:b/>
                <w:bCs/>
                <w:rtl/>
                <w:lang w:bidi="ar-TN"/>
              </w:rPr>
            </w:pPr>
            <w:r w:rsidRPr="009B15EA">
              <w:rPr>
                <w:rFonts w:ascii="Sakkal Majalla" w:hAnsi="Sakkal Majalla" w:cs="Sakkal Majalla" w:hint="cs"/>
                <w:b/>
                <w:bCs/>
                <w:sz w:val="22"/>
                <w:szCs w:val="22"/>
                <w:rtl/>
                <w:lang w:bidi="ar-TN"/>
              </w:rPr>
              <w:t>التي أودعت المحاسبة لدى القابض المالية</w:t>
            </w:r>
          </w:p>
        </w:tc>
        <w:tc>
          <w:tcPr>
            <w:tcW w:w="872" w:type="pct"/>
            <w:shd w:val="clear" w:color="auto" w:fill="auto"/>
            <w:vAlign w:val="center"/>
          </w:tcPr>
          <w:p w:rsidR="009B15EA" w:rsidRPr="009B15EA" w:rsidRDefault="009B15EA" w:rsidP="0081548E">
            <w:pPr>
              <w:jc w:val="center"/>
              <w:rPr>
                <w:rFonts w:ascii="Sakkal Majalla" w:hAnsi="Sakkal Majalla" w:cs="Sakkal Majalla"/>
                <w:b/>
                <w:bCs/>
                <w:rtl/>
                <w:lang w:bidi="ar-TN"/>
              </w:rPr>
            </w:pPr>
            <w:r w:rsidRPr="009B15EA">
              <w:rPr>
                <w:rFonts w:ascii="Sakkal Majalla" w:hAnsi="Sakkal Majalla" w:cs="Sakkal Majalla"/>
                <w:b/>
                <w:bCs/>
                <w:sz w:val="22"/>
                <w:szCs w:val="22"/>
                <w:rtl/>
                <w:lang w:bidi="ar-TN"/>
              </w:rPr>
              <w:t xml:space="preserve">التي </w:t>
            </w:r>
            <w:r w:rsidRPr="009B15EA">
              <w:rPr>
                <w:rFonts w:ascii="Sakkal Majalla" w:hAnsi="Sakkal Majalla" w:cs="Sakkal Majalla" w:hint="cs"/>
                <w:b/>
                <w:bCs/>
                <w:sz w:val="22"/>
                <w:szCs w:val="22"/>
                <w:rtl/>
                <w:lang w:bidi="ar-TN"/>
              </w:rPr>
              <w:t xml:space="preserve">لم تقم </w:t>
            </w:r>
            <w:r w:rsidRPr="009B15EA">
              <w:rPr>
                <w:rFonts w:ascii="Sakkal Majalla" w:hAnsi="Sakkal Majalla" w:cs="Sakkal Majalla"/>
                <w:b/>
                <w:bCs/>
                <w:sz w:val="22"/>
                <w:szCs w:val="22"/>
                <w:rtl/>
                <w:lang w:bidi="ar-TN"/>
              </w:rPr>
              <w:t xml:space="preserve">بالمحاسبة </w:t>
            </w:r>
            <w:r w:rsidRPr="009B15EA">
              <w:rPr>
                <w:rFonts w:ascii="Sakkal Majalla" w:hAnsi="Sakkal Majalla" w:cs="Sakkal Majalla" w:hint="cs"/>
                <w:b/>
                <w:bCs/>
                <w:sz w:val="22"/>
                <w:szCs w:val="22"/>
                <w:rtl/>
                <w:lang w:bidi="ar-TN"/>
              </w:rPr>
              <w:t xml:space="preserve">المالية </w:t>
            </w:r>
            <w:r w:rsidRPr="009B15EA">
              <w:rPr>
                <w:rFonts w:ascii="Sakkal Majalla" w:hAnsi="Sakkal Majalla" w:cs="Sakkal Majalla"/>
                <w:b/>
                <w:bCs/>
                <w:sz w:val="22"/>
                <w:szCs w:val="22"/>
                <w:rtl/>
                <w:lang w:bidi="ar-TN"/>
              </w:rPr>
              <w:t xml:space="preserve"> العامة  لسنة 201</w:t>
            </w:r>
            <w:r w:rsidRPr="009B15EA">
              <w:rPr>
                <w:rFonts w:ascii="Sakkal Majalla" w:hAnsi="Sakkal Majalla" w:cs="Sakkal Majalla" w:hint="cs"/>
                <w:b/>
                <w:bCs/>
                <w:sz w:val="22"/>
                <w:szCs w:val="22"/>
                <w:rtl/>
                <w:lang w:bidi="ar-TN"/>
              </w:rPr>
              <w:t>5</w:t>
            </w:r>
            <w:r w:rsidRPr="009B15EA">
              <w:rPr>
                <w:rFonts w:ascii="Sakkal Majalla" w:hAnsi="Sakkal Majalla" w:cs="Sakkal Majalla"/>
                <w:b/>
                <w:bCs/>
                <w:sz w:val="22"/>
                <w:szCs w:val="22"/>
                <w:rtl/>
                <w:lang w:bidi="ar-TN"/>
              </w:rPr>
              <w:t>/201</w:t>
            </w:r>
            <w:r w:rsidRPr="009B15EA">
              <w:rPr>
                <w:rFonts w:ascii="Sakkal Majalla" w:hAnsi="Sakkal Majalla" w:cs="Sakkal Majalla" w:hint="cs"/>
                <w:b/>
                <w:bCs/>
                <w:sz w:val="22"/>
                <w:szCs w:val="22"/>
                <w:rtl/>
                <w:lang w:bidi="ar-TN"/>
              </w:rPr>
              <w:t>6</w:t>
            </w:r>
          </w:p>
        </w:tc>
        <w:tc>
          <w:tcPr>
            <w:tcW w:w="875" w:type="pct"/>
            <w:shd w:val="clear" w:color="auto" w:fill="auto"/>
          </w:tcPr>
          <w:p w:rsidR="009B15EA" w:rsidRPr="009B15EA" w:rsidRDefault="009B15EA" w:rsidP="0081548E">
            <w:pPr>
              <w:jc w:val="center"/>
              <w:rPr>
                <w:rFonts w:ascii="Sakkal Majalla" w:hAnsi="Sakkal Majalla" w:cs="Sakkal Majalla"/>
                <w:b/>
                <w:bCs/>
                <w:rtl/>
                <w:lang w:bidi="ar-TN"/>
              </w:rPr>
            </w:pPr>
            <w:r w:rsidRPr="009B15EA">
              <w:rPr>
                <w:rFonts w:ascii="Sakkal Majalla" w:hAnsi="Sakkal Majalla" w:cs="Sakkal Majalla"/>
                <w:b/>
                <w:bCs/>
                <w:sz w:val="22"/>
                <w:szCs w:val="22"/>
                <w:rtl/>
                <w:lang w:bidi="ar-TN"/>
              </w:rPr>
              <w:t>التي امتنعت عن القيام بالمحاسبة المالية والجلسة العامة العادية</w:t>
            </w:r>
          </w:p>
        </w:tc>
        <w:tc>
          <w:tcPr>
            <w:tcW w:w="458" w:type="pct"/>
            <w:shd w:val="clear" w:color="auto" w:fill="auto"/>
          </w:tcPr>
          <w:p w:rsidR="009B15EA" w:rsidRPr="009B15EA" w:rsidRDefault="009B15EA" w:rsidP="0081548E">
            <w:pPr>
              <w:jc w:val="center"/>
              <w:rPr>
                <w:rFonts w:ascii="Sakkal Majalla" w:hAnsi="Sakkal Majalla" w:cs="Sakkal Majalla"/>
                <w:b/>
                <w:bCs/>
                <w:rtl/>
                <w:lang w:bidi="ar-TN"/>
              </w:rPr>
            </w:pPr>
            <w:r w:rsidRPr="009B15EA">
              <w:rPr>
                <w:rFonts w:ascii="Sakkal Majalla" w:hAnsi="Sakkal Majalla" w:cs="Sakkal Majalla" w:hint="cs"/>
                <w:b/>
                <w:bCs/>
                <w:sz w:val="22"/>
                <w:szCs w:val="22"/>
                <w:rtl/>
                <w:lang w:bidi="ar-TN"/>
              </w:rPr>
              <w:t>الملاحظات</w:t>
            </w:r>
          </w:p>
        </w:tc>
      </w:tr>
      <w:tr w:rsidR="009B15EA" w:rsidRPr="009B15EA" w:rsidTr="0062400A">
        <w:trPr>
          <w:trHeight w:val="549"/>
        </w:trPr>
        <w:tc>
          <w:tcPr>
            <w:tcW w:w="549" w:type="pct"/>
            <w:shd w:val="clear" w:color="auto" w:fill="auto"/>
          </w:tcPr>
          <w:p w:rsidR="009B15EA" w:rsidRPr="008B3C35" w:rsidRDefault="009B15EA" w:rsidP="0081548E">
            <w:pPr>
              <w:bidi/>
              <w:jc w:val="center"/>
              <w:rPr>
                <w:rFonts w:ascii="Sakkal Majalla" w:hAnsi="Sakkal Majalla" w:cs="Sakkal Majalla"/>
                <w:b/>
                <w:bCs/>
                <w:sz w:val="20"/>
                <w:szCs w:val="20"/>
                <w:lang w:bidi="ar-TN"/>
              </w:rPr>
            </w:pPr>
            <w:r w:rsidRPr="008B3C35">
              <w:rPr>
                <w:rFonts w:ascii="Sakkal Majalla" w:hAnsi="Sakkal Majalla" w:cs="Sakkal Majalla"/>
                <w:b/>
                <w:bCs/>
                <w:sz w:val="20"/>
                <w:szCs w:val="20"/>
                <w:rtl/>
                <w:lang w:bidi="ar-TN"/>
              </w:rPr>
              <w:t>زغوان</w:t>
            </w:r>
            <w:r w:rsidRPr="008B3C35">
              <w:rPr>
                <w:rFonts w:ascii="Sakkal Majalla" w:hAnsi="Sakkal Majalla" w:cs="Sakkal Majalla" w:hint="cs"/>
                <w:b/>
                <w:bCs/>
                <w:sz w:val="20"/>
                <w:szCs w:val="20"/>
                <w:rtl/>
                <w:lang w:bidi="ar-TN"/>
              </w:rPr>
              <w:t xml:space="preserve"> (14 مجمع)</w:t>
            </w:r>
          </w:p>
        </w:tc>
        <w:tc>
          <w:tcPr>
            <w:tcW w:w="546"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08</w:t>
            </w:r>
          </w:p>
        </w:tc>
        <w:tc>
          <w:tcPr>
            <w:tcW w:w="1027"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00</w:t>
            </w:r>
          </w:p>
        </w:tc>
        <w:tc>
          <w:tcPr>
            <w:tcW w:w="674"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00</w:t>
            </w:r>
          </w:p>
        </w:tc>
        <w:tc>
          <w:tcPr>
            <w:tcW w:w="872"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05</w:t>
            </w:r>
          </w:p>
        </w:tc>
        <w:tc>
          <w:tcPr>
            <w:tcW w:w="875" w:type="pct"/>
          </w:tcPr>
          <w:p w:rsidR="009B15EA" w:rsidRPr="008B3C35" w:rsidRDefault="009B15EA" w:rsidP="0081548E">
            <w:pPr>
              <w:jc w:val="center"/>
              <w:rPr>
                <w:rFonts w:ascii="Sakkal Majalla" w:hAnsi="Sakkal Majalla" w:cs="Sakkal Majalla"/>
                <w:sz w:val="20"/>
                <w:szCs w:val="20"/>
                <w:rtl/>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00</w:t>
            </w:r>
          </w:p>
        </w:tc>
        <w:tc>
          <w:tcPr>
            <w:tcW w:w="458" w:type="pct"/>
            <w:vMerge w:val="restart"/>
          </w:tcPr>
          <w:p w:rsidR="009B15EA" w:rsidRPr="009B15EA" w:rsidRDefault="009B15EA" w:rsidP="0081548E">
            <w:pPr>
              <w:jc w:val="center"/>
              <w:rPr>
                <w:rFonts w:ascii="Sakkal Majalla" w:hAnsi="Sakkal Majalla" w:cs="Sakkal Majalla"/>
                <w:b/>
                <w:bCs/>
                <w:rtl/>
                <w:lang w:bidi="ar-TN"/>
              </w:rPr>
            </w:pPr>
          </w:p>
        </w:tc>
      </w:tr>
      <w:tr w:rsidR="009B15EA" w:rsidRPr="009B15EA" w:rsidTr="0062400A">
        <w:trPr>
          <w:trHeight w:val="494"/>
        </w:trPr>
        <w:tc>
          <w:tcPr>
            <w:tcW w:w="549" w:type="pct"/>
            <w:shd w:val="clear" w:color="auto" w:fill="auto"/>
          </w:tcPr>
          <w:p w:rsidR="009B15EA" w:rsidRPr="008B3C35" w:rsidRDefault="009B15EA" w:rsidP="0081548E">
            <w:pPr>
              <w:bidi/>
              <w:jc w:val="center"/>
              <w:rPr>
                <w:rFonts w:ascii="Sakkal Majalla" w:hAnsi="Sakkal Majalla" w:cs="Sakkal Majalla"/>
                <w:b/>
                <w:bCs/>
                <w:sz w:val="20"/>
                <w:szCs w:val="20"/>
                <w:rtl/>
                <w:lang w:bidi="ar-TN"/>
              </w:rPr>
            </w:pPr>
            <w:r w:rsidRPr="008B3C35">
              <w:rPr>
                <w:rFonts w:ascii="Sakkal Majalla" w:hAnsi="Sakkal Majalla" w:cs="Sakkal Majalla"/>
                <w:b/>
                <w:bCs/>
                <w:sz w:val="20"/>
                <w:szCs w:val="20"/>
                <w:rtl/>
                <w:lang w:bidi="ar-TN"/>
              </w:rPr>
              <w:t>الزريبة</w:t>
            </w:r>
            <w:r w:rsidRPr="008B3C35">
              <w:rPr>
                <w:rFonts w:ascii="Sakkal Majalla" w:hAnsi="Sakkal Majalla" w:cs="Sakkal Majalla"/>
                <w:b/>
                <w:bCs/>
                <w:sz w:val="20"/>
                <w:szCs w:val="20"/>
                <w:lang w:bidi="ar-TN"/>
              </w:rPr>
              <w:t xml:space="preserve"> </w:t>
            </w:r>
            <w:r w:rsidRPr="008B3C35">
              <w:rPr>
                <w:rFonts w:ascii="Sakkal Majalla" w:hAnsi="Sakkal Majalla" w:cs="Sakkal Majalla" w:hint="cs"/>
                <w:b/>
                <w:bCs/>
                <w:sz w:val="20"/>
                <w:szCs w:val="20"/>
                <w:rtl/>
                <w:lang w:bidi="ar-TN"/>
              </w:rPr>
              <w:t>(6  مجمع)</w:t>
            </w:r>
            <w:r w:rsidRPr="008B3C35">
              <w:rPr>
                <w:rFonts w:ascii="Sakkal Majalla" w:hAnsi="Sakkal Majalla" w:cs="Sakkal Majalla"/>
                <w:b/>
                <w:bCs/>
                <w:sz w:val="20"/>
                <w:szCs w:val="20"/>
                <w:rtl/>
                <w:lang w:bidi="ar-TN"/>
              </w:rPr>
              <w:t xml:space="preserve"> </w:t>
            </w:r>
          </w:p>
        </w:tc>
        <w:tc>
          <w:tcPr>
            <w:tcW w:w="546"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03</w:t>
            </w:r>
          </w:p>
        </w:tc>
        <w:tc>
          <w:tcPr>
            <w:tcW w:w="1027"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00</w:t>
            </w:r>
          </w:p>
        </w:tc>
        <w:tc>
          <w:tcPr>
            <w:tcW w:w="674"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sz w:val="20"/>
                <w:szCs w:val="20"/>
                <w:lang w:bidi="ar-TN"/>
              </w:rPr>
              <w:t>-</w:t>
            </w:r>
          </w:p>
        </w:tc>
        <w:tc>
          <w:tcPr>
            <w:tcW w:w="872"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03</w:t>
            </w:r>
          </w:p>
        </w:tc>
        <w:tc>
          <w:tcPr>
            <w:tcW w:w="875"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00</w:t>
            </w:r>
          </w:p>
        </w:tc>
        <w:tc>
          <w:tcPr>
            <w:tcW w:w="458" w:type="pct"/>
            <w:vMerge/>
          </w:tcPr>
          <w:p w:rsidR="009B15EA" w:rsidRPr="009B15EA" w:rsidRDefault="009B15EA" w:rsidP="0081548E">
            <w:pPr>
              <w:jc w:val="center"/>
              <w:rPr>
                <w:rFonts w:ascii="Sakkal Majalla" w:hAnsi="Sakkal Majalla" w:cs="Sakkal Majalla"/>
                <w:b/>
                <w:bCs/>
                <w:lang w:bidi="ar-TN"/>
              </w:rPr>
            </w:pPr>
          </w:p>
        </w:tc>
      </w:tr>
      <w:tr w:rsidR="009B15EA" w:rsidRPr="009B15EA" w:rsidTr="0062400A">
        <w:trPr>
          <w:trHeight w:val="424"/>
        </w:trPr>
        <w:tc>
          <w:tcPr>
            <w:tcW w:w="549" w:type="pct"/>
            <w:shd w:val="clear" w:color="auto" w:fill="auto"/>
          </w:tcPr>
          <w:p w:rsidR="009B15EA" w:rsidRPr="008B3C35" w:rsidRDefault="009B15EA" w:rsidP="0081548E">
            <w:pPr>
              <w:bidi/>
              <w:jc w:val="center"/>
              <w:rPr>
                <w:rFonts w:ascii="Sakkal Majalla" w:hAnsi="Sakkal Majalla" w:cs="Sakkal Majalla"/>
                <w:b/>
                <w:bCs/>
                <w:sz w:val="20"/>
                <w:szCs w:val="20"/>
                <w:rtl/>
                <w:lang w:bidi="ar-TN"/>
              </w:rPr>
            </w:pPr>
            <w:r w:rsidRPr="008B3C35">
              <w:rPr>
                <w:rFonts w:ascii="Sakkal Majalla" w:hAnsi="Sakkal Majalla" w:cs="Sakkal Majalla"/>
                <w:b/>
                <w:bCs/>
                <w:sz w:val="20"/>
                <w:szCs w:val="20"/>
                <w:rtl/>
                <w:lang w:bidi="ar-TN"/>
              </w:rPr>
              <w:t>الفحص</w:t>
            </w:r>
            <w:r w:rsidRPr="008B3C35">
              <w:rPr>
                <w:rFonts w:ascii="Sakkal Majalla" w:hAnsi="Sakkal Majalla" w:cs="Sakkal Majalla"/>
                <w:b/>
                <w:bCs/>
                <w:sz w:val="20"/>
                <w:szCs w:val="20"/>
                <w:lang w:bidi="ar-TN"/>
              </w:rPr>
              <w:t xml:space="preserve"> </w:t>
            </w:r>
            <w:r w:rsidRPr="008B3C35">
              <w:rPr>
                <w:rFonts w:ascii="Sakkal Majalla" w:hAnsi="Sakkal Majalla" w:cs="Sakkal Majalla" w:hint="cs"/>
                <w:b/>
                <w:bCs/>
                <w:sz w:val="20"/>
                <w:szCs w:val="20"/>
                <w:rtl/>
                <w:lang w:bidi="ar-TN"/>
              </w:rPr>
              <w:t>(31  مجمع)</w:t>
            </w:r>
          </w:p>
        </w:tc>
        <w:tc>
          <w:tcPr>
            <w:tcW w:w="546"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sz w:val="20"/>
                <w:szCs w:val="20"/>
                <w:lang w:bidi="ar-TN"/>
              </w:rPr>
              <w:t>1</w:t>
            </w:r>
            <w:r w:rsidRPr="008B3C35">
              <w:rPr>
                <w:rFonts w:ascii="Sakkal Majalla" w:hAnsi="Sakkal Majalla" w:cs="Sakkal Majalla" w:hint="cs"/>
                <w:sz w:val="20"/>
                <w:szCs w:val="20"/>
                <w:rtl/>
                <w:lang w:bidi="ar-TN"/>
              </w:rPr>
              <w:t>1</w:t>
            </w:r>
          </w:p>
        </w:tc>
        <w:tc>
          <w:tcPr>
            <w:tcW w:w="1027"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sz w:val="20"/>
                <w:szCs w:val="20"/>
                <w:lang w:bidi="ar-TN"/>
              </w:rPr>
              <w:t>00</w:t>
            </w:r>
          </w:p>
        </w:tc>
        <w:tc>
          <w:tcPr>
            <w:tcW w:w="674" w:type="pct"/>
          </w:tcPr>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06</w:t>
            </w:r>
          </w:p>
        </w:tc>
        <w:tc>
          <w:tcPr>
            <w:tcW w:w="872"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10</w:t>
            </w:r>
          </w:p>
        </w:tc>
        <w:tc>
          <w:tcPr>
            <w:tcW w:w="875"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sz w:val="20"/>
                <w:szCs w:val="20"/>
                <w:lang w:bidi="ar-TN"/>
              </w:rPr>
              <w:t>-</w:t>
            </w:r>
          </w:p>
        </w:tc>
        <w:tc>
          <w:tcPr>
            <w:tcW w:w="458" w:type="pct"/>
            <w:vMerge/>
          </w:tcPr>
          <w:p w:rsidR="009B15EA" w:rsidRPr="009B15EA" w:rsidRDefault="009B15EA" w:rsidP="0081548E">
            <w:pPr>
              <w:jc w:val="center"/>
              <w:rPr>
                <w:rFonts w:ascii="Sakkal Majalla" w:hAnsi="Sakkal Majalla" w:cs="Sakkal Majalla"/>
                <w:b/>
                <w:bCs/>
                <w:lang w:bidi="ar-TN"/>
              </w:rPr>
            </w:pPr>
          </w:p>
        </w:tc>
      </w:tr>
      <w:tr w:rsidR="009B15EA" w:rsidRPr="009B15EA" w:rsidTr="0062400A">
        <w:trPr>
          <w:trHeight w:val="356"/>
        </w:trPr>
        <w:tc>
          <w:tcPr>
            <w:tcW w:w="549" w:type="pct"/>
            <w:shd w:val="clear" w:color="auto" w:fill="auto"/>
          </w:tcPr>
          <w:p w:rsidR="009B15EA" w:rsidRPr="008B3C35" w:rsidRDefault="009B15EA" w:rsidP="0081548E">
            <w:pPr>
              <w:bidi/>
              <w:jc w:val="center"/>
              <w:rPr>
                <w:rFonts w:ascii="Sakkal Majalla" w:hAnsi="Sakkal Majalla" w:cs="Sakkal Majalla"/>
                <w:b/>
                <w:bCs/>
                <w:sz w:val="20"/>
                <w:szCs w:val="20"/>
                <w:rtl/>
                <w:lang w:bidi="ar-TN"/>
              </w:rPr>
            </w:pPr>
            <w:r w:rsidRPr="008B3C35">
              <w:rPr>
                <w:rFonts w:ascii="Sakkal Majalla" w:hAnsi="Sakkal Majalla" w:cs="Sakkal Majalla"/>
                <w:b/>
                <w:bCs/>
                <w:sz w:val="20"/>
                <w:szCs w:val="20"/>
                <w:rtl/>
                <w:lang w:bidi="ar-TN"/>
              </w:rPr>
              <w:t>بئر مشارقة</w:t>
            </w:r>
            <w:r w:rsidRPr="008B3C35">
              <w:rPr>
                <w:rFonts w:ascii="Sakkal Majalla" w:hAnsi="Sakkal Majalla" w:cs="Sakkal Majalla" w:hint="cs"/>
                <w:b/>
                <w:bCs/>
                <w:sz w:val="20"/>
                <w:szCs w:val="20"/>
                <w:rtl/>
                <w:lang w:bidi="ar-TN"/>
              </w:rPr>
              <w:t xml:space="preserve"> </w:t>
            </w:r>
            <w:r w:rsidRPr="008B3C35">
              <w:rPr>
                <w:rFonts w:ascii="Sakkal Majalla" w:hAnsi="Sakkal Majalla" w:cs="Sakkal Majalla"/>
                <w:b/>
                <w:bCs/>
                <w:sz w:val="20"/>
                <w:szCs w:val="20"/>
                <w:lang w:bidi="ar-TN"/>
              </w:rPr>
              <w:t xml:space="preserve"> </w:t>
            </w:r>
            <w:r w:rsidRPr="008B3C35">
              <w:rPr>
                <w:rFonts w:ascii="Sakkal Majalla" w:hAnsi="Sakkal Majalla" w:cs="Sakkal Majalla" w:hint="cs"/>
                <w:b/>
                <w:bCs/>
                <w:sz w:val="20"/>
                <w:szCs w:val="20"/>
                <w:rtl/>
                <w:lang w:bidi="ar-TN"/>
              </w:rPr>
              <w:t>(10  مجمع)</w:t>
            </w:r>
          </w:p>
        </w:tc>
        <w:tc>
          <w:tcPr>
            <w:tcW w:w="546"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03</w:t>
            </w:r>
          </w:p>
        </w:tc>
        <w:tc>
          <w:tcPr>
            <w:tcW w:w="1027"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00</w:t>
            </w:r>
          </w:p>
        </w:tc>
        <w:tc>
          <w:tcPr>
            <w:tcW w:w="674"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00</w:t>
            </w:r>
          </w:p>
        </w:tc>
        <w:tc>
          <w:tcPr>
            <w:tcW w:w="872"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07</w:t>
            </w:r>
          </w:p>
        </w:tc>
        <w:tc>
          <w:tcPr>
            <w:tcW w:w="875"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00</w:t>
            </w:r>
          </w:p>
        </w:tc>
        <w:tc>
          <w:tcPr>
            <w:tcW w:w="458" w:type="pct"/>
            <w:vMerge/>
          </w:tcPr>
          <w:p w:rsidR="009B15EA" w:rsidRPr="009B15EA" w:rsidRDefault="009B15EA" w:rsidP="0081548E">
            <w:pPr>
              <w:jc w:val="center"/>
              <w:rPr>
                <w:rFonts w:ascii="Sakkal Majalla" w:hAnsi="Sakkal Majalla" w:cs="Sakkal Majalla"/>
                <w:b/>
                <w:bCs/>
                <w:lang w:bidi="ar-TN"/>
              </w:rPr>
            </w:pPr>
          </w:p>
        </w:tc>
      </w:tr>
      <w:tr w:rsidR="009B15EA" w:rsidRPr="009B15EA" w:rsidTr="0062400A">
        <w:trPr>
          <w:trHeight w:val="435"/>
        </w:trPr>
        <w:tc>
          <w:tcPr>
            <w:tcW w:w="549" w:type="pct"/>
            <w:shd w:val="clear" w:color="auto" w:fill="auto"/>
          </w:tcPr>
          <w:p w:rsidR="009B15EA" w:rsidRPr="008B3C35" w:rsidRDefault="009B15EA" w:rsidP="0081548E">
            <w:pPr>
              <w:bidi/>
              <w:jc w:val="center"/>
              <w:rPr>
                <w:rFonts w:ascii="Sakkal Majalla" w:hAnsi="Sakkal Majalla" w:cs="Sakkal Majalla"/>
                <w:b/>
                <w:bCs/>
                <w:sz w:val="20"/>
                <w:szCs w:val="20"/>
                <w:rtl/>
                <w:lang w:bidi="ar-TN"/>
              </w:rPr>
            </w:pPr>
            <w:r w:rsidRPr="008B3C35">
              <w:rPr>
                <w:rFonts w:ascii="Sakkal Majalla" w:hAnsi="Sakkal Majalla" w:cs="Sakkal Majalla"/>
                <w:b/>
                <w:bCs/>
                <w:sz w:val="20"/>
                <w:szCs w:val="20"/>
                <w:rtl/>
                <w:lang w:bidi="ar-TN"/>
              </w:rPr>
              <w:t>صواف</w:t>
            </w:r>
            <w:r w:rsidRPr="008B3C35">
              <w:rPr>
                <w:rFonts w:ascii="Sakkal Majalla" w:hAnsi="Sakkal Majalla" w:cs="Sakkal Majalla" w:hint="cs"/>
                <w:b/>
                <w:bCs/>
                <w:sz w:val="20"/>
                <w:szCs w:val="20"/>
                <w:rtl/>
                <w:lang w:bidi="ar-TN"/>
              </w:rPr>
              <w:t xml:space="preserve"> </w:t>
            </w:r>
            <w:r w:rsidRPr="008B3C35">
              <w:rPr>
                <w:rFonts w:ascii="Sakkal Majalla" w:hAnsi="Sakkal Majalla" w:cs="Sakkal Majalla"/>
                <w:b/>
                <w:bCs/>
                <w:sz w:val="20"/>
                <w:szCs w:val="20"/>
                <w:lang w:bidi="ar-TN"/>
              </w:rPr>
              <w:t xml:space="preserve"> </w:t>
            </w:r>
            <w:r w:rsidRPr="008B3C35">
              <w:rPr>
                <w:rFonts w:ascii="Sakkal Majalla" w:hAnsi="Sakkal Majalla" w:cs="Sakkal Majalla" w:hint="cs"/>
                <w:b/>
                <w:bCs/>
                <w:sz w:val="20"/>
                <w:szCs w:val="20"/>
                <w:rtl/>
                <w:lang w:bidi="ar-TN"/>
              </w:rPr>
              <w:t>(18  مجمع)</w:t>
            </w:r>
          </w:p>
        </w:tc>
        <w:tc>
          <w:tcPr>
            <w:tcW w:w="546"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04</w:t>
            </w:r>
          </w:p>
        </w:tc>
        <w:tc>
          <w:tcPr>
            <w:tcW w:w="1027"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02</w:t>
            </w:r>
          </w:p>
        </w:tc>
        <w:tc>
          <w:tcPr>
            <w:tcW w:w="674"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w:t>
            </w:r>
            <w:r w:rsidRPr="008B3C35">
              <w:rPr>
                <w:rFonts w:ascii="Sakkal Majalla" w:hAnsi="Sakkal Majalla" w:cs="Sakkal Majalla"/>
                <w:sz w:val="20"/>
                <w:szCs w:val="20"/>
                <w:lang w:bidi="ar-TN"/>
              </w:rPr>
              <w:t>7</w:t>
            </w:r>
          </w:p>
        </w:tc>
        <w:tc>
          <w:tcPr>
            <w:tcW w:w="872" w:type="pct"/>
            <w:vAlign w:val="center"/>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03</w:t>
            </w:r>
          </w:p>
        </w:tc>
        <w:tc>
          <w:tcPr>
            <w:tcW w:w="875" w:type="pct"/>
          </w:tcPr>
          <w:p w:rsidR="009B15EA" w:rsidRPr="008B3C35" w:rsidRDefault="009B15EA" w:rsidP="0081548E">
            <w:pPr>
              <w:jc w:val="center"/>
              <w:rPr>
                <w:rFonts w:ascii="Sakkal Majalla" w:hAnsi="Sakkal Majalla" w:cs="Sakkal Majalla"/>
                <w:sz w:val="20"/>
                <w:szCs w:val="20"/>
                <w:lang w:bidi="ar-TN"/>
              </w:rPr>
            </w:pPr>
          </w:p>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sz w:val="20"/>
                <w:szCs w:val="20"/>
                <w:lang w:bidi="ar-TN"/>
              </w:rPr>
              <w:t>-</w:t>
            </w:r>
          </w:p>
        </w:tc>
        <w:tc>
          <w:tcPr>
            <w:tcW w:w="458" w:type="pct"/>
            <w:vMerge/>
          </w:tcPr>
          <w:p w:rsidR="009B15EA" w:rsidRPr="009B15EA" w:rsidRDefault="009B15EA" w:rsidP="0081548E">
            <w:pPr>
              <w:jc w:val="center"/>
              <w:rPr>
                <w:rFonts w:ascii="Sakkal Majalla" w:hAnsi="Sakkal Majalla" w:cs="Sakkal Majalla"/>
                <w:b/>
                <w:bCs/>
                <w:lang w:bidi="ar-TN"/>
              </w:rPr>
            </w:pPr>
          </w:p>
        </w:tc>
      </w:tr>
      <w:tr w:rsidR="009B15EA" w:rsidRPr="009B15EA" w:rsidTr="0062400A">
        <w:trPr>
          <w:trHeight w:val="430"/>
        </w:trPr>
        <w:tc>
          <w:tcPr>
            <w:tcW w:w="549" w:type="pct"/>
            <w:shd w:val="clear" w:color="auto" w:fill="auto"/>
          </w:tcPr>
          <w:p w:rsidR="009B15EA" w:rsidRPr="008B3C35" w:rsidRDefault="009B15EA" w:rsidP="0081548E">
            <w:pPr>
              <w:jc w:val="center"/>
              <w:rPr>
                <w:rFonts w:ascii="Sakkal Majalla" w:hAnsi="Sakkal Majalla" w:cs="Sakkal Majalla"/>
                <w:b/>
                <w:bCs/>
                <w:sz w:val="20"/>
                <w:szCs w:val="20"/>
                <w:rtl/>
                <w:lang w:bidi="ar-TN"/>
              </w:rPr>
            </w:pPr>
            <w:r w:rsidRPr="008B3C35">
              <w:rPr>
                <w:rFonts w:ascii="Sakkal Majalla" w:hAnsi="Sakkal Majalla" w:cs="Sakkal Majalla"/>
                <w:b/>
                <w:bCs/>
                <w:sz w:val="20"/>
                <w:szCs w:val="20"/>
                <w:rtl/>
                <w:lang w:bidi="ar-TN"/>
              </w:rPr>
              <w:t>الناظور</w:t>
            </w:r>
            <w:r w:rsidRPr="008B3C35">
              <w:rPr>
                <w:rFonts w:ascii="Sakkal Majalla" w:hAnsi="Sakkal Majalla" w:cs="Sakkal Majalla"/>
                <w:b/>
                <w:bCs/>
                <w:sz w:val="20"/>
                <w:szCs w:val="20"/>
                <w:lang w:bidi="ar-TN"/>
              </w:rPr>
              <w:t xml:space="preserve"> </w:t>
            </w:r>
            <w:r w:rsidRPr="008B3C35">
              <w:rPr>
                <w:rFonts w:ascii="Sakkal Majalla" w:hAnsi="Sakkal Majalla" w:cs="Sakkal Majalla" w:hint="cs"/>
                <w:b/>
                <w:bCs/>
                <w:sz w:val="20"/>
                <w:szCs w:val="20"/>
                <w:rtl/>
                <w:lang w:bidi="ar-TN"/>
              </w:rPr>
              <w:t>(37  مجمع)</w:t>
            </w:r>
          </w:p>
        </w:tc>
        <w:tc>
          <w:tcPr>
            <w:tcW w:w="546" w:type="pct"/>
            <w:vAlign w:val="center"/>
          </w:tcPr>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07</w:t>
            </w:r>
          </w:p>
        </w:tc>
        <w:tc>
          <w:tcPr>
            <w:tcW w:w="1027"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sz w:val="20"/>
                <w:szCs w:val="20"/>
                <w:lang w:bidi="ar-TN"/>
              </w:rPr>
              <w:t>02</w:t>
            </w:r>
          </w:p>
        </w:tc>
        <w:tc>
          <w:tcPr>
            <w:tcW w:w="674" w:type="pct"/>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sz w:val="20"/>
                <w:szCs w:val="20"/>
                <w:lang w:bidi="ar-TN"/>
              </w:rPr>
              <w:t>05</w:t>
            </w:r>
          </w:p>
        </w:tc>
        <w:tc>
          <w:tcPr>
            <w:tcW w:w="872" w:type="pct"/>
            <w:vAlign w:val="center"/>
          </w:tcPr>
          <w:p w:rsidR="009B15EA" w:rsidRPr="008B3C35" w:rsidRDefault="009B15EA" w:rsidP="0081548E">
            <w:pPr>
              <w:jc w:val="center"/>
              <w:rPr>
                <w:rFonts w:ascii="Sakkal Majalla" w:hAnsi="Sakkal Majalla" w:cs="Sakkal Majalla"/>
                <w:sz w:val="20"/>
                <w:szCs w:val="20"/>
                <w:rtl/>
                <w:lang w:bidi="ar-TN"/>
              </w:rPr>
            </w:pPr>
            <w:r w:rsidRPr="008B3C35">
              <w:rPr>
                <w:rFonts w:ascii="Sakkal Majalla" w:hAnsi="Sakkal Majalla" w:cs="Sakkal Majalla"/>
                <w:sz w:val="20"/>
                <w:szCs w:val="20"/>
                <w:lang w:bidi="ar-TN"/>
              </w:rPr>
              <w:t>17</w:t>
            </w:r>
          </w:p>
        </w:tc>
        <w:tc>
          <w:tcPr>
            <w:tcW w:w="875" w:type="pct"/>
          </w:tcPr>
          <w:p w:rsidR="009B15EA" w:rsidRPr="008B3C35" w:rsidRDefault="009B15EA" w:rsidP="0081548E">
            <w:pPr>
              <w:jc w:val="center"/>
              <w:rPr>
                <w:rFonts w:ascii="Sakkal Majalla" w:hAnsi="Sakkal Majalla" w:cs="Sakkal Majalla"/>
                <w:sz w:val="20"/>
                <w:szCs w:val="20"/>
                <w:lang w:bidi="ar-TN"/>
              </w:rPr>
            </w:pPr>
            <w:r w:rsidRPr="008B3C35">
              <w:rPr>
                <w:rFonts w:ascii="Sakkal Majalla" w:hAnsi="Sakkal Majalla" w:cs="Sakkal Majalla" w:hint="cs"/>
                <w:sz w:val="20"/>
                <w:szCs w:val="20"/>
                <w:rtl/>
                <w:lang w:bidi="ar-TN"/>
              </w:rPr>
              <w:t>02</w:t>
            </w:r>
          </w:p>
        </w:tc>
        <w:tc>
          <w:tcPr>
            <w:tcW w:w="458" w:type="pct"/>
            <w:vMerge/>
          </w:tcPr>
          <w:p w:rsidR="009B15EA" w:rsidRPr="009B15EA" w:rsidRDefault="009B15EA" w:rsidP="0081548E">
            <w:pPr>
              <w:jc w:val="center"/>
              <w:rPr>
                <w:rFonts w:ascii="Sakkal Majalla" w:hAnsi="Sakkal Majalla" w:cs="Sakkal Majalla"/>
                <w:b/>
                <w:bCs/>
                <w:rtl/>
                <w:lang w:bidi="ar-TN"/>
              </w:rPr>
            </w:pPr>
          </w:p>
        </w:tc>
      </w:tr>
      <w:tr w:rsidR="009B15EA" w:rsidRPr="009B15EA" w:rsidTr="0062400A">
        <w:trPr>
          <w:trHeight w:val="585"/>
        </w:trPr>
        <w:tc>
          <w:tcPr>
            <w:tcW w:w="549" w:type="pct"/>
            <w:shd w:val="clear" w:color="auto" w:fill="auto"/>
          </w:tcPr>
          <w:p w:rsidR="009B15EA" w:rsidRPr="008B3C35" w:rsidRDefault="009B15EA" w:rsidP="0081548E">
            <w:pPr>
              <w:jc w:val="center"/>
              <w:rPr>
                <w:rFonts w:ascii="Sakkal Majalla" w:hAnsi="Sakkal Majalla" w:cs="Sakkal Majalla"/>
                <w:b/>
                <w:bCs/>
                <w:sz w:val="20"/>
                <w:szCs w:val="20"/>
                <w:rtl/>
                <w:lang w:bidi="ar-TN"/>
              </w:rPr>
            </w:pPr>
            <w:r w:rsidRPr="008B3C35">
              <w:rPr>
                <w:rFonts w:ascii="Sakkal Majalla" w:hAnsi="Sakkal Majalla" w:cs="Sakkal Majalla"/>
                <w:b/>
                <w:bCs/>
                <w:sz w:val="20"/>
                <w:szCs w:val="20"/>
                <w:rtl/>
                <w:lang w:bidi="ar-TN"/>
              </w:rPr>
              <w:t xml:space="preserve">المجموع </w:t>
            </w:r>
            <w:r w:rsidRPr="008B3C35">
              <w:rPr>
                <w:rFonts w:ascii="Sakkal Majalla" w:hAnsi="Sakkal Majalla" w:cs="Sakkal Majalla"/>
                <w:b/>
                <w:bCs/>
                <w:sz w:val="20"/>
                <w:szCs w:val="20"/>
                <w:lang w:bidi="ar-TN"/>
              </w:rPr>
              <w:t xml:space="preserve"> </w:t>
            </w:r>
            <w:r w:rsidRPr="008B3C35">
              <w:rPr>
                <w:rFonts w:ascii="Sakkal Majalla" w:hAnsi="Sakkal Majalla" w:cs="Sakkal Majalla" w:hint="cs"/>
                <w:b/>
                <w:bCs/>
                <w:sz w:val="20"/>
                <w:szCs w:val="20"/>
                <w:rtl/>
                <w:lang w:bidi="ar-TN"/>
              </w:rPr>
              <w:t>(116  مجمع)</w:t>
            </w:r>
          </w:p>
        </w:tc>
        <w:tc>
          <w:tcPr>
            <w:tcW w:w="546" w:type="pct"/>
            <w:shd w:val="clear" w:color="auto" w:fill="auto"/>
            <w:vAlign w:val="center"/>
          </w:tcPr>
          <w:p w:rsidR="009B15EA" w:rsidRPr="008B3C35" w:rsidRDefault="009B15EA" w:rsidP="0081548E">
            <w:pPr>
              <w:jc w:val="center"/>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36</w:t>
            </w:r>
          </w:p>
        </w:tc>
        <w:tc>
          <w:tcPr>
            <w:tcW w:w="1027" w:type="pct"/>
            <w:shd w:val="clear" w:color="auto" w:fill="auto"/>
            <w:vAlign w:val="center"/>
          </w:tcPr>
          <w:p w:rsidR="009B15EA" w:rsidRPr="008B3C35" w:rsidRDefault="009B15EA" w:rsidP="0081548E">
            <w:pPr>
              <w:jc w:val="center"/>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04</w:t>
            </w:r>
          </w:p>
        </w:tc>
        <w:tc>
          <w:tcPr>
            <w:tcW w:w="674" w:type="pct"/>
            <w:shd w:val="clear" w:color="auto" w:fill="auto"/>
          </w:tcPr>
          <w:p w:rsidR="009B15EA" w:rsidRPr="008B3C35" w:rsidRDefault="009B15EA" w:rsidP="0081548E">
            <w:pPr>
              <w:tabs>
                <w:tab w:val="left" w:pos="255"/>
                <w:tab w:val="center" w:pos="622"/>
              </w:tabs>
              <w:jc w:val="center"/>
              <w:rPr>
                <w:rFonts w:ascii="Sakkal Majalla" w:hAnsi="Sakkal Majalla" w:cs="Sakkal Majalla"/>
                <w:b/>
                <w:bCs/>
                <w:sz w:val="20"/>
                <w:szCs w:val="20"/>
                <w:rtl/>
                <w:lang w:bidi="ar-TN"/>
              </w:rPr>
            </w:pPr>
          </w:p>
          <w:p w:rsidR="009B15EA" w:rsidRPr="008B3C35" w:rsidRDefault="009B15EA" w:rsidP="0081548E">
            <w:pPr>
              <w:tabs>
                <w:tab w:val="left" w:pos="255"/>
                <w:tab w:val="center" w:pos="622"/>
              </w:tabs>
              <w:jc w:val="center"/>
              <w:rPr>
                <w:rFonts w:ascii="Sakkal Majalla" w:hAnsi="Sakkal Majalla" w:cs="Sakkal Majalla"/>
                <w:b/>
                <w:bCs/>
                <w:sz w:val="20"/>
                <w:szCs w:val="20"/>
                <w:rtl/>
                <w:lang w:bidi="ar-TN"/>
              </w:rPr>
            </w:pPr>
            <w:r w:rsidRPr="008B3C35">
              <w:rPr>
                <w:rFonts w:ascii="Sakkal Majalla" w:hAnsi="Sakkal Majalla" w:cs="Sakkal Majalla"/>
                <w:b/>
                <w:bCs/>
                <w:sz w:val="20"/>
                <w:szCs w:val="20"/>
                <w:lang w:bidi="ar-TN"/>
              </w:rPr>
              <w:t>1</w:t>
            </w:r>
            <w:r w:rsidRPr="008B3C35">
              <w:rPr>
                <w:rFonts w:ascii="Sakkal Majalla" w:hAnsi="Sakkal Majalla" w:cs="Sakkal Majalla" w:hint="cs"/>
                <w:b/>
                <w:bCs/>
                <w:sz w:val="20"/>
                <w:szCs w:val="20"/>
                <w:rtl/>
                <w:lang w:bidi="ar-TN"/>
              </w:rPr>
              <w:t>8</w:t>
            </w:r>
          </w:p>
          <w:p w:rsidR="009B15EA" w:rsidRPr="008B3C35" w:rsidRDefault="009B15EA" w:rsidP="0081548E">
            <w:pPr>
              <w:tabs>
                <w:tab w:val="left" w:pos="255"/>
                <w:tab w:val="center" w:pos="622"/>
              </w:tabs>
              <w:rPr>
                <w:rFonts w:ascii="Sakkal Majalla" w:hAnsi="Sakkal Majalla" w:cs="Sakkal Majalla"/>
                <w:b/>
                <w:bCs/>
                <w:sz w:val="20"/>
                <w:szCs w:val="20"/>
                <w:rtl/>
                <w:lang w:bidi="ar-TN"/>
              </w:rPr>
            </w:pPr>
          </w:p>
        </w:tc>
        <w:tc>
          <w:tcPr>
            <w:tcW w:w="872" w:type="pct"/>
            <w:shd w:val="clear" w:color="auto" w:fill="auto"/>
            <w:vAlign w:val="center"/>
          </w:tcPr>
          <w:p w:rsidR="009B15EA" w:rsidRPr="008B3C35" w:rsidRDefault="009B15EA" w:rsidP="0081548E">
            <w:pPr>
              <w:tabs>
                <w:tab w:val="left" w:pos="255"/>
                <w:tab w:val="center" w:pos="622"/>
              </w:tabs>
              <w:jc w:val="center"/>
              <w:rPr>
                <w:rFonts w:ascii="Sakkal Majalla" w:hAnsi="Sakkal Majalla" w:cs="Sakkal Majalla"/>
                <w:b/>
                <w:bCs/>
                <w:sz w:val="20"/>
                <w:szCs w:val="20"/>
                <w:rtl/>
                <w:lang w:bidi="ar-TN"/>
              </w:rPr>
            </w:pPr>
            <w:r w:rsidRPr="008B3C35">
              <w:rPr>
                <w:rFonts w:ascii="Sakkal Majalla" w:hAnsi="Sakkal Majalla" w:cs="Sakkal Majalla"/>
                <w:b/>
                <w:bCs/>
                <w:sz w:val="20"/>
                <w:szCs w:val="20"/>
                <w:lang w:bidi="ar-TN"/>
              </w:rPr>
              <w:t>4</w:t>
            </w:r>
            <w:r w:rsidRPr="008B3C35">
              <w:rPr>
                <w:rFonts w:ascii="Sakkal Majalla" w:hAnsi="Sakkal Majalla" w:cs="Sakkal Majalla" w:hint="cs"/>
                <w:b/>
                <w:bCs/>
                <w:sz w:val="20"/>
                <w:szCs w:val="20"/>
                <w:rtl/>
                <w:lang w:bidi="ar-TN"/>
              </w:rPr>
              <w:t>6</w:t>
            </w:r>
          </w:p>
        </w:tc>
        <w:tc>
          <w:tcPr>
            <w:tcW w:w="875" w:type="pct"/>
            <w:shd w:val="clear" w:color="auto" w:fill="auto"/>
          </w:tcPr>
          <w:p w:rsidR="009B15EA" w:rsidRPr="008B3C35" w:rsidRDefault="009B15EA" w:rsidP="0081548E">
            <w:pPr>
              <w:tabs>
                <w:tab w:val="left" w:pos="255"/>
                <w:tab w:val="center" w:pos="622"/>
              </w:tabs>
              <w:jc w:val="center"/>
              <w:rPr>
                <w:rFonts w:ascii="Sakkal Majalla" w:hAnsi="Sakkal Majalla" w:cs="Sakkal Majalla"/>
                <w:b/>
                <w:bCs/>
                <w:sz w:val="20"/>
                <w:szCs w:val="20"/>
                <w:rtl/>
                <w:lang w:bidi="ar-TN"/>
              </w:rPr>
            </w:pPr>
          </w:p>
          <w:p w:rsidR="009B15EA" w:rsidRPr="008B3C35" w:rsidRDefault="009B15EA" w:rsidP="0081548E">
            <w:pPr>
              <w:tabs>
                <w:tab w:val="left" w:pos="255"/>
                <w:tab w:val="center" w:pos="622"/>
              </w:tabs>
              <w:jc w:val="center"/>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02</w:t>
            </w:r>
          </w:p>
        </w:tc>
        <w:tc>
          <w:tcPr>
            <w:tcW w:w="458" w:type="pct"/>
            <w:shd w:val="clear" w:color="auto" w:fill="auto"/>
          </w:tcPr>
          <w:p w:rsidR="009B15EA" w:rsidRPr="009B15EA" w:rsidRDefault="009B15EA" w:rsidP="0081548E">
            <w:pPr>
              <w:tabs>
                <w:tab w:val="left" w:pos="255"/>
                <w:tab w:val="center" w:pos="622"/>
              </w:tabs>
              <w:jc w:val="center"/>
              <w:rPr>
                <w:rFonts w:ascii="Sakkal Majalla" w:hAnsi="Sakkal Majalla" w:cs="Sakkal Majalla"/>
                <w:b/>
                <w:bCs/>
                <w:rtl/>
                <w:lang w:bidi="ar-TN"/>
              </w:rPr>
            </w:pPr>
          </w:p>
        </w:tc>
      </w:tr>
    </w:tbl>
    <w:p w:rsidR="00A145F6" w:rsidRDefault="00A145F6" w:rsidP="00A145F6">
      <w:pPr>
        <w:tabs>
          <w:tab w:val="right" w:pos="666"/>
          <w:tab w:val="right" w:pos="7118"/>
        </w:tabs>
        <w:bidi/>
        <w:spacing w:line="276" w:lineRule="auto"/>
        <w:jc w:val="both"/>
        <w:rPr>
          <w:b/>
          <w:bCs/>
          <w:sz w:val="22"/>
          <w:szCs w:val="22"/>
          <w:rtl/>
          <w:lang w:val="en-US"/>
        </w:rPr>
      </w:pPr>
    </w:p>
    <w:p w:rsidR="009B15EA" w:rsidRPr="00A145F6" w:rsidRDefault="009B15EA" w:rsidP="006B0751">
      <w:pPr>
        <w:pStyle w:val="Paragraphedeliste"/>
        <w:numPr>
          <w:ilvl w:val="1"/>
          <w:numId w:val="93"/>
        </w:numPr>
        <w:tabs>
          <w:tab w:val="right" w:pos="666"/>
          <w:tab w:val="right" w:pos="7118"/>
        </w:tabs>
        <w:bidi/>
        <w:spacing w:line="276" w:lineRule="auto"/>
        <w:jc w:val="both"/>
        <w:rPr>
          <w:rFonts w:ascii="Sakkal Majalla" w:hAnsi="Sakkal Majalla" w:cs="Sakkal Majalla"/>
          <w:b/>
          <w:bCs/>
          <w:sz w:val="32"/>
          <w:szCs w:val="32"/>
          <w:rtl/>
          <w:lang w:bidi="ar-TN"/>
        </w:rPr>
      </w:pPr>
      <w:r w:rsidRPr="00A145F6">
        <w:rPr>
          <w:rFonts w:ascii="Sakkal Majalla" w:hAnsi="Sakkal Majalla" w:cs="Sakkal Majalla"/>
          <w:b/>
          <w:bCs/>
          <w:sz w:val="32"/>
          <w:szCs w:val="32"/>
          <w:lang w:bidi="ar-TN"/>
        </w:rPr>
        <w:t xml:space="preserve"> </w:t>
      </w:r>
      <w:r w:rsidRPr="00A145F6">
        <w:rPr>
          <w:rFonts w:ascii="Sakkal Majalla" w:hAnsi="Sakkal Majalla" w:cs="Sakkal Majalla" w:hint="cs"/>
          <w:b/>
          <w:bCs/>
          <w:sz w:val="32"/>
          <w:szCs w:val="32"/>
          <w:rtl/>
          <w:lang w:bidi="ar-TN"/>
        </w:rPr>
        <w:t xml:space="preserve">الصعوبــات والعراقيــل  </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عزوف المنتفعين عن العمل التطوعي والمطالبة بمقابل مادي</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 xml:space="preserve"> غياب أساليب الردع لحماية المنشآت المائية وإلزام المنتفعين بدفع معاليم استهلاك الماء</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t>تخريب الشبكة عبر الربط الفردي العشوائي</w:t>
      </w:r>
      <w:r w:rsidRPr="00A145F6">
        <w:rPr>
          <w:rFonts w:ascii="Sakkal Majalla" w:hAnsi="Sakkal Majalla" w:cs="Sakkal Majalla" w:hint="cs"/>
          <w:sz w:val="28"/>
          <w:szCs w:val="28"/>
          <w:rtl/>
          <w:lang w:bidi="ar-TN"/>
        </w:rPr>
        <w:t xml:space="preserve"> أدى الى تذبذب في عملية تزويد المنتفعين بمياه الشرب</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t>انقطاع التيار الكهربائي نتيجة امتناع البعض عن تسديد معلوم استهلاك الماء</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t xml:space="preserve">تعرض بعض المحطات </w:t>
      </w:r>
      <w:r w:rsidRPr="00A145F6">
        <w:rPr>
          <w:rFonts w:ascii="Sakkal Majalla" w:hAnsi="Sakkal Majalla" w:cs="Sakkal Majalla" w:hint="cs"/>
          <w:sz w:val="28"/>
          <w:szCs w:val="28"/>
          <w:rtl/>
          <w:lang w:bidi="ar-TN"/>
        </w:rPr>
        <w:t>إلى</w:t>
      </w:r>
      <w:r w:rsidRPr="00A145F6">
        <w:rPr>
          <w:rFonts w:ascii="Sakkal Majalla" w:hAnsi="Sakkal Majalla" w:cs="Sakkal Majalla"/>
          <w:sz w:val="28"/>
          <w:szCs w:val="28"/>
          <w:rtl/>
          <w:lang w:bidi="ar-TN"/>
        </w:rPr>
        <w:t xml:space="preserve"> السرقة والنهب</w:t>
      </w:r>
      <w:r w:rsidRPr="00A145F6">
        <w:rPr>
          <w:rFonts w:ascii="Sakkal Majalla" w:hAnsi="Sakkal Majalla" w:cs="Sakkal Majalla" w:hint="cs"/>
          <w:sz w:val="28"/>
          <w:szCs w:val="28"/>
          <w:rtl/>
          <w:lang w:bidi="ar-TN"/>
        </w:rPr>
        <w:t xml:space="preserve"> </w:t>
      </w:r>
      <w:r w:rsidRPr="00A145F6">
        <w:rPr>
          <w:rFonts w:ascii="Sakkal Majalla" w:hAnsi="Sakkal Majalla" w:cs="Sakkal Majalla"/>
          <w:sz w:val="28"/>
          <w:szCs w:val="28"/>
          <w:rtl/>
          <w:lang w:bidi="ar-TN"/>
        </w:rPr>
        <w:t>(حوينيت البرج، عين المرة....)</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t>سرقة الماء عبر التدخل على مستوى العداد أو على مستوى نقطة الري</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t>سوء تصرف بعض الهيئات وامتناعهم عن القيام بالمحاسبة المالية وتنظيم الجلسة العامة العادية</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sz w:val="28"/>
          <w:szCs w:val="28"/>
          <w:rtl/>
          <w:lang w:bidi="ar-TN"/>
        </w:rPr>
        <w:t>ضعف مساهمة المجامع المائية في تعهد وصيانة الشبكات المائية مما يؤثر سلبا على مردودية</w:t>
      </w:r>
      <w:r w:rsidRPr="00A145F6">
        <w:rPr>
          <w:rFonts w:ascii="Sakkal Majalla" w:hAnsi="Sakkal Majalla" w:cs="Sakkal Majalla"/>
          <w:sz w:val="28"/>
          <w:szCs w:val="28"/>
          <w:lang w:bidi="ar-TN"/>
        </w:rPr>
        <w:t xml:space="preserve"> </w:t>
      </w:r>
      <w:r w:rsidRPr="00A145F6">
        <w:rPr>
          <w:rFonts w:ascii="Sakkal Majalla" w:hAnsi="Sakkal Majalla" w:cs="Sakkal Majalla"/>
          <w:sz w:val="28"/>
          <w:szCs w:val="28"/>
          <w:rtl/>
          <w:lang w:bidi="ar-TN"/>
        </w:rPr>
        <w:t>الشبكات</w:t>
      </w:r>
      <w:r w:rsidRPr="00A145F6">
        <w:rPr>
          <w:rFonts w:ascii="Sakkal Majalla" w:hAnsi="Sakkal Majalla" w:cs="Sakkal Majalla" w:hint="cs"/>
          <w:sz w:val="28"/>
          <w:szCs w:val="28"/>
          <w:rtl/>
          <w:lang w:bidi="ar-TN"/>
        </w:rPr>
        <w:t xml:space="preserve"> المائية</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 xml:space="preserve"> صعوبة تسيير المشاريع المزدوجة (ماء صالح للشرب و ري) </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ضعف استغلا</w:t>
      </w:r>
      <w:r w:rsidRPr="00A145F6">
        <w:rPr>
          <w:rFonts w:ascii="Sakkal Majalla" w:hAnsi="Sakkal Majalla" w:cs="Sakkal Majalla" w:hint="eastAsia"/>
          <w:sz w:val="28"/>
          <w:szCs w:val="28"/>
          <w:rtl/>
          <w:lang w:bidi="ar-TN"/>
        </w:rPr>
        <w:t>ل</w:t>
      </w:r>
      <w:r w:rsidRPr="00A145F6">
        <w:rPr>
          <w:rFonts w:ascii="Sakkal Majalla" w:hAnsi="Sakkal Majalla" w:cs="Sakkal Majalla" w:hint="cs"/>
          <w:sz w:val="28"/>
          <w:szCs w:val="28"/>
          <w:rtl/>
          <w:lang w:bidi="ar-TN"/>
        </w:rPr>
        <w:t xml:space="preserve"> المناطق السقويـة وارتفاع تكاليف الطاقـة</w:t>
      </w:r>
    </w:p>
    <w:p w:rsidR="009B15EA" w:rsidRPr="00A145F6" w:rsidRDefault="009B15EA" w:rsidP="006B0751">
      <w:pPr>
        <w:pStyle w:val="Paragraphedeliste"/>
        <w:numPr>
          <w:ilvl w:val="1"/>
          <w:numId w:val="93"/>
        </w:numPr>
        <w:tabs>
          <w:tab w:val="right" w:pos="666"/>
          <w:tab w:val="right" w:pos="7118"/>
        </w:tabs>
        <w:bidi/>
        <w:spacing w:line="276" w:lineRule="auto"/>
        <w:jc w:val="both"/>
        <w:rPr>
          <w:rFonts w:ascii="Sakkal Majalla" w:hAnsi="Sakkal Majalla" w:cs="Sakkal Majalla"/>
          <w:b/>
          <w:bCs/>
          <w:sz w:val="32"/>
          <w:szCs w:val="32"/>
          <w:rtl/>
          <w:lang w:bidi="ar-TN"/>
        </w:rPr>
      </w:pPr>
      <w:r w:rsidRPr="00A145F6">
        <w:rPr>
          <w:rFonts w:ascii="Sakkal Majalla" w:hAnsi="Sakkal Majalla" w:cs="Sakkal Majalla" w:hint="cs"/>
          <w:b/>
          <w:bCs/>
          <w:sz w:val="32"/>
          <w:szCs w:val="32"/>
          <w:rtl/>
          <w:lang w:bidi="ar-TN"/>
        </w:rPr>
        <w:t xml:space="preserve"> الاقتراحـات و الحلـول</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تفعيل عمل اللجان المحلية لتذليل الصعوبات والتصدي للمخالفين</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المصادقة على تنقيح مجلة المياه والقانون المنظم لمجامع التنمية الفلاحية والتفكير في أساليب و منظومات تسيير جديدة كإدماج القطاع الخاص</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lastRenderedPageBreak/>
        <w:t xml:space="preserve">النظر في إمكانية إحالة بعض المشاريع المعقدة للشركة الوطنية </w:t>
      </w:r>
      <w:r w:rsidRPr="00A145F6">
        <w:rPr>
          <w:rFonts w:ascii="Sakkal Majalla" w:hAnsi="Sakkal Majalla" w:cs="Sakkal Majalla" w:hint="cs"/>
          <w:sz w:val="28"/>
          <w:szCs w:val="28"/>
          <w:rtl/>
          <w:lang w:bidi="ar-TN"/>
        </w:rPr>
        <w:t>لا</w:t>
      </w:r>
      <w:r w:rsidRPr="00A145F6">
        <w:rPr>
          <w:rFonts w:ascii="Sakkal Majalla" w:hAnsi="Sakkal Majalla" w:cs="Sakkal Majalla"/>
          <w:sz w:val="28"/>
          <w:szCs w:val="28"/>
          <w:rtl/>
          <w:lang w:bidi="ar-TN"/>
        </w:rPr>
        <w:t>ستغلال وتوزيع المياه</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t>حث المجامع على التعامل مع</w:t>
      </w:r>
      <w:r w:rsidRPr="00A145F6">
        <w:rPr>
          <w:rFonts w:ascii="Sakkal Majalla" w:hAnsi="Sakkal Majalla" w:cs="Sakkal Majalla" w:hint="cs"/>
          <w:sz w:val="28"/>
          <w:szCs w:val="28"/>
          <w:rtl/>
          <w:lang w:bidi="ar-TN"/>
        </w:rPr>
        <w:t xml:space="preserve"> المقاولات</w:t>
      </w:r>
      <w:r w:rsidRPr="00A145F6">
        <w:rPr>
          <w:rFonts w:ascii="Sakkal Majalla" w:hAnsi="Sakkal Majalla" w:cs="Sakkal Majalla"/>
          <w:sz w:val="28"/>
          <w:szCs w:val="28"/>
          <w:rtl/>
          <w:lang w:bidi="ar-TN"/>
        </w:rPr>
        <w:t xml:space="preserve"> الخاص</w:t>
      </w:r>
      <w:r w:rsidRPr="00A145F6">
        <w:rPr>
          <w:rFonts w:ascii="Sakkal Majalla" w:hAnsi="Sakkal Majalla" w:cs="Sakkal Majalla" w:hint="cs"/>
          <w:sz w:val="28"/>
          <w:szCs w:val="28"/>
          <w:rtl/>
          <w:lang w:bidi="ar-TN"/>
        </w:rPr>
        <w:t>ّة</w:t>
      </w:r>
      <w:r w:rsidRPr="00A145F6">
        <w:rPr>
          <w:rFonts w:ascii="Sakkal Majalla" w:hAnsi="Sakkal Majalla" w:cs="Sakkal Majalla"/>
          <w:sz w:val="28"/>
          <w:szCs w:val="28"/>
          <w:rtl/>
          <w:lang w:bidi="ar-TN"/>
        </w:rPr>
        <w:t xml:space="preserve"> في مجال صيانة وإصلاح الأنظمة المائية</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حث المجامع التي لم تقم بإحدى عناصر التصرف الإداري والمالي للحرص على إنجازها في أقرب الآجال</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sz w:val="28"/>
          <w:szCs w:val="28"/>
          <w:rtl/>
          <w:lang w:bidi="ar-TN"/>
        </w:rPr>
        <w:t xml:space="preserve">إعادة تهيئة بعض الشبكات </w:t>
      </w:r>
      <w:r w:rsidRPr="00A145F6">
        <w:rPr>
          <w:rFonts w:ascii="Sakkal Majalla" w:hAnsi="Sakkal Majalla" w:cs="Sakkal Majalla" w:hint="cs"/>
          <w:sz w:val="28"/>
          <w:szCs w:val="28"/>
          <w:rtl/>
          <w:lang w:bidi="ar-TN"/>
        </w:rPr>
        <w:t xml:space="preserve"> القديمة باعتماد</w:t>
      </w:r>
      <w:r w:rsidRPr="00A145F6">
        <w:rPr>
          <w:rFonts w:ascii="Sakkal Majalla" w:hAnsi="Sakkal Majalla" w:cs="Sakkal Majalla"/>
          <w:sz w:val="28"/>
          <w:szCs w:val="28"/>
          <w:rtl/>
          <w:lang w:bidi="ar-TN"/>
        </w:rPr>
        <w:t xml:space="preserve"> الربط الفردي</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مراجعة تسعيرة الطاقـة</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فصل مجامع الري عن مجامع الماء الصالح للشرب</w:t>
      </w:r>
    </w:p>
    <w:p w:rsidR="009B15EA"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مواصلة الإحاطة بهيئات المجامع و تأطيرها وتكوينها ورسكلتها تماشيا مع تطور متطلبات أنشطتها أو النظر في تعويضها</w:t>
      </w:r>
    </w:p>
    <w:p w:rsidR="00A145F6" w:rsidRPr="00A145F6" w:rsidRDefault="00A145F6" w:rsidP="00A145F6">
      <w:pPr>
        <w:pStyle w:val="Paragraphedeliste"/>
        <w:tabs>
          <w:tab w:val="right" w:pos="666"/>
          <w:tab w:val="right" w:pos="7118"/>
        </w:tabs>
        <w:bidi/>
        <w:spacing w:line="276" w:lineRule="auto"/>
        <w:jc w:val="both"/>
        <w:rPr>
          <w:rFonts w:ascii="Sakkal Majalla" w:hAnsi="Sakkal Majalla" w:cs="Sakkal Majalla"/>
          <w:sz w:val="28"/>
          <w:szCs w:val="28"/>
          <w:lang w:bidi="ar-TN"/>
        </w:rPr>
      </w:pPr>
    </w:p>
    <w:p w:rsidR="009B15EA" w:rsidRPr="008B3C35" w:rsidRDefault="009B15EA" w:rsidP="008B3C35">
      <w:pPr>
        <w:tabs>
          <w:tab w:val="right" w:pos="666"/>
          <w:tab w:val="right" w:pos="7118"/>
        </w:tabs>
        <w:bidi/>
        <w:spacing w:line="276" w:lineRule="auto"/>
        <w:jc w:val="both"/>
        <w:rPr>
          <w:rFonts w:ascii="Sakkal Majalla" w:hAnsi="Sakkal Majalla" w:cs="Sakkal Majalla"/>
          <w:b/>
          <w:bCs/>
          <w:sz w:val="36"/>
          <w:szCs w:val="36"/>
          <w:rtl/>
          <w:lang w:bidi="ar-TN"/>
        </w:rPr>
      </w:pPr>
      <w:r w:rsidRPr="008B3C35">
        <w:rPr>
          <w:rFonts w:ascii="Sakkal Majalla" w:hAnsi="Sakkal Majalla" w:cs="Sakkal Majalla" w:hint="cs"/>
          <w:b/>
          <w:bCs/>
          <w:sz w:val="36"/>
          <w:szCs w:val="36"/>
          <w:rtl/>
          <w:lang w:bidi="ar-TN"/>
        </w:rPr>
        <w:t>الخلاصة :</w:t>
      </w:r>
    </w:p>
    <w:p w:rsidR="009B15EA" w:rsidRPr="00A145F6" w:rsidRDefault="009B15EA" w:rsidP="00A145F6">
      <w:p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sz w:val="28"/>
          <w:szCs w:val="28"/>
          <w:rtl/>
          <w:lang w:bidi="ar-TN"/>
        </w:rPr>
        <w:t>قامت</w:t>
      </w:r>
      <w:r w:rsidRPr="00A145F6">
        <w:rPr>
          <w:rFonts w:ascii="Sakkal Majalla" w:hAnsi="Sakkal Majalla" w:cs="Sakkal Majalla" w:hint="cs"/>
          <w:sz w:val="28"/>
          <w:szCs w:val="28"/>
          <w:rtl/>
          <w:lang w:bidi="ar-TN"/>
        </w:rPr>
        <w:t xml:space="preserve"> دائرة الهندسة الريفية خلال </w:t>
      </w:r>
      <w:r w:rsidRPr="00A145F6">
        <w:rPr>
          <w:rFonts w:ascii="Sakkal Majalla" w:hAnsi="Sakkal Majalla" w:cs="Sakkal Majalla"/>
          <w:sz w:val="28"/>
          <w:szCs w:val="28"/>
          <w:rtl/>
          <w:lang w:bidi="ar-TN"/>
        </w:rPr>
        <w:t xml:space="preserve">سنة </w:t>
      </w:r>
      <w:r w:rsidRPr="00A145F6">
        <w:rPr>
          <w:rFonts w:ascii="Sakkal Majalla" w:hAnsi="Sakkal Majalla" w:cs="Sakkal Majalla" w:hint="cs"/>
          <w:sz w:val="28"/>
          <w:szCs w:val="28"/>
          <w:rtl/>
          <w:lang w:bidi="ar-TN"/>
        </w:rPr>
        <w:t xml:space="preserve">2016 بإنجاز ومتابعة جملة من المشاريع في ميدان التهيئة المائية باعتمادات قدرها   </w:t>
      </w:r>
      <w:r w:rsidRPr="00A145F6">
        <w:rPr>
          <w:rFonts w:ascii="Sakkal Majalla" w:hAnsi="Sakkal Majalla" w:cs="Sakkal Majalla"/>
          <w:sz w:val="28"/>
          <w:szCs w:val="28"/>
          <w:lang w:bidi="ar-TN"/>
        </w:rPr>
        <w:t xml:space="preserve"> </w:t>
      </w:r>
      <w:r w:rsidRPr="00A145F6">
        <w:rPr>
          <w:rFonts w:ascii="Sakkal Majalla" w:hAnsi="Sakkal Majalla" w:cs="Sakkal Majalla" w:hint="cs"/>
          <w:sz w:val="28"/>
          <w:szCs w:val="28"/>
          <w:rtl/>
          <w:lang w:bidi="ar-TN"/>
        </w:rPr>
        <w:t xml:space="preserve"> 17766.540</w:t>
      </w:r>
      <w:r w:rsidRPr="00A145F6">
        <w:rPr>
          <w:rFonts w:ascii="Sakkal Majalla" w:hAnsi="Sakkal Majalla" w:cs="Sakkal Majalla"/>
          <w:sz w:val="28"/>
          <w:szCs w:val="28"/>
          <w:rtl/>
          <w:lang w:bidi="ar-TN"/>
        </w:rPr>
        <w:t xml:space="preserve"> </w:t>
      </w:r>
      <w:r w:rsidRPr="00A145F6">
        <w:rPr>
          <w:rFonts w:ascii="Sakkal Majalla" w:hAnsi="Sakkal Majalla" w:cs="Sakkal Majalla" w:hint="cs"/>
          <w:sz w:val="28"/>
          <w:szCs w:val="28"/>
          <w:rtl/>
          <w:lang w:bidi="ar-TN"/>
        </w:rPr>
        <w:t xml:space="preserve">ألف دينارا مقسمة بين مشاريع جديدة للماء الصالح للشراب </w:t>
      </w:r>
      <w:r w:rsidRPr="00A145F6">
        <w:rPr>
          <w:rFonts w:ascii="Sakkal Majalla" w:hAnsi="Sakkal Majalla" w:cs="Sakkal Majalla"/>
          <w:sz w:val="28"/>
          <w:szCs w:val="28"/>
          <w:lang w:bidi="ar-TN"/>
        </w:rPr>
        <w:t>)</w:t>
      </w:r>
      <w:r w:rsidRPr="00A145F6">
        <w:rPr>
          <w:rFonts w:ascii="Sakkal Majalla" w:hAnsi="Sakkal Majalla" w:cs="Sakkal Majalla" w:hint="cs"/>
          <w:sz w:val="28"/>
          <w:szCs w:val="28"/>
          <w:rtl/>
          <w:lang w:bidi="ar-TN"/>
        </w:rPr>
        <w:t xml:space="preserve"> 2316.650 ألف دينارا لفائدة 1400 منتفع</w:t>
      </w:r>
      <w:r w:rsidRPr="00A145F6">
        <w:rPr>
          <w:rFonts w:ascii="Sakkal Majalla" w:hAnsi="Sakkal Majalla" w:cs="Sakkal Majalla"/>
          <w:sz w:val="28"/>
          <w:szCs w:val="28"/>
          <w:lang w:bidi="ar-TN"/>
        </w:rPr>
        <w:t>(</w:t>
      </w:r>
      <w:r w:rsidRPr="00A145F6">
        <w:rPr>
          <w:rFonts w:ascii="Sakkal Majalla" w:hAnsi="Sakkal Majalla" w:cs="Sakkal Majalla" w:hint="cs"/>
          <w:sz w:val="28"/>
          <w:szCs w:val="28"/>
          <w:rtl/>
          <w:lang w:bidi="ar-TN"/>
        </w:rPr>
        <w:t xml:space="preserve"> وتهيئة مشاريع الماء الصالح للشراب القديمة</w:t>
      </w:r>
      <w:r w:rsidRPr="00A145F6">
        <w:rPr>
          <w:rFonts w:ascii="Sakkal Majalla" w:hAnsi="Sakkal Majalla" w:cs="Sakkal Majalla"/>
          <w:sz w:val="28"/>
          <w:szCs w:val="28"/>
          <w:lang w:bidi="ar-TN"/>
        </w:rPr>
        <w:t xml:space="preserve">) </w:t>
      </w:r>
      <w:r w:rsidRPr="00A145F6">
        <w:rPr>
          <w:rFonts w:ascii="Sakkal Majalla" w:hAnsi="Sakkal Majalla" w:cs="Sakkal Majalla" w:hint="cs"/>
          <w:sz w:val="28"/>
          <w:szCs w:val="28"/>
          <w:rtl/>
          <w:lang w:bidi="ar-TN"/>
        </w:rPr>
        <w:t>15449.890 ألف دينارا لفائدة 20403 منتفع</w:t>
      </w:r>
      <w:r w:rsidRPr="00A145F6">
        <w:rPr>
          <w:rFonts w:ascii="Sakkal Majalla" w:hAnsi="Sakkal Majalla" w:cs="Sakkal Majalla"/>
          <w:sz w:val="28"/>
          <w:szCs w:val="28"/>
          <w:lang w:bidi="ar-TN"/>
        </w:rPr>
        <w:t>(</w:t>
      </w:r>
      <w:r w:rsidRPr="00A145F6">
        <w:rPr>
          <w:rFonts w:ascii="Sakkal Majalla" w:hAnsi="Sakkal Majalla" w:cs="Sakkal Majalla" w:hint="cs"/>
          <w:sz w:val="28"/>
          <w:szCs w:val="28"/>
          <w:rtl/>
          <w:lang w:bidi="ar-TN"/>
        </w:rPr>
        <w:t xml:space="preserve"> وإحداث مناطق سقوية جديدة</w:t>
      </w:r>
      <w:r w:rsidRPr="00A145F6">
        <w:rPr>
          <w:rFonts w:ascii="Sakkal Majalla" w:hAnsi="Sakkal Majalla" w:cs="Sakkal Majalla"/>
          <w:sz w:val="28"/>
          <w:szCs w:val="28"/>
          <w:lang w:bidi="ar-TN"/>
        </w:rPr>
        <w:t xml:space="preserve"> ) </w:t>
      </w:r>
      <w:r w:rsidRPr="00A145F6">
        <w:rPr>
          <w:rFonts w:ascii="Sakkal Majalla" w:hAnsi="Sakkal Majalla" w:cs="Sakkal Majalla" w:hint="cs"/>
          <w:sz w:val="28"/>
          <w:szCs w:val="28"/>
          <w:rtl/>
          <w:lang w:bidi="ar-TN"/>
        </w:rPr>
        <w:t>915.903 ألف دينارا على مساحة 144 هك ولفائدة 27 فلاح</w:t>
      </w:r>
      <w:r w:rsidRPr="00A145F6">
        <w:rPr>
          <w:rFonts w:ascii="Sakkal Majalla" w:hAnsi="Sakkal Majalla" w:cs="Sakkal Majalla"/>
          <w:sz w:val="28"/>
          <w:szCs w:val="28"/>
          <w:lang w:bidi="ar-TN"/>
        </w:rPr>
        <w:t>(</w:t>
      </w:r>
      <w:r w:rsidRPr="00A145F6">
        <w:rPr>
          <w:rFonts w:ascii="Sakkal Majalla" w:hAnsi="Sakkal Majalla" w:cs="Sakkal Majalla" w:hint="cs"/>
          <w:sz w:val="28"/>
          <w:szCs w:val="28"/>
          <w:rtl/>
          <w:lang w:bidi="ar-TN"/>
        </w:rPr>
        <w:t xml:space="preserve">،  إضافة إلى تزويد المدارس الإبتدائية بالماء الصالح للشرب بكامل ولاية زغوان بتكلفة جملية قدرها 452.764 ألف دينارا لفائدة 1975 منتفع( تلاميذ وإطار تربوي) ومشروع الصرف الصحي بتكلفة جملية 244.631 ألف دينارا( 824 منتفع) </w:t>
      </w:r>
    </w:p>
    <w:p w:rsidR="009B15EA" w:rsidRPr="00A145F6" w:rsidRDefault="009B15EA" w:rsidP="00A145F6">
      <w:p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 xml:space="preserve">و إلى جانب متابعة إنجاز هذه المشاريع </w:t>
      </w:r>
      <w:r w:rsidRPr="00A145F6">
        <w:rPr>
          <w:rFonts w:ascii="Sakkal Majalla" w:hAnsi="Sakkal Majalla" w:cs="Sakkal Majalla"/>
          <w:sz w:val="28"/>
          <w:szCs w:val="28"/>
          <w:rtl/>
          <w:lang w:bidi="ar-TN"/>
        </w:rPr>
        <w:t>قامت</w:t>
      </w:r>
      <w:r w:rsidRPr="00A145F6">
        <w:rPr>
          <w:rFonts w:ascii="Sakkal Majalla" w:hAnsi="Sakkal Majalla" w:cs="Sakkal Majalla" w:hint="cs"/>
          <w:sz w:val="28"/>
          <w:szCs w:val="28"/>
          <w:rtl/>
          <w:lang w:bidi="ar-TN"/>
        </w:rPr>
        <w:t xml:space="preserve"> دائرة الهندسة الريفية بمتابعة إنجاز </w:t>
      </w:r>
      <w:r w:rsidRPr="00A145F6">
        <w:rPr>
          <w:rFonts w:ascii="Sakkal Majalla" w:hAnsi="Sakkal Majalla" w:cs="Sakkal Majalla"/>
          <w:sz w:val="28"/>
          <w:szCs w:val="28"/>
          <w:rtl/>
          <w:lang w:bidi="ar-TN"/>
        </w:rPr>
        <w:t>دراس</w:t>
      </w:r>
      <w:r w:rsidRPr="00A145F6">
        <w:rPr>
          <w:rFonts w:ascii="Sakkal Majalla" w:hAnsi="Sakkal Majalla" w:cs="Sakkal Majalla" w:hint="cs"/>
          <w:sz w:val="28"/>
          <w:szCs w:val="28"/>
          <w:rtl/>
          <w:lang w:bidi="ar-TN"/>
        </w:rPr>
        <w:t xml:space="preserve">ات لتزويد مناطق ريفية بالماء الصالح للشراب وتهذيب المشاريع </w:t>
      </w:r>
      <w:r w:rsidRPr="00A145F6">
        <w:rPr>
          <w:rFonts w:ascii="Sakkal Majalla" w:hAnsi="Sakkal Majalla" w:cs="Sakkal Majalla"/>
          <w:sz w:val="28"/>
          <w:szCs w:val="28"/>
          <w:rtl/>
          <w:lang w:bidi="ar-TN"/>
        </w:rPr>
        <w:t>عن طريق مك</w:t>
      </w:r>
      <w:r w:rsidRPr="00A145F6">
        <w:rPr>
          <w:rFonts w:ascii="Sakkal Majalla" w:hAnsi="Sakkal Majalla" w:cs="Sakkal Majalla" w:hint="cs"/>
          <w:sz w:val="28"/>
          <w:szCs w:val="28"/>
          <w:rtl/>
          <w:lang w:bidi="ar-TN"/>
        </w:rPr>
        <w:t>ا</w:t>
      </w:r>
      <w:r w:rsidRPr="00A145F6">
        <w:rPr>
          <w:rFonts w:ascii="Sakkal Majalla" w:hAnsi="Sakkal Majalla" w:cs="Sakkal Majalla"/>
          <w:sz w:val="28"/>
          <w:szCs w:val="28"/>
          <w:rtl/>
          <w:lang w:bidi="ar-TN"/>
        </w:rPr>
        <w:t>تب دراسات</w:t>
      </w:r>
      <w:r w:rsidRPr="00A145F6">
        <w:rPr>
          <w:rFonts w:ascii="Sakkal Majalla" w:hAnsi="Sakkal Majalla" w:cs="Sakkal Majalla" w:hint="cs"/>
          <w:sz w:val="28"/>
          <w:szCs w:val="28"/>
          <w:rtl/>
          <w:lang w:bidi="ar-TN"/>
        </w:rPr>
        <w:t xml:space="preserve"> </w:t>
      </w:r>
      <w:r w:rsidRPr="00A145F6">
        <w:rPr>
          <w:rFonts w:ascii="Sakkal Majalla" w:hAnsi="Sakkal Majalla" w:cs="Sakkal Majalla"/>
          <w:sz w:val="28"/>
          <w:szCs w:val="28"/>
          <w:rtl/>
          <w:lang w:bidi="ar-TN"/>
        </w:rPr>
        <w:t>بتكلفة قدرها</w:t>
      </w:r>
      <w:r w:rsidRPr="00A145F6">
        <w:rPr>
          <w:rFonts w:ascii="Sakkal Majalla" w:hAnsi="Sakkal Majalla" w:cs="Sakkal Majalla" w:hint="cs"/>
          <w:sz w:val="28"/>
          <w:szCs w:val="28"/>
          <w:rtl/>
          <w:lang w:bidi="ar-TN"/>
        </w:rPr>
        <w:t xml:space="preserve"> 96.863 ألف </w:t>
      </w:r>
      <w:r w:rsidRPr="00A145F6">
        <w:rPr>
          <w:rFonts w:ascii="Sakkal Majalla" w:hAnsi="Sakkal Majalla" w:cs="Sakkal Majalla"/>
          <w:sz w:val="28"/>
          <w:szCs w:val="28"/>
          <w:rtl/>
          <w:lang w:bidi="ar-TN"/>
        </w:rPr>
        <w:t xml:space="preserve">دينار. </w:t>
      </w:r>
    </w:p>
    <w:p w:rsidR="009B15EA" w:rsidRPr="00A145F6" w:rsidRDefault="009B15EA" w:rsidP="00A145F6">
      <w:p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 xml:space="preserve">كما قامت مصالح الدائرة بمتابعة إنجاز دراسة مناطق التغدق بسهول سمنجة من معتمدية بئر مشارقة وتبيكة من معتمدية الفحص </w:t>
      </w:r>
      <w:r w:rsidRPr="00A145F6">
        <w:rPr>
          <w:rFonts w:ascii="Sakkal Majalla" w:hAnsi="Sakkal Majalla" w:cs="Sakkal Majalla"/>
          <w:sz w:val="28"/>
          <w:szCs w:val="28"/>
          <w:rtl/>
          <w:lang w:bidi="ar-TN"/>
        </w:rPr>
        <w:t xml:space="preserve">بتكلفة قدرها </w:t>
      </w:r>
      <w:r w:rsidRPr="00A145F6">
        <w:rPr>
          <w:rFonts w:ascii="Sakkal Majalla" w:hAnsi="Sakkal Majalla" w:cs="Sakkal Majalla" w:hint="cs"/>
          <w:sz w:val="28"/>
          <w:szCs w:val="28"/>
          <w:rtl/>
          <w:lang w:bidi="ar-TN"/>
        </w:rPr>
        <w:t xml:space="preserve">57 ألف </w:t>
      </w:r>
      <w:r w:rsidRPr="00A145F6">
        <w:rPr>
          <w:rFonts w:ascii="Sakkal Majalla" w:hAnsi="Sakkal Majalla" w:cs="Sakkal Majalla"/>
          <w:sz w:val="28"/>
          <w:szCs w:val="28"/>
          <w:rtl/>
          <w:lang w:bidi="ar-TN"/>
        </w:rPr>
        <w:t>دينار</w:t>
      </w:r>
      <w:r w:rsidRPr="00A145F6">
        <w:rPr>
          <w:rFonts w:ascii="Sakkal Majalla" w:hAnsi="Sakkal Majalla" w:cs="Sakkal Majalla" w:hint="cs"/>
          <w:sz w:val="28"/>
          <w:szCs w:val="28"/>
          <w:rtl/>
          <w:lang w:bidi="ar-TN"/>
        </w:rPr>
        <w:t xml:space="preserve"> على مساحة 1750 هك.</w:t>
      </w:r>
    </w:p>
    <w:p w:rsidR="009B15EA" w:rsidRPr="00A145F6" w:rsidRDefault="009B15EA" w:rsidP="00A145F6">
      <w:p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ab/>
        <w:t>وبالتوازي مع ذلك تقوم دائرة الهندسة الريفية بمتابعة وتأطير مجامع التنمية الفلاحية التي تنشط في مجال المياه بالولاية وعددها   113 مجمع.</w:t>
      </w:r>
    </w:p>
    <w:p w:rsidR="009B15EA" w:rsidRPr="00A145F6" w:rsidRDefault="009B15EA" w:rsidP="00A145F6">
      <w:p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 xml:space="preserve">كما واصلت دائرة الهندسة الريفية خلال نفس السنة القيام بمعاينات واستقصاءات فنية خاصة بالمنح والقروض المسندة لصغار وكبار الفلاحين ويبلغ مجموعها 84 عملية. </w:t>
      </w:r>
    </w:p>
    <w:p w:rsidR="009B15EA" w:rsidRPr="00A145F6" w:rsidRDefault="009B15EA" w:rsidP="00A145F6">
      <w:p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هذا وتجدر الإشارة إلى أن تقدم سير المشاربع تعرض إلى عدة صعوبات نتج عنه التأخير في الانجاز للأسباب التالية:</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 xml:space="preserve">عدم قدرة بعض المقاولين عن مواصلة انجاز الأشغال وإتمامها في آجالها بالنسبة للبرامج الوطنية والجهوبة والتي </w:t>
      </w:r>
      <w:r w:rsidRPr="00A145F6">
        <w:rPr>
          <w:rFonts w:ascii="Sakkal Majalla" w:hAnsi="Sakkal Majalla" w:cs="Sakkal Majalla"/>
          <w:sz w:val="28"/>
          <w:szCs w:val="28"/>
          <w:lang w:bidi="ar-TN"/>
        </w:rPr>
        <w:t xml:space="preserve">     </w:t>
      </w:r>
      <w:r w:rsidRPr="00A145F6">
        <w:rPr>
          <w:rFonts w:ascii="Sakkal Majalla" w:hAnsi="Sakkal Majalla" w:cs="Sakkal Majalla" w:hint="cs"/>
          <w:sz w:val="28"/>
          <w:szCs w:val="28"/>
          <w:rtl/>
          <w:lang w:bidi="ar-TN"/>
        </w:rPr>
        <w:t xml:space="preserve">لا تعتمد في اختيار المقاولين على  المراجع الفنية والقدرة المالية على تمويل المشاريع </w:t>
      </w:r>
      <w:r w:rsidRPr="00A145F6">
        <w:rPr>
          <w:rFonts w:ascii="Sakkal Majalla" w:hAnsi="Sakkal Majalla" w:cs="Sakkal Majalla"/>
          <w:sz w:val="28"/>
          <w:szCs w:val="28"/>
          <w:lang w:bidi="ar-TN"/>
        </w:rPr>
        <w:t>(capacité financière)</w:t>
      </w:r>
      <w:r w:rsidRPr="00A145F6">
        <w:rPr>
          <w:rFonts w:ascii="Sakkal Majalla" w:hAnsi="Sakkal Majalla" w:cs="Sakkal Majalla" w:hint="cs"/>
          <w:sz w:val="28"/>
          <w:szCs w:val="28"/>
          <w:rtl/>
          <w:lang w:bidi="ar-TN"/>
        </w:rPr>
        <w:t>.</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تأخير في انجاز الدراسات نتج عنه تأخير في القيام بطلب العروض.</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عدم انجاز طلبات العروض الخاصة بالتجهيزات في آجالها نتج عنه تأخير في تزويد المنتفعين بمياه الشرب</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lastRenderedPageBreak/>
        <w:t>اعتراض المواطنين على انجاز الأشغال نتج عنه إيقاف الأشغال إلى حين فض هذه الاعتراضات.</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المقاولات وجدت صعوبات في اقتناء القنوات من المصانع نظرا لكثرة الطلبات ونقص في توفر المواد الأولية.</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عدول المقاولين على المشاركة في طلبات العروض نتج عنه إعادة طلب العروض عديد المرات.</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هناك صعوبات مع الشركة التونسية للكهرباء والغاز متمثلة خصوصا في التأخير في الإجابة عن المراسلات المتعلقة بالقائمات التقديرية المفصلة لكهربة محطات الضخ لتمكين المندوبية من إعداد أذون التزود، كما أن انجاز الأشغال الخاصة بالكهربة معطلة منذ فترة طويلة وهناك عدة مشاريع (ماء صالح للشرب ومناطق سقوية) تم انجاز أشغال الهندسة المدنية وتنتظر الكهربة والتجهيزات.</w:t>
      </w:r>
    </w:p>
    <w:p w:rsidR="009B15EA" w:rsidRPr="00A145F6" w:rsidRDefault="009B15EA" w:rsidP="006B0751">
      <w:pPr>
        <w:pStyle w:val="Paragraphedeliste"/>
        <w:numPr>
          <w:ilvl w:val="0"/>
          <w:numId w:val="87"/>
        </w:numPr>
        <w:tabs>
          <w:tab w:val="right" w:pos="666"/>
          <w:tab w:val="right" w:pos="7118"/>
        </w:tabs>
        <w:bidi/>
        <w:spacing w:line="276" w:lineRule="auto"/>
        <w:jc w:val="both"/>
        <w:rPr>
          <w:rFonts w:ascii="Sakkal Majalla" w:hAnsi="Sakkal Majalla" w:cs="Sakkal Majalla"/>
          <w:sz w:val="28"/>
          <w:szCs w:val="28"/>
          <w:lang w:bidi="ar-TN"/>
        </w:rPr>
      </w:pPr>
      <w:r w:rsidRPr="00A145F6">
        <w:rPr>
          <w:rFonts w:ascii="Sakkal Majalla" w:hAnsi="Sakkal Majalla" w:cs="Sakkal Majalla" w:hint="cs"/>
          <w:sz w:val="28"/>
          <w:szCs w:val="28"/>
          <w:rtl/>
          <w:lang w:bidi="ar-TN"/>
        </w:rPr>
        <w:t xml:space="preserve">تأخير في إصلاح السيارات المعطبة نتج عنه اضطراب في متابعة سير الأشغال وتأطير المجامع المائية. </w:t>
      </w:r>
    </w:p>
    <w:p w:rsidR="009B15EA" w:rsidRDefault="009B15EA" w:rsidP="009B15EA">
      <w:pPr>
        <w:pStyle w:val="Paragraphedeliste"/>
        <w:tabs>
          <w:tab w:val="right" w:pos="1132"/>
        </w:tabs>
        <w:ind w:left="1068"/>
        <w:jc w:val="both"/>
        <w:rPr>
          <w:sz w:val="18"/>
          <w:szCs w:val="18"/>
          <w:rtl/>
          <w:lang w:bidi="ar-TN"/>
        </w:rPr>
      </w:pPr>
    </w:p>
    <w:p w:rsidR="009B15EA" w:rsidRDefault="009B15EA" w:rsidP="009B15EA">
      <w:pPr>
        <w:pStyle w:val="Paragraphedeliste"/>
        <w:tabs>
          <w:tab w:val="right" w:pos="1132"/>
        </w:tabs>
        <w:ind w:left="1068"/>
        <w:jc w:val="both"/>
        <w:rPr>
          <w:sz w:val="18"/>
          <w:szCs w:val="18"/>
          <w:rtl/>
          <w:lang w:bidi="ar-TN"/>
        </w:rPr>
      </w:pPr>
    </w:p>
    <w:p w:rsidR="009B15EA" w:rsidRPr="00695E70" w:rsidRDefault="009B15EA" w:rsidP="009B15EA">
      <w:pPr>
        <w:pStyle w:val="Paragraphedeliste"/>
        <w:tabs>
          <w:tab w:val="right" w:pos="1132"/>
        </w:tabs>
        <w:ind w:left="1068"/>
        <w:jc w:val="both"/>
        <w:rPr>
          <w:sz w:val="18"/>
          <w:szCs w:val="18"/>
          <w:rtl/>
          <w:lang w:bidi="ar-TN"/>
        </w:rPr>
      </w:pPr>
    </w:p>
    <w:p w:rsidR="009B15EA" w:rsidRPr="00A145F6" w:rsidRDefault="009B15EA" w:rsidP="00A145F6">
      <w:pPr>
        <w:tabs>
          <w:tab w:val="right" w:pos="666"/>
          <w:tab w:val="right" w:pos="7118"/>
        </w:tabs>
        <w:bidi/>
        <w:spacing w:line="276" w:lineRule="auto"/>
        <w:jc w:val="both"/>
        <w:rPr>
          <w:rFonts w:ascii="Sakkal Majalla" w:hAnsi="Sakkal Majalla" w:cs="Sakkal Majalla"/>
          <w:sz w:val="28"/>
          <w:szCs w:val="28"/>
          <w:rtl/>
          <w:lang w:bidi="ar-TN"/>
        </w:rPr>
      </w:pPr>
      <w:r w:rsidRPr="00A145F6">
        <w:rPr>
          <w:rFonts w:ascii="Sakkal Majalla" w:hAnsi="Sakkal Majalla" w:cs="Sakkal Majalla" w:hint="cs"/>
          <w:sz w:val="28"/>
          <w:szCs w:val="28"/>
          <w:rtl/>
          <w:lang w:bidi="ar-TN"/>
        </w:rPr>
        <w:t xml:space="preserve">ورغم هذه الصعوبات أمكن لنا إتمام عديد المشاريع (14 مشروع) وتسليمها إلى مجامع التنمية الفلاحية </w:t>
      </w:r>
    </w:p>
    <w:p w:rsidR="008F2084" w:rsidRDefault="008F2084" w:rsidP="00141D0B">
      <w:pPr>
        <w:pStyle w:val="Retraitcorpsdetexte"/>
        <w:ind w:firstLine="0"/>
        <w:jc w:val="center"/>
        <w:rPr>
          <w:rFonts w:ascii="Sakkal Majalla" w:hAnsi="Sakkal Majalla" w:cs="Sakkal Majalla"/>
          <w:sz w:val="22"/>
          <w:szCs w:val="22"/>
        </w:rPr>
      </w:pPr>
    </w:p>
    <w:p w:rsidR="009B15EA" w:rsidRDefault="009B15EA" w:rsidP="00141D0B">
      <w:pPr>
        <w:pStyle w:val="Retraitcorpsdetexte"/>
        <w:ind w:firstLine="0"/>
        <w:jc w:val="center"/>
        <w:rPr>
          <w:rFonts w:ascii="Sakkal Majalla" w:hAnsi="Sakkal Majalla" w:cs="Sakkal Majalla"/>
          <w:sz w:val="22"/>
          <w:szCs w:val="22"/>
          <w:lang w:bidi="ar-TN"/>
        </w:rPr>
      </w:pPr>
    </w:p>
    <w:p w:rsidR="009B15EA" w:rsidRDefault="009B15EA" w:rsidP="00141D0B">
      <w:pPr>
        <w:pStyle w:val="Retraitcorpsdetexte"/>
        <w:ind w:firstLine="0"/>
        <w:jc w:val="center"/>
        <w:rPr>
          <w:rFonts w:ascii="Sakkal Majalla" w:hAnsi="Sakkal Majalla" w:cs="Sakkal Majalla"/>
          <w:sz w:val="22"/>
          <w:szCs w:val="22"/>
          <w:lang w:bidi="ar-TN"/>
        </w:rPr>
      </w:pPr>
    </w:p>
    <w:p w:rsidR="009B15EA" w:rsidRDefault="009B15EA" w:rsidP="00141D0B">
      <w:pPr>
        <w:pStyle w:val="Retraitcorpsdetexte"/>
        <w:ind w:firstLine="0"/>
        <w:jc w:val="center"/>
        <w:rPr>
          <w:rFonts w:ascii="Sakkal Majalla" w:hAnsi="Sakkal Majalla" w:cs="Sakkal Majalla"/>
          <w:sz w:val="22"/>
          <w:szCs w:val="22"/>
          <w:lang w:bidi="ar-TN"/>
        </w:rPr>
      </w:pPr>
    </w:p>
    <w:p w:rsidR="009B15EA" w:rsidRDefault="009B15EA" w:rsidP="00141D0B">
      <w:pPr>
        <w:pStyle w:val="Retraitcorpsdetexte"/>
        <w:ind w:firstLine="0"/>
        <w:jc w:val="center"/>
        <w:rPr>
          <w:rFonts w:ascii="Sakkal Majalla" w:hAnsi="Sakkal Majalla" w:cs="Sakkal Majalla"/>
          <w:sz w:val="22"/>
          <w:szCs w:val="22"/>
          <w:lang w:bidi="ar-TN"/>
        </w:rPr>
      </w:pPr>
    </w:p>
    <w:p w:rsidR="008F2084" w:rsidRPr="00141D0B" w:rsidRDefault="008F2084" w:rsidP="00141D0B">
      <w:pPr>
        <w:pStyle w:val="Retraitcorpsdetexte"/>
        <w:ind w:firstLine="0"/>
        <w:jc w:val="center"/>
        <w:rPr>
          <w:rFonts w:ascii="Sakkal Majalla" w:hAnsi="Sakkal Majalla" w:cs="Sakkal Majalla"/>
          <w:sz w:val="22"/>
          <w:szCs w:val="22"/>
          <w:rtl/>
          <w:lang w:bidi="ar-TN"/>
        </w:rPr>
      </w:pPr>
    </w:p>
    <w:p w:rsidR="004D40A0" w:rsidRDefault="004D40A0" w:rsidP="003E14C4">
      <w:pPr>
        <w:pStyle w:val="Retraitcorpsdetexte"/>
        <w:ind w:right="360"/>
        <w:rPr>
          <w:rtl/>
        </w:rPr>
      </w:pPr>
    </w:p>
    <w:p w:rsidR="004D40A0" w:rsidRDefault="004D40A0" w:rsidP="003E14C4">
      <w:pPr>
        <w:pStyle w:val="Retraitcorpsdetexte"/>
        <w:ind w:right="360"/>
        <w:rPr>
          <w:rtl/>
        </w:rPr>
      </w:pPr>
    </w:p>
    <w:p w:rsidR="004D40A0" w:rsidRDefault="004D40A0" w:rsidP="003E14C4">
      <w:pPr>
        <w:pStyle w:val="Retraitcorpsdetexte"/>
        <w:ind w:right="360"/>
        <w:rPr>
          <w:rtl/>
        </w:rPr>
      </w:pPr>
    </w:p>
    <w:p w:rsidR="00141D0B" w:rsidRDefault="00141D0B" w:rsidP="003E14C4">
      <w:pPr>
        <w:pStyle w:val="Retraitcorpsdetexte"/>
        <w:ind w:right="360"/>
        <w:rPr>
          <w:rtl/>
        </w:rPr>
      </w:pPr>
    </w:p>
    <w:p w:rsidR="00141D0B" w:rsidRDefault="00141D0B" w:rsidP="003E14C4">
      <w:pPr>
        <w:pStyle w:val="Retraitcorpsdetexte"/>
        <w:ind w:right="360"/>
        <w:rPr>
          <w:rtl/>
        </w:rPr>
      </w:pPr>
    </w:p>
    <w:p w:rsidR="00141D0B" w:rsidRDefault="00141D0B" w:rsidP="003E14C4">
      <w:pPr>
        <w:pStyle w:val="Retraitcorpsdetexte"/>
        <w:ind w:right="360"/>
        <w:rPr>
          <w:rtl/>
        </w:rPr>
      </w:pPr>
    </w:p>
    <w:p w:rsidR="00141D0B" w:rsidRDefault="00141D0B" w:rsidP="003E14C4">
      <w:pPr>
        <w:pStyle w:val="Retraitcorpsdetexte"/>
        <w:ind w:right="360"/>
        <w:rPr>
          <w:rtl/>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rPr>
          <w:rFonts w:ascii="Sakkal Majalla" w:hAnsi="Sakkal Majalla" w:cs="Sakkal Majalla"/>
          <w:sz w:val="144"/>
          <w:szCs w:val="144"/>
          <w:rtl/>
          <w:lang w:bidi="ar-TN"/>
        </w:rPr>
      </w:pPr>
    </w:p>
    <w:p w:rsidR="00A145F6" w:rsidRDefault="00A145F6" w:rsidP="00E306AA">
      <w:pPr>
        <w:bidi/>
        <w:rPr>
          <w:rFonts w:ascii="Sakkal Majalla" w:hAnsi="Sakkal Majalla" w:cs="Sakkal Majalla"/>
          <w:sz w:val="144"/>
          <w:szCs w:val="144"/>
          <w:rtl/>
          <w:lang w:bidi="ar-TN"/>
        </w:rPr>
      </w:pPr>
    </w:p>
    <w:p w:rsidR="00A145F6" w:rsidRDefault="00A145F6" w:rsidP="00A145F6">
      <w:pPr>
        <w:bidi/>
        <w:rPr>
          <w:rFonts w:ascii="Sakkal Majalla" w:hAnsi="Sakkal Majalla" w:cs="Sakkal Majalla"/>
          <w:sz w:val="144"/>
          <w:szCs w:val="144"/>
          <w:rtl/>
          <w:lang w:bidi="ar-TN"/>
        </w:rPr>
      </w:pPr>
    </w:p>
    <w:p w:rsidR="00E306AA" w:rsidRDefault="00E306AA" w:rsidP="00A145F6">
      <w:pPr>
        <w:bidi/>
        <w:rPr>
          <w:rtl/>
        </w:rPr>
      </w:pPr>
      <w:r>
        <w:rPr>
          <w:rFonts w:ascii="Sakkal Majalla" w:hAnsi="Sakkal Majalla" w:cs="Sakkal Majalla" w:hint="cs"/>
          <w:sz w:val="144"/>
          <w:szCs w:val="144"/>
          <w:rtl/>
          <w:lang w:bidi="ar-TN"/>
        </w:rPr>
        <w:t>دائرة المناطق السقوية</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A145F6" w:rsidRDefault="00A145F6" w:rsidP="00A145F6">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Pr="00792825" w:rsidRDefault="00E306AA" w:rsidP="00B35309">
      <w:pPr>
        <w:pStyle w:val="Paragraphedeliste"/>
        <w:numPr>
          <w:ilvl w:val="0"/>
          <w:numId w:val="4"/>
        </w:numPr>
        <w:bidi/>
        <w:rPr>
          <w:rFonts w:ascii="Sakkal Majalla" w:hAnsi="Sakkal Majalla" w:cs="Sakkal Majalla"/>
          <w:b/>
          <w:bCs/>
          <w:sz w:val="32"/>
          <w:szCs w:val="32"/>
          <w:rtl/>
          <w:lang w:bidi="ar-TN"/>
        </w:rPr>
      </w:pPr>
      <w:bookmarkStart w:id="3" w:name="_Toc157663151"/>
      <w:bookmarkStart w:id="4" w:name="_Toc412192228"/>
      <w:r w:rsidRPr="00792825">
        <w:rPr>
          <w:rFonts w:ascii="Sakkal Majalla" w:hAnsi="Sakkal Majalla" w:cs="Sakkal Majalla" w:hint="cs"/>
          <w:b/>
          <w:bCs/>
          <w:sz w:val="32"/>
          <w:szCs w:val="32"/>
          <w:rtl/>
          <w:lang w:bidi="ar-TN"/>
        </w:rPr>
        <w:lastRenderedPageBreak/>
        <w:t>التوزيع الحالي للمساحات</w:t>
      </w:r>
      <w:bookmarkEnd w:id="3"/>
      <w:bookmarkEnd w:id="4"/>
    </w:p>
    <w:p w:rsidR="00E306AA" w:rsidRDefault="00E306AA" w:rsidP="00E306AA">
      <w:pPr>
        <w:rPr>
          <w:rFonts w:ascii="Tahoma" w:hAnsi="Tahoma" w:cs="Tahoma"/>
          <w:b/>
          <w:bCs/>
          <w:rtl/>
          <w:lang w:eastAsia="en-US"/>
        </w:rPr>
      </w:pPr>
    </w:p>
    <w:p w:rsidR="00E306AA" w:rsidRPr="00792825" w:rsidRDefault="00E306AA" w:rsidP="00E306AA">
      <w:pPr>
        <w:bidi/>
        <w:spacing w:line="276" w:lineRule="auto"/>
        <w:jc w:val="both"/>
        <w:rPr>
          <w:rFonts w:ascii="Sakkal Majalla" w:hAnsi="Sakkal Majalla" w:cs="Sakkal Majalla"/>
          <w:sz w:val="28"/>
          <w:szCs w:val="28"/>
          <w:rtl/>
          <w:lang w:bidi="ar-TN"/>
        </w:rPr>
      </w:pPr>
      <w:r w:rsidRPr="00792825">
        <w:rPr>
          <w:rFonts w:ascii="Sakkal Majalla" w:hAnsi="Sakkal Majalla" w:cs="Sakkal Majalla" w:hint="cs"/>
          <w:sz w:val="28"/>
          <w:szCs w:val="28"/>
          <w:rtl/>
          <w:lang w:bidi="ar-TN"/>
        </w:rPr>
        <w:t xml:space="preserve">تتوزع المساحات السقوية الحالية جغرافيا ( حسب المعتديات ) و حسب مصدر الرّي ( مياه سطحية و جوفية ) </w:t>
      </w:r>
      <w:r>
        <w:rPr>
          <w:rFonts w:ascii="Sakkal Majalla" w:hAnsi="Sakkal Majalla" w:cs="Sakkal Majalla" w:hint="cs"/>
          <w:sz w:val="28"/>
          <w:szCs w:val="28"/>
          <w:rtl/>
          <w:lang w:bidi="ar-TN"/>
        </w:rPr>
        <w:t>و</w:t>
      </w:r>
      <w:r w:rsidRPr="00792825">
        <w:rPr>
          <w:rFonts w:ascii="Sakkal Majalla" w:hAnsi="Sakkal Majalla" w:cs="Sakkal Majalla" w:hint="cs"/>
          <w:sz w:val="28"/>
          <w:szCs w:val="28"/>
          <w:rtl/>
          <w:lang w:bidi="ar-TN"/>
        </w:rPr>
        <w:t>القطاع ( عمومي</w:t>
      </w:r>
      <w:r>
        <w:rPr>
          <w:rFonts w:ascii="Sakkal Majalla" w:hAnsi="Sakkal Majalla" w:cs="Sakkal Majalla" w:hint="cs"/>
          <w:sz w:val="28"/>
          <w:szCs w:val="28"/>
          <w:rtl/>
          <w:lang w:bidi="ar-TN"/>
        </w:rPr>
        <w:t xml:space="preserve"> </w:t>
      </w:r>
      <w:r w:rsidRPr="00792825">
        <w:rPr>
          <w:rFonts w:ascii="Sakkal Majalla" w:hAnsi="Sakkal Majalla" w:cs="Sakkal Majalla" w:hint="cs"/>
          <w:sz w:val="28"/>
          <w:szCs w:val="28"/>
          <w:rtl/>
          <w:lang w:bidi="ar-TN"/>
        </w:rPr>
        <w:t>، منظم و خواص ) كما هو مبين بالجدول عـ4ـدد حيث يلاحظ ما يلي :</w:t>
      </w:r>
    </w:p>
    <w:p w:rsidR="00E306AA" w:rsidRPr="00792825" w:rsidRDefault="00E306AA" w:rsidP="00E306AA">
      <w:pPr>
        <w:bidi/>
        <w:spacing w:line="276" w:lineRule="auto"/>
        <w:jc w:val="both"/>
        <w:rPr>
          <w:rFonts w:ascii="Sakkal Majalla" w:hAnsi="Sakkal Majalla" w:cs="Sakkal Majalla"/>
          <w:sz w:val="28"/>
          <w:szCs w:val="28"/>
          <w:lang w:bidi="ar-TN"/>
        </w:rPr>
      </w:pPr>
      <w:r w:rsidRPr="00792825">
        <w:rPr>
          <w:rFonts w:ascii="Sakkal Majalla" w:hAnsi="Sakkal Majalla" w:cs="Sakkal Majalla"/>
          <w:sz w:val="28"/>
          <w:szCs w:val="28"/>
          <w:lang w:bidi="ar-TN"/>
        </w:rPr>
        <w:t>% 63</w:t>
      </w:r>
      <w:r>
        <w:rPr>
          <w:rFonts w:ascii="Calibri" w:hAnsi="Calibri" w:cs="Sakkal Majalla"/>
          <w:sz w:val="28"/>
          <w:szCs w:val="28"/>
          <w:lang w:bidi="ar-TN"/>
        </w:rPr>
        <w:t>-</w:t>
      </w:r>
      <w:r w:rsidRPr="00792825">
        <w:rPr>
          <w:rFonts w:ascii="Sakkal Majalla" w:hAnsi="Sakkal Majalla" w:cs="Sakkal Majalla" w:hint="cs"/>
          <w:sz w:val="28"/>
          <w:szCs w:val="28"/>
          <w:rtl/>
          <w:lang w:bidi="ar-TN"/>
        </w:rPr>
        <w:t xml:space="preserve"> من المساحات تروي من المياه الجوفية و </w:t>
      </w:r>
      <w:r w:rsidRPr="00792825">
        <w:rPr>
          <w:rFonts w:ascii="Sakkal Majalla" w:hAnsi="Sakkal Majalla" w:cs="Sakkal Majalla"/>
          <w:sz w:val="28"/>
          <w:szCs w:val="28"/>
          <w:lang w:bidi="ar-TN"/>
        </w:rPr>
        <w:t>% 37</w:t>
      </w:r>
      <w:r w:rsidRPr="00792825">
        <w:rPr>
          <w:rFonts w:ascii="Sakkal Majalla" w:hAnsi="Sakkal Majalla" w:cs="Sakkal Majalla" w:hint="cs"/>
          <w:sz w:val="28"/>
          <w:szCs w:val="28"/>
          <w:rtl/>
          <w:lang w:bidi="ar-TN"/>
        </w:rPr>
        <w:t xml:space="preserve"> من المياه السطحية في حين أن هذه الأخيرة تمثل قرابة ثلثي الموارد الجملية بالولاية ممّا يتيح مجالا للتوسّع في المساحات على السدود و البحيرات.</w:t>
      </w:r>
    </w:p>
    <w:p w:rsidR="00E306AA" w:rsidRPr="00792825" w:rsidRDefault="00E306AA" w:rsidP="00E306AA">
      <w:pPr>
        <w:bidi/>
        <w:spacing w:line="276" w:lineRule="auto"/>
        <w:jc w:val="both"/>
        <w:rPr>
          <w:rFonts w:ascii="Sakkal Majalla" w:hAnsi="Sakkal Majalla" w:cs="Sakkal Majalla"/>
          <w:sz w:val="28"/>
          <w:szCs w:val="28"/>
          <w:lang w:bidi="ar-TN"/>
        </w:rPr>
      </w:pPr>
      <w:r w:rsidRPr="00792825">
        <w:rPr>
          <w:rFonts w:ascii="Sakkal Majalla" w:hAnsi="Sakkal Majalla" w:cs="Sakkal Majalla"/>
          <w:sz w:val="28"/>
          <w:szCs w:val="28"/>
          <w:lang w:bidi="ar-TN"/>
        </w:rPr>
        <w:t>% 54</w:t>
      </w:r>
      <w:r>
        <w:rPr>
          <w:rFonts w:ascii="Calibri" w:hAnsi="Calibri" w:cs="Sakkal Majalla"/>
          <w:sz w:val="28"/>
          <w:szCs w:val="28"/>
          <w:lang w:bidi="ar-TN"/>
        </w:rPr>
        <w:t>-</w:t>
      </w:r>
      <w:r w:rsidRPr="00792825">
        <w:rPr>
          <w:rFonts w:ascii="Sakkal Majalla" w:hAnsi="Sakkal Majalla" w:cs="Sakkal Majalla" w:hint="cs"/>
          <w:sz w:val="28"/>
          <w:szCs w:val="28"/>
          <w:rtl/>
          <w:lang w:bidi="ar-TN"/>
        </w:rPr>
        <w:t xml:space="preserve"> من المساحات السقوية تابعة للقطاع الخاص مقابل</w:t>
      </w:r>
      <w:r w:rsidRPr="00792825">
        <w:rPr>
          <w:rFonts w:ascii="Sakkal Majalla" w:hAnsi="Sakkal Majalla" w:cs="Sakkal Majalla"/>
          <w:sz w:val="28"/>
          <w:szCs w:val="28"/>
          <w:lang w:bidi="ar-TN"/>
        </w:rPr>
        <w:t xml:space="preserve">% 27 </w:t>
      </w:r>
      <w:r w:rsidRPr="00792825">
        <w:rPr>
          <w:rFonts w:ascii="Sakkal Majalla" w:hAnsi="Sakkal Majalla" w:cs="Sakkal Majalla" w:hint="cs"/>
          <w:sz w:val="28"/>
          <w:szCs w:val="28"/>
          <w:rtl/>
          <w:lang w:bidi="ar-TN"/>
        </w:rPr>
        <w:t xml:space="preserve"> للقطاع العمومي و</w:t>
      </w:r>
      <w:r w:rsidRPr="00792825">
        <w:rPr>
          <w:rFonts w:ascii="Sakkal Majalla" w:hAnsi="Sakkal Majalla" w:cs="Sakkal Majalla"/>
          <w:sz w:val="28"/>
          <w:szCs w:val="28"/>
          <w:lang w:bidi="ar-TN"/>
        </w:rPr>
        <w:t xml:space="preserve">% 19 </w:t>
      </w:r>
      <w:r w:rsidRPr="00792825">
        <w:rPr>
          <w:rFonts w:ascii="Sakkal Majalla" w:hAnsi="Sakkal Majalla" w:cs="Sakkal Majalla" w:hint="cs"/>
          <w:sz w:val="28"/>
          <w:szCs w:val="28"/>
          <w:rtl/>
          <w:lang w:bidi="ar-TN"/>
        </w:rPr>
        <w:t xml:space="preserve"> للقطاع المنظّم.</w:t>
      </w:r>
    </w:p>
    <w:p w:rsidR="00E306AA" w:rsidRPr="00792825" w:rsidRDefault="00E306AA" w:rsidP="00E306AA">
      <w:pPr>
        <w:bidi/>
        <w:spacing w:line="276" w:lineRule="auto"/>
        <w:jc w:val="both"/>
        <w:rPr>
          <w:rFonts w:ascii="Sakkal Majalla" w:hAnsi="Sakkal Majalla" w:cs="Sakkal Majalla"/>
          <w:sz w:val="28"/>
          <w:szCs w:val="28"/>
          <w:lang w:bidi="ar-TN"/>
        </w:rPr>
      </w:pPr>
      <w:r w:rsidRPr="00792825">
        <w:rPr>
          <w:rFonts w:ascii="Sakkal Majalla" w:hAnsi="Sakkal Majalla" w:cs="Sakkal Majalla" w:hint="cs"/>
          <w:sz w:val="28"/>
          <w:szCs w:val="28"/>
          <w:rtl/>
          <w:lang w:bidi="ar-TN"/>
        </w:rPr>
        <w:t>توجد غالبية المساحات السقويّة بمعتمديتي :</w:t>
      </w:r>
    </w:p>
    <w:p w:rsidR="00E306AA" w:rsidRPr="00792825" w:rsidRDefault="00E306AA" w:rsidP="00E306AA">
      <w:pPr>
        <w:bidi/>
        <w:spacing w:line="276" w:lineRule="auto"/>
        <w:jc w:val="both"/>
        <w:rPr>
          <w:rFonts w:ascii="Sakkal Majalla" w:hAnsi="Sakkal Majalla" w:cs="Sakkal Majalla"/>
          <w:sz w:val="28"/>
          <w:szCs w:val="28"/>
          <w:rtl/>
          <w:lang w:bidi="ar-TN"/>
        </w:rPr>
      </w:pPr>
      <w:r w:rsidRPr="00792825">
        <w:rPr>
          <w:rFonts w:ascii="Sakkal Majalla" w:hAnsi="Sakkal Majalla" w:cs="Sakkal Majalla"/>
          <w:sz w:val="28"/>
          <w:szCs w:val="28"/>
          <w:lang w:bidi="ar-TN"/>
        </w:rPr>
        <w:t xml:space="preserve"> </w:t>
      </w:r>
      <w:r>
        <w:rPr>
          <w:rFonts w:ascii="Sakkal Majalla" w:hAnsi="Sakkal Majalla" w:cs="Sakkal Majalla" w:hint="cs"/>
          <w:sz w:val="28"/>
          <w:szCs w:val="28"/>
          <w:rtl/>
          <w:lang w:bidi="ar-TN"/>
        </w:rPr>
        <w:tab/>
        <w:t xml:space="preserve">- </w:t>
      </w:r>
      <w:r w:rsidRPr="00792825">
        <w:rPr>
          <w:rFonts w:ascii="Sakkal Majalla" w:hAnsi="Sakkal Majalla" w:cs="Sakkal Majalla" w:hint="cs"/>
          <w:sz w:val="28"/>
          <w:szCs w:val="28"/>
          <w:rtl/>
          <w:lang w:bidi="ar-TN"/>
        </w:rPr>
        <w:t>بئر مشارقة : حيث شركات الإحياء و التنمية الفلاحيّة ( حول سد بئر مشارقة ).</w:t>
      </w:r>
    </w:p>
    <w:p w:rsidR="00E306AA" w:rsidRPr="00792825" w:rsidRDefault="00E306AA" w:rsidP="00E306AA">
      <w:pPr>
        <w:bidi/>
        <w:spacing w:line="276" w:lineRule="auto"/>
        <w:ind w:firstLine="708"/>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792825">
        <w:rPr>
          <w:rFonts w:ascii="Sakkal Majalla" w:hAnsi="Sakkal Majalla" w:cs="Sakkal Majalla" w:hint="cs"/>
          <w:sz w:val="28"/>
          <w:szCs w:val="28"/>
          <w:rtl/>
          <w:lang w:bidi="ar-TN"/>
        </w:rPr>
        <w:t>الناظور : التّي تتضمن حوالي نصف المناطق السقوية العمومية بالولاية ( حول الآبار العميقة ).</w:t>
      </w:r>
    </w:p>
    <w:p w:rsidR="00E306AA" w:rsidRPr="00792825" w:rsidRDefault="00E306AA" w:rsidP="00E306AA">
      <w:p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792825">
        <w:rPr>
          <w:rFonts w:ascii="Sakkal Majalla" w:hAnsi="Sakkal Majalla" w:cs="Sakkal Majalla"/>
          <w:sz w:val="28"/>
          <w:szCs w:val="28"/>
          <w:rtl/>
          <w:lang w:bidi="ar-TN"/>
        </w:rPr>
        <w:t xml:space="preserve">تسقى نسبة هامّة من المساحة السقويّة الخاصّة ( </w:t>
      </w:r>
      <w:r w:rsidRPr="00792825">
        <w:rPr>
          <w:rFonts w:ascii="Sakkal Majalla" w:hAnsi="Sakkal Majalla" w:cs="Sakkal Majalla" w:hint="cs"/>
          <w:sz w:val="28"/>
          <w:szCs w:val="28"/>
          <w:rtl/>
          <w:lang w:bidi="ar-TN"/>
        </w:rPr>
        <w:t>3963هك</w:t>
      </w:r>
      <w:r w:rsidRPr="00792825">
        <w:rPr>
          <w:rFonts w:ascii="Sakkal Majalla" w:hAnsi="Sakkal Majalla" w:cs="Sakkal Majalla"/>
          <w:sz w:val="28"/>
          <w:szCs w:val="28"/>
          <w:rtl/>
          <w:lang w:bidi="ar-TN"/>
        </w:rPr>
        <w:t xml:space="preserve"> من جملة</w:t>
      </w:r>
      <w:r w:rsidRPr="00792825">
        <w:rPr>
          <w:rFonts w:ascii="Sakkal Majalla" w:hAnsi="Sakkal Majalla" w:cs="Sakkal Majalla" w:hint="cs"/>
          <w:sz w:val="28"/>
          <w:szCs w:val="28"/>
          <w:rtl/>
          <w:lang w:bidi="ar-TN"/>
        </w:rPr>
        <w:t>9550</w:t>
      </w:r>
      <w:r w:rsidRPr="00792825">
        <w:rPr>
          <w:rFonts w:ascii="Sakkal Majalla" w:hAnsi="Sakkal Majalla" w:cs="Sakkal Majalla"/>
          <w:sz w:val="28"/>
          <w:szCs w:val="28"/>
          <w:rtl/>
          <w:lang w:bidi="ar-TN"/>
        </w:rPr>
        <w:t xml:space="preserve"> هك ) من المياه السطحيّة لأنّ أغلبها راجع بالنّظر لشركات إحياء</w:t>
      </w:r>
      <w:r w:rsidRPr="00792825">
        <w:rPr>
          <w:rFonts w:ascii="Sakkal Majalla" w:hAnsi="Sakkal Majalla" w:cs="Sakkal Majalla" w:hint="cs"/>
          <w:sz w:val="28"/>
          <w:szCs w:val="28"/>
          <w:rtl/>
          <w:lang w:bidi="ar-TN"/>
        </w:rPr>
        <w:t xml:space="preserve"> (1500 هك)</w:t>
      </w:r>
      <w:r w:rsidRPr="00792825">
        <w:rPr>
          <w:rFonts w:ascii="Sakkal Majalla" w:hAnsi="Sakkal Majalla" w:cs="Sakkal Majalla"/>
          <w:sz w:val="28"/>
          <w:szCs w:val="28"/>
          <w:rtl/>
          <w:lang w:bidi="ar-TN"/>
        </w:rPr>
        <w:t xml:space="preserve"> </w:t>
      </w:r>
      <w:r w:rsidRPr="00792825">
        <w:rPr>
          <w:rFonts w:ascii="Sakkal Majalla" w:hAnsi="Sakkal Majalla" w:cs="Sakkal Majalla" w:hint="cs"/>
          <w:sz w:val="28"/>
          <w:szCs w:val="28"/>
          <w:rtl/>
          <w:lang w:bidi="ar-TN"/>
        </w:rPr>
        <w:t>أو</w:t>
      </w:r>
      <w:r w:rsidRPr="00792825">
        <w:rPr>
          <w:rFonts w:ascii="Sakkal Majalla" w:hAnsi="Sakkal Majalla" w:cs="Sakkal Majalla"/>
          <w:sz w:val="28"/>
          <w:szCs w:val="28"/>
          <w:rtl/>
          <w:lang w:bidi="ar-TN"/>
        </w:rPr>
        <w:t xml:space="preserve"> مستغلات خاصة</w:t>
      </w:r>
      <w:r w:rsidRPr="00792825">
        <w:rPr>
          <w:rFonts w:ascii="Sakkal Majalla" w:hAnsi="Sakkal Majalla" w:cs="Sakkal Majalla" w:hint="cs"/>
          <w:sz w:val="28"/>
          <w:szCs w:val="28"/>
          <w:rtl/>
          <w:lang w:bidi="ar-TN"/>
        </w:rPr>
        <w:t xml:space="preserve"> </w:t>
      </w:r>
      <w:r w:rsidRPr="00792825">
        <w:rPr>
          <w:rFonts w:ascii="Sakkal Majalla" w:hAnsi="Sakkal Majalla" w:cs="Sakkal Majalla"/>
          <w:sz w:val="28"/>
          <w:szCs w:val="28"/>
          <w:rtl/>
          <w:lang w:bidi="ar-TN"/>
        </w:rPr>
        <w:t>معظمها تتزوّد بمياه الري من سدّ بئر مشارقة</w:t>
      </w:r>
      <w:r w:rsidRPr="00792825">
        <w:rPr>
          <w:rFonts w:ascii="Sakkal Majalla" w:hAnsi="Sakkal Majalla" w:cs="Sakkal Majalla" w:hint="cs"/>
          <w:sz w:val="28"/>
          <w:szCs w:val="28"/>
          <w:rtl/>
          <w:lang w:bidi="ar-TN"/>
        </w:rPr>
        <w:t xml:space="preserve"> التي تضم ما يقارب</w:t>
      </w:r>
      <w:r w:rsidRPr="00792825">
        <w:rPr>
          <w:rFonts w:ascii="Sakkal Majalla" w:hAnsi="Sakkal Majalla" w:cs="Sakkal Majalla"/>
          <w:sz w:val="28"/>
          <w:szCs w:val="28"/>
          <w:lang w:bidi="ar-TN"/>
        </w:rPr>
        <w:t>2800</w:t>
      </w:r>
      <w:r w:rsidRPr="00792825">
        <w:rPr>
          <w:rFonts w:ascii="Sakkal Majalla" w:hAnsi="Sakkal Majalla" w:cs="Sakkal Majalla" w:hint="cs"/>
          <w:sz w:val="28"/>
          <w:szCs w:val="28"/>
          <w:rtl/>
          <w:lang w:bidi="ar-TN"/>
        </w:rPr>
        <w:t xml:space="preserve"> هك</w:t>
      </w:r>
      <w:r w:rsidRPr="00792825">
        <w:rPr>
          <w:rFonts w:ascii="Sakkal Majalla" w:hAnsi="Sakkal Majalla" w:cs="Sakkal Majalla"/>
          <w:sz w:val="28"/>
          <w:szCs w:val="28"/>
          <w:rtl/>
          <w:lang w:bidi="ar-TN"/>
        </w:rPr>
        <w:t>.</w:t>
      </w:r>
    </w:p>
    <w:p w:rsidR="00E306AA" w:rsidRDefault="00E306AA" w:rsidP="00E306AA">
      <w:pPr>
        <w:tabs>
          <w:tab w:val="num" w:pos="450"/>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792825">
        <w:rPr>
          <w:rFonts w:ascii="Sakkal Majalla" w:hAnsi="Sakkal Majalla" w:cs="Sakkal Majalla" w:hint="cs"/>
          <w:sz w:val="28"/>
          <w:szCs w:val="28"/>
          <w:rtl/>
          <w:lang w:bidi="ar-TN"/>
        </w:rPr>
        <w:t>تتضمن</w:t>
      </w:r>
      <w:r w:rsidRPr="00792825">
        <w:rPr>
          <w:rFonts w:ascii="Sakkal Majalla" w:hAnsi="Sakkal Majalla" w:cs="Sakkal Majalla"/>
          <w:sz w:val="28"/>
          <w:szCs w:val="28"/>
          <w:rtl/>
          <w:lang w:bidi="ar-TN"/>
        </w:rPr>
        <w:t xml:space="preserve"> معتمديّة الناظور النسبة الهامّة من المساحة الجمليّة السقويّة و </w:t>
      </w:r>
      <w:r w:rsidRPr="00792825">
        <w:rPr>
          <w:rFonts w:ascii="Sakkal Majalla" w:hAnsi="Sakkal Majalla" w:cs="Sakkal Majalla" w:hint="cs"/>
          <w:sz w:val="28"/>
          <w:szCs w:val="28"/>
          <w:rtl/>
          <w:lang w:bidi="ar-TN"/>
        </w:rPr>
        <w:t>ال</w:t>
      </w:r>
      <w:r w:rsidRPr="00792825">
        <w:rPr>
          <w:rFonts w:ascii="Sakkal Majalla" w:hAnsi="Sakkal Majalla" w:cs="Sakkal Majalla"/>
          <w:sz w:val="28"/>
          <w:szCs w:val="28"/>
          <w:rtl/>
          <w:lang w:bidi="ar-TN"/>
        </w:rPr>
        <w:t xml:space="preserve">خاصّة </w:t>
      </w:r>
      <w:r w:rsidRPr="00792825">
        <w:rPr>
          <w:rFonts w:ascii="Sakkal Majalla" w:hAnsi="Sakkal Majalla" w:cs="Sakkal Majalla" w:hint="cs"/>
          <w:sz w:val="28"/>
          <w:szCs w:val="28"/>
          <w:rtl/>
          <w:lang w:bidi="ar-TN"/>
        </w:rPr>
        <w:t>ب</w:t>
      </w:r>
      <w:r w:rsidRPr="00792825">
        <w:rPr>
          <w:rFonts w:ascii="Sakkal Majalla" w:hAnsi="Sakkal Majalla" w:cs="Sakkal Majalla"/>
          <w:sz w:val="28"/>
          <w:szCs w:val="28"/>
          <w:rtl/>
          <w:lang w:bidi="ar-TN"/>
        </w:rPr>
        <w:t xml:space="preserve">المناطق العموميّة ( </w:t>
      </w:r>
      <w:r w:rsidRPr="00792825">
        <w:rPr>
          <w:rFonts w:ascii="Sakkal Majalla" w:hAnsi="Sakkal Majalla" w:cs="Sakkal Majalla" w:hint="cs"/>
          <w:sz w:val="28"/>
          <w:szCs w:val="28"/>
          <w:rtl/>
          <w:lang w:bidi="ar-TN"/>
        </w:rPr>
        <w:t>24</w:t>
      </w:r>
      <w:r w:rsidRPr="00792825">
        <w:rPr>
          <w:rFonts w:ascii="Sakkal Majalla" w:hAnsi="Sakkal Majalla" w:cs="Sakkal Majalla"/>
          <w:sz w:val="28"/>
          <w:szCs w:val="28"/>
          <w:rtl/>
          <w:lang w:bidi="ar-TN"/>
        </w:rPr>
        <w:t xml:space="preserve"> منطقة من جملة </w:t>
      </w:r>
      <w:r w:rsidRPr="00792825">
        <w:rPr>
          <w:rFonts w:ascii="Sakkal Majalla" w:hAnsi="Sakkal Majalla" w:cs="Sakkal Majalla"/>
          <w:sz w:val="28"/>
          <w:szCs w:val="28"/>
          <w:lang w:bidi="ar-TN"/>
        </w:rPr>
        <w:t>57</w:t>
      </w:r>
      <w:r w:rsidRPr="00792825">
        <w:rPr>
          <w:rFonts w:ascii="Sakkal Majalla" w:hAnsi="Sakkal Majalla" w:cs="Sakkal Majalla"/>
          <w:sz w:val="28"/>
          <w:szCs w:val="28"/>
          <w:rtl/>
          <w:lang w:bidi="ar-TN"/>
        </w:rPr>
        <w:t xml:space="preserve"> منطقة عموميّة ) جلّها يسق</w:t>
      </w:r>
      <w:r w:rsidRPr="00792825">
        <w:rPr>
          <w:rFonts w:ascii="Sakkal Majalla" w:hAnsi="Sakkal Majalla" w:cs="Sakkal Majalla" w:hint="cs"/>
          <w:sz w:val="28"/>
          <w:szCs w:val="28"/>
          <w:rtl/>
          <w:lang w:bidi="ar-TN"/>
        </w:rPr>
        <w:t>ى</w:t>
      </w:r>
      <w:r w:rsidRPr="00792825">
        <w:rPr>
          <w:rFonts w:ascii="Sakkal Majalla" w:hAnsi="Sakkal Majalla" w:cs="Sakkal Majalla"/>
          <w:sz w:val="28"/>
          <w:szCs w:val="28"/>
          <w:rtl/>
          <w:lang w:bidi="ar-TN"/>
        </w:rPr>
        <w:t xml:space="preserve"> من الآبار</w:t>
      </w:r>
      <w:r w:rsidRPr="00792825">
        <w:rPr>
          <w:rFonts w:ascii="Sakkal Majalla" w:hAnsi="Sakkal Majalla" w:cs="Sakkal Majalla" w:hint="cs"/>
          <w:sz w:val="28"/>
          <w:szCs w:val="28"/>
          <w:rtl/>
          <w:lang w:bidi="ar-TN"/>
        </w:rPr>
        <w:t xml:space="preserve"> </w:t>
      </w:r>
      <w:r w:rsidRPr="00792825">
        <w:rPr>
          <w:rFonts w:ascii="Sakkal Majalla" w:hAnsi="Sakkal Majalla" w:cs="Sakkal Majalla"/>
          <w:sz w:val="28"/>
          <w:szCs w:val="28"/>
          <w:rtl/>
          <w:lang w:bidi="ar-TN"/>
        </w:rPr>
        <w:t>العميقة إضافة إلى تنوّع زراعاتها ( فصليّة، آخر فصليّة، إلخ ).</w:t>
      </w:r>
    </w:p>
    <w:p w:rsidR="00E306AA" w:rsidRPr="00792825" w:rsidRDefault="00E306AA" w:rsidP="00E306AA">
      <w:pPr>
        <w:tabs>
          <w:tab w:val="num" w:pos="450"/>
        </w:tabs>
        <w:bidi/>
        <w:spacing w:line="276" w:lineRule="auto"/>
        <w:jc w:val="both"/>
        <w:rPr>
          <w:rFonts w:ascii="Sakkal Majalla" w:hAnsi="Sakkal Majalla" w:cs="Sakkal Majalla"/>
          <w:sz w:val="28"/>
          <w:szCs w:val="28"/>
          <w:rtl/>
          <w:lang w:bidi="ar-TN"/>
        </w:rPr>
      </w:pPr>
    </w:p>
    <w:p w:rsidR="00E306AA" w:rsidRDefault="00E306AA" w:rsidP="00E306AA">
      <w:pPr>
        <w:ind w:left="90"/>
        <w:jc w:val="center"/>
        <w:rPr>
          <w:rFonts w:ascii="Tahoma" w:hAnsi="Tahoma" w:cs="Tahoma"/>
          <w:rtl/>
          <w:lang w:eastAsia="en-US"/>
        </w:rPr>
      </w:pPr>
      <w:r>
        <w:rPr>
          <w:noProof/>
        </w:rPr>
        <w:drawing>
          <wp:inline distT="0" distB="0" distL="0" distR="0">
            <wp:extent cx="5629275" cy="3857625"/>
            <wp:effectExtent l="19050" t="0" r="9525" b="0"/>
            <wp:docPr id="2" name="Image 5" descr="tourne zriba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ne zriba 053"/>
                    <pic:cNvPicPr>
                      <a:picLocks noChangeAspect="1" noChangeArrowheads="1" noCrop="1"/>
                    </pic:cNvPicPr>
                  </pic:nvPicPr>
                  <pic:blipFill>
                    <a:blip r:embed="rId8" cstate="print"/>
                    <a:srcRect/>
                    <a:stretch>
                      <a:fillRect/>
                    </a:stretch>
                  </pic:blipFill>
                  <pic:spPr bwMode="auto">
                    <a:xfrm>
                      <a:off x="0" y="0"/>
                      <a:ext cx="5629275" cy="3857625"/>
                    </a:xfrm>
                    <a:prstGeom prst="rect">
                      <a:avLst/>
                    </a:prstGeom>
                    <a:noFill/>
                    <a:ln w="9525">
                      <a:noFill/>
                      <a:miter lim="800000"/>
                      <a:headEnd/>
                      <a:tailEnd/>
                    </a:ln>
                  </pic:spPr>
                </pic:pic>
              </a:graphicData>
            </a:graphic>
          </wp:inline>
        </w:drawing>
      </w:r>
    </w:p>
    <w:p w:rsidR="00E306AA" w:rsidRDefault="00E306AA" w:rsidP="00E306AA">
      <w:pPr>
        <w:bidi/>
        <w:ind w:left="90"/>
        <w:jc w:val="right"/>
        <w:rPr>
          <w:rtl/>
          <w:lang w:eastAsia="en-US"/>
        </w:rPr>
      </w:pPr>
    </w:p>
    <w:p w:rsidR="00E306AA" w:rsidRDefault="00E306AA" w:rsidP="00E306AA">
      <w:pPr>
        <w:bidi/>
        <w:ind w:left="90"/>
        <w:jc w:val="right"/>
        <w:rPr>
          <w:rtl/>
          <w:lang w:eastAsia="en-US"/>
        </w:rPr>
      </w:pPr>
    </w:p>
    <w:p w:rsidR="00E306AA" w:rsidRDefault="00E306AA" w:rsidP="00E306AA">
      <w:pPr>
        <w:bidi/>
        <w:ind w:left="90"/>
        <w:jc w:val="right"/>
        <w:rPr>
          <w:rtl/>
          <w:lang w:eastAsia="en-US"/>
        </w:rPr>
      </w:pPr>
    </w:p>
    <w:p w:rsidR="00E306AA" w:rsidRDefault="00E306AA" w:rsidP="00E306AA">
      <w:pPr>
        <w:bidi/>
        <w:ind w:left="90"/>
        <w:jc w:val="right"/>
        <w:rPr>
          <w:sz w:val="28"/>
          <w:szCs w:val="28"/>
          <w:lang w:eastAsia="en-US" w:bidi="ar-TN"/>
        </w:rPr>
      </w:pPr>
      <w:r>
        <w:rPr>
          <w:sz w:val="28"/>
          <w:szCs w:val="28"/>
          <w:lang w:eastAsia="en-US" w:bidi="ar-TN"/>
        </w:rPr>
        <w:t xml:space="preserve"> </w:t>
      </w:r>
    </w:p>
    <w:p w:rsidR="00E306AA" w:rsidRDefault="00E306AA" w:rsidP="00E306AA">
      <w:pPr>
        <w:pStyle w:val="Pieddepage"/>
        <w:rPr>
          <w:sz w:val="28"/>
          <w:szCs w:val="28"/>
          <w:lang w:eastAsia="en-US" w:bidi="ar-TN"/>
        </w:rPr>
      </w:pPr>
    </w:p>
    <w:p w:rsidR="00E306AA" w:rsidRPr="00D06C16" w:rsidRDefault="00E306AA" w:rsidP="0062400A">
      <w:pPr>
        <w:bidi/>
        <w:spacing w:line="276" w:lineRule="auto"/>
        <w:jc w:val="both"/>
        <w:rPr>
          <w:rFonts w:ascii="Sakkal Majalla" w:hAnsi="Sakkal Majalla" w:cs="Sakkal Majalla"/>
          <w:sz w:val="28"/>
          <w:szCs w:val="28"/>
          <w:rtl/>
          <w:lang w:bidi="ar-TN"/>
        </w:rPr>
      </w:pPr>
      <w:r w:rsidRPr="00D06C16">
        <w:rPr>
          <w:rFonts w:ascii="Sakkal Majalla" w:hAnsi="Sakkal Majalla" w:cs="Sakkal Majalla" w:hint="cs"/>
          <w:sz w:val="28"/>
          <w:szCs w:val="28"/>
          <w:rtl/>
          <w:lang w:bidi="ar-TN"/>
        </w:rPr>
        <w:lastRenderedPageBreak/>
        <w:t>ليكون المجموع حسب القطاع وخلال الموسم</w:t>
      </w:r>
      <w:r>
        <w:rPr>
          <w:rFonts w:ascii="Sakkal Majalla" w:hAnsi="Sakkal Majalla" w:cs="Sakkal Majalla" w:hint="cs"/>
          <w:sz w:val="28"/>
          <w:szCs w:val="28"/>
          <w:rtl/>
          <w:lang w:bidi="ar-TN"/>
        </w:rPr>
        <w:t xml:space="preserve"> </w:t>
      </w:r>
      <w:r w:rsidR="0062400A">
        <w:rPr>
          <w:rFonts w:ascii="Sakkal Majalla" w:hAnsi="Sakkal Majalla" w:cs="Sakkal Majalla" w:hint="cs"/>
          <w:sz w:val="28"/>
          <w:szCs w:val="28"/>
          <w:rtl/>
          <w:lang w:bidi="ar-TN"/>
        </w:rPr>
        <w:t>2015/2016</w:t>
      </w:r>
      <w:r w:rsidRPr="00D06C16">
        <w:rPr>
          <w:rFonts w:ascii="Sakkal Majalla" w:hAnsi="Sakkal Majalla" w:cs="Sakkal Majalla" w:hint="cs"/>
          <w:sz w:val="28"/>
          <w:szCs w:val="28"/>
          <w:rtl/>
          <w:lang w:bidi="ar-TN"/>
        </w:rPr>
        <w:t xml:space="preserve"> كما يلي :</w:t>
      </w:r>
    </w:p>
    <w:p w:rsidR="00E306AA" w:rsidRDefault="00E306AA" w:rsidP="00E306AA">
      <w:pPr>
        <w:pStyle w:val="Corpsdetexte2"/>
        <w:ind w:firstLine="720"/>
        <w:jc w:val="both"/>
        <w:rPr>
          <w:szCs w:val="28"/>
          <w:lang w:eastAsia="en-US" w:bidi="ar-TN"/>
        </w:rPr>
      </w:pPr>
      <w:r>
        <w:rPr>
          <w:rFonts w:hint="cs"/>
          <w:szCs w:val="28"/>
          <w:rtl/>
          <w:lang w:eastAsia="en-US" w:bidi="ar-TN"/>
        </w:rPr>
        <w:t xml:space="preserve">                                                                              </w:t>
      </w:r>
    </w:p>
    <w:p w:rsidR="00E306AA" w:rsidRPr="00D06C16" w:rsidRDefault="00E306AA" w:rsidP="00B33898">
      <w:pPr>
        <w:pStyle w:val="Corpsdetexte2"/>
        <w:jc w:val="left"/>
        <w:rPr>
          <w:rFonts w:ascii="Sakkal Majalla" w:hAnsi="Sakkal Majalla" w:cs="Sakkal Majalla"/>
          <w:b/>
          <w:bCs/>
          <w:sz w:val="28"/>
          <w:szCs w:val="28"/>
          <w:rtl/>
          <w:lang w:bidi="ar-TN"/>
        </w:rPr>
      </w:pPr>
      <w:r w:rsidRPr="00D06C16">
        <w:rPr>
          <w:rFonts w:ascii="Sakkal Majalla" w:hAnsi="Sakkal Majalla" w:cs="Sakkal Majalla" w:hint="cs"/>
          <w:b/>
          <w:bCs/>
          <w:sz w:val="28"/>
          <w:szCs w:val="28"/>
          <w:rtl/>
          <w:lang w:bidi="ar-TN"/>
        </w:rPr>
        <w:t>جدول عدد4</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gridCol w:w="1542"/>
        <w:gridCol w:w="1768"/>
        <w:gridCol w:w="1142"/>
        <w:gridCol w:w="1830"/>
        <w:gridCol w:w="1204"/>
      </w:tblGrid>
      <w:tr w:rsidR="00E306AA" w:rsidRPr="00D06C16" w:rsidTr="008C496F">
        <w:trPr>
          <w:trHeight w:val="525"/>
          <w:jc w:val="center"/>
        </w:trPr>
        <w:tc>
          <w:tcPr>
            <w:tcW w:w="970" w:type="pct"/>
            <w:vMerge w:val="restart"/>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lang w:bidi="ar-TN"/>
              </w:rPr>
            </w:pPr>
            <w:r w:rsidRPr="00D06C16">
              <w:rPr>
                <w:rFonts w:ascii="Sakkal Majalla" w:hAnsi="Sakkal Majalla" w:cs="Sakkal Majalla" w:hint="cs"/>
                <w:b/>
                <w:bCs/>
                <w:rtl/>
                <w:lang w:bidi="ar-TN"/>
              </w:rPr>
              <w:t>مصدر المياه</w:t>
            </w:r>
          </w:p>
        </w:tc>
        <w:tc>
          <w:tcPr>
            <w:tcW w:w="830" w:type="pct"/>
            <w:vMerge w:val="restart"/>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rtl/>
                <w:lang w:bidi="ar-TN"/>
              </w:rPr>
            </w:pPr>
            <w:r w:rsidRPr="00D06C16">
              <w:rPr>
                <w:rFonts w:ascii="Sakkal Majalla" w:hAnsi="Sakkal Majalla" w:cs="Sakkal Majalla" w:hint="cs"/>
                <w:b/>
                <w:bCs/>
                <w:rtl/>
                <w:lang w:bidi="ar-TN"/>
              </w:rPr>
              <w:t>المعتمدية</w:t>
            </w:r>
          </w:p>
        </w:tc>
        <w:tc>
          <w:tcPr>
            <w:tcW w:w="3201" w:type="pct"/>
            <w:gridSpan w:val="4"/>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rtl/>
                <w:lang w:bidi="ar-TN"/>
              </w:rPr>
            </w:pPr>
            <w:r w:rsidRPr="00D06C16">
              <w:rPr>
                <w:rFonts w:ascii="Sakkal Majalla" w:hAnsi="Sakkal Majalla" w:cs="Sakkal Majalla" w:hint="cs"/>
                <w:b/>
                <w:bCs/>
                <w:rtl/>
                <w:lang w:bidi="ar-TN"/>
              </w:rPr>
              <w:t>مساحات المناطق السقوية (هك)</w:t>
            </w:r>
          </w:p>
        </w:tc>
      </w:tr>
      <w:tr w:rsidR="00E306AA" w:rsidRPr="00845BE1" w:rsidTr="008C496F">
        <w:trPr>
          <w:trHeight w:val="525"/>
          <w:jc w:val="center"/>
        </w:trPr>
        <w:tc>
          <w:tcPr>
            <w:tcW w:w="970" w:type="pct"/>
            <w:vMerge/>
            <w:shd w:val="clear" w:color="auto" w:fill="FFFFFF"/>
            <w:noWrap/>
            <w:vAlign w:val="bottom"/>
          </w:tcPr>
          <w:p w:rsidR="00E306AA" w:rsidRPr="00D06C16" w:rsidRDefault="00E306AA" w:rsidP="00E306AA">
            <w:pPr>
              <w:bidi/>
              <w:spacing w:line="276" w:lineRule="auto"/>
              <w:jc w:val="center"/>
              <w:rPr>
                <w:rFonts w:ascii="Sakkal Majalla" w:hAnsi="Sakkal Majalla" w:cs="Sakkal Majalla"/>
                <w:b/>
                <w:bCs/>
                <w:lang w:bidi="ar-TN"/>
              </w:rPr>
            </w:pPr>
          </w:p>
        </w:tc>
        <w:tc>
          <w:tcPr>
            <w:tcW w:w="830" w:type="pct"/>
            <w:vMerge/>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lang w:bidi="ar-TN"/>
              </w:rPr>
            </w:pPr>
          </w:p>
        </w:tc>
        <w:tc>
          <w:tcPr>
            <w:tcW w:w="952" w:type="pct"/>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lang w:bidi="ar-TN"/>
              </w:rPr>
            </w:pPr>
            <w:r w:rsidRPr="00D06C16">
              <w:rPr>
                <w:rFonts w:ascii="Sakkal Majalla" w:hAnsi="Sakkal Majalla" w:cs="Sakkal Majalla" w:hint="cs"/>
                <w:b/>
                <w:bCs/>
                <w:rtl/>
                <w:lang w:bidi="ar-TN"/>
              </w:rPr>
              <w:t>مجامع تنمية</w:t>
            </w:r>
          </w:p>
        </w:tc>
        <w:tc>
          <w:tcPr>
            <w:tcW w:w="615" w:type="pct"/>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lang w:bidi="ar-TN"/>
              </w:rPr>
            </w:pPr>
            <w:r w:rsidRPr="00D06C16">
              <w:rPr>
                <w:rFonts w:ascii="Sakkal Majalla" w:hAnsi="Sakkal Majalla" w:cs="Sakkal Majalla" w:hint="cs"/>
                <w:b/>
                <w:bCs/>
                <w:rtl/>
                <w:lang w:bidi="ar-TN"/>
              </w:rPr>
              <w:t>خواص</w:t>
            </w:r>
          </w:p>
        </w:tc>
        <w:tc>
          <w:tcPr>
            <w:tcW w:w="985" w:type="pct"/>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lang w:bidi="ar-TN"/>
              </w:rPr>
            </w:pPr>
            <w:r w:rsidRPr="00D06C16">
              <w:rPr>
                <w:rFonts w:ascii="Sakkal Majalla" w:hAnsi="Sakkal Majalla" w:cs="Sakkal Majalla" w:hint="cs"/>
                <w:b/>
                <w:bCs/>
                <w:rtl/>
                <w:lang w:bidi="ar-TN"/>
              </w:rPr>
              <w:t>شركات احياء</w:t>
            </w:r>
          </w:p>
        </w:tc>
        <w:tc>
          <w:tcPr>
            <w:tcW w:w="649" w:type="pct"/>
            <w:shd w:val="clear" w:color="auto" w:fill="FFFFFF"/>
            <w:noWrap/>
            <w:vAlign w:val="center"/>
          </w:tcPr>
          <w:p w:rsidR="00E306AA" w:rsidRPr="00D06C16" w:rsidRDefault="00E306AA" w:rsidP="00E306AA">
            <w:pPr>
              <w:bidi/>
              <w:spacing w:line="276" w:lineRule="auto"/>
              <w:jc w:val="center"/>
              <w:rPr>
                <w:rFonts w:ascii="Sakkal Majalla" w:hAnsi="Sakkal Majalla" w:cs="Sakkal Majalla"/>
                <w:b/>
                <w:bCs/>
                <w:lang w:bidi="ar-TN"/>
              </w:rPr>
            </w:pPr>
            <w:r w:rsidRPr="00D06C16">
              <w:rPr>
                <w:rFonts w:ascii="Sakkal Majalla" w:hAnsi="Sakkal Majalla" w:cs="Sakkal Majalla" w:hint="cs"/>
                <w:b/>
                <w:bCs/>
                <w:rtl/>
                <w:lang w:bidi="ar-TN"/>
              </w:rPr>
              <w:t>المجموع</w:t>
            </w:r>
          </w:p>
        </w:tc>
      </w:tr>
      <w:tr w:rsidR="008C496F" w:rsidRPr="00845BE1" w:rsidTr="008C496F">
        <w:trPr>
          <w:trHeight w:val="525"/>
          <w:jc w:val="center"/>
        </w:trPr>
        <w:tc>
          <w:tcPr>
            <w:tcW w:w="970" w:type="pct"/>
            <w:vMerge w:val="restart"/>
            <w:shd w:val="clear" w:color="auto" w:fill="FFFFFF"/>
            <w:noWrap/>
            <w:vAlign w:val="center"/>
          </w:tcPr>
          <w:p w:rsidR="008C496F" w:rsidRPr="00D06C16" w:rsidRDefault="008C496F" w:rsidP="00E306AA">
            <w:pPr>
              <w:bidi/>
              <w:spacing w:line="276" w:lineRule="auto"/>
              <w:jc w:val="both"/>
              <w:rPr>
                <w:rFonts w:ascii="Sakkal Majalla" w:hAnsi="Sakkal Majalla" w:cs="Sakkal Majalla"/>
                <w:b/>
                <w:bCs/>
                <w:lang w:bidi="ar-TN"/>
              </w:rPr>
            </w:pPr>
            <w:r w:rsidRPr="00D06C16">
              <w:rPr>
                <w:rFonts w:ascii="Sakkal Majalla" w:hAnsi="Sakkal Majalla" w:cs="Sakkal Majalla" w:hint="cs"/>
                <w:b/>
                <w:bCs/>
                <w:rtl/>
                <w:lang w:bidi="ar-TN"/>
              </w:rPr>
              <w:t>مياه سطحية</w:t>
            </w: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زغوان</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w:t>
            </w:r>
            <w:r w:rsidRPr="008C496F">
              <w:rPr>
                <w:rFonts w:ascii="Sakkal Majalla" w:hAnsi="Sakkal Majalla" w:cs="Sakkal Majalla" w:hint="cs"/>
                <w:rtl/>
                <w:lang w:bidi="ar-TN"/>
              </w:rPr>
              <w:t>8</w:t>
            </w:r>
            <w:r w:rsidRPr="008C496F">
              <w:rPr>
                <w:rFonts w:ascii="Sakkal Majalla" w:hAnsi="Sakkal Majalla" w:cs="Sakkal Majalla"/>
                <w:lang w:bidi="ar-TN"/>
              </w:rPr>
              <w:t>0</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371</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hint="cs"/>
                <w:b/>
                <w:bCs/>
                <w:rtl/>
                <w:lang w:bidi="ar-TN"/>
              </w:rPr>
              <w:t>5</w:t>
            </w:r>
            <w:r w:rsidRPr="008C496F">
              <w:rPr>
                <w:rFonts w:ascii="Sakkal Majalla" w:hAnsi="Sakkal Majalla" w:cs="Sakkal Majalla"/>
                <w:b/>
                <w:bCs/>
                <w:lang w:bidi="ar-TN"/>
              </w:rPr>
              <w:t>51</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الزريبة</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210</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233</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hint="cs"/>
                <w:b/>
                <w:bCs/>
                <w:rtl/>
                <w:lang w:bidi="ar-TN"/>
              </w:rPr>
              <w:t>4</w:t>
            </w:r>
            <w:r w:rsidRPr="008C496F">
              <w:rPr>
                <w:rFonts w:ascii="Sakkal Majalla" w:hAnsi="Sakkal Majalla" w:cs="Sakkal Majalla"/>
                <w:b/>
                <w:bCs/>
                <w:lang w:bidi="ar-TN"/>
              </w:rPr>
              <w:t>43</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صواف</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114</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22</w:t>
            </w:r>
            <w:r w:rsidRPr="008C496F">
              <w:rPr>
                <w:rFonts w:ascii="Sakkal Majalla" w:hAnsi="Sakkal Majalla" w:cs="Sakkal Majalla" w:hint="cs"/>
                <w:rtl/>
                <w:lang w:bidi="ar-TN"/>
              </w:rPr>
              <w:t>7</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34</w:t>
            </w:r>
            <w:r w:rsidRPr="008C496F">
              <w:rPr>
                <w:rFonts w:ascii="Sakkal Majalla" w:hAnsi="Sakkal Majalla" w:cs="Sakkal Majalla" w:hint="cs"/>
                <w:b/>
                <w:bCs/>
                <w:rtl/>
                <w:lang w:bidi="ar-TN"/>
              </w:rPr>
              <w:t>1</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الناظور</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40</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23</w:t>
            </w:r>
            <w:r w:rsidRPr="008C496F">
              <w:rPr>
                <w:rFonts w:ascii="Sakkal Majalla" w:hAnsi="Sakkal Majalla" w:cs="Sakkal Majalla" w:hint="cs"/>
                <w:rtl/>
                <w:lang w:bidi="ar-TN"/>
              </w:rPr>
              <w:t>6</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27</w:t>
            </w:r>
            <w:r w:rsidRPr="008C496F">
              <w:rPr>
                <w:rFonts w:ascii="Sakkal Majalla" w:hAnsi="Sakkal Majalla" w:cs="Sakkal Majalla" w:hint="cs"/>
                <w:b/>
                <w:bCs/>
                <w:rtl/>
                <w:lang w:bidi="ar-TN"/>
              </w:rPr>
              <w:t>6</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الفحص</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208</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47</w:t>
            </w:r>
            <w:r w:rsidRPr="008C496F">
              <w:rPr>
                <w:rFonts w:ascii="Sakkal Majalla" w:hAnsi="Sakkal Majalla" w:cs="Sakkal Majalla" w:hint="cs"/>
                <w:rtl/>
                <w:lang w:bidi="ar-TN"/>
              </w:rPr>
              <w:t>1</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80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759</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بئر مشارقة</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400</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10</w:t>
            </w:r>
            <w:r w:rsidRPr="008C496F">
              <w:rPr>
                <w:rFonts w:ascii="Sakkal Majalla" w:hAnsi="Sakkal Majalla" w:cs="Sakkal Majalla"/>
                <w:lang w:bidi="ar-TN"/>
              </w:rPr>
              <w:t>3</w:t>
            </w:r>
            <w:r w:rsidRPr="008C496F">
              <w:rPr>
                <w:rFonts w:ascii="Sakkal Majalla" w:hAnsi="Sakkal Majalla" w:cs="Sakkal Majalla" w:hint="cs"/>
                <w:rtl/>
                <w:lang w:bidi="ar-TN"/>
              </w:rPr>
              <w:t>1</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1194</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2625</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المجموع</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11</w:t>
            </w:r>
            <w:r w:rsidRPr="008C496F">
              <w:rPr>
                <w:rFonts w:ascii="Sakkal Majalla" w:hAnsi="Sakkal Majalla" w:cs="Sakkal Majalla"/>
                <w:lang w:bidi="ar-TN"/>
              </w:rPr>
              <w:t>5</w:t>
            </w:r>
            <w:r w:rsidRPr="008C496F">
              <w:rPr>
                <w:rFonts w:ascii="Sakkal Majalla" w:hAnsi="Sakkal Majalla" w:cs="Sakkal Majalla" w:hint="cs"/>
                <w:rtl/>
                <w:lang w:bidi="ar-TN"/>
              </w:rPr>
              <w:t>2</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25</w:t>
            </w:r>
            <w:r w:rsidRPr="008C496F">
              <w:rPr>
                <w:rFonts w:ascii="Sakkal Majalla" w:hAnsi="Sakkal Majalla" w:cs="Sakkal Majalla" w:hint="cs"/>
                <w:rtl/>
                <w:lang w:bidi="ar-TN"/>
              </w:rPr>
              <w:t>69</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1</w:t>
            </w:r>
            <w:r w:rsidRPr="008C496F">
              <w:rPr>
                <w:rFonts w:ascii="Sakkal Majalla" w:hAnsi="Sakkal Majalla" w:cs="Sakkal Majalla"/>
                <w:lang w:bidi="ar-TN"/>
              </w:rPr>
              <w:t>274</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4995</w:t>
            </w:r>
          </w:p>
        </w:tc>
      </w:tr>
      <w:tr w:rsidR="008C496F" w:rsidRPr="00845BE1" w:rsidTr="008C496F">
        <w:trPr>
          <w:trHeight w:val="525"/>
          <w:jc w:val="center"/>
        </w:trPr>
        <w:tc>
          <w:tcPr>
            <w:tcW w:w="970" w:type="pct"/>
            <w:vMerge w:val="restart"/>
            <w:shd w:val="clear" w:color="auto" w:fill="FFFFFF"/>
            <w:noWrap/>
            <w:vAlign w:val="center"/>
          </w:tcPr>
          <w:p w:rsidR="008C496F" w:rsidRPr="00D06C16" w:rsidRDefault="008C496F" w:rsidP="00E306AA">
            <w:pPr>
              <w:bidi/>
              <w:spacing w:line="276" w:lineRule="auto"/>
              <w:jc w:val="both"/>
              <w:rPr>
                <w:rFonts w:ascii="Sakkal Majalla" w:hAnsi="Sakkal Majalla" w:cs="Sakkal Majalla"/>
                <w:b/>
                <w:bCs/>
                <w:lang w:bidi="ar-TN"/>
              </w:rPr>
            </w:pPr>
            <w:r w:rsidRPr="00D06C16">
              <w:rPr>
                <w:rFonts w:ascii="Sakkal Majalla" w:hAnsi="Sakkal Majalla" w:cs="Sakkal Majalla" w:hint="cs"/>
                <w:b/>
                <w:bCs/>
                <w:rtl/>
                <w:lang w:bidi="ar-TN"/>
              </w:rPr>
              <w:t>مياه جوفية</w:t>
            </w: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زغوان</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185</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1008</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12</w:t>
            </w:r>
            <w:r w:rsidRPr="008C496F">
              <w:rPr>
                <w:rFonts w:ascii="Sakkal Majalla" w:hAnsi="Sakkal Majalla" w:cs="Sakkal Majalla" w:hint="cs"/>
                <w:rtl/>
                <w:lang w:bidi="ar-TN"/>
              </w:rPr>
              <w:t>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1313</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الزريبة</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333</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183</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36</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552</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صواف</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6</w:t>
            </w:r>
            <w:r w:rsidRPr="008C496F">
              <w:rPr>
                <w:rFonts w:ascii="Sakkal Majalla" w:hAnsi="Sakkal Majalla" w:cs="Sakkal Majalla" w:hint="cs"/>
                <w:rtl/>
                <w:lang w:bidi="ar-TN"/>
              </w:rPr>
              <w:t>6</w:t>
            </w:r>
            <w:r w:rsidRPr="008C496F">
              <w:rPr>
                <w:rFonts w:ascii="Sakkal Majalla" w:hAnsi="Sakkal Majalla" w:cs="Sakkal Majalla"/>
                <w:lang w:bidi="ar-TN"/>
              </w:rPr>
              <w:t>1</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23</w:t>
            </w:r>
            <w:r w:rsidRPr="008C496F">
              <w:rPr>
                <w:rFonts w:ascii="Sakkal Majalla" w:hAnsi="Sakkal Majalla" w:cs="Sakkal Majalla" w:hint="cs"/>
                <w:rtl/>
                <w:lang w:bidi="ar-TN"/>
              </w:rPr>
              <w:t>1</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13</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90</w:t>
            </w:r>
            <w:r w:rsidRPr="008C496F">
              <w:rPr>
                <w:rFonts w:ascii="Sakkal Majalla" w:hAnsi="Sakkal Majalla" w:cs="Sakkal Majalla" w:hint="cs"/>
                <w:b/>
                <w:bCs/>
                <w:rtl/>
                <w:lang w:bidi="ar-TN"/>
              </w:rPr>
              <w:t>5</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الناظور</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1355</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1527</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2882</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الفحص</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266</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1605</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505</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2376</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بئر مشارقة</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0</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777</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100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877</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b/>
                <w:bCs/>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المجموع</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2</w:t>
            </w:r>
            <w:r w:rsidRPr="008C496F">
              <w:rPr>
                <w:rFonts w:ascii="Sakkal Majalla" w:hAnsi="Sakkal Majalla" w:cs="Sakkal Majalla"/>
                <w:lang w:bidi="ar-TN"/>
              </w:rPr>
              <w:t>800</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5331</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774</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8905</w:t>
            </w:r>
          </w:p>
        </w:tc>
      </w:tr>
      <w:tr w:rsidR="008C496F" w:rsidRPr="00845BE1" w:rsidTr="008C496F">
        <w:trPr>
          <w:trHeight w:val="525"/>
          <w:jc w:val="center"/>
        </w:trPr>
        <w:tc>
          <w:tcPr>
            <w:tcW w:w="970" w:type="pct"/>
            <w:vMerge w:val="restart"/>
            <w:shd w:val="clear" w:color="auto" w:fill="FFFFFF"/>
            <w:noWrap/>
            <w:vAlign w:val="center"/>
          </w:tcPr>
          <w:p w:rsidR="008C496F" w:rsidRPr="00D06C16" w:rsidRDefault="008C496F" w:rsidP="00E306AA">
            <w:pPr>
              <w:bidi/>
              <w:spacing w:line="276" w:lineRule="auto"/>
              <w:jc w:val="both"/>
              <w:rPr>
                <w:rFonts w:ascii="Sakkal Majalla" w:hAnsi="Sakkal Majalla" w:cs="Sakkal Majalla"/>
                <w:b/>
                <w:bCs/>
                <w:lang w:bidi="ar-TN"/>
              </w:rPr>
            </w:pPr>
            <w:r w:rsidRPr="00D06C16">
              <w:rPr>
                <w:rFonts w:ascii="Sakkal Majalla" w:hAnsi="Sakkal Majalla" w:cs="Sakkal Majalla" w:hint="cs"/>
                <w:b/>
                <w:bCs/>
                <w:rtl/>
                <w:lang w:bidi="ar-TN"/>
              </w:rPr>
              <w:t>المجموع</w:t>
            </w: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زغوان</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3</w:t>
            </w:r>
            <w:r w:rsidRPr="008C496F">
              <w:rPr>
                <w:rFonts w:ascii="Sakkal Majalla" w:hAnsi="Sakkal Majalla" w:cs="Sakkal Majalla" w:hint="cs"/>
                <w:rtl/>
                <w:lang w:bidi="ar-TN"/>
              </w:rPr>
              <w:t>6</w:t>
            </w:r>
            <w:r w:rsidRPr="008C496F">
              <w:rPr>
                <w:rFonts w:ascii="Sakkal Majalla" w:hAnsi="Sakkal Majalla" w:cs="Sakkal Majalla"/>
                <w:lang w:bidi="ar-TN"/>
              </w:rPr>
              <w:t>5</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1379</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120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1864</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الزريبة</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543</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416</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36</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hint="cs"/>
                <w:b/>
                <w:bCs/>
                <w:rtl/>
                <w:lang w:bidi="ar-TN"/>
              </w:rPr>
              <w:t>9</w:t>
            </w:r>
            <w:r w:rsidRPr="008C496F">
              <w:rPr>
                <w:rFonts w:ascii="Sakkal Majalla" w:hAnsi="Sakkal Majalla" w:cs="Sakkal Majalla"/>
                <w:b/>
                <w:bCs/>
                <w:lang w:bidi="ar-TN"/>
              </w:rPr>
              <w:t>95</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صواف</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775</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458</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13</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1246</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الناظور</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1395</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1763</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0</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3158</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الفحص</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4</w:t>
            </w:r>
            <w:r w:rsidRPr="008C496F">
              <w:rPr>
                <w:rFonts w:ascii="Sakkal Majalla" w:hAnsi="Sakkal Majalla" w:cs="Sakkal Majalla"/>
                <w:lang w:bidi="ar-TN"/>
              </w:rPr>
              <w:t>7</w:t>
            </w:r>
            <w:r w:rsidRPr="008C496F">
              <w:rPr>
                <w:rFonts w:ascii="Sakkal Majalla" w:hAnsi="Sakkal Majalla" w:cs="Sakkal Majalla" w:hint="cs"/>
                <w:rtl/>
                <w:lang w:bidi="ar-TN"/>
              </w:rPr>
              <w:t>4</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2076</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585</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3135</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lang w:bidi="ar-TN"/>
              </w:rPr>
            </w:pPr>
          </w:p>
        </w:tc>
        <w:tc>
          <w:tcPr>
            <w:tcW w:w="830" w:type="pct"/>
            <w:shd w:val="clear" w:color="auto" w:fill="FFFFFF"/>
            <w:noWrap/>
            <w:vAlign w:val="center"/>
          </w:tcPr>
          <w:p w:rsidR="008C496F" w:rsidRPr="00D06C16" w:rsidRDefault="008C496F" w:rsidP="00E306AA">
            <w:pPr>
              <w:bidi/>
              <w:spacing w:line="276" w:lineRule="auto"/>
              <w:jc w:val="both"/>
              <w:rPr>
                <w:rFonts w:ascii="Sakkal Majalla" w:hAnsi="Sakkal Majalla" w:cs="Sakkal Majalla"/>
                <w:lang w:bidi="ar-TN"/>
              </w:rPr>
            </w:pPr>
            <w:r w:rsidRPr="00D06C16">
              <w:rPr>
                <w:rFonts w:ascii="Sakkal Majalla" w:hAnsi="Sakkal Majalla" w:cs="Sakkal Majalla" w:hint="cs"/>
                <w:rtl/>
                <w:lang w:bidi="ar-TN"/>
              </w:rPr>
              <w:t>بئر مشارقة</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400</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lang w:bidi="ar-TN"/>
              </w:rPr>
              <w:t>1808</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lang w:bidi="ar-TN"/>
              </w:rPr>
            </w:pPr>
            <w:r w:rsidRPr="008C496F">
              <w:rPr>
                <w:rFonts w:ascii="Sakkal Majalla" w:hAnsi="Sakkal Majalla" w:cs="Sakkal Majalla" w:hint="cs"/>
                <w:rtl/>
                <w:lang w:bidi="ar-TN"/>
              </w:rPr>
              <w:t>1</w:t>
            </w:r>
            <w:r w:rsidRPr="008C496F">
              <w:rPr>
                <w:rFonts w:ascii="Sakkal Majalla" w:hAnsi="Sakkal Majalla" w:cs="Sakkal Majalla"/>
                <w:lang w:bidi="ar-TN"/>
              </w:rPr>
              <w:t>294</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3502</w:t>
            </w:r>
          </w:p>
        </w:tc>
      </w:tr>
      <w:tr w:rsidR="008C496F" w:rsidRPr="00845BE1" w:rsidTr="008C496F">
        <w:trPr>
          <w:trHeight w:val="525"/>
          <w:jc w:val="center"/>
        </w:trPr>
        <w:tc>
          <w:tcPr>
            <w:tcW w:w="970" w:type="pct"/>
            <w:vMerge/>
            <w:shd w:val="clear" w:color="auto" w:fill="FFFFFF"/>
            <w:vAlign w:val="center"/>
          </w:tcPr>
          <w:p w:rsidR="008C496F" w:rsidRPr="00D06C16" w:rsidRDefault="008C496F" w:rsidP="00E306AA">
            <w:pPr>
              <w:bidi/>
              <w:spacing w:line="276" w:lineRule="auto"/>
              <w:jc w:val="both"/>
              <w:rPr>
                <w:rFonts w:ascii="Sakkal Majalla" w:hAnsi="Sakkal Majalla" w:cs="Sakkal Majalla"/>
                <w:lang w:bidi="ar-TN"/>
              </w:rPr>
            </w:pPr>
          </w:p>
        </w:tc>
        <w:tc>
          <w:tcPr>
            <w:tcW w:w="830" w:type="pct"/>
            <w:shd w:val="clear" w:color="auto" w:fill="FFFFFF"/>
            <w:noWrap/>
            <w:vAlign w:val="center"/>
          </w:tcPr>
          <w:p w:rsidR="008C496F" w:rsidRPr="00B33898" w:rsidRDefault="008C496F" w:rsidP="00E306AA">
            <w:pPr>
              <w:bidi/>
              <w:spacing w:line="276" w:lineRule="auto"/>
              <w:jc w:val="both"/>
              <w:rPr>
                <w:rFonts w:ascii="Sakkal Majalla" w:hAnsi="Sakkal Majalla" w:cs="Sakkal Majalla"/>
                <w:b/>
                <w:bCs/>
                <w:lang w:bidi="ar-TN"/>
              </w:rPr>
            </w:pPr>
            <w:r w:rsidRPr="00B33898">
              <w:rPr>
                <w:rFonts w:ascii="Sakkal Majalla" w:hAnsi="Sakkal Majalla" w:cs="Sakkal Majalla" w:hint="cs"/>
                <w:b/>
                <w:bCs/>
                <w:rtl/>
                <w:lang w:bidi="ar-TN"/>
              </w:rPr>
              <w:t>المجموع</w:t>
            </w:r>
          </w:p>
        </w:tc>
        <w:tc>
          <w:tcPr>
            <w:tcW w:w="952"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hint="cs"/>
                <w:b/>
                <w:bCs/>
                <w:rtl/>
                <w:lang w:bidi="ar-TN"/>
              </w:rPr>
              <w:t>3</w:t>
            </w:r>
            <w:r w:rsidRPr="008C496F">
              <w:rPr>
                <w:rFonts w:ascii="Sakkal Majalla" w:hAnsi="Sakkal Majalla" w:cs="Sakkal Majalla"/>
                <w:b/>
                <w:bCs/>
                <w:lang w:bidi="ar-TN"/>
              </w:rPr>
              <w:t>952</w:t>
            </w:r>
          </w:p>
        </w:tc>
        <w:tc>
          <w:tcPr>
            <w:tcW w:w="61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7900</w:t>
            </w:r>
          </w:p>
        </w:tc>
        <w:tc>
          <w:tcPr>
            <w:tcW w:w="985"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2048</w:t>
            </w:r>
          </w:p>
        </w:tc>
        <w:tc>
          <w:tcPr>
            <w:tcW w:w="649" w:type="pct"/>
            <w:shd w:val="clear" w:color="auto" w:fill="FFFFFF"/>
            <w:noWrap/>
            <w:vAlign w:val="center"/>
          </w:tcPr>
          <w:p w:rsidR="008C496F" w:rsidRPr="008C496F" w:rsidRDefault="008C496F" w:rsidP="008C496F">
            <w:pPr>
              <w:bidi/>
              <w:spacing w:line="276" w:lineRule="auto"/>
              <w:jc w:val="center"/>
              <w:rPr>
                <w:rFonts w:ascii="Sakkal Majalla" w:hAnsi="Sakkal Majalla" w:cs="Sakkal Majalla"/>
                <w:b/>
                <w:bCs/>
                <w:lang w:bidi="ar-TN"/>
              </w:rPr>
            </w:pPr>
            <w:r w:rsidRPr="008C496F">
              <w:rPr>
                <w:rFonts w:ascii="Sakkal Majalla" w:hAnsi="Sakkal Majalla" w:cs="Sakkal Majalla"/>
                <w:b/>
                <w:bCs/>
                <w:lang w:bidi="ar-TN"/>
              </w:rPr>
              <w:t>13900</w:t>
            </w:r>
          </w:p>
        </w:tc>
      </w:tr>
    </w:tbl>
    <w:p w:rsidR="00E306AA" w:rsidRPr="006A03C4" w:rsidRDefault="00E306AA" w:rsidP="00E306AA">
      <w:pPr>
        <w:rPr>
          <w:rtl/>
          <w:lang w:eastAsia="en-US" w:bidi="ar-TN"/>
        </w:rPr>
      </w:pPr>
    </w:p>
    <w:p w:rsidR="00E306AA" w:rsidRDefault="00E306AA" w:rsidP="00E306AA">
      <w:pPr>
        <w:ind w:left="288"/>
        <w:rPr>
          <w:rFonts w:ascii="Tahoma" w:hAnsi="Tahoma" w:cs="Simplified Arabic"/>
          <w:szCs w:val="28"/>
          <w:rtl/>
          <w:lang w:eastAsia="en-US"/>
        </w:rPr>
      </w:pPr>
    </w:p>
    <w:p w:rsidR="00E306AA" w:rsidRDefault="00E306AA" w:rsidP="00E306AA">
      <w:pPr>
        <w:rPr>
          <w:rFonts w:ascii="Tahoma" w:hAnsi="Tahoma" w:cs="Tahoma"/>
          <w:b/>
          <w:bCs/>
          <w:sz w:val="18"/>
          <w:szCs w:val="18"/>
          <w:rtl/>
          <w:lang w:eastAsia="en-US"/>
        </w:rPr>
      </w:pPr>
    </w:p>
    <w:p w:rsidR="00B33898" w:rsidRDefault="00B33898" w:rsidP="00E306AA">
      <w:pPr>
        <w:bidi/>
        <w:jc w:val="both"/>
        <w:rPr>
          <w:rFonts w:ascii="Sakkal Majalla" w:hAnsi="Sakkal Majalla" w:cs="Sakkal Majalla"/>
          <w:b/>
          <w:bCs/>
          <w:sz w:val="28"/>
          <w:szCs w:val="28"/>
          <w:rtl/>
          <w:lang w:bidi="ar-TN"/>
        </w:rPr>
      </w:pPr>
    </w:p>
    <w:p w:rsidR="00E306AA" w:rsidRPr="00D06C16" w:rsidRDefault="00E306AA" w:rsidP="0062400A">
      <w:pPr>
        <w:bidi/>
        <w:jc w:val="both"/>
        <w:rPr>
          <w:rFonts w:ascii="Sakkal Majalla" w:hAnsi="Sakkal Majalla" w:cs="Sakkal Majalla"/>
          <w:b/>
          <w:bCs/>
          <w:sz w:val="28"/>
          <w:szCs w:val="28"/>
          <w:rtl/>
          <w:lang w:bidi="ar-TN"/>
        </w:rPr>
      </w:pPr>
      <w:r w:rsidRPr="00D06C16">
        <w:rPr>
          <w:rFonts w:ascii="Sakkal Majalla" w:hAnsi="Sakkal Majalla" w:cs="Sakkal Majalla" w:hint="cs"/>
          <w:b/>
          <w:bCs/>
          <w:sz w:val="28"/>
          <w:szCs w:val="28"/>
          <w:rtl/>
          <w:lang w:bidi="ar-TN"/>
        </w:rPr>
        <w:lastRenderedPageBreak/>
        <w:t xml:space="preserve">جـدول إستغلال المناطق السقوية العمومية بولاية زغوان موسم  زغوان موسم </w:t>
      </w:r>
      <w:r w:rsidR="0062400A">
        <w:rPr>
          <w:rFonts w:ascii="Sakkal Majalla" w:hAnsi="Sakkal Majalla" w:cs="Sakkal Majalla" w:hint="cs"/>
          <w:b/>
          <w:bCs/>
          <w:sz w:val="28"/>
          <w:szCs w:val="28"/>
          <w:rtl/>
          <w:lang w:bidi="ar-TN"/>
        </w:rPr>
        <w:t>2015/2016</w:t>
      </w:r>
    </w:p>
    <w:tbl>
      <w:tblPr>
        <w:tblpPr w:leftFromText="141" w:rightFromText="141" w:vertAnchor="text" w:horzAnchor="margin" w:tblpY="311"/>
        <w:tblOverlap w:val="never"/>
        <w:bidiVisual/>
        <w:tblW w:w="9290" w:type="dxa"/>
        <w:tblCellMar>
          <w:left w:w="70" w:type="dxa"/>
          <w:right w:w="70" w:type="dxa"/>
        </w:tblCellMar>
        <w:tblLook w:val="0000"/>
      </w:tblPr>
      <w:tblGrid>
        <w:gridCol w:w="785"/>
        <w:gridCol w:w="425"/>
        <w:gridCol w:w="1365"/>
        <w:gridCol w:w="773"/>
        <w:gridCol w:w="905"/>
        <w:gridCol w:w="517"/>
        <w:gridCol w:w="904"/>
        <w:gridCol w:w="645"/>
        <w:gridCol w:w="1033"/>
        <w:gridCol w:w="904"/>
        <w:gridCol w:w="875"/>
        <w:gridCol w:w="9"/>
        <w:gridCol w:w="150"/>
      </w:tblGrid>
      <w:tr w:rsidR="00E306AA" w:rsidRPr="00273CDE" w:rsidTr="009060F7">
        <w:trPr>
          <w:gridAfter w:val="1"/>
          <w:wAfter w:w="150" w:type="dxa"/>
          <w:trHeight w:hRule="exact" w:val="210"/>
        </w:trPr>
        <w:tc>
          <w:tcPr>
            <w:tcW w:w="785" w:type="dxa"/>
            <w:vMerge w:val="restart"/>
            <w:tcBorders>
              <w:top w:val="single" w:sz="8" w:space="0" w:color="auto"/>
              <w:left w:val="single" w:sz="8"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المعتمديات</w:t>
            </w:r>
          </w:p>
        </w:tc>
        <w:tc>
          <w:tcPr>
            <w:tcW w:w="425" w:type="dxa"/>
            <w:vMerge w:val="restart"/>
            <w:tcBorders>
              <w:top w:val="single" w:sz="8" w:space="0" w:color="auto"/>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ع/ر</w:t>
            </w:r>
          </w:p>
        </w:tc>
        <w:tc>
          <w:tcPr>
            <w:tcW w:w="1365" w:type="dxa"/>
            <w:vMerge w:val="restart"/>
            <w:tcBorders>
              <w:top w:val="single" w:sz="8" w:space="0" w:color="auto"/>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المنطقة السقوية</w:t>
            </w:r>
          </w:p>
        </w:tc>
        <w:tc>
          <w:tcPr>
            <w:tcW w:w="1678" w:type="dxa"/>
            <w:gridSpan w:val="2"/>
            <w:vMerge w:val="restart"/>
            <w:tcBorders>
              <w:top w:val="single" w:sz="8" w:space="0" w:color="auto"/>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المساحة المهيأة</w:t>
            </w:r>
          </w:p>
        </w:tc>
        <w:tc>
          <w:tcPr>
            <w:tcW w:w="2066" w:type="dxa"/>
            <w:gridSpan w:val="3"/>
            <w:vMerge w:val="restart"/>
            <w:tcBorders>
              <w:top w:val="single" w:sz="8" w:space="0" w:color="auto"/>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المساحة المروية ( هك)</w:t>
            </w:r>
          </w:p>
        </w:tc>
        <w:tc>
          <w:tcPr>
            <w:tcW w:w="1033" w:type="dxa"/>
            <w:tcBorders>
              <w:top w:val="single" w:sz="4" w:space="0" w:color="auto"/>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p>
        </w:tc>
        <w:tc>
          <w:tcPr>
            <w:tcW w:w="904" w:type="dxa"/>
            <w:tcBorders>
              <w:top w:val="single" w:sz="4" w:space="0" w:color="auto"/>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نسبة</w:t>
            </w:r>
          </w:p>
        </w:tc>
        <w:tc>
          <w:tcPr>
            <w:tcW w:w="884" w:type="dxa"/>
            <w:gridSpan w:val="2"/>
            <w:tcBorders>
              <w:top w:val="single" w:sz="4" w:space="0" w:color="auto"/>
              <w:left w:val="single" w:sz="4" w:space="0" w:color="auto"/>
              <w:right w:val="single" w:sz="8" w:space="0" w:color="000000"/>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p>
        </w:tc>
      </w:tr>
      <w:tr w:rsidR="00E306AA" w:rsidRPr="00273CDE" w:rsidTr="009060F7">
        <w:trPr>
          <w:gridAfter w:val="1"/>
          <w:wAfter w:w="150" w:type="dxa"/>
          <w:trHeight w:hRule="exact" w:val="113"/>
        </w:trPr>
        <w:tc>
          <w:tcPr>
            <w:tcW w:w="785" w:type="dxa"/>
            <w:vMerge/>
            <w:tcBorders>
              <w:left w:val="single" w:sz="8"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p>
        </w:tc>
        <w:tc>
          <w:tcPr>
            <w:tcW w:w="425" w:type="dxa"/>
            <w:vMerge/>
            <w:tcBorders>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p>
        </w:tc>
        <w:tc>
          <w:tcPr>
            <w:tcW w:w="1365" w:type="dxa"/>
            <w:vMerge/>
            <w:tcBorders>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p>
        </w:tc>
        <w:tc>
          <w:tcPr>
            <w:tcW w:w="1678" w:type="dxa"/>
            <w:gridSpan w:val="2"/>
            <w:vMerge/>
            <w:tcBorders>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p>
        </w:tc>
        <w:tc>
          <w:tcPr>
            <w:tcW w:w="2066" w:type="dxa"/>
            <w:gridSpan w:val="3"/>
            <w:vMerge/>
            <w:tcBorders>
              <w:left w:val="single" w:sz="4" w:space="0" w:color="auto"/>
              <w:bottom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p>
        </w:tc>
        <w:tc>
          <w:tcPr>
            <w:tcW w:w="1033" w:type="dxa"/>
            <w:vMerge w:val="restart"/>
            <w:tcBorders>
              <w:top w:val="nil"/>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المجموع</w:t>
            </w:r>
          </w:p>
        </w:tc>
        <w:tc>
          <w:tcPr>
            <w:tcW w:w="904" w:type="dxa"/>
            <w:vMerge w:val="restart"/>
            <w:tcBorders>
              <w:top w:val="nil"/>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الإستغلال</w:t>
            </w:r>
            <w:r w:rsidRPr="00692794">
              <w:rPr>
                <w:rFonts w:ascii="Sakkal Majalla" w:hAnsi="Sakkal Majalla" w:cs="Sakkal Majalla"/>
                <w:b/>
                <w:bCs/>
                <w:sz w:val="20"/>
                <w:szCs w:val="20"/>
                <w:lang w:bidi="ar-TN"/>
              </w:rPr>
              <w:t>%</w:t>
            </w:r>
          </w:p>
        </w:tc>
        <w:tc>
          <w:tcPr>
            <w:tcW w:w="884" w:type="dxa"/>
            <w:gridSpan w:val="2"/>
            <w:vMerge w:val="restart"/>
            <w:tcBorders>
              <w:top w:val="nil"/>
              <w:left w:val="single" w:sz="4" w:space="0" w:color="auto"/>
              <w:right w:val="single" w:sz="4" w:space="0" w:color="auto"/>
            </w:tcBorders>
            <w:shd w:val="clear" w:color="auto" w:fill="auto"/>
            <w:vAlign w:val="center"/>
          </w:tcPr>
          <w:p w:rsidR="00E306AA" w:rsidRPr="00692794" w:rsidRDefault="00E306AA" w:rsidP="00E306AA">
            <w:pPr>
              <w:bidi/>
              <w:jc w:val="both"/>
              <w:rPr>
                <w:rFonts w:ascii="Sakkal Majalla" w:hAnsi="Sakkal Majalla" w:cs="Sakkal Majalla"/>
                <w:b/>
                <w:bCs/>
                <w:sz w:val="20"/>
                <w:szCs w:val="20"/>
                <w:lang w:bidi="ar-TN"/>
              </w:rPr>
            </w:pPr>
            <w:r w:rsidRPr="00692794">
              <w:rPr>
                <w:rFonts w:ascii="Sakkal Majalla" w:hAnsi="Sakkal Majalla" w:cs="Sakkal Majalla" w:hint="cs"/>
                <w:b/>
                <w:bCs/>
                <w:sz w:val="20"/>
                <w:szCs w:val="20"/>
                <w:rtl/>
                <w:lang w:bidi="ar-TN"/>
              </w:rPr>
              <w:t xml:space="preserve">نسبة التكثيف </w:t>
            </w:r>
            <w:r w:rsidRPr="00692794">
              <w:rPr>
                <w:rFonts w:ascii="Sakkal Majalla" w:hAnsi="Sakkal Majalla" w:cs="Sakkal Majalla"/>
                <w:b/>
                <w:bCs/>
                <w:sz w:val="20"/>
                <w:szCs w:val="20"/>
                <w:lang w:bidi="ar-TN"/>
              </w:rPr>
              <w:t>%</w:t>
            </w:r>
          </w:p>
        </w:tc>
      </w:tr>
      <w:tr w:rsidR="00E306AA" w:rsidRPr="00273CDE" w:rsidTr="009060F7">
        <w:trPr>
          <w:gridAfter w:val="1"/>
          <w:wAfter w:w="150" w:type="dxa"/>
          <w:trHeight w:hRule="exact" w:val="209"/>
        </w:trPr>
        <w:tc>
          <w:tcPr>
            <w:tcW w:w="785" w:type="dxa"/>
            <w:vMerge/>
            <w:tcBorders>
              <w:left w:val="single" w:sz="8" w:space="0" w:color="auto"/>
              <w:bottom w:val="single" w:sz="8" w:space="0" w:color="000000"/>
              <w:right w:val="single" w:sz="4" w:space="0" w:color="auto"/>
            </w:tcBorders>
            <w:shd w:val="clear" w:color="auto" w:fill="auto"/>
            <w:vAlign w:val="center"/>
          </w:tcPr>
          <w:p w:rsidR="00E306AA" w:rsidRPr="00273CDE" w:rsidRDefault="00E306AA" w:rsidP="00E306AA">
            <w:pPr>
              <w:bidi/>
              <w:jc w:val="both"/>
              <w:rPr>
                <w:rFonts w:ascii="Sakkal Majalla" w:hAnsi="Sakkal Majalla" w:cs="Sakkal Majalla"/>
                <w:sz w:val="20"/>
                <w:szCs w:val="20"/>
                <w:lang w:bidi="ar-TN"/>
              </w:rPr>
            </w:pPr>
          </w:p>
        </w:tc>
        <w:tc>
          <w:tcPr>
            <w:tcW w:w="425" w:type="dxa"/>
            <w:vMerge/>
            <w:tcBorders>
              <w:left w:val="single" w:sz="4" w:space="0" w:color="auto"/>
              <w:bottom w:val="single" w:sz="8" w:space="0" w:color="000000"/>
              <w:right w:val="single" w:sz="4" w:space="0" w:color="auto"/>
            </w:tcBorders>
            <w:shd w:val="clear" w:color="auto" w:fill="auto"/>
            <w:vAlign w:val="center"/>
          </w:tcPr>
          <w:p w:rsidR="00E306AA" w:rsidRPr="00273CDE" w:rsidRDefault="00E306AA" w:rsidP="00E306AA">
            <w:pPr>
              <w:bidi/>
              <w:jc w:val="both"/>
              <w:rPr>
                <w:rFonts w:ascii="Sakkal Majalla" w:hAnsi="Sakkal Majalla" w:cs="Sakkal Majalla"/>
                <w:sz w:val="20"/>
                <w:szCs w:val="20"/>
                <w:lang w:bidi="ar-TN"/>
              </w:rPr>
            </w:pPr>
          </w:p>
        </w:tc>
        <w:tc>
          <w:tcPr>
            <w:tcW w:w="1365" w:type="dxa"/>
            <w:vMerge/>
            <w:tcBorders>
              <w:left w:val="single" w:sz="4" w:space="0" w:color="auto"/>
              <w:bottom w:val="single" w:sz="8" w:space="0" w:color="000000"/>
              <w:right w:val="single" w:sz="4" w:space="0" w:color="auto"/>
            </w:tcBorders>
            <w:shd w:val="clear" w:color="auto" w:fill="auto"/>
            <w:vAlign w:val="center"/>
          </w:tcPr>
          <w:p w:rsidR="00E306AA" w:rsidRPr="00273CDE" w:rsidRDefault="00E306AA" w:rsidP="00E306AA">
            <w:pPr>
              <w:bidi/>
              <w:jc w:val="both"/>
              <w:rPr>
                <w:rFonts w:ascii="Sakkal Majalla" w:hAnsi="Sakkal Majalla" w:cs="Sakkal Majalla"/>
                <w:sz w:val="20"/>
                <w:szCs w:val="20"/>
                <w:lang w:bidi="ar-TN"/>
              </w:rPr>
            </w:pPr>
          </w:p>
        </w:tc>
        <w:tc>
          <w:tcPr>
            <w:tcW w:w="1678" w:type="dxa"/>
            <w:gridSpan w:val="2"/>
            <w:vMerge/>
            <w:tcBorders>
              <w:left w:val="single" w:sz="4" w:space="0" w:color="auto"/>
              <w:bottom w:val="single" w:sz="8" w:space="0" w:color="000000"/>
              <w:right w:val="single" w:sz="4" w:space="0" w:color="auto"/>
            </w:tcBorders>
            <w:shd w:val="clear" w:color="auto" w:fill="auto"/>
            <w:vAlign w:val="center"/>
          </w:tcPr>
          <w:p w:rsidR="00E306AA" w:rsidRPr="00273CDE" w:rsidRDefault="00E306AA" w:rsidP="00E306AA">
            <w:pPr>
              <w:bidi/>
              <w:jc w:val="both"/>
              <w:rPr>
                <w:rFonts w:ascii="Sakkal Majalla" w:hAnsi="Sakkal Majalla" w:cs="Sakkal Majalla"/>
                <w:sz w:val="20"/>
                <w:szCs w:val="20"/>
                <w:lang w:bidi="ar-TN"/>
              </w:rPr>
            </w:pPr>
          </w:p>
        </w:tc>
        <w:tc>
          <w:tcPr>
            <w:tcW w:w="517" w:type="dxa"/>
            <w:tcBorders>
              <w:top w:val="single" w:sz="4" w:space="0" w:color="auto"/>
              <w:left w:val="single" w:sz="4" w:space="0" w:color="auto"/>
              <w:bottom w:val="single" w:sz="8" w:space="0" w:color="auto"/>
              <w:right w:val="single" w:sz="4" w:space="0" w:color="auto"/>
            </w:tcBorders>
            <w:shd w:val="clear" w:color="auto" w:fill="auto"/>
            <w:vAlign w:val="center"/>
          </w:tcPr>
          <w:p w:rsidR="00E306AA" w:rsidRPr="00273CDE" w:rsidRDefault="00E306AA"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أشجار</w:t>
            </w:r>
          </w:p>
        </w:tc>
        <w:tc>
          <w:tcPr>
            <w:tcW w:w="904" w:type="dxa"/>
            <w:tcBorders>
              <w:top w:val="single" w:sz="4" w:space="0" w:color="auto"/>
              <w:left w:val="single" w:sz="4" w:space="0" w:color="auto"/>
              <w:bottom w:val="single" w:sz="8" w:space="0" w:color="auto"/>
              <w:right w:val="single" w:sz="4" w:space="0" w:color="auto"/>
            </w:tcBorders>
            <w:shd w:val="clear" w:color="auto" w:fill="auto"/>
            <w:vAlign w:val="center"/>
          </w:tcPr>
          <w:p w:rsidR="00E306AA" w:rsidRPr="00273CDE" w:rsidRDefault="00E306AA"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خضراوات</w:t>
            </w:r>
          </w:p>
        </w:tc>
        <w:tc>
          <w:tcPr>
            <w:tcW w:w="645" w:type="dxa"/>
            <w:tcBorders>
              <w:top w:val="single" w:sz="4" w:space="0" w:color="auto"/>
              <w:left w:val="single" w:sz="4" w:space="0" w:color="auto"/>
              <w:bottom w:val="single" w:sz="8" w:space="0" w:color="auto"/>
              <w:right w:val="single" w:sz="4" w:space="0" w:color="auto"/>
            </w:tcBorders>
            <w:shd w:val="clear" w:color="auto" w:fill="auto"/>
            <w:vAlign w:val="center"/>
          </w:tcPr>
          <w:p w:rsidR="00E306AA" w:rsidRPr="00273CDE" w:rsidRDefault="00E306AA"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ز.كبرى</w:t>
            </w:r>
          </w:p>
        </w:tc>
        <w:tc>
          <w:tcPr>
            <w:tcW w:w="1033" w:type="dxa"/>
            <w:vMerge/>
            <w:tcBorders>
              <w:left w:val="single" w:sz="4" w:space="0" w:color="auto"/>
              <w:bottom w:val="single" w:sz="8" w:space="0" w:color="auto"/>
              <w:right w:val="single" w:sz="4" w:space="0" w:color="auto"/>
            </w:tcBorders>
            <w:shd w:val="clear" w:color="auto" w:fill="C0C0C0"/>
            <w:vAlign w:val="center"/>
          </w:tcPr>
          <w:p w:rsidR="00E306AA" w:rsidRPr="00273CDE" w:rsidRDefault="00E306AA" w:rsidP="00E306AA">
            <w:pPr>
              <w:bidi/>
              <w:jc w:val="both"/>
              <w:rPr>
                <w:rFonts w:ascii="Sakkal Majalla" w:hAnsi="Sakkal Majalla" w:cs="Sakkal Majalla"/>
                <w:sz w:val="20"/>
                <w:szCs w:val="20"/>
                <w:rtl/>
                <w:lang w:bidi="ar-TN"/>
              </w:rPr>
            </w:pPr>
          </w:p>
        </w:tc>
        <w:tc>
          <w:tcPr>
            <w:tcW w:w="904" w:type="dxa"/>
            <w:vMerge/>
            <w:tcBorders>
              <w:left w:val="single" w:sz="4" w:space="0" w:color="auto"/>
              <w:bottom w:val="single" w:sz="8" w:space="0" w:color="auto"/>
              <w:right w:val="single" w:sz="4" w:space="0" w:color="auto"/>
            </w:tcBorders>
            <w:shd w:val="clear" w:color="auto" w:fill="C0C0C0"/>
            <w:vAlign w:val="center"/>
          </w:tcPr>
          <w:p w:rsidR="00E306AA" w:rsidRPr="00273CDE" w:rsidRDefault="00E306AA" w:rsidP="00E306AA">
            <w:pPr>
              <w:bidi/>
              <w:jc w:val="both"/>
              <w:rPr>
                <w:rFonts w:ascii="Sakkal Majalla" w:hAnsi="Sakkal Majalla" w:cs="Sakkal Majalla"/>
                <w:sz w:val="20"/>
                <w:szCs w:val="20"/>
                <w:rtl/>
                <w:lang w:bidi="ar-TN"/>
              </w:rPr>
            </w:pPr>
          </w:p>
        </w:tc>
        <w:tc>
          <w:tcPr>
            <w:tcW w:w="884" w:type="dxa"/>
            <w:gridSpan w:val="2"/>
            <w:vMerge/>
            <w:tcBorders>
              <w:left w:val="single" w:sz="4" w:space="0" w:color="auto"/>
              <w:bottom w:val="single" w:sz="8" w:space="0" w:color="auto"/>
              <w:right w:val="single" w:sz="4" w:space="0" w:color="auto"/>
            </w:tcBorders>
            <w:shd w:val="clear" w:color="auto" w:fill="C0C0C0"/>
            <w:vAlign w:val="center"/>
          </w:tcPr>
          <w:p w:rsidR="00E306AA" w:rsidRPr="00273CDE" w:rsidRDefault="00E306AA" w:rsidP="00E306AA">
            <w:pPr>
              <w:bidi/>
              <w:jc w:val="both"/>
              <w:rPr>
                <w:rFonts w:ascii="Sakkal Majalla" w:hAnsi="Sakkal Majalla" w:cs="Sakkal Majalla"/>
                <w:sz w:val="20"/>
                <w:szCs w:val="20"/>
                <w:rtl/>
                <w:lang w:bidi="ar-TN"/>
              </w:rPr>
            </w:pPr>
          </w:p>
        </w:tc>
      </w:tr>
      <w:tr w:rsidR="008C496F" w:rsidRPr="00273CDE" w:rsidTr="009060F7">
        <w:trPr>
          <w:gridAfter w:val="1"/>
          <w:wAfter w:w="150" w:type="dxa"/>
          <w:trHeight w:hRule="exact" w:val="350"/>
        </w:trPr>
        <w:tc>
          <w:tcPr>
            <w:tcW w:w="785" w:type="dxa"/>
            <w:vMerge w:val="restart"/>
            <w:tcBorders>
              <w:top w:val="nil"/>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الناطور</w:t>
            </w:r>
          </w:p>
        </w:tc>
        <w:tc>
          <w:tcPr>
            <w:tcW w:w="425" w:type="dxa"/>
            <w:tcBorders>
              <w:top w:val="nil"/>
              <w:left w:val="single" w:sz="4" w:space="0" w:color="auto"/>
              <w:bottom w:val="nil"/>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w:t>
            </w:r>
          </w:p>
        </w:tc>
        <w:tc>
          <w:tcPr>
            <w:tcW w:w="1365" w:type="dxa"/>
            <w:tcBorders>
              <w:top w:val="nil"/>
              <w:left w:val="single" w:sz="4" w:space="0" w:color="auto"/>
              <w:bottom w:val="nil"/>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زواغة 1</w:t>
            </w:r>
          </w:p>
        </w:tc>
        <w:tc>
          <w:tcPr>
            <w:tcW w:w="773" w:type="dxa"/>
            <w:vMerge w:val="restart"/>
            <w:tcBorders>
              <w:top w:val="nil"/>
              <w:left w:val="single" w:sz="4" w:space="0" w:color="auto"/>
              <w:bottom w:val="single" w:sz="8" w:space="0" w:color="000000"/>
              <w:right w:val="single" w:sz="4" w:space="0" w:color="auto"/>
            </w:tcBorders>
            <w:shd w:val="clear" w:color="auto" w:fill="auto"/>
            <w:vAlign w:val="center"/>
          </w:tcPr>
          <w:p w:rsidR="008C496F" w:rsidRPr="006C55C3" w:rsidRDefault="008C496F" w:rsidP="008C496F">
            <w:pPr>
              <w:jc w:val="center"/>
              <w:rPr>
                <w:rFonts w:ascii="Calibri" w:hAnsi="Calibri" w:cs="Traditional Arabic"/>
                <w:b/>
                <w:bCs/>
                <w:color w:val="000000"/>
                <w:sz w:val="18"/>
                <w:szCs w:val="18"/>
              </w:rPr>
            </w:pPr>
            <w:r w:rsidRPr="006C55C3">
              <w:rPr>
                <w:rFonts w:ascii="Calibri" w:hAnsi="Calibri" w:cs="Traditional Arabic" w:hint="cs"/>
                <w:b/>
                <w:bCs/>
                <w:color w:val="000000"/>
                <w:sz w:val="18"/>
                <w:szCs w:val="18"/>
                <w:rtl/>
              </w:rPr>
              <w:t>1395</w:t>
            </w:r>
          </w:p>
        </w:tc>
        <w:tc>
          <w:tcPr>
            <w:tcW w:w="905" w:type="dxa"/>
            <w:tcBorders>
              <w:top w:val="nil"/>
              <w:left w:val="single" w:sz="4" w:space="0" w:color="auto"/>
              <w:bottom w:val="nil"/>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50</w:t>
            </w:r>
          </w:p>
        </w:tc>
        <w:tc>
          <w:tcPr>
            <w:tcW w:w="517" w:type="dxa"/>
            <w:tcBorders>
              <w:top w:val="nil"/>
              <w:left w:val="single" w:sz="4" w:space="0" w:color="auto"/>
              <w:bottom w:val="nil"/>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30</w:t>
            </w:r>
          </w:p>
        </w:tc>
        <w:tc>
          <w:tcPr>
            <w:tcW w:w="904" w:type="dxa"/>
            <w:tcBorders>
              <w:top w:val="nil"/>
              <w:left w:val="single" w:sz="4" w:space="0" w:color="auto"/>
              <w:bottom w:val="nil"/>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33</w:t>
            </w:r>
          </w:p>
        </w:tc>
        <w:tc>
          <w:tcPr>
            <w:tcW w:w="645" w:type="dxa"/>
            <w:tcBorders>
              <w:top w:val="nil"/>
              <w:left w:val="single" w:sz="4" w:space="0" w:color="auto"/>
              <w:bottom w:val="nil"/>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nil"/>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63</w:t>
            </w:r>
          </w:p>
        </w:tc>
        <w:tc>
          <w:tcPr>
            <w:tcW w:w="904" w:type="dxa"/>
            <w:tcBorders>
              <w:top w:val="nil"/>
              <w:left w:val="single" w:sz="4" w:space="0" w:color="auto"/>
              <w:bottom w:val="nil"/>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nil"/>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126,0%</w:t>
            </w:r>
          </w:p>
        </w:tc>
      </w:tr>
      <w:tr w:rsidR="008C496F" w:rsidRPr="00273CDE" w:rsidTr="009060F7">
        <w:trPr>
          <w:gridAfter w:val="1"/>
          <w:wAfter w:w="150" w:type="dxa"/>
          <w:trHeight w:hRule="exact" w:val="262"/>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زواغة 2</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70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44</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11</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87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124,3%</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الناظور 2</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60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34</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63</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105,0%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الناظور 3</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70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11</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71</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6</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88</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125,7%</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5</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الناظور 5</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70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47</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86</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133</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190,0%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6</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معيذر الشمالي</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80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71</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118</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189</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236,3%</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7</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معيذر الجنوبي</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25</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280,0%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8</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سيدي عبد القادر</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120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124</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144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120,0%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9</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عين الزرس</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12</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22</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55,0%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55,0%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10</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بوعرارة</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35</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18</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68</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194,3%</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11</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حناينية</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60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33</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21</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54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90,0%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12</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الرﭭبة</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30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26</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42</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68</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226,7%</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13</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سوغاس</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52</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14</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نفات</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15</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صوار</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160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16</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الشعاليل</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72</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144,0%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17</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عين البطوم</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23</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64</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87</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217,5%</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18</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السعادين</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15</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48</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63</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157,5%</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19</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الزبيدين</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47</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33</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60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101</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214,9%</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20</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الشباعنة 1</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32</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52</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66</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206,3%</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nil"/>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21</w:t>
            </w:r>
          </w:p>
        </w:tc>
        <w:tc>
          <w:tcPr>
            <w:tcW w:w="1365" w:type="dxa"/>
            <w:tcBorders>
              <w:top w:val="nil"/>
              <w:left w:val="single" w:sz="4" w:space="0" w:color="auto"/>
              <w:bottom w:val="nil"/>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الشباعنة 2</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nil"/>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40</w:t>
            </w:r>
          </w:p>
        </w:tc>
        <w:tc>
          <w:tcPr>
            <w:tcW w:w="517" w:type="dxa"/>
            <w:tcBorders>
              <w:top w:val="nil"/>
              <w:left w:val="single" w:sz="4" w:space="0" w:color="auto"/>
              <w:bottom w:val="nil"/>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23</w:t>
            </w:r>
          </w:p>
        </w:tc>
        <w:tc>
          <w:tcPr>
            <w:tcW w:w="904" w:type="dxa"/>
            <w:tcBorders>
              <w:top w:val="nil"/>
              <w:left w:val="single" w:sz="4" w:space="0" w:color="auto"/>
              <w:bottom w:val="nil"/>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w:t>
            </w:r>
          </w:p>
        </w:tc>
        <w:tc>
          <w:tcPr>
            <w:tcW w:w="645" w:type="dxa"/>
            <w:tcBorders>
              <w:top w:val="nil"/>
              <w:left w:val="single" w:sz="4" w:space="0" w:color="auto"/>
              <w:bottom w:val="nil"/>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nil"/>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31</w:t>
            </w:r>
          </w:p>
        </w:tc>
        <w:tc>
          <w:tcPr>
            <w:tcW w:w="904" w:type="dxa"/>
            <w:tcBorders>
              <w:top w:val="nil"/>
              <w:left w:val="single" w:sz="4" w:space="0" w:color="auto"/>
              <w:bottom w:val="nil"/>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77,5%</w:t>
            </w:r>
          </w:p>
        </w:tc>
        <w:tc>
          <w:tcPr>
            <w:tcW w:w="884" w:type="dxa"/>
            <w:gridSpan w:val="2"/>
            <w:tcBorders>
              <w:top w:val="nil"/>
              <w:left w:val="single" w:sz="4" w:space="0" w:color="auto"/>
              <w:bottom w:val="nil"/>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77,5%</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22</w:t>
            </w:r>
          </w:p>
        </w:tc>
        <w:tc>
          <w:tcPr>
            <w:tcW w:w="136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الناظور (ب ش</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50</w:t>
            </w:r>
          </w:p>
        </w:tc>
        <w:tc>
          <w:tcPr>
            <w:tcW w:w="517"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12</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37</w:t>
            </w:r>
          </w:p>
        </w:tc>
        <w:tc>
          <w:tcPr>
            <w:tcW w:w="645"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24</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73</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146,0%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23</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الناظور 2 مكرر</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63</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97</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121,3%</w:t>
            </w:r>
          </w:p>
        </w:tc>
      </w:tr>
      <w:tr w:rsidR="008C496F" w:rsidRPr="00273CDE" w:rsidTr="009060F7">
        <w:trPr>
          <w:gridAfter w:val="1"/>
          <w:wAfter w:w="150" w:type="dxa"/>
          <w:trHeight w:hRule="exact" w:val="210"/>
        </w:trPr>
        <w:tc>
          <w:tcPr>
            <w:tcW w:w="785" w:type="dxa"/>
            <w:vMerge/>
            <w:tcBorders>
              <w:left w:val="single" w:sz="8" w:space="0" w:color="auto"/>
              <w:bottom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24</w:t>
            </w:r>
          </w:p>
        </w:tc>
        <w:tc>
          <w:tcPr>
            <w:tcW w:w="1365"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sz w:val="20"/>
                <w:szCs w:val="20"/>
                <w:rtl/>
                <w:lang w:bidi="ar-TN"/>
              </w:rPr>
              <w:t xml:space="preserve">  - سيدي صالح</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44</w:t>
            </w:r>
          </w:p>
        </w:tc>
        <w:tc>
          <w:tcPr>
            <w:tcW w:w="517"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21</w:t>
            </w:r>
          </w:p>
        </w:tc>
        <w:tc>
          <w:tcPr>
            <w:tcW w:w="904"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57</w:t>
            </w:r>
          </w:p>
        </w:tc>
        <w:tc>
          <w:tcPr>
            <w:tcW w:w="645"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78</w:t>
            </w:r>
          </w:p>
        </w:tc>
        <w:tc>
          <w:tcPr>
            <w:tcW w:w="904" w:type="dxa"/>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8"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177,3%</w:t>
            </w:r>
          </w:p>
        </w:tc>
      </w:tr>
      <w:tr w:rsidR="008C496F" w:rsidRPr="00273CDE" w:rsidTr="009060F7">
        <w:trPr>
          <w:gridAfter w:val="1"/>
          <w:wAfter w:w="150" w:type="dxa"/>
          <w:trHeight w:hRule="exact" w:val="210"/>
        </w:trPr>
        <w:tc>
          <w:tcPr>
            <w:tcW w:w="785" w:type="dxa"/>
            <w:vMerge w:val="restart"/>
            <w:tcBorders>
              <w:top w:val="nil"/>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صواف</w:t>
            </w: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25</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زواغة 3</w:t>
            </w:r>
          </w:p>
        </w:tc>
        <w:tc>
          <w:tcPr>
            <w:tcW w:w="773" w:type="dxa"/>
            <w:vMerge w:val="restart"/>
            <w:tcBorders>
              <w:top w:val="nil"/>
              <w:left w:val="single" w:sz="4" w:space="0" w:color="auto"/>
              <w:bottom w:val="single" w:sz="8" w:space="0" w:color="000000"/>
              <w:right w:val="single" w:sz="4" w:space="0" w:color="auto"/>
            </w:tcBorders>
            <w:shd w:val="clear" w:color="auto" w:fill="auto"/>
            <w:vAlign w:val="center"/>
          </w:tcPr>
          <w:p w:rsidR="008C496F" w:rsidRPr="006C55C3" w:rsidRDefault="008C496F" w:rsidP="008C496F">
            <w:pPr>
              <w:jc w:val="center"/>
              <w:rPr>
                <w:rFonts w:ascii="Calibri" w:hAnsi="Calibri" w:cs="Traditional Arabic"/>
                <w:b/>
                <w:bCs/>
                <w:color w:val="000000"/>
                <w:sz w:val="18"/>
                <w:szCs w:val="18"/>
              </w:rPr>
            </w:pPr>
            <w:r w:rsidRPr="006C55C3">
              <w:rPr>
                <w:rFonts w:ascii="Calibri" w:hAnsi="Calibri" w:cs="Traditional Arabic" w:hint="cs"/>
                <w:b/>
                <w:bCs/>
                <w:color w:val="000000"/>
                <w:sz w:val="18"/>
                <w:szCs w:val="18"/>
                <w:rtl/>
              </w:rPr>
              <w:t>775</w:t>
            </w: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9060F7"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26</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زواغة 4</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150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21</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21</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42</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28,0%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28,0%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27</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صواف 7</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48</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20,8%</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20,8%</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28</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سيدي منصور</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53</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29</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قصرالعقلة</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80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14</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30,0%</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30</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زﭭيدان</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140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12</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12</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17,1%</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17,1%</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31</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الحميرة 2</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rtl/>
                <w:lang w:bidi="ar-TN"/>
              </w:rPr>
            </w:pPr>
            <w:r w:rsidRPr="009060F7">
              <w:rPr>
                <w:rFonts w:ascii="Sakkal Majalla" w:hAnsi="Sakkal Majalla" w:cs="Sakkal Majalla"/>
                <w:sz w:val="20"/>
                <w:szCs w:val="20"/>
                <w:lang w:bidi="ar-TN"/>
              </w:rPr>
              <w:t>8</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rtl/>
                <w:lang w:bidi="ar-TN"/>
              </w:rPr>
            </w:pPr>
            <w:r w:rsidRPr="009060F7">
              <w:rPr>
                <w:rFonts w:ascii="Sakkal Majalla" w:hAnsi="Sakkal Majalla" w:cs="Sakkal Majalla"/>
                <w:sz w:val="20"/>
                <w:szCs w:val="20"/>
                <w:lang w:bidi="ar-TN"/>
              </w:rPr>
              <w:t>20,0%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rtl/>
                <w:lang w:bidi="ar-TN"/>
              </w:rPr>
            </w:pPr>
            <w:r w:rsidRPr="009060F7">
              <w:rPr>
                <w:rFonts w:ascii="Sakkal Majalla" w:hAnsi="Sakkal Majalla" w:cs="Sakkal Majalla"/>
                <w:sz w:val="20"/>
                <w:szCs w:val="20"/>
                <w:lang w:bidi="ar-TN"/>
              </w:rPr>
              <w:t>20,0%</w:t>
            </w:r>
          </w:p>
        </w:tc>
      </w:tr>
      <w:tr w:rsidR="008C496F" w:rsidRPr="00273CDE" w:rsidTr="009060F7">
        <w:trPr>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32</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وادي القصب</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60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7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159" w:type="dxa"/>
            <w:gridSpan w:val="2"/>
            <w:tcBorders>
              <w:top w:val="nil"/>
              <w:left w:val="single" w:sz="4" w:space="0" w:color="auto"/>
            </w:tcBorders>
            <w:shd w:val="clear" w:color="auto" w:fill="auto"/>
            <w:vAlign w:val="center"/>
          </w:tcPr>
          <w:p w:rsidR="008C496F" w:rsidRPr="009060F7" w:rsidRDefault="008C496F" w:rsidP="009060F7">
            <w:pPr>
              <w:jc w:val="center"/>
              <w:rPr>
                <w:rFonts w:ascii="Sakkal Majalla" w:hAnsi="Sakkal Majalla" w:cs="Sakkal Majalla"/>
                <w:sz w:val="20"/>
                <w:szCs w:val="20"/>
                <w:lang w:bidi="ar-TN"/>
              </w:rPr>
            </w:pP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33</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وادي الطويل</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30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16</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53,3%</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53,3%</w:t>
            </w:r>
          </w:p>
        </w:tc>
      </w:tr>
      <w:tr w:rsidR="008C496F" w:rsidRPr="00273CDE" w:rsidTr="009060F7">
        <w:trPr>
          <w:gridAfter w:val="1"/>
          <w:wAfter w:w="150" w:type="dxa"/>
          <w:trHeight w:hRule="exact" w:val="242"/>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34</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الدغافلة</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60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24</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44</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73,3%</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73,3%</w:t>
            </w:r>
          </w:p>
        </w:tc>
      </w:tr>
      <w:tr w:rsidR="008C496F"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35</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بو لبوز</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noWrap/>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34</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19</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19</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38</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111,8%</w:t>
            </w:r>
          </w:p>
        </w:tc>
      </w:tr>
      <w:tr w:rsidR="008C496F" w:rsidRPr="00273CDE" w:rsidTr="009060F7">
        <w:trPr>
          <w:gridAfter w:val="1"/>
          <w:wAfter w:w="150" w:type="dxa"/>
          <w:trHeight w:hRule="exact" w:val="197"/>
        </w:trPr>
        <w:tc>
          <w:tcPr>
            <w:tcW w:w="785" w:type="dxa"/>
            <w:vMerge/>
            <w:tcBorders>
              <w:left w:val="single" w:sz="8"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36</w:t>
            </w:r>
          </w:p>
        </w:tc>
        <w:tc>
          <w:tcPr>
            <w:tcW w:w="136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سيدي فرج الله</w:t>
            </w:r>
          </w:p>
        </w:tc>
        <w:tc>
          <w:tcPr>
            <w:tcW w:w="773" w:type="dxa"/>
            <w:vMerge/>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E306AA">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noWrap/>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lang w:bidi="ar-TN"/>
              </w:rPr>
              <w:t>40</w:t>
            </w:r>
          </w:p>
        </w:tc>
        <w:tc>
          <w:tcPr>
            <w:tcW w:w="517"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8C496F" w:rsidRPr="00273CDE" w:rsidRDefault="008C496F"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9060F7" w:rsidRPr="00273CDE" w:rsidTr="009060F7">
        <w:trPr>
          <w:gridAfter w:val="1"/>
          <w:wAfter w:w="150" w:type="dxa"/>
          <w:trHeight w:hRule="exact" w:val="244"/>
        </w:trPr>
        <w:tc>
          <w:tcPr>
            <w:tcW w:w="785" w:type="dxa"/>
            <w:vMerge/>
            <w:tcBorders>
              <w:left w:val="single" w:sz="8"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single" w:sz="4"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hint="cs"/>
                <w:sz w:val="20"/>
                <w:szCs w:val="20"/>
                <w:rtl/>
                <w:lang w:bidi="ar-TN"/>
              </w:rPr>
              <w:t>37</w:t>
            </w:r>
          </w:p>
        </w:tc>
        <w:tc>
          <w:tcPr>
            <w:tcW w:w="1365" w:type="dxa"/>
            <w:tcBorders>
              <w:top w:val="single" w:sz="4"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hint="cs"/>
                <w:sz w:val="20"/>
                <w:szCs w:val="20"/>
                <w:rtl/>
                <w:lang w:bidi="ar-TN"/>
              </w:rPr>
              <w:t>- الدغافلة 2</w:t>
            </w:r>
          </w:p>
        </w:tc>
        <w:tc>
          <w:tcPr>
            <w:tcW w:w="773" w:type="dxa"/>
            <w:tcBorders>
              <w:top w:val="single" w:sz="4" w:space="0" w:color="auto"/>
              <w:left w:val="single" w:sz="4" w:space="0" w:color="auto"/>
              <w:bottom w:val="single" w:sz="8" w:space="0" w:color="000000"/>
              <w:right w:val="single" w:sz="4" w:space="0" w:color="auto"/>
            </w:tcBorders>
            <w:shd w:val="clear" w:color="auto" w:fill="auto"/>
            <w:vAlign w:val="center"/>
          </w:tcPr>
          <w:p w:rsidR="009060F7" w:rsidRPr="006C55C3" w:rsidRDefault="009060F7" w:rsidP="009060F7">
            <w:pPr>
              <w:rPr>
                <w:b/>
                <w:bCs/>
                <w:color w:val="000000"/>
              </w:rPr>
            </w:pPr>
            <w:r w:rsidRPr="006C55C3">
              <w:rPr>
                <w:b/>
                <w:bCs/>
                <w:color w:val="000000"/>
              </w:rPr>
              <w:t> </w:t>
            </w:r>
          </w:p>
        </w:tc>
        <w:tc>
          <w:tcPr>
            <w:tcW w:w="905" w:type="dxa"/>
            <w:tcBorders>
              <w:top w:val="single" w:sz="4" w:space="0" w:color="auto"/>
              <w:left w:val="single" w:sz="4" w:space="0" w:color="auto"/>
              <w:bottom w:val="single" w:sz="8" w:space="0" w:color="auto"/>
              <w:right w:val="single" w:sz="4" w:space="0" w:color="auto"/>
            </w:tcBorders>
            <w:shd w:val="clear" w:color="auto" w:fill="auto"/>
            <w:noWrap/>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lang w:bidi="ar-TN"/>
              </w:rPr>
              <w:t>60</w:t>
            </w:r>
          </w:p>
        </w:tc>
        <w:tc>
          <w:tcPr>
            <w:tcW w:w="517" w:type="dxa"/>
            <w:tcBorders>
              <w:top w:val="single" w:sz="4" w:space="0" w:color="auto"/>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23</w:t>
            </w:r>
          </w:p>
        </w:tc>
        <w:tc>
          <w:tcPr>
            <w:tcW w:w="904" w:type="dxa"/>
            <w:tcBorders>
              <w:top w:val="single" w:sz="4" w:space="0" w:color="auto"/>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23</w:t>
            </w:r>
          </w:p>
        </w:tc>
        <w:tc>
          <w:tcPr>
            <w:tcW w:w="645" w:type="dxa"/>
            <w:tcBorders>
              <w:top w:val="single" w:sz="4" w:space="0" w:color="auto"/>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single" w:sz="4" w:space="0" w:color="auto"/>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46</w:t>
            </w:r>
          </w:p>
        </w:tc>
        <w:tc>
          <w:tcPr>
            <w:tcW w:w="904" w:type="dxa"/>
            <w:tcBorders>
              <w:top w:val="single" w:sz="4" w:space="0" w:color="auto"/>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76,7%</w:t>
            </w:r>
          </w:p>
        </w:tc>
        <w:tc>
          <w:tcPr>
            <w:tcW w:w="884" w:type="dxa"/>
            <w:gridSpan w:val="2"/>
            <w:tcBorders>
              <w:top w:val="single" w:sz="4" w:space="0" w:color="auto"/>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76,7%</w:t>
            </w:r>
          </w:p>
        </w:tc>
      </w:tr>
      <w:tr w:rsidR="009060F7" w:rsidRPr="00273CDE" w:rsidTr="009060F7">
        <w:trPr>
          <w:gridAfter w:val="1"/>
          <w:wAfter w:w="150" w:type="dxa"/>
          <w:trHeight w:hRule="exact" w:val="210"/>
        </w:trPr>
        <w:tc>
          <w:tcPr>
            <w:tcW w:w="785" w:type="dxa"/>
            <w:vMerge w:val="restart"/>
            <w:tcBorders>
              <w:top w:val="nil"/>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الفحص</w:t>
            </w: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38</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سيدي الناوي</w:t>
            </w:r>
          </w:p>
        </w:tc>
        <w:tc>
          <w:tcPr>
            <w:tcW w:w="773" w:type="dxa"/>
            <w:vMerge w:val="restart"/>
            <w:tcBorders>
              <w:top w:val="nil"/>
              <w:left w:val="single" w:sz="4" w:space="0" w:color="auto"/>
              <w:right w:val="single" w:sz="4" w:space="0" w:color="auto"/>
            </w:tcBorders>
            <w:shd w:val="clear" w:color="auto" w:fill="auto"/>
            <w:vAlign w:val="center"/>
          </w:tcPr>
          <w:p w:rsidR="009060F7" w:rsidRPr="006C55C3" w:rsidRDefault="009060F7" w:rsidP="009060F7">
            <w:pPr>
              <w:jc w:val="center"/>
              <w:rPr>
                <w:rFonts w:ascii="Calibri" w:hAnsi="Calibri" w:cs="Traditional Arabic"/>
                <w:b/>
                <w:bCs/>
                <w:color w:val="000000"/>
                <w:sz w:val="18"/>
                <w:szCs w:val="18"/>
              </w:rPr>
            </w:pPr>
            <w:r w:rsidRPr="006C55C3">
              <w:rPr>
                <w:rFonts w:ascii="Calibri" w:hAnsi="Calibri" w:cs="Traditional Arabic" w:hint="cs"/>
                <w:b/>
                <w:bCs/>
                <w:color w:val="000000"/>
                <w:sz w:val="18"/>
                <w:szCs w:val="18"/>
                <w:rtl/>
              </w:rPr>
              <w:t>474</w:t>
            </w: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34</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13</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13</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38,2%</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38,2%</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39</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سيدي هلال</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32</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40</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ذراع بن جودر</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78</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41</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بنت سعيدان</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122</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9</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59</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48,4%</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48,4%</w:t>
            </w:r>
          </w:p>
        </w:tc>
      </w:tr>
      <w:tr w:rsidR="009060F7" w:rsidRPr="00273CDE" w:rsidTr="009060F7">
        <w:trPr>
          <w:gridAfter w:val="1"/>
          <w:wAfter w:w="150" w:type="dxa"/>
          <w:trHeight w:hRule="exact" w:val="218"/>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42</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sz w:val="20"/>
                <w:szCs w:val="20"/>
                <w:lang w:bidi="ar-TN"/>
              </w:rPr>
              <w:t xml:space="preserve">    </w:t>
            </w:r>
            <w:r w:rsidRPr="00273CDE">
              <w:rPr>
                <w:rFonts w:ascii="Sakkal Majalla" w:hAnsi="Sakkal Majalla" w:cs="Sakkal Majalla" w:hint="cs"/>
                <w:sz w:val="20"/>
                <w:szCs w:val="20"/>
                <w:rtl/>
                <w:lang w:bidi="ar-TN"/>
              </w:rPr>
              <w:t>*</w:t>
            </w:r>
            <w:r w:rsidRPr="00273CDE">
              <w:rPr>
                <w:rFonts w:ascii="Sakkal Majalla" w:hAnsi="Sakkal Majalla" w:cs="Sakkal Majalla"/>
                <w:sz w:val="20"/>
                <w:szCs w:val="20"/>
                <w:lang w:bidi="ar-TN"/>
              </w:rPr>
              <w:t xml:space="preserve">- </w:t>
            </w:r>
            <w:r w:rsidRPr="00273CDE">
              <w:rPr>
                <w:rFonts w:ascii="Sakkal Majalla" w:hAnsi="Sakkal Majalla" w:cs="Sakkal Majalla"/>
                <w:sz w:val="20"/>
                <w:szCs w:val="20"/>
                <w:rtl/>
                <w:lang w:bidi="ar-TN"/>
              </w:rPr>
              <w:t>المنجرة</w:t>
            </w:r>
            <w:r w:rsidRPr="00273CDE">
              <w:rPr>
                <w:rFonts w:ascii="Sakkal Majalla" w:hAnsi="Sakkal Majalla" w:cs="Sakkal Majalla"/>
                <w:sz w:val="20"/>
                <w:szCs w:val="20"/>
                <w:lang w:bidi="ar-TN"/>
              </w:rPr>
              <w:t xml:space="preserve"> </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34</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5</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14,7%</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14,7%</w:t>
            </w:r>
          </w:p>
        </w:tc>
      </w:tr>
      <w:tr w:rsidR="009060F7" w:rsidRPr="00273CDE" w:rsidTr="009060F7">
        <w:trPr>
          <w:gridAfter w:val="1"/>
          <w:wAfter w:w="150" w:type="dxa"/>
          <w:trHeight w:hRule="exact" w:val="259"/>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43</w:t>
            </w:r>
          </w:p>
        </w:tc>
        <w:tc>
          <w:tcPr>
            <w:tcW w:w="136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القويسات</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54</w:t>
            </w:r>
          </w:p>
        </w:tc>
        <w:tc>
          <w:tcPr>
            <w:tcW w:w="517"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37,0%</w:t>
            </w:r>
          </w:p>
        </w:tc>
        <w:tc>
          <w:tcPr>
            <w:tcW w:w="884" w:type="dxa"/>
            <w:gridSpan w:val="2"/>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37,0%</w:t>
            </w:r>
          </w:p>
        </w:tc>
      </w:tr>
      <w:tr w:rsidR="009060F7" w:rsidRPr="00273CDE" w:rsidTr="009060F7">
        <w:trPr>
          <w:gridAfter w:val="1"/>
          <w:wAfter w:w="150" w:type="dxa"/>
          <w:trHeight w:hRule="exact" w:val="210"/>
        </w:trPr>
        <w:tc>
          <w:tcPr>
            <w:tcW w:w="785" w:type="dxa"/>
            <w:vMerge/>
            <w:tcBorders>
              <w:left w:val="single" w:sz="8"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p>
        </w:tc>
        <w:tc>
          <w:tcPr>
            <w:tcW w:w="42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sz w:val="20"/>
                <w:szCs w:val="20"/>
                <w:lang w:bidi="ar-TN"/>
              </w:rPr>
              <w:t>4</w:t>
            </w:r>
            <w:r w:rsidRPr="00273CDE">
              <w:rPr>
                <w:rFonts w:ascii="Sakkal Majalla" w:hAnsi="Sakkal Majalla" w:cs="Sakkal Majalla" w:hint="cs"/>
                <w:sz w:val="20"/>
                <w:szCs w:val="20"/>
                <w:rtl/>
                <w:lang w:bidi="ar-TN"/>
              </w:rPr>
              <w:t>4</w:t>
            </w:r>
          </w:p>
        </w:tc>
        <w:tc>
          <w:tcPr>
            <w:tcW w:w="136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sz w:val="20"/>
                <w:szCs w:val="20"/>
                <w:lang w:bidi="ar-TN"/>
              </w:rPr>
              <w:t>-* </w:t>
            </w:r>
            <w:r w:rsidRPr="00273CDE">
              <w:rPr>
                <w:rFonts w:ascii="Sakkal Majalla" w:hAnsi="Sakkal Majalla" w:cs="Sakkal Majalla" w:hint="cs"/>
                <w:sz w:val="20"/>
                <w:szCs w:val="20"/>
                <w:rtl/>
                <w:lang w:bidi="ar-TN"/>
              </w:rPr>
              <w:t xml:space="preserve"> زنقو </w:t>
            </w:r>
          </w:p>
        </w:tc>
        <w:tc>
          <w:tcPr>
            <w:tcW w:w="773" w:type="dxa"/>
            <w:vMerge/>
            <w:tcBorders>
              <w:left w:val="single" w:sz="4" w:space="0" w:color="auto"/>
              <w:bottom w:val="single" w:sz="8" w:space="0" w:color="000000"/>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sidRPr="009060F7">
              <w:rPr>
                <w:rFonts w:ascii="Sakkal Majalla" w:hAnsi="Sakkal Majalla" w:cs="Sakkal Majalla" w:hint="cs"/>
                <w:sz w:val="20"/>
                <w:szCs w:val="20"/>
                <w:rtl/>
                <w:lang w:bidi="ar-TN"/>
              </w:rPr>
              <w:t>80</w:t>
            </w:r>
          </w:p>
        </w:tc>
        <w:tc>
          <w:tcPr>
            <w:tcW w:w="517"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8</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15</w:t>
            </w:r>
          </w:p>
        </w:tc>
        <w:tc>
          <w:tcPr>
            <w:tcW w:w="64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23</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28,8%</w:t>
            </w:r>
          </w:p>
        </w:tc>
        <w:tc>
          <w:tcPr>
            <w:tcW w:w="884" w:type="dxa"/>
            <w:gridSpan w:val="2"/>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28,8%</w:t>
            </w:r>
          </w:p>
        </w:tc>
      </w:tr>
      <w:tr w:rsidR="009060F7" w:rsidRPr="00273CDE" w:rsidTr="009060F7">
        <w:trPr>
          <w:gridAfter w:val="1"/>
          <w:wAfter w:w="150" w:type="dxa"/>
          <w:trHeight w:hRule="exact" w:val="210"/>
        </w:trPr>
        <w:tc>
          <w:tcPr>
            <w:tcW w:w="785" w:type="dxa"/>
            <w:tcBorders>
              <w:left w:val="single" w:sz="8"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p>
        </w:tc>
        <w:tc>
          <w:tcPr>
            <w:tcW w:w="42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136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مياه معالجة </w:t>
            </w:r>
            <w:r>
              <w:rPr>
                <w:rFonts w:ascii="Sakkal Majalla" w:hAnsi="Sakkal Majalla" w:cs="Sakkal Majalla" w:hint="cs"/>
                <w:sz w:val="20"/>
                <w:szCs w:val="20"/>
                <w:rtl/>
                <w:lang w:bidi="ar-TN"/>
              </w:rPr>
              <w:t>الفحص</w:t>
            </w:r>
            <w:r w:rsidRPr="00273CDE">
              <w:rPr>
                <w:rFonts w:ascii="Sakkal Majalla" w:hAnsi="Sakkal Majalla" w:cs="Sakkal Majalla" w:hint="cs"/>
                <w:sz w:val="20"/>
                <w:szCs w:val="20"/>
                <w:rtl/>
                <w:lang w:bidi="ar-TN"/>
              </w:rPr>
              <w:t>.</w:t>
            </w:r>
          </w:p>
        </w:tc>
        <w:tc>
          <w:tcPr>
            <w:tcW w:w="773" w:type="dxa"/>
            <w:tcBorders>
              <w:left w:val="single" w:sz="4" w:space="0" w:color="auto"/>
              <w:bottom w:val="single" w:sz="8" w:space="0" w:color="000000"/>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40</w:t>
            </w:r>
          </w:p>
        </w:tc>
        <w:tc>
          <w:tcPr>
            <w:tcW w:w="517"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25,0%</w:t>
            </w:r>
          </w:p>
        </w:tc>
        <w:tc>
          <w:tcPr>
            <w:tcW w:w="884" w:type="dxa"/>
            <w:gridSpan w:val="2"/>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25,0%</w:t>
            </w:r>
          </w:p>
        </w:tc>
      </w:tr>
      <w:tr w:rsidR="009060F7" w:rsidRPr="00273CDE" w:rsidTr="009060F7">
        <w:trPr>
          <w:gridAfter w:val="1"/>
          <w:wAfter w:w="150" w:type="dxa"/>
          <w:trHeight w:hRule="exact" w:val="210"/>
        </w:trPr>
        <w:tc>
          <w:tcPr>
            <w:tcW w:w="785" w:type="dxa"/>
            <w:vMerge w:val="restart"/>
            <w:tcBorders>
              <w:top w:val="nil"/>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بير مشارقة</w:t>
            </w: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45</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عين المرة</w:t>
            </w:r>
          </w:p>
        </w:tc>
        <w:tc>
          <w:tcPr>
            <w:tcW w:w="773" w:type="dxa"/>
            <w:vMerge w:val="restart"/>
            <w:tcBorders>
              <w:top w:val="nil"/>
              <w:left w:val="single" w:sz="4" w:space="0" w:color="auto"/>
              <w:bottom w:val="single" w:sz="8" w:space="0" w:color="000000"/>
              <w:right w:val="single" w:sz="4" w:space="0" w:color="auto"/>
            </w:tcBorders>
            <w:shd w:val="clear" w:color="auto" w:fill="auto"/>
            <w:vAlign w:val="center"/>
          </w:tcPr>
          <w:p w:rsidR="009060F7" w:rsidRPr="006C55C3" w:rsidRDefault="009060F7" w:rsidP="009060F7">
            <w:pPr>
              <w:rPr>
                <w:rFonts w:ascii="Calibri" w:hAnsi="Calibri" w:cs="Traditional Arabic"/>
                <w:b/>
                <w:bCs/>
                <w:color w:val="000000"/>
                <w:sz w:val="18"/>
                <w:szCs w:val="18"/>
              </w:rPr>
            </w:pPr>
          </w:p>
          <w:p w:rsidR="009060F7" w:rsidRPr="006C55C3" w:rsidRDefault="009060F7" w:rsidP="009060F7">
            <w:pPr>
              <w:rPr>
                <w:rFonts w:ascii="Calibri" w:hAnsi="Calibri" w:cs="Traditional Arabic"/>
                <w:b/>
                <w:bCs/>
                <w:color w:val="000000"/>
                <w:sz w:val="18"/>
                <w:szCs w:val="18"/>
              </w:rPr>
            </w:pPr>
            <w:r w:rsidRPr="006C55C3">
              <w:rPr>
                <w:rFonts w:ascii="Calibri" w:hAnsi="Calibri" w:cs="Traditional Arabic" w:hint="cs"/>
                <w:b/>
                <w:bCs/>
                <w:color w:val="000000"/>
                <w:sz w:val="18"/>
                <w:szCs w:val="18"/>
                <w:rtl/>
              </w:rPr>
              <w:t>400</w:t>
            </w: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100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4,0%</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46</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هوش ﭭدم</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150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18</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17</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39</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26,0%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sidRPr="009060F7">
              <w:rPr>
                <w:rFonts w:ascii="Sakkal Majalla" w:hAnsi="Sakkal Majalla" w:cs="Sakkal Majalla"/>
                <w:sz w:val="20"/>
                <w:szCs w:val="20"/>
                <w:lang w:bidi="ar-TN"/>
              </w:rPr>
              <w:t>26,0%</w:t>
            </w:r>
          </w:p>
        </w:tc>
      </w:tr>
      <w:tr w:rsidR="009060F7" w:rsidRPr="00273CDE" w:rsidTr="009060F7">
        <w:trPr>
          <w:gridAfter w:val="1"/>
          <w:wAfter w:w="150" w:type="dxa"/>
          <w:trHeight w:hRule="exact" w:val="210"/>
        </w:trPr>
        <w:tc>
          <w:tcPr>
            <w:tcW w:w="785" w:type="dxa"/>
            <w:vMerge/>
            <w:tcBorders>
              <w:left w:val="single" w:sz="8"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47</w:t>
            </w:r>
          </w:p>
        </w:tc>
        <w:tc>
          <w:tcPr>
            <w:tcW w:w="136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برج الحوينيت</w:t>
            </w:r>
          </w:p>
        </w:tc>
        <w:tc>
          <w:tcPr>
            <w:tcW w:w="773" w:type="dxa"/>
            <w:vMerge/>
            <w:tcBorders>
              <w:top w:val="nil"/>
              <w:left w:val="single" w:sz="4" w:space="0" w:color="auto"/>
              <w:bottom w:val="single" w:sz="8" w:space="0" w:color="000000"/>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150</w:t>
            </w:r>
          </w:p>
        </w:tc>
        <w:tc>
          <w:tcPr>
            <w:tcW w:w="517"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10</w:t>
            </w:r>
          </w:p>
        </w:tc>
        <w:tc>
          <w:tcPr>
            <w:tcW w:w="645"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20</w:t>
            </w:r>
          </w:p>
        </w:tc>
        <w:tc>
          <w:tcPr>
            <w:tcW w:w="1033"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46,7%</w:t>
            </w:r>
          </w:p>
        </w:tc>
        <w:tc>
          <w:tcPr>
            <w:tcW w:w="884" w:type="dxa"/>
            <w:gridSpan w:val="2"/>
            <w:tcBorders>
              <w:top w:val="nil"/>
              <w:left w:val="single" w:sz="4" w:space="0" w:color="auto"/>
              <w:bottom w:val="single" w:sz="8" w:space="0" w:color="auto"/>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46,7%</w:t>
            </w:r>
          </w:p>
        </w:tc>
      </w:tr>
      <w:tr w:rsidR="009060F7" w:rsidRPr="00273CDE" w:rsidTr="009060F7">
        <w:trPr>
          <w:gridAfter w:val="1"/>
          <w:wAfter w:w="150" w:type="dxa"/>
          <w:trHeight w:hRule="exact" w:val="210"/>
        </w:trPr>
        <w:tc>
          <w:tcPr>
            <w:tcW w:w="785" w:type="dxa"/>
            <w:vMerge w:val="restart"/>
            <w:tcBorders>
              <w:top w:val="nil"/>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زغوان</w:t>
            </w: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48</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أجنة زغوان</w:t>
            </w:r>
          </w:p>
        </w:tc>
        <w:tc>
          <w:tcPr>
            <w:tcW w:w="773" w:type="dxa"/>
            <w:vMerge w:val="restart"/>
            <w:tcBorders>
              <w:top w:val="nil"/>
              <w:left w:val="single" w:sz="4" w:space="0" w:color="auto"/>
              <w:right w:val="single" w:sz="4" w:space="0" w:color="auto"/>
            </w:tcBorders>
            <w:shd w:val="clear" w:color="auto" w:fill="auto"/>
            <w:vAlign w:val="center"/>
          </w:tcPr>
          <w:p w:rsidR="009060F7" w:rsidRPr="006C55C3" w:rsidRDefault="009060F7" w:rsidP="009060F7">
            <w:pPr>
              <w:rPr>
                <w:rFonts w:ascii="Calibri" w:hAnsi="Calibri" w:cs="Traditional Arabic"/>
                <w:b/>
                <w:bCs/>
                <w:color w:val="000000"/>
                <w:sz w:val="18"/>
                <w:szCs w:val="18"/>
              </w:rPr>
            </w:pPr>
          </w:p>
          <w:p w:rsidR="009060F7" w:rsidRPr="006C55C3" w:rsidRDefault="009060F7" w:rsidP="009060F7">
            <w:pPr>
              <w:rPr>
                <w:rFonts w:ascii="Calibri" w:hAnsi="Calibri" w:cs="Traditional Arabic"/>
                <w:b/>
                <w:bCs/>
                <w:color w:val="000000"/>
                <w:sz w:val="18"/>
                <w:szCs w:val="18"/>
              </w:rPr>
            </w:pPr>
            <w:r w:rsidRPr="006C55C3">
              <w:rPr>
                <w:rFonts w:ascii="Calibri" w:hAnsi="Calibri" w:cs="Traditional Arabic" w:hint="cs"/>
                <w:b/>
                <w:bCs/>
                <w:color w:val="000000"/>
                <w:sz w:val="18"/>
                <w:szCs w:val="18"/>
                <w:rtl/>
              </w:rPr>
              <w:t>365</w:t>
            </w: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55</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25</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25</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45,5%</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45,5%</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49</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sz w:val="20"/>
                <w:szCs w:val="20"/>
                <w:rtl/>
                <w:lang w:bidi="ar-TN"/>
              </w:rPr>
              <w:t xml:space="preserve">  * وادي اﭭﻟلب</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70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14</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20,0%</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50</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سد الريحان    </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60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13</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4</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17</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28,3%</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28,3%</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51</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سيدي زيد 1</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60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37</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39</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65,0%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65,0%</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52</w:t>
            </w:r>
          </w:p>
        </w:tc>
        <w:tc>
          <w:tcPr>
            <w:tcW w:w="136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سيدي زيد 2</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sidRPr="009060F7">
              <w:rPr>
                <w:rFonts w:ascii="Sakkal Majalla" w:hAnsi="Sakkal Majalla" w:cs="Sakkal Majalla" w:hint="cs"/>
                <w:sz w:val="20"/>
                <w:szCs w:val="20"/>
                <w:rtl/>
                <w:lang w:bidi="ar-TN"/>
              </w:rPr>
              <w:t>70</w:t>
            </w:r>
          </w:p>
        </w:tc>
        <w:tc>
          <w:tcPr>
            <w:tcW w:w="517"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sidRPr="009060F7">
              <w:rPr>
                <w:rFonts w:ascii="Sakkal Majalla" w:hAnsi="Sakkal Majalla" w:cs="Sakkal Majalla"/>
                <w:sz w:val="20"/>
                <w:szCs w:val="20"/>
                <w:rtl/>
                <w:lang w:bidi="ar-TN"/>
              </w:rPr>
              <w:t>26</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sidRPr="009060F7">
              <w:rPr>
                <w:rFonts w:ascii="Sakkal Majalla" w:hAnsi="Sakkal Majalla" w:cs="Sakkal Majalla"/>
                <w:sz w:val="20"/>
                <w:szCs w:val="20"/>
                <w:rtl/>
                <w:lang w:bidi="ar-TN"/>
              </w:rPr>
              <w:t>4</w:t>
            </w:r>
          </w:p>
        </w:tc>
        <w:tc>
          <w:tcPr>
            <w:tcW w:w="1033"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42,9%</w:t>
            </w:r>
          </w:p>
        </w:tc>
        <w:tc>
          <w:tcPr>
            <w:tcW w:w="884" w:type="dxa"/>
            <w:gridSpan w:val="2"/>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42,9%</w:t>
            </w:r>
          </w:p>
        </w:tc>
      </w:tr>
      <w:tr w:rsidR="009060F7" w:rsidRPr="00273CDE" w:rsidTr="009060F7">
        <w:trPr>
          <w:gridAfter w:val="1"/>
          <w:wAfter w:w="150" w:type="dxa"/>
          <w:trHeight w:hRule="exact" w:val="312"/>
        </w:trPr>
        <w:tc>
          <w:tcPr>
            <w:tcW w:w="785" w:type="dxa"/>
            <w:vMerge/>
            <w:tcBorders>
              <w:left w:val="single" w:sz="8"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p>
        </w:tc>
        <w:tc>
          <w:tcPr>
            <w:tcW w:w="42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hint="cs"/>
                <w:sz w:val="20"/>
                <w:szCs w:val="20"/>
                <w:rtl/>
                <w:lang w:bidi="ar-TN"/>
              </w:rPr>
              <w:t>53</w:t>
            </w:r>
          </w:p>
        </w:tc>
        <w:tc>
          <w:tcPr>
            <w:tcW w:w="136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hint="cs"/>
                <w:sz w:val="20"/>
                <w:szCs w:val="20"/>
                <w:rtl/>
                <w:lang w:bidi="ar-TN"/>
              </w:rPr>
              <w:t xml:space="preserve">× مياه معالجة س. مريح </w:t>
            </w:r>
          </w:p>
        </w:tc>
        <w:tc>
          <w:tcPr>
            <w:tcW w:w="773" w:type="dxa"/>
            <w:vMerge/>
            <w:tcBorders>
              <w:left w:val="single" w:sz="4" w:space="0" w:color="auto"/>
              <w:bottom w:val="single" w:sz="8" w:space="0" w:color="000000"/>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Pr>
                <w:rFonts w:ascii="Sakkal Majalla" w:hAnsi="Sakkal Majalla" w:cs="Sakkal Majalla" w:hint="cs"/>
                <w:sz w:val="20"/>
                <w:szCs w:val="20"/>
                <w:rtl/>
                <w:lang w:bidi="ar-TN"/>
              </w:rPr>
              <w:t>50</w:t>
            </w:r>
          </w:p>
        </w:tc>
        <w:tc>
          <w:tcPr>
            <w:tcW w:w="517"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Pr>
                <w:rFonts w:ascii="Sakkal Majalla" w:hAnsi="Sakkal Majalla" w:cs="Sakkal Majalla" w:hint="cs"/>
                <w:sz w:val="20"/>
                <w:szCs w:val="20"/>
                <w:rtl/>
                <w:lang w:bidi="ar-TN"/>
              </w:rPr>
              <w:t>30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Pr>
                <w:rFonts w:ascii="Sakkal Majalla" w:hAnsi="Sakkal Majalla" w:cs="Sakkal Majalla" w:hint="cs"/>
                <w:sz w:val="20"/>
                <w:szCs w:val="20"/>
                <w:rtl/>
                <w:lang w:bidi="ar-TN"/>
              </w:rPr>
              <w:t>0</w:t>
            </w:r>
          </w:p>
        </w:tc>
        <w:tc>
          <w:tcPr>
            <w:tcW w:w="645"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rtl/>
                <w:lang w:bidi="ar-TN"/>
              </w:rPr>
            </w:pPr>
            <w:r>
              <w:rPr>
                <w:rFonts w:ascii="Sakkal Majalla" w:hAnsi="Sakkal Majalla" w:cs="Sakkal Majalla" w:hint="cs"/>
                <w:sz w:val="20"/>
                <w:szCs w:val="20"/>
                <w:rtl/>
                <w:lang w:bidi="ar-TN"/>
              </w:rPr>
              <w:t>0</w:t>
            </w:r>
          </w:p>
        </w:tc>
        <w:tc>
          <w:tcPr>
            <w:tcW w:w="1033"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hint="cs"/>
                <w:sz w:val="20"/>
                <w:szCs w:val="20"/>
                <w:rtl/>
                <w:lang w:bidi="ar-TN"/>
              </w:rPr>
              <w:t>30</w:t>
            </w:r>
          </w:p>
        </w:tc>
        <w:tc>
          <w:tcPr>
            <w:tcW w:w="904" w:type="dxa"/>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60,0%</w:t>
            </w:r>
          </w:p>
        </w:tc>
        <w:tc>
          <w:tcPr>
            <w:tcW w:w="884" w:type="dxa"/>
            <w:gridSpan w:val="2"/>
            <w:tcBorders>
              <w:top w:val="nil"/>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60,0%</w:t>
            </w:r>
          </w:p>
        </w:tc>
      </w:tr>
      <w:tr w:rsidR="009060F7" w:rsidRPr="00273CDE" w:rsidTr="009060F7">
        <w:trPr>
          <w:gridAfter w:val="1"/>
          <w:wAfter w:w="150" w:type="dxa"/>
          <w:trHeight w:hRule="exact" w:val="210"/>
        </w:trPr>
        <w:tc>
          <w:tcPr>
            <w:tcW w:w="785" w:type="dxa"/>
            <w:vMerge w:val="restart"/>
            <w:tcBorders>
              <w:top w:val="nil"/>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hint="cs"/>
                <w:sz w:val="20"/>
                <w:szCs w:val="20"/>
                <w:rtl/>
                <w:lang w:bidi="ar-TN"/>
              </w:rPr>
              <w:t>الزريبة</w:t>
            </w: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hint="cs"/>
                <w:sz w:val="20"/>
                <w:szCs w:val="20"/>
                <w:rtl/>
                <w:lang w:bidi="ar-TN"/>
              </w:rPr>
              <w:t>54</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sidRPr="00273CDE">
              <w:rPr>
                <w:rFonts w:ascii="Sakkal Majalla" w:hAnsi="Sakkal Majalla" w:cs="Sakkal Majalla" w:hint="cs"/>
                <w:sz w:val="20"/>
                <w:szCs w:val="20"/>
                <w:rtl/>
                <w:lang w:bidi="ar-TN"/>
              </w:rPr>
              <w:t xml:space="preserve">  + بوعشير</w:t>
            </w:r>
          </w:p>
        </w:tc>
        <w:tc>
          <w:tcPr>
            <w:tcW w:w="773" w:type="dxa"/>
            <w:vMerge w:val="restart"/>
            <w:tcBorders>
              <w:top w:val="nil"/>
              <w:left w:val="single" w:sz="4" w:space="0" w:color="auto"/>
              <w:right w:val="single" w:sz="4" w:space="0" w:color="auto"/>
            </w:tcBorders>
            <w:shd w:val="clear" w:color="auto" w:fill="auto"/>
            <w:vAlign w:val="center"/>
          </w:tcPr>
          <w:p w:rsidR="009060F7" w:rsidRPr="006C55C3" w:rsidRDefault="009060F7" w:rsidP="009060F7">
            <w:pPr>
              <w:rPr>
                <w:rFonts w:ascii="Calibri" w:hAnsi="Calibri" w:cs="Traditional Arabic"/>
                <w:b/>
                <w:bCs/>
                <w:color w:val="000000"/>
                <w:sz w:val="18"/>
                <w:szCs w:val="18"/>
              </w:rPr>
            </w:pPr>
          </w:p>
          <w:p w:rsidR="009060F7" w:rsidRPr="006C55C3" w:rsidRDefault="009060F7" w:rsidP="009060F7">
            <w:pPr>
              <w:rPr>
                <w:rFonts w:ascii="Calibri" w:hAnsi="Calibri" w:cs="Traditional Arabic"/>
                <w:b/>
                <w:bCs/>
                <w:color w:val="000000"/>
                <w:sz w:val="18"/>
                <w:szCs w:val="18"/>
              </w:rPr>
            </w:pPr>
            <w:r w:rsidRPr="006C55C3">
              <w:rPr>
                <w:rFonts w:ascii="Calibri" w:hAnsi="Calibri" w:cs="Traditional Arabic" w:hint="cs"/>
                <w:b/>
                <w:bCs/>
                <w:color w:val="000000"/>
                <w:sz w:val="18"/>
                <w:szCs w:val="18"/>
                <w:rtl/>
              </w:rPr>
              <w:t>543</w:t>
            </w: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210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55</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جرادو</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60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15</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5</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20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33,3%</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33,3%</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56</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عين الفوارة</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hint="cs"/>
                <w:sz w:val="20"/>
                <w:szCs w:val="20"/>
                <w:rtl/>
                <w:lang w:bidi="ar-TN"/>
              </w:rPr>
              <w:t>50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10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25</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rtl/>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35</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70,0%</w:t>
            </w:r>
          </w:p>
        </w:tc>
      </w:tr>
      <w:tr w:rsidR="009060F7" w:rsidRPr="00273CDE" w:rsidTr="009060F7">
        <w:trPr>
          <w:gridAfter w:val="1"/>
          <w:wAfter w:w="150" w:type="dxa"/>
          <w:trHeight w:hRule="exact" w:val="210"/>
        </w:trPr>
        <w:tc>
          <w:tcPr>
            <w:tcW w:w="785" w:type="dxa"/>
            <w:vMerge/>
            <w:tcBorders>
              <w:left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Pr>
                <w:rFonts w:ascii="Sakkal Majalla" w:hAnsi="Sakkal Majalla" w:cs="Sakkal Majalla" w:hint="cs"/>
                <w:sz w:val="20"/>
                <w:szCs w:val="20"/>
                <w:rtl/>
                <w:lang w:bidi="ar-TN"/>
              </w:rPr>
              <w:t>59</w:t>
            </w:r>
          </w:p>
        </w:tc>
        <w:tc>
          <w:tcPr>
            <w:tcW w:w="136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rtl/>
                <w:lang w:bidi="ar-TN"/>
              </w:rPr>
            </w:pPr>
            <w:r>
              <w:rPr>
                <w:rFonts w:ascii="Sakkal Majalla" w:hAnsi="Sakkal Majalla" w:cs="Sakkal Majalla" w:hint="cs"/>
                <w:sz w:val="20"/>
                <w:szCs w:val="20"/>
                <w:rtl/>
                <w:lang w:bidi="ar-TN"/>
              </w:rPr>
              <w:t>الزريبة عليا</w:t>
            </w:r>
          </w:p>
        </w:tc>
        <w:tc>
          <w:tcPr>
            <w:tcW w:w="773" w:type="dxa"/>
            <w:vMerge/>
            <w:tcBorders>
              <w:left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180</w:t>
            </w:r>
          </w:p>
        </w:tc>
        <w:tc>
          <w:tcPr>
            <w:tcW w:w="517"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180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0</w:t>
            </w:r>
          </w:p>
        </w:tc>
        <w:tc>
          <w:tcPr>
            <w:tcW w:w="645"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0</w:t>
            </w:r>
          </w:p>
        </w:tc>
        <w:tc>
          <w:tcPr>
            <w:tcW w:w="1033"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180</w:t>
            </w:r>
          </w:p>
        </w:tc>
        <w:tc>
          <w:tcPr>
            <w:tcW w:w="904" w:type="dxa"/>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c>
          <w:tcPr>
            <w:tcW w:w="884" w:type="dxa"/>
            <w:gridSpan w:val="2"/>
            <w:tcBorders>
              <w:top w:val="nil"/>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100,0%</w:t>
            </w:r>
          </w:p>
        </w:tc>
      </w:tr>
      <w:tr w:rsidR="009060F7" w:rsidRPr="00273CDE" w:rsidTr="009060F7">
        <w:trPr>
          <w:gridAfter w:val="1"/>
          <w:wAfter w:w="150" w:type="dxa"/>
          <w:trHeight w:hRule="exact" w:val="208"/>
        </w:trPr>
        <w:tc>
          <w:tcPr>
            <w:tcW w:w="785" w:type="dxa"/>
            <w:vMerge/>
            <w:tcBorders>
              <w:left w:val="single" w:sz="8" w:space="0" w:color="auto"/>
              <w:bottom w:val="nil"/>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425" w:type="dxa"/>
            <w:tcBorders>
              <w:top w:val="nil"/>
              <w:left w:val="single" w:sz="4" w:space="0" w:color="auto"/>
              <w:bottom w:val="nil"/>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57</w:t>
            </w:r>
          </w:p>
        </w:tc>
        <w:tc>
          <w:tcPr>
            <w:tcW w:w="1365" w:type="dxa"/>
            <w:tcBorders>
              <w:top w:val="nil"/>
              <w:left w:val="single" w:sz="4" w:space="0" w:color="auto"/>
              <w:bottom w:val="nil"/>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 xml:space="preserve">  - المهيريس</w:t>
            </w:r>
          </w:p>
        </w:tc>
        <w:tc>
          <w:tcPr>
            <w:tcW w:w="773" w:type="dxa"/>
            <w:vMerge/>
            <w:tcBorders>
              <w:left w:val="single" w:sz="4" w:space="0" w:color="auto"/>
              <w:bottom w:val="single" w:sz="4"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905" w:type="dxa"/>
            <w:tcBorders>
              <w:top w:val="nil"/>
              <w:left w:val="single" w:sz="4" w:space="0" w:color="auto"/>
              <w:bottom w:val="nil"/>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43</w:t>
            </w:r>
          </w:p>
        </w:tc>
        <w:tc>
          <w:tcPr>
            <w:tcW w:w="517" w:type="dxa"/>
            <w:tcBorders>
              <w:top w:val="nil"/>
              <w:left w:val="single" w:sz="4" w:space="0" w:color="auto"/>
              <w:bottom w:val="nil"/>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0</w:t>
            </w:r>
          </w:p>
        </w:tc>
        <w:tc>
          <w:tcPr>
            <w:tcW w:w="904" w:type="dxa"/>
            <w:tcBorders>
              <w:top w:val="nil"/>
              <w:left w:val="single" w:sz="4" w:space="0" w:color="auto"/>
              <w:bottom w:val="nil"/>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0</w:t>
            </w:r>
          </w:p>
        </w:tc>
        <w:tc>
          <w:tcPr>
            <w:tcW w:w="645" w:type="dxa"/>
            <w:tcBorders>
              <w:top w:val="nil"/>
              <w:left w:val="single" w:sz="4" w:space="0" w:color="auto"/>
              <w:bottom w:val="nil"/>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0</w:t>
            </w:r>
          </w:p>
        </w:tc>
        <w:tc>
          <w:tcPr>
            <w:tcW w:w="1033" w:type="dxa"/>
            <w:tcBorders>
              <w:top w:val="nil"/>
              <w:left w:val="single" w:sz="4" w:space="0" w:color="auto"/>
              <w:bottom w:val="nil"/>
              <w:right w:val="single" w:sz="4" w:space="0" w:color="auto"/>
            </w:tcBorders>
            <w:shd w:val="clear" w:color="auto" w:fill="auto"/>
            <w:vAlign w:val="center"/>
          </w:tcPr>
          <w:p w:rsidR="009060F7" w:rsidRPr="009060F7" w:rsidRDefault="00DB0D0C" w:rsidP="009060F7">
            <w:pPr>
              <w:bidi/>
              <w:jc w:val="center"/>
              <w:rPr>
                <w:rFonts w:ascii="Sakkal Majalla" w:hAnsi="Sakkal Majalla" w:cs="Sakkal Majalla"/>
                <w:sz w:val="20"/>
                <w:szCs w:val="20"/>
                <w:lang w:bidi="ar-TN"/>
              </w:rPr>
            </w:pPr>
            <w:r>
              <w:rPr>
                <w:rFonts w:ascii="Sakkal Majalla" w:hAnsi="Sakkal Majalla" w:cs="Sakkal Majalla"/>
                <w:sz w:val="20"/>
                <w:szCs w:val="20"/>
                <w:lang w:bidi="ar-TN"/>
              </w:rPr>
              <w:t>180</w:t>
            </w:r>
          </w:p>
        </w:tc>
        <w:tc>
          <w:tcPr>
            <w:tcW w:w="904" w:type="dxa"/>
            <w:tcBorders>
              <w:top w:val="nil"/>
              <w:left w:val="single" w:sz="4" w:space="0" w:color="auto"/>
              <w:bottom w:val="nil"/>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c>
          <w:tcPr>
            <w:tcW w:w="884" w:type="dxa"/>
            <w:gridSpan w:val="2"/>
            <w:tcBorders>
              <w:top w:val="nil"/>
              <w:left w:val="single" w:sz="4" w:space="0" w:color="auto"/>
              <w:bottom w:val="nil"/>
              <w:right w:val="single" w:sz="4" w:space="0" w:color="auto"/>
            </w:tcBorders>
            <w:shd w:val="clear" w:color="auto" w:fill="auto"/>
            <w:vAlign w:val="center"/>
          </w:tcPr>
          <w:p w:rsidR="009060F7" w:rsidRPr="009060F7" w:rsidRDefault="009060F7" w:rsidP="009060F7">
            <w:pPr>
              <w:bidi/>
              <w:jc w:val="center"/>
              <w:rPr>
                <w:rFonts w:ascii="Sakkal Majalla" w:hAnsi="Sakkal Majalla" w:cs="Sakkal Majalla"/>
                <w:sz w:val="20"/>
                <w:szCs w:val="20"/>
                <w:lang w:bidi="ar-TN"/>
              </w:rPr>
            </w:pPr>
            <w:r w:rsidRPr="009060F7">
              <w:rPr>
                <w:rFonts w:ascii="Sakkal Majalla" w:hAnsi="Sakkal Majalla" w:cs="Sakkal Majalla"/>
                <w:sz w:val="20"/>
                <w:szCs w:val="20"/>
                <w:lang w:bidi="ar-TN"/>
              </w:rPr>
              <w:t>0,0%</w:t>
            </w:r>
          </w:p>
        </w:tc>
      </w:tr>
      <w:tr w:rsidR="009060F7" w:rsidRPr="00273CDE" w:rsidTr="009060F7">
        <w:trPr>
          <w:gridAfter w:val="1"/>
          <w:wAfter w:w="150" w:type="dxa"/>
          <w:trHeight w:hRule="exact" w:val="210"/>
        </w:trPr>
        <w:tc>
          <w:tcPr>
            <w:tcW w:w="785" w:type="dxa"/>
            <w:tcBorders>
              <w:top w:val="single" w:sz="8" w:space="0" w:color="auto"/>
              <w:left w:val="single" w:sz="8"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p>
        </w:tc>
        <w:tc>
          <w:tcPr>
            <w:tcW w:w="1790" w:type="dxa"/>
            <w:gridSpan w:val="2"/>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both"/>
              <w:rPr>
                <w:rFonts w:ascii="Sakkal Majalla" w:hAnsi="Sakkal Majalla" w:cs="Sakkal Majalla"/>
                <w:sz w:val="20"/>
                <w:szCs w:val="20"/>
                <w:lang w:bidi="ar-TN"/>
              </w:rPr>
            </w:pPr>
            <w:r w:rsidRPr="00273CDE">
              <w:rPr>
                <w:rFonts w:ascii="Sakkal Majalla" w:hAnsi="Sakkal Majalla" w:cs="Sakkal Majalla" w:hint="cs"/>
                <w:sz w:val="20"/>
                <w:szCs w:val="20"/>
                <w:rtl/>
                <w:lang w:bidi="ar-TN"/>
              </w:rPr>
              <w:t>المجموع </w:t>
            </w:r>
          </w:p>
        </w:tc>
        <w:tc>
          <w:tcPr>
            <w:tcW w:w="1678" w:type="dxa"/>
            <w:gridSpan w:val="2"/>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DB0D0C" w:rsidP="00DB0D0C">
            <w:pPr>
              <w:bidi/>
              <w:jc w:val="center"/>
              <w:rPr>
                <w:rFonts w:ascii="Sakkal Majalla" w:hAnsi="Sakkal Majalla" w:cs="Sakkal Majalla"/>
                <w:sz w:val="20"/>
                <w:szCs w:val="20"/>
                <w:lang w:bidi="ar-TN"/>
              </w:rPr>
            </w:pPr>
            <w:r>
              <w:rPr>
                <w:rFonts w:ascii="Sakkal Majalla" w:hAnsi="Sakkal Majalla" w:cs="Sakkal Majalla"/>
                <w:sz w:val="20"/>
                <w:szCs w:val="20"/>
                <w:lang w:bidi="ar-TN"/>
              </w:rPr>
              <w:t>3952</w:t>
            </w:r>
          </w:p>
        </w:tc>
        <w:tc>
          <w:tcPr>
            <w:tcW w:w="517" w:type="dxa"/>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hint="cs"/>
                <w:sz w:val="20"/>
                <w:szCs w:val="20"/>
                <w:rtl/>
                <w:lang w:bidi="ar-TN"/>
              </w:rPr>
              <w:t>1185</w:t>
            </w:r>
          </w:p>
        </w:tc>
        <w:tc>
          <w:tcPr>
            <w:tcW w:w="904" w:type="dxa"/>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sidRPr="00273CDE">
              <w:rPr>
                <w:rFonts w:ascii="Sakkal Majalla" w:hAnsi="Sakkal Majalla" w:cs="Sakkal Majalla" w:hint="cs"/>
                <w:sz w:val="20"/>
                <w:szCs w:val="20"/>
                <w:rtl/>
                <w:lang w:bidi="ar-TN"/>
              </w:rPr>
              <w:t>1</w:t>
            </w:r>
            <w:r>
              <w:rPr>
                <w:rFonts w:ascii="Sakkal Majalla" w:hAnsi="Sakkal Majalla" w:cs="Sakkal Majalla" w:hint="cs"/>
                <w:sz w:val="20"/>
                <w:szCs w:val="20"/>
                <w:rtl/>
                <w:lang w:bidi="ar-TN"/>
              </w:rPr>
              <w:t>300</w:t>
            </w:r>
          </w:p>
        </w:tc>
        <w:tc>
          <w:tcPr>
            <w:tcW w:w="645" w:type="dxa"/>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hint="cs"/>
                <w:sz w:val="20"/>
                <w:szCs w:val="20"/>
                <w:rtl/>
                <w:lang w:bidi="ar-TN"/>
              </w:rPr>
              <w:t>117</w:t>
            </w:r>
          </w:p>
        </w:tc>
        <w:tc>
          <w:tcPr>
            <w:tcW w:w="1033" w:type="dxa"/>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hint="cs"/>
                <w:sz w:val="20"/>
                <w:szCs w:val="20"/>
                <w:rtl/>
                <w:lang w:bidi="ar-TN"/>
              </w:rPr>
              <w:t>2588</w:t>
            </w:r>
          </w:p>
        </w:tc>
        <w:tc>
          <w:tcPr>
            <w:tcW w:w="904" w:type="dxa"/>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hint="cs"/>
                <w:sz w:val="20"/>
                <w:szCs w:val="20"/>
                <w:rtl/>
                <w:lang w:bidi="ar-TN"/>
              </w:rPr>
              <w:t>50.3</w:t>
            </w:r>
          </w:p>
        </w:tc>
        <w:tc>
          <w:tcPr>
            <w:tcW w:w="884" w:type="dxa"/>
            <w:gridSpan w:val="2"/>
            <w:tcBorders>
              <w:top w:val="single" w:sz="8" w:space="0" w:color="auto"/>
              <w:left w:val="single" w:sz="4" w:space="0" w:color="auto"/>
              <w:bottom w:val="single" w:sz="8" w:space="0" w:color="auto"/>
              <w:right w:val="single" w:sz="4" w:space="0" w:color="auto"/>
            </w:tcBorders>
            <w:shd w:val="clear" w:color="auto" w:fill="auto"/>
            <w:vAlign w:val="center"/>
          </w:tcPr>
          <w:p w:rsidR="009060F7" w:rsidRPr="00273CDE" w:rsidRDefault="009060F7" w:rsidP="009060F7">
            <w:pPr>
              <w:bidi/>
              <w:jc w:val="center"/>
              <w:rPr>
                <w:rFonts w:ascii="Sakkal Majalla" w:hAnsi="Sakkal Majalla" w:cs="Sakkal Majalla"/>
                <w:sz w:val="20"/>
                <w:szCs w:val="20"/>
                <w:lang w:bidi="ar-TN"/>
              </w:rPr>
            </w:pPr>
            <w:r>
              <w:rPr>
                <w:rFonts w:ascii="Sakkal Majalla" w:hAnsi="Sakkal Majalla" w:cs="Sakkal Majalla" w:hint="cs"/>
                <w:sz w:val="20"/>
                <w:szCs w:val="20"/>
                <w:rtl/>
                <w:lang w:bidi="ar-TN"/>
              </w:rPr>
              <w:t>65.8</w:t>
            </w:r>
          </w:p>
        </w:tc>
      </w:tr>
    </w:tbl>
    <w:p w:rsidR="008C496F" w:rsidRDefault="008C496F" w:rsidP="00E306AA">
      <w:pPr>
        <w:bidi/>
        <w:spacing w:line="276" w:lineRule="auto"/>
        <w:jc w:val="both"/>
        <w:rPr>
          <w:rFonts w:ascii="Sakkal Majalla" w:hAnsi="Sakkal Majalla" w:cs="Sakkal Majalla"/>
          <w:b/>
          <w:bCs/>
          <w:rtl/>
          <w:lang w:bidi="ar-TN"/>
        </w:rPr>
      </w:pPr>
    </w:p>
    <w:p w:rsidR="00E306AA" w:rsidRPr="00DB0D0C" w:rsidRDefault="00E306AA" w:rsidP="008C496F">
      <w:pPr>
        <w:bidi/>
        <w:spacing w:line="276" w:lineRule="auto"/>
        <w:jc w:val="both"/>
        <w:rPr>
          <w:rFonts w:ascii="Sakkal Majalla" w:hAnsi="Sakkal Majalla" w:cs="Sakkal Majalla"/>
          <w:b/>
          <w:bCs/>
          <w:sz w:val="22"/>
          <w:szCs w:val="22"/>
          <w:rtl/>
          <w:lang w:bidi="ar-TN"/>
        </w:rPr>
      </w:pPr>
      <w:r w:rsidRPr="00DB0D0C">
        <w:rPr>
          <w:rFonts w:ascii="Sakkal Majalla" w:hAnsi="Sakkal Majalla" w:cs="Sakkal Majalla" w:hint="cs"/>
          <w:b/>
          <w:bCs/>
          <w:sz w:val="22"/>
          <w:szCs w:val="22"/>
          <w:rtl/>
          <w:lang w:bidi="ar-TN"/>
        </w:rPr>
        <w:lastRenderedPageBreak/>
        <w:t>* المناطق السقوية ببير مشارقة مستغلة على الآبار و الضخ على وادي مليان .</w:t>
      </w:r>
    </w:p>
    <w:p w:rsidR="00E306AA" w:rsidRPr="00DB0D0C" w:rsidRDefault="00E306AA" w:rsidP="00E306AA">
      <w:pPr>
        <w:bidi/>
        <w:spacing w:line="276" w:lineRule="auto"/>
        <w:jc w:val="both"/>
        <w:rPr>
          <w:rFonts w:ascii="Sakkal Majalla" w:hAnsi="Sakkal Majalla" w:cs="Sakkal Majalla"/>
          <w:rtl/>
          <w:lang w:bidi="ar-TN"/>
        </w:rPr>
      </w:pPr>
      <w:r w:rsidRPr="00DB0D0C">
        <w:rPr>
          <w:rFonts w:ascii="Sakkal Majalla" w:hAnsi="Sakkal Majalla" w:cs="Sakkal Majalla"/>
          <w:b/>
          <w:bCs/>
          <w:sz w:val="22"/>
          <w:szCs w:val="22"/>
          <w:rtl/>
          <w:lang w:bidi="ar-TN"/>
        </w:rPr>
        <w:t>*</w:t>
      </w:r>
      <w:r w:rsidRPr="00DB0D0C">
        <w:rPr>
          <w:rFonts w:ascii="Sakkal Majalla" w:hAnsi="Sakkal Majalla" w:cs="Sakkal Majalla"/>
          <w:b/>
          <w:bCs/>
          <w:sz w:val="22"/>
          <w:szCs w:val="22"/>
          <w:lang w:bidi="ar-TN"/>
        </w:rPr>
        <w:t>(</w:t>
      </w:r>
      <w:r w:rsidRPr="00DB0D0C">
        <w:rPr>
          <w:rFonts w:ascii="Sakkal Majalla" w:hAnsi="Sakkal Majalla" w:cs="Sakkal Majalla"/>
          <w:b/>
          <w:bCs/>
          <w:sz w:val="22"/>
          <w:szCs w:val="22"/>
          <w:rtl/>
          <w:lang w:bidi="ar-TN"/>
        </w:rPr>
        <w:t xml:space="preserve"> : ري على سد جبلي </w:t>
      </w:r>
      <w:r w:rsidRPr="00DB0D0C">
        <w:rPr>
          <w:rFonts w:ascii="Sakkal Majalla" w:hAnsi="Sakkal Majalla" w:cs="Sakkal Majalla" w:hint="cs"/>
          <w:b/>
          <w:bCs/>
          <w:sz w:val="22"/>
          <w:szCs w:val="22"/>
          <w:rtl/>
          <w:lang w:bidi="ar-TN"/>
        </w:rPr>
        <w:t>.</w:t>
      </w:r>
      <w:r w:rsidRPr="00DB0D0C">
        <w:rPr>
          <w:rFonts w:ascii="Sakkal Majalla" w:hAnsi="Sakkal Majalla" w:cs="Sakkal Majalla"/>
          <w:b/>
          <w:bCs/>
          <w:sz w:val="22"/>
          <w:szCs w:val="22"/>
          <w:rtl/>
          <w:lang w:bidi="ar-TN"/>
        </w:rPr>
        <w:t xml:space="preserve">  </w:t>
      </w:r>
      <w:r w:rsidRPr="00DB0D0C">
        <w:rPr>
          <w:rFonts w:ascii="Sakkal Majalla" w:hAnsi="Sakkal Majalla" w:cs="Sakkal Majalla"/>
          <w:b/>
          <w:bCs/>
          <w:sz w:val="22"/>
          <w:szCs w:val="22"/>
          <w:lang w:bidi="ar-TN"/>
        </w:rPr>
        <w:t>(+)</w:t>
      </w:r>
      <w:r w:rsidRPr="00DB0D0C">
        <w:rPr>
          <w:rFonts w:ascii="Sakkal Majalla" w:hAnsi="Sakkal Majalla" w:cs="Sakkal Majalla"/>
          <w:b/>
          <w:bCs/>
          <w:sz w:val="22"/>
          <w:szCs w:val="22"/>
          <w:rtl/>
          <w:lang w:bidi="ar-TN"/>
        </w:rPr>
        <w:t xml:space="preserve"> : ري على سد</w:t>
      </w:r>
      <w:r w:rsidRPr="00DB0D0C">
        <w:rPr>
          <w:rFonts w:ascii="Sakkal Majalla" w:hAnsi="Sakkal Majalla" w:cs="Sakkal Majalla" w:hint="cs"/>
          <w:b/>
          <w:bCs/>
          <w:sz w:val="22"/>
          <w:szCs w:val="22"/>
          <w:rtl/>
          <w:lang w:bidi="ar-TN"/>
        </w:rPr>
        <w:t xml:space="preserve"> كبير .</w:t>
      </w:r>
      <w:r w:rsidRPr="00DB0D0C">
        <w:rPr>
          <w:rFonts w:ascii="Sakkal Majalla" w:hAnsi="Sakkal Majalla" w:cs="Sakkal Majalla"/>
          <w:b/>
          <w:bCs/>
          <w:sz w:val="22"/>
          <w:szCs w:val="22"/>
          <w:rtl/>
          <w:lang w:bidi="ar-TN"/>
        </w:rPr>
        <w:t xml:space="preserve"> </w:t>
      </w:r>
      <w:r w:rsidRPr="00DB0D0C">
        <w:rPr>
          <w:rFonts w:ascii="Sakkal Majalla" w:hAnsi="Sakkal Majalla" w:cs="Sakkal Majalla"/>
          <w:b/>
          <w:bCs/>
          <w:sz w:val="22"/>
          <w:szCs w:val="22"/>
          <w:lang w:bidi="ar-TN"/>
        </w:rPr>
        <w:t>(-)</w:t>
      </w:r>
      <w:r w:rsidRPr="00DB0D0C">
        <w:rPr>
          <w:rFonts w:ascii="Sakkal Majalla" w:hAnsi="Sakkal Majalla" w:cs="Sakkal Majalla"/>
          <w:b/>
          <w:bCs/>
          <w:sz w:val="22"/>
          <w:szCs w:val="22"/>
          <w:rtl/>
          <w:lang w:bidi="ar-TN"/>
        </w:rPr>
        <w:t xml:space="preserve"> : ري على آبار عميقة</w:t>
      </w:r>
      <w:r w:rsidRPr="00DB0D0C">
        <w:rPr>
          <w:rFonts w:ascii="Sakkal Majalla" w:hAnsi="Sakkal Majalla" w:cs="Sakkal Majalla" w:hint="cs"/>
          <w:b/>
          <w:bCs/>
          <w:sz w:val="22"/>
          <w:szCs w:val="22"/>
          <w:rtl/>
          <w:lang w:bidi="ar-TN"/>
        </w:rPr>
        <w:t>.  (×) مياه معالجة .</w:t>
      </w:r>
    </w:p>
    <w:p w:rsidR="00E306AA" w:rsidRPr="00273CDE" w:rsidRDefault="00E306AA" w:rsidP="00DB0D0C">
      <w:pPr>
        <w:bidi/>
        <w:spacing w:line="276" w:lineRule="auto"/>
        <w:jc w:val="both"/>
        <w:rPr>
          <w:rFonts w:ascii="Sakkal Majalla" w:hAnsi="Sakkal Majalla" w:cs="Sakkal Majalla"/>
          <w:sz w:val="28"/>
          <w:szCs w:val="28"/>
          <w:rtl/>
          <w:lang w:bidi="ar-TN"/>
        </w:rPr>
      </w:pPr>
      <w:r w:rsidRPr="00273CDE">
        <w:rPr>
          <w:rFonts w:ascii="Sakkal Majalla" w:hAnsi="Sakkal Majalla" w:cs="Sakkal Majalla"/>
          <w:sz w:val="28"/>
          <w:szCs w:val="28"/>
          <w:rtl/>
          <w:lang w:bidi="ar-TN"/>
        </w:rPr>
        <w:t xml:space="preserve">ولكن تبقى مراقبة </w:t>
      </w:r>
      <w:r w:rsidRPr="00273CDE">
        <w:rPr>
          <w:rFonts w:ascii="Sakkal Majalla" w:hAnsi="Sakkal Majalla" w:cs="Sakkal Majalla" w:hint="cs"/>
          <w:sz w:val="28"/>
          <w:szCs w:val="28"/>
          <w:rtl/>
          <w:lang w:bidi="ar-TN"/>
        </w:rPr>
        <w:t>استهلاك</w:t>
      </w:r>
      <w:r w:rsidRPr="00273CDE">
        <w:rPr>
          <w:rFonts w:ascii="Sakkal Majalla" w:hAnsi="Sakkal Majalla" w:cs="Sakkal Majalla"/>
          <w:sz w:val="28"/>
          <w:szCs w:val="28"/>
          <w:rtl/>
          <w:lang w:bidi="ar-TN"/>
        </w:rPr>
        <w:t xml:space="preserve"> الماء مهمة صعبة بقدر ما هي هامّة لتحديد مدى تمشّي المستهلكين مع توجهات الدولة في </w:t>
      </w:r>
      <w:r w:rsidRPr="00273CDE">
        <w:rPr>
          <w:rFonts w:ascii="Sakkal Majalla" w:hAnsi="Sakkal Majalla" w:cs="Sakkal Majalla" w:hint="cs"/>
          <w:sz w:val="28"/>
          <w:szCs w:val="28"/>
          <w:rtl/>
          <w:lang w:bidi="ar-TN"/>
        </w:rPr>
        <w:t>الاقتصاد</w:t>
      </w:r>
      <w:r w:rsidRPr="00273CDE">
        <w:rPr>
          <w:rFonts w:ascii="Sakkal Majalla" w:hAnsi="Sakkal Majalla" w:cs="Sakkal Majalla"/>
          <w:sz w:val="28"/>
          <w:szCs w:val="28"/>
          <w:rtl/>
          <w:lang w:bidi="ar-TN"/>
        </w:rPr>
        <w:t xml:space="preserve"> في مجال </w:t>
      </w:r>
      <w:r w:rsidRPr="00273CDE">
        <w:rPr>
          <w:rFonts w:ascii="Sakkal Majalla" w:hAnsi="Sakkal Majalla" w:cs="Sakkal Majalla" w:hint="cs"/>
          <w:sz w:val="28"/>
          <w:szCs w:val="28"/>
          <w:rtl/>
          <w:lang w:bidi="ar-TN"/>
        </w:rPr>
        <w:t>استهلاك</w:t>
      </w:r>
      <w:r w:rsidRPr="00273CDE">
        <w:rPr>
          <w:rFonts w:ascii="Sakkal Majalla" w:hAnsi="Sakkal Majalla" w:cs="Sakkal Majalla"/>
          <w:sz w:val="28"/>
          <w:szCs w:val="28"/>
          <w:rtl/>
          <w:lang w:bidi="ar-TN"/>
        </w:rPr>
        <w:t xml:space="preserve"> الماء</w:t>
      </w:r>
      <w:r w:rsidRPr="00273CDE">
        <w:rPr>
          <w:rFonts w:ascii="Sakkal Majalla" w:hAnsi="Sakkal Majalla" w:cs="Sakkal Majalla"/>
          <w:sz w:val="28"/>
          <w:szCs w:val="28"/>
          <w:lang w:bidi="ar-TN"/>
        </w:rPr>
        <w:t>.</w:t>
      </w:r>
      <w:r w:rsidRPr="00273CDE">
        <w:rPr>
          <w:rFonts w:ascii="Sakkal Majalla" w:hAnsi="Sakkal Majalla" w:cs="Sakkal Majalla"/>
          <w:sz w:val="28"/>
          <w:szCs w:val="28"/>
          <w:rtl/>
          <w:lang w:bidi="ar-TN"/>
        </w:rPr>
        <w:t xml:space="preserve"> و تكمن هذه الصعوبة في عدم توفر عدادات مراقبة </w:t>
      </w:r>
      <w:r w:rsidRPr="00273CDE">
        <w:rPr>
          <w:rFonts w:ascii="Sakkal Majalla" w:hAnsi="Sakkal Majalla" w:cs="Sakkal Majalla" w:hint="cs"/>
          <w:sz w:val="28"/>
          <w:szCs w:val="28"/>
          <w:rtl/>
          <w:lang w:bidi="ar-TN"/>
        </w:rPr>
        <w:t xml:space="preserve">ببعض </w:t>
      </w:r>
      <w:r w:rsidRPr="00273CDE">
        <w:rPr>
          <w:rFonts w:ascii="Sakkal Majalla" w:hAnsi="Sakkal Majalla" w:cs="Sakkal Majalla"/>
          <w:sz w:val="28"/>
          <w:szCs w:val="28"/>
          <w:rtl/>
          <w:lang w:bidi="ar-TN"/>
        </w:rPr>
        <w:t xml:space="preserve">المآخذ المائية أو أحيانا في عدم </w:t>
      </w:r>
      <w:r w:rsidRPr="00273CDE">
        <w:rPr>
          <w:rFonts w:ascii="Sakkal Majalla" w:hAnsi="Sakkal Majalla" w:cs="Sakkal Majalla" w:hint="cs"/>
          <w:sz w:val="28"/>
          <w:szCs w:val="28"/>
          <w:rtl/>
          <w:lang w:bidi="ar-TN"/>
        </w:rPr>
        <w:t>اعتماد</w:t>
      </w:r>
      <w:r w:rsidRPr="00273CDE">
        <w:rPr>
          <w:rFonts w:ascii="Sakkal Majalla" w:hAnsi="Sakkal Majalla" w:cs="Sakkal Majalla"/>
          <w:sz w:val="28"/>
          <w:szCs w:val="28"/>
          <w:rtl/>
          <w:lang w:bidi="ar-TN"/>
        </w:rPr>
        <w:t xml:space="preserve"> هذه العدّادات</w:t>
      </w:r>
      <w:r w:rsidRPr="00273CDE">
        <w:rPr>
          <w:rFonts w:ascii="Sakkal Majalla" w:hAnsi="Sakkal Majalla" w:cs="Sakkal Majalla" w:hint="cs"/>
          <w:sz w:val="28"/>
          <w:szCs w:val="28"/>
          <w:rtl/>
          <w:lang w:bidi="ar-TN"/>
        </w:rPr>
        <w:t xml:space="preserve"> من طرف بعض المجامع بحيث يضبط الاستهلاك</w:t>
      </w:r>
      <w:r w:rsidRPr="00273CDE">
        <w:rPr>
          <w:rFonts w:ascii="Sakkal Majalla" w:hAnsi="Sakkal Majalla" w:cs="Sakkal Majalla"/>
          <w:sz w:val="28"/>
          <w:szCs w:val="28"/>
          <w:rtl/>
          <w:lang w:bidi="ar-TN"/>
        </w:rPr>
        <w:t xml:space="preserve"> من طرف المجامع حسب ساعات الريّ.</w:t>
      </w:r>
    </w:p>
    <w:p w:rsidR="00E306AA" w:rsidRPr="00273CDE" w:rsidRDefault="00E306AA" w:rsidP="00E306AA">
      <w:pPr>
        <w:bidi/>
        <w:spacing w:line="276" w:lineRule="auto"/>
        <w:jc w:val="both"/>
        <w:rPr>
          <w:rFonts w:ascii="Sakkal Majalla" w:hAnsi="Sakkal Majalla" w:cs="Sakkal Majalla"/>
          <w:sz w:val="28"/>
          <w:szCs w:val="28"/>
          <w:rtl/>
          <w:lang w:bidi="ar-TN"/>
        </w:rPr>
      </w:pPr>
      <w:r w:rsidRPr="00273CDE">
        <w:rPr>
          <w:rFonts w:ascii="Sakkal Majalla" w:hAnsi="Sakkal Majalla" w:cs="Sakkal Majalla"/>
          <w:sz w:val="28"/>
          <w:szCs w:val="28"/>
          <w:rtl/>
          <w:lang w:bidi="ar-TN"/>
        </w:rPr>
        <w:t>و عليه تسعى المندوبية جادة لتلافي هذا النقص باخذ الإجرات التالية</w:t>
      </w:r>
      <w:r w:rsidRPr="00273CDE">
        <w:rPr>
          <w:rFonts w:ascii="Sakkal Majalla" w:hAnsi="Sakkal Majalla" w:cs="Sakkal Majalla" w:hint="cs"/>
          <w:sz w:val="28"/>
          <w:szCs w:val="28"/>
          <w:rtl/>
          <w:lang w:bidi="ar-TN"/>
        </w:rPr>
        <w:t xml:space="preserve"> </w:t>
      </w:r>
      <w:r w:rsidRPr="00273CDE">
        <w:rPr>
          <w:rFonts w:ascii="Sakkal Majalla" w:hAnsi="Sakkal Majalla" w:cs="Sakkal Majalla"/>
          <w:sz w:val="28"/>
          <w:szCs w:val="28"/>
          <w:rtl/>
          <w:lang w:bidi="ar-TN"/>
        </w:rPr>
        <w:t>:</w:t>
      </w:r>
    </w:p>
    <w:p w:rsidR="00E306AA" w:rsidRPr="00273CDE" w:rsidRDefault="00E306AA" w:rsidP="00E306AA">
      <w:p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73CDE">
        <w:rPr>
          <w:rFonts w:ascii="Sakkal Majalla" w:hAnsi="Sakkal Majalla" w:cs="Sakkal Majalla"/>
          <w:sz w:val="28"/>
          <w:szCs w:val="28"/>
          <w:rtl/>
          <w:lang w:bidi="ar-TN"/>
        </w:rPr>
        <w:t xml:space="preserve">تعميم العدادات بكامل محطات الضخ </w:t>
      </w:r>
      <w:r w:rsidRPr="00273CDE">
        <w:rPr>
          <w:rFonts w:ascii="Sakkal Majalla" w:hAnsi="Sakkal Majalla" w:cs="Sakkal Majalla"/>
          <w:sz w:val="28"/>
          <w:szCs w:val="28"/>
          <w:lang w:bidi="ar-TN"/>
        </w:rPr>
        <w:t>)</w:t>
      </w:r>
      <w:r w:rsidRPr="00273CDE">
        <w:rPr>
          <w:rFonts w:ascii="Sakkal Majalla" w:hAnsi="Sakkal Majalla" w:cs="Sakkal Majalla"/>
          <w:sz w:val="28"/>
          <w:szCs w:val="28"/>
          <w:rtl/>
          <w:lang w:bidi="ar-TN"/>
        </w:rPr>
        <w:t xml:space="preserve"> إحترام مواصفات التجهيز المعمول بها </w:t>
      </w:r>
      <w:r w:rsidRPr="00273CDE">
        <w:rPr>
          <w:rFonts w:ascii="Sakkal Majalla" w:hAnsi="Sakkal Majalla" w:cs="Sakkal Majalla"/>
          <w:sz w:val="28"/>
          <w:szCs w:val="28"/>
          <w:lang w:bidi="ar-TN"/>
        </w:rPr>
        <w:t>(</w:t>
      </w:r>
    </w:p>
    <w:p w:rsidR="00E306AA" w:rsidRPr="00273CDE" w:rsidRDefault="00E306AA" w:rsidP="00E306AA">
      <w:p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73CDE">
        <w:rPr>
          <w:rFonts w:ascii="Sakkal Majalla" w:hAnsi="Sakkal Majalla" w:cs="Sakkal Majalla"/>
          <w:sz w:val="28"/>
          <w:szCs w:val="28"/>
          <w:rtl/>
          <w:lang w:bidi="ar-TN"/>
        </w:rPr>
        <w:t xml:space="preserve">تحسيس المجامع المائية لمتابعة وحصر كميات الماء </w:t>
      </w:r>
      <w:r w:rsidRPr="00273CDE">
        <w:rPr>
          <w:rFonts w:ascii="Sakkal Majalla" w:hAnsi="Sakkal Majalla" w:cs="Sakkal Majalla" w:hint="cs"/>
          <w:sz w:val="28"/>
          <w:szCs w:val="28"/>
          <w:rtl/>
          <w:lang w:bidi="ar-TN"/>
        </w:rPr>
        <w:t>المضخوخة</w:t>
      </w:r>
      <w:r w:rsidRPr="00273CDE">
        <w:rPr>
          <w:rFonts w:ascii="Sakkal Majalla" w:hAnsi="Sakkal Majalla" w:cs="Sakkal Majalla"/>
          <w:sz w:val="28"/>
          <w:szCs w:val="28"/>
          <w:rtl/>
          <w:lang w:bidi="ar-TN"/>
        </w:rPr>
        <w:t xml:space="preserve"> و المستهلكة.</w:t>
      </w:r>
    </w:p>
    <w:p w:rsidR="00E306AA" w:rsidRPr="00273CDE" w:rsidRDefault="00E306AA" w:rsidP="00E306AA">
      <w:p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73CDE">
        <w:rPr>
          <w:rFonts w:ascii="Sakkal Majalla" w:hAnsi="Sakkal Majalla" w:cs="Sakkal Majalla"/>
          <w:sz w:val="28"/>
          <w:szCs w:val="28"/>
          <w:rtl/>
          <w:lang w:bidi="ar-TN"/>
        </w:rPr>
        <w:t>إعتماد العدّادات بالمآخذ المائيّة و تبديلها إن لزم الأمر.</w:t>
      </w:r>
    </w:p>
    <w:p w:rsidR="00E306AA" w:rsidRPr="00273CDE" w:rsidRDefault="00E306AA" w:rsidP="00E306AA">
      <w:pPr>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73CDE">
        <w:rPr>
          <w:rFonts w:ascii="Sakkal Majalla" w:hAnsi="Sakkal Majalla" w:cs="Sakkal Majalla"/>
          <w:sz w:val="28"/>
          <w:szCs w:val="28"/>
          <w:rtl/>
          <w:lang w:bidi="ar-TN"/>
        </w:rPr>
        <w:t>تركيز عدّادات بنقاط الري غير المجهّرة مع تعميم هذه التجهيزات ضمن المشاريع الجديدة</w:t>
      </w:r>
    </w:p>
    <w:p w:rsidR="00E306AA" w:rsidRPr="00273CDE" w:rsidRDefault="00E306AA" w:rsidP="00E306AA">
      <w:pPr>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73CDE">
        <w:rPr>
          <w:rFonts w:ascii="Sakkal Majalla" w:hAnsi="Sakkal Majalla" w:cs="Sakkal Majalla" w:hint="cs"/>
          <w:sz w:val="28"/>
          <w:szCs w:val="28"/>
          <w:rtl/>
          <w:lang w:bidi="ar-TN"/>
        </w:rPr>
        <w:t>تعهد و صيانة العدادات المعطبة ( نقاط ري ).</w:t>
      </w:r>
    </w:p>
    <w:p w:rsidR="00E306AA" w:rsidRPr="00273CDE" w:rsidRDefault="00E306AA" w:rsidP="00B35309">
      <w:pPr>
        <w:pStyle w:val="Paragraphedeliste"/>
        <w:numPr>
          <w:ilvl w:val="0"/>
          <w:numId w:val="4"/>
        </w:numPr>
        <w:bidi/>
        <w:rPr>
          <w:rFonts w:ascii="Sakkal Majalla" w:hAnsi="Sakkal Majalla" w:cs="Sakkal Majalla"/>
          <w:b/>
          <w:bCs/>
          <w:sz w:val="32"/>
          <w:szCs w:val="32"/>
          <w:rtl/>
          <w:lang w:bidi="ar-TN"/>
        </w:rPr>
      </w:pPr>
      <w:bookmarkStart w:id="5" w:name="_Toc412192229"/>
      <w:bookmarkStart w:id="6" w:name="_Toc220228429"/>
      <w:bookmarkStart w:id="7" w:name="_Toc220905992"/>
      <w:r w:rsidRPr="00273CDE">
        <w:rPr>
          <w:rFonts w:ascii="Sakkal Majalla" w:hAnsi="Sakkal Majalla" w:cs="Sakkal Majalla" w:hint="cs"/>
          <w:b/>
          <w:bCs/>
          <w:sz w:val="32"/>
          <w:szCs w:val="32"/>
          <w:rtl/>
          <w:lang w:bidi="ar-TN"/>
        </w:rPr>
        <w:t>إستهلاك مياه الريّ بالمناطق السقوية :</w:t>
      </w:r>
      <w:bookmarkEnd w:id="5"/>
    </w:p>
    <w:p w:rsidR="00E306AA" w:rsidRPr="00273CDE" w:rsidRDefault="00E306AA" w:rsidP="00DB0D0C">
      <w:pPr>
        <w:bidi/>
        <w:spacing w:line="276" w:lineRule="auto"/>
        <w:jc w:val="both"/>
        <w:rPr>
          <w:rFonts w:ascii="Sakkal Majalla" w:hAnsi="Sakkal Majalla" w:cs="Sakkal Majalla"/>
          <w:sz w:val="28"/>
          <w:szCs w:val="28"/>
          <w:lang w:bidi="ar-TN"/>
        </w:rPr>
      </w:pPr>
      <w:r w:rsidRPr="00273CDE">
        <w:rPr>
          <w:rFonts w:ascii="Sakkal Majalla" w:hAnsi="Sakkal Majalla" w:cs="Sakkal Majalla"/>
          <w:sz w:val="28"/>
          <w:szCs w:val="28"/>
          <w:rtl/>
          <w:lang w:bidi="ar-TN"/>
        </w:rPr>
        <w:t xml:space="preserve">قدّرت كميّات الماء المستهلكة خلال سنة </w:t>
      </w:r>
      <w:r w:rsidRPr="00273CDE">
        <w:rPr>
          <w:rFonts w:ascii="Sakkal Majalla" w:hAnsi="Sakkal Majalla" w:cs="Sakkal Majalla"/>
          <w:sz w:val="28"/>
          <w:szCs w:val="28"/>
          <w:lang w:bidi="ar-TN"/>
        </w:rPr>
        <w:t>201</w:t>
      </w:r>
      <w:r w:rsidR="00DB0D0C">
        <w:rPr>
          <w:rFonts w:ascii="Sakkal Majalla" w:hAnsi="Sakkal Majalla" w:cs="Sakkal Majalla"/>
          <w:sz w:val="28"/>
          <w:szCs w:val="28"/>
          <w:lang w:bidi="ar-TN"/>
        </w:rPr>
        <w:t>6</w:t>
      </w:r>
      <w:r w:rsidRPr="00273CDE">
        <w:rPr>
          <w:rFonts w:ascii="Sakkal Majalla" w:hAnsi="Sakkal Majalla" w:cs="Sakkal Majalla"/>
          <w:sz w:val="28"/>
          <w:szCs w:val="28"/>
          <w:rtl/>
          <w:lang w:bidi="ar-TN"/>
        </w:rPr>
        <w:t xml:space="preserve"> بالمناطق السقويّة العموميّة </w:t>
      </w:r>
      <w:r w:rsidRPr="00273CDE">
        <w:rPr>
          <w:rFonts w:ascii="Sakkal Majalla" w:hAnsi="Sakkal Majalla" w:cs="Sakkal Majalla" w:hint="cs"/>
          <w:sz w:val="28"/>
          <w:szCs w:val="28"/>
          <w:rtl/>
          <w:lang w:bidi="ar-TN"/>
        </w:rPr>
        <w:t xml:space="preserve">بسبعة ملايين </w:t>
      </w:r>
      <w:r w:rsidRPr="00273CDE">
        <w:rPr>
          <w:rFonts w:ascii="Sakkal Majalla" w:hAnsi="Sakkal Majalla" w:cs="Sakkal Majalla"/>
          <w:sz w:val="28"/>
          <w:szCs w:val="28"/>
          <w:rtl/>
          <w:lang w:bidi="ar-TN"/>
        </w:rPr>
        <w:t xml:space="preserve">متر مكعّب </w:t>
      </w:r>
      <w:r w:rsidRPr="00273CDE">
        <w:rPr>
          <w:rFonts w:ascii="Sakkal Majalla" w:hAnsi="Sakkal Majalla" w:cs="Sakkal Majalla" w:hint="cs"/>
          <w:sz w:val="28"/>
          <w:szCs w:val="28"/>
          <w:rtl/>
          <w:lang w:bidi="ar-TN"/>
        </w:rPr>
        <w:t>(7 مليون م</w:t>
      </w:r>
      <w:r w:rsidRPr="00273CDE">
        <w:rPr>
          <w:rFonts w:ascii="Sakkal Majalla" w:hAnsi="Sakkal Majalla" w:cs="Sakkal Majalla"/>
          <w:sz w:val="28"/>
          <w:szCs w:val="28"/>
          <w:lang w:bidi="ar-TN"/>
        </w:rPr>
        <w:t>3</w:t>
      </w:r>
      <w:r w:rsidRPr="00273CDE">
        <w:rPr>
          <w:rFonts w:ascii="Sakkal Majalla" w:hAnsi="Sakkal Majalla" w:cs="Sakkal Majalla" w:hint="cs"/>
          <w:sz w:val="28"/>
          <w:szCs w:val="28"/>
          <w:rtl/>
          <w:lang w:bidi="ar-TN"/>
        </w:rPr>
        <w:t xml:space="preserve"> ) وهي كمية تعتبر أكثر من الكمية المسجلة في الموسم الفارط .</w:t>
      </w:r>
    </w:p>
    <w:p w:rsidR="00E306AA" w:rsidRPr="00273CDE" w:rsidRDefault="00E306AA" w:rsidP="00E306AA">
      <w:pPr>
        <w:pStyle w:val="Titre3"/>
        <w:jc w:val="left"/>
        <w:rPr>
          <w:rFonts w:ascii="Sakkal Majalla" w:hAnsi="Sakkal Majalla" w:cs="Sakkal Majalla"/>
          <w:sz w:val="32"/>
          <w:szCs w:val="32"/>
          <w:rtl/>
          <w:lang w:bidi="ar-TN"/>
        </w:rPr>
      </w:pPr>
      <w:r w:rsidRPr="00273CDE">
        <w:rPr>
          <w:rFonts w:ascii="Sakkal Majalla" w:hAnsi="Sakkal Majalla" w:cs="Sakkal Majalla" w:hint="cs"/>
          <w:sz w:val="32"/>
          <w:szCs w:val="32"/>
          <w:rtl/>
          <w:lang w:bidi="ar-TN"/>
        </w:rPr>
        <w:t xml:space="preserve"> </w:t>
      </w:r>
      <w:bookmarkStart w:id="8" w:name="_Toc157663155"/>
      <w:bookmarkStart w:id="9" w:name="_Toc412192230"/>
      <w:r>
        <w:rPr>
          <w:rFonts w:ascii="Sakkal Majalla" w:hAnsi="Sakkal Majalla" w:cs="Sakkal Majalla" w:hint="cs"/>
          <w:sz w:val="32"/>
          <w:szCs w:val="32"/>
          <w:rtl/>
          <w:lang w:bidi="ar-TN"/>
        </w:rPr>
        <w:t>1</w:t>
      </w:r>
      <w:r w:rsidRPr="00273CDE">
        <w:rPr>
          <w:rFonts w:ascii="Sakkal Majalla" w:hAnsi="Sakkal Majalla" w:cs="Sakkal Majalla" w:hint="cs"/>
          <w:sz w:val="32"/>
          <w:szCs w:val="32"/>
          <w:rtl/>
          <w:lang w:bidi="ar-TN"/>
        </w:rPr>
        <w:t>.2 - تعريفة استهلاك ماء الريّ</w:t>
      </w:r>
      <w:bookmarkEnd w:id="6"/>
      <w:bookmarkEnd w:id="7"/>
      <w:bookmarkEnd w:id="8"/>
      <w:bookmarkEnd w:id="9"/>
    </w:p>
    <w:p w:rsidR="00E306AA" w:rsidRDefault="00E306AA" w:rsidP="0062400A">
      <w:pPr>
        <w:bidi/>
        <w:jc w:val="both"/>
        <w:rPr>
          <w:rFonts w:ascii="Tahoma" w:hAnsi="Tahoma" w:cs="Andalus"/>
          <w:b/>
          <w:bCs/>
          <w:sz w:val="20"/>
          <w:szCs w:val="20"/>
          <w:rtl/>
          <w:lang w:eastAsia="en-US"/>
        </w:rPr>
      </w:pPr>
      <w:r w:rsidRPr="004A35E0">
        <w:rPr>
          <w:rFonts w:ascii="Tahoma" w:hAnsi="Tahoma" w:cs="Andalus"/>
          <w:b/>
          <w:bCs/>
          <w:sz w:val="20"/>
          <w:szCs w:val="20"/>
          <w:lang w:eastAsia="en-US"/>
        </w:rPr>
        <w:t xml:space="preserve">   </w:t>
      </w:r>
      <w:r w:rsidRPr="00013F74">
        <w:rPr>
          <w:rFonts w:ascii="Sakkal Majalla" w:hAnsi="Sakkal Majalla" w:cs="Sakkal Majalla"/>
          <w:b/>
          <w:bCs/>
          <w:sz w:val="28"/>
          <w:szCs w:val="28"/>
          <w:rtl/>
          <w:lang w:bidi="ar-TN"/>
        </w:rPr>
        <w:t xml:space="preserve">جدول تعريفة </w:t>
      </w:r>
      <w:r w:rsidRPr="00013F74">
        <w:rPr>
          <w:rFonts w:ascii="Sakkal Majalla" w:hAnsi="Sakkal Majalla" w:cs="Sakkal Majalla" w:hint="cs"/>
          <w:b/>
          <w:bCs/>
          <w:sz w:val="28"/>
          <w:szCs w:val="28"/>
          <w:rtl/>
          <w:lang w:bidi="ar-TN"/>
        </w:rPr>
        <w:t>استهلاك</w:t>
      </w:r>
      <w:r w:rsidRPr="00013F74">
        <w:rPr>
          <w:rFonts w:ascii="Sakkal Majalla" w:hAnsi="Sakkal Majalla" w:cs="Sakkal Majalla"/>
          <w:b/>
          <w:bCs/>
          <w:sz w:val="28"/>
          <w:szCs w:val="28"/>
          <w:rtl/>
          <w:lang w:bidi="ar-TN"/>
        </w:rPr>
        <w:t xml:space="preserve"> ماء الري المتداولة لدى المجامع (</w:t>
      </w:r>
      <w:r w:rsidR="0062400A">
        <w:rPr>
          <w:rFonts w:ascii="Sakkal Majalla" w:hAnsi="Sakkal Majalla" w:cs="Sakkal Majalla" w:hint="cs"/>
          <w:b/>
          <w:bCs/>
          <w:sz w:val="28"/>
          <w:szCs w:val="28"/>
          <w:rtl/>
          <w:lang w:bidi="ar-TN"/>
        </w:rPr>
        <w:t>2015/2016</w:t>
      </w:r>
      <w:r w:rsidRPr="00013F74">
        <w:rPr>
          <w:rFonts w:ascii="Sakkal Majalla" w:hAnsi="Sakkal Majalla" w:cs="Sakkal Majalla"/>
          <w:b/>
          <w:bCs/>
          <w:sz w:val="28"/>
          <w:szCs w:val="28"/>
          <w:rtl/>
          <w:lang w:bidi="ar-TN"/>
        </w:rPr>
        <w:t>)</w:t>
      </w:r>
    </w:p>
    <w:p w:rsidR="00E306AA" w:rsidRPr="003D1CEC" w:rsidRDefault="00E306AA" w:rsidP="00E306AA">
      <w:pPr>
        <w:ind w:left="288" w:right="284"/>
        <w:jc w:val="center"/>
        <w:rPr>
          <w:rFonts w:ascii="Tahoma" w:hAnsi="Tahoma" w:cs="Andalus"/>
          <w:b/>
          <w:bCs/>
          <w:sz w:val="6"/>
          <w:szCs w:val="6"/>
          <w:rtl/>
          <w:lang w:eastAsia="en-US"/>
        </w:rPr>
      </w:pPr>
    </w:p>
    <w:tbl>
      <w:tblPr>
        <w:bidiVisual/>
        <w:tblW w:w="5000" w:type="pct"/>
        <w:jc w:val="center"/>
        <w:tblLook w:val="0000"/>
      </w:tblPr>
      <w:tblGrid>
        <w:gridCol w:w="972"/>
        <w:gridCol w:w="515"/>
        <w:gridCol w:w="1833"/>
        <w:gridCol w:w="921"/>
        <w:gridCol w:w="1232"/>
        <w:gridCol w:w="1196"/>
        <w:gridCol w:w="901"/>
        <w:gridCol w:w="771"/>
        <w:gridCol w:w="947"/>
      </w:tblGrid>
      <w:tr w:rsidR="00E306AA" w:rsidRPr="00DF501A" w:rsidTr="00E306AA">
        <w:trPr>
          <w:trHeight w:hRule="exact" w:val="227"/>
          <w:jc w:val="center"/>
        </w:trPr>
        <w:tc>
          <w:tcPr>
            <w:tcW w:w="523"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013F74" w:rsidRDefault="00E306AA" w:rsidP="00E306AA">
            <w:pPr>
              <w:bidi/>
              <w:jc w:val="both"/>
              <w:rPr>
                <w:rFonts w:ascii="Sakkal Majalla" w:hAnsi="Sakkal Majalla" w:cs="Sakkal Majalla"/>
                <w:sz w:val="20"/>
                <w:szCs w:val="20"/>
                <w:lang w:bidi="ar-TN"/>
              </w:rPr>
            </w:pPr>
          </w:p>
        </w:tc>
        <w:tc>
          <w:tcPr>
            <w:tcW w:w="277"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ع/ر</w:t>
            </w:r>
          </w:p>
        </w:tc>
        <w:tc>
          <w:tcPr>
            <w:tcW w:w="2146"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المنطقة السقوية</w:t>
            </w:r>
          </w:p>
        </w:tc>
        <w:tc>
          <w:tcPr>
            <w:tcW w:w="6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hint="cs"/>
                <w:sz w:val="20"/>
                <w:szCs w:val="20"/>
                <w:rtl/>
                <w:lang w:bidi="ar-TN"/>
              </w:rPr>
              <w:t>عدد المنتفعين</w:t>
            </w:r>
          </w:p>
        </w:tc>
        <w:tc>
          <w:tcPr>
            <w:tcW w:w="48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rtl/>
                <w:lang w:bidi="ar-TN"/>
              </w:rPr>
            </w:pPr>
            <w:r w:rsidRPr="00013F74">
              <w:rPr>
                <w:rFonts w:ascii="Sakkal Majalla" w:hAnsi="Sakkal Majalla" w:cs="Sakkal Majalla" w:hint="cs"/>
                <w:sz w:val="20"/>
                <w:szCs w:val="20"/>
                <w:rtl/>
                <w:lang w:bidi="ar-TN"/>
              </w:rPr>
              <w:t>كمية الماء</w:t>
            </w:r>
          </w:p>
        </w:tc>
        <w:tc>
          <w:tcPr>
            <w:tcW w:w="9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تعريفة الماء المستعملة</w:t>
            </w:r>
          </w:p>
        </w:tc>
      </w:tr>
      <w:tr w:rsidR="00E306AA"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shd w:val="clear" w:color="auto" w:fill="auto"/>
            <w:noWrap/>
            <w:vAlign w:val="bottom"/>
          </w:tcPr>
          <w:p w:rsidR="00E306AA" w:rsidRPr="00013F74" w:rsidRDefault="00E306AA" w:rsidP="00E306AA">
            <w:pPr>
              <w:bidi/>
              <w:jc w:val="both"/>
              <w:rPr>
                <w:rFonts w:ascii="Sakkal Majalla" w:hAnsi="Sakkal Majalla" w:cs="Sakkal Majalla"/>
                <w:sz w:val="20"/>
                <w:szCs w:val="20"/>
                <w:lang w:bidi="ar-TN"/>
              </w:rPr>
            </w:pPr>
          </w:p>
        </w:tc>
        <w:tc>
          <w:tcPr>
            <w:tcW w:w="277" w:type="pct"/>
            <w:vMerge/>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المنطقة السقوية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الإحداث</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المساحة المهيأة</w:t>
            </w:r>
          </w:p>
        </w:tc>
        <w:tc>
          <w:tcPr>
            <w:tcW w:w="644" w:type="pct"/>
            <w:vMerge/>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rtl/>
                <w:lang w:bidi="ar-TN"/>
              </w:rPr>
            </w:pPr>
          </w:p>
        </w:tc>
        <w:tc>
          <w:tcPr>
            <w:tcW w:w="485" w:type="pct"/>
            <w:vMerge/>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p>
        </w:tc>
        <w:tc>
          <w:tcPr>
            <w:tcW w:w="415" w:type="pc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مم/م3</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E306AA" w:rsidRPr="00013F74" w:rsidRDefault="00E306AA"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دت/ساعة</w:t>
            </w:r>
          </w:p>
        </w:tc>
      </w:tr>
      <w:tr w:rsidR="001C4ACF" w:rsidRPr="00DF501A" w:rsidTr="001C4ACF">
        <w:trPr>
          <w:trHeight w:hRule="exact" w:val="227"/>
          <w:jc w:val="center"/>
        </w:trPr>
        <w:tc>
          <w:tcPr>
            <w:tcW w:w="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013F74" w:rsidRDefault="001C4ACF"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الناظور</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زواغة 1</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1980</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21</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243,0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زواغة 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70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16</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310,5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الناظور 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237,5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110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الناظور 3</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70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38</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307,5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85</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الناظور 5</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1989</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70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188,0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معيذر الشمالي</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80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664,0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1,2</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معيذر الجنوبي</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1989</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42</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249,5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سيدي عبد القادر</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120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525,0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عين الزرس</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1997</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64,0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2,5</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بوعرارة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245,0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1,2</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حناينية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36</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الرقبة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237,0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سوغاس</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نفات</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صوار</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2000</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الشعاليل</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2002</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21</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239,0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120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عين البطوم</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2003</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309,0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السعادين</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2003</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219,0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1,7</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19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الزبيدين</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2003</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47</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343,0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الشباعنة 1</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251,0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الشباعنة 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108,0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الناظور (ب ش</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208,0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الناظور 2 مكرر</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80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365,0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34"/>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سيدي صالح</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270,0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hRule="exact" w:val="227"/>
          <w:jc w:val="center"/>
        </w:trPr>
        <w:tc>
          <w:tcPr>
            <w:tcW w:w="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013F74" w:rsidRDefault="001C4ACF"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صواف</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زواغة 3</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زواغة 4</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1987</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133,3</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صواف 7</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1989</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32,5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سيدي منصور</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1990</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21</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120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29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قصر العقلة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2003</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80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82,5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زقيدان</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74,8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0,8</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الحميرة 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وادي القصب</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1997</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46</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وادي الطويل</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26</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48,8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الدغافلة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147,5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val="253"/>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بو لبوز</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123,5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val="114"/>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سيدي فرج الله</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2008</w:t>
            </w: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30</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146,3</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E306AA">
        <w:trPr>
          <w:trHeight w:val="133"/>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الدغافلة 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p>
        </w:tc>
        <w:tc>
          <w:tcPr>
            <w:tcW w:w="6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r>
      <w:tr w:rsidR="001C4ACF" w:rsidRPr="00DF501A" w:rsidTr="001C4ACF">
        <w:trPr>
          <w:trHeight w:hRule="exact" w:val="227"/>
          <w:jc w:val="center"/>
        </w:trPr>
        <w:tc>
          <w:tcPr>
            <w:tcW w:w="523" w:type="pct"/>
            <w:vMerge w:val="restart"/>
            <w:tcBorders>
              <w:top w:val="single" w:sz="4" w:space="0" w:color="auto"/>
              <w:left w:val="single" w:sz="4" w:space="0" w:color="auto"/>
              <w:right w:val="single" w:sz="4" w:space="0" w:color="auto"/>
            </w:tcBorders>
            <w:shd w:val="clear" w:color="auto" w:fill="auto"/>
            <w:noWrap/>
            <w:vAlign w:val="center"/>
          </w:tcPr>
          <w:p w:rsidR="001C4ACF" w:rsidRPr="00013F74" w:rsidRDefault="001C4ACF"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الفحص</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سيدي الناوي</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26</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19,5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1,3</w:t>
            </w:r>
          </w:p>
        </w:tc>
      </w:tr>
      <w:tr w:rsidR="001C4ACF" w:rsidRPr="00DF501A"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39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سيدي هلال</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1985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w:t>
            </w:r>
          </w:p>
        </w:tc>
      </w:tr>
      <w:tr w:rsidR="001C4ACF" w:rsidRPr="00DF501A"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ذراع بن جودر</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78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28</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val="96"/>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بنت سعيدان</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122</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54</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75,0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val="131"/>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*المنجرة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r>
      <w:tr w:rsidR="001C4ACF" w:rsidRPr="00DF501A" w:rsidTr="001C4ACF">
        <w:trPr>
          <w:trHeight w:val="152"/>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القويسات</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54</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50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val="90"/>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*زنقو</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2013</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80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r>
      <w:tr w:rsidR="001C4ACF" w:rsidRPr="00DF501A" w:rsidTr="001C4ACF">
        <w:trPr>
          <w:trHeight w:val="90"/>
          <w:jc w:val="center"/>
        </w:trPr>
        <w:tc>
          <w:tcPr>
            <w:tcW w:w="523" w:type="pct"/>
            <w:vMerge/>
            <w:tcBorders>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مياه معالجة الفحص</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2016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30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r>
      <w:tr w:rsidR="001C4ACF" w:rsidRPr="00DF501A" w:rsidTr="001C4ACF">
        <w:trPr>
          <w:trHeight w:hRule="exact" w:val="227"/>
          <w:jc w:val="center"/>
        </w:trPr>
        <w:tc>
          <w:tcPr>
            <w:tcW w:w="5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013F74" w:rsidRDefault="001C4ACF"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بئر مشارقة</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عين المرة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1997</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100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28</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13,0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هوش قدم</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237,8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top w:val="single" w:sz="4" w:space="0" w:color="auto"/>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برج الحوينيت</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1999</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21</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118,5</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80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val="restart"/>
            <w:tcBorders>
              <w:top w:val="single" w:sz="4" w:space="0" w:color="auto"/>
              <w:left w:val="single" w:sz="4" w:space="0" w:color="auto"/>
              <w:right w:val="single" w:sz="4" w:space="0" w:color="auto"/>
            </w:tcBorders>
            <w:shd w:val="clear" w:color="auto" w:fill="auto"/>
            <w:noWrap/>
            <w:vAlign w:val="center"/>
          </w:tcPr>
          <w:p w:rsidR="001C4ACF" w:rsidRPr="00013F74" w:rsidRDefault="001C4ACF" w:rsidP="00E306AA">
            <w:pPr>
              <w:bidi/>
              <w:jc w:val="both"/>
              <w:rPr>
                <w:rFonts w:ascii="Sakkal Majalla" w:hAnsi="Sakkal Majalla" w:cs="Sakkal Majalla"/>
                <w:sz w:val="20"/>
                <w:szCs w:val="20"/>
                <w:lang w:bidi="ar-TN"/>
              </w:rPr>
            </w:pPr>
            <w:r w:rsidRPr="00013F74">
              <w:rPr>
                <w:rFonts w:ascii="Sakkal Majalla" w:hAnsi="Sakkal Majalla" w:cs="Sakkal Majalla"/>
                <w:sz w:val="20"/>
                <w:szCs w:val="20"/>
                <w:rtl/>
                <w:lang w:bidi="ar-TN"/>
              </w:rPr>
              <w:t>زغوان</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49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أجنة زغوان</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1997</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55</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55</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100,0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w:t>
            </w:r>
          </w:p>
        </w:tc>
      </w:tr>
      <w:tr w:rsidR="001C4ACF" w:rsidRPr="00DF501A"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50</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وادي القلب</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1994</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70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56,0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51</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سد الريحان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2002</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26</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72,0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60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r>
      <w:tr w:rsidR="001C4ACF" w:rsidRPr="00DF501A"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52</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سيدي زيد 1</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2001</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18</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158,0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53</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سيدي زيد 2</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70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23</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124,0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1C4ACF">
        <w:trPr>
          <w:trHeight w:hRule="exact" w:val="227"/>
          <w:jc w:val="center"/>
        </w:trPr>
        <w:tc>
          <w:tcPr>
            <w:tcW w:w="523" w:type="pct"/>
            <w:vMerge/>
            <w:tcBorders>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54</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مياه معالجة س. مريح</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2013</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8</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55,0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r>
      <w:tr w:rsidR="001C4ACF" w:rsidRPr="00DF501A" w:rsidTr="001C4ACF">
        <w:trPr>
          <w:trHeight w:val="124"/>
          <w:jc w:val="center"/>
        </w:trPr>
        <w:tc>
          <w:tcPr>
            <w:tcW w:w="523" w:type="pct"/>
            <w:vMerge w:val="restart"/>
            <w:tcBorders>
              <w:top w:val="single" w:sz="4" w:space="0" w:color="auto"/>
              <w:left w:val="single" w:sz="4" w:space="0" w:color="auto"/>
              <w:right w:val="single" w:sz="4" w:space="0" w:color="auto"/>
            </w:tcBorders>
            <w:shd w:val="clear" w:color="auto" w:fill="auto"/>
            <w:noWrap/>
            <w:vAlign w:val="center"/>
          </w:tcPr>
          <w:p w:rsidR="001C4ACF" w:rsidRPr="00013F74" w:rsidRDefault="001C4ACF" w:rsidP="00E306AA">
            <w:pPr>
              <w:bidi/>
              <w:jc w:val="both"/>
              <w:rPr>
                <w:rFonts w:ascii="Sakkal Majalla" w:hAnsi="Sakkal Majalla" w:cs="Sakkal Majalla"/>
                <w:sz w:val="20"/>
                <w:szCs w:val="20"/>
                <w:rtl/>
                <w:lang w:bidi="ar-TN"/>
              </w:rPr>
            </w:pPr>
            <w:r w:rsidRPr="00013F74">
              <w:rPr>
                <w:rFonts w:ascii="Sakkal Majalla" w:hAnsi="Sakkal Majalla" w:cs="Sakkal Majalla"/>
                <w:sz w:val="20"/>
                <w:szCs w:val="20"/>
                <w:rtl/>
                <w:lang w:bidi="ar-TN"/>
              </w:rPr>
              <w:t>الزريبة</w:t>
            </w: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55</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بوعشير</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210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38</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p>
        </w:tc>
      </w:tr>
      <w:tr w:rsidR="001C4ACF" w:rsidRPr="00DF501A" w:rsidTr="001C4ACF">
        <w:trPr>
          <w:trHeight w:val="285"/>
          <w:jc w:val="center"/>
        </w:trPr>
        <w:tc>
          <w:tcPr>
            <w:tcW w:w="523" w:type="pct"/>
            <w:vMerge/>
            <w:tcBorders>
              <w:left w:val="single" w:sz="4" w:space="0" w:color="auto"/>
              <w:right w:val="single" w:sz="4" w:space="0" w:color="auto"/>
            </w:tcBorders>
            <w:shd w:val="clear" w:color="auto" w:fill="auto"/>
            <w:noWrap/>
            <w:vAlign w:val="center"/>
          </w:tcPr>
          <w:p w:rsidR="001C4ACF" w:rsidRPr="00013F74" w:rsidRDefault="001C4ACF" w:rsidP="00E306AA">
            <w:pPr>
              <w:bidi/>
              <w:jc w:val="both"/>
              <w:rPr>
                <w:rFonts w:ascii="Sakkal Majalla" w:hAnsi="Sakkal Majalla" w:cs="Sakkal Majalla"/>
                <w:sz w:val="20"/>
                <w:szCs w:val="20"/>
                <w:rtl/>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56</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جرادو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1998</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60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127</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85,0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90</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1,5</w:t>
            </w:r>
          </w:p>
        </w:tc>
      </w:tr>
      <w:tr w:rsidR="001C4ACF" w:rsidRPr="00DF501A"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57</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عين الفوارة</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2001</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50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9</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165,0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570909" w:rsidTr="001C4ACF">
        <w:trPr>
          <w:trHeight w:hRule="exact" w:val="227"/>
          <w:jc w:val="center"/>
        </w:trPr>
        <w:tc>
          <w:tcPr>
            <w:tcW w:w="523" w:type="pct"/>
            <w:vMerge/>
            <w:tcBorders>
              <w:left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58</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  - المهيريس</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2006</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43</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42</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570909" w:rsidTr="001C4ACF">
        <w:trPr>
          <w:trHeight w:hRule="exact" w:val="227"/>
          <w:jc w:val="center"/>
        </w:trPr>
        <w:tc>
          <w:tcPr>
            <w:tcW w:w="523" w:type="pct"/>
            <w:vMerge/>
            <w:tcBorders>
              <w:left w:val="single" w:sz="4" w:space="0" w:color="auto"/>
              <w:bottom w:val="single" w:sz="4" w:space="0" w:color="auto"/>
              <w:right w:val="single" w:sz="4" w:space="0" w:color="auto"/>
            </w:tcBorders>
            <w:vAlign w:val="center"/>
          </w:tcPr>
          <w:p w:rsidR="001C4ACF" w:rsidRPr="00013F74" w:rsidRDefault="001C4ACF" w:rsidP="00E306AA">
            <w:pPr>
              <w:bidi/>
              <w:jc w:val="both"/>
              <w:rPr>
                <w:rFonts w:ascii="Sakkal Majalla" w:hAnsi="Sakkal Majalla" w:cs="Sakkal Majalla"/>
                <w:sz w:val="20"/>
                <w:szCs w:val="20"/>
                <w:lang w:bidi="ar-TN"/>
              </w:rPr>
            </w:pPr>
          </w:p>
        </w:tc>
        <w:tc>
          <w:tcPr>
            <w:tcW w:w="27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A61FE1" w:rsidRDefault="001C4ACF" w:rsidP="001C4ACF">
            <w:pPr>
              <w:jc w:val="center"/>
              <w:rPr>
                <w:color w:val="000000"/>
                <w:sz w:val="18"/>
                <w:szCs w:val="18"/>
              </w:rPr>
            </w:pPr>
            <w:r w:rsidRPr="00A61FE1">
              <w:rPr>
                <w:color w:val="000000"/>
                <w:sz w:val="18"/>
                <w:szCs w:val="18"/>
                <w:rtl/>
              </w:rPr>
              <w:t>59</w:t>
            </w:r>
          </w:p>
        </w:tc>
        <w:tc>
          <w:tcPr>
            <w:tcW w:w="987"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 xml:space="preserve">الزريبة العليا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2015</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180</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270,0</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r w:rsidR="001C4ACF" w:rsidRPr="00DF501A" w:rsidTr="00B33898">
        <w:trPr>
          <w:trHeight w:hRule="exact" w:val="370"/>
          <w:jc w:val="center"/>
        </w:trPr>
        <w:tc>
          <w:tcPr>
            <w:tcW w:w="178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both"/>
              <w:rPr>
                <w:rFonts w:ascii="Sakkal Majalla" w:hAnsi="Sakkal Majalla" w:cs="Sakkal Majalla"/>
                <w:sz w:val="20"/>
                <w:szCs w:val="20"/>
                <w:lang w:bidi="ar-TN"/>
              </w:rPr>
            </w:pPr>
            <w:r w:rsidRPr="001C4ACF">
              <w:rPr>
                <w:rFonts w:ascii="Sakkal Majalla" w:hAnsi="Sakkal Majalla" w:cs="Sakkal Majalla"/>
                <w:sz w:val="20"/>
                <w:szCs w:val="20"/>
                <w:rtl/>
                <w:lang w:bidi="ar-TN"/>
              </w:rPr>
              <w:t>الجملة </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w:t>
            </w:r>
          </w:p>
        </w:tc>
        <w:tc>
          <w:tcPr>
            <w:tcW w:w="663"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3918</w:t>
            </w:r>
          </w:p>
        </w:tc>
        <w:tc>
          <w:tcPr>
            <w:tcW w:w="644" w:type="pct"/>
            <w:tcBorders>
              <w:top w:val="single" w:sz="4" w:space="0" w:color="auto"/>
              <w:left w:val="single" w:sz="4" w:space="0" w:color="auto"/>
              <w:bottom w:val="single" w:sz="4" w:space="0" w:color="auto"/>
              <w:right w:val="single" w:sz="4" w:space="0" w:color="auto"/>
            </w:tcBorders>
            <w:shd w:val="clear" w:color="auto" w:fill="auto"/>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1938</w:t>
            </w:r>
          </w:p>
        </w:tc>
        <w:tc>
          <w:tcPr>
            <w:tcW w:w="48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8000,8</w:t>
            </w:r>
          </w:p>
        </w:tc>
        <w:tc>
          <w:tcPr>
            <w:tcW w:w="4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rtl/>
                <w:lang w:bidi="ar-TN"/>
              </w:rPr>
              <w:t>---------</w:t>
            </w:r>
          </w:p>
        </w:tc>
        <w:tc>
          <w:tcPr>
            <w:tcW w:w="51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C4ACF" w:rsidRPr="001C4ACF" w:rsidRDefault="001C4ACF" w:rsidP="001C4ACF">
            <w:pPr>
              <w:bidi/>
              <w:jc w:val="center"/>
              <w:rPr>
                <w:rFonts w:ascii="Sakkal Majalla" w:hAnsi="Sakkal Majalla" w:cs="Sakkal Majalla"/>
                <w:sz w:val="20"/>
                <w:szCs w:val="20"/>
                <w:lang w:bidi="ar-TN"/>
              </w:rPr>
            </w:pPr>
            <w:r w:rsidRPr="001C4ACF">
              <w:rPr>
                <w:rFonts w:ascii="Sakkal Majalla" w:hAnsi="Sakkal Majalla" w:cs="Sakkal Majalla"/>
                <w:sz w:val="20"/>
                <w:szCs w:val="20"/>
                <w:lang w:bidi="ar-TN"/>
              </w:rPr>
              <w:t>----------</w:t>
            </w:r>
          </w:p>
        </w:tc>
      </w:tr>
    </w:tbl>
    <w:p w:rsidR="00E306AA" w:rsidRPr="006E2274" w:rsidRDefault="00E306AA" w:rsidP="00E306AA">
      <w:pPr>
        <w:bidi/>
        <w:spacing w:line="276" w:lineRule="auto"/>
        <w:jc w:val="both"/>
        <w:rPr>
          <w:rFonts w:ascii="Sakkal Majalla" w:hAnsi="Sakkal Majalla" w:cs="Sakkal Majalla"/>
          <w:b/>
          <w:bCs/>
          <w:lang w:bidi="ar-TN"/>
        </w:rPr>
      </w:pPr>
      <w:r w:rsidRPr="006E2274">
        <w:rPr>
          <w:rFonts w:ascii="Sakkal Majalla" w:hAnsi="Sakkal Majalla" w:cs="Sakkal Majalla"/>
          <w:b/>
          <w:bCs/>
          <w:lang w:bidi="ar-TN"/>
        </w:rPr>
        <w:t>)</w:t>
      </w:r>
      <w:r w:rsidRPr="006E2274">
        <w:rPr>
          <w:rFonts w:ascii="Sakkal Majalla" w:hAnsi="Sakkal Majalla" w:cs="Sakkal Majalla"/>
          <w:b/>
          <w:bCs/>
          <w:rtl/>
          <w:lang w:bidi="ar-TN"/>
        </w:rPr>
        <w:t>*</w:t>
      </w:r>
      <w:r w:rsidRPr="006E2274">
        <w:rPr>
          <w:rFonts w:ascii="Sakkal Majalla" w:hAnsi="Sakkal Majalla" w:cs="Sakkal Majalla"/>
          <w:b/>
          <w:bCs/>
          <w:lang w:bidi="ar-TN"/>
        </w:rPr>
        <w:t>(</w:t>
      </w:r>
      <w:r w:rsidRPr="006E2274">
        <w:rPr>
          <w:rFonts w:ascii="Sakkal Majalla" w:hAnsi="Sakkal Majalla" w:cs="Sakkal Majalla"/>
          <w:b/>
          <w:bCs/>
          <w:rtl/>
          <w:lang w:bidi="ar-TN"/>
        </w:rPr>
        <w:t xml:space="preserve"> : ري على سد جبلي   </w:t>
      </w:r>
      <w:r w:rsidRPr="006E2274">
        <w:rPr>
          <w:rFonts w:ascii="Sakkal Majalla" w:hAnsi="Sakkal Majalla" w:cs="Sakkal Majalla"/>
          <w:b/>
          <w:bCs/>
          <w:lang w:bidi="ar-TN"/>
        </w:rPr>
        <w:t>(+)</w:t>
      </w:r>
      <w:r w:rsidRPr="006E2274">
        <w:rPr>
          <w:rFonts w:ascii="Sakkal Majalla" w:hAnsi="Sakkal Majalla" w:cs="Sakkal Majalla"/>
          <w:b/>
          <w:bCs/>
          <w:rtl/>
          <w:lang w:bidi="ar-TN"/>
        </w:rPr>
        <w:t xml:space="preserve"> : ري على سد </w:t>
      </w:r>
      <w:r w:rsidRPr="006E2274">
        <w:rPr>
          <w:rFonts w:ascii="Sakkal Majalla" w:hAnsi="Sakkal Majalla" w:cs="Sakkal Majalla" w:hint="cs"/>
          <w:b/>
          <w:bCs/>
          <w:rtl/>
          <w:lang w:bidi="ar-TN"/>
        </w:rPr>
        <w:t>كبير</w:t>
      </w:r>
      <w:r w:rsidRPr="006E2274">
        <w:rPr>
          <w:rFonts w:ascii="Sakkal Majalla" w:hAnsi="Sakkal Majalla" w:cs="Sakkal Majalla"/>
          <w:b/>
          <w:bCs/>
          <w:rtl/>
          <w:lang w:bidi="ar-TN"/>
        </w:rPr>
        <w:t xml:space="preserve">  </w:t>
      </w:r>
      <w:r w:rsidRPr="006E2274">
        <w:rPr>
          <w:rFonts w:ascii="Sakkal Majalla" w:hAnsi="Sakkal Majalla" w:cs="Sakkal Majalla"/>
          <w:b/>
          <w:bCs/>
          <w:lang w:bidi="ar-TN"/>
        </w:rPr>
        <w:t>(-)</w:t>
      </w:r>
      <w:r w:rsidRPr="006E2274">
        <w:rPr>
          <w:rFonts w:ascii="Sakkal Majalla" w:hAnsi="Sakkal Majalla" w:cs="Sakkal Majalla"/>
          <w:b/>
          <w:bCs/>
          <w:rtl/>
          <w:lang w:bidi="ar-TN"/>
        </w:rPr>
        <w:t xml:space="preserve"> : ري على آبار عميقة</w:t>
      </w:r>
    </w:p>
    <w:p w:rsidR="00E306AA" w:rsidRDefault="00E306AA" w:rsidP="00E306AA">
      <w:pPr>
        <w:pStyle w:val="Titre2"/>
        <w:rPr>
          <w:lang w:eastAsia="en-US"/>
        </w:rPr>
      </w:pPr>
    </w:p>
    <w:p w:rsidR="00E306AA" w:rsidRDefault="00E306AA" w:rsidP="00B35309">
      <w:pPr>
        <w:pStyle w:val="Paragraphedeliste"/>
        <w:numPr>
          <w:ilvl w:val="0"/>
          <w:numId w:val="4"/>
        </w:numPr>
        <w:bidi/>
        <w:rPr>
          <w:rFonts w:ascii="Sakkal Majalla" w:hAnsi="Sakkal Majalla" w:cs="Sakkal Majalla"/>
          <w:b/>
          <w:bCs/>
          <w:sz w:val="32"/>
          <w:szCs w:val="32"/>
          <w:lang w:bidi="ar-TN"/>
        </w:rPr>
      </w:pPr>
      <w:r w:rsidRPr="006E2274">
        <w:rPr>
          <w:rFonts w:ascii="Sakkal Majalla" w:hAnsi="Sakkal Majalla" w:cs="Sakkal Majalla" w:hint="cs"/>
          <w:b/>
          <w:bCs/>
          <w:sz w:val="32"/>
          <w:szCs w:val="32"/>
          <w:rtl/>
          <w:lang w:bidi="ar-TN"/>
        </w:rPr>
        <w:t>الاقتصاد</w:t>
      </w:r>
      <w:r w:rsidRPr="006E2274">
        <w:rPr>
          <w:rFonts w:ascii="Sakkal Majalla" w:hAnsi="Sakkal Majalla" w:cs="Sakkal Majalla"/>
          <w:b/>
          <w:bCs/>
          <w:sz w:val="32"/>
          <w:szCs w:val="32"/>
          <w:rtl/>
          <w:lang w:bidi="ar-TN"/>
        </w:rPr>
        <w:t xml:space="preserve"> في مياه الري</w:t>
      </w:r>
    </w:p>
    <w:p w:rsidR="00E306AA" w:rsidRPr="00AE4905" w:rsidRDefault="00E306AA" w:rsidP="00E306AA">
      <w:pPr>
        <w:pStyle w:val="Paragraphedeliste"/>
        <w:numPr>
          <w:ilvl w:val="1"/>
          <w:numId w:val="3"/>
        </w:numPr>
        <w:bidi/>
        <w:rPr>
          <w:rFonts w:ascii="Sakkal Majalla" w:hAnsi="Sakkal Majalla" w:cs="Sakkal Majalla"/>
          <w:b/>
          <w:bCs/>
          <w:sz w:val="32"/>
          <w:szCs w:val="32"/>
          <w:rtl/>
          <w:lang w:bidi="ar-TN"/>
        </w:rPr>
      </w:pPr>
      <w:r w:rsidRPr="00AE4905">
        <w:rPr>
          <w:rFonts w:ascii="Sakkal Majalla" w:hAnsi="Sakkal Majalla" w:cs="Sakkal Majalla" w:hint="cs"/>
          <w:b/>
          <w:bCs/>
          <w:sz w:val="32"/>
          <w:szCs w:val="32"/>
          <w:rtl/>
          <w:lang w:bidi="ar-TN"/>
        </w:rPr>
        <w:t xml:space="preserve"> أهمّية الاقتصاد في مياه الري</w:t>
      </w:r>
    </w:p>
    <w:p w:rsidR="00E306AA" w:rsidRPr="00AE4905" w:rsidRDefault="00E306AA" w:rsidP="00E306AA">
      <w:pPr>
        <w:bidi/>
        <w:spacing w:line="276" w:lineRule="auto"/>
        <w:jc w:val="both"/>
        <w:rPr>
          <w:rFonts w:ascii="Sakkal Majalla" w:hAnsi="Sakkal Majalla" w:cs="Sakkal Majalla"/>
          <w:sz w:val="28"/>
          <w:szCs w:val="28"/>
          <w:rtl/>
          <w:lang w:bidi="ar-TN"/>
        </w:rPr>
      </w:pPr>
      <w:r w:rsidRPr="00AE4905">
        <w:rPr>
          <w:rFonts w:ascii="Sakkal Majalla" w:hAnsi="Sakkal Majalla" w:cs="Sakkal Majalla"/>
          <w:sz w:val="28"/>
          <w:szCs w:val="28"/>
          <w:rtl/>
          <w:lang w:bidi="ar-TN"/>
        </w:rPr>
        <w:t xml:space="preserve">يعتبر </w:t>
      </w:r>
      <w:r w:rsidRPr="00AE4905">
        <w:rPr>
          <w:rFonts w:ascii="Sakkal Majalla" w:hAnsi="Sakkal Majalla" w:cs="Sakkal Majalla" w:hint="cs"/>
          <w:sz w:val="28"/>
          <w:szCs w:val="28"/>
          <w:rtl/>
          <w:lang w:bidi="ar-TN"/>
        </w:rPr>
        <w:t>الاقتصاد</w:t>
      </w:r>
      <w:r w:rsidRPr="00AE4905">
        <w:rPr>
          <w:rFonts w:ascii="Sakkal Majalla" w:hAnsi="Sakkal Majalla" w:cs="Sakkal Majalla"/>
          <w:sz w:val="28"/>
          <w:szCs w:val="28"/>
          <w:rtl/>
          <w:lang w:bidi="ar-TN"/>
        </w:rPr>
        <w:t xml:space="preserve"> في مياه الري من ضمن </w:t>
      </w:r>
      <w:r w:rsidRPr="00AE4905">
        <w:rPr>
          <w:rFonts w:ascii="Sakkal Majalla" w:hAnsi="Sakkal Majalla" w:cs="Sakkal Majalla" w:hint="cs"/>
          <w:sz w:val="28"/>
          <w:szCs w:val="28"/>
          <w:rtl/>
          <w:lang w:bidi="ar-TN"/>
        </w:rPr>
        <w:t>أوليات</w:t>
      </w:r>
      <w:r w:rsidRPr="00AE4905">
        <w:rPr>
          <w:rFonts w:ascii="Sakkal Majalla" w:hAnsi="Sakkal Majalla" w:cs="Sakkal Majalla"/>
          <w:sz w:val="28"/>
          <w:szCs w:val="28"/>
          <w:rtl/>
          <w:lang w:bidi="ar-TN"/>
        </w:rPr>
        <w:t xml:space="preserve"> الإستراتيجية الوطنية المتعلّقة بتدعيم</w:t>
      </w:r>
      <w:r w:rsidRPr="00AE4905">
        <w:rPr>
          <w:rFonts w:ascii="Sakkal Majalla" w:hAnsi="Sakkal Majalla" w:cs="Sakkal Majalla" w:hint="cs"/>
          <w:sz w:val="28"/>
          <w:szCs w:val="28"/>
          <w:rtl/>
          <w:lang w:bidi="ar-TN"/>
        </w:rPr>
        <w:t xml:space="preserve"> و تطوير</w:t>
      </w:r>
      <w:r w:rsidRPr="00AE4905">
        <w:rPr>
          <w:rFonts w:ascii="Sakkal Majalla" w:hAnsi="Sakkal Majalla" w:cs="Sakkal Majalla"/>
          <w:sz w:val="28"/>
          <w:szCs w:val="28"/>
          <w:rtl/>
          <w:lang w:bidi="ar-TN"/>
        </w:rPr>
        <w:t xml:space="preserve"> القطاع السقوي ( انظر القوانين و القرارات الخاصّة </w:t>
      </w:r>
      <w:r w:rsidRPr="00AE4905">
        <w:rPr>
          <w:rFonts w:ascii="Sakkal Majalla" w:hAnsi="Sakkal Majalla" w:cs="Sakkal Majalla" w:hint="cs"/>
          <w:sz w:val="28"/>
          <w:szCs w:val="28"/>
          <w:rtl/>
          <w:lang w:bidi="ar-TN"/>
        </w:rPr>
        <w:t>بالاستثمارات</w:t>
      </w:r>
      <w:r w:rsidRPr="00AE4905">
        <w:rPr>
          <w:rFonts w:ascii="Sakkal Majalla" w:hAnsi="Sakkal Majalla" w:cs="Sakkal Majalla"/>
          <w:sz w:val="28"/>
          <w:szCs w:val="28"/>
          <w:rtl/>
          <w:lang w:bidi="ar-TN"/>
        </w:rPr>
        <w:t xml:space="preserve"> الفلاحيّة في مجال الريّ ) نظرا لكونه يحفظ المخزون المائي من جهة ( إحكام التصرّف في الكميات المائية ) و يؤمّن </w:t>
      </w:r>
      <w:r w:rsidRPr="00AE4905">
        <w:rPr>
          <w:rFonts w:ascii="Sakkal Majalla" w:hAnsi="Sakkal Majalla" w:cs="Sakkal Majalla" w:hint="cs"/>
          <w:sz w:val="28"/>
          <w:szCs w:val="28"/>
          <w:rtl/>
          <w:lang w:bidi="ar-TN"/>
        </w:rPr>
        <w:t>المنتوج</w:t>
      </w:r>
      <w:r w:rsidRPr="00AE4905">
        <w:rPr>
          <w:rFonts w:ascii="Sakkal Majalla" w:hAnsi="Sakkal Majalla" w:cs="Sakkal Majalla"/>
          <w:sz w:val="28"/>
          <w:szCs w:val="28"/>
          <w:rtl/>
          <w:lang w:bidi="ar-TN"/>
        </w:rPr>
        <w:t xml:space="preserve"> الفلاحي بالقدر الكافي خاصّة عند التحكّم بالتوازي في بقية عناصر الإنتاج </w:t>
      </w:r>
      <w:r w:rsidRPr="00AE4905">
        <w:rPr>
          <w:rFonts w:ascii="Sakkal Majalla" w:hAnsi="Sakkal Majalla" w:cs="Sakkal Majalla"/>
          <w:sz w:val="28"/>
          <w:szCs w:val="28"/>
          <w:lang w:bidi="ar-TN"/>
        </w:rPr>
        <w:t xml:space="preserve"> ,</w:t>
      </w:r>
      <w:r w:rsidRPr="00AE4905">
        <w:rPr>
          <w:rFonts w:ascii="Sakkal Majalla" w:hAnsi="Sakkal Majalla" w:cs="Sakkal Majalla"/>
          <w:sz w:val="28"/>
          <w:szCs w:val="28"/>
          <w:rtl/>
          <w:lang w:bidi="ar-TN"/>
        </w:rPr>
        <w:t xml:space="preserve">و لا يمكن أن يتحقّق </w:t>
      </w:r>
      <w:r w:rsidRPr="00AE4905">
        <w:rPr>
          <w:rFonts w:ascii="Sakkal Majalla" w:hAnsi="Sakkal Majalla" w:cs="Sakkal Majalla" w:hint="cs"/>
          <w:sz w:val="28"/>
          <w:szCs w:val="28"/>
          <w:rtl/>
          <w:lang w:bidi="ar-TN"/>
        </w:rPr>
        <w:t>الاقتصاد</w:t>
      </w:r>
      <w:r w:rsidRPr="00AE4905">
        <w:rPr>
          <w:rFonts w:ascii="Sakkal Majalla" w:hAnsi="Sakkal Majalla" w:cs="Sakkal Majalla"/>
          <w:sz w:val="28"/>
          <w:szCs w:val="28"/>
          <w:rtl/>
          <w:lang w:bidi="ar-TN"/>
        </w:rPr>
        <w:t xml:space="preserve"> في مياه الري إلاّ إذا توفّرت العناصر التالية :</w:t>
      </w:r>
    </w:p>
    <w:p w:rsidR="00E306AA" w:rsidRPr="00AE4905" w:rsidRDefault="00E306AA" w:rsidP="00E306AA">
      <w:pPr>
        <w:bidi/>
        <w:spacing w:line="276" w:lineRule="auto"/>
        <w:jc w:val="both"/>
        <w:rPr>
          <w:rFonts w:ascii="Sakkal Majalla" w:hAnsi="Sakkal Majalla" w:cs="Sakkal Majalla"/>
          <w:sz w:val="28"/>
          <w:szCs w:val="28"/>
          <w:rtl/>
          <w:lang w:bidi="ar-TN"/>
        </w:rPr>
      </w:pPr>
      <w:r w:rsidRPr="00AE4905">
        <w:rPr>
          <w:rFonts w:ascii="Sakkal Majalla" w:hAnsi="Sakkal Majalla" w:cs="Sakkal Majalla"/>
          <w:sz w:val="28"/>
          <w:szCs w:val="28"/>
          <w:rtl/>
          <w:lang w:bidi="ar-TN"/>
        </w:rPr>
        <w:t xml:space="preserve">تأمين صيانة دوريّة للمنشآت المائيّة مع تحسيس المستغلّين </w:t>
      </w:r>
      <w:r w:rsidRPr="00AE4905">
        <w:rPr>
          <w:rFonts w:ascii="Sakkal Majalla" w:hAnsi="Sakkal Majalla" w:cs="Sakkal Majalla" w:hint="cs"/>
          <w:sz w:val="28"/>
          <w:szCs w:val="28"/>
          <w:rtl/>
          <w:lang w:bidi="ar-TN"/>
        </w:rPr>
        <w:t>ب</w:t>
      </w:r>
      <w:r w:rsidRPr="00AE4905">
        <w:rPr>
          <w:rFonts w:ascii="Sakkal Majalla" w:hAnsi="Sakkal Majalla" w:cs="Sakkal Majalla"/>
          <w:sz w:val="28"/>
          <w:szCs w:val="28"/>
          <w:rtl/>
          <w:lang w:bidi="ar-TN"/>
        </w:rPr>
        <w:t xml:space="preserve">المساهمة الفعليّة في العملية و المحافظة على هذه المنشآت و حمايتها و هو شرط أساسي لحسن </w:t>
      </w:r>
      <w:r w:rsidRPr="00AE4905">
        <w:rPr>
          <w:rFonts w:ascii="Sakkal Majalla" w:hAnsi="Sakkal Majalla" w:cs="Sakkal Majalla" w:hint="cs"/>
          <w:sz w:val="28"/>
          <w:szCs w:val="28"/>
          <w:rtl/>
          <w:lang w:bidi="ar-TN"/>
        </w:rPr>
        <w:t>إستغلالها</w:t>
      </w:r>
      <w:r w:rsidRPr="00AE4905">
        <w:rPr>
          <w:rFonts w:ascii="Sakkal Majalla" w:hAnsi="Sakkal Majalla" w:cs="Sakkal Majalla"/>
          <w:sz w:val="28"/>
          <w:szCs w:val="28"/>
          <w:rtl/>
          <w:lang w:bidi="ar-TN"/>
        </w:rPr>
        <w:t xml:space="preserve"> و تثمينها.</w:t>
      </w:r>
    </w:p>
    <w:p w:rsidR="00E306AA" w:rsidRPr="00AE4905" w:rsidRDefault="00E306AA" w:rsidP="00E306AA">
      <w:pPr>
        <w:bidi/>
        <w:spacing w:line="276" w:lineRule="auto"/>
        <w:jc w:val="both"/>
        <w:rPr>
          <w:rFonts w:ascii="Sakkal Majalla" w:hAnsi="Sakkal Majalla" w:cs="Sakkal Majalla"/>
          <w:sz w:val="28"/>
          <w:szCs w:val="28"/>
          <w:rtl/>
          <w:lang w:bidi="ar-TN"/>
        </w:rPr>
      </w:pPr>
      <w:r w:rsidRPr="00AE4905">
        <w:rPr>
          <w:rFonts w:ascii="Sakkal Majalla" w:hAnsi="Sakkal Majalla" w:cs="Sakkal Majalla"/>
          <w:sz w:val="28"/>
          <w:szCs w:val="28"/>
          <w:rtl/>
          <w:lang w:bidi="ar-TN"/>
        </w:rPr>
        <w:t>توسيع التجهيز الحقلي حتّى يشمل</w:t>
      </w:r>
      <w:r w:rsidRPr="00AE4905">
        <w:rPr>
          <w:rFonts w:ascii="Sakkal Majalla" w:hAnsi="Sakkal Majalla" w:cs="Sakkal Majalla" w:hint="cs"/>
          <w:sz w:val="28"/>
          <w:szCs w:val="28"/>
          <w:rtl/>
          <w:lang w:bidi="ar-TN"/>
        </w:rPr>
        <w:t xml:space="preserve"> كامل</w:t>
      </w:r>
      <w:r w:rsidRPr="00AE4905">
        <w:rPr>
          <w:rFonts w:ascii="Sakkal Majalla" w:hAnsi="Sakkal Majalla" w:cs="Sakkal Majalla"/>
          <w:sz w:val="28"/>
          <w:szCs w:val="28"/>
          <w:rtl/>
          <w:lang w:bidi="ar-TN"/>
        </w:rPr>
        <w:t xml:space="preserve"> المساحة المهيّأة مع </w:t>
      </w:r>
      <w:r w:rsidRPr="00AE4905">
        <w:rPr>
          <w:rFonts w:ascii="Sakkal Majalla" w:hAnsi="Sakkal Majalla" w:cs="Sakkal Majalla" w:hint="cs"/>
          <w:sz w:val="28"/>
          <w:szCs w:val="28"/>
          <w:rtl/>
          <w:lang w:bidi="ar-TN"/>
        </w:rPr>
        <w:t>إحكام</w:t>
      </w:r>
      <w:r w:rsidRPr="00AE4905">
        <w:rPr>
          <w:rFonts w:ascii="Sakkal Majalla" w:hAnsi="Sakkal Majalla" w:cs="Sakkal Majalla"/>
          <w:sz w:val="28"/>
          <w:szCs w:val="28"/>
          <w:rtl/>
          <w:lang w:bidi="ar-TN"/>
        </w:rPr>
        <w:t xml:space="preserve"> </w:t>
      </w:r>
      <w:r w:rsidRPr="00AE4905">
        <w:rPr>
          <w:rFonts w:ascii="Sakkal Majalla" w:hAnsi="Sakkal Majalla" w:cs="Sakkal Majalla" w:hint="cs"/>
          <w:sz w:val="28"/>
          <w:szCs w:val="28"/>
          <w:rtl/>
          <w:lang w:bidi="ar-TN"/>
        </w:rPr>
        <w:t>إختيار</w:t>
      </w:r>
      <w:r w:rsidRPr="00AE4905">
        <w:rPr>
          <w:rFonts w:ascii="Sakkal Majalla" w:hAnsi="Sakkal Majalla" w:cs="Sakkal Majalla"/>
          <w:sz w:val="28"/>
          <w:szCs w:val="28"/>
          <w:rtl/>
          <w:lang w:bidi="ar-TN"/>
        </w:rPr>
        <w:t xml:space="preserve"> </w:t>
      </w:r>
      <w:r w:rsidRPr="00AE4905">
        <w:rPr>
          <w:rFonts w:ascii="Sakkal Majalla" w:hAnsi="Sakkal Majalla" w:cs="Sakkal Majalla" w:hint="cs"/>
          <w:sz w:val="28"/>
          <w:szCs w:val="28"/>
          <w:rtl/>
          <w:lang w:bidi="ar-TN"/>
        </w:rPr>
        <w:t>ال</w:t>
      </w:r>
      <w:r w:rsidRPr="00AE4905">
        <w:rPr>
          <w:rFonts w:ascii="Sakkal Majalla" w:hAnsi="Sakkal Majalla" w:cs="Sakkal Majalla"/>
          <w:sz w:val="28"/>
          <w:szCs w:val="28"/>
          <w:rtl/>
          <w:lang w:bidi="ar-TN"/>
        </w:rPr>
        <w:t xml:space="preserve">تجهيزات </w:t>
      </w:r>
      <w:r w:rsidRPr="00AE4905">
        <w:rPr>
          <w:rFonts w:ascii="Sakkal Majalla" w:hAnsi="Sakkal Majalla" w:cs="Sakkal Majalla" w:hint="cs"/>
          <w:sz w:val="28"/>
          <w:szCs w:val="28"/>
          <w:rtl/>
          <w:lang w:bidi="ar-TN"/>
        </w:rPr>
        <w:t>المستعملة ل</w:t>
      </w:r>
      <w:r w:rsidRPr="00AE4905">
        <w:rPr>
          <w:rFonts w:ascii="Sakkal Majalla" w:hAnsi="Sakkal Majalla" w:cs="Sakkal Majalla"/>
          <w:sz w:val="28"/>
          <w:szCs w:val="28"/>
          <w:rtl/>
          <w:lang w:bidi="ar-TN"/>
        </w:rPr>
        <w:t>توزيع</w:t>
      </w:r>
      <w:r w:rsidRPr="00AE4905">
        <w:rPr>
          <w:rFonts w:ascii="Sakkal Majalla" w:hAnsi="Sakkal Majalla" w:cs="Sakkal Majalla" w:hint="cs"/>
          <w:sz w:val="28"/>
          <w:szCs w:val="28"/>
          <w:rtl/>
          <w:lang w:bidi="ar-TN"/>
        </w:rPr>
        <w:t xml:space="preserve"> المياه </w:t>
      </w:r>
      <w:r w:rsidRPr="00AE4905">
        <w:rPr>
          <w:rFonts w:ascii="Sakkal Majalla" w:hAnsi="Sakkal Majalla" w:cs="Sakkal Majalla"/>
          <w:sz w:val="28"/>
          <w:szCs w:val="28"/>
          <w:lang w:bidi="ar-TN"/>
        </w:rPr>
        <w:t xml:space="preserve"> Distributeurs ) </w:t>
      </w:r>
      <w:r w:rsidRPr="00AE4905">
        <w:rPr>
          <w:rFonts w:ascii="Sakkal Majalla" w:hAnsi="Sakkal Majalla" w:cs="Sakkal Majalla"/>
          <w:sz w:val="28"/>
          <w:szCs w:val="28"/>
          <w:rtl/>
          <w:lang w:bidi="ar-TN"/>
        </w:rPr>
        <w:t xml:space="preserve"> </w:t>
      </w:r>
      <w:r w:rsidRPr="00AE4905">
        <w:rPr>
          <w:rFonts w:ascii="Sakkal Majalla" w:hAnsi="Sakkal Majalla" w:cs="Sakkal Majalla" w:hint="cs"/>
          <w:sz w:val="28"/>
          <w:szCs w:val="28"/>
          <w:rtl/>
          <w:lang w:bidi="ar-TN"/>
        </w:rPr>
        <w:t xml:space="preserve">)التي </w:t>
      </w:r>
      <w:r w:rsidRPr="00AE4905">
        <w:rPr>
          <w:rFonts w:ascii="Sakkal Majalla" w:hAnsi="Sakkal Majalla" w:cs="Sakkal Majalla"/>
          <w:sz w:val="28"/>
          <w:szCs w:val="28"/>
          <w:rtl/>
          <w:lang w:bidi="ar-TN"/>
        </w:rPr>
        <w:t>تتلا</w:t>
      </w:r>
      <w:r w:rsidRPr="00AE4905">
        <w:rPr>
          <w:rFonts w:ascii="Sakkal Majalla" w:hAnsi="Sakkal Majalla" w:cs="Sakkal Majalla" w:hint="cs"/>
          <w:sz w:val="28"/>
          <w:szCs w:val="28"/>
          <w:rtl/>
          <w:lang w:bidi="ar-TN"/>
        </w:rPr>
        <w:t>ء</w:t>
      </w:r>
      <w:r w:rsidRPr="00AE4905">
        <w:rPr>
          <w:rFonts w:ascii="Sakkal Majalla" w:hAnsi="Sakkal Majalla" w:cs="Sakkal Majalla"/>
          <w:sz w:val="28"/>
          <w:szCs w:val="28"/>
          <w:rtl/>
          <w:lang w:bidi="ar-TN"/>
        </w:rPr>
        <w:t>م و نوعية المياه</w:t>
      </w:r>
      <w:r w:rsidRPr="00AE4905">
        <w:rPr>
          <w:rFonts w:ascii="Sakkal Majalla" w:hAnsi="Sakkal Majalla" w:cs="Sakkal Majalla" w:hint="cs"/>
          <w:sz w:val="28"/>
          <w:szCs w:val="28"/>
          <w:rtl/>
          <w:lang w:bidi="ar-TN"/>
        </w:rPr>
        <w:t xml:space="preserve"> </w:t>
      </w:r>
      <w:r w:rsidRPr="00AE4905">
        <w:rPr>
          <w:rFonts w:ascii="Sakkal Majalla" w:hAnsi="Sakkal Majalla" w:cs="Sakkal Majalla"/>
          <w:sz w:val="28"/>
          <w:szCs w:val="28"/>
          <w:rtl/>
          <w:lang w:bidi="ar-TN"/>
        </w:rPr>
        <w:t>( درجة الملوحة ) و</w:t>
      </w:r>
      <w:r w:rsidRPr="00AE4905">
        <w:rPr>
          <w:rFonts w:ascii="Sakkal Majalla" w:hAnsi="Sakkal Majalla" w:cs="Sakkal Majalla" w:hint="cs"/>
          <w:sz w:val="28"/>
          <w:szCs w:val="28"/>
          <w:rtl/>
          <w:lang w:bidi="ar-TN"/>
        </w:rPr>
        <w:t xml:space="preserve"> نوعيّة</w:t>
      </w:r>
      <w:r w:rsidRPr="00AE4905">
        <w:rPr>
          <w:rFonts w:ascii="Sakkal Majalla" w:hAnsi="Sakkal Majalla" w:cs="Sakkal Majalla"/>
          <w:sz w:val="28"/>
          <w:szCs w:val="28"/>
          <w:rtl/>
          <w:lang w:bidi="ar-TN"/>
        </w:rPr>
        <w:t xml:space="preserve"> التربة ( رملية</w:t>
      </w:r>
      <w:r w:rsidRPr="00AE4905">
        <w:rPr>
          <w:rFonts w:ascii="Sakkal Majalla" w:hAnsi="Sakkal Majalla" w:cs="Sakkal Majalla" w:hint="cs"/>
          <w:sz w:val="28"/>
          <w:szCs w:val="28"/>
          <w:rtl/>
          <w:lang w:bidi="ar-TN"/>
        </w:rPr>
        <w:t xml:space="preserve"> أو</w:t>
      </w:r>
      <w:r w:rsidRPr="00AE4905">
        <w:rPr>
          <w:rFonts w:ascii="Sakkal Majalla" w:hAnsi="Sakkal Majalla" w:cs="Sakkal Majalla"/>
          <w:sz w:val="28"/>
          <w:szCs w:val="28"/>
          <w:rtl/>
          <w:lang w:bidi="ar-TN"/>
        </w:rPr>
        <w:t xml:space="preserve"> طينيّة ) من جهة و الزراعات ( خضروات، حبوب ) أو الغراسات ( أشجار مثمرة، إلخ ) من جهة أخرى.</w:t>
      </w:r>
    </w:p>
    <w:p w:rsidR="00E306AA" w:rsidRPr="00AE4905" w:rsidRDefault="00E306AA" w:rsidP="00E306AA">
      <w:pPr>
        <w:bidi/>
        <w:spacing w:line="276" w:lineRule="auto"/>
        <w:jc w:val="both"/>
        <w:rPr>
          <w:rFonts w:ascii="Sakkal Majalla" w:hAnsi="Sakkal Majalla" w:cs="Sakkal Majalla"/>
          <w:sz w:val="28"/>
          <w:szCs w:val="28"/>
          <w:rtl/>
          <w:lang w:bidi="ar-TN"/>
        </w:rPr>
      </w:pPr>
      <w:r w:rsidRPr="00AE4905">
        <w:rPr>
          <w:rFonts w:ascii="Sakkal Majalla" w:hAnsi="Sakkal Majalla" w:cs="Sakkal Majalla"/>
          <w:sz w:val="28"/>
          <w:szCs w:val="28"/>
          <w:rtl/>
          <w:lang w:bidi="ar-TN"/>
        </w:rPr>
        <w:t xml:space="preserve">ترشيد المستغلّين لتثمين الماء ( تكثيف الزراعات و تنويع الإنتاج ) و حسن توزيعه ( التحكّم في تقنيات الريّ ) بالتوازي مع بقية العناصر المذكورة </w:t>
      </w:r>
      <w:r w:rsidRPr="00AE4905">
        <w:rPr>
          <w:rFonts w:ascii="Sakkal Majalla" w:hAnsi="Sakkal Majalla" w:cs="Sakkal Majalla" w:hint="cs"/>
          <w:sz w:val="28"/>
          <w:szCs w:val="28"/>
          <w:rtl/>
          <w:lang w:bidi="ar-TN"/>
        </w:rPr>
        <w:t>أنفا</w:t>
      </w:r>
      <w:r w:rsidRPr="00AE4905">
        <w:rPr>
          <w:rFonts w:ascii="Sakkal Majalla" w:hAnsi="Sakkal Majalla" w:cs="Sakkal Majalla"/>
          <w:sz w:val="28"/>
          <w:szCs w:val="28"/>
          <w:rtl/>
          <w:lang w:bidi="ar-TN"/>
        </w:rPr>
        <w:t>.</w:t>
      </w:r>
    </w:p>
    <w:p w:rsidR="00E306AA" w:rsidRPr="001C4ACF" w:rsidRDefault="00E306AA" w:rsidP="006B0751">
      <w:pPr>
        <w:pStyle w:val="Paragraphedeliste"/>
        <w:numPr>
          <w:ilvl w:val="1"/>
          <w:numId w:val="78"/>
        </w:numPr>
        <w:bidi/>
        <w:rPr>
          <w:b/>
          <w:bCs/>
          <w:sz w:val="32"/>
          <w:szCs w:val="32"/>
          <w:rtl/>
          <w:lang w:bidi="ar-TN"/>
        </w:rPr>
      </w:pPr>
      <w:bookmarkStart w:id="10" w:name="_Toc157663158"/>
      <w:bookmarkStart w:id="11" w:name="_Toc412192233"/>
      <w:r w:rsidRPr="001C4ACF">
        <w:rPr>
          <w:rFonts w:ascii="Sakkal Majalla" w:hAnsi="Sakkal Majalla" w:cs="Sakkal Majalla" w:hint="cs"/>
          <w:b/>
          <w:bCs/>
          <w:sz w:val="32"/>
          <w:szCs w:val="32"/>
          <w:rtl/>
          <w:lang w:bidi="ar-TN"/>
        </w:rPr>
        <w:t xml:space="preserve">الإستثمارات الفلاحية المنجزة خلال الموسم </w:t>
      </w:r>
      <w:bookmarkEnd w:id="10"/>
      <w:r w:rsidRPr="001C4ACF">
        <w:rPr>
          <w:rFonts w:ascii="Sakkal Majalla" w:hAnsi="Sakkal Majalla" w:cs="Sakkal Majalla" w:hint="cs"/>
          <w:b/>
          <w:bCs/>
          <w:sz w:val="32"/>
          <w:szCs w:val="32"/>
          <w:rtl/>
          <w:lang w:bidi="ar-TN"/>
        </w:rPr>
        <w:t>الحالي</w:t>
      </w:r>
      <w:bookmarkEnd w:id="11"/>
      <w:r w:rsidRPr="001C4ACF">
        <w:rPr>
          <w:rFonts w:hint="cs"/>
          <w:b/>
          <w:bCs/>
          <w:sz w:val="32"/>
          <w:szCs w:val="32"/>
          <w:rtl/>
          <w:lang w:bidi="ar-TN"/>
        </w:rPr>
        <w:t xml:space="preserve"> </w:t>
      </w:r>
    </w:p>
    <w:p w:rsidR="00E306AA" w:rsidRDefault="00E306AA" w:rsidP="001C4ACF">
      <w:pPr>
        <w:bidi/>
        <w:spacing w:before="120" w:line="276" w:lineRule="auto"/>
        <w:jc w:val="lowKashida"/>
        <w:rPr>
          <w:rFonts w:ascii="Tahoma" w:hAnsi="Tahoma" w:cs="Simplified Arabic"/>
          <w:szCs w:val="28"/>
          <w:rtl/>
        </w:rPr>
      </w:pPr>
      <w:r w:rsidRPr="00AE4905">
        <w:rPr>
          <w:rFonts w:ascii="Sakkal Majalla" w:hAnsi="Sakkal Majalla" w:cs="Sakkal Majalla"/>
          <w:sz w:val="28"/>
          <w:szCs w:val="28"/>
          <w:rtl/>
          <w:lang w:bidi="ar-TN"/>
        </w:rPr>
        <w:lastRenderedPageBreak/>
        <w:t xml:space="preserve">شملت </w:t>
      </w:r>
      <w:r w:rsidRPr="00AE4905">
        <w:rPr>
          <w:rFonts w:ascii="Sakkal Majalla" w:hAnsi="Sakkal Majalla" w:cs="Sakkal Majalla" w:hint="cs"/>
          <w:sz w:val="28"/>
          <w:szCs w:val="28"/>
          <w:rtl/>
          <w:lang w:bidi="ar-TN"/>
        </w:rPr>
        <w:t>الإستثمارات</w:t>
      </w:r>
      <w:r w:rsidRPr="00AE4905">
        <w:rPr>
          <w:rFonts w:ascii="Sakkal Majalla" w:hAnsi="Sakkal Majalla" w:cs="Sakkal Majalla"/>
          <w:sz w:val="28"/>
          <w:szCs w:val="28"/>
          <w:rtl/>
          <w:lang w:bidi="ar-TN"/>
        </w:rPr>
        <w:t xml:space="preserve"> الفلاحية المنجزة سنة </w:t>
      </w:r>
      <w:r w:rsidRPr="00AE4905">
        <w:rPr>
          <w:rFonts w:ascii="Sakkal Majalla" w:hAnsi="Sakkal Majalla" w:cs="Sakkal Majalla"/>
          <w:sz w:val="28"/>
          <w:szCs w:val="28"/>
          <w:lang w:bidi="ar-TN"/>
        </w:rPr>
        <w:t>201</w:t>
      </w:r>
      <w:r w:rsidR="001C4ACF">
        <w:rPr>
          <w:rFonts w:ascii="Sakkal Majalla" w:hAnsi="Sakkal Majalla" w:cs="Sakkal Majalla"/>
          <w:sz w:val="28"/>
          <w:szCs w:val="28"/>
          <w:lang w:bidi="ar-TN"/>
        </w:rPr>
        <w:t>6</w:t>
      </w:r>
      <w:r>
        <w:rPr>
          <w:rFonts w:ascii="Tahoma" w:hAnsi="Tahoma" w:cs="Simplified Arabic"/>
          <w:szCs w:val="28"/>
          <w:rtl/>
        </w:rPr>
        <w:t xml:space="preserve"> </w:t>
      </w:r>
      <w:r w:rsidRPr="00AE4905">
        <w:rPr>
          <w:rFonts w:ascii="Sakkal Majalla" w:hAnsi="Sakkal Majalla" w:cs="Sakkal Majalla"/>
          <w:sz w:val="28"/>
          <w:szCs w:val="28"/>
          <w:rtl/>
          <w:lang w:bidi="ar-TN"/>
        </w:rPr>
        <w:t xml:space="preserve">و المتعلّقة </w:t>
      </w:r>
      <w:r w:rsidRPr="00AE4905">
        <w:rPr>
          <w:rFonts w:ascii="Sakkal Majalla" w:hAnsi="Sakkal Majalla" w:cs="Sakkal Majalla" w:hint="cs"/>
          <w:sz w:val="28"/>
          <w:szCs w:val="28"/>
          <w:rtl/>
          <w:lang w:bidi="ar-TN"/>
        </w:rPr>
        <w:t>بإقتناء</w:t>
      </w:r>
      <w:r w:rsidRPr="00AE4905">
        <w:rPr>
          <w:rFonts w:ascii="Sakkal Majalla" w:hAnsi="Sakkal Majalla" w:cs="Sakkal Majalla"/>
          <w:sz w:val="28"/>
          <w:szCs w:val="28"/>
          <w:rtl/>
          <w:lang w:bidi="ar-TN"/>
        </w:rPr>
        <w:t xml:space="preserve"> معدّات التجهيز الحقلي المقتصدة لمياه</w:t>
      </w:r>
      <w:r>
        <w:rPr>
          <w:rFonts w:ascii="Tahoma" w:hAnsi="Tahoma" w:cs="Simplified Arabic"/>
          <w:szCs w:val="28"/>
          <w:rtl/>
        </w:rPr>
        <w:t xml:space="preserve"> </w:t>
      </w:r>
      <w:r w:rsidRPr="00AE4905">
        <w:rPr>
          <w:rFonts w:ascii="Sakkal Majalla" w:hAnsi="Sakkal Majalla" w:cs="Sakkal Majalla"/>
          <w:sz w:val="28"/>
          <w:szCs w:val="28"/>
          <w:rtl/>
          <w:lang w:bidi="ar-TN"/>
        </w:rPr>
        <w:t xml:space="preserve">الري </w:t>
      </w:r>
      <w:r w:rsidR="001C4ACF">
        <w:rPr>
          <w:rFonts w:ascii="Sakkal Majalla" w:hAnsi="Sakkal Majalla" w:cs="Sakkal Majalla"/>
          <w:sz w:val="28"/>
          <w:szCs w:val="28"/>
          <w:lang w:bidi="ar-TN"/>
        </w:rPr>
        <w:t>384</w:t>
      </w:r>
      <w:r w:rsidRPr="00AE4905">
        <w:rPr>
          <w:rFonts w:ascii="Sakkal Majalla" w:hAnsi="Sakkal Majalla" w:cs="Sakkal Majalla"/>
          <w:sz w:val="28"/>
          <w:szCs w:val="28"/>
          <w:rtl/>
          <w:lang w:bidi="ar-TN"/>
        </w:rPr>
        <w:t xml:space="preserve"> هك</w:t>
      </w:r>
      <w:r w:rsidRPr="00AE4905">
        <w:rPr>
          <w:rFonts w:ascii="Sakkal Majalla" w:hAnsi="Sakkal Majalla" w:cs="Sakkal Majalla" w:hint="cs"/>
          <w:sz w:val="28"/>
          <w:szCs w:val="28"/>
          <w:rtl/>
          <w:lang w:bidi="ar-TN"/>
        </w:rPr>
        <w:t xml:space="preserve"> موزعة كالتالي</w:t>
      </w:r>
      <w:r>
        <w:rPr>
          <w:rFonts w:ascii="Tahoma" w:hAnsi="Tahoma" w:cs="Simplified Arabic" w:hint="cs"/>
          <w:szCs w:val="28"/>
          <w:rtl/>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83"/>
        <w:gridCol w:w="2976"/>
        <w:gridCol w:w="1284"/>
        <w:gridCol w:w="1670"/>
        <w:gridCol w:w="1575"/>
      </w:tblGrid>
      <w:tr w:rsidR="00E306AA" w:rsidRPr="001E3962" w:rsidTr="00E306AA">
        <w:trPr>
          <w:trHeight w:val="264"/>
        </w:trPr>
        <w:tc>
          <w:tcPr>
            <w:tcW w:w="960" w:type="pct"/>
            <w:vMerge w:val="restart"/>
            <w:vAlign w:val="center"/>
          </w:tcPr>
          <w:p w:rsidR="00E306AA" w:rsidRPr="001E3962" w:rsidRDefault="00E306AA" w:rsidP="00E306AA">
            <w:pPr>
              <w:bidi/>
              <w:spacing w:before="120"/>
              <w:jc w:val="lowKashida"/>
              <w:rPr>
                <w:rFonts w:ascii="Sakkal Majalla" w:hAnsi="Sakkal Majalla" w:cs="Sakkal Majalla"/>
                <w:b/>
                <w:bCs/>
                <w:rtl/>
                <w:lang w:bidi="ar-TN"/>
              </w:rPr>
            </w:pPr>
            <w:r w:rsidRPr="001E3962">
              <w:rPr>
                <w:rFonts w:ascii="Sakkal Majalla" w:hAnsi="Sakkal Majalla" w:cs="Sakkal Majalla" w:hint="cs"/>
                <w:b/>
                <w:bCs/>
                <w:rtl/>
                <w:lang w:bidi="ar-TN"/>
              </w:rPr>
              <w:t>القطاع</w:t>
            </w:r>
          </w:p>
        </w:tc>
        <w:tc>
          <w:tcPr>
            <w:tcW w:w="3192" w:type="pct"/>
            <w:gridSpan w:val="3"/>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طــــــريقة الري</w:t>
            </w:r>
          </w:p>
        </w:tc>
        <w:tc>
          <w:tcPr>
            <w:tcW w:w="848" w:type="pct"/>
            <w:vMerge w:val="restart"/>
            <w:vAlign w:val="center"/>
          </w:tcPr>
          <w:p w:rsidR="00E306AA" w:rsidRPr="001E3962" w:rsidRDefault="00E306AA" w:rsidP="001C4ACF">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المجموع</w:t>
            </w:r>
          </w:p>
        </w:tc>
      </w:tr>
      <w:tr w:rsidR="00E306AA" w:rsidRPr="001E3962" w:rsidTr="00E306AA">
        <w:trPr>
          <w:trHeight w:val="228"/>
        </w:trPr>
        <w:tc>
          <w:tcPr>
            <w:tcW w:w="960" w:type="pct"/>
            <w:vMerge/>
          </w:tcPr>
          <w:p w:rsidR="00E306AA" w:rsidRPr="001E3962" w:rsidRDefault="00E306AA" w:rsidP="00E306AA">
            <w:pPr>
              <w:bidi/>
              <w:spacing w:before="120"/>
              <w:jc w:val="lowKashida"/>
              <w:rPr>
                <w:rFonts w:ascii="Sakkal Majalla" w:hAnsi="Sakkal Majalla" w:cs="Sakkal Majalla"/>
                <w:rtl/>
                <w:lang w:bidi="ar-TN"/>
              </w:rPr>
            </w:pPr>
          </w:p>
        </w:tc>
        <w:tc>
          <w:tcPr>
            <w:tcW w:w="1602" w:type="pct"/>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السطحي المحسن</w:t>
            </w:r>
          </w:p>
        </w:tc>
        <w:tc>
          <w:tcPr>
            <w:tcW w:w="691" w:type="pct"/>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الـــرش</w:t>
            </w:r>
          </w:p>
        </w:tc>
        <w:tc>
          <w:tcPr>
            <w:tcW w:w="899" w:type="pct"/>
          </w:tcPr>
          <w:p w:rsidR="00E306AA" w:rsidRPr="001E3962" w:rsidRDefault="00E306AA" w:rsidP="00E306AA">
            <w:pPr>
              <w:bidi/>
              <w:spacing w:before="120"/>
              <w:jc w:val="center"/>
              <w:rPr>
                <w:rFonts w:ascii="Sakkal Majalla" w:hAnsi="Sakkal Majalla" w:cs="Sakkal Majalla"/>
                <w:b/>
                <w:bCs/>
                <w:rtl/>
                <w:lang w:bidi="ar-TN"/>
              </w:rPr>
            </w:pPr>
            <w:r w:rsidRPr="001E3962">
              <w:rPr>
                <w:rFonts w:ascii="Sakkal Majalla" w:hAnsi="Sakkal Majalla" w:cs="Sakkal Majalla" w:hint="cs"/>
                <w:b/>
                <w:bCs/>
                <w:rtl/>
                <w:lang w:bidi="ar-TN"/>
              </w:rPr>
              <w:t>الموضعي</w:t>
            </w:r>
          </w:p>
        </w:tc>
        <w:tc>
          <w:tcPr>
            <w:tcW w:w="848" w:type="pct"/>
            <w:vMerge/>
          </w:tcPr>
          <w:p w:rsidR="00E306AA" w:rsidRPr="001E3962" w:rsidRDefault="00E306AA" w:rsidP="00E306AA">
            <w:pPr>
              <w:bidi/>
              <w:spacing w:before="120"/>
              <w:jc w:val="lowKashida"/>
              <w:rPr>
                <w:rFonts w:ascii="Sakkal Majalla" w:hAnsi="Sakkal Majalla" w:cs="Sakkal Majalla"/>
                <w:rtl/>
                <w:lang w:bidi="ar-TN"/>
              </w:rPr>
            </w:pPr>
          </w:p>
        </w:tc>
      </w:tr>
      <w:tr w:rsidR="001C4ACF" w:rsidRPr="001E3962" w:rsidTr="00E306AA">
        <w:trPr>
          <w:trHeight w:val="495"/>
        </w:trPr>
        <w:tc>
          <w:tcPr>
            <w:tcW w:w="960" w:type="pct"/>
          </w:tcPr>
          <w:p w:rsidR="001C4ACF" w:rsidRPr="001E3962" w:rsidRDefault="001C4ACF" w:rsidP="00E306AA">
            <w:pPr>
              <w:bidi/>
              <w:spacing w:before="120"/>
              <w:jc w:val="lowKashida"/>
              <w:rPr>
                <w:rFonts w:ascii="Sakkal Majalla" w:hAnsi="Sakkal Majalla" w:cs="Sakkal Majalla"/>
                <w:rtl/>
                <w:lang w:bidi="ar-TN"/>
              </w:rPr>
            </w:pPr>
            <w:r w:rsidRPr="001E3962">
              <w:rPr>
                <w:rFonts w:ascii="Sakkal Majalla" w:hAnsi="Sakkal Majalla" w:cs="Sakkal Majalla" w:hint="cs"/>
                <w:rtl/>
                <w:lang w:bidi="ar-TN"/>
              </w:rPr>
              <w:t>الخاص</w:t>
            </w:r>
          </w:p>
        </w:tc>
        <w:tc>
          <w:tcPr>
            <w:tcW w:w="1602" w:type="pct"/>
          </w:tcPr>
          <w:p w:rsidR="001C4ACF" w:rsidRPr="001E3962" w:rsidRDefault="001C4ACF" w:rsidP="00E306AA">
            <w:pPr>
              <w:bidi/>
              <w:spacing w:before="120"/>
              <w:jc w:val="center"/>
              <w:rPr>
                <w:rFonts w:ascii="Sakkal Majalla" w:hAnsi="Sakkal Majalla" w:cs="Sakkal Majalla"/>
                <w:rtl/>
                <w:lang w:bidi="ar-TN"/>
              </w:rPr>
            </w:pPr>
            <w:r w:rsidRPr="001E3962">
              <w:rPr>
                <w:rFonts w:ascii="Sakkal Majalla" w:hAnsi="Sakkal Majalla" w:cs="Sakkal Majalla" w:hint="cs"/>
                <w:rtl/>
                <w:lang w:bidi="ar-TN"/>
              </w:rPr>
              <w:t>0</w:t>
            </w:r>
          </w:p>
        </w:tc>
        <w:tc>
          <w:tcPr>
            <w:tcW w:w="691" w:type="pct"/>
          </w:tcPr>
          <w:p w:rsidR="001C4ACF" w:rsidRPr="001C4ACF" w:rsidRDefault="001C4ACF" w:rsidP="001C4ACF">
            <w:pPr>
              <w:bidi/>
              <w:spacing w:before="120"/>
              <w:jc w:val="center"/>
              <w:rPr>
                <w:rFonts w:ascii="Sakkal Majalla" w:hAnsi="Sakkal Majalla" w:cs="Sakkal Majalla"/>
                <w:rtl/>
                <w:lang w:bidi="ar-TN"/>
              </w:rPr>
            </w:pPr>
            <w:r w:rsidRPr="001C4ACF">
              <w:rPr>
                <w:rFonts w:ascii="Sakkal Majalla" w:hAnsi="Sakkal Majalla" w:cs="Sakkal Majalla"/>
                <w:lang w:bidi="ar-TN"/>
              </w:rPr>
              <w:t>4</w:t>
            </w:r>
          </w:p>
        </w:tc>
        <w:tc>
          <w:tcPr>
            <w:tcW w:w="899" w:type="pct"/>
          </w:tcPr>
          <w:p w:rsidR="001C4ACF" w:rsidRPr="001C4ACF" w:rsidRDefault="001C4ACF" w:rsidP="001C4ACF">
            <w:pPr>
              <w:bidi/>
              <w:spacing w:before="120"/>
              <w:jc w:val="center"/>
              <w:rPr>
                <w:rFonts w:ascii="Sakkal Majalla" w:hAnsi="Sakkal Majalla" w:cs="Sakkal Majalla"/>
                <w:rtl/>
                <w:lang w:bidi="ar-TN"/>
              </w:rPr>
            </w:pPr>
            <w:r w:rsidRPr="001C4ACF">
              <w:rPr>
                <w:rFonts w:ascii="Sakkal Majalla" w:hAnsi="Sakkal Majalla" w:cs="Sakkal Majalla" w:hint="cs"/>
                <w:rtl/>
                <w:lang w:bidi="ar-TN"/>
              </w:rPr>
              <w:t>298</w:t>
            </w:r>
          </w:p>
        </w:tc>
        <w:tc>
          <w:tcPr>
            <w:tcW w:w="848" w:type="pct"/>
          </w:tcPr>
          <w:p w:rsidR="001C4ACF" w:rsidRPr="001C4ACF" w:rsidRDefault="001C4ACF" w:rsidP="001C4ACF">
            <w:pPr>
              <w:bidi/>
              <w:spacing w:before="120"/>
              <w:jc w:val="center"/>
              <w:rPr>
                <w:rFonts w:ascii="Sakkal Majalla" w:hAnsi="Sakkal Majalla" w:cs="Sakkal Majalla"/>
                <w:b/>
                <w:bCs/>
                <w:rtl/>
                <w:lang w:bidi="ar-TN"/>
              </w:rPr>
            </w:pPr>
            <w:r w:rsidRPr="001C4ACF">
              <w:rPr>
                <w:rFonts w:ascii="Sakkal Majalla" w:hAnsi="Sakkal Majalla" w:cs="Sakkal Majalla" w:hint="cs"/>
                <w:b/>
                <w:bCs/>
                <w:rtl/>
                <w:lang w:bidi="ar-TN"/>
              </w:rPr>
              <w:t>302</w:t>
            </w:r>
          </w:p>
        </w:tc>
      </w:tr>
      <w:tr w:rsidR="001C4ACF" w:rsidRPr="001E3962" w:rsidTr="00E306AA">
        <w:trPr>
          <w:trHeight w:val="284"/>
        </w:trPr>
        <w:tc>
          <w:tcPr>
            <w:tcW w:w="960" w:type="pct"/>
          </w:tcPr>
          <w:p w:rsidR="001C4ACF" w:rsidRPr="001E3962" w:rsidRDefault="001C4ACF" w:rsidP="00E306AA">
            <w:pPr>
              <w:bidi/>
              <w:spacing w:before="120"/>
              <w:jc w:val="lowKashida"/>
              <w:rPr>
                <w:rFonts w:ascii="Sakkal Majalla" w:hAnsi="Sakkal Majalla" w:cs="Sakkal Majalla"/>
                <w:rtl/>
                <w:lang w:bidi="ar-TN"/>
              </w:rPr>
            </w:pPr>
            <w:r w:rsidRPr="001E3962">
              <w:rPr>
                <w:rFonts w:ascii="Sakkal Majalla" w:hAnsi="Sakkal Majalla" w:cs="Sakkal Majalla" w:hint="cs"/>
                <w:rtl/>
                <w:lang w:bidi="ar-TN"/>
              </w:rPr>
              <w:t>العمومي</w:t>
            </w:r>
          </w:p>
        </w:tc>
        <w:tc>
          <w:tcPr>
            <w:tcW w:w="1602" w:type="pct"/>
          </w:tcPr>
          <w:p w:rsidR="001C4ACF" w:rsidRPr="001E3962" w:rsidRDefault="001C4ACF" w:rsidP="00E306AA">
            <w:pPr>
              <w:bidi/>
              <w:spacing w:before="120"/>
              <w:jc w:val="center"/>
              <w:rPr>
                <w:rFonts w:ascii="Sakkal Majalla" w:hAnsi="Sakkal Majalla" w:cs="Sakkal Majalla"/>
                <w:rtl/>
                <w:lang w:bidi="ar-TN"/>
              </w:rPr>
            </w:pPr>
            <w:r w:rsidRPr="001E3962">
              <w:rPr>
                <w:rFonts w:ascii="Sakkal Majalla" w:hAnsi="Sakkal Majalla" w:cs="Sakkal Majalla" w:hint="cs"/>
                <w:rtl/>
                <w:lang w:bidi="ar-TN"/>
              </w:rPr>
              <w:t>0</w:t>
            </w:r>
          </w:p>
        </w:tc>
        <w:tc>
          <w:tcPr>
            <w:tcW w:w="691" w:type="pct"/>
          </w:tcPr>
          <w:p w:rsidR="001C4ACF" w:rsidRPr="001C4ACF" w:rsidRDefault="001C4ACF" w:rsidP="001C4ACF">
            <w:pPr>
              <w:bidi/>
              <w:spacing w:before="120"/>
              <w:jc w:val="center"/>
              <w:rPr>
                <w:rFonts w:ascii="Sakkal Majalla" w:hAnsi="Sakkal Majalla" w:cs="Sakkal Majalla"/>
                <w:rtl/>
                <w:lang w:bidi="ar-TN"/>
              </w:rPr>
            </w:pPr>
            <w:r w:rsidRPr="001C4ACF">
              <w:rPr>
                <w:rFonts w:ascii="Sakkal Majalla" w:hAnsi="Sakkal Majalla" w:cs="Sakkal Majalla"/>
                <w:lang w:bidi="ar-TN"/>
              </w:rPr>
              <w:t>0</w:t>
            </w:r>
          </w:p>
        </w:tc>
        <w:tc>
          <w:tcPr>
            <w:tcW w:w="899" w:type="pct"/>
          </w:tcPr>
          <w:p w:rsidR="001C4ACF" w:rsidRPr="001C4ACF" w:rsidRDefault="001C4ACF" w:rsidP="001C4ACF">
            <w:pPr>
              <w:bidi/>
              <w:spacing w:before="120"/>
              <w:jc w:val="center"/>
              <w:rPr>
                <w:rFonts w:ascii="Sakkal Majalla" w:hAnsi="Sakkal Majalla" w:cs="Sakkal Majalla"/>
                <w:rtl/>
                <w:lang w:bidi="ar-TN"/>
              </w:rPr>
            </w:pPr>
            <w:r w:rsidRPr="001C4ACF">
              <w:rPr>
                <w:rFonts w:ascii="Sakkal Majalla" w:hAnsi="Sakkal Majalla" w:cs="Sakkal Majalla" w:hint="cs"/>
                <w:rtl/>
                <w:lang w:bidi="ar-TN"/>
              </w:rPr>
              <w:t>82</w:t>
            </w:r>
          </w:p>
        </w:tc>
        <w:tc>
          <w:tcPr>
            <w:tcW w:w="848" w:type="pct"/>
          </w:tcPr>
          <w:p w:rsidR="001C4ACF" w:rsidRPr="001C4ACF" w:rsidRDefault="001C4ACF" w:rsidP="001C4ACF">
            <w:pPr>
              <w:bidi/>
              <w:spacing w:before="120"/>
              <w:jc w:val="center"/>
              <w:rPr>
                <w:rFonts w:ascii="Sakkal Majalla" w:hAnsi="Sakkal Majalla" w:cs="Sakkal Majalla"/>
                <w:b/>
                <w:bCs/>
                <w:rtl/>
                <w:lang w:bidi="ar-TN"/>
              </w:rPr>
            </w:pPr>
            <w:r w:rsidRPr="001C4ACF">
              <w:rPr>
                <w:rFonts w:ascii="Sakkal Majalla" w:hAnsi="Sakkal Majalla" w:cs="Sakkal Majalla" w:hint="cs"/>
                <w:b/>
                <w:bCs/>
                <w:rtl/>
                <w:lang w:bidi="ar-TN"/>
              </w:rPr>
              <w:t>82</w:t>
            </w:r>
          </w:p>
        </w:tc>
      </w:tr>
      <w:tr w:rsidR="001C4ACF" w:rsidRPr="001E3962" w:rsidTr="00E306AA">
        <w:trPr>
          <w:trHeight w:val="284"/>
        </w:trPr>
        <w:tc>
          <w:tcPr>
            <w:tcW w:w="960" w:type="pct"/>
          </w:tcPr>
          <w:p w:rsidR="001C4ACF" w:rsidRPr="001E3962" w:rsidRDefault="001C4ACF" w:rsidP="00E306AA">
            <w:pPr>
              <w:bidi/>
              <w:spacing w:before="120"/>
              <w:jc w:val="lowKashida"/>
              <w:rPr>
                <w:rFonts w:ascii="Sakkal Majalla" w:hAnsi="Sakkal Majalla" w:cs="Sakkal Majalla"/>
                <w:b/>
                <w:bCs/>
                <w:rtl/>
                <w:lang w:bidi="ar-TN"/>
              </w:rPr>
            </w:pPr>
            <w:r w:rsidRPr="001E3962">
              <w:rPr>
                <w:rFonts w:ascii="Sakkal Majalla" w:hAnsi="Sakkal Majalla" w:cs="Sakkal Majalla" w:hint="cs"/>
                <w:b/>
                <w:bCs/>
                <w:rtl/>
                <w:lang w:bidi="ar-TN"/>
              </w:rPr>
              <w:t>المجموع :</w:t>
            </w:r>
          </w:p>
        </w:tc>
        <w:tc>
          <w:tcPr>
            <w:tcW w:w="1602" w:type="pct"/>
          </w:tcPr>
          <w:p w:rsidR="001C4ACF" w:rsidRPr="001C4ACF" w:rsidRDefault="001C4ACF" w:rsidP="00E306AA">
            <w:pPr>
              <w:bidi/>
              <w:spacing w:before="120"/>
              <w:jc w:val="center"/>
              <w:rPr>
                <w:rFonts w:ascii="Sakkal Majalla" w:hAnsi="Sakkal Majalla" w:cs="Sakkal Majalla"/>
                <w:rtl/>
                <w:lang w:bidi="ar-TN"/>
              </w:rPr>
            </w:pPr>
            <w:r w:rsidRPr="001C4ACF">
              <w:rPr>
                <w:rFonts w:ascii="Sakkal Majalla" w:hAnsi="Sakkal Majalla" w:cs="Sakkal Majalla" w:hint="cs"/>
                <w:rtl/>
                <w:lang w:bidi="ar-TN"/>
              </w:rPr>
              <w:t>0</w:t>
            </w:r>
          </w:p>
        </w:tc>
        <w:tc>
          <w:tcPr>
            <w:tcW w:w="691" w:type="pct"/>
          </w:tcPr>
          <w:p w:rsidR="001C4ACF" w:rsidRPr="001C4ACF" w:rsidRDefault="001C4ACF" w:rsidP="001C4ACF">
            <w:pPr>
              <w:bidi/>
              <w:spacing w:before="120"/>
              <w:jc w:val="center"/>
              <w:rPr>
                <w:rFonts w:ascii="Sakkal Majalla" w:hAnsi="Sakkal Majalla" w:cs="Sakkal Majalla"/>
                <w:rtl/>
                <w:lang w:bidi="ar-TN"/>
              </w:rPr>
            </w:pPr>
            <w:r w:rsidRPr="001C4ACF">
              <w:rPr>
                <w:rFonts w:ascii="Sakkal Majalla" w:hAnsi="Sakkal Majalla" w:cs="Sakkal Majalla" w:hint="cs"/>
                <w:rtl/>
                <w:lang w:bidi="ar-TN"/>
              </w:rPr>
              <w:t>4</w:t>
            </w:r>
          </w:p>
        </w:tc>
        <w:tc>
          <w:tcPr>
            <w:tcW w:w="899" w:type="pct"/>
          </w:tcPr>
          <w:p w:rsidR="001C4ACF" w:rsidRPr="001C4ACF" w:rsidRDefault="001C4ACF" w:rsidP="001C4ACF">
            <w:pPr>
              <w:bidi/>
              <w:spacing w:before="120"/>
              <w:jc w:val="center"/>
              <w:rPr>
                <w:rFonts w:ascii="Sakkal Majalla" w:hAnsi="Sakkal Majalla" w:cs="Sakkal Majalla"/>
                <w:rtl/>
                <w:lang w:bidi="ar-TN"/>
              </w:rPr>
            </w:pPr>
            <w:r w:rsidRPr="001C4ACF">
              <w:rPr>
                <w:rFonts w:ascii="Sakkal Majalla" w:hAnsi="Sakkal Majalla" w:cs="Sakkal Majalla" w:hint="cs"/>
                <w:rtl/>
                <w:lang w:bidi="ar-TN"/>
              </w:rPr>
              <w:t>380</w:t>
            </w:r>
          </w:p>
        </w:tc>
        <w:tc>
          <w:tcPr>
            <w:tcW w:w="848" w:type="pct"/>
          </w:tcPr>
          <w:p w:rsidR="001C4ACF" w:rsidRPr="001C4ACF" w:rsidRDefault="001C4ACF" w:rsidP="001C4ACF">
            <w:pPr>
              <w:bidi/>
              <w:spacing w:before="120"/>
              <w:jc w:val="center"/>
              <w:rPr>
                <w:rFonts w:ascii="Sakkal Majalla" w:hAnsi="Sakkal Majalla" w:cs="Sakkal Majalla"/>
                <w:b/>
                <w:bCs/>
                <w:rtl/>
                <w:lang w:bidi="ar-TN"/>
              </w:rPr>
            </w:pPr>
            <w:r w:rsidRPr="001C4ACF">
              <w:rPr>
                <w:rFonts w:ascii="Sakkal Majalla" w:hAnsi="Sakkal Majalla" w:cs="Sakkal Majalla" w:hint="cs"/>
                <w:b/>
                <w:bCs/>
                <w:rtl/>
                <w:lang w:bidi="ar-TN"/>
              </w:rPr>
              <w:t>384</w:t>
            </w:r>
          </w:p>
        </w:tc>
      </w:tr>
    </w:tbl>
    <w:p w:rsidR="00E306AA" w:rsidRPr="00AE4905" w:rsidRDefault="00E306AA" w:rsidP="001C4ACF">
      <w:pPr>
        <w:bidi/>
        <w:spacing w:before="120"/>
        <w:jc w:val="lowKashida"/>
        <w:rPr>
          <w:rFonts w:ascii="Sakkal Majalla" w:hAnsi="Sakkal Majalla" w:cs="Sakkal Majalla"/>
          <w:sz w:val="28"/>
          <w:szCs w:val="28"/>
          <w:rtl/>
          <w:lang w:bidi="ar-TN"/>
        </w:rPr>
      </w:pPr>
      <w:r w:rsidRPr="00AE4905">
        <w:rPr>
          <w:rFonts w:ascii="Sakkal Majalla" w:hAnsi="Sakkal Majalla" w:cs="Sakkal Majalla" w:hint="cs"/>
          <w:sz w:val="28"/>
          <w:szCs w:val="28"/>
          <w:rtl/>
          <w:lang w:bidi="ar-TN"/>
        </w:rPr>
        <w:t>وذلك</w:t>
      </w:r>
      <w:r w:rsidRPr="00AE4905">
        <w:rPr>
          <w:rFonts w:ascii="Sakkal Majalla" w:hAnsi="Sakkal Majalla" w:cs="Sakkal Majalla"/>
          <w:sz w:val="28"/>
          <w:szCs w:val="28"/>
          <w:rtl/>
          <w:lang w:bidi="ar-TN"/>
        </w:rPr>
        <w:t xml:space="preserve"> بكلفة جمليّة ب</w:t>
      </w:r>
      <w:r w:rsidRPr="00AE4905">
        <w:rPr>
          <w:rFonts w:ascii="Sakkal Majalla" w:hAnsi="Sakkal Majalla" w:cs="Sakkal Majalla" w:hint="cs"/>
          <w:sz w:val="28"/>
          <w:szCs w:val="28"/>
          <w:rtl/>
          <w:lang w:bidi="ar-TN"/>
        </w:rPr>
        <w:t xml:space="preserve">لغت </w:t>
      </w:r>
      <w:r w:rsidR="001C4ACF">
        <w:rPr>
          <w:rFonts w:ascii="Sakkal Majalla" w:hAnsi="Sakkal Majalla" w:cs="Sakkal Majalla"/>
          <w:sz w:val="28"/>
          <w:szCs w:val="28"/>
          <w:lang w:bidi="ar-TN"/>
        </w:rPr>
        <w:t>8</w:t>
      </w:r>
      <w:r w:rsidRPr="00AE4905">
        <w:rPr>
          <w:rFonts w:ascii="Sakkal Majalla" w:hAnsi="Sakkal Majalla" w:cs="Sakkal Majalla"/>
          <w:sz w:val="28"/>
          <w:szCs w:val="28"/>
          <w:lang w:bidi="ar-TN"/>
        </w:rPr>
        <w:t>00</w:t>
      </w:r>
      <w:r w:rsidRPr="00AE4905">
        <w:rPr>
          <w:rFonts w:ascii="Sakkal Majalla" w:hAnsi="Sakkal Majalla" w:cs="Sakkal Majalla" w:hint="cs"/>
          <w:sz w:val="28"/>
          <w:szCs w:val="28"/>
          <w:rtl/>
          <w:lang w:bidi="ar-TN"/>
        </w:rPr>
        <w:t xml:space="preserve"> </w:t>
      </w:r>
      <w:r w:rsidRPr="00AE4905">
        <w:rPr>
          <w:rFonts w:ascii="Sakkal Majalla" w:hAnsi="Sakkal Majalla" w:cs="Sakkal Majalla"/>
          <w:sz w:val="28"/>
          <w:szCs w:val="28"/>
          <w:rtl/>
          <w:lang w:bidi="ar-TN"/>
        </w:rPr>
        <w:t xml:space="preserve">ألف دت </w:t>
      </w:r>
      <w:r w:rsidRPr="00AE4905">
        <w:rPr>
          <w:rFonts w:ascii="Sakkal Majalla" w:hAnsi="Sakkal Majalla" w:cs="Sakkal Majalla" w:hint="cs"/>
          <w:sz w:val="28"/>
          <w:szCs w:val="28"/>
          <w:rtl/>
          <w:lang w:bidi="ar-TN"/>
        </w:rPr>
        <w:t xml:space="preserve">منها حوالي </w:t>
      </w:r>
      <w:r w:rsidR="001C4ACF">
        <w:rPr>
          <w:rFonts w:ascii="Sakkal Majalla" w:hAnsi="Sakkal Majalla" w:cs="Sakkal Majalla"/>
          <w:sz w:val="28"/>
          <w:szCs w:val="28"/>
          <w:lang w:bidi="ar-TN"/>
        </w:rPr>
        <w:t xml:space="preserve">400 </w:t>
      </w:r>
      <w:r w:rsidRPr="00AE4905">
        <w:rPr>
          <w:rFonts w:ascii="Sakkal Majalla" w:hAnsi="Sakkal Majalla" w:cs="Sakkal Majalla" w:hint="cs"/>
          <w:sz w:val="28"/>
          <w:szCs w:val="28"/>
          <w:rtl/>
          <w:lang w:bidi="ar-TN"/>
        </w:rPr>
        <w:t>ألف دينار دعم من الدولة في شكل منح تشجيع .</w:t>
      </w:r>
    </w:p>
    <w:p w:rsidR="00E306AA" w:rsidRPr="001E3962" w:rsidRDefault="00E306AA" w:rsidP="006B0751">
      <w:pPr>
        <w:pStyle w:val="Paragraphedeliste"/>
        <w:numPr>
          <w:ilvl w:val="1"/>
          <w:numId w:val="79"/>
        </w:numPr>
        <w:bidi/>
        <w:rPr>
          <w:rFonts w:ascii="Sakkal Majalla" w:hAnsi="Sakkal Majalla" w:cs="Sakkal Majalla"/>
          <w:b/>
          <w:bCs/>
          <w:sz w:val="32"/>
          <w:szCs w:val="32"/>
          <w:rtl/>
          <w:lang w:bidi="ar-TN"/>
        </w:rPr>
      </w:pPr>
      <w:bookmarkStart w:id="12" w:name="_Toc157663159"/>
      <w:bookmarkStart w:id="13" w:name="_Toc412192234"/>
      <w:r w:rsidRPr="001E3962">
        <w:rPr>
          <w:rFonts w:ascii="Sakkal Majalla" w:hAnsi="Sakkal Majalla" w:cs="Sakkal Majalla" w:hint="cs"/>
          <w:b/>
          <w:bCs/>
          <w:sz w:val="32"/>
          <w:szCs w:val="32"/>
          <w:rtl/>
          <w:lang w:bidi="ar-TN"/>
        </w:rPr>
        <w:t xml:space="preserve">تطوّر التجهيز الحقلي </w:t>
      </w:r>
      <w:bookmarkEnd w:id="12"/>
      <w:bookmarkEnd w:id="13"/>
    </w:p>
    <w:p w:rsidR="001C4ACF" w:rsidRPr="001C4ACF" w:rsidRDefault="001C4ACF" w:rsidP="001C4ACF">
      <w:pPr>
        <w:bidi/>
        <w:spacing w:before="120" w:line="276" w:lineRule="auto"/>
        <w:jc w:val="lowKashida"/>
        <w:rPr>
          <w:rFonts w:ascii="Sakkal Majalla" w:hAnsi="Sakkal Majalla" w:cs="Sakkal Majalla"/>
          <w:sz w:val="28"/>
          <w:szCs w:val="28"/>
          <w:lang w:bidi="ar-TN"/>
        </w:rPr>
      </w:pPr>
      <w:r w:rsidRPr="001C4ACF">
        <w:rPr>
          <w:rFonts w:ascii="Sakkal Majalla" w:hAnsi="Sakkal Majalla" w:cs="Sakkal Majalla"/>
          <w:sz w:val="28"/>
          <w:szCs w:val="28"/>
          <w:rtl/>
          <w:lang w:bidi="ar-TN"/>
        </w:rPr>
        <w:t>بلغ</w:t>
      </w:r>
      <w:r w:rsidRPr="001C4ACF">
        <w:rPr>
          <w:rFonts w:ascii="Sakkal Majalla" w:hAnsi="Sakkal Majalla" w:cs="Sakkal Majalla" w:hint="cs"/>
          <w:sz w:val="28"/>
          <w:szCs w:val="28"/>
          <w:rtl/>
          <w:lang w:bidi="ar-TN"/>
        </w:rPr>
        <w:t>ت نسبة</w:t>
      </w:r>
      <w:r w:rsidRPr="001C4ACF">
        <w:rPr>
          <w:rFonts w:ascii="Sakkal Majalla" w:hAnsi="Sakkal Majalla" w:cs="Sakkal Majalla"/>
          <w:sz w:val="28"/>
          <w:szCs w:val="28"/>
          <w:rtl/>
          <w:lang w:bidi="ar-TN"/>
        </w:rPr>
        <w:t xml:space="preserve"> التجهيز الحقلي ب</w:t>
      </w:r>
      <w:r w:rsidRPr="001C4ACF">
        <w:rPr>
          <w:rFonts w:ascii="Sakkal Majalla" w:hAnsi="Sakkal Majalla" w:cs="Sakkal Majalla" w:hint="cs"/>
          <w:sz w:val="28"/>
          <w:szCs w:val="28"/>
          <w:rtl/>
          <w:lang w:bidi="ar-TN"/>
        </w:rPr>
        <w:t xml:space="preserve">ولاية </w:t>
      </w:r>
      <w:r w:rsidRPr="001C4ACF">
        <w:rPr>
          <w:rFonts w:ascii="Sakkal Majalla" w:hAnsi="Sakkal Majalla" w:cs="Sakkal Majalla"/>
          <w:sz w:val="28"/>
          <w:szCs w:val="28"/>
          <w:rtl/>
          <w:lang w:bidi="ar-TN"/>
        </w:rPr>
        <w:t xml:space="preserve">زغوان </w:t>
      </w:r>
      <w:r w:rsidRPr="001C4ACF">
        <w:rPr>
          <w:rFonts w:ascii="Sakkal Majalla" w:hAnsi="Sakkal Majalla" w:cs="Sakkal Majalla" w:hint="cs"/>
          <w:sz w:val="28"/>
          <w:szCs w:val="28"/>
          <w:rtl/>
          <w:lang w:bidi="ar-TN"/>
        </w:rPr>
        <w:t>إلى</w:t>
      </w:r>
      <w:r w:rsidRPr="001C4ACF">
        <w:rPr>
          <w:rFonts w:ascii="Sakkal Majalla" w:hAnsi="Sakkal Majalla" w:cs="Sakkal Majalla"/>
          <w:sz w:val="28"/>
          <w:szCs w:val="28"/>
          <w:rtl/>
          <w:lang w:bidi="ar-TN"/>
        </w:rPr>
        <w:t xml:space="preserve"> نهاية سنة </w:t>
      </w:r>
      <w:r w:rsidRPr="001C4ACF">
        <w:rPr>
          <w:rFonts w:ascii="Sakkal Majalla" w:hAnsi="Sakkal Majalla" w:cs="Sakkal Majalla" w:hint="cs"/>
          <w:sz w:val="28"/>
          <w:szCs w:val="28"/>
          <w:rtl/>
          <w:lang w:bidi="ar-TN"/>
        </w:rPr>
        <w:t>2016ما قدره</w:t>
      </w:r>
      <w:r w:rsidRPr="001C4ACF">
        <w:rPr>
          <w:rFonts w:ascii="Sakkal Majalla" w:hAnsi="Sakkal Majalla" w:cs="Sakkal Majalla"/>
          <w:sz w:val="28"/>
          <w:szCs w:val="28"/>
          <w:rtl/>
          <w:lang w:bidi="ar-TN"/>
        </w:rPr>
        <w:t xml:space="preserve"> </w:t>
      </w:r>
      <w:r w:rsidRPr="001C4ACF">
        <w:rPr>
          <w:rFonts w:ascii="Sakkal Majalla" w:hAnsi="Sakkal Majalla" w:cs="Sakkal Majalla"/>
          <w:sz w:val="28"/>
          <w:szCs w:val="28"/>
          <w:lang w:bidi="ar-TN"/>
        </w:rPr>
        <w:t>76</w:t>
      </w:r>
      <w:r w:rsidRPr="001C4ACF">
        <w:rPr>
          <w:rFonts w:ascii="Sakkal Majalla" w:hAnsi="Sakkal Majalla" w:cs="Sakkal Majalla"/>
          <w:sz w:val="28"/>
          <w:szCs w:val="28"/>
          <w:rtl/>
          <w:lang w:bidi="ar-TN"/>
        </w:rPr>
        <w:t xml:space="preserve"> % مع </w:t>
      </w:r>
      <w:r w:rsidRPr="001C4ACF">
        <w:rPr>
          <w:rFonts w:ascii="Sakkal Majalla" w:hAnsi="Sakkal Majalla" w:cs="Sakkal Majalla" w:hint="cs"/>
          <w:sz w:val="28"/>
          <w:szCs w:val="28"/>
          <w:rtl/>
          <w:lang w:bidi="ar-TN"/>
        </w:rPr>
        <w:t>إعتبا</w:t>
      </w:r>
      <w:r w:rsidRPr="001C4ACF">
        <w:rPr>
          <w:rFonts w:ascii="Sakkal Majalla" w:hAnsi="Sakkal Majalla" w:cs="Sakkal Majalla" w:hint="eastAsia"/>
          <w:sz w:val="28"/>
          <w:szCs w:val="28"/>
          <w:rtl/>
          <w:lang w:bidi="ar-TN"/>
        </w:rPr>
        <w:t>ر</w:t>
      </w:r>
      <w:r w:rsidRPr="001C4ACF">
        <w:rPr>
          <w:rFonts w:ascii="Sakkal Majalla" w:hAnsi="Sakkal Majalla" w:cs="Sakkal Majalla"/>
          <w:sz w:val="28"/>
          <w:szCs w:val="28"/>
          <w:rtl/>
          <w:lang w:bidi="ar-TN"/>
        </w:rPr>
        <w:t xml:space="preserve"> نظام الـري </w:t>
      </w:r>
      <w:r w:rsidRPr="001C4ACF">
        <w:rPr>
          <w:rFonts w:ascii="Sakkal Majalla" w:hAnsi="Sakkal Majalla" w:cs="Sakkal Majalla" w:hint="cs"/>
          <w:sz w:val="28"/>
          <w:szCs w:val="28"/>
          <w:rtl/>
          <w:lang w:bidi="ar-TN"/>
        </w:rPr>
        <w:t>السطحي</w:t>
      </w:r>
      <w:r w:rsidRPr="001C4ACF">
        <w:rPr>
          <w:rFonts w:ascii="Sakkal Majalla" w:hAnsi="Sakkal Majalla" w:cs="Sakkal Majalla"/>
          <w:sz w:val="28"/>
          <w:szCs w:val="28"/>
          <w:rtl/>
          <w:lang w:bidi="ar-TN"/>
        </w:rPr>
        <w:t xml:space="preserve"> المحسـّن ( على مساحة </w:t>
      </w:r>
      <w:r w:rsidRPr="001C4ACF">
        <w:rPr>
          <w:rFonts w:ascii="Sakkal Majalla" w:hAnsi="Sakkal Majalla" w:cs="Sakkal Majalla"/>
          <w:sz w:val="28"/>
          <w:szCs w:val="28"/>
          <w:lang w:bidi="ar-TN"/>
        </w:rPr>
        <w:t>%1</w:t>
      </w:r>
      <w:r w:rsidRPr="001C4ACF">
        <w:rPr>
          <w:rFonts w:ascii="Sakkal Majalla" w:hAnsi="Sakkal Majalla" w:cs="Sakkal Majalla"/>
          <w:sz w:val="28"/>
          <w:szCs w:val="28"/>
          <w:rtl/>
          <w:lang w:bidi="ar-TN"/>
        </w:rPr>
        <w:t xml:space="preserve"> ) ويمكن </w:t>
      </w:r>
      <w:r w:rsidRPr="001C4ACF">
        <w:rPr>
          <w:rFonts w:ascii="Sakkal Majalla" w:hAnsi="Sakkal Majalla" w:cs="Sakkal Majalla" w:hint="cs"/>
          <w:sz w:val="28"/>
          <w:szCs w:val="28"/>
          <w:rtl/>
          <w:lang w:bidi="ar-TN"/>
        </w:rPr>
        <w:t xml:space="preserve">الترفيع في </w:t>
      </w:r>
      <w:r w:rsidRPr="001C4ACF">
        <w:rPr>
          <w:rFonts w:ascii="Sakkal Majalla" w:hAnsi="Sakkal Majalla" w:cs="Sakkal Majalla"/>
          <w:sz w:val="28"/>
          <w:szCs w:val="28"/>
          <w:rtl/>
          <w:lang w:bidi="ar-TN"/>
        </w:rPr>
        <w:t xml:space="preserve">هذه النسبة </w:t>
      </w:r>
      <w:r w:rsidRPr="001C4ACF">
        <w:rPr>
          <w:rFonts w:ascii="Sakkal Majalla" w:hAnsi="Sakkal Majalla" w:cs="Sakkal Majalla" w:hint="cs"/>
          <w:sz w:val="28"/>
          <w:szCs w:val="28"/>
          <w:rtl/>
          <w:lang w:bidi="ar-TN"/>
        </w:rPr>
        <w:t>بتظافر</w:t>
      </w:r>
      <w:r w:rsidRPr="001C4ACF">
        <w:rPr>
          <w:rFonts w:ascii="Sakkal Majalla" w:hAnsi="Sakkal Majalla" w:cs="Sakkal Majalla"/>
          <w:sz w:val="28"/>
          <w:szCs w:val="28"/>
          <w:rtl/>
          <w:lang w:bidi="ar-TN"/>
        </w:rPr>
        <w:t xml:space="preserve"> </w:t>
      </w:r>
      <w:r w:rsidRPr="001C4ACF">
        <w:rPr>
          <w:rFonts w:ascii="Sakkal Majalla" w:hAnsi="Sakkal Majalla" w:cs="Sakkal Majalla" w:hint="cs"/>
          <w:sz w:val="28"/>
          <w:szCs w:val="28"/>
          <w:rtl/>
          <w:lang w:bidi="ar-TN"/>
        </w:rPr>
        <w:t>ال</w:t>
      </w:r>
      <w:r w:rsidRPr="001C4ACF">
        <w:rPr>
          <w:rFonts w:ascii="Sakkal Majalla" w:hAnsi="Sakkal Majalla" w:cs="Sakkal Majalla"/>
          <w:sz w:val="28"/>
          <w:szCs w:val="28"/>
          <w:rtl/>
          <w:lang w:bidi="ar-TN"/>
        </w:rPr>
        <w:t>جهود</w:t>
      </w:r>
      <w:r w:rsidRPr="001C4ACF">
        <w:rPr>
          <w:rFonts w:ascii="Sakkal Majalla" w:hAnsi="Sakkal Majalla" w:cs="Sakkal Majalla" w:hint="cs"/>
          <w:sz w:val="28"/>
          <w:szCs w:val="28"/>
          <w:rtl/>
          <w:lang w:bidi="ar-TN"/>
        </w:rPr>
        <w:t xml:space="preserve"> من كل</w:t>
      </w:r>
      <w:r w:rsidRPr="001C4ACF">
        <w:rPr>
          <w:rFonts w:ascii="Sakkal Majalla" w:hAnsi="Sakkal Majalla" w:cs="Sakkal Majalla"/>
          <w:sz w:val="28"/>
          <w:szCs w:val="28"/>
          <w:rtl/>
          <w:lang w:bidi="ar-TN"/>
        </w:rPr>
        <w:t xml:space="preserve"> الأطراف المتدخّلة في </w:t>
      </w:r>
      <w:r w:rsidRPr="001C4ACF">
        <w:rPr>
          <w:rFonts w:ascii="Sakkal Majalla" w:hAnsi="Sakkal Majalla" w:cs="Sakkal Majalla" w:hint="cs"/>
          <w:sz w:val="28"/>
          <w:szCs w:val="28"/>
          <w:rtl/>
          <w:lang w:bidi="ar-TN"/>
        </w:rPr>
        <w:t>ال</w:t>
      </w:r>
      <w:r w:rsidRPr="001C4ACF">
        <w:rPr>
          <w:rFonts w:ascii="Sakkal Majalla" w:hAnsi="Sakkal Majalla" w:cs="Sakkal Majalla"/>
          <w:sz w:val="28"/>
          <w:szCs w:val="28"/>
          <w:rtl/>
          <w:lang w:bidi="ar-TN"/>
        </w:rPr>
        <w:t>قطاع الفلاح</w:t>
      </w:r>
      <w:r w:rsidRPr="001C4ACF">
        <w:rPr>
          <w:rFonts w:ascii="Sakkal Majalla" w:hAnsi="Sakkal Majalla" w:cs="Sakkal Majalla" w:hint="cs"/>
          <w:sz w:val="28"/>
          <w:szCs w:val="28"/>
          <w:rtl/>
          <w:lang w:bidi="ar-TN"/>
        </w:rPr>
        <w:t>ي</w:t>
      </w:r>
      <w:r w:rsidRPr="001C4ACF">
        <w:rPr>
          <w:rFonts w:ascii="Sakkal Majalla" w:hAnsi="Sakkal Majalla" w:cs="Sakkal Majalla"/>
          <w:sz w:val="28"/>
          <w:szCs w:val="28"/>
          <w:rtl/>
          <w:lang w:bidi="ar-TN"/>
        </w:rPr>
        <w:t xml:space="preserve"> بالجهة من سلطة إشراف و هياكل</w:t>
      </w:r>
      <w:r w:rsidRPr="001C4ACF">
        <w:rPr>
          <w:rFonts w:ascii="Sakkal Majalla" w:hAnsi="Sakkal Majalla" w:cs="Sakkal Majalla" w:hint="cs"/>
          <w:sz w:val="28"/>
          <w:szCs w:val="28"/>
          <w:rtl/>
          <w:lang w:bidi="ar-TN"/>
        </w:rPr>
        <w:t>,</w:t>
      </w:r>
      <w:r w:rsidRPr="001C4ACF">
        <w:rPr>
          <w:rFonts w:ascii="Sakkal Majalla" w:hAnsi="Sakkal Majalla" w:cs="Sakkal Majalla"/>
          <w:sz w:val="28"/>
          <w:szCs w:val="28"/>
          <w:rtl/>
          <w:lang w:bidi="ar-TN"/>
        </w:rPr>
        <w:t xml:space="preserve"> فهي مطالبة بالمزيد من التنسيق و أخذ المبادرة لتدعيم النسيج </w:t>
      </w:r>
      <w:r w:rsidRPr="001C4ACF">
        <w:rPr>
          <w:rFonts w:ascii="Sakkal Majalla" w:hAnsi="Sakkal Majalla" w:cs="Sakkal Majalla" w:hint="cs"/>
          <w:sz w:val="28"/>
          <w:szCs w:val="28"/>
          <w:rtl/>
          <w:lang w:bidi="ar-TN"/>
        </w:rPr>
        <w:t>الجمعياتي</w:t>
      </w:r>
      <w:r w:rsidRPr="001C4ACF">
        <w:rPr>
          <w:rFonts w:ascii="Sakkal Majalla" w:hAnsi="Sakkal Majalla" w:cs="Sakkal Majalla"/>
          <w:sz w:val="28"/>
          <w:szCs w:val="28"/>
          <w:rtl/>
          <w:lang w:bidi="ar-TN"/>
        </w:rPr>
        <w:t xml:space="preserve"> في أوساط الفلاحين حتى يتمكّنوا من </w:t>
      </w:r>
      <w:r w:rsidRPr="001C4ACF">
        <w:rPr>
          <w:rFonts w:ascii="Sakkal Majalla" w:hAnsi="Sakkal Majalla" w:cs="Sakkal Majalla" w:hint="cs"/>
          <w:sz w:val="28"/>
          <w:szCs w:val="28"/>
          <w:rtl/>
          <w:lang w:bidi="ar-TN"/>
        </w:rPr>
        <w:t>الإستفادة</w:t>
      </w:r>
      <w:r w:rsidRPr="001C4ACF">
        <w:rPr>
          <w:rFonts w:ascii="Sakkal Majalla" w:hAnsi="Sakkal Majalla" w:cs="Sakkal Majalla"/>
          <w:sz w:val="28"/>
          <w:szCs w:val="28"/>
          <w:rtl/>
          <w:lang w:bidi="ar-TN"/>
        </w:rPr>
        <w:t xml:space="preserve"> من الإمتيازات التي وضعتها الدولة على ذمّتهم بعنوان </w:t>
      </w:r>
      <w:r w:rsidRPr="001C4ACF">
        <w:rPr>
          <w:rFonts w:ascii="Sakkal Majalla" w:hAnsi="Sakkal Majalla" w:cs="Sakkal Majalla" w:hint="cs"/>
          <w:sz w:val="28"/>
          <w:szCs w:val="28"/>
          <w:rtl/>
          <w:lang w:bidi="ar-TN"/>
        </w:rPr>
        <w:t>الاقتصاد</w:t>
      </w:r>
      <w:r w:rsidRPr="001C4ACF">
        <w:rPr>
          <w:rFonts w:ascii="Sakkal Majalla" w:hAnsi="Sakkal Majalla" w:cs="Sakkal Majalla"/>
          <w:sz w:val="28"/>
          <w:szCs w:val="28"/>
          <w:rtl/>
          <w:lang w:bidi="ar-TN"/>
        </w:rPr>
        <w:t xml:space="preserve"> في م</w:t>
      </w:r>
      <w:r w:rsidRPr="001C4ACF">
        <w:rPr>
          <w:rFonts w:ascii="Sakkal Majalla" w:hAnsi="Sakkal Majalla" w:cs="Sakkal Majalla" w:hint="cs"/>
          <w:sz w:val="28"/>
          <w:szCs w:val="28"/>
          <w:rtl/>
          <w:lang w:bidi="ar-TN"/>
        </w:rPr>
        <w:t>ي</w:t>
      </w:r>
      <w:r w:rsidRPr="001C4ACF">
        <w:rPr>
          <w:rFonts w:ascii="Sakkal Majalla" w:hAnsi="Sakkal Majalla" w:cs="Sakkal Majalla"/>
          <w:sz w:val="28"/>
          <w:szCs w:val="28"/>
          <w:rtl/>
          <w:lang w:bidi="ar-TN"/>
        </w:rPr>
        <w:t>ا</w:t>
      </w:r>
      <w:r w:rsidRPr="001C4ACF">
        <w:rPr>
          <w:rFonts w:ascii="Sakkal Majalla" w:hAnsi="Sakkal Majalla" w:cs="Sakkal Majalla" w:hint="cs"/>
          <w:sz w:val="28"/>
          <w:szCs w:val="28"/>
          <w:rtl/>
          <w:lang w:bidi="ar-TN"/>
        </w:rPr>
        <w:t>ه</w:t>
      </w:r>
      <w:r w:rsidRPr="001C4ACF">
        <w:rPr>
          <w:rFonts w:ascii="Sakkal Majalla" w:hAnsi="Sakkal Majalla" w:cs="Sakkal Majalla"/>
          <w:sz w:val="28"/>
          <w:szCs w:val="28"/>
          <w:rtl/>
          <w:lang w:bidi="ar-TN"/>
        </w:rPr>
        <w:t xml:space="preserve"> الري و</w:t>
      </w:r>
      <w:r w:rsidRPr="001C4ACF">
        <w:rPr>
          <w:rFonts w:ascii="Sakkal Majalla" w:hAnsi="Sakkal Majalla" w:cs="Sakkal Majalla" w:hint="cs"/>
          <w:sz w:val="28"/>
          <w:szCs w:val="28"/>
          <w:rtl/>
          <w:lang w:bidi="ar-TN"/>
        </w:rPr>
        <w:t>من المؤمل أن تبلغ</w:t>
      </w:r>
      <w:r w:rsidRPr="001C4ACF">
        <w:rPr>
          <w:rFonts w:ascii="Sakkal Majalla" w:hAnsi="Sakkal Majalla" w:cs="Sakkal Majalla"/>
          <w:sz w:val="28"/>
          <w:szCs w:val="28"/>
          <w:rtl/>
          <w:lang w:bidi="ar-TN"/>
        </w:rPr>
        <w:t xml:space="preserve"> نسبة تجهيز تفوق </w:t>
      </w:r>
      <w:r w:rsidRPr="001C4ACF">
        <w:rPr>
          <w:rFonts w:ascii="Sakkal Majalla" w:hAnsi="Sakkal Majalla" w:cs="Sakkal Majalla"/>
          <w:sz w:val="28"/>
          <w:szCs w:val="28"/>
          <w:lang w:bidi="ar-TN"/>
        </w:rPr>
        <w:t>80</w:t>
      </w:r>
      <w:r w:rsidRPr="001C4ACF">
        <w:rPr>
          <w:rFonts w:ascii="Sakkal Majalla" w:hAnsi="Sakkal Majalla" w:cs="Sakkal Majalla"/>
          <w:sz w:val="28"/>
          <w:szCs w:val="28"/>
          <w:rtl/>
          <w:lang w:bidi="ar-TN"/>
        </w:rPr>
        <w:t xml:space="preserve"> % </w:t>
      </w:r>
      <w:r w:rsidRPr="001C4ACF">
        <w:rPr>
          <w:rFonts w:ascii="Sakkal Majalla" w:hAnsi="Sakkal Majalla" w:cs="Sakkal Majalla" w:hint="cs"/>
          <w:sz w:val="28"/>
          <w:szCs w:val="28"/>
          <w:rtl/>
          <w:lang w:bidi="ar-TN"/>
        </w:rPr>
        <w:t>في</w:t>
      </w:r>
      <w:r w:rsidRPr="001C4ACF">
        <w:rPr>
          <w:rFonts w:ascii="Sakkal Majalla" w:hAnsi="Sakkal Majalla" w:cs="Sakkal Majalla"/>
          <w:sz w:val="28"/>
          <w:szCs w:val="28"/>
          <w:rtl/>
          <w:lang w:bidi="ar-TN"/>
        </w:rPr>
        <w:t xml:space="preserve"> نهاية</w:t>
      </w:r>
      <w:r w:rsidRPr="001C4ACF">
        <w:rPr>
          <w:rFonts w:ascii="Sakkal Majalla" w:hAnsi="Sakkal Majalla" w:cs="Sakkal Majalla"/>
          <w:sz w:val="28"/>
          <w:szCs w:val="28"/>
          <w:lang w:bidi="ar-TN"/>
        </w:rPr>
        <w:t xml:space="preserve">  </w:t>
      </w:r>
      <w:r w:rsidRPr="001C4ACF">
        <w:rPr>
          <w:rFonts w:ascii="Sakkal Majalla" w:hAnsi="Sakkal Majalla" w:cs="Sakkal Majalla" w:hint="cs"/>
          <w:sz w:val="28"/>
          <w:szCs w:val="28"/>
          <w:rtl/>
          <w:lang w:bidi="ar-TN"/>
        </w:rPr>
        <w:t>2017</w:t>
      </w:r>
      <w:r w:rsidRPr="001C4ACF">
        <w:rPr>
          <w:rFonts w:ascii="Sakkal Majalla" w:hAnsi="Sakkal Majalla" w:cs="Sakkal Majalla"/>
          <w:sz w:val="28"/>
          <w:szCs w:val="28"/>
          <w:lang w:bidi="ar-TN"/>
        </w:rPr>
        <w:t xml:space="preserve"> </w:t>
      </w:r>
      <w:r w:rsidRPr="001C4ACF">
        <w:rPr>
          <w:rFonts w:ascii="Sakkal Majalla" w:hAnsi="Sakkal Majalla" w:cs="Sakkal Majalla" w:hint="cs"/>
          <w:sz w:val="28"/>
          <w:szCs w:val="28"/>
          <w:rtl/>
          <w:lang w:bidi="ar-TN"/>
        </w:rPr>
        <w:t xml:space="preserve"> :</w:t>
      </w:r>
    </w:p>
    <w:p w:rsidR="00E306AA" w:rsidRPr="001C4ACF" w:rsidRDefault="00E306AA" w:rsidP="006B0751">
      <w:pPr>
        <w:pStyle w:val="Paragraphedeliste"/>
        <w:numPr>
          <w:ilvl w:val="1"/>
          <w:numId w:val="132"/>
        </w:numPr>
        <w:bidi/>
        <w:rPr>
          <w:sz w:val="28"/>
          <w:szCs w:val="28"/>
          <w:rtl/>
        </w:rPr>
      </w:pPr>
      <w:r w:rsidRPr="001C4ACF">
        <w:rPr>
          <w:rFonts w:ascii="Sakkal Majalla" w:hAnsi="Sakkal Majalla" w:cs="Sakkal Majalla"/>
          <w:b/>
          <w:bCs/>
          <w:sz w:val="32"/>
          <w:szCs w:val="32"/>
          <w:rtl/>
          <w:lang w:bidi="ar-TN"/>
        </w:rPr>
        <w:t>تطوّر التّجهيز الحقلي  بالمناطق السقوية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35"/>
        <w:gridCol w:w="807"/>
        <w:gridCol w:w="806"/>
        <w:gridCol w:w="806"/>
        <w:gridCol w:w="806"/>
        <w:gridCol w:w="806"/>
        <w:gridCol w:w="806"/>
        <w:gridCol w:w="806"/>
        <w:gridCol w:w="806"/>
        <w:gridCol w:w="804"/>
      </w:tblGrid>
      <w:tr w:rsidR="001C4ACF" w:rsidRPr="001E3962" w:rsidTr="001C4ACF">
        <w:trPr>
          <w:trHeight w:val="567"/>
        </w:trPr>
        <w:tc>
          <w:tcPr>
            <w:tcW w:w="1095" w:type="pct"/>
          </w:tcPr>
          <w:p w:rsidR="001C4ACF" w:rsidRPr="001E3962" w:rsidRDefault="001C4ACF" w:rsidP="00E306AA">
            <w:pPr>
              <w:jc w:val="center"/>
              <w:rPr>
                <w:rFonts w:ascii="Sakkal Majalla" w:hAnsi="Sakkal Majalla" w:cs="Sakkal Majalla"/>
                <w:b/>
                <w:bCs/>
                <w:rtl/>
              </w:rPr>
            </w:pPr>
            <w:bookmarkStart w:id="14" w:name="_Toc157663160"/>
            <w:r w:rsidRPr="001E3962">
              <w:rPr>
                <w:rFonts w:ascii="Sakkal Majalla" w:hAnsi="Sakkal Majalla" w:cs="Sakkal Majalla"/>
                <w:b/>
                <w:bCs/>
                <w:rtl/>
              </w:rPr>
              <w:t>السنة</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2008</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2009</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2010</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2011</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2012</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2013</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2014</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2015</w:t>
            </w:r>
          </w:p>
        </w:tc>
        <w:tc>
          <w:tcPr>
            <w:tcW w:w="433"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2016</w:t>
            </w:r>
          </w:p>
        </w:tc>
      </w:tr>
      <w:tr w:rsidR="001C4ACF" w:rsidRPr="001E3962" w:rsidTr="001C4ACF">
        <w:trPr>
          <w:trHeight w:val="567"/>
        </w:trPr>
        <w:tc>
          <w:tcPr>
            <w:tcW w:w="1095" w:type="pct"/>
          </w:tcPr>
          <w:p w:rsidR="001C4ACF" w:rsidRPr="001E3962" w:rsidRDefault="001C4ACF" w:rsidP="00E306AA">
            <w:pPr>
              <w:jc w:val="right"/>
              <w:rPr>
                <w:rFonts w:ascii="Sakkal Majalla" w:hAnsi="Sakkal Majalla" w:cs="Sakkal Majalla"/>
                <w:b/>
                <w:bCs/>
                <w:rtl/>
              </w:rPr>
            </w:pPr>
            <w:r w:rsidRPr="001E3962">
              <w:rPr>
                <w:rFonts w:ascii="Sakkal Majalla" w:hAnsi="Sakkal Majalla" w:cs="Sakkal Majalla"/>
                <w:b/>
                <w:bCs/>
                <w:rtl/>
              </w:rPr>
              <w:t>المساحة المهيأة (هك)</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11593</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12029</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12500</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12889</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13019</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13280</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13300</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13643</w:t>
            </w:r>
          </w:p>
        </w:tc>
        <w:tc>
          <w:tcPr>
            <w:tcW w:w="433"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13900</w:t>
            </w:r>
          </w:p>
        </w:tc>
      </w:tr>
      <w:tr w:rsidR="001C4ACF" w:rsidRPr="001E3962" w:rsidTr="001C4ACF">
        <w:trPr>
          <w:trHeight w:val="340"/>
        </w:trPr>
        <w:tc>
          <w:tcPr>
            <w:tcW w:w="1095" w:type="pct"/>
          </w:tcPr>
          <w:p w:rsidR="001C4ACF" w:rsidRPr="001E3962" w:rsidRDefault="001C4ACF" w:rsidP="00E306AA">
            <w:pPr>
              <w:jc w:val="right"/>
              <w:rPr>
                <w:rFonts w:ascii="Sakkal Majalla" w:hAnsi="Sakkal Majalla" w:cs="Sakkal Majalla"/>
                <w:b/>
                <w:bCs/>
                <w:rtl/>
              </w:rPr>
            </w:pPr>
            <w:r w:rsidRPr="001E3962">
              <w:rPr>
                <w:rFonts w:ascii="Sakkal Majalla" w:hAnsi="Sakkal Majalla" w:cs="Sakkal Majalla"/>
                <w:b/>
                <w:bCs/>
                <w:rtl/>
              </w:rPr>
              <w:t>المساحة المجهزة (هك)</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8116</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8667</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9540</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9723</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9705</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9864</w:t>
            </w:r>
          </w:p>
          <w:p w:rsidR="001C4ACF" w:rsidRPr="001C4ACF" w:rsidRDefault="001C4ACF" w:rsidP="001C4ACF">
            <w:pPr>
              <w:jc w:val="right"/>
              <w:rPr>
                <w:rFonts w:ascii="Sakkal Majalla" w:hAnsi="Sakkal Majalla" w:cs="Sakkal Majalla"/>
                <w:rtl/>
              </w:rPr>
            </w:pP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10000</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10159</w:t>
            </w:r>
          </w:p>
        </w:tc>
        <w:tc>
          <w:tcPr>
            <w:tcW w:w="433"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hint="cs"/>
                <w:rtl/>
              </w:rPr>
              <w:t>10543</w:t>
            </w:r>
          </w:p>
        </w:tc>
      </w:tr>
      <w:tr w:rsidR="001C4ACF" w:rsidRPr="001E3962" w:rsidTr="001C4ACF">
        <w:trPr>
          <w:trHeight w:val="567"/>
        </w:trPr>
        <w:tc>
          <w:tcPr>
            <w:tcW w:w="1095" w:type="pct"/>
          </w:tcPr>
          <w:p w:rsidR="001C4ACF" w:rsidRPr="001E3962" w:rsidRDefault="001C4ACF" w:rsidP="00E306AA">
            <w:pPr>
              <w:jc w:val="right"/>
              <w:rPr>
                <w:rFonts w:ascii="Sakkal Majalla" w:hAnsi="Sakkal Majalla" w:cs="Sakkal Majalla"/>
                <w:b/>
                <w:bCs/>
                <w:rtl/>
              </w:rPr>
            </w:pPr>
            <w:r w:rsidRPr="001E3962">
              <w:rPr>
                <w:rFonts w:ascii="Sakkal Majalla" w:hAnsi="Sakkal Majalla" w:cs="Sakkal Majalla"/>
                <w:b/>
                <w:bCs/>
                <w:rtl/>
              </w:rPr>
              <w:t xml:space="preserve">نسبة التجهيز </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w:t>
            </w:r>
            <w:r w:rsidRPr="001C4ACF">
              <w:rPr>
                <w:rFonts w:ascii="Sakkal Majalla" w:hAnsi="Sakkal Majalla" w:cs="Sakkal Majalla" w:hint="cs"/>
                <w:rtl/>
              </w:rPr>
              <w:t>70</w:t>
            </w:r>
          </w:p>
        </w:tc>
        <w:tc>
          <w:tcPr>
            <w:tcW w:w="434" w:type="pct"/>
          </w:tcPr>
          <w:p w:rsidR="001C4ACF" w:rsidRPr="001C4ACF" w:rsidRDefault="001C4ACF" w:rsidP="001C4ACF">
            <w:pPr>
              <w:jc w:val="right"/>
              <w:rPr>
                <w:rFonts w:ascii="Sakkal Majalla" w:hAnsi="Sakkal Majalla" w:cs="Sakkal Majalla"/>
                <w:rtl/>
              </w:rPr>
            </w:pPr>
            <w:r w:rsidRPr="001C4ACF">
              <w:rPr>
                <w:rFonts w:ascii="Sakkal Majalla" w:hAnsi="Sakkal Majalla" w:cs="Sakkal Majalla"/>
              </w:rPr>
              <w:t>%</w:t>
            </w:r>
            <w:r w:rsidRPr="001C4ACF">
              <w:rPr>
                <w:rFonts w:ascii="Sakkal Majalla" w:hAnsi="Sakkal Majalla" w:cs="Sakkal Majalla" w:hint="cs"/>
                <w:rtl/>
              </w:rPr>
              <w:t>72</w:t>
            </w:r>
          </w:p>
        </w:tc>
        <w:tc>
          <w:tcPr>
            <w:tcW w:w="434" w:type="pct"/>
          </w:tcPr>
          <w:p w:rsidR="001C4ACF" w:rsidRPr="001C4ACF" w:rsidRDefault="001C4ACF" w:rsidP="001C4ACF">
            <w:pPr>
              <w:jc w:val="right"/>
              <w:rPr>
                <w:rFonts w:ascii="Sakkal Majalla" w:hAnsi="Sakkal Majalla" w:cs="Sakkal Majalla"/>
              </w:rPr>
            </w:pPr>
            <w:r w:rsidRPr="001C4ACF">
              <w:rPr>
                <w:rFonts w:ascii="Sakkal Majalla" w:hAnsi="Sakkal Majalla" w:cs="Sakkal Majalla"/>
              </w:rPr>
              <w:t>76%</w:t>
            </w:r>
          </w:p>
        </w:tc>
        <w:tc>
          <w:tcPr>
            <w:tcW w:w="434" w:type="pct"/>
          </w:tcPr>
          <w:p w:rsidR="001C4ACF" w:rsidRPr="001C4ACF" w:rsidRDefault="001C4ACF" w:rsidP="001C4ACF">
            <w:pPr>
              <w:jc w:val="right"/>
              <w:rPr>
                <w:rFonts w:ascii="Sakkal Majalla" w:hAnsi="Sakkal Majalla" w:cs="Sakkal Majalla"/>
              </w:rPr>
            </w:pPr>
            <w:r w:rsidRPr="001C4ACF">
              <w:rPr>
                <w:rFonts w:ascii="Sakkal Majalla" w:hAnsi="Sakkal Majalla" w:cs="Sakkal Majalla"/>
              </w:rPr>
              <w:t>75%</w:t>
            </w:r>
          </w:p>
        </w:tc>
        <w:tc>
          <w:tcPr>
            <w:tcW w:w="434" w:type="pct"/>
          </w:tcPr>
          <w:p w:rsidR="001C4ACF" w:rsidRPr="001C4ACF" w:rsidRDefault="001C4ACF" w:rsidP="001C4ACF">
            <w:pPr>
              <w:jc w:val="right"/>
              <w:rPr>
                <w:rFonts w:ascii="Sakkal Majalla" w:hAnsi="Sakkal Majalla" w:cs="Sakkal Majalla"/>
              </w:rPr>
            </w:pPr>
            <w:r w:rsidRPr="001C4ACF">
              <w:rPr>
                <w:rFonts w:ascii="Sakkal Majalla" w:hAnsi="Sakkal Majalla" w:cs="Sakkal Majalla"/>
              </w:rPr>
              <w:t>75%</w:t>
            </w:r>
          </w:p>
        </w:tc>
        <w:tc>
          <w:tcPr>
            <w:tcW w:w="434" w:type="pct"/>
          </w:tcPr>
          <w:p w:rsidR="001C4ACF" w:rsidRPr="001C4ACF" w:rsidRDefault="001C4ACF" w:rsidP="001C4ACF">
            <w:pPr>
              <w:jc w:val="right"/>
              <w:rPr>
                <w:rFonts w:ascii="Sakkal Majalla" w:hAnsi="Sakkal Majalla" w:cs="Sakkal Majalla"/>
              </w:rPr>
            </w:pPr>
            <w:r w:rsidRPr="001C4ACF">
              <w:rPr>
                <w:rFonts w:ascii="Sakkal Majalla" w:hAnsi="Sakkal Majalla" w:cs="Sakkal Majalla"/>
              </w:rPr>
              <w:t>74%</w:t>
            </w:r>
          </w:p>
        </w:tc>
        <w:tc>
          <w:tcPr>
            <w:tcW w:w="434" w:type="pct"/>
          </w:tcPr>
          <w:p w:rsidR="001C4ACF" w:rsidRPr="001C4ACF" w:rsidRDefault="001C4ACF" w:rsidP="001C4ACF">
            <w:pPr>
              <w:jc w:val="right"/>
              <w:rPr>
                <w:rFonts w:ascii="Sakkal Majalla" w:hAnsi="Sakkal Majalla" w:cs="Sakkal Majalla"/>
              </w:rPr>
            </w:pPr>
            <w:r w:rsidRPr="001C4ACF">
              <w:rPr>
                <w:rFonts w:ascii="Sakkal Majalla" w:hAnsi="Sakkal Majalla" w:cs="Sakkal Majalla"/>
              </w:rPr>
              <w:t>75%</w:t>
            </w:r>
          </w:p>
        </w:tc>
        <w:tc>
          <w:tcPr>
            <w:tcW w:w="434" w:type="pct"/>
          </w:tcPr>
          <w:p w:rsidR="001C4ACF" w:rsidRPr="001C4ACF" w:rsidRDefault="001C4ACF" w:rsidP="001C4ACF">
            <w:pPr>
              <w:jc w:val="right"/>
              <w:rPr>
                <w:rFonts w:ascii="Sakkal Majalla" w:hAnsi="Sakkal Majalla" w:cs="Sakkal Majalla"/>
              </w:rPr>
            </w:pPr>
            <w:r w:rsidRPr="001C4ACF">
              <w:rPr>
                <w:rFonts w:ascii="Sakkal Majalla" w:hAnsi="Sakkal Majalla" w:cs="Sakkal Majalla"/>
              </w:rPr>
              <w:t>75%</w:t>
            </w:r>
          </w:p>
        </w:tc>
        <w:tc>
          <w:tcPr>
            <w:tcW w:w="433" w:type="pct"/>
          </w:tcPr>
          <w:p w:rsidR="001C4ACF" w:rsidRPr="001C4ACF" w:rsidRDefault="001C4ACF" w:rsidP="001C4ACF">
            <w:pPr>
              <w:jc w:val="right"/>
              <w:rPr>
                <w:rFonts w:ascii="Sakkal Majalla" w:hAnsi="Sakkal Majalla" w:cs="Sakkal Majalla"/>
              </w:rPr>
            </w:pPr>
            <w:r w:rsidRPr="001C4ACF">
              <w:rPr>
                <w:rFonts w:ascii="Sakkal Majalla" w:hAnsi="Sakkal Majalla" w:cs="Sakkal Majalla" w:hint="cs"/>
                <w:rtl/>
              </w:rPr>
              <w:t>76</w:t>
            </w:r>
            <w:r w:rsidRPr="001C4ACF">
              <w:rPr>
                <w:rFonts w:ascii="Sakkal Majalla" w:hAnsi="Sakkal Majalla" w:cs="Sakkal Majalla"/>
              </w:rPr>
              <w:t>%</w:t>
            </w:r>
          </w:p>
        </w:tc>
      </w:tr>
    </w:tbl>
    <w:bookmarkEnd w:id="14"/>
    <w:p w:rsidR="00E306AA" w:rsidRPr="00EA19D4" w:rsidRDefault="00E306AA" w:rsidP="001C4ACF">
      <w:pPr>
        <w:bidi/>
        <w:spacing w:before="120" w:line="360" w:lineRule="auto"/>
        <w:jc w:val="lowKashida"/>
        <w:rPr>
          <w:rFonts w:ascii="Sakkal Majalla" w:hAnsi="Sakkal Majalla" w:cs="Sakkal Majalla"/>
          <w:sz w:val="28"/>
          <w:szCs w:val="28"/>
          <w:rtl/>
          <w:lang w:bidi="ar-TN"/>
        </w:rPr>
      </w:pPr>
      <w:r w:rsidRPr="00EA19D4">
        <w:rPr>
          <w:rFonts w:ascii="Sakkal Majalla" w:hAnsi="Sakkal Majalla" w:cs="Sakkal Majalla" w:hint="cs"/>
          <w:sz w:val="28"/>
          <w:szCs w:val="28"/>
          <w:rtl/>
          <w:lang w:bidi="ar-TN"/>
        </w:rPr>
        <w:t>حيث أصبحت وضعية التجهيز الحقلي إلى غاية 31/12/201</w:t>
      </w:r>
      <w:r w:rsidR="001C4ACF">
        <w:rPr>
          <w:rFonts w:ascii="Sakkal Majalla" w:hAnsi="Sakkal Majalla" w:cs="Sakkal Majalla" w:hint="cs"/>
          <w:sz w:val="28"/>
          <w:szCs w:val="28"/>
          <w:rtl/>
          <w:lang w:bidi="ar-TN"/>
        </w:rPr>
        <w:t>6</w:t>
      </w:r>
      <w:r w:rsidRPr="00EA19D4">
        <w:rPr>
          <w:rFonts w:ascii="Sakkal Majalla" w:hAnsi="Sakkal Majalla" w:cs="Sakkal Majalla" w:hint="cs"/>
          <w:sz w:val="28"/>
          <w:szCs w:val="28"/>
          <w:rtl/>
          <w:lang w:bidi="ar-TN"/>
        </w:rPr>
        <w:t xml:space="preserve"> مفصلة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7"/>
        <w:gridCol w:w="2172"/>
        <w:gridCol w:w="1542"/>
        <w:gridCol w:w="1742"/>
        <w:gridCol w:w="1315"/>
      </w:tblGrid>
      <w:tr w:rsidR="00E306AA" w:rsidRPr="001E3962" w:rsidTr="00E306AA">
        <w:tc>
          <w:tcPr>
            <w:tcW w:w="1355" w:type="pct"/>
          </w:tcPr>
          <w:p w:rsidR="00E306AA" w:rsidRPr="001E3962" w:rsidRDefault="00E306AA" w:rsidP="00E306AA">
            <w:pPr>
              <w:jc w:val="center"/>
              <w:rPr>
                <w:rFonts w:ascii="Sakkal Majalla" w:hAnsi="Sakkal Majalla" w:cs="Sakkal Majalla"/>
                <w:b/>
                <w:bCs/>
                <w:rtl/>
              </w:rPr>
            </w:pPr>
            <w:r w:rsidRPr="001E3962">
              <w:rPr>
                <w:rFonts w:ascii="Sakkal Majalla" w:hAnsi="Sakkal Majalla" w:cs="Sakkal Majalla" w:hint="cs"/>
                <w:b/>
                <w:bCs/>
                <w:rtl/>
              </w:rPr>
              <w:t>القطاع</w:t>
            </w:r>
          </w:p>
        </w:tc>
        <w:tc>
          <w:tcPr>
            <w:tcW w:w="1169" w:type="pct"/>
          </w:tcPr>
          <w:p w:rsidR="00E306AA" w:rsidRPr="001E3962" w:rsidRDefault="00E306AA" w:rsidP="00E306AA">
            <w:pPr>
              <w:jc w:val="center"/>
              <w:rPr>
                <w:rFonts w:ascii="Sakkal Majalla" w:hAnsi="Sakkal Majalla" w:cs="Sakkal Majalla"/>
                <w:b/>
                <w:bCs/>
                <w:rtl/>
              </w:rPr>
            </w:pPr>
            <w:r w:rsidRPr="001E3962">
              <w:rPr>
                <w:rFonts w:ascii="Sakkal Majalla" w:hAnsi="Sakkal Majalla" w:cs="Sakkal Majalla" w:hint="cs"/>
                <w:b/>
                <w:bCs/>
                <w:rtl/>
              </w:rPr>
              <w:t>سطحي محسّن</w:t>
            </w:r>
          </w:p>
        </w:tc>
        <w:tc>
          <w:tcPr>
            <w:tcW w:w="830" w:type="pct"/>
          </w:tcPr>
          <w:p w:rsidR="00E306AA" w:rsidRPr="001E3962" w:rsidRDefault="00E306AA" w:rsidP="00E306AA">
            <w:pPr>
              <w:jc w:val="center"/>
              <w:rPr>
                <w:rFonts w:ascii="Sakkal Majalla" w:hAnsi="Sakkal Majalla" w:cs="Sakkal Majalla"/>
                <w:b/>
                <w:bCs/>
                <w:rtl/>
              </w:rPr>
            </w:pPr>
            <w:r w:rsidRPr="001E3962">
              <w:rPr>
                <w:rFonts w:ascii="Sakkal Majalla" w:hAnsi="Sakkal Majalla" w:cs="Sakkal Majalla" w:hint="cs"/>
                <w:b/>
                <w:bCs/>
                <w:rtl/>
              </w:rPr>
              <w:t>ري بالرشّ</w:t>
            </w:r>
          </w:p>
        </w:tc>
        <w:tc>
          <w:tcPr>
            <w:tcW w:w="938" w:type="pct"/>
          </w:tcPr>
          <w:p w:rsidR="00E306AA" w:rsidRPr="001E3962" w:rsidRDefault="00E306AA" w:rsidP="00E306AA">
            <w:pPr>
              <w:jc w:val="center"/>
              <w:rPr>
                <w:rFonts w:ascii="Sakkal Majalla" w:hAnsi="Sakkal Majalla" w:cs="Sakkal Majalla"/>
                <w:b/>
                <w:bCs/>
                <w:rtl/>
              </w:rPr>
            </w:pPr>
            <w:r w:rsidRPr="001E3962">
              <w:rPr>
                <w:rFonts w:ascii="Sakkal Majalla" w:hAnsi="Sakkal Majalla" w:cs="Sakkal Majalla" w:hint="cs"/>
                <w:b/>
                <w:bCs/>
                <w:rtl/>
              </w:rPr>
              <w:t>ري موضعي</w:t>
            </w:r>
          </w:p>
        </w:tc>
        <w:tc>
          <w:tcPr>
            <w:tcW w:w="708" w:type="pct"/>
          </w:tcPr>
          <w:p w:rsidR="00E306AA" w:rsidRPr="001E3962" w:rsidRDefault="00E306AA" w:rsidP="00E306AA">
            <w:pPr>
              <w:jc w:val="center"/>
              <w:rPr>
                <w:rFonts w:ascii="Sakkal Majalla" w:hAnsi="Sakkal Majalla" w:cs="Sakkal Majalla"/>
                <w:b/>
                <w:bCs/>
                <w:rtl/>
              </w:rPr>
            </w:pPr>
            <w:r w:rsidRPr="001E3962">
              <w:rPr>
                <w:rFonts w:ascii="Sakkal Majalla" w:hAnsi="Sakkal Majalla" w:cs="Sakkal Majalla" w:hint="cs"/>
                <w:b/>
                <w:bCs/>
                <w:rtl/>
              </w:rPr>
              <w:t>المجموع</w:t>
            </w:r>
          </w:p>
        </w:tc>
      </w:tr>
      <w:tr w:rsidR="001C4ACF" w:rsidRPr="001E3962" w:rsidTr="00E306AA">
        <w:tc>
          <w:tcPr>
            <w:tcW w:w="1355" w:type="pct"/>
          </w:tcPr>
          <w:p w:rsidR="001C4ACF" w:rsidRPr="001E3962" w:rsidRDefault="001C4ACF" w:rsidP="00E306AA">
            <w:pPr>
              <w:bidi/>
              <w:rPr>
                <w:rFonts w:ascii="Sakkal Majalla" w:hAnsi="Sakkal Majalla" w:cs="Sakkal Majalla"/>
                <w:b/>
                <w:bCs/>
                <w:rtl/>
              </w:rPr>
            </w:pPr>
            <w:r w:rsidRPr="001E3962">
              <w:rPr>
                <w:rFonts w:ascii="Sakkal Majalla" w:hAnsi="Sakkal Majalla" w:cs="Sakkal Majalla" w:hint="cs"/>
                <w:b/>
                <w:bCs/>
                <w:rtl/>
              </w:rPr>
              <w:t>المناطق العموميّة</w:t>
            </w:r>
          </w:p>
        </w:tc>
        <w:tc>
          <w:tcPr>
            <w:tcW w:w="1169"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hint="cs"/>
                <w:rtl/>
              </w:rPr>
              <w:t>-</w:t>
            </w:r>
          </w:p>
        </w:tc>
        <w:tc>
          <w:tcPr>
            <w:tcW w:w="830"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rPr>
              <w:t>601</w:t>
            </w:r>
          </w:p>
        </w:tc>
        <w:tc>
          <w:tcPr>
            <w:tcW w:w="938"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rPr>
              <w:t>1338</w:t>
            </w:r>
          </w:p>
        </w:tc>
        <w:tc>
          <w:tcPr>
            <w:tcW w:w="708" w:type="pct"/>
            <w:vAlign w:val="center"/>
          </w:tcPr>
          <w:p w:rsidR="001C4ACF" w:rsidRPr="001C4ACF" w:rsidRDefault="001C4ACF" w:rsidP="001C4ACF">
            <w:pPr>
              <w:bidi/>
              <w:jc w:val="center"/>
              <w:rPr>
                <w:rFonts w:ascii="Sakkal Majalla" w:hAnsi="Sakkal Majalla" w:cs="Sakkal Majalla"/>
                <w:b/>
                <w:bCs/>
                <w:rtl/>
              </w:rPr>
            </w:pPr>
            <w:r w:rsidRPr="001C4ACF">
              <w:rPr>
                <w:rFonts w:ascii="Sakkal Majalla" w:hAnsi="Sakkal Majalla" w:cs="Sakkal Majalla"/>
                <w:b/>
                <w:bCs/>
              </w:rPr>
              <w:t>1939</w:t>
            </w:r>
          </w:p>
        </w:tc>
      </w:tr>
      <w:tr w:rsidR="001C4ACF" w:rsidRPr="001E3962" w:rsidTr="00E306AA">
        <w:tc>
          <w:tcPr>
            <w:tcW w:w="1355" w:type="pct"/>
          </w:tcPr>
          <w:p w:rsidR="001C4ACF" w:rsidRPr="001E3962" w:rsidRDefault="001C4ACF" w:rsidP="00E306AA">
            <w:pPr>
              <w:bidi/>
              <w:rPr>
                <w:rFonts w:ascii="Sakkal Majalla" w:hAnsi="Sakkal Majalla" w:cs="Sakkal Majalla"/>
                <w:b/>
                <w:bCs/>
                <w:rtl/>
              </w:rPr>
            </w:pPr>
            <w:r w:rsidRPr="001E3962">
              <w:rPr>
                <w:rFonts w:ascii="Sakkal Majalla" w:hAnsi="Sakkal Majalla" w:cs="Sakkal Majalla" w:hint="cs"/>
                <w:b/>
                <w:bCs/>
                <w:rtl/>
              </w:rPr>
              <w:t>المناطق الخاصّة</w:t>
            </w:r>
          </w:p>
        </w:tc>
        <w:tc>
          <w:tcPr>
            <w:tcW w:w="1169"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hint="cs"/>
                <w:rtl/>
              </w:rPr>
              <w:t>102</w:t>
            </w:r>
          </w:p>
        </w:tc>
        <w:tc>
          <w:tcPr>
            <w:tcW w:w="830"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rPr>
              <w:t>2208</w:t>
            </w:r>
          </w:p>
        </w:tc>
        <w:tc>
          <w:tcPr>
            <w:tcW w:w="938"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rPr>
              <w:t>3794</w:t>
            </w:r>
          </w:p>
        </w:tc>
        <w:tc>
          <w:tcPr>
            <w:tcW w:w="708" w:type="pct"/>
            <w:vAlign w:val="center"/>
          </w:tcPr>
          <w:p w:rsidR="001C4ACF" w:rsidRPr="001C4ACF" w:rsidRDefault="001C4ACF" w:rsidP="001C4ACF">
            <w:pPr>
              <w:bidi/>
              <w:jc w:val="center"/>
              <w:rPr>
                <w:rFonts w:ascii="Sakkal Majalla" w:hAnsi="Sakkal Majalla" w:cs="Sakkal Majalla"/>
                <w:b/>
                <w:bCs/>
                <w:rtl/>
              </w:rPr>
            </w:pPr>
            <w:r w:rsidRPr="001C4ACF">
              <w:rPr>
                <w:rFonts w:ascii="Sakkal Majalla" w:hAnsi="Sakkal Majalla" w:cs="Sakkal Majalla"/>
                <w:b/>
                <w:bCs/>
              </w:rPr>
              <w:t>6104</w:t>
            </w:r>
          </w:p>
        </w:tc>
      </w:tr>
      <w:tr w:rsidR="001C4ACF" w:rsidRPr="001E3962" w:rsidTr="00E306AA">
        <w:tc>
          <w:tcPr>
            <w:tcW w:w="1355" w:type="pct"/>
          </w:tcPr>
          <w:p w:rsidR="001C4ACF" w:rsidRPr="001E3962" w:rsidRDefault="001C4ACF" w:rsidP="00E306AA">
            <w:pPr>
              <w:bidi/>
              <w:rPr>
                <w:rFonts w:ascii="Sakkal Majalla" w:hAnsi="Sakkal Majalla" w:cs="Sakkal Majalla"/>
                <w:b/>
                <w:bCs/>
                <w:rtl/>
              </w:rPr>
            </w:pPr>
            <w:r w:rsidRPr="001E3962">
              <w:rPr>
                <w:rFonts w:ascii="Sakkal Majalla" w:hAnsi="Sakkal Majalla" w:cs="Sakkal Majalla" w:hint="cs"/>
                <w:b/>
                <w:bCs/>
                <w:rtl/>
              </w:rPr>
              <w:t>شركات الإحياء</w:t>
            </w:r>
          </w:p>
        </w:tc>
        <w:tc>
          <w:tcPr>
            <w:tcW w:w="1169" w:type="pct"/>
            <w:vAlign w:val="center"/>
          </w:tcPr>
          <w:p w:rsidR="001C4ACF" w:rsidRPr="001C4ACF" w:rsidRDefault="001C4ACF" w:rsidP="001C4ACF">
            <w:pPr>
              <w:bidi/>
              <w:jc w:val="center"/>
              <w:rPr>
                <w:rFonts w:ascii="Sakkal Majalla" w:hAnsi="Sakkal Majalla" w:cs="Sakkal Majalla"/>
                <w:rtl/>
              </w:rPr>
            </w:pPr>
          </w:p>
        </w:tc>
        <w:tc>
          <w:tcPr>
            <w:tcW w:w="830"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rPr>
              <w:t>1500</w:t>
            </w:r>
          </w:p>
        </w:tc>
        <w:tc>
          <w:tcPr>
            <w:tcW w:w="938" w:type="pct"/>
            <w:vAlign w:val="center"/>
          </w:tcPr>
          <w:p w:rsidR="001C4ACF" w:rsidRPr="001C4ACF" w:rsidRDefault="001C4ACF" w:rsidP="001C4ACF">
            <w:pPr>
              <w:bidi/>
              <w:jc w:val="center"/>
              <w:rPr>
                <w:rFonts w:ascii="Sakkal Majalla" w:hAnsi="Sakkal Majalla" w:cs="Sakkal Majalla"/>
                <w:rtl/>
              </w:rPr>
            </w:pPr>
            <w:r w:rsidRPr="001C4ACF">
              <w:rPr>
                <w:rFonts w:ascii="Sakkal Majalla" w:hAnsi="Sakkal Majalla" w:cs="Sakkal Majalla"/>
              </w:rPr>
              <w:t>1000</w:t>
            </w:r>
          </w:p>
        </w:tc>
        <w:tc>
          <w:tcPr>
            <w:tcW w:w="708" w:type="pct"/>
            <w:vAlign w:val="center"/>
          </w:tcPr>
          <w:p w:rsidR="001C4ACF" w:rsidRPr="001C4ACF" w:rsidRDefault="001C4ACF" w:rsidP="001C4ACF">
            <w:pPr>
              <w:bidi/>
              <w:jc w:val="center"/>
              <w:rPr>
                <w:rFonts w:ascii="Sakkal Majalla" w:hAnsi="Sakkal Majalla" w:cs="Sakkal Majalla"/>
                <w:b/>
                <w:bCs/>
                <w:rtl/>
              </w:rPr>
            </w:pPr>
            <w:r w:rsidRPr="001C4ACF">
              <w:rPr>
                <w:rFonts w:ascii="Sakkal Majalla" w:hAnsi="Sakkal Majalla" w:cs="Sakkal Majalla"/>
                <w:b/>
                <w:bCs/>
              </w:rPr>
              <w:t>2500</w:t>
            </w:r>
          </w:p>
        </w:tc>
      </w:tr>
      <w:tr w:rsidR="001C4ACF" w:rsidRPr="001E3962" w:rsidTr="00E306AA">
        <w:tc>
          <w:tcPr>
            <w:tcW w:w="1355" w:type="pct"/>
          </w:tcPr>
          <w:p w:rsidR="001C4ACF" w:rsidRPr="001E3962" w:rsidRDefault="001C4ACF" w:rsidP="00E306AA">
            <w:pPr>
              <w:bidi/>
              <w:rPr>
                <w:rFonts w:ascii="Sakkal Majalla" w:hAnsi="Sakkal Majalla" w:cs="Sakkal Majalla"/>
                <w:b/>
                <w:bCs/>
                <w:rtl/>
              </w:rPr>
            </w:pPr>
            <w:r w:rsidRPr="001E3962">
              <w:rPr>
                <w:rFonts w:ascii="Sakkal Majalla" w:hAnsi="Sakkal Majalla" w:cs="Sakkal Majalla" w:hint="cs"/>
                <w:b/>
                <w:bCs/>
                <w:rtl/>
              </w:rPr>
              <w:t>المجموع</w:t>
            </w:r>
          </w:p>
        </w:tc>
        <w:tc>
          <w:tcPr>
            <w:tcW w:w="1169" w:type="pct"/>
            <w:vAlign w:val="center"/>
          </w:tcPr>
          <w:p w:rsidR="001C4ACF" w:rsidRPr="001C4ACF" w:rsidRDefault="001C4ACF" w:rsidP="001C4ACF">
            <w:pPr>
              <w:bidi/>
              <w:jc w:val="center"/>
              <w:rPr>
                <w:rFonts w:ascii="Sakkal Majalla" w:hAnsi="Sakkal Majalla" w:cs="Sakkal Majalla"/>
                <w:b/>
                <w:bCs/>
                <w:rtl/>
              </w:rPr>
            </w:pPr>
            <w:r w:rsidRPr="001C4ACF">
              <w:rPr>
                <w:rFonts w:ascii="Sakkal Majalla" w:hAnsi="Sakkal Majalla" w:cs="Sakkal Majalla"/>
                <w:b/>
                <w:bCs/>
              </w:rPr>
              <w:t>102</w:t>
            </w:r>
          </w:p>
        </w:tc>
        <w:tc>
          <w:tcPr>
            <w:tcW w:w="830" w:type="pct"/>
            <w:vAlign w:val="center"/>
          </w:tcPr>
          <w:p w:rsidR="001C4ACF" w:rsidRPr="001C4ACF" w:rsidRDefault="001C4ACF" w:rsidP="001C4ACF">
            <w:pPr>
              <w:bidi/>
              <w:jc w:val="center"/>
              <w:rPr>
                <w:rFonts w:ascii="Sakkal Majalla" w:hAnsi="Sakkal Majalla" w:cs="Sakkal Majalla"/>
                <w:b/>
                <w:bCs/>
                <w:rtl/>
              </w:rPr>
            </w:pPr>
            <w:r w:rsidRPr="001C4ACF">
              <w:rPr>
                <w:rFonts w:ascii="Sakkal Majalla" w:hAnsi="Sakkal Majalla" w:cs="Sakkal Majalla"/>
                <w:b/>
                <w:bCs/>
              </w:rPr>
              <w:t>4309</w:t>
            </w:r>
          </w:p>
        </w:tc>
        <w:tc>
          <w:tcPr>
            <w:tcW w:w="938" w:type="pct"/>
            <w:vAlign w:val="center"/>
          </w:tcPr>
          <w:p w:rsidR="001C4ACF" w:rsidRPr="001C4ACF" w:rsidRDefault="001C4ACF" w:rsidP="001C4ACF">
            <w:pPr>
              <w:bidi/>
              <w:jc w:val="center"/>
              <w:rPr>
                <w:rFonts w:ascii="Sakkal Majalla" w:hAnsi="Sakkal Majalla" w:cs="Sakkal Majalla"/>
                <w:b/>
                <w:bCs/>
                <w:rtl/>
              </w:rPr>
            </w:pPr>
            <w:r w:rsidRPr="001C4ACF">
              <w:rPr>
                <w:rFonts w:ascii="Sakkal Majalla" w:hAnsi="Sakkal Majalla" w:cs="Sakkal Majalla"/>
                <w:b/>
                <w:bCs/>
              </w:rPr>
              <w:t>6132</w:t>
            </w:r>
          </w:p>
        </w:tc>
        <w:tc>
          <w:tcPr>
            <w:tcW w:w="708" w:type="pct"/>
            <w:vAlign w:val="center"/>
          </w:tcPr>
          <w:p w:rsidR="001C4ACF" w:rsidRPr="001C4ACF" w:rsidRDefault="001C4ACF" w:rsidP="001C4ACF">
            <w:pPr>
              <w:bidi/>
              <w:jc w:val="center"/>
              <w:rPr>
                <w:rFonts w:ascii="Sakkal Majalla" w:hAnsi="Sakkal Majalla" w:cs="Sakkal Majalla"/>
                <w:b/>
                <w:bCs/>
                <w:rtl/>
              </w:rPr>
            </w:pPr>
            <w:r w:rsidRPr="001C4ACF">
              <w:rPr>
                <w:rFonts w:ascii="Sakkal Majalla" w:hAnsi="Sakkal Majalla" w:cs="Sakkal Majalla"/>
                <w:b/>
                <w:bCs/>
              </w:rPr>
              <w:t>10543</w:t>
            </w:r>
          </w:p>
        </w:tc>
      </w:tr>
    </w:tbl>
    <w:p w:rsidR="00E306AA" w:rsidRDefault="00E306AA" w:rsidP="00E306AA">
      <w:pPr>
        <w:pStyle w:val="Retraitcorpsdetexte3"/>
        <w:ind w:firstLine="0"/>
        <w:jc w:val="left"/>
        <w:rPr>
          <w:sz w:val="28"/>
          <w:szCs w:val="16"/>
          <w:rtl/>
          <w:lang w:val="fr-FR" w:bidi="ar-TN"/>
        </w:rPr>
      </w:pPr>
    </w:p>
    <w:p w:rsidR="00E306AA" w:rsidRDefault="00E306AA" w:rsidP="00E306AA">
      <w:pPr>
        <w:pStyle w:val="Retraitcorpsdetexte3"/>
        <w:ind w:firstLine="0"/>
        <w:jc w:val="left"/>
        <w:rPr>
          <w:sz w:val="28"/>
          <w:szCs w:val="16"/>
          <w:rtl/>
          <w:lang w:val="fr-FR" w:bidi="ar-TN"/>
        </w:rPr>
      </w:pPr>
    </w:p>
    <w:p w:rsidR="00E306AA" w:rsidRPr="00911326" w:rsidRDefault="00E306AA" w:rsidP="00B35309">
      <w:pPr>
        <w:pStyle w:val="Paragraphedeliste"/>
        <w:numPr>
          <w:ilvl w:val="0"/>
          <w:numId w:val="4"/>
        </w:numPr>
        <w:bidi/>
        <w:jc w:val="both"/>
        <w:rPr>
          <w:rFonts w:cs="DecoType Thuluth"/>
          <w:b/>
          <w:bCs/>
          <w:sz w:val="20"/>
          <w:szCs w:val="20"/>
          <w:rtl/>
          <w:lang w:bidi="ar-TN"/>
        </w:rPr>
      </w:pPr>
      <w:r w:rsidRPr="00911326">
        <w:rPr>
          <w:rFonts w:ascii="Sakkal Majalla" w:hAnsi="Sakkal Majalla" w:cs="Sakkal Majalla" w:hint="cs"/>
          <w:b/>
          <w:bCs/>
          <w:sz w:val="32"/>
          <w:szCs w:val="32"/>
          <w:rtl/>
          <w:lang w:bidi="ar-TN"/>
        </w:rPr>
        <w:t>الإصلاح الزراعي</w:t>
      </w:r>
    </w:p>
    <w:p w:rsidR="00E306AA" w:rsidRPr="00911326" w:rsidRDefault="00E306AA" w:rsidP="00E306AA">
      <w:pPr>
        <w:pStyle w:val="Titre3"/>
        <w:spacing w:line="276" w:lineRule="auto"/>
        <w:jc w:val="both"/>
        <w:rPr>
          <w:rFonts w:ascii="Sakkal Majalla" w:hAnsi="Sakkal Majalla" w:cs="Sakkal Majalla"/>
          <w:b w:val="0"/>
          <w:bCs w:val="0"/>
          <w:szCs w:val="28"/>
          <w:rtl/>
          <w:lang w:bidi="ar-TN"/>
        </w:rPr>
      </w:pPr>
      <w:r w:rsidRPr="00911326">
        <w:rPr>
          <w:rFonts w:hint="cs"/>
          <w:b w:val="0"/>
          <w:bCs w:val="0"/>
          <w:sz w:val="32"/>
          <w:szCs w:val="32"/>
          <w:rtl/>
          <w:lang w:bidi="ar-TN"/>
        </w:rPr>
        <w:t xml:space="preserve"> </w:t>
      </w:r>
      <w:r w:rsidRPr="00911326">
        <w:rPr>
          <w:rFonts w:ascii="Sakkal Majalla" w:hAnsi="Sakkal Majalla" w:cs="Sakkal Majalla" w:hint="cs"/>
          <w:b w:val="0"/>
          <w:bCs w:val="0"/>
          <w:szCs w:val="28"/>
          <w:rtl/>
          <w:lang w:bidi="ar-TN"/>
        </w:rPr>
        <w:t>في نطاق تحسين ظروف استغلال المناطق السقوية الجماعية و حل الإشكاليات العقارية التي تمثل عائقا رئيسيا أمام حسن الإستغلال في جل المناطق السقوية، عهدت المندوبية الجهوية للتنمية الفلاحية بزغوان إلى الوكالة العقارية الفلاحية بإعداد دراسات في إعادة التنظيم العقاري ب</w:t>
      </w:r>
      <w:r w:rsidRPr="00911326">
        <w:rPr>
          <w:rFonts w:ascii="Sakkal Majalla" w:hAnsi="Sakkal Majalla" w:cs="Sakkal Majalla"/>
          <w:b w:val="0"/>
          <w:bCs w:val="0"/>
          <w:szCs w:val="28"/>
          <w:rtl/>
          <w:lang w:bidi="ar-TN"/>
        </w:rPr>
        <w:t>هدف</w:t>
      </w:r>
      <w:r w:rsidRPr="00911326">
        <w:rPr>
          <w:rFonts w:ascii="Sakkal Majalla" w:hAnsi="Sakkal Majalla" w:cs="Sakkal Majalla" w:hint="cs"/>
          <w:b w:val="0"/>
          <w:bCs w:val="0"/>
          <w:szCs w:val="28"/>
          <w:rtl/>
          <w:lang w:bidi="ar-TN"/>
        </w:rPr>
        <w:t xml:space="preserve"> </w:t>
      </w:r>
      <w:r w:rsidRPr="00911326">
        <w:rPr>
          <w:rFonts w:ascii="Sakkal Majalla" w:hAnsi="Sakkal Majalla" w:cs="Sakkal Majalla"/>
          <w:b w:val="0"/>
          <w:bCs w:val="0"/>
          <w:szCs w:val="28"/>
          <w:rtl/>
          <w:lang w:bidi="ar-TN"/>
        </w:rPr>
        <w:t xml:space="preserve">تصفية الأوضاع العقّارية بالمناطق السقوية </w:t>
      </w:r>
      <w:r w:rsidRPr="00911326">
        <w:rPr>
          <w:rFonts w:ascii="Sakkal Majalla" w:hAnsi="Sakkal Majalla" w:cs="Sakkal Majalla" w:hint="cs"/>
          <w:b w:val="0"/>
          <w:bCs w:val="0"/>
          <w:szCs w:val="28"/>
          <w:rtl/>
          <w:lang w:bidi="ar-TN"/>
        </w:rPr>
        <w:t>و</w:t>
      </w:r>
      <w:r w:rsidRPr="00911326">
        <w:rPr>
          <w:rFonts w:ascii="Sakkal Majalla" w:hAnsi="Sakkal Majalla" w:cs="Sakkal Majalla"/>
          <w:b w:val="0"/>
          <w:bCs w:val="0"/>
          <w:szCs w:val="28"/>
          <w:rtl/>
          <w:lang w:bidi="ar-TN"/>
        </w:rPr>
        <w:t xml:space="preserve"> الحدّ من  تشتّت الملكيّة  و تجزئتها وفق تقسيم عقّاري يراعي مقاييس الجدوى و المردوديّة بحيث تكون المستغلاّت </w:t>
      </w:r>
      <w:r w:rsidRPr="00911326">
        <w:rPr>
          <w:rFonts w:ascii="Sakkal Majalla" w:hAnsi="Sakkal Majalla" w:cs="Sakkal Majalla"/>
          <w:b w:val="0"/>
          <w:bCs w:val="0"/>
          <w:szCs w:val="28"/>
          <w:rtl/>
          <w:lang w:bidi="ar-TN"/>
        </w:rPr>
        <w:lastRenderedPageBreak/>
        <w:t>المحدثة متجانسة و ذات أشكال هندسية منتظمة و تحاذيها مسالك فلاحية</w:t>
      </w:r>
      <w:r w:rsidRPr="00911326">
        <w:rPr>
          <w:rFonts w:ascii="Sakkal Majalla" w:hAnsi="Sakkal Majalla" w:cs="Sakkal Majalla" w:hint="cs"/>
          <w:b w:val="0"/>
          <w:bCs w:val="0"/>
          <w:szCs w:val="28"/>
          <w:rtl/>
          <w:lang w:bidi="ar-TN"/>
        </w:rPr>
        <w:t>.</w:t>
      </w:r>
      <w:r w:rsidRPr="00911326">
        <w:rPr>
          <w:rFonts w:ascii="Sakkal Majalla" w:hAnsi="Sakkal Majalla" w:cs="Sakkal Majalla"/>
          <w:b w:val="0"/>
          <w:bCs w:val="0"/>
          <w:szCs w:val="28"/>
          <w:rtl/>
          <w:lang w:bidi="ar-TN"/>
        </w:rPr>
        <w:t xml:space="preserve"> </w:t>
      </w:r>
      <w:r w:rsidRPr="00911326">
        <w:rPr>
          <w:rFonts w:ascii="Sakkal Majalla" w:hAnsi="Sakkal Majalla" w:cs="Sakkal Majalla" w:hint="cs"/>
          <w:b w:val="0"/>
          <w:bCs w:val="0"/>
          <w:szCs w:val="28"/>
          <w:rtl/>
          <w:lang w:bidi="ar-TN"/>
        </w:rPr>
        <w:t>وتمت الدراسة في إطار ثلاثة مراحل موزعة كما يلي :</w:t>
      </w:r>
    </w:p>
    <w:p w:rsidR="00E306AA" w:rsidRPr="00911326" w:rsidRDefault="00E306AA" w:rsidP="00E306AA">
      <w:pPr>
        <w:pStyle w:val="Titre3"/>
        <w:spacing w:line="276" w:lineRule="auto"/>
        <w:jc w:val="both"/>
        <w:rPr>
          <w:rFonts w:ascii="Sakkal Majalla" w:hAnsi="Sakkal Majalla" w:cs="Sakkal Majalla"/>
          <w:b w:val="0"/>
          <w:bCs w:val="0"/>
          <w:szCs w:val="28"/>
          <w:rtl/>
          <w:lang w:bidi="ar-TN"/>
        </w:rPr>
      </w:pPr>
      <w:bookmarkStart w:id="15" w:name="_Toc314553579"/>
      <w:bookmarkStart w:id="16" w:name="_Toc412192237"/>
      <w:bookmarkStart w:id="17" w:name="_Toc157663163"/>
      <w:r w:rsidRPr="00911326">
        <w:rPr>
          <w:rFonts w:ascii="Sakkal Majalla" w:hAnsi="Sakkal Majalla" w:cs="Sakkal Majalla" w:hint="cs"/>
          <w:sz w:val="32"/>
          <w:szCs w:val="32"/>
          <w:rtl/>
          <w:lang w:bidi="ar-TN"/>
        </w:rPr>
        <w:t xml:space="preserve">المرحلة الأولى </w:t>
      </w:r>
      <w:r w:rsidRPr="00911326">
        <w:rPr>
          <w:rFonts w:ascii="Sakkal Majalla" w:hAnsi="Sakkal Majalla" w:cs="Sakkal Majalla" w:hint="cs"/>
          <w:b w:val="0"/>
          <w:bCs w:val="0"/>
          <w:szCs w:val="28"/>
          <w:rtl/>
          <w:lang w:bidi="ar-TN"/>
        </w:rPr>
        <w:t>: التنظيم العقاري بالمناطق السقوية العمومية .</w:t>
      </w:r>
      <w:bookmarkEnd w:id="15"/>
      <w:bookmarkEnd w:id="16"/>
    </w:p>
    <w:p w:rsidR="00E306AA" w:rsidRPr="00911326" w:rsidRDefault="00E306AA" w:rsidP="00E306AA">
      <w:pPr>
        <w:pStyle w:val="Titre3"/>
        <w:spacing w:line="276" w:lineRule="auto"/>
        <w:jc w:val="both"/>
        <w:rPr>
          <w:rFonts w:ascii="Sakkal Majalla" w:hAnsi="Sakkal Majalla" w:cs="Sakkal Majalla"/>
          <w:b w:val="0"/>
          <w:bCs w:val="0"/>
          <w:szCs w:val="28"/>
          <w:rtl/>
          <w:lang w:bidi="ar-TN"/>
        </w:rPr>
      </w:pPr>
      <w:r w:rsidRPr="00911326">
        <w:rPr>
          <w:rFonts w:ascii="Sakkal Majalla" w:hAnsi="Sakkal Majalla" w:cs="Sakkal Majalla" w:hint="cs"/>
          <w:b w:val="0"/>
          <w:bCs w:val="0"/>
          <w:szCs w:val="28"/>
          <w:rtl/>
          <w:lang w:bidi="ar-TN"/>
        </w:rPr>
        <w:t xml:space="preserve"> </w:t>
      </w:r>
      <w:bookmarkStart w:id="18" w:name="_Toc314553580"/>
      <w:bookmarkStart w:id="19" w:name="_Toc412016387"/>
      <w:bookmarkStart w:id="20" w:name="_Toc412192238"/>
      <w:r w:rsidRPr="00911326">
        <w:rPr>
          <w:rFonts w:ascii="Sakkal Majalla" w:hAnsi="Sakkal Majalla" w:cs="Sakkal Majalla" w:hint="cs"/>
          <w:b w:val="0"/>
          <w:bCs w:val="0"/>
          <w:szCs w:val="28"/>
          <w:rtl/>
          <w:lang w:bidi="ar-TN"/>
        </w:rPr>
        <w:t>شملت هذه المرحلة دراسة 47 منطقة على مساحة 4754هك,وصدر أمر الإحداث ل46منطقة على مساحة 4759هك وقرار المصادقة على 34منطقة على مساحة 3586هك.</w:t>
      </w:r>
      <w:bookmarkEnd w:id="18"/>
      <w:bookmarkEnd w:id="19"/>
      <w:bookmarkEnd w:id="20"/>
    </w:p>
    <w:p w:rsidR="00E306AA" w:rsidRPr="00911326" w:rsidRDefault="00E306AA" w:rsidP="00E306AA">
      <w:pPr>
        <w:pStyle w:val="Titre3"/>
        <w:spacing w:line="276" w:lineRule="auto"/>
        <w:jc w:val="both"/>
        <w:rPr>
          <w:rFonts w:ascii="Sakkal Majalla" w:hAnsi="Sakkal Majalla" w:cs="Sakkal Majalla"/>
          <w:b w:val="0"/>
          <w:bCs w:val="0"/>
          <w:szCs w:val="28"/>
          <w:rtl/>
          <w:lang w:bidi="ar-TN"/>
        </w:rPr>
      </w:pPr>
      <w:bookmarkStart w:id="21" w:name="_Toc314553581"/>
      <w:bookmarkStart w:id="22" w:name="_Toc412192239"/>
      <w:r w:rsidRPr="00911326">
        <w:rPr>
          <w:rFonts w:ascii="Sakkal Majalla" w:hAnsi="Sakkal Majalla" w:cs="Sakkal Majalla" w:hint="cs"/>
          <w:sz w:val="32"/>
          <w:szCs w:val="32"/>
          <w:rtl/>
          <w:lang w:bidi="ar-TN"/>
        </w:rPr>
        <w:t xml:space="preserve">المرحلة الثانية </w:t>
      </w:r>
      <w:r w:rsidRPr="00911326">
        <w:rPr>
          <w:rFonts w:ascii="Sakkal Majalla" w:hAnsi="Sakkal Majalla" w:cs="Sakkal Majalla" w:hint="cs"/>
          <w:b w:val="0"/>
          <w:bCs w:val="0"/>
          <w:szCs w:val="28"/>
          <w:rtl/>
          <w:lang w:bidi="ar-TN"/>
        </w:rPr>
        <w:t>:التنظيم العقاري بالمناطق البعلية .</w:t>
      </w:r>
      <w:bookmarkEnd w:id="21"/>
      <w:bookmarkEnd w:id="22"/>
    </w:p>
    <w:p w:rsidR="00E306AA" w:rsidRPr="00911326" w:rsidRDefault="00E306AA" w:rsidP="00E306AA">
      <w:pPr>
        <w:pStyle w:val="Titre3"/>
        <w:spacing w:line="276" w:lineRule="auto"/>
        <w:jc w:val="both"/>
        <w:rPr>
          <w:rFonts w:ascii="Sakkal Majalla" w:hAnsi="Sakkal Majalla" w:cs="Sakkal Majalla"/>
          <w:b w:val="0"/>
          <w:bCs w:val="0"/>
          <w:szCs w:val="28"/>
          <w:rtl/>
          <w:lang w:bidi="ar-TN"/>
        </w:rPr>
      </w:pPr>
      <w:r w:rsidRPr="00911326">
        <w:rPr>
          <w:rFonts w:ascii="Sakkal Majalla" w:hAnsi="Sakkal Majalla" w:cs="Sakkal Majalla" w:hint="cs"/>
          <w:b w:val="0"/>
          <w:bCs w:val="0"/>
          <w:szCs w:val="28"/>
          <w:rtl/>
          <w:lang w:bidi="ar-TN"/>
        </w:rPr>
        <w:t xml:space="preserve"> </w:t>
      </w:r>
      <w:bookmarkStart w:id="23" w:name="_Toc314553582"/>
      <w:bookmarkStart w:id="24" w:name="_Toc412016389"/>
      <w:bookmarkStart w:id="25" w:name="_Toc412192240"/>
      <w:r w:rsidRPr="00911326">
        <w:rPr>
          <w:rFonts w:ascii="Sakkal Majalla" w:hAnsi="Sakkal Majalla" w:cs="Sakkal Majalla" w:hint="cs"/>
          <w:b w:val="0"/>
          <w:bCs w:val="0"/>
          <w:szCs w:val="28"/>
          <w:rtl/>
          <w:lang w:bidi="ar-TN"/>
        </w:rPr>
        <w:t>شملت هذه المرحلة دراسة8245هك وصدر أمر الإحداث لكامل المساحة أما قرار المصادقة فق شمل 1968هك .</w:t>
      </w:r>
      <w:bookmarkEnd w:id="23"/>
      <w:bookmarkEnd w:id="24"/>
      <w:bookmarkEnd w:id="25"/>
      <w:r w:rsidRPr="00911326">
        <w:rPr>
          <w:rFonts w:ascii="Sakkal Majalla" w:hAnsi="Sakkal Majalla" w:cs="Sakkal Majalla" w:hint="cs"/>
          <w:b w:val="0"/>
          <w:bCs w:val="0"/>
          <w:szCs w:val="28"/>
          <w:rtl/>
          <w:lang w:bidi="ar-TN"/>
        </w:rPr>
        <w:t xml:space="preserve"> </w:t>
      </w:r>
    </w:p>
    <w:p w:rsidR="00E306AA" w:rsidRPr="00911326" w:rsidRDefault="00E306AA" w:rsidP="00E306AA">
      <w:pPr>
        <w:pStyle w:val="Titre3"/>
        <w:spacing w:line="276" w:lineRule="auto"/>
        <w:jc w:val="both"/>
        <w:rPr>
          <w:rFonts w:ascii="Sakkal Majalla" w:hAnsi="Sakkal Majalla" w:cs="Sakkal Majalla"/>
          <w:b w:val="0"/>
          <w:bCs w:val="0"/>
          <w:szCs w:val="28"/>
          <w:rtl/>
          <w:lang w:bidi="ar-TN"/>
        </w:rPr>
      </w:pPr>
      <w:bookmarkStart w:id="26" w:name="_Toc314553583"/>
      <w:bookmarkStart w:id="27" w:name="_Toc412192241"/>
      <w:r w:rsidRPr="00911326">
        <w:rPr>
          <w:rFonts w:ascii="Sakkal Majalla" w:hAnsi="Sakkal Majalla" w:cs="Sakkal Majalla" w:hint="cs"/>
          <w:sz w:val="32"/>
          <w:szCs w:val="32"/>
          <w:rtl/>
          <w:lang w:bidi="ar-TN"/>
        </w:rPr>
        <w:t>المرحلة الثالثة:</w:t>
      </w:r>
      <w:r w:rsidRPr="00911326">
        <w:rPr>
          <w:rFonts w:ascii="Sakkal Majalla" w:hAnsi="Sakkal Majalla" w:cs="Sakkal Majalla" w:hint="cs"/>
          <w:b w:val="0"/>
          <w:bCs w:val="0"/>
          <w:szCs w:val="28"/>
          <w:rtl/>
          <w:lang w:bidi="ar-TN"/>
        </w:rPr>
        <w:t>التنظيم العقاري بالمناطق السقوية الخاصة .</w:t>
      </w:r>
      <w:bookmarkEnd w:id="26"/>
      <w:bookmarkEnd w:id="27"/>
    </w:p>
    <w:p w:rsidR="00E306AA" w:rsidRPr="00911326" w:rsidRDefault="00E306AA" w:rsidP="00E306AA">
      <w:pPr>
        <w:pStyle w:val="Titre3"/>
        <w:spacing w:line="276" w:lineRule="auto"/>
        <w:jc w:val="both"/>
        <w:rPr>
          <w:rFonts w:ascii="Sakkal Majalla" w:hAnsi="Sakkal Majalla" w:cs="Sakkal Majalla"/>
          <w:b w:val="0"/>
          <w:bCs w:val="0"/>
          <w:szCs w:val="28"/>
          <w:rtl/>
          <w:lang w:bidi="ar-TN"/>
        </w:rPr>
      </w:pPr>
      <w:bookmarkStart w:id="28" w:name="_Toc412192242"/>
      <w:r w:rsidRPr="00911326">
        <w:rPr>
          <w:rFonts w:ascii="Sakkal Majalla" w:hAnsi="Sakkal Majalla" w:cs="Sakkal Majalla" w:hint="cs"/>
          <w:b w:val="0"/>
          <w:bCs w:val="0"/>
          <w:szCs w:val="28"/>
          <w:rtl/>
          <w:lang w:bidi="ar-TN"/>
        </w:rPr>
        <w:t>تبلغ المناطق السقوية الخاصة بولاية زغوان حوالي 8500هك أي قرابة 70</w:t>
      </w:r>
      <w:r w:rsidRPr="00911326">
        <w:rPr>
          <w:rFonts w:ascii="Sakkal Majalla" w:hAnsi="Sakkal Majalla" w:cs="Sakkal Majalla"/>
          <w:b w:val="0"/>
          <w:bCs w:val="0"/>
          <w:szCs w:val="28"/>
          <w:lang w:bidi="ar-TN"/>
        </w:rPr>
        <w:t>%</w:t>
      </w:r>
      <w:r w:rsidRPr="00911326">
        <w:rPr>
          <w:rFonts w:ascii="Sakkal Majalla" w:hAnsi="Sakkal Majalla" w:cs="Sakkal Majalla" w:hint="cs"/>
          <w:b w:val="0"/>
          <w:bCs w:val="0"/>
          <w:szCs w:val="28"/>
          <w:rtl/>
          <w:lang w:bidi="ar-TN"/>
        </w:rPr>
        <w:t>من المساحة المروية بالولاية وقد تم جرد 40 منطقة وتظم 846مستغلة .</w:t>
      </w:r>
      <w:bookmarkEnd w:id="28"/>
    </w:p>
    <w:bookmarkEnd w:id="17"/>
    <w:p w:rsidR="00E306AA" w:rsidRDefault="00E306AA" w:rsidP="00E306AA">
      <w:pPr>
        <w:pStyle w:val="Lgende"/>
        <w:jc w:val="left"/>
        <w:rPr>
          <w:szCs w:val="4"/>
          <w:rtl/>
        </w:rPr>
      </w:pPr>
      <w:r>
        <w:rPr>
          <w:rFonts w:ascii="Tahoma" w:hAnsi="Tahoma" w:cs="Tahoma" w:hint="cs"/>
          <w:b w:val="0"/>
          <w:bCs w:val="0"/>
          <w:sz w:val="24"/>
          <w:rtl/>
          <w:lang w:eastAsia="en-US" w:bidi="ar-TN"/>
        </w:rPr>
        <w:t xml:space="preserve"> </w:t>
      </w:r>
      <w:r>
        <w:rPr>
          <w:rFonts w:ascii="Tahoma" w:hAnsi="Tahoma" w:cs="Tahoma"/>
          <w:b w:val="0"/>
          <w:bCs w:val="0"/>
          <w:sz w:val="24"/>
          <w:rtl/>
          <w:lang w:eastAsia="en-US"/>
        </w:rPr>
        <w:t xml:space="preserve"> </w:t>
      </w:r>
    </w:p>
    <w:p w:rsidR="00E306AA" w:rsidRPr="00405154" w:rsidRDefault="00E306AA" w:rsidP="00B35309">
      <w:pPr>
        <w:pStyle w:val="Paragraphedeliste"/>
        <w:numPr>
          <w:ilvl w:val="0"/>
          <w:numId w:val="4"/>
        </w:numPr>
        <w:bidi/>
        <w:jc w:val="both"/>
        <w:rPr>
          <w:sz w:val="40"/>
          <w:szCs w:val="40"/>
          <w:rtl/>
          <w:lang w:eastAsia="en-US" w:bidi="ar-TN"/>
        </w:rPr>
      </w:pPr>
      <w:bookmarkStart w:id="29" w:name="_Toc157663165"/>
      <w:bookmarkStart w:id="30" w:name="_Toc412192243"/>
      <w:r w:rsidRPr="00911326">
        <w:rPr>
          <w:rFonts w:ascii="Sakkal Majalla" w:hAnsi="Sakkal Majalla" w:cs="Sakkal Majalla"/>
          <w:b/>
          <w:bCs/>
          <w:sz w:val="32"/>
          <w:szCs w:val="32"/>
          <w:rtl/>
          <w:lang w:bidi="ar-TN"/>
        </w:rPr>
        <w:t>آفاق تطوّر المناطق السقوية بولاية زغوان</w:t>
      </w:r>
      <w:bookmarkEnd w:id="29"/>
      <w:bookmarkEnd w:id="30"/>
    </w:p>
    <w:p w:rsidR="00E306AA" w:rsidRPr="00217B09" w:rsidRDefault="00E306AA" w:rsidP="00E306AA">
      <w:pPr>
        <w:bidi/>
        <w:jc w:val="both"/>
        <w:rPr>
          <w:rFonts w:ascii="Sakkal Majalla" w:hAnsi="Sakkal Majalla" w:cs="Sakkal Majalla"/>
          <w:b/>
          <w:bCs/>
          <w:sz w:val="32"/>
          <w:szCs w:val="32"/>
          <w:rtl/>
          <w:lang w:bidi="ar-TN"/>
        </w:rPr>
      </w:pPr>
      <w:bookmarkStart w:id="31" w:name="_Toc157663166"/>
      <w:bookmarkStart w:id="32" w:name="_Toc412192244"/>
      <w:r>
        <w:rPr>
          <w:rFonts w:ascii="Sakkal Majalla" w:hAnsi="Sakkal Majalla" w:cs="Sakkal Majalla" w:hint="cs"/>
          <w:b/>
          <w:bCs/>
          <w:sz w:val="32"/>
          <w:szCs w:val="32"/>
          <w:rtl/>
          <w:lang w:bidi="ar-TN"/>
        </w:rPr>
        <w:t>1.5.</w:t>
      </w:r>
      <w:r w:rsidRPr="00217B09">
        <w:rPr>
          <w:rFonts w:ascii="Sakkal Majalla" w:hAnsi="Sakkal Majalla" w:cs="Sakkal Majalla" w:hint="cs"/>
          <w:b/>
          <w:bCs/>
          <w:sz w:val="32"/>
          <w:szCs w:val="32"/>
          <w:rtl/>
          <w:lang w:bidi="ar-TN"/>
        </w:rPr>
        <w:t xml:space="preserve"> إشكاليات استغلال المناطق السقوية</w:t>
      </w:r>
      <w:bookmarkEnd w:id="31"/>
      <w:bookmarkEnd w:id="32"/>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sidRPr="00217B09">
        <w:rPr>
          <w:rFonts w:ascii="Sakkal Majalla" w:hAnsi="Sakkal Majalla" w:cs="Sakkal Majalla"/>
          <w:b w:val="0"/>
          <w:bCs w:val="0"/>
          <w:szCs w:val="28"/>
          <w:rtl/>
          <w:lang w:bidi="ar-TN"/>
        </w:rPr>
        <w:t xml:space="preserve">لا زال قطاع السّقوي بزغوان يشكو بعض الصعوبات </w:t>
      </w:r>
      <w:r w:rsidRPr="00217B09">
        <w:rPr>
          <w:rFonts w:ascii="Sakkal Majalla" w:hAnsi="Sakkal Majalla" w:cs="Sakkal Majalla" w:hint="cs"/>
          <w:b w:val="0"/>
          <w:bCs w:val="0"/>
          <w:szCs w:val="28"/>
          <w:rtl/>
          <w:lang w:bidi="ar-TN"/>
        </w:rPr>
        <w:t xml:space="preserve">مقارنة بالموارد المائية المتاحة والإستثمارات المسخرة لهذا الغرض  </w:t>
      </w:r>
      <w:r w:rsidRPr="00217B09">
        <w:rPr>
          <w:rFonts w:ascii="Sakkal Majalla" w:hAnsi="Sakkal Majalla" w:cs="Sakkal Majalla"/>
          <w:b w:val="0"/>
          <w:bCs w:val="0"/>
          <w:szCs w:val="28"/>
          <w:rtl/>
          <w:lang w:bidi="ar-TN"/>
        </w:rPr>
        <w:t>خاصّة بالنسبة للمناطق العموميّة حيث نسجّل بكلّ وضوح نقصا على مستوى نسبة التكثيف الزراعي و بالتالي على الحجم الإجمالي للإنتاج بهذه المناطق و من أهمّ الإشكاليّات المطروحة نذكر ما يلي :</w:t>
      </w:r>
    </w:p>
    <w:p w:rsidR="00E306AA" w:rsidRDefault="00E306AA" w:rsidP="00E306AA">
      <w:pPr>
        <w:pStyle w:val="Corpsdetexte"/>
        <w:jc w:val="both"/>
        <w:rPr>
          <w:rFonts w:ascii="Tahoma" w:hAnsi="Tahoma" w:cs="Simplified Arabic"/>
          <w:sz w:val="24"/>
          <w:rtl/>
          <w:lang w:bidi="ar-TN"/>
        </w:rPr>
      </w:pPr>
    </w:p>
    <w:p w:rsidR="00E306AA" w:rsidRPr="00217B09" w:rsidRDefault="00E306AA" w:rsidP="00E306AA">
      <w:pPr>
        <w:pStyle w:val="Titre3"/>
        <w:jc w:val="left"/>
        <w:rPr>
          <w:rFonts w:ascii="Sakkal Majalla" w:hAnsi="Sakkal Majalla" w:cs="Sakkal Majalla"/>
          <w:sz w:val="32"/>
          <w:szCs w:val="32"/>
          <w:lang w:bidi="ar-TN"/>
        </w:rPr>
      </w:pPr>
      <w:r w:rsidRPr="00217B09">
        <w:rPr>
          <w:rFonts w:ascii="Sakkal Majalla" w:hAnsi="Sakkal Majalla" w:cs="Sakkal Majalla" w:hint="cs"/>
          <w:sz w:val="32"/>
          <w:szCs w:val="32"/>
          <w:rtl/>
          <w:lang w:bidi="ar-TN"/>
        </w:rPr>
        <w:t>بالنسبة لكافة المناطق السقوية :</w:t>
      </w:r>
    </w:p>
    <w:p w:rsidR="00E306AA" w:rsidRPr="00217B09" w:rsidRDefault="00E306AA" w:rsidP="00E306AA">
      <w:pPr>
        <w:pStyle w:val="Titre3"/>
        <w:spacing w:line="276" w:lineRule="auto"/>
        <w:jc w:val="both"/>
        <w:rPr>
          <w:rFonts w:ascii="Sakkal Majalla" w:hAnsi="Sakkal Majalla" w:cs="Sakkal Majalla"/>
          <w:b w:val="0"/>
          <w:bCs w:val="0"/>
          <w:szCs w:val="28"/>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عدم تنويع الزراعات على كامل فصول السنة ( نقص في تعاطي الخضروات الشتوية ) رغم الظروف المناخية الملائمة.</w:t>
      </w:r>
    </w:p>
    <w:p w:rsidR="00E306AA" w:rsidRPr="00217B09" w:rsidRDefault="00E306AA" w:rsidP="00E306AA">
      <w:pPr>
        <w:pStyle w:val="Titre3"/>
        <w:spacing w:line="276" w:lineRule="auto"/>
        <w:jc w:val="both"/>
        <w:rPr>
          <w:rFonts w:ascii="Sakkal Majalla" w:hAnsi="Sakkal Majalla" w:cs="Sakkal Majalla"/>
          <w:b w:val="0"/>
          <w:bCs w:val="0"/>
          <w:szCs w:val="28"/>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نقص في توفر تعاضديات خدمات سواء بالنسبة لمراكز التزويد بمستلزمات الإنتاج أو المشاتل أو ترويج الإنتاج خاصة بالنسبة لصغار الفلاحين.</w:t>
      </w:r>
    </w:p>
    <w:p w:rsidR="00E306AA" w:rsidRPr="00217B09" w:rsidRDefault="00E306AA" w:rsidP="00E306AA">
      <w:pPr>
        <w:pStyle w:val="Titre3"/>
        <w:spacing w:line="276" w:lineRule="auto"/>
        <w:jc w:val="both"/>
        <w:rPr>
          <w:rFonts w:ascii="Sakkal Majalla" w:hAnsi="Sakkal Majalla" w:cs="Sakkal Majalla"/>
          <w:b w:val="0"/>
          <w:bCs w:val="0"/>
          <w:szCs w:val="28"/>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 xml:space="preserve">صعوبات في مسالك ترويج و خزن النتوج الفلاحي. </w:t>
      </w:r>
    </w:p>
    <w:p w:rsidR="00E306AA" w:rsidRPr="00217B09" w:rsidRDefault="00E306AA" w:rsidP="00E306AA">
      <w:pPr>
        <w:pStyle w:val="Titre3"/>
        <w:spacing w:line="276" w:lineRule="auto"/>
        <w:jc w:val="both"/>
        <w:rPr>
          <w:rFonts w:ascii="Sakkal Majalla" w:hAnsi="Sakkal Majalla" w:cs="Sakkal Majalla"/>
          <w:b w:val="0"/>
          <w:bCs w:val="0"/>
          <w:szCs w:val="28"/>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المديونية لدى البنك الوطني الفلاحي وعدم حرص الفلاحين على سدادها.</w:t>
      </w:r>
    </w:p>
    <w:p w:rsidR="00E306AA" w:rsidRPr="00217B09" w:rsidRDefault="00E306AA" w:rsidP="00E306AA">
      <w:pPr>
        <w:pStyle w:val="Titre3"/>
        <w:spacing w:line="276" w:lineRule="auto"/>
        <w:jc w:val="both"/>
        <w:rPr>
          <w:rFonts w:ascii="Sakkal Majalla" w:hAnsi="Sakkal Majalla" w:cs="Sakkal Majalla"/>
          <w:b w:val="0"/>
          <w:bCs w:val="0"/>
          <w:szCs w:val="28"/>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عدم وجود اليد العاملة المختصة بخصوص بعض القطاعات ( تربية الماشية، خضروات و أشجار مثمرة ).</w:t>
      </w:r>
    </w:p>
    <w:p w:rsidR="00E306AA" w:rsidRDefault="00E306AA" w:rsidP="00E306AA">
      <w:pPr>
        <w:ind w:left="288"/>
        <w:jc w:val="lowKashida"/>
        <w:rPr>
          <w:rFonts w:ascii="Tahoma" w:hAnsi="Tahoma" w:cs="Simplified Arabic"/>
          <w:sz w:val="10"/>
          <w:szCs w:val="10"/>
          <w:rtl/>
          <w:lang w:eastAsia="en-US" w:bidi="ar-TN"/>
        </w:rPr>
      </w:pPr>
    </w:p>
    <w:p w:rsidR="00E306AA" w:rsidRPr="00217B09" w:rsidRDefault="00E306AA" w:rsidP="00E306AA">
      <w:pPr>
        <w:pStyle w:val="Titre3"/>
        <w:jc w:val="left"/>
        <w:rPr>
          <w:rFonts w:ascii="Sakkal Majalla" w:hAnsi="Sakkal Majalla" w:cs="Sakkal Majalla"/>
          <w:sz w:val="32"/>
          <w:szCs w:val="32"/>
          <w:lang w:bidi="ar-TN"/>
        </w:rPr>
      </w:pPr>
      <w:r w:rsidRPr="00217B09">
        <w:rPr>
          <w:rFonts w:ascii="Sakkal Majalla" w:hAnsi="Sakkal Majalla" w:cs="Sakkal Majalla" w:hint="cs"/>
          <w:sz w:val="32"/>
          <w:szCs w:val="32"/>
          <w:rtl/>
          <w:lang w:bidi="ar-TN"/>
        </w:rPr>
        <w:lastRenderedPageBreak/>
        <w:t>بالنسبة للمناطق السقوية العمومية :</w:t>
      </w:r>
    </w:p>
    <w:p w:rsidR="00E306AA" w:rsidRPr="00217B09" w:rsidRDefault="00E306AA" w:rsidP="00E306AA">
      <w:pPr>
        <w:pStyle w:val="Titre3"/>
        <w:spacing w:line="276" w:lineRule="auto"/>
        <w:jc w:val="both"/>
        <w:rPr>
          <w:rFonts w:ascii="Sakkal Majalla" w:hAnsi="Sakkal Majalla" w:cs="Sakkal Majalla"/>
          <w:b w:val="0"/>
          <w:bCs w:val="0"/>
          <w:szCs w:val="28"/>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صغر حجم المستغلات في أغلب المناطق مما لا يسم</w:t>
      </w:r>
      <w:r w:rsidRPr="00217B09">
        <w:rPr>
          <w:rFonts w:ascii="Sakkal Majalla" w:hAnsi="Sakkal Majalla" w:cs="Sakkal Majalla" w:hint="eastAsia"/>
          <w:b w:val="0"/>
          <w:bCs w:val="0"/>
          <w:szCs w:val="28"/>
          <w:rtl/>
          <w:lang w:bidi="ar-TN"/>
        </w:rPr>
        <w:t>ح</w:t>
      </w:r>
      <w:r w:rsidRPr="00217B09">
        <w:rPr>
          <w:rFonts w:ascii="Sakkal Majalla" w:hAnsi="Sakkal Majalla" w:cs="Sakkal Majalla" w:hint="cs"/>
          <w:b w:val="0"/>
          <w:bCs w:val="0"/>
          <w:szCs w:val="28"/>
          <w:rtl/>
          <w:lang w:bidi="ar-TN"/>
        </w:rPr>
        <w:t xml:space="preserve"> بالتداول الزراعي.</w:t>
      </w:r>
    </w:p>
    <w:p w:rsidR="00E306AA" w:rsidRPr="00217B09" w:rsidRDefault="00E306AA" w:rsidP="00E306AA">
      <w:pPr>
        <w:pStyle w:val="Titre3"/>
        <w:spacing w:line="276" w:lineRule="auto"/>
        <w:jc w:val="both"/>
        <w:rPr>
          <w:rFonts w:ascii="Sakkal Majalla" w:hAnsi="Sakkal Majalla" w:cs="Sakkal Majalla"/>
          <w:b w:val="0"/>
          <w:bCs w:val="0"/>
          <w:szCs w:val="28"/>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عدم مباشرة بعض المستغلين لأراضيهم.</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rtl/>
          <w:lang w:bidi="ar-TN"/>
        </w:rPr>
        <w:t xml:space="preserve">نقص في التجهيز الحقلي رغم التشجيعات ( قروض و منح حتى </w:t>
      </w:r>
      <w:r w:rsidRPr="00217B09">
        <w:rPr>
          <w:rFonts w:ascii="Sakkal Majalla" w:hAnsi="Sakkal Majalla" w:cs="Sakkal Majalla"/>
          <w:b w:val="0"/>
          <w:bCs w:val="0"/>
          <w:szCs w:val="28"/>
          <w:lang w:bidi="ar-TN"/>
        </w:rPr>
        <w:t>60</w:t>
      </w:r>
      <w:r w:rsidRPr="00217B09">
        <w:rPr>
          <w:rFonts w:ascii="Sakkal Majalla" w:hAnsi="Sakkal Majalla" w:cs="Sakkal Majalla"/>
          <w:b w:val="0"/>
          <w:bCs w:val="0"/>
          <w:szCs w:val="28"/>
          <w:rtl/>
          <w:lang w:bidi="ar-TN"/>
        </w:rPr>
        <w:t xml:space="preserve"> % كلفة </w:t>
      </w:r>
      <w:r w:rsidRPr="00217B09">
        <w:rPr>
          <w:rFonts w:ascii="Sakkal Majalla" w:hAnsi="Sakkal Majalla" w:cs="Sakkal Majalla" w:hint="cs"/>
          <w:b w:val="0"/>
          <w:bCs w:val="0"/>
          <w:szCs w:val="28"/>
          <w:rtl/>
          <w:lang w:bidi="ar-TN"/>
        </w:rPr>
        <w:t>الاستثمار</w:t>
      </w:r>
      <w:r w:rsidRPr="00217B09">
        <w:rPr>
          <w:rFonts w:ascii="Sakkal Majalla" w:hAnsi="Sakkal Majalla" w:cs="Sakkal Majalla"/>
          <w:b w:val="0"/>
          <w:bCs w:val="0"/>
          <w:szCs w:val="28"/>
          <w:rtl/>
          <w:lang w:bidi="ar-TN"/>
        </w:rPr>
        <w:t xml:space="preserve"> ) المرصودة في الغرض من قبل الدولة ( مديونية لدى البنوك، صغر حجم المقاسم مع محدودية الدّخل،</w:t>
      </w:r>
      <w:r w:rsidRPr="00217B09">
        <w:rPr>
          <w:rFonts w:ascii="Sakkal Majalla" w:hAnsi="Sakkal Majalla" w:cs="Sakkal Majalla"/>
          <w:b w:val="0"/>
          <w:bCs w:val="0"/>
          <w:szCs w:val="28"/>
          <w:lang w:bidi="ar-TN"/>
        </w:rPr>
        <w:t xml:space="preserve"> …</w:t>
      </w:r>
      <w:r w:rsidRPr="00217B09">
        <w:rPr>
          <w:rFonts w:ascii="Sakkal Majalla" w:hAnsi="Sakkal Majalla" w:cs="Sakkal Majalla"/>
          <w:b w:val="0"/>
          <w:bCs w:val="0"/>
          <w:szCs w:val="28"/>
          <w:rtl/>
          <w:lang w:bidi="ar-TN"/>
        </w:rPr>
        <w:t>)</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rtl/>
          <w:lang w:bidi="ar-TN"/>
        </w:rPr>
        <w:t>الوضع العقّاري للمناطق السقوية ( عدم توفّر وثائق ملكيّة، ورثة</w:t>
      </w:r>
      <w:r w:rsidRPr="00217B09">
        <w:rPr>
          <w:rFonts w:ascii="Sakkal Majalla" w:hAnsi="Sakkal Majalla" w:cs="Sakkal Majalla"/>
          <w:b w:val="0"/>
          <w:bCs w:val="0"/>
          <w:szCs w:val="28"/>
          <w:lang w:bidi="ar-TN"/>
        </w:rPr>
        <w:t>……</w:t>
      </w:r>
      <w:r w:rsidRPr="00217B09">
        <w:rPr>
          <w:rFonts w:ascii="Sakkal Majalla" w:hAnsi="Sakkal Majalla" w:cs="Sakkal Majalla"/>
          <w:b w:val="0"/>
          <w:bCs w:val="0"/>
          <w:szCs w:val="28"/>
          <w:rtl/>
          <w:lang w:bidi="ar-TN"/>
        </w:rPr>
        <w:t xml:space="preserve"> )</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rtl/>
          <w:lang w:bidi="ar-TN"/>
        </w:rPr>
        <w:t xml:space="preserve">نقص في إحكام التصرّف في المنشآت المائية العموميّة و </w:t>
      </w:r>
      <w:r w:rsidRPr="00217B09">
        <w:rPr>
          <w:rFonts w:ascii="Sakkal Majalla" w:hAnsi="Sakkal Majalla" w:cs="Sakkal Majalla" w:hint="cs"/>
          <w:b w:val="0"/>
          <w:bCs w:val="0"/>
          <w:szCs w:val="28"/>
          <w:rtl/>
          <w:lang w:bidi="ar-TN"/>
        </w:rPr>
        <w:t>استغلال</w:t>
      </w:r>
      <w:r w:rsidRPr="00217B09">
        <w:rPr>
          <w:rFonts w:ascii="Sakkal Majalla" w:hAnsi="Sakkal Majalla" w:cs="Sakkal Majalla"/>
          <w:b w:val="0"/>
          <w:bCs w:val="0"/>
          <w:szCs w:val="28"/>
          <w:rtl/>
          <w:lang w:bidi="ar-TN"/>
        </w:rPr>
        <w:t xml:space="preserve"> الماء بالجدوى الكافية</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rtl/>
          <w:lang w:bidi="ar-TN"/>
        </w:rPr>
        <w:t xml:space="preserve">عدم توفّر عملة مختصّين لدى المجامع يتكفّلون بتشغيل محطّات الضخّ و المحافظة على المنشآت المائية </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rtl/>
          <w:lang w:bidi="ar-TN"/>
        </w:rPr>
        <w:t xml:space="preserve">عدم إيفاء بعض المنخرطين </w:t>
      </w:r>
      <w:r w:rsidRPr="00217B09">
        <w:rPr>
          <w:rFonts w:ascii="Sakkal Majalla" w:hAnsi="Sakkal Majalla" w:cs="Sakkal Majalla" w:hint="cs"/>
          <w:b w:val="0"/>
          <w:bCs w:val="0"/>
          <w:szCs w:val="28"/>
          <w:rtl/>
          <w:lang w:bidi="ar-TN"/>
        </w:rPr>
        <w:t>بمعلوم</w:t>
      </w:r>
      <w:r w:rsidRPr="00217B09">
        <w:rPr>
          <w:rFonts w:ascii="Sakkal Majalla" w:hAnsi="Sakkal Majalla" w:cs="Sakkal Majalla"/>
          <w:b w:val="0"/>
          <w:bCs w:val="0"/>
          <w:szCs w:val="28"/>
          <w:rtl/>
          <w:lang w:bidi="ar-TN"/>
        </w:rPr>
        <w:t xml:space="preserve"> </w:t>
      </w:r>
      <w:r w:rsidRPr="00217B09">
        <w:rPr>
          <w:rFonts w:ascii="Sakkal Majalla" w:hAnsi="Sakkal Majalla" w:cs="Sakkal Majalla" w:hint="cs"/>
          <w:b w:val="0"/>
          <w:bCs w:val="0"/>
          <w:szCs w:val="28"/>
          <w:rtl/>
          <w:lang w:bidi="ar-TN"/>
        </w:rPr>
        <w:t>استهلاك</w:t>
      </w:r>
      <w:r w:rsidRPr="00217B09">
        <w:rPr>
          <w:rFonts w:ascii="Sakkal Majalla" w:hAnsi="Sakkal Majalla" w:cs="Sakkal Majalla"/>
          <w:b w:val="0"/>
          <w:bCs w:val="0"/>
          <w:szCs w:val="28"/>
          <w:rtl/>
          <w:lang w:bidi="ar-TN"/>
        </w:rPr>
        <w:t xml:space="preserve"> ماء الري ( ميزانية محدودة جدّا لدى المجامع ) </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rtl/>
          <w:lang w:bidi="ar-TN"/>
        </w:rPr>
        <w:t xml:space="preserve">عدم توفّر مسالك فلاحيّة مهيّأة داخل المناطق السقوية ( تمّ إحداث مناطق دون </w:t>
      </w:r>
      <w:r w:rsidRPr="00217B09">
        <w:rPr>
          <w:rFonts w:ascii="Sakkal Majalla" w:hAnsi="Sakkal Majalla" w:cs="Sakkal Majalla" w:hint="cs"/>
          <w:b w:val="0"/>
          <w:bCs w:val="0"/>
          <w:szCs w:val="28"/>
          <w:rtl/>
          <w:lang w:bidi="ar-TN"/>
        </w:rPr>
        <w:t>اعتبار</w:t>
      </w:r>
      <w:r w:rsidRPr="00217B09">
        <w:rPr>
          <w:rFonts w:ascii="Sakkal Majalla" w:hAnsi="Sakkal Majalla" w:cs="Sakkal Majalla"/>
          <w:b w:val="0"/>
          <w:bCs w:val="0"/>
          <w:szCs w:val="28"/>
          <w:rtl/>
          <w:lang w:bidi="ar-TN"/>
        </w:rPr>
        <w:t xml:space="preserve"> المسالك )</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rtl/>
          <w:lang w:bidi="ar-TN"/>
        </w:rPr>
        <w:t>مستلزمات الصيانة غير متوفّرة بالقدر الكافي لدى المندوبية مقارنة بحجم الخدمات المطلوبة إضافة لغياب المساهمة الفعلية للمجامع.</w:t>
      </w:r>
    </w:p>
    <w:p w:rsidR="00E306AA" w:rsidRPr="00217B09" w:rsidRDefault="00E306AA" w:rsidP="00E306AA">
      <w:pPr>
        <w:pStyle w:val="Titre3"/>
        <w:jc w:val="both"/>
        <w:rPr>
          <w:rFonts w:ascii="Sakkal Majalla" w:hAnsi="Sakkal Majalla" w:cs="Sakkal Majalla"/>
          <w:sz w:val="32"/>
          <w:szCs w:val="32"/>
          <w:rtl/>
          <w:lang w:bidi="ar-TN"/>
        </w:rPr>
      </w:pPr>
      <w:bookmarkStart w:id="33" w:name="_Toc157663167"/>
      <w:bookmarkStart w:id="34" w:name="_Toc412192245"/>
      <w:r w:rsidRPr="00217B09">
        <w:rPr>
          <w:rFonts w:ascii="Sakkal Majalla" w:hAnsi="Sakkal Majalla" w:cs="Sakkal Majalla" w:hint="cs"/>
          <w:sz w:val="32"/>
          <w:szCs w:val="32"/>
          <w:rtl/>
          <w:lang w:bidi="ar-TN"/>
        </w:rPr>
        <w:t>2.5.آفاق تطوّر المناطق السقوية بولاية زغوان</w:t>
      </w:r>
      <w:bookmarkEnd w:id="33"/>
      <w:bookmarkEnd w:id="34"/>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sidRPr="00217B09">
        <w:rPr>
          <w:rFonts w:ascii="Sakkal Majalla" w:hAnsi="Sakkal Majalla" w:cs="Sakkal Majalla" w:hint="cs"/>
          <w:b w:val="0"/>
          <w:bCs w:val="0"/>
          <w:szCs w:val="28"/>
          <w:rtl/>
          <w:lang w:bidi="ar-TN"/>
        </w:rPr>
        <w:t>في نطاق تحسين ظروف استغلال المناطق السقوية بولاية زغوان أعدت المندوبية الجهوية للتنمية الفلاحية عدة مشاريع تدخل تتوزع على المحاور التالية:</w:t>
      </w:r>
    </w:p>
    <w:p w:rsidR="00E306AA" w:rsidRDefault="00E306AA" w:rsidP="00E306AA">
      <w:pPr>
        <w:pStyle w:val="Retraitcorpsdetexte"/>
        <w:ind w:firstLine="0"/>
        <w:jc w:val="both"/>
        <w:rPr>
          <w:rFonts w:ascii="Tahoma" w:hAnsi="Tahoma"/>
          <w:sz w:val="20"/>
          <w:szCs w:val="20"/>
          <w:rtl/>
          <w:lang w:eastAsia="en-US" w:bidi="ar-TN"/>
        </w:rPr>
      </w:pPr>
    </w:p>
    <w:p w:rsidR="00E306AA" w:rsidRPr="00217B09" w:rsidRDefault="00E306AA" w:rsidP="00E306AA">
      <w:pPr>
        <w:pStyle w:val="Titre3"/>
        <w:jc w:val="left"/>
        <w:rPr>
          <w:rFonts w:ascii="Sakkal Majalla" w:hAnsi="Sakkal Majalla" w:cs="Sakkal Majalla"/>
          <w:sz w:val="32"/>
          <w:szCs w:val="32"/>
          <w:rtl/>
          <w:lang w:bidi="ar-TN"/>
        </w:rPr>
      </w:pPr>
      <w:r w:rsidRPr="00217B09">
        <w:rPr>
          <w:rFonts w:ascii="Sakkal Majalla" w:hAnsi="Sakkal Majalla" w:cs="Sakkal Majalla" w:hint="cs"/>
          <w:sz w:val="32"/>
          <w:szCs w:val="32"/>
          <w:rtl/>
          <w:lang w:bidi="ar-TN"/>
        </w:rPr>
        <w:t>أ- تعبئة الموارد المائية :</w:t>
      </w:r>
    </w:p>
    <w:p w:rsidR="00E306AA" w:rsidRDefault="00E306AA" w:rsidP="00E306AA">
      <w:pPr>
        <w:pStyle w:val="Titre3"/>
        <w:spacing w:line="276" w:lineRule="auto"/>
        <w:jc w:val="left"/>
        <w:rPr>
          <w:rFonts w:ascii="Tahoma" w:hAnsi="Tahoma"/>
          <w:sz w:val="24"/>
          <w:rtl/>
          <w:lang w:eastAsia="en-US" w:bidi="ar-TN"/>
        </w:rPr>
      </w:pPr>
      <w:r w:rsidRPr="00217B09">
        <w:rPr>
          <w:rFonts w:ascii="Sakkal Majalla" w:hAnsi="Sakkal Majalla" w:cs="Sakkal Majalla" w:hint="cs"/>
          <w:b w:val="0"/>
          <w:bCs w:val="0"/>
          <w:szCs w:val="28"/>
          <w:rtl/>
          <w:lang w:bidi="ar-TN"/>
        </w:rPr>
        <w:t>في نطاق المخطط الحادي عشر تمت برمجة :</w:t>
      </w:r>
    </w:p>
    <w:p w:rsidR="00E306AA" w:rsidRDefault="00E306AA" w:rsidP="00E306AA">
      <w:pPr>
        <w:pStyle w:val="Retraitcorpsdetexte"/>
        <w:ind w:firstLine="0"/>
        <w:jc w:val="left"/>
        <w:rPr>
          <w:rFonts w:ascii="Tahoma" w:hAnsi="Tahoma"/>
          <w:sz w:val="10"/>
          <w:szCs w:val="10"/>
          <w:rtl/>
          <w:lang w:eastAsia="en-US" w:bidi="ar-TN"/>
        </w:rPr>
      </w:pPr>
    </w:p>
    <w:p w:rsidR="00E306AA" w:rsidRPr="00217B09" w:rsidRDefault="00E306AA" w:rsidP="00E306AA">
      <w:pPr>
        <w:pStyle w:val="Titre3"/>
        <w:spacing w:line="276" w:lineRule="auto"/>
        <w:jc w:val="left"/>
        <w:rPr>
          <w:rFonts w:ascii="Sakkal Majalla" w:hAnsi="Sakkal Majalla" w:cs="Sakkal Majalla"/>
          <w:b w:val="0"/>
          <w:bCs w:val="0"/>
          <w:szCs w:val="28"/>
          <w:rtl/>
          <w:lang w:bidi="ar-TN"/>
        </w:rPr>
      </w:pPr>
      <w:r w:rsidRPr="00217B09">
        <w:rPr>
          <w:rFonts w:ascii="Sakkal Majalla" w:hAnsi="Sakkal Majalla" w:cs="Sakkal Majalla" w:hint="cs"/>
          <w:b w:val="0"/>
          <w:bCs w:val="0"/>
          <w:szCs w:val="28"/>
          <w:rtl/>
          <w:lang w:bidi="ar-TN"/>
        </w:rPr>
        <w:t xml:space="preserve">***- </w:t>
      </w:r>
      <w:r>
        <w:rPr>
          <w:rFonts w:ascii="Sakkal Majalla" w:hAnsi="Sakkal Majalla" w:cs="Sakkal Majalla" w:hint="cs"/>
          <w:b w:val="0"/>
          <w:bCs w:val="0"/>
          <w:szCs w:val="28"/>
          <w:rtl/>
          <w:lang w:bidi="ar-TN"/>
        </w:rPr>
        <w:t xml:space="preserve"> </w:t>
      </w:r>
      <w:r w:rsidRPr="00217B09">
        <w:rPr>
          <w:rFonts w:ascii="Sakkal Majalla" w:hAnsi="Sakkal Majalla" w:cs="Sakkal Majalla"/>
          <w:b w:val="0"/>
          <w:bCs w:val="0"/>
          <w:szCs w:val="28"/>
          <w:lang w:bidi="ar-TN"/>
        </w:rPr>
        <w:t>10</w:t>
      </w:r>
      <w:r w:rsidRPr="00217B09">
        <w:rPr>
          <w:rFonts w:ascii="Sakkal Majalla" w:hAnsi="Sakkal Majalla" w:cs="Sakkal Majalla" w:hint="cs"/>
          <w:b w:val="0"/>
          <w:bCs w:val="0"/>
          <w:szCs w:val="28"/>
          <w:rtl/>
          <w:lang w:bidi="ar-TN"/>
        </w:rPr>
        <w:t xml:space="preserve"> بحيرات جبلية ، أنجز منها</w:t>
      </w:r>
      <w:r w:rsidRPr="00217B09">
        <w:rPr>
          <w:rFonts w:ascii="Sakkal Majalla" w:hAnsi="Sakkal Majalla" w:cs="Sakkal Majalla"/>
          <w:b w:val="0"/>
          <w:bCs w:val="0"/>
          <w:szCs w:val="28"/>
          <w:lang w:bidi="ar-TN"/>
        </w:rPr>
        <w:t>06</w:t>
      </w:r>
    </w:p>
    <w:p w:rsidR="00E306AA" w:rsidRPr="00217B09" w:rsidRDefault="00E306AA" w:rsidP="00E306AA">
      <w:pPr>
        <w:pStyle w:val="Titre3"/>
        <w:spacing w:line="276" w:lineRule="auto"/>
        <w:jc w:val="left"/>
        <w:rPr>
          <w:rFonts w:ascii="Sakkal Majalla" w:hAnsi="Sakkal Majalla" w:cs="Sakkal Majalla"/>
          <w:b w:val="0"/>
          <w:bCs w:val="0"/>
          <w:szCs w:val="28"/>
          <w:rtl/>
          <w:lang w:bidi="ar-TN"/>
        </w:rPr>
      </w:pPr>
      <w:r w:rsidRPr="00217B09">
        <w:rPr>
          <w:rFonts w:ascii="Sakkal Majalla" w:hAnsi="Sakkal Majalla" w:cs="Sakkal Majalla" w:hint="cs"/>
          <w:b w:val="0"/>
          <w:bCs w:val="0"/>
          <w:szCs w:val="28"/>
          <w:rtl/>
          <w:lang w:bidi="ar-TN"/>
        </w:rPr>
        <w:t>***</w:t>
      </w: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- 40</w:t>
      </w: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 xml:space="preserve"> منشأة لتغذية المائدة ، أنجز منها </w:t>
      </w:r>
      <w:r w:rsidRPr="00217B09">
        <w:rPr>
          <w:rFonts w:ascii="Sakkal Majalla" w:hAnsi="Sakkal Majalla" w:cs="Sakkal Majalla"/>
          <w:b w:val="0"/>
          <w:bCs w:val="0"/>
          <w:szCs w:val="28"/>
          <w:lang w:bidi="ar-TN"/>
        </w:rPr>
        <w:t>10</w:t>
      </w:r>
    </w:p>
    <w:p w:rsidR="00E306AA" w:rsidRDefault="00E306AA" w:rsidP="00E306AA">
      <w:pPr>
        <w:pStyle w:val="Titre3"/>
        <w:spacing w:line="276" w:lineRule="auto"/>
        <w:jc w:val="left"/>
        <w:rPr>
          <w:rFonts w:ascii="Sakkal Majalla" w:hAnsi="Sakkal Majalla" w:cs="Sakkal Majalla"/>
          <w:b w:val="0"/>
          <w:bCs w:val="0"/>
          <w:szCs w:val="28"/>
          <w:rtl/>
          <w:lang w:bidi="ar-TN"/>
        </w:rPr>
      </w:pPr>
      <w:r w:rsidRPr="00217B09">
        <w:rPr>
          <w:rFonts w:ascii="Sakkal Majalla" w:hAnsi="Sakkal Majalla" w:cs="Sakkal Majalla" w:hint="cs"/>
          <w:b w:val="0"/>
          <w:bCs w:val="0"/>
          <w:szCs w:val="28"/>
          <w:rtl/>
          <w:lang w:bidi="ar-TN"/>
        </w:rPr>
        <w:t>***</w:t>
      </w: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- 27</w:t>
      </w: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 xml:space="preserve"> بئرا عميقة ، 5 منها استكشافية ، أنجز</w:t>
      </w:r>
      <w:r>
        <w:rPr>
          <w:rFonts w:ascii="Sakkal Majalla" w:hAnsi="Sakkal Majalla" w:cs="Sakkal Majalla" w:hint="cs"/>
          <w:b w:val="0"/>
          <w:bCs w:val="0"/>
          <w:szCs w:val="28"/>
          <w:rtl/>
          <w:lang w:bidi="ar-TN"/>
        </w:rPr>
        <w:t xml:space="preserve"> </w:t>
      </w:r>
      <w:r w:rsidRPr="00217B09">
        <w:rPr>
          <w:rFonts w:ascii="Sakkal Majalla" w:hAnsi="Sakkal Majalla" w:cs="Sakkal Majalla" w:hint="cs"/>
          <w:b w:val="0"/>
          <w:bCs w:val="0"/>
          <w:szCs w:val="28"/>
          <w:rtl/>
          <w:lang w:bidi="ar-TN"/>
        </w:rPr>
        <w:t xml:space="preserve">منها 6 </w:t>
      </w:r>
    </w:p>
    <w:p w:rsidR="00E306AA" w:rsidRDefault="00E306AA" w:rsidP="00E306AA">
      <w:pPr>
        <w:rPr>
          <w:rtl/>
          <w:lang w:bidi="ar-TN"/>
        </w:rPr>
      </w:pPr>
    </w:p>
    <w:p w:rsidR="00E306AA" w:rsidRDefault="00E306AA" w:rsidP="00E306AA">
      <w:pPr>
        <w:pStyle w:val="Titre3"/>
        <w:jc w:val="left"/>
        <w:rPr>
          <w:sz w:val="10"/>
          <w:szCs w:val="10"/>
          <w:rtl/>
          <w:lang w:eastAsia="en-US" w:bidi="ar-TN"/>
        </w:rPr>
      </w:pPr>
      <w:r w:rsidRPr="00217B09">
        <w:rPr>
          <w:rFonts w:ascii="Sakkal Majalla" w:hAnsi="Sakkal Majalla" w:cs="Sakkal Majalla" w:hint="cs"/>
          <w:sz w:val="32"/>
          <w:szCs w:val="32"/>
          <w:rtl/>
          <w:lang w:bidi="ar-TN"/>
        </w:rPr>
        <w:t xml:space="preserve"> ب- توسعة المناطق السقوية :</w:t>
      </w:r>
    </w:p>
    <w:p w:rsidR="00E306AA" w:rsidRPr="00217B09" w:rsidRDefault="00E306AA" w:rsidP="00E306AA">
      <w:pPr>
        <w:pStyle w:val="Titre3"/>
        <w:spacing w:line="276" w:lineRule="auto"/>
        <w:jc w:val="both"/>
        <w:rPr>
          <w:rFonts w:ascii="Sakkal Majalla" w:hAnsi="Sakkal Majalla" w:cs="Sakkal Majalla"/>
          <w:b w:val="0"/>
          <w:bCs w:val="0"/>
          <w:szCs w:val="28"/>
          <w:rtl/>
          <w:lang w:bidi="ar-TN"/>
        </w:rPr>
      </w:pPr>
      <w:r w:rsidRPr="00217B09">
        <w:rPr>
          <w:rFonts w:ascii="Sakkal Majalla" w:hAnsi="Sakkal Majalla" w:cs="Sakkal Majalla" w:hint="cs"/>
          <w:b w:val="0"/>
          <w:bCs w:val="0"/>
          <w:szCs w:val="28"/>
          <w:rtl/>
          <w:lang w:bidi="ar-TN"/>
        </w:rPr>
        <w:t>شملت توسعة المناطق السقوية العمومية دراسة ستة مناطق سقوية جديدة تمسح 317هك موزعة كالآتي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0"/>
        <w:gridCol w:w="1319"/>
        <w:gridCol w:w="2370"/>
        <w:gridCol w:w="2519"/>
      </w:tblGrid>
      <w:tr w:rsidR="00E306AA" w:rsidRPr="001E3962" w:rsidTr="00E306AA">
        <w:tc>
          <w:tcPr>
            <w:tcW w:w="1658" w:type="pct"/>
            <w:vMerge w:val="restart"/>
            <w:vAlign w:val="center"/>
          </w:tcPr>
          <w:p w:rsidR="00E306AA" w:rsidRPr="001E3962" w:rsidRDefault="00E306AA" w:rsidP="00E306AA">
            <w:pPr>
              <w:bidi/>
              <w:spacing w:line="276" w:lineRule="auto"/>
              <w:rPr>
                <w:rFonts w:ascii="Sakkal Majalla" w:hAnsi="Sakkal Majalla" w:cs="Sakkal Majalla"/>
                <w:b/>
                <w:bCs/>
                <w:rtl/>
              </w:rPr>
            </w:pPr>
            <w:r w:rsidRPr="001E3962">
              <w:rPr>
                <w:rFonts w:ascii="Sakkal Majalla" w:hAnsi="Sakkal Majalla" w:cs="Sakkal Majalla" w:hint="cs"/>
                <w:b/>
                <w:bCs/>
                <w:sz w:val="22"/>
                <w:szCs w:val="22"/>
                <w:rtl/>
              </w:rPr>
              <w:t>المنطقة العمومية السقوية</w:t>
            </w:r>
          </w:p>
        </w:tc>
        <w:tc>
          <w:tcPr>
            <w:tcW w:w="710" w:type="pct"/>
            <w:vMerge w:val="restart"/>
            <w:vAlign w:val="center"/>
          </w:tcPr>
          <w:p w:rsidR="00E306AA" w:rsidRPr="001E3962" w:rsidRDefault="00E306AA" w:rsidP="00E306AA">
            <w:pPr>
              <w:bidi/>
              <w:spacing w:line="276" w:lineRule="auto"/>
              <w:jc w:val="center"/>
              <w:rPr>
                <w:rFonts w:ascii="Sakkal Majalla" w:hAnsi="Sakkal Majalla" w:cs="Sakkal Majalla"/>
                <w:b/>
                <w:bCs/>
                <w:rtl/>
              </w:rPr>
            </w:pPr>
            <w:r w:rsidRPr="001E3962">
              <w:rPr>
                <w:rFonts w:ascii="Sakkal Majalla" w:hAnsi="Sakkal Majalla" w:cs="Sakkal Majalla" w:hint="cs"/>
                <w:b/>
                <w:bCs/>
                <w:sz w:val="22"/>
                <w:szCs w:val="22"/>
                <w:rtl/>
              </w:rPr>
              <w:t>المساحة (هك)</w:t>
            </w:r>
          </w:p>
        </w:tc>
        <w:tc>
          <w:tcPr>
            <w:tcW w:w="1276" w:type="pct"/>
            <w:tcBorders>
              <w:bottom w:val="nil"/>
              <w:right w:val="nil"/>
            </w:tcBorders>
            <w:vAlign w:val="center"/>
          </w:tcPr>
          <w:p w:rsidR="00E306AA" w:rsidRPr="001E3962" w:rsidRDefault="00E306AA" w:rsidP="00E306AA">
            <w:pPr>
              <w:bidi/>
              <w:spacing w:line="276" w:lineRule="auto"/>
              <w:rPr>
                <w:rFonts w:ascii="Sakkal Majalla" w:hAnsi="Sakkal Majalla" w:cs="Sakkal Majalla"/>
                <w:b/>
                <w:bCs/>
                <w:rtl/>
              </w:rPr>
            </w:pPr>
          </w:p>
        </w:tc>
        <w:tc>
          <w:tcPr>
            <w:tcW w:w="1356" w:type="pct"/>
            <w:tcBorders>
              <w:bottom w:val="nil"/>
              <w:right w:val="single" w:sz="4" w:space="0" w:color="auto"/>
            </w:tcBorders>
            <w:vAlign w:val="center"/>
          </w:tcPr>
          <w:p w:rsidR="00E306AA" w:rsidRPr="001E3962" w:rsidRDefault="00E306AA" w:rsidP="00E306AA">
            <w:pPr>
              <w:bidi/>
              <w:spacing w:line="276" w:lineRule="auto"/>
              <w:rPr>
                <w:rFonts w:ascii="Sakkal Majalla" w:hAnsi="Sakkal Majalla" w:cs="Sakkal Majalla"/>
                <w:b/>
                <w:bCs/>
              </w:rPr>
            </w:pPr>
          </w:p>
        </w:tc>
      </w:tr>
      <w:tr w:rsidR="00E306AA" w:rsidRPr="001E3962" w:rsidTr="00E306AA">
        <w:tc>
          <w:tcPr>
            <w:tcW w:w="1658" w:type="pct"/>
            <w:vMerge/>
          </w:tcPr>
          <w:p w:rsidR="00E306AA" w:rsidRPr="001E3962" w:rsidRDefault="00E306AA" w:rsidP="00E306AA">
            <w:pPr>
              <w:bidi/>
              <w:spacing w:line="276" w:lineRule="auto"/>
              <w:rPr>
                <w:rFonts w:ascii="Sakkal Majalla" w:hAnsi="Sakkal Majalla" w:cs="Sakkal Majalla"/>
                <w:b/>
                <w:bCs/>
                <w:rtl/>
              </w:rPr>
            </w:pPr>
          </w:p>
        </w:tc>
        <w:tc>
          <w:tcPr>
            <w:tcW w:w="710" w:type="pct"/>
            <w:vMerge/>
          </w:tcPr>
          <w:p w:rsidR="00E306AA" w:rsidRPr="001E3962" w:rsidRDefault="00E306AA" w:rsidP="00E306AA">
            <w:pPr>
              <w:bidi/>
              <w:spacing w:line="276" w:lineRule="auto"/>
              <w:jc w:val="center"/>
              <w:rPr>
                <w:rFonts w:ascii="Sakkal Majalla" w:hAnsi="Sakkal Majalla" w:cs="Sakkal Majalla"/>
                <w:b/>
                <w:bCs/>
                <w:rtl/>
              </w:rPr>
            </w:pPr>
          </w:p>
        </w:tc>
        <w:tc>
          <w:tcPr>
            <w:tcW w:w="1276" w:type="pct"/>
            <w:tcBorders>
              <w:top w:val="nil"/>
            </w:tcBorders>
          </w:tcPr>
          <w:p w:rsidR="00E306AA" w:rsidRPr="001E3962" w:rsidRDefault="00E306AA" w:rsidP="00E306AA">
            <w:pPr>
              <w:bidi/>
              <w:spacing w:line="276" w:lineRule="auto"/>
              <w:jc w:val="center"/>
              <w:rPr>
                <w:rFonts w:ascii="Sakkal Majalla" w:hAnsi="Sakkal Majalla" w:cs="Sakkal Majalla"/>
                <w:b/>
                <w:bCs/>
                <w:rtl/>
              </w:rPr>
            </w:pPr>
            <w:r w:rsidRPr="001E3962">
              <w:rPr>
                <w:rFonts w:ascii="Sakkal Majalla" w:hAnsi="Sakkal Majalla" w:cs="Sakkal Majalla" w:hint="cs"/>
                <w:b/>
                <w:bCs/>
                <w:sz w:val="22"/>
                <w:szCs w:val="22"/>
                <w:rtl/>
              </w:rPr>
              <w:t>نسبة الاتجاز 2011 (</w:t>
            </w:r>
            <w:r w:rsidRPr="001E3962">
              <w:rPr>
                <w:rFonts w:ascii="Sakkal Majalla" w:hAnsi="Sakkal Majalla" w:cs="Sakkal Majalla"/>
                <w:b/>
                <w:bCs/>
                <w:sz w:val="22"/>
                <w:szCs w:val="22"/>
              </w:rPr>
              <w:t>%</w:t>
            </w:r>
            <w:r w:rsidRPr="001E3962">
              <w:rPr>
                <w:rFonts w:ascii="Sakkal Majalla" w:hAnsi="Sakkal Majalla" w:cs="Sakkal Majalla" w:hint="cs"/>
                <w:b/>
                <w:bCs/>
                <w:sz w:val="22"/>
                <w:szCs w:val="22"/>
                <w:rtl/>
              </w:rPr>
              <w:t>)</w:t>
            </w:r>
          </w:p>
        </w:tc>
        <w:tc>
          <w:tcPr>
            <w:tcW w:w="1356" w:type="pct"/>
            <w:tcBorders>
              <w:top w:val="nil"/>
            </w:tcBorders>
          </w:tcPr>
          <w:p w:rsidR="00E306AA" w:rsidRPr="001E3962" w:rsidRDefault="00E306AA" w:rsidP="00E306AA">
            <w:pPr>
              <w:bidi/>
              <w:spacing w:line="276" w:lineRule="auto"/>
              <w:jc w:val="center"/>
              <w:rPr>
                <w:rFonts w:ascii="Sakkal Majalla" w:hAnsi="Sakkal Majalla" w:cs="Sakkal Majalla"/>
                <w:b/>
                <w:bCs/>
                <w:rtl/>
              </w:rPr>
            </w:pPr>
            <w:r w:rsidRPr="001E3962">
              <w:rPr>
                <w:rFonts w:ascii="Sakkal Majalla" w:hAnsi="Sakkal Majalla" w:cs="Sakkal Majalla" w:hint="cs"/>
                <w:b/>
                <w:bCs/>
                <w:sz w:val="22"/>
                <w:szCs w:val="22"/>
                <w:rtl/>
              </w:rPr>
              <w:t>ملاحظات</w:t>
            </w:r>
          </w:p>
        </w:tc>
      </w:tr>
      <w:tr w:rsidR="00E306AA" w:rsidRPr="001E3962" w:rsidTr="00E306AA">
        <w:tc>
          <w:tcPr>
            <w:tcW w:w="1658" w:type="pct"/>
            <w:vAlign w:val="center"/>
          </w:tcPr>
          <w:p w:rsidR="00E306AA" w:rsidRPr="001E3962" w:rsidRDefault="00E306AA" w:rsidP="00E306AA">
            <w:pPr>
              <w:bidi/>
              <w:spacing w:line="276" w:lineRule="auto"/>
              <w:rPr>
                <w:rFonts w:ascii="Sakkal Majalla" w:hAnsi="Sakkal Majalla" w:cs="Sakkal Majalla"/>
                <w:b/>
                <w:bCs/>
              </w:rPr>
            </w:pPr>
            <w:r w:rsidRPr="001E3962">
              <w:rPr>
                <w:rFonts w:ascii="Sakkal Majalla" w:hAnsi="Sakkal Majalla" w:cs="Sakkal Majalla"/>
                <w:b/>
                <w:bCs/>
                <w:sz w:val="22"/>
                <w:szCs w:val="22"/>
                <w:rtl/>
              </w:rPr>
              <w:t xml:space="preserve"> </w:t>
            </w:r>
            <w:r w:rsidRPr="001E3962">
              <w:rPr>
                <w:rFonts w:ascii="Sakkal Majalla" w:hAnsi="Sakkal Majalla" w:cs="Sakkal Majalla" w:hint="cs"/>
                <w:b/>
                <w:bCs/>
                <w:sz w:val="22"/>
                <w:szCs w:val="22"/>
                <w:rtl/>
              </w:rPr>
              <w:t>منطقة سقويّةبالمياه المعالجة بالفحص</w:t>
            </w:r>
          </w:p>
        </w:tc>
        <w:tc>
          <w:tcPr>
            <w:tcW w:w="710" w:type="pct"/>
            <w:vAlign w:val="center"/>
          </w:tcPr>
          <w:p w:rsidR="00E306AA" w:rsidRPr="001E3962" w:rsidRDefault="00E306AA" w:rsidP="00E306AA">
            <w:pPr>
              <w:bidi/>
              <w:spacing w:line="276" w:lineRule="auto"/>
              <w:jc w:val="center"/>
              <w:rPr>
                <w:rFonts w:ascii="Sakkal Majalla" w:hAnsi="Sakkal Majalla" w:cs="Sakkal Majalla"/>
              </w:rPr>
            </w:pPr>
            <w:r w:rsidRPr="001E3962">
              <w:rPr>
                <w:rFonts w:ascii="Sakkal Majalla" w:hAnsi="Sakkal Majalla" w:cs="Sakkal Majalla" w:hint="cs"/>
                <w:sz w:val="22"/>
                <w:szCs w:val="22"/>
                <w:rtl/>
              </w:rPr>
              <w:t>40</w:t>
            </w:r>
          </w:p>
        </w:tc>
        <w:tc>
          <w:tcPr>
            <w:tcW w:w="127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Pr>
            </w:pPr>
            <w:r w:rsidRPr="001E3962">
              <w:rPr>
                <w:rFonts w:ascii="Sakkal Majalla" w:hAnsi="Sakkal Majalla" w:cs="Sakkal Majalla"/>
                <w:sz w:val="22"/>
                <w:szCs w:val="22"/>
              </w:rPr>
              <w:t>100%</w:t>
            </w:r>
          </w:p>
        </w:tc>
        <w:tc>
          <w:tcPr>
            <w:tcW w:w="135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p>
        </w:tc>
      </w:tr>
      <w:tr w:rsidR="00E306AA" w:rsidRPr="001E3962" w:rsidTr="00E306AA">
        <w:trPr>
          <w:trHeight w:val="600"/>
        </w:trPr>
        <w:tc>
          <w:tcPr>
            <w:tcW w:w="1658" w:type="pct"/>
            <w:vAlign w:val="center"/>
          </w:tcPr>
          <w:p w:rsidR="00E306AA" w:rsidRPr="001E3962" w:rsidRDefault="00E306AA" w:rsidP="00E306AA">
            <w:pPr>
              <w:bidi/>
              <w:spacing w:line="276" w:lineRule="auto"/>
              <w:rPr>
                <w:rFonts w:ascii="Sakkal Majalla" w:hAnsi="Sakkal Majalla" w:cs="Sakkal Majalla"/>
                <w:b/>
                <w:bCs/>
              </w:rPr>
            </w:pPr>
            <w:r w:rsidRPr="001E3962">
              <w:rPr>
                <w:rFonts w:ascii="Sakkal Majalla" w:hAnsi="Sakkal Majalla" w:cs="Sakkal Majalla"/>
                <w:b/>
                <w:bCs/>
                <w:sz w:val="22"/>
                <w:szCs w:val="22"/>
                <w:rtl/>
              </w:rPr>
              <w:t xml:space="preserve"> </w:t>
            </w:r>
            <w:r w:rsidRPr="001E3962">
              <w:rPr>
                <w:rFonts w:ascii="Sakkal Majalla" w:hAnsi="Sakkal Majalla" w:cs="Sakkal Majalla" w:hint="cs"/>
                <w:b/>
                <w:bCs/>
                <w:sz w:val="22"/>
                <w:szCs w:val="22"/>
                <w:rtl/>
              </w:rPr>
              <w:t>منطقة سقويّة بالمياه المعالجة بزغوان</w:t>
            </w:r>
          </w:p>
        </w:tc>
        <w:tc>
          <w:tcPr>
            <w:tcW w:w="710" w:type="pct"/>
            <w:vAlign w:val="center"/>
          </w:tcPr>
          <w:p w:rsidR="00E306AA" w:rsidRPr="001E3962" w:rsidRDefault="00E306AA" w:rsidP="00E306AA">
            <w:pPr>
              <w:bidi/>
              <w:spacing w:line="276" w:lineRule="auto"/>
              <w:jc w:val="center"/>
              <w:rPr>
                <w:rFonts w:ascii="Sakkal Majalla" w:hAnsi="Sakkal Majalla" w:cs="Sakkal Majalla"/>
              </w:rPr>
            </w:pPr>
            <w:r w:rsidRPr="001E3962">
              <w:rPr>
                <w:rFonts w:ascii="Sakkal Majalla" w:hAnsi="Sakkal Majalla" w:cs="Sakkal Majalla" w:hint="cs"/>
                <w:sz w:val="22"/>
                <w:szCs w:val="22"/>
                <w:rtl/>
              </w:rPr>
              <w:t>5</w:t>
            </w:r>
            <w:r w:rsidRPr="001E3962">
              <w:rPr>
                <w:rFonts w:ascii="Sakkal Majalla" w:hAnsi="Sakkal Majalla" w:cs="Sakkal Majalla"/>
                <w:sz w:val="22"/>
                <w:szCs w:val="22"/>
                <w:rtl/>
              </w:rPr>
              <w:t>0</w:t>
            </w:r>
          </w:p>
        </w:tc>
        <w:tc>
          <w:tcPr>
            <w:tcW w:w="127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r w:rsidRPr="001E3962">
              <w:rPr>
                <w:rFonts w:ascii="Sakkal Majalla" w:hAnsi="Sakkal Majalla" w:cs="Sakkal Majalla"/>
                <w:sz w:val="22"/>
                <w:szCs w:val="22"/>
              </w:rPr>
              <w:t>100%</w:t>
            </w:r>
          </w:p>
        </w:tc>
        <w:tc>
          <w:tcPr>
            <w:tcW w:w="135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p>
        </w:tc>
      </w:tr>
      <w:tr w:rsidR="00E306AA" w:rsidRPr="001E3962" w:rsidTr="00E306AA">
        <w:trPr>
          <w:trHeight w:val="694"/>
        </w:trPr>
        <w:tc>
          <w:tcPr>
            <w:tcW w:w="1658" w:type="pct"/>
            <w:vAlign w:val="center"/>
          </w:tcPr>
          <w:p w:rsidR="00E306AA" w:rsidRPr="001E3962" w:rsidRDefault="00E306AA" w:rsidP="00E306AA">
            <w:pPr>
              <w:bidi/>
              <w:spacing w:line="276" w:lineRule="auto"/>
              <w:rPr>
                <w:rFonts w:ascii="Sakkal Majalla" w:hAnsi="Sakkal Majalla" w:cs="Sakkal Majalla"/>
                <w:b/>
                <w:bCs/>
              </w:rPr>
            </w:pPr>
            <w:r w:rsidRPr="001E3962">
              <w:rPr>
                <w:rFonts w:ascii="Sakkal Majalla" w:hAnsi="Sakkal Majalla" w:cs="Sakkal Majalla"/>
                <w:b/>
                <w:bCs/>
                <w:sz w:val="22"/>
                <w:szCs w:val="22"/>
                <w:rtl/>
              </w:rPr>
              <w:t xml:space="preserve"> </w:t>
            </w:r>
            <w:r w:rsidRPr="001E3962">
              <w:rPr>
                <w:rFonts w:ascii="Sakkal Majalla" w:hAnsi="Sakkal Majalla" w:cs="Sakkal Majalla" w:hint="cs"/>
                <w:b/>
                <w:bCs/>
                <w:sz w:val="22"/>
                <w:szCs w:val="22"/>
                <w:rtl/>
              </w:rPr>
              <w:t xml:space="preserve">الفجيج </w:t>
            </w:r>
            <w:r w:rsidRPr="001E3962">
              <w:rPr>
                <w:rFonts w:ascii="Sakkal Majalla" w:hAnsi="Sakkal Majalla" w:cs="Sakkal Majalla"/>
                <w:b/>
                <w:bCs/>
                <w:sz w:val="22"/>
                <w:szCs w:val="22"/>
              </w:rPr>
              <w:t xml:space="preserve">) </w:t>
            </w:r>
            <w:r w:rsidRPr="001E3962">
              <w:rPr>
                <w:rFonts w:ascii="Sakkal Majalla" w:hAnsi="Sakkal Majalla" w:cs="Sakkal Majalla" w:hint="cs"/>
                <w:b/>
                <w:bCs/>
                <w:sz w:val="22"/>
                <w:szCs w:val="22"/>
                <w:rtl/>
              </w:rPr>
              <w:t xml:space="preserve"> سد جبلي</w:t>
            </w:r>
            <w:r w:rsidRPr="001E3962">
              <w:rPr>
                <w:rFonts w:ascii="Sakkal Majalla" w:hAnsi="Sakkal Majalla" w:cs="Sakkal Majalla"/>
                <w:b/>
                <w:bCs/>
                <w:sz w:val="22"/>
                <w:szCs w:val="22"/>
              </w:rPr>
              <w:t xml:space="preserve">  (</w:t>
            </w:r>
          </w:p>
        </w:tc>
        <w:tc>
          <w:tcPr>
            <w:tcW w:w="710" w:type="pct"/>
            <w:vAlign w:val="center"/>
          </w:tcPr>
          <w:p w:rsidR="00E306AA" w:rsidRPr="001E3962" w:rsidRDefault="00E306AA" w:rsidP="00E306AA">
            <w:pPr>
              <w:pStyle w:val="Retraitcorpsdetexte"/>
              <w:spacing w:line="276" w:lineRule="auto"/>
              <w:ind w:firstLine="0"/>
              <w:jc w:val="center"/>
              <w:rPr>
                <w:rFonts w:ascii="Sakkal Majalla" w:hAnsi="Sakkal Majalla" w:cs="Sakkal Majalla"/>
                <w:sz w:val="22"/>
                <w:szCs w:val="22"/>
              </w:rPr>
            </w:pPr>
            <w:r w:rsidRPr="001E3962">
              <w:rPr>
                <w:rFonts w:ascii="Sakkal Majalla" w:hAnsi="Sakkal Majalla" w:cs="Sakkal Majalla" w:hint="cs"/>
                <w:sz w:val="22"/>
                <w:szCs w:val="22"/>
                <w:rtl/>
              </w:rPr>
              <w:t>15</w:t>
            </w:r>
          </w:p>
        </w:tc>
        <w:tc>
          <w:tcPr>
            <w:tcW w:w="127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p>
        </w:tc>
        <w:tc>
          <w:tcPr>
            <w:tcW w:w="1356" w:type="pct"/>
          </w:tcPr>
          <w:p w:rsidR="00E306AA" w:rsidRPr="001E3962" w:rsidRDefault="00E306AA" w:rsidP="00E306AA">
            <w:pPr>
              <w:pStyle w:val="Retraitcorpsdetexte"/>
              <w:spacing w:line="276" w:lineRule="auto"/>
              <w:jc w:val="center"/>
              <w:rPr>
                <w:rFonts w:ascii="Sakkal Majalla" w:hAnsi="Sakkal Majalla" w:cs="Sakkal Majalla"/>
                <w:sz w:val="22"/>
                <w:szCs w:val="22"/>
                <w:rtl/>
              </w:rPr>
            </w:pPr>
            <w:r w:rsidRPr="001E3962">
              <w:rPr>
                <w:rFonts w:ascii="Sakkal Majalla" w:hAnsi="Sakkal Majalla" w:cs="Sakkal Majalla" w:hint="cs"/>
                <w:sz w:val="22"/>
                <w:szCs w:val="22"/>
                <w:rtl/>
              </w:rPr>
              <w:t>ترسبات حالت دون التقدم في الإنجاز.</w:t>
            </w:r>
          </w:p>
        </w:tc>
      </w:tr>
      <w:tr w:rsidR="00E306AA" w:rsidRPr="001E3962" w:rsidTr="00E306AA">
        <w:tc>
          <w:tcPr>
            <w:tcW w:w="1658" w:type="pct"/>
            <w:vAlign w:val="center"/>
          </w:tcPr>
          <w:p w:rsidR="00E306AA" w:rsidRPr="001E3962" w:rsidRDefault="00E306AA" w:rsidP="00E306AA">
            <w:pPr>
              <w:bidi/>
              <w:spacing w:line="276" w:lineRule="auto"/>
              <w:rPr>
                <w:rFonts w:ascii="Sakkal Majalla" w:hAnsi="Sakkal Majalla" w:cs="Sakkal Majalla"/>
                <w:b/>
                <w:bCs/>
              </w:rPr>
            </w:pPr>
            <w:r w:rsidRPr="001E3962">
              <w:rPr>
                <w:rFonts w:ascii="Sakkal Majalla" w:hAnsi="Sakkal Majalla" w:cs="Sakkal Majalla"/>
                <w:b/>
                <w:bCs/>
                <w:sz w:val="22"/>
                <w:szCs w:val="22"/>
                <w:rtl/>
              </w:rPr>
              <w:t xml:space="preserve">   </w:t>
            </w:r>
            <w:r w:rsidRPr="001E3962">
              <w:rPr>
                <w:rFonts w:ascii="Sakkal Majalla" w:hAnsi="Sakkal Majalla" w:cs="Sakkal Majalla" w:hint="cs"/>
                <w:b/>
                <w:bCs/>
                <w:sz w:val="22"/>
                <w:szCs w:val="22"/>
                <w:rtl/>
              </w:rPr>
              <w:t>زنقو</w:t>
            </w:r>
            <w:r w:rsidRPr="001E3962">
              <w:rPr>
                <w:rFonts w:ascii="Sakkal Majalla" w:hAnsi="Sakkal Majalla" w:cs="Sakkal Majalla"/>
                <w:b/>
                <w:bCs/>
                <w:sz w:val="22"/>
                <w:szCs w:val="22"/>
              </w:rPr>
              <w:t xml:space="preserve">) </w:t>
            </w:r>
            <w:r w:rsidRPr="001E3962">
              <w:rPr>
                <w:rFonts w:ascii="Sakkal Majalla" w:hAnsi="Sakkal Majalla" w:cs="Sakkal Majalla" w:hint="cs"/>
                <w:b/>
                <w:bCs/>
                <w:sz w:val="22"/>
                <w:szCs w:val="22"/>
                <w:rtl/>
              </w:rPr>
              <w:t xml:space="preserve"> سد جبلي</w:t>
            </w:r>
            <w:r w:rsidRPr="001E3962">
              <w:rPr>
                <w:rFonts w:ascii="Sakkal Majalla" w:hAnsi="Sakkal Majalla" w:cs="Sakkal Majalla"/>
                <w:b/>
                <w:bCs/>
                <w:sz w:val="22"/>
                <w:szCs w:val="22"/>
              </w:rPr>
              <w:t xml:space="preserve">    (</w:t>
            </w:r>
          </w:p>
        </w:tc>
        <w:tc>
          <w:tcPr>
            <w:tcW w:w="710"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r w:rsidRPr="001E3962">
              <w:rPr>
                <w:rFonts w:ascii="Sakkal Majalla" w:hAnsi="Sakkal Majalla" w:cs="Sakkal Majalla"/>
                <w:sz w:val="22"/>
                <w:szCs w:val="22"/>
                <w:rtl/>
              </w:rPr>
              <w:t>80</w:t>
            </w:r>
          </w:p>
        </w:tc>
        <w:tc>
          <w:tcPr>
            <w:tcW w:w="127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Pr>
            </w:pPr>
            <w:r w:rsidRPr="001E3962">
              <w:rPr>
                <w:rFonts w:ascii="Sakkal Majalla" w:hAnsi="Sakkal Majalla" w:cs="Sakkal Majalla" w:hint="cs"/>
                <w:sz w:val="22"/>
                <w:szCs w:val="22"/>
                <w:rtl/>
              </w:rPr>
              <w:t>100</w:t>
            </w:r>
            <w:r w:rsidRPr="001E3962">
              <w:rPr>
                <w:rFonts w:ascii="Sakkal Majalla" w:hAnsi="Sakkal Majalla" w:cs="Sakkal Majalla"/>
                <w:sz w:val="22"/>
                <w:szCs w:val="22"/>
              </w:rPr>
              <w:t>%</w:t>
            </w:r>
          </w:p>
        </w:tc>
        <w:tc>
          <w:tcPr>
            <w:tcW w:w="135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p>
        </w:tc>
      </w:tr>
      <w:tr w:rsidR="00E306AA" w:rsidRPr="001E3962" w:rsidTr="00E306AA">
        <w:tc>
          <w:tcPr>
            <w:tcW w:w="1658" w:type="pct"/>
            <w:vAlign w:val="center"/>
          </w:tcPr>
          <w:p w:rsidR="00E306AA" w:rsidRPr="001E3962" w:rsidRDefault="00E306AA" w:rsidP="00E306AA">
            <w:pPr>
              <w:bidi/>
              <w:spacing w:line="276" w:lineRule="auto"/>
              <w:rPr>
                <w:rFonts w:ascii="Sakkal Majalla" w:hAnsi="Sakkal Majalla" w:cs="Sakkal Majalla"/>
                <w:b/>
                <w:bCs/>
              </w:rPr>
            </w:pPr>
            <w:r w:rsidRPr="001E3962">
              <w:rPr>
                <w:rFonts w:ascii="Sakkal Majalla" w:hAnsi="Sakkal Majalla" w:cs="Sakkal Majalla"/>
                <w:b/>
                <w:bCs/>
                <w:sz w:val="22"/>
                <w:szCs w:val="22"/>
                <w:rtl/>
              </w:rPr>
              <w:t xml:space="preserve"> </w:t>
            </w:r>
            <w:r w:rsidRPr="001E3962">
              <w:rPr>
                <w:rFonts w:ascii="Sakkal Majalla" w:hAnsi="Sakkal Majalla" w:cs="Sakkal Majalla" w:hint="cs"/>
                <w:b/>
                <w:bCs/>
                <w:sz w:val="22"/>
                <w:szCs w:val="22"/>
                <w:rtl/>
              </w:rPr>
              <w:t>النفيضة</w:t>
            </w:r>
            <w:r w:rsidRPr="001E3962">
              <w:rPr>
                <w:rFonts w:ascii="Sakkal Majalla" w:hAnsi="Sakkal Majalla" w:cs="Sakkal Majalla"/>
                <w:b/>
                <w:bCs/>
                <w:sz w:val="22"/>
                <w:szCs w:val="22"/>
              </w:rPr>
              <w:t xml:space="preserve">)  </w:t>
            </w:r>
            <w:r w:rsidRPr="001E3962">
              <w:rPr>
                <w:rFonts w:ascii="Sakkal Majalla" w:hAnsi="Sakkal Majalla" w:cs="Sakkal Majalla" w:hint="cs"/>
                <w:b/>
                <w:bCs/>
                <w:sz w:val="22"/>
                <w:szCs w:val="22"/>
                <w:rtl/>
              </w:rPr>
              <w:t xml:space="preserve"> سد جبلي</w:t>
            </w:r>
            <w:r w:rsidRPr="001E3962">
              <w:rPr>
                <w:rFonts w:ascii="Sakkal Majalla" w:hAnsi="Sakkal Majalla" w:cs="Sakkal Majalla"/>
                <w:b/>
                <w:bCs/>
                <w:sz w:val="22"/>
                <w:szCs w:val="22"/>
              </w:rPr>
              <w:t>(</w:t>
            </w:r>
          </w:p>
        </w:tc>
        <w:tc>
          <w:tcPr>
            <w:tcW w:w="710"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r w:rsidRPr="001E3962">
              <w:rPr>
                <w:rFonts w:ascii="Sakkal Majalla" w:hAnsi="Sakkal Majalla" w:cs="Sakkal Majalla"/>
                <w:sz w:val="22"/>
                <w:szCs w:val="22"/>
              </w:rPr>
              <w:t>50</w:t>
            </w:r>
          </w:p>
        </w:tc>
        <w:tc>
          <w:tcPr>
            <w:tcW w:w="127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r w:rsidRPr="001E3962">
              <w:rPr>
                <w:rFonts w:ascii="Sakkal Majalla" w:hAnsi="Sakkal Majalla" w:cs="Sakkal Majalla" w:hint="cs"/>
                <w:sz w:val="22"/>
                <w:szCs w:val="22"/>
                <w:rtl/>
              </w:rPr>
              <w:t>-</w:t>
            </w:r>
          </w:p>
        </w:tc>
        <w:tc>
          <w:tcPr>
            <w:tcW w:w="1356" w:type="pct"/>
          </w:tcPr>
          <w:p w:rsidR="00E306AA" w:rsidRPr="001E3962" w:rsidRDefault="00E306AA" w:rsidP="00E306AA">
            <w:pPr>
              <w:pStyle w:val="Retraitcorpsdetexte"/>
              <w:spacing w:line="276" w:lineRule="auto"/>
              <w:ind w:firstLine="0"/>
              <w:jc w:val="center"/>
              <w:rPr>
                <w:rFonts w:ascii="Sakkal Majalla" w:hAnsi="Sakkal Majalla" w:cs="Sakkal Majalla"/>
                <w:sz w:val="22"/>
                <w:szCs w:val="22"/>
                <w:rtl/>
              </w:rPr>
            </w:pPr>
            <w:r w:rsidRPr="001E3962">
              <w:rPr>
                <w:rFonts w:ascii="Sakkal Majalla" w:hAnsi="Sakkal Majalla" w:cs="Sakkal Majalla" w:hint="cs"/>
                <w:sz w:val="22"/>
                <w:szCs w:val="22"/>
                <w:rtl/>
              </w:rPr>
              <w:t>إستغلال فردي</w:t>
            </w:r>
          </w:p>
        </w:tc>
      </w:tr>
      <w:tr w:rsidR="00E306AA" w:rsidRPr="001E3962" w:rsidTr="00E306AA">
        <w:tc>
          <w:tcPr>
            <w:tcW w:w="1658" w:type="pct"/>
          </w:tcPr>
          <w:p w:rsidR="00E306AA" w:rsidRPr="001E3962" w:rsidRDefault="00E306AA" w:rsidP="00E306AA">
            <w:pPr>
              <w:bidi/>
              <w:spacing w:line="276" w:lineRule="auto"/>
              <w:rPr>
                <w:rFonts w:ascii="Sakkal Majalla" w:hAnsi="Sakkal Majalla" w:cs="Sakkal Majalla"/>
                <w:b/>
                <w:bCs/>
                <w:rtl/>
              </w:rPr>
            </w:pPr>
            <w:r w:rsidRPr="001E3962">
              <w:rPr>
                <w:rFonts w:ascii="Sakkal Majalla" w:hAnsi="Sakkal Majalla" w:cs="Sakkal Majalla" w:hint="cs"/>
                <w:b/>
                <w:bCs/>
                <w:sz w:val="22"/>
                <w:szCs w:val="22"/>
                <w:rtl/>
              </w:rPr>
              <w:t>المجموع :</w:t>
            </w:r>
          </w:p>
        </w:tc>
        <w:tc>
          <w:tcPr>
            <w:tcW w:w="710" w:type="pct"/>
          </w:tcPr>
          <w:p w:rsidR="00E306AA" w:rsidRPr="001E3962" w:rsidRDefault="00E306AA" w:rsidP="00E306AA">
            <w:pPr>
              <w:bidi/>
              <w:spacing w:line="276" w:lineRule="auto"/>
              <w:jc w:val="center"/>
              <w:rPr>
                <w:rFonts w:ascii="Sakkal Majalla" w:hAnsi="Sakkal Majalla" w:cs="Sakkal Majalla"/>
                <w:rtl/>
              </w:rPr>
            </w:pPr>
            <w:r w:rsidRPr="001E3962">
              <w:rPr>
                <w:rFonts w:ascii="Sakkal Majalla" w:hAnsi="Sakkal Majalla" w:cs="Sakkal Majalla"/>
                <w:sz w:val="22"/>
                <w:szCs w:val="22"/>
              </w:rPr>
              <w:t>235</w:t>
            </w:r>
          </w:p>
        </w:tc>
        <w:tc>
          <w:tcPr>
            <w:tcW w:w="1276" w:type="pct"/>
          </w:tcPr>
          <w:p w:rsidR="00E306AA" w:rsidRPr="001E3962" w:rsidRDefault="00E306AA" w:rsidP="00E306AA">
            <w:pPr>
              <w:bidi/>
              <w:spacing w:line="276" w:lineRule="auto"/>
              <w:jc w:val="center"/>
              <w:rPr>
                <w:rFonts w:ascii="Sakkal Majalla" w:hAnsi="Sakkal Majalla" w:cs="Sakkal Majalla"/>
                <w:rtl/>
              </w:rPr>
            </w:pPr>
          </w:p>
        </w:tc>
        <w:tc>
          <w:tcPr>
            <w:tcW w:w="1356" w:type="pct"/>
          </w:tcPr>
          <w:p w:rsidR="00E306AA" w:rsidRPr="001E3962" w:rsidRDefault="00E306AA" w:rsidP="00E306AA">
            <w:pPr>
              <w:bidi/>
              <w:spacing w:line="276" w:lineRule="auto"/>
              <w:rPr>
                <w:rFonts w:ascii="Sakkal Majalla" w:hAnsi="Sakkal Majalla" w:cs="Sakkal Majalla"/>
                <w:rtl/>
              </w:rPr>
            </w:pPr>
          </w:p>
        </w:tc>
      </w:tr>
    </w:tbl>
    <w:p w:rsidR="00B33898" w:rsidRDefault="00B33898" w:rsidP="00E306AA">
      <w:pPr>
        <w:pStyle w:val="Titre3"/>
        <w:jc w:val="left"/>
        <w:rPr>
          <w:rFonts w:ascii="Sakkal Majalla" w:hAnsi="Sakkal Majalla" w:cs="Sakkal Majalla"/>
          <w:sz w:val="32"/>
          <w:szCs w:val="32"/>
          <w:rtl/>
          <w:lang w:bidi="ar-TN"/>
        </w:rPr>
      </w:pPr>
    </w:p>
    <w:p w:rsidR="00E306AA" w:rsidRPr="00587E76" w:rsidRDefault="00E306AA" w:rsidP="00E306AA">
      <w:pPr>
        <w:pStyle w:val="Titre3"/>
        <w:jc w:val="left"/>
        <w:rPr>
          <w:rFonts w:ascii="Sakkal Majalla" w:hAnsi="Sakkal Majalla" w:cs="Sakkal Majalla"/>
          <w:sz w:val="32"/>
          <w:szCs w:val="32"/>
          <w:rtl/>
          <w:lang w:bidi="ar-TN"/>
        </w:rPr>
      </w:pPr>
      <w:r>
        <w:rPr>
          <w:rFonts w:ascii="Sakkal Majalla" w:hAnsi="Sakkal Majalla" w:cs="Sakkal Majalla" w:hint="cs"/>
          <w:sz w:val="32"/>
          <w:szCs w:val="32"/>
          <w:rtl/>
          <w:lang w:bidi="ar-TN"/>
        </w:rPr>
        <w:t>ت</w:t>
      </w:r>
      <w:r w:rsidRPr="00587E76">
        <w:rPr>
          <w:rFonts w:ascii="Sakkal Majalla" w:hAnsi="Sakkal Majalla" w:cs="Sakkal Majalla" w:hint="cs"/>
          <w:sz w:val="32"/>
          <w:szCs w:val="32"/>
          <w:rtl/>
          <w:lang w:bidi="ar-TN"/>
        </w:rPr>
        <w:t xml:space="preserve">- تهيئة عقارية ( انظر </w:t>
      </w:r>
      <w:r>
        <w:rPr>
          <w:rFonts w:ascii="Sakkal Majalla" w:hAnsi="Sakkal Majalla" w:cs="Sakkal Majalla" w:hint="cs"/>
          <w:sz w:val="32"/>
          <w:szCs w:val="32"/>
          <w:rtl/>
          <w:lang w:bidi="ar-TN"/>
        </w:rPr>
        <w:t>4. الإصلاح الزراعي</w:t>
      </w:r>
      <w:r w:rsidRPr="00587E76">
        <w:rPr>
          <w:rFonts w:ascii="Sakkal Majalla" w:hAnsi="Sakkal Majalla" w:cs="Sakkal Majalla" w:hint="cs"/>
          <w:sz w:val="32"/>
          <w:szCs w:val="32"/>
          <w:rtl/>
          <w:lang w:bidi="ar-TN"/>
        </w:rPr>
        <w:t xml:space="preserve"> ) :</w:t>
      </w:r>
    </w:p>
    <w:p w:rsidR="00E306AA" w:rsidRDefault="00E306AA" w:rsidP="00E306AA">
      <w:pPr>
        <w:pStyle w:val="Retraitcorpsdetexte"/>
        <w:jc w:val="both"/>
        <w:rPr>
          <w:rFonts w:ascii="Tahoma" w:hAnsi="Tahoma"/>
          <w:sz w:val="10"/>
          <w:szCs w:val="10"/>
          <w:rtl/>
          <w:lang w:eastAsia="en-US" w:bidi="ar-TN"/>
        </w:rPr>
      </w:pPr>
    </w:p>
    <w:p w:rsidR="00E306AA" w:rsidRPr="00587E76" w:rsidRDefault="00E306AA" w:rsidP="00E306AA">
      <w:pPr>
        <w:pStyle w:val="Titre3"/>
        <w:spacing w:line="276" w:lineRule="auto"/>
        <w:jc w:val="both"/>
        <w:rPr>
          <w:rFonts w:ascii="Sakkal Majalla" w:hAnsi="Sakkal Majalla" w:cs="Sakkal Majalla"/>
          <w:b w:val="0"/>
          <w:bCs w:val="0"/>
          <w:szCs w:val="28"/>
          <w:rtl/>
          <w:lang w:bidi="ar-TN"/>
        </w:rPr>
      </w:pPr>
      <w:r w:rsidRPr="00587E76">
        <w:rPr>
          <w:rFonts w:ascii="Sakkal Majalla" w:hAnsi="Sakkal Majalla" w:cs="Sakkal Majalla" w:hint="cs"/>
          <w:b w:val="0"/>
          <w:bCs w:val="0"/>
          <w:szCs w:val="28"/>
          <w:rtl/>
          <w:lang w:bidi="ar-TN"/>
        </w:rPr>
        <w:t>في نطاق تهيئة المناطق السقوية العمومية عقاريا أبرمت المندوبية الجهوية مع الوكالة العقارية الفلاحية ثلاث اتفاقيات شملت بالتوالي الأقساط التالية :</w:t>
      </w:r>
    </w:p>
    <w:p w:rsidR="00E306AA" w:rsidRPr="00587E76" w:rsidRDefault="00E306AA" w:rsidP="00E306AA">
      <w:pPr>
        <w:pStyle w:val="Titre3"/>
        <w:spacing w:line="276" w:lineRule="auto"/>
        <w:ind w:firstLine="708"/>
        <w:jc w:val="left"/>
        <w:rPr>
          <w:rFonts w:ascii="Sakkal Majalla" w:hAnsi="Sakkal Majalla" w:cs="Sakkal Majalla"/>
          <w:szCs w:val="28"/>
          <w:rtl/>
          <w:lang w:bidi="ar-TN"/>
        </w:rPr>
      </w:pPr>
      <w:r w:rsidRPr="00587E76">
        <w:rPr>
          <w:rFonts w:ascii="Sakkal Majalla" w:hAnsi="Sakkal Majalla" w:cs="Sakkal Majalla" w:hint="cs"/>
          <w:b w:val="0"/>
          <w:bCs w:val="0"/>
          <w:szCs w:val="28"/>
          <w:rtl/>
          <w:lang w:bidi="ar-TN"/>
        </w:rPr>
        <w:t xml:space="preserve">الاتفاقية الأولى:  </w:t>
      </w:r>
      <w:r w:rsidRPr="00587E76">
        <w:rPr>
          <w:rFonts w:ascii="Sakkal Majalla" w:hAnsi="Sakkal Majalla" w:cs="Sakkal Majalla"/>
          <w:szCs w:val="28"/>
          <w:lang w:bidi="ar-TN"/>
        </w:rPr>
        <w:t xml:space="preserve"> ( 2002-2000)</w:t>
      </w:r>
      <w:r w:rsidRPr="00587E76">
        <w:rPr>
          <w:rFonts w:ascii="Sakkal Majalla" w:hAnsi="Sakkal Majalla" w:cs="Sakkal Majalla" w:hint="cs"/>
          <w:szCs w:val="28"/>
          <w:rtl/>
          <w:lang w:bidi="ar-TN"/>
        </w:rPr>
        <w:t xml:space="preserve"> شمل </w:t>
      </w:r>
      <w:r w:rsidRPr="00587E76">
        <w:rPr>
          <w:rFonts w:ascii="Sakkal Majalla" w:hAnsi="Sakkal Majalla" w:cs="Sakkal Majalla"/>
          <w:szCs w:val="28"/>
          <w:lang w:bidi="ar-TN"/>
        </w:rPr>
        <w:t>18</w:t>
      </w:r>
      <w:r w:rsidRPr="00587E76">
        <w:rPr>
          <w:rFonts w:ascii="Sakkal Majalla" w:hAnsi="Sakkal Majalla" w:cs="Sakkal Majalla" w:hint="cs"/>
          <w:szCs w:val="28"/>
          <w:rtl/>
          <w:lang w:bidi="ar-TN"/>
        </w:rPr>
        <w:t xml:space="preserve">  منطقة بمساحة </w:t>
      </w:r>
      <w:r w:rsidRPr="00587E76">
        <w:rPr>
          <w:rFonts w:ascii="Sakkal Majalla" w:hAnsi="Sakkal Majalla" w:cs="Sakkal Majalla"/>
          <w:szCs w:val="28"/>
          <w:lang w:bidi="ar-TN"/>
        </w:rPr>
        <w:t>2447</w:t>
      </w:r>
      <w:r w:rsidRPr="00587E76">
        <w:rPr>
          <w:rFonts w:ascii="Sakkal Majalla" w:hAnsi="Sakkal Majalla" w:cs="Sakkal Majalla" w:hint="cs"/>
          <w:szCs w:val="28"/>
          <w:rtl/>
          <w:lang w:bidi="ar-TN"/>
        </w:rPr>
        <w:t xml:space="preserve"> هك </w:t>
      </w:r>
    </w:p>
    <w:p w:rsidR="00E306AA" w:rsidRPr="00587E76" w:rsidRDefault="00E306AA" w:rsidP="00E306AA">
      <w:pPr>
        <w:pStyle w:val="Titre3"/>
        <w:spacing w:line="276" w:lineRule="auto"/>
        <w:ind w:firstLine="708"/>
        <w:jc w:val="left"/>
        <w:rPr>
          <w:rFonts w:ascii="Sakkal Majalla" w:hAnsi="Sakkal Majalla" w:cs="Sakkal Majalla"/>
          <w:b w:val="0"/>
          <w:bCs w:val="0"/>
          <w:szCs w:val="28"/>
          <w:lang w:bidi="ar-TN"/>
        </w:rPr>
      </w:pPr>
      <w:r w:rsidRPr="00587E76">
        <w:rPr>
          <w:rFonts w:ascii="Sakkal Majalla" w:hAnsi="Sakkal Majalla" w:cs="Sakkal Majalla" w:hint="cs"/>
          <w:b w:val="0"/>
          <w:bCs w:val="0"/>
          <w:szCs w:val="28"/>
          <w:rtl/>
          <w:lang w:bidi="ar-TN"/>
        </w:rPr>
        <w:t>الإتفاقية الثانية:</w:t>
      </w:r>
      <w:r w:rsidRPr="00587E76">
        <w:rPr>
          <w:rFonts w:ascii="Sakkal Majalla" w:hAnsi="Sakkal Majalla" w:cs="Sakkal Majalla"/>
          <w:b w:val="0"/>
          <w:bCs w:val="0"/>
          <w:szCs w:val="28"/>
          <w:lang w:bidi="ar-TN"/>
        </w:rPr>
        <w:t xml:space="preserve"> </w:t>
      </w:r>
      <w:r w:rsidRPr="00587E76">
        <w:rPr>
          <w:rFonts w:ascii="Sakkal Majalla" w:hAnsi="Sakkal Majalla" w:cs="Sakkal Majalla" w:hint="cs"/>
          <w:b w:val="0"/>
          <w:bCs w:val="0"/>
          <w:szCs w:val="28"/>
          <w:rtl/>
          <w:lang w:bidi="ar-TN"/>
        </w:rPr>
        <w:t xml:space="preserve"> </w:t>
      </w:r>
      <w:r w:rsidRPr="00587E76">
        <w:rPr>
          <w:rFonts w:ascii="Sakkal Majalla" w:hAnsi="Sakkal Majalla" w:cs="Sakkal Majalla"/>
          <w:szCs w:val="28"/>
          <w:lang w:bidi="ar-TN"/>
        </w:rPr>
        <w:t xml:space="preserve"> ( 2005-2003)</w:t>
      </w:r>
      <w:r w:rsidRPr="00587E76">
        <w:rPr>
          <w:rFonts w:ascii="Sakkal Majalla" w:hAnsi="Sakkal Majalla" w:cs="Sakkal Majalla" w:hint="cs"/>
          <w:szCs w:val="28"/>
          <w:rtl/>
          <w:lang w:bidi="ar-TN"/>
        </w:rPr>
        <w:t xml:space="preserve"> شمل </w:t>
      </w:r>
      <w:r w:rsidRPr="00587E76">
        <w:rPr>
          <w:rFonts w:ascii="Sakkal Majalla" w:hAnsi="Sakkal Majalla" w:cs="Sakkal Majalla"/>
          <w:szCs w:val="28"/>
          <w:lang w:bidi="ar-TN"/>
        </w:rPr>
        <w:t>22</w:t>
      </w:r>
      <w:r w:rsidRPr="00587E76">
        <w:rPr>
          <w:rFonts w:ascii="Sakkal Majalla" w:hAnsi="Sakkal Majalla" w:cs="Sakkal Majalla" w:hint="cs"/>
          <w:szCs w:val="28"/>
          <w:rtl/>
          <w:lang w:bidi="ar-TN"/>
        </w:rPr>
        <w:t xml:space="preserve">  منطقة بمساحة </w:t>
      </w:r>
      <w:r w:rsidRPr="00587E76">
        <w:rPr>
          <w:rFonts w:ascii="Sakkal Majalla" w:hAnsi="Sakkal Majalla" w:cs="Sakkal Majalla"/>
          <w:szCs w:val="28"/>
          <w:lang w:bidi="ar-TN"/>
        </w:rPr>
        <w:t>1145</w:t>
      </w:r>
      <w:r w:rsidRPr="00587E76">
        <w:rPr>
          <w:rFonts w:ascii="Sakkal Majalla" w:hAnsi="Sakkal Majalla" w:cs="Sakkal Majalla" w:hint="cs"/>
          <w:szCs w:val="28"/>
          <w:rtl/>
          <w:lang w:bidi="ar-TN"/>
        </w:rPr>
        <w:t xml:space="preserve"> هك </w:t>
      </w:r>
    </w:p>
    <w:p w:rsidR="00E306AA" w:rsidRPr="00587E76" w:rsidRDefault="00E306AA" w:rsidP="00E306AA">
      <w:pPr>
        <w:pStyle w:val="Titre3"/>
        <w:spacing w:line="276" w:lineRule="auto"/>
        <w:ind w:firstLine="708"/>
        <w:jc w:val="left"/>
        <w:rPr>
          <w:rFonts w:ascii="Sakkal Majalla" w:hAnsi="Sakkal Majalla" w:cs="Sakkal Majalla"/>
          <w:b w:val="0"/>
          <w:bCs w:val="0"/>
          <w:szCs w:val="28"/>
          <w:rtl/>
          <w:lang w:bidi="ar-TN"/>
        </w:rPr>
      </w:pPr>
      <w:r w:rsidRPr="00587E76">
        <w:rPr>
          <w:rFonts w:ascii="Sakkal Majalla" w:hAnsi="Sakkal Majalla" w:cs="Sakkal Majalla" w:hint="cs"/>
          <w:b w:val="0"/>
          <w:bCs w:val="0"/>
          <w:szCs w:val="28"/>
          <w:rtl/>
          <w:lang w:bidi="ar-TN"/>
        </w:rPr>
        <w:t>الاتفاقية الثالثة:</w:t>
      </w:r>
      <w:r w:rsidRPr="00587E76">
        <w:rPr>
          <w:rFonts w:ascii="Sakkal Majalla" w:hAnsi="Sakkal Majalla" w:cs="Sakkal Majalla"/>
          <w:b w:val="0"/>
          <w:bCs w:val="0"/>
          <w:szCs w:val="28"/>
          <w:lang w:bidi="ar-TN"/>
        </w:rPr>
        <w:t xml:space="preserve"> </w:t>
      </w:r>
      <w:r w:rsidRPr="00587E76">
        <w:rPr>
          <w:rFonts w:ascii="Sakkal Majalla" w:hAnsi="Sakkal Majalla" w:cs="Sakkal Majalla" w:hint="cs"/>
          <w:b w:val="0"/>
          <w:bCs w:val="0"/>
          <w:szCs w:val="28"/>
          <w:rtl/>
          <w:lang w:bidi="ar-TN"/>
        </w:rPr>
        <w:t xml:space="preserve"> </w:t>
      </w:r>
      <w:r w:rsidRPr="00587E76">
        <w:rPr>
          <w:rFonts w:ascii="Sakkal Majalla" w:hAnsi="Sakkal Majalla" w:cs="Sakkal Majalla"/>
          <w:szCs w:val="28"/>
          <w:lang w:bidi="ar-TN"/>
        </w:rPr>
        <w:t xml:space="preserve"> ( 2011-2009)</w:t>
      </w:r>
      <w:r w:rsidRPr="00587E76">
        <w:rPr>
          <w:rFonts w:ascii="Sakkal Majalla" w:hAnsi="Sakkal Majalla" w:cs="Sakkal Majalla" w:hint="cs"/>
          <w:szCs w:val="28"/>
          <w:rtl/>
          <w:lang w:bidi="ar-TN"/>
        </w:rPr>
        <w:t xml:space="preserve"> شمل </w:t>
      </w:r>
      <w:r w:rsidRPr="00587E76">
        <w:rPr>
          <w:rFonts w:ascii="Sakkal Majalla" w:hAnsi="Sakkal Majalla" w:cs="Sakkal Majalla"/>
          <w:szCs w:val="28"/>
          <w:lang w:bidi="ar-TN"/>
        </w:rPr>
        <w:t>13</w:t>
      </w:r>
      <w:r w:rsidRPr="00587E76">
        <w:rPr>
          <w:rFonts w:ascii="Sakkal Majalla" w:hAnsi="Sakkal Majalla" w:cs="Sakkal Majalla" w:hint="cs"/>
          <w:szCs w:val="28"/>
          <w:rtl/>
          <w:lang w:bidi="ar-TN"/>
        </w:rPr>
        <w:t xml:space="preserve">  منطقة بمساحة 1036 هك</w:t>
      </w:r>
    </w:p>
    <w:p w:rsidR="00E306AA" w:rsidRPr="00587E76" w:rsidRDefault="00E306AA" w:rsidP="00E306AA">
      <w:pPr>
        <w:pStyle w:val="Titre3"/>
        <w:spacing w:line="276" w:lineRule="auto"/>
        <w:jc w:val="left"/>
        <w:rPr>
          <w:rFonts w:ascii="Sakkal Majalla" w:hAnsi="Sakkal Majalla" w:cs="Sakkal Majalla"/>
          <w:b w:val="0"/>
          <w:bCs w:val="0"/>
          <w:szCs w:val="28"/>
          <w:lang w:bidi="ar-TN"/>
        </w:rPr>
      </w:pPr>
    </w:p>
    <w:p w:rsidR="00E306AA" w:rsidRPr="00587E76" w:rsidRDefault="00E306AA" w:rsidP="00E306AA">
      <w:pPr>
        <w:pStyle w:val="Titre3"/>
        <w:jc w:val="left"/>
        <w:rPr>
          <w:rFonts w:ascii="Sakkal Majalla" w:hAnsi="Sakkal Majalla" w:cs="Sakkal Majalla"/>
          <w:sz w:val="32"/>
          <w:szCs w:val="32"/>
          <w:rtl/>
          <w:lang w:bidi="ar-TN"/>
        </w:rPr>
      </w:pPr>
      <w:r>
        <w:rPr>
          <w:rFonts w:ascii="Sakkal Majalla" w:hAnsi="Sakkal Majalla" w:cs="Sakkal Majalla" w:hint="cs"/>
          <w:sz w:val="32"/>
          <w:szCs w:val="32"/>
          <w:rtl/>
          <w:lang w:bidi="ar-TN"/>
        </w:rPr>
        <w:t>ث</w:t>
      </w:r>
      <w:r w:rsidRPr="00587E76">
        <w:rPr>
          <w:rFonts w:ascii="Sakkal Majalla" w:hAnsi="Sakkal Majalla" w:cs="Sakkal Majalla" w:hint="cs"/>
          <w:sz w:val="32"/>
          <w:szCs w:val="32"/>
          <w:rtl/>
          <w:lang w:bidi="ar-TN"/>
        </w:rPr>
        <w:t xml:space="preserve">- الاقتصاد في مياه الري ( انظر </w:t>
      </w:r>
      <w:r>
        <w:rPr>
          <w:rFonts w:ascii="Sakkal Majalla" w:hAnsi="Sakkal Majalla" w:cs="Sakkal Majalla" w:hint="cs"/>
          <w:sz w:val="32"/>
          <w:szCs w:val="32"/>
          <w:rtl/>
          <w:lang w:bidi="ar-TN"/>
        </w:rPr>
        <w:t>3. الإقتصاد في مياه الري</w:t>
      </w:r>
      <w:r w:rsidRPr="00587E76">
        <w:rPr>
          <w:rFonts w:ascii="Sakkal Majalla" w:hAnsi="Sakkal Majalla" w:cs="Sakkal Majalla" w:hint="cs"/>
          <w:sz w:val="32"/>
          <w:szCs w:val="32"/>
          <w:rtl/>
          <w:lang w:bidi="ar-TN"/>
        </w:rPr>
        <w:t xml:space="preserve"> ) :</w:t>
      </w:r>
    </w:p>
    <w:p w:rsidR="00E306AA" w:rsidRDefault="00E306AA" w:rsidP="00E306AA">
      <w:pPr>
        <w:pStyle w:val="Retraitcorpsdetexte"/>
        <w:ind w:firstLine="0"/>
        <w:jc w:val="both"/>
        <w:rPr>
          <w:rFonts w:ascii="Tahoma" w:hAnsi="Tahoma"/>
          <w:sz w:val="10"/>
          <w:szCs w:val="10"/>
          <w:rtl/>
          <w:lang w:eastAsia="en-US" w:bidi="ar-TN"/>
        </w:rPr>
      </w:pPr>
      <w:r>
        <w:rPr>
          <w:rFonts w:ascii="Tahoma" w:hAnsi="Tahoma" w:hint="cs"/>
          <w:sz w:val="10"/>
          <w:szCs w:val="10"/>
          <w:rtl/>
          <w:lang w:eastAsia="en-US" w:bidi="ar-TN"/>
        </w:rPr>
        <w:tab/>
      </w:r>
    </w:p>
    <w:p w:rsidR="00E306AA" w:rsidRPr="00587E76" w:rsidRDefault="00E306AA" w:rsidP="00E306AA">
      <w:pPr>
        <w:pStyle w:val="Titre3"/>
        <w:spacing w:line="276" w:lineRule="auto"/>
        <w:jc w:val="left"/>
        <w:rPr>
          <w:rFonts w:ascii="Sakkal Majalla" w:hAnsi="Sakkal Majalla" w:cs="Sakkal Majalla"/>
          <w:b w:val="0"/>
          <w:bCs w:val="0"/>
          <w:szCs w:val="28"/>
          <w:rtl/>
          <w:lang w:bidi="ar-TN"/>
        </w:rPr>
      </w:pPr>
      <w:r w:rsidRPr="00587E76">
        <w:rPr>
          <w:rFonts w:ascii="Sakkal Majalla" w:hAnsi="Sakkal Majalla" w:cs="Sakkal Majalla" w:hint="cs"/>
          <w:b w:val="0"/>
          <w:bCs w:val="0"/>
          <w:szCs w:val="28"/>
          <w:rtl/>
          <w:lang w:bidi="ar-TN"/>
        </w:rPr>
        <w:t>لمزيد رفع نسب التجهيز الحقلي بالمناطق السقوية يجب اتخاذ الإجراءات التالية :</w:t>
      </w:r>
    </w:p>
    <w:p w:rsidR="00E306AA" w:rsidRDefault="00E306AA" w:rsidP="00E306AA">
      <w:pPr>
        <w:pStyle w:val="Retraitcorpsdetexte"/>
        <w:spacing w:line="276" w:lineRule="auto"/>
        <w:jc w:val="both"/>
        <w:rPr>
          <w:rFonts w:ascii="Tahoma" w:hAnsi="Tahoma"/>
          <w:sz w:val="10"/>
          <w:szCs w:val="10"/>
          <w:rtl/>
          <w:lang w:eastAsia="en-US" w:bidi="ar-TN"/>
        </w:rPr>
      </w:pPr>
      <w:r>
        <w:rPr>
          <w:rFonts w:ascii="Tahoma" w:hAnsi="Tahoma" w:hint="cs"/>
          <w:sz w:val="10"/>
          <w:szCs w:val="10"/>
          <w:rtl/>
          <w:lang w:eastAsia="en-US" w:bidi="ar-TN"/>
        </w:rPr>
        <w:t xml:space="preserve"> </w:t>
      </w:r>
    </w:p>
    <w:p w:rsidR="00E306AA" w:rsidRPr="00587E76" w:rsidRDefault="00E306AA" w:rsidP="00E306AA">
      <w:pPr>
        <w:pStyle w:val="Titre3"/>
        <w:spacing w:line="276" w:lineRule="auto"/>
        <w:ind w:firstLine="708"/>
        <w:jc w:val="left"/>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587E76">
        <w:rPr>
          <w:rFonts w:ascii="Sakkal Majalla" w:hAnsi="Sakkal Majalla" w:cs="Sakkal Majalla" w:hint="cs"/>
          <w:b w:val="0"/>
          <w:bCs w:val="0"/>
          <w:szCs w:val="28"/>
          <w:rtl/>
          <w:lang w:bidi="ar-TN"/>
        </w:rPr>
        <w:t xml:space="preserve">تحسيس الفلاحين إلى الاستفادة من تشجيعات الدولة المرصودة في هذا الغرض </w:t>
      </w:r>
    </w:p>
    <w:p w:rsidR="00E306AA" w:rsidRPr="00587E76" w:rsidRDefault="00E306AA" w:rsidP="00E306AA">
      <w:pPr>
        <w:pStyle w:val="Titre3"/>
        <w:spacing w:line="276" w:lineRule="auto"/>
        <w:ind w:firstLine="708"/>
        <w:jc w:val="left"/>
        <w:rPr>
          <w:rFonts w:ascii="Sakkal Majalla" w:hAnsi="Sakkal Majalla" w:cs="Sakkal Majalla"/>
          <w:b w:val="0"/>
          <w:bCs w:val="0"/>
          <w:szCs w:val="28"/>
          <w:rtl/>
          <w:lang w:bidi="ar-TN"/>
        </w:rPr>
      </w:pPr>
      <w:r>
        <w:rPr>
          <w:rFonts w:ascii="Sakkal Majalla" w:hAnsi="Sakkal Majalla" w:cs="Sakkal Majalla" w:hint="cs"/>
          <w:b w:val="0"/>
          <w:bCs w:val="0"/>
          <w:szCs w:val="28"/>
          <w:rtl/>
          <w:lang w:bidi="ar-TN"/>
        </w:rPr>
        <w:t xml:space="preserve">- </w:t>
      </w:r>
      <w:r w:rsidRPr="00587E76">
        <w:rPr>
          <w:rFonts w:ascii="Sakkal Majalla" w:hAnsi="Sakkal Majalla" w:cs="Sakkal Majalla" w:hint="cs"/>
          <w:b w:val="0"/>
          <w:bCs w:val="0"/>
          <w:szCs w:val="28"/>
          <w:rtl/>
          <w:lang w:bidi="ar-TN"/>
        </w:rPr>
        <w:t>المحافظة على المنشآت المائية و مزيد إحكام التصرف فيها.</w:t>
      </w:r>
    </w:p>
    <w:p w:rsidR="00E306AA" w:rsidRPr="00587E76" w:rsidRDefault="00E306AA" w:rsidP="00E306AA">
      <w:pPr>
        <w:pStyle w:val="Titre3"/>
        <w:spacing w:line="276" w:lineRule="auto"/>
        <w:jc w:val="left"/>
        <w:rPr>
          <w:rFonts w:ascii="Sakkal Majalla" w:hAnsi="Sakkal Majalla" w:cs="Sakkal Majalla"/>
          <w:sz w:val="32"/>
          <w:szCs w:val="32"/>
          <w:rtl/>
          <w:lang w:bidi="ar-TN"/>
        </w:rPr>
      </w:pPr>
      <w:r w:rsidRPr="00587E76">
        <w:rPr>
          <w:rFonts w:ascii="Sakkal Majalla" w:hAnsi="Sakkal Majalla" w:cs="Sakkal Majalla" w:hint="cs"/>
          <w:b w:val="0"/>
          <w:bCs w:val="0"/>
          <w:szCs w:val="28"/>
          <w:rtl/>
          <w:lang w:bidi="ar-TN"/>
        </w:rPr>
        <w:t xml:space="preserve"> </w:t>
      </w:r>
      <w:r w:rsidRPr="00587E76">
        <w:rPr>
          <w:rFonts w:ascii="Sakkal Majalla" w:hAnsi="Sakkal Majalla" w:cs="Sakkal Majalla" w:hint="cs"/>
          <w:sz w:val="32"/>
          <w:szCs w:val="32"/>
          <w:rtl/>
          <w:lang w:bidi="ar-TN"/>
        </w:rPr>
        <w:t>ح- التصرف و الاستغلال :</w:t>
      </w:r>
    </w:p>
    <w:p w:rsidR="00E306AA" w:rsidRPr="00587E76" w:rsidRDefault="00E306AA" w:rsidP="00E306AA">
      <w:pPr>
        <w:pStyle w:val="Retraitcorpsdetexte"/>
        <w:spacing w:line="276" w:lineRule="auto"/>
        <w:ind w:firstLine="0"/>
        <w:jc w:val="both"/>
        <w:rPr>
          <w:rFonts w:ascii="Sakkal Majalla" w:hAnsi="Sakkal Majalla" w:cs="Sakkal Majalla"/>
          <w:rtl/>
          <w:lang w:bidi="ar-TN"/>
        </w:rPr>
      </w:pPr>
      <w:r w:rsidRPr="00587E76">
        <w:rPr>
          <w:rFonts w:ascii="Sakkal Majalla" w:hAnsi="Sakkal Majalla" w:cs="Sakkal Majalla" w:hint="cs"/>
          <w:rtl/>
          <w:lang w:bidi="ar-TN"/>
        </w:rPr>
        <w:t>في نطاق مزيد تفعيل دور مجامع التنمية المسيرة للإنظمة المائية وجعلها مؤهلة للقيام بالدور المنوط بعهدتها على أكمل وجه وللرفع من مر دودي</w:t>
      </w:r>
      <w:r w:rsidRPr="00587E76">
        <w:rPr>
          <w:rFonts w:ascii="Sakkal Majalla" w:hAnsi="Sakkal Majalla" w:cs="Sakkal Majalla" w:hint="eastAsia"/>
          <w:rtl/>
          <w:lang w:bidi="ar-TN"/>
        </w:rPr>
        <w:t>ة</w:t>
      </w:r>
      <w:r w:rsidRPr="00587E76">
        <w:rPr>
          <w:rFonts w:ascii="Sakkal Majalla" w:hAnsi="Sakkal Majalla" w:cs="Sakkal Majalla" w:hint="cs"/>
          <w:rtl/>
          <w:lang w:bidi="ar-TN"/>
        </w:rPr>
        <w:t xml:space="preserve"> المناطق السقوية الجماعية لا بد من أخذ التدابير التالية :</w:t>
      </w:r>
    </w:p>
    <w:p w:rsidR="00E306AA" w:rsidRPr="00587E76" w:rsidRDefault="00E306AA" w:rsidP="00E306AA">
      <w:pPr>
        <w:pStyle w:val="Retraitcorpsdetexte"/>
        <w:spacing w:line="276" w:lineRule="auto"/>
        <w:ind w:firstLine="0"/>
        <w:jc w:val="both"/>
        <w:rPr>
          <w:rFonts w:ascii="Sakkal Majalla" w:hAnsi="Sakkal Majalla" w:cs="Sakkal Majalla"/>
          <w:rtl/>
          <w:lang w:bidi="ar-TN"/>
        </w:rPr>
      </w:pPr>
      <w:r w:rsidRPr="00587E76">
        <w:rPr>
          <w:rFonts w:ascii="Sakkal Majalla" w:hAnsi="Sakkal Majalla" w:cs="Sakkal Majalla" w:hint="cs"/>
          <w:rtl/>
          <w:lang w:bidi="ar-TN"/>
        </w:rPr>
        <w:t>- تكوين و رسكلة أعضاء المجامع في ميدان التصرف الإداري و المالي ( إبرام عقود التصرف ،عقود الاستغلال ،إعداد الميزانية........).</w:t>
      </w:r>
    </w:p>
    <w:p w:rsidR="00E306AA" w:rsidRPr="00587E76" w:rsidRDefault="00E306AA" w:rsidP="00E306AA">
      <w:pPr>
        <w:pStyle w:val="Retraitcorpsdetexte"/>
        <w:spacing w:line="276" w:lineRule="auto"/>
        <w:ind w:firstLine="0"/>
        <w:jc w:val="both"/>
        <w:rPr>
          <w:rFonts w:ascii="Sakkal Majalla" w:hAnsi="Sakkal Majalla" w:cs="Sakkal Majalla"/>
          <w:rtl/>
          <w:lang w:bidi="ar-TN"/>
        </w:rPr>
      </w:pPr>
      <w:r w:rsidRPr="00587E76">
        <w:rPr>
          <w:rFonts w:ascii="Sakkal Majalla" w:hAnsi="Sakkal Majalla" w:cs="Sakkal Majalla" w:hint="cs"/>
          <w:rtl/>
          <w:lang w:bidi="ar-TN"/>
        </w:rPr>
        <w:t xml:space="preserve">- دمج المجامع الصغرى التي لها قواسم مشتركة ( مصدر الماء، أشغال صيانة، ترويج المنتوج......) في مجامع موحدة.  </w:t>
      </w:r>
    </w:p>
    <w:p w:rsidR="00E306AA" w:rsidRDefault="00E306AA" w:rsidP="00E306AA">
      <w:pPr>
        <w:bidi/>
        <w:spacing w:line="276" w:lineRule="auto"/>
        <w:rPr>
          <w:rFonts w:ascii="Sakkal Majalla" w:hAnsi="Sakkal Majalla" w:cs="Sakkal Majalla"/>
          <w:sz w:val="32"/>
          <w:szCs w:val="32"/>
          <w:rtl/>
          <w:lang w:bidi="ar-TN"/>
        </w:rPr>
      </w:pPr>
      <w:r w:rsidRPr="00587E76">
        <w:rPr>
          <w:rFonts w:ascii="Sakkal Majalla" w:hAnsi="Sakkal Majalla" w:cs="Sakkal Majalla" w:hint="cs"/>
          <w:rtl/>
          <w:lang w:bidi="ar-TN"/>
        </w:rPr>
        <w:t>- تشجيع المجامع على إحداث شبه مقاولات راجعة لها بالنظر مكلفة بأشغال الصيانة الصغرى</w:t>
      </w: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Pr="003205A1" w:rsidRDefault="00E306AA" w:rsidP="00E306AA">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الإنتاج النباتي</w:t>
      </w: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B33898" w:rsidRDefault="00B33898" w:rsidP="00B33898">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Pr="007C14F1" w:rsidRDefault="00E306AA" w:rsidP="006B0751">
      <w:pPr>
        <w:pStyle w:val="Paragraphedeliste"/>
        <w:numPr>
          <w:ilvl w:val="0"/>
          <w:numId w:val="66"/>
        </w:num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الزراعات الكبرى</w:t>
      </w:r>
    </w:p>
    <w:p w:rsidR="00E306AA" w:rsidRPr="007C14F1" w:rsidRDefault="00E306AA" w:rsidP="006B0751">
      <w:pPr>
        <w:pStyle w:val="Paragraphedeliste"/>
        <w:numPr>
          <w:ilvl w:val="1"/>
          <w:numId w:val="66"/>
        </w:numPr>
        <w:bidi/>
        <w:rPr>
          <w:rFonts w:ascii="Sakkal Majalla" w:hAnsi="Sakkal Majalla" w:cs="Sakkal Majalla"/>
          <w:b/>
          <w:bCs/>
          <w:sz w:val="32"/>
          <w:szCs w:val="32"/>
          <w:lang w:bidi="ar-TN"/>
        </w:rPr>
      </w:pPr>
      <w:r w:rsidRPr="007C14F1">
        <w:rPr>
          <w:rFonts w:ascii="Sakkal Majalla" w:hAnsi="Sakkal Majalla" w:cs="Sakkal Majalla"/>
          <w:b/>
          <w:bCs/>
          <w:sz w:val="32"/>
          <w:szCs w:val="32"/>
          <w:rtl/>
          <w:lang w:bidi="ar-TN"/>
        </w:rPr>
        <w:t>الأمطار</w:t>
      </w:r>
    </w:p>
    <w:p w:rsidR="0064214E" w:rsidRPr="0064214E" w:rsidRDefault="0064214E" w:rsidP="0064214E">
      <w:pPr>
        <w:pStyle w:val="Retraitcorpsdetexte"/>
        <w:spacing w:line="276" w:lineRule="auto"/>
        <w:ind w:firstLine="0"/>
        <w:jc w:val="both"/>
        <w:rPr>
          <w:rFonts w:ascii="Sakkal Majalla" w:hAnsi="Sakkal Majalla" w:cs="Sakkal Majalla"/>
          <w:rtl/>
          <w:lang w:bidi="ar-TN"/>
        </w:rPr>
      </w:pPr>
      <w:r w:rsidRPr="0064214E">
        <w:rPr>
          <w:rFonts w:ascii="Sakkal Majalla" w:hAnsi="Sakkal Majalla" w:cs="Arabic Transparent" w:hint="cs"/>
          <w:rtl/>
        </w:rPr>
        <w:t xml:space="preserve">- </w:t>
      </w:r>
      <w:r w:rsidRPr="0064214E">
        <w:rPr>
          <w:rFonts w:ascii="Sakkal Majalla" w:hAnsi="Sakkal Majalla" w:cs="Sakkal Majalla" w:hint="cs"/>
          <w:rtl/>
          <w:lang w:bidi="ar-TN"/>
        </w:rPr>
        <w:t>شهد الموسم الفلاحي 2015-2016 ظروف مناخية صعبة غير ملائمة للزراعات الكبرى المطرية التي تتأثر مباشرة بكميات الأمطار المسجلة حيث اتسمت بـ:</w:t>
      </w:r>
    </w:p>
    <w:p w:rsidR="0064214E" w:rsidRPr="0064214E" w:rsidRDefault="0064214E" w:rsidP="0064214E">
      <w:pPr>
        <w:pStyle w:val="Retraitcorpsdetexte"/>
        <w:spacing w:line="276" w:lineRule="auto"/>
        <w:ind w:firstLine="0"/>
        <w:jc w:val="both"/>
        <w:rPr>
          <w:rFonts w:ascii="Sakkal Majalla" w:hAnsi="Sakkal Majalla" w:cs="Sakkal Majalla"/>
          <w:rtl/>
          <w:lang w:bidi="ar-TN"/>
        </w:rPr>
      </w:pPr>
      <w:r w:rsidRPr="0064214E">
        <w:rPr>
          <w:rFonts w:ascii="Sakkal Majalla" w:hAnsi="Sakkal Majalla" w:cs="Sakkal Majalla" w:hint="cs"/>
          <w:rtl/>
          <w:lang w:bidi="ar-TN"/>
        </w:rPr>
        <w:t>* كميات أمطار ضعيفة لم تتجاوز 245 مم مقابل 352 مم كمعدل عادي ( نسبة التغطية 72</w:t>
      </w:r>
      <w:r w:rsidRPr="0064214E">
        <w:rPr>
          <w:rFonts w:ascii="Sakkal Majalla" w:hAnsi="Sakkal Majalla" w:cs="Sakkal Majalla"/>
          <w:lang w:bidi="ar-TN"/>
        </w:rPr>
        <w:t xml:space="preserve"> %</w:t>
      </w:r>
      <w:r w:rsidRPr="0064214E">
        <w:rPr>
          <w:rFonts w:ascii="Sakkal Majalla" w:hAnsi="Sakkal Majalla" w:cs="Sakkal Majalla" w:hint="cs"/>
          <w:rtl/>
          <w:lang w:bidi="ar-TN"/>
        </w:rPr>
        <w:t>)</w:t>
      </w:r>
    </w:p>
    <w:p w:rsidR="0064214E" w:rsidRPr="0064214E" w:rsidRDefault="0064214E" w:rsidP="0064214E">
      <w:pPr>
        <w:pStyle w:val="Retraitcorpsdetexte"/>
        <w:spacing w:line="276" w:lineRule="auto"/>
        <w:ind w:firstLine="0"/>
        <w:jc w:val="both"/>
        <w:rPr>
          <w:rFonts w:ascii="Sakkal Majalla" w:hAnsi="Sakkal Majalla" w:cs="Sakkal Majalla"/>
          <w:rtl/>
          <w:lang w:bidi="ar-TN"/>
        </w:rPr>
      </w:pPr>
      <w:r w:rsidRPr="0064214E">
        <w:rPr>
          <w:rFonts w:ascii="Sakkal Majalla" w:hAnsi="Sakkal Majalla" w:cs="Sakkal Majalla" w:hint="cs"/>
          <w:rtl/>
          <w:lang w:bidi="ar-TN"/>
        </w:rPr>
        <w:t xml:space="preserve">* سوء توزيع لكميات الأمطار المسجلة حسب الأشهر (من 22 </w:t>
      </w:r>
      <w:r w:rsidRPr="0064214E">
        <w:rPr>
          <w:rFonts w:ascii="Sakkal Majalla" w:hAnsi="Sakkal Majalla" w:cs="Sakkal Majalla"/>
          <w:lang w:bidi="ar-TN"/>
        </w:rPr>
        <w:t>%</w:t>
      </w:r>
      <w:r w:rsidRPr="0064214E">
        <w:rPr>
          <w:rFonts w:ascii="Sakkal Majalla" w:hAnsi="Sakkal Majalla" w:cs="Sakkal Majalla" w:hint="cs"/>
          <w:rtl/>
          <w:lang w:bidi="ar-TN"/>
        </w:rPr>
        <w:t xml:space="preserve"> الى 134 </w:t>
      </w:r>
      <w:r w:rsidRPr="0064214E">
        <w:rPr>
          <w:rFonts w:ascii="Sakkal Majalla" w:hAnsi="Sakkal Majalla" w:cs="Sakkal Majalla"/>
          <w:lang w:bidi="ar-TN"/>
        </w:rPr>
        <w:t>%</w:t>
      </w:r>
      <w:r w:rsidRPr="0064214E">
        <w:rPr>
          <w:rFonts w:ascii="Sakkal Majalla" w:hAnsi="Sakkal Majalla" w:cs="Sakkal Majalla" w:hint="cs"/>
          <w:rtl/>
          <w:lang w:bidi="ar-TN"/>
        </w:rPr>
        <w:t xml:space="preserve">) مع وجود نقص حاد في الأمطار خلال 03 أشهر ( ديسمبر، جانفي، فيفري إذ لم يتجاوز فيها مجموع الكميات المسجلة  36 مم) كانت محددة للموسم. </w:t>
      </w:r>
    </w:p>
    <w:p w:rsidR="0064214E" w:rsidRPr="0064214E" w:rsidRDefault="0064214E" w:rsidP="0064214E">
      <w:pPr>
        <w:pStyle w:val="Retraitcorpsdetexte"/>
        <w:spacing w:line="276" w:lineRule="auto"/>
        <w:ind w:firstLine="0"/>
        <w:jc w:val="both"/>
        <w:rPr>
          <w:rFonts w:ascii="Sakkal Majalla" w:hAnsi="Sakkal Majalla" w:cs="Sakkal Majalla"/>
          <w:rtl/>
          <w:lang w:bidi="ar-TN"/>
        </w:rPr>
      </w:pPr>
      <w:r w:rsidRPr="0064214E">
        <w:rPr>
          <w:rFonts w:ascii="Sakkal Majalla" w:hAnsi="Sakkal Majalla" w:cs="Sakkal Majalla" w:hint="cs"/>
          <w:rtl/>
          <w:lang w:bidi="ar-TN"/>
        </w:rPr>
        <w:t xml:space="preserve">* تفاوت في كميات الأمطار المسجلة من معتمدية إلى أخرى ( نسبة التغطية تراوحت من 49 </w:t>
      </w:r>
      <w:r w:rsidRPr="0064214E">
        <w:rPr>
          <w:rFonts w:ascii="Sakkal Majalla" w:hAnsi="Sakkal Majalla" w:cs="Sakkal Majalla"/>
          <w:lang w:bidi="ar-TN"/>
        </w:rPr>
        <w:t>%</w:t>
      </w:r>
      <w:r w:rsidRPr="0064214E">
        <w:rPr>
          <w:rFonts w:ascii="Sakkal Majalla" w:hAnsi="Sakkal Majalla" w:cs="Sakkal Majalla" w:hint="cs"/>
          <w:rtl/>
          <w:lang w:bidi="ar-TN"/>
        </w:rPr>
        <w:t xml:space="preserve">  بالزريبة إلى 103 </w:t>
      </w:r>
      <w:r w:rsidRPr="0064214E">
        <w:rPr>
          <w:rFonts w:ascii="Sakkal Majalla" w:hAnsi="Sakkal Majalla" w:cs="Sakkal Majalla"/>
          <w:lang w:bidi="ar-TN"/>
        </w:rPr>
        <w:t>%</w:t>
      </w:r>
      <w:r w:rsidRPr="0064214E">
        <w:rPr>
          <w:rFonts w:ascii="Sakkal Majalla" w:hAnsi="Sakkal Majalla" w:cs="Sakkal Majalla" w:hint="cs"/>
          <w:rtl/>
          <w:lang w:bidi="ar-TN"/>
        </w:rPr>
        <w:t xml:space="preserve"> بالفحص). </w:t>
      </w:r>
    </w:p>
    <w:p w:rsidR="0064214E" w:rsidRDefault="0064214E" w:rsidP="0064214E">
      <w:pPr>
        <w:pStyle w:val="Retraitcorpsdetexte"/>
        <w:spacing w:line="276" w:lineRule="auto"/>
        <w:ind w:firstLine="0"/>
        <w:jc w:val="both"/>
        <w:rPr>
          <w:rFonts w:ascii="Sakkal Majalla" w:hAnsi="Sakkal Majalla" w:cs="Sakkal Majalla"/>
          <w:lang w:bidi="ar-TN"/>
        </w:rPr>
      </w:pPr>
      <w:r w:rsidRPr="0064214E">
        <w:rPr>
          <w:rFonts w:ascii="Sakkal Majalla" w:hAnsi="Sakkal Majalla" w:cs="Sakkal Majalla"/>
          <w:rtl/>
          <w:lang w:bidi="ar-TN"/>
        </w:rPr>
        <w:t xml:space="preserve">كان تأثير نقص الأمطار خلال </w:t>
      </w:r>
      <w:r w:rsidRPr="0064214E">
        <w:rPr>
          <w:rFonts w:ascii="Sakkal Majalla" w:hAnsi="Sakkal Majalla" w:cs="Sakkal Majalla" w:hint="cs"/>
          <w:rtl/>
          <w:lang w:bidi="ar-TN"/>
        </w:rPr>
        <w:t xml:space="preserve">الموسم </w:t>
      </w:r>
      <w:r w:rsidRPr="0064214E">
        <w:rPr>
          <w:rFonts w:ascii="Sakkal Majalla" w:hAnsi="Sakkal Majalla" w:cs="Sakkal Majalla"/>
          <w:rtl/>
          <w:lang w:bidi="ar-TN"/>
        </w:rPr>
        <w:t xml:space="preserve">واضحا على الحالة العامة للحبوب حيث لوحظ </w:t>
      </w:r>
      <w:r w:rsidRPr="0064214E">
        <w:rPr>
          <w:rFonts w:ascii="Sakkal Majalla" w:hAnsi="Sakkal Majalla" w:cs="Sakkal Majalla" w:hint="cs"/>
          <w:rtl/>
          <w:lang w:bidi="ar-TN"/>
        </w:rPr>
        <w:t xml:space="preserve">إتلاف مساحات هامة في بداية الموسم </w:t>
      </w:r>
      <w:r w:rsidRPr="0064214E">
        <w:rPr>
          <w:rFonts w:ascii="Sakkal Majalla" w:hAnsi="Sakkal Majalla" w:cs="Sakkal Majalla"/>
          <w:rtl/>
          <w:lang w:bidi="ar-TN"/>
        </w:rPr>
        <w:t>وذلك خاصة بمعتمديات صواف والناظور والزريبة وزغوان</w:t>
      </w:r>
      <w:r w:rsidRPr="0064214E">
        <w:rPr>
          <w:rFonts w:ascii="Sakkal Majalla" w:hAnsi="Sakkal Majalla" w:cs="Sakkal Majalla" w:hint="cs"/>
          <w:rtl/>
          <w:lang w:bidi="ar-TN"/>
        </w:rPr>
        <w:t xml:space="preserve"> كما سبب  تواصل الجفاف والارتفاع النسبي لدرجات الحرارة تضرر أغلب المساحات المبذورة بباقي معتمديات الولاية.</w:t>
      </w:r>
    </w:p>
    <w:p w:rsidR="0064214E" w:rsidRPr="0064214E" w:rsidRDefault="0064214E" w:rsidP="0064214E">
      <w:pPr>
        <w:pStyle w:val="Retraitcorpsdetexte"/>
        <w:spacing w:line="276" w:lineRule="auto"/>
        <w:ind w:firstLine="0"/>
        <w:jc w:val="both"/>
        <w:rPr>
          <w:rFonts w:ascii="Sakkal Majalla" w:hAnsi="Sakkal Majalla" w:cs="Sakkal Majalla"/>
          <w:lang w:bidi="ar-TN"/>
        </w:rPr>
      </w:pPr>
    </w:p>
    <w:p w:rsidR="00E306AA" w:rsidRPr="0064214E" w:rsidRDefault="00E306AA" w:rsidP="006B0751">
      <w:pPr>
        <w:pStyle w:val="Paragraphedeliste"/>
        <w:numPr>
          <w:ilvl w:val="1"/>
          <w:numId w:val="40"/>
        </w:numPr>
        <w:bidi/>
        <w:rPr>
          <w:rFonts w:ascii="Sakkal Majalla" w:hAnsi="Sakkal Majalla" w:cs="Sakkal Majalla"/>
          <w:b/>
          <w:bCs/>
          <w:sz w:val="32"/>
          <w:szCs w:val="32"/>
          <w:lang w:bidi="ar-TN"/>
        </w:rPr>
      </w:pPr>
      <w:r w:rsidRPr="0064214E">
        <w:rPr>
          <w:rFonts w:ascii="Sakkal Majalla" w:hAnsi="Sakkal Majalla" w:cs="Sakkal Majalla" w:hint="cs"/>
          <w:b/>
          <w:bCs/>
          <w:sz w:val="32"/>
          <w:szCs w:val="32"/>
          <w:rtl/>
          <w:lang w:bidi="ar-TN"/>
        </w:rPr>
        <w:t>ا</w:t>
      </w:r>
      <w:r w:rsidRPr="0064214E">
        <w:rPr>
          <w:rFonts w:ascii="Sakkal Majalla" w:hAnsi="Sakkal Majalla" w:cs="Sakkal Majalla"/>
          <w:b/>
          <w:bCs/>
          <w:sz w:val="32"/>
          <w:szCs w:val="32"/>
          <w:rtl/>
          <w:lang w:bidi="ar-TN"/>
        </w:rPr>
        <w:t xml:space="preserve">لمساحات المبذورة </w:t>
      </w:r>
    </w:p>
    <w:p w:rsidR="0064214E" w:rsidRPr="0064214E" w:rsidRDefault="0064214E" w:rsidP="0064214E">
      <w:pPr>
        <w:bidi/>
        <w:jc w:val="both"/>
        <w:rPr>
          <w:rFonts w:ascii="Sakkal Majalla" w:hAnsi="Sakkal Majalla" w:cs="Sakkal Majalla"/>
          <w:sz w:val="30"/>
          <w:szCs w:val="30"/>
          <w:rtl/>
          <w:lang w:bidi="ar-TN"/>
        </w:rPr>
      </w:pPr>
      <w:r w:rsidRPr="0064214E">
        <w:rPr>
          <w:rFonts w:ascii="Sakkal Majalla" w:hAnsi="Sakkal Majalla" w:cs="Sakkal Majalla"/>
          <w:sz w:val="30"/>
          <w:szCs w:val="30"/>
          <w:rtl/>
          <w:lang w:bidi="ar-TN"/>
        </w:rPr>
        <w:t xml:space="preserve">بلغت المساحة المبذورة حوالي </w:t>
      </w:r>
      <w:r w:rsidRPr="0064214E">
        <w:rPr>
          <w:rFonts w:ascii="Sakkal Majalla" w:hAnsi="Sakkal Majalla" w:cs="Sakkal Majalla" w:hint="cs"/>
          <w:sz w:val="30"/>
          <w:szCs w:val="30"/>
          <w:rtl/>
          <w:lang w:bidi="ar-TN"/>
        </w:rPr>
        <w:t>99173</w:t>
      </w:r>
      <w:r w:rsidRPr="0064214E">
        <w:rPr>
          <w:rFonts w:ascii="Sakkal Majalla" w:hAnsi="Sakkal Majalla" w:cs="Sakkal Majalla"/>
          <w:sz w:val="30"/>
          <w:szCs w:val="30"/>
          <w:rtl/>
          <w:lang w:bidi="ar-TN"/>
        </w:rPr>
        <w:t xml:space="preserve"> هك </w:t>
      </w:r>
      <w:r w:rsidRPr="0064214E">
        <w:rPr>
          <w:rFonts w:ascii="Sakkal Majalla" w:hAnsi="Sakkal Majalla" w:cs="Sakkal Majalla" w:hint="cs"/>
          <w:sz w:val="30"/>
          <w:szCs w:val="30"/>
          <w:rtl/>
          <w:lang w:bidi="ar-TN"/>
        </w:rPr>
        <w:t>أ</w:t>
      </w:r>
      <w:r w:rsidRPr="0064214E">
        <w:rPr>
          <w:rFonts w:ascii="Sakkal Majalla" w:hAnsi="Sakkal Majalla" w:cs="Sakkal Majalla"/>
          <w:sz w:val="30"/>
          <w:szCs w:val="30"/>
          <w:rtl/>
          <w:lang w:bidi="ar-TN"/>
        </w:rPr>
        <w:t xml:space="preserve">ي بنسبة انجاز تقدر بحوالي </w:t>
      </w:r>
      <w:r w:rsidRPr="0064214E">
        <w:rPr>
          <w:rFonts w:ascii="Sakkal Majalla" w:hAnsi="Sakkal Majalla" w:cs="Sakkal Majalla" w:hint="cs"/>
          <w:sz w:val="30"/>
          <w:szCs w:val="30"/>
          <w:rtl/>
          <w:lang w:bidi="ar-TN"/>
        </w:rPr>
        <w:t>100</w:t>
      </w:r>
      <w:r w:rsidRPr="0064214E">
        <w:rPr>
          <w:rFonts w:ascii="Sakkal Majalla" w:hAnsi="Sakkal Majalla" w:cs="Sakkal Majalla"/>
          <w:sz w:val="30"/>
          <w:szCs w:val="30"/>
          <w:rtl/>
          <w:lang w:bidi="ar-TN"/>
        </w:rPr>
        <w:t xml:space="preserve"> </w:t>
      </w:r>
      <w:r w:rsidRPr="0064214E">
        <w:rPr>
          <w:rFonts w:ascii="Sakkal Majalla" w:hAnsi="Sakkal Majalla" w:cs="Sakkal Majalla"/>
          <w:sz w:val="30"/>
          <w:szCs w:val="30"/>
          <w:lang w:bidi="ar-TN"/>
        </w:rPr>
        <w:t>%</w:t>
      </w:r>
      <w:r w:rsidRPr="0064214E">
        <w:rPr>
          <w:rFonts w:ascii="Sakkal Majalla" w:hAnsi="Sakkal Majalla" w:cs="Sakkal Majalla"/>
          <w:sz w:val="30"/>
          <w:szCs w:val="30"/>
          <w:rtl/>
          <w:lang w:bidi="ar-TN"/>
        </w:rPr>
        <w:t xml:space="preserve"> من المساحة المبرمجة (99200 هك) وتوزعت هذه المساحات المبذورة حسب الزراعات التالي:</w:t>
      </w:r>
    </w:p>
    <w:tbl>
      <w:tblPr>
        <w:tblStyle w:val="Grilledutableau"/>
        <w:bidiVisual/>
        <w:tblW w:w="5000" w:type="pct"/>
        <w:tblLook w:val="04A0"/>
      </w:tblPr>
      <w:tblGrid>
        <w:gridCol w:w="1293"/>
        <w:gridCol w:w="1902"/>
        <w:gridCol w:w="1254"/>
        <w:gridCol w:w="1103"/>
        <w:gridCol w:w="1293"/>
        <w:gridCol w:w="2443"/>
      </w:tblGrid>
      <w:tr w:rsidR="0064214E" w:rsidRPr="002903F8" w:rsidTr="0064214E">
        <w:tc>
          <w:tcPr>
            <w:tcW w:w="696" w:type="pct"/>
            <w:vMerge w:val="restart"/>
            <w:shd w:val="clear" w:color="auto" w:fill="auto"/>
          </w:tcPr>
          <w:p w:rsidR="0064214E" w:rsidRPr="002903F8" w:rsidRDefault="0064214E" w:rsidP="0081548E">
            <w:pPr>
              <w:bidi/>
              <w:jc w:val="center"/>
              <w:rPr>
                <w:rFonts w:ascii="Sakkal Majalla" w:hAnsi="Sakkal Majalla" w:cs="Sakkal Majalla"/>
                <w:b/>
                <w:bCs/>
                <w:sz w:val="26"/>
                <w:szCs w:val="26"/>
                <w:rtl/>
                <w:lang w:bidi="ar-TN"/>
              </w:rPr>
            </w:pPr>
            <w:r w:rsidRPr="002903F8">
              <w:rPr>
                <w:rFonts w:ascii="Sakkal Majalla" w:hAnsi="Sakkal Majalla" w:cs="Sakkal Majalla"/>
                <w:b/>
                <w:bCs/>
                <w:sz w:val="26"/>
                <w:szCs w:val="26"/>
                <w:rtl/>
                <w:lang w:bidi="ar-TN"/>
              </w:rPr>
              <w:t>الزراعة</w:t>
            </w:r>
          </w:p>
        </w:tc>
        <w:tc>
          <w:tcPr>
            <w:tcW w:w="1024" w:type="pct"/>
            <w:vMerge w:val="restart"/>
            <w:shd w:val="clear" w:color="auto" w:fill="auto"/>
          </w:tcPr>
          <w:p w:rsidR="0064214E" w:rsidRPr="002903F8" w:rsidRDefault="0064214E" w:rsidP="0081548E">
            <w:pPr>
              <w:bidi/>
              <w:jc w:val="center"/>
              <w:rPr>
                <w:rFonts w:ascii="Sakkal Majalla" w:hAnsi="Sakkal Majalla" w:cs="Sakkal Majalla"/>
                <w:b/>
                <w:bCs/>
                <w:sz w:val="26"/>
                <w:szCs w:val="26"/>
                <w:rtl/>
                <w:lang w:bidi="ar-TN"/>
              </w:rPr>
            </w:pPr>
            <w:r w:rsidRPr="002903F8">
              <w:rPr>
                <w:rFonts w:ascii="Sakkal Majalla" w:hAnsi="Sakkal Majalla" w:cs="Sakkal Majalla"/>
                <w:b/>
                <w:bCs/>
                <w:sz w:val="26"/>
                <w:szCs w:val="26"/>
                <w:rtl/>
                <w:lang w:bidi="ar-TN"/>
              </w:rPr>
              <w:t>المبرمج (هك)</w:t>
            </w:r>
          </w:p>
        </w:tc>
        <w:tc>
          <w:tcPr>
            <w:tcW w:w="1965" w:type="pct"/>
            <w:gridSpan w:val="3"/>
            <w:shd w:val="clear" w:color="auto" w:fill="auto"/>
          </w:tcPr>
          <w:p w:rsidR="0064214E" w:rsidRPr="002903F8" w:rsidRDefault="0064214E" w:rsidP="0081548E">
            <w:pPr>
              <w:bidi/>
              <w:jc w:val="center"/>
              <w:rPr>
                <w:rFonts w:ascii="Sakkal Majalla" w:hAnsi="Sakkal Majalla" w:cs="Sakkal Majalla"/>
                <w:b/>
                <w:bCs/>
                <w:sz w:val="26"/>
                <w:szCs w:val="26"/>
                <w:rtl/>
                <w:lang w:bidi="ar-TN"/>
              </w:rPr>
            </w:pPr>
            <w:r w:rsidRPr="002903F8">
              <w:rPr>
                <w:rFonts w:ascii="Sakkal Majalla" w:hAnsi="Sakkal Majalla" w:cs="Sakkal Majalla"/>
                <w:b/>
                <w:bCs/>
                <w:sz w:val="26"/>
                <w:szCs w:val="26"/>
                <w:rtl/>
                <w:lang w:bidi="ar-TN"/>
              </w:rPr>
              <w:t>المنجز (هك)</w:t>
            </w:r>
          </w:p>
        </w:tc>
        <w:tc>
          <w:tcPr>
            <w:tcW w:w="1316" w:type="pct"/>
            <w:vMerge w:val="restart"/>
            <w:shd w:val="clear" w:color="auto" w:fill="auto"/>
          </w:tcPr>
          <w:p w:rsidR="0064214E" w:rsidRPr="002903F8" w:rsidRDefault="0064214E" w:rsidP="0081548E">
            <w:pPr>
              <w:bidi/>
              <w:jc w:val="center"/>
              <w:rPr>
                <w:rFonts w:ascii="Sakkal Majalla" w:hAnsi="Sakkal Majalla" w:cs="Sakkal Majalla"/>
                <w:b/>
                <w:bCs/>
                <w:sz w:val="26"/>
                <w:szCs w:val="26"/>
                <w:rtl/>
                <w:lang w:bidi="ar-TN"/>
              </w:rPr>
            </w:pPr>
            <w:r w:rsidRPr="002903F8">
              <w:rPr>
                <w:rFonts w:ascii="Sakkal Majalla" w:hAnsi="Sakkal Majalla" w:cs="Sakkal Majalla"/>
                <w:b/>
                <w:bCs/>
                <w:sz w:val="26"/>
                <w:szCs w:val="26"/>
                <w:rtl/>
                <w:lang w:bidi="ar-TN"/>
              </w:rPr>
              <w:t>نسبة الإنجاز</w:t>
            </w:r>
            <w:r>
              <w:rPr>
                <w:rFonts w:ascii="Sakkal Majalla" w:hAnsi="Sakkal Majalla" w:cs="Sakkal Majalla" w:hint="cs"/>
                <w:b/>
                <w:bCs/>
                <w:sz w:val="26"/>
                <w:szCs w:val="26"/>
                <w:rtl/>
                <w:lang w:bidi="ar-TN"/>
              </w:rPr>
              <w:t xml:space="preserve"> </w:t>
            </w:r>
            <w:r w:rsidRPr="002903F8">
              <w:rPr>
                <w:rFonts w:ascii="Sakkal Majalla" w:hAnsi="Sakkal Majalla" w:cs="Sakkal Majalla"/>
                <w:b/>
                <w:bCs/>
                <w:sz w:val="26"/>
                <w:szCs w:val="26"/>
                <w:rtl/>
                <w:lang w:bidi="ar-TN"/>
              </w:rPr>
              <w:t>(</w:t>
            </w:r>
            <w:r w:rsidRPr="002903F8">
              <w:rPr>
                <w:rFonts w:ascii="Sakkal Majalla" w:hAnsi="Sakkal Majalla" w:cs="Sakkal Majalla"/>
                <w:b/>
                <w:bCs/>
                <w:sz w:val="26"/>
                <w:szCs w:val="26"/>
                <w:lang w:bidi="ar-TN"/>
              </w:rPr>
              <w:t>%</w:t>
            </w:r>
            <w:r w:rsidRPr="002903F8">
              <w:rPr>
                <w:rFonts w:ascii="Sakkal Majalla" w:hAnsi="Sakkal Majalla" w:cs="Sakkal Majalla"/>
                <w:b/>
                <w:bCs/>
                <w:sz w:val="26"/>
                <w:szCs w:val="26"/>
                <w:rtl/>
                <w:lang w:bidi="ar-TN"/>
              </w:rPr>
              <w:t>)</w:t>
            </w:r>
          </w:p>
        </w:tc>
      </w:tr>
      <w:tr w:rsidR="0064214E" w:rsidRPr="002903F8" w:rsidTr="0064214E">
        <w:tc>
          <w:tcPr>
            <w:tcW w:w="696" w:type="pct"/>
            <w:vMerge/>
            <w:shd w:val="clear" w:color="auto" w:fill="auto"/>
          </w:tcPr>
          <w:p w:rsidR="0064214E" w:rsidRPr="002903F8" w:rsidRDefault="0064214E" w:rsidP="0081548E">
            <w:pPr>
              <w:bidi/>
              <w:rPr>
                <w:rFonts w:ascii="Sakkal Majalla" w:hAnsi="Sakkal Majalla" w:cs="Sakkal Majalla"/>
                <w:sz w:val="26"/>
                <w:szCs w:val="26"/>
                <w:rtl/>
                <w:lang w:bidi="ar-TN"/>
              </w:rPr>
            </w:pPr>
          </w:p>
        </w:tc>
        <w:tc>
          <w:tcPr>
            <w:tcW w:w="1024" w:type="pct"/>
            <w:vMerge/>
            <w:shd w:val="clear" w:color="auto" w:fill="auto"/>
          </w:tcPr>
          <w:p w:rsidR="0064214E" w:rsidRPr="002903F8" w:rsidRDefault="0064214E" w:rsidP="0081548E">
            <w:pPr>
              <w:bidi/>
              <w:jc w:val="center"/>
              <w:rPr>
                <w:rFonts w:ascii="Sakkal Majalla" w:hAnsi="Sakkal Majalla" w:cs="Sakkal Majalla"/>
                <w:sz w:val="26"/>
                <w:szCs w:val="26"/>
                <w:rtl/>
                <w:lang w:bidi="ar-TN"/>
              </w:rPr>
            </w:pPr>
          </w:p>
        </w:tc>
        <w:tc>
          <w:tcPr>
            <w:tcW w:w="675" w:type="pct"/>
            <w:shd w:val="clear" w:color="auto" w:fill="auto"/>
            <w:vAlign w:val="center"/>
          </w:tcPr>
          <w:p w:rsidR="0064214E" w:rsidRPr="002903F8" w:rsidRDefault="0064214E" w:rsidP="0081548E">
            <w:pPr>
              <w:bidi/>
              <w:jc w:val="center"/>
              <w:rPr>
                <w:rFonts w:ascii="Sakkal Majalla" w:hAnsi="Sakkal Majalla" w:cs="Sakkal Majalla"/>
                <w:b/>
                <w:bCs/>
                <w:sz w:val="26"/>
                <w:szCs w:val="26"/>
              </w:rPr>
            </w:pPr>
            <w:r w:rsidRPr="002903F8">
              <w:rPr>
                <w:rFonts w:ascii="Sakkal Majalla" w:hAnsi="Sakkal Majalla" w:cs="Sakkal Majalla"/>
                <w:b/>
                <w:bCs/>
                <w:sz w:val="26"/>
                <w:szCs w:val="26"/>
                <w:rtl/>
              </w:rPr>
              <w:t>المطري</w:t>
            </w:r>
          </w:p>
        </w:tc>
        <w:tc>
          <w:tcPr>
            <w:tcW w:w="594" w:type="pct"/>
            <w:shd w:val="clear" w:color="auto" w:fill="auto"/>
            <w:vAlign w:val="center"/>
          </w:tcPr>
          <w:p w:rsidR="0064214E" w:rsidRPr="002903F8" w:rsidRDefault="0064214E" w:rsidP="0081548E">
            <w:pPr>
              <w:bidi/>
              <w:jc w:val="center"/>
              <w:rPr>
                <w:rFonts w:ascii="Sakkal Majalla" w:hAnsi="Sakkal Majalla" w:cs="Sakkal Majalla"/>
                <w:b/>
                <w:bCs/>
                <w:sz w:val="26"/>
                <w:szCs w:val="26"/>
              </w:rPr>
            </w:pPr>
            <w:r w:rsidRPr="002903F8">
              <w:rPr>
                <w:rFonts w:ascii="Sakkal Majalla" w:hAnsi="Sakkal Majalla" w:cs="Sakkal Majalla"/>
                <w:b/>
                <w:bCs/>
                <w:sz w:val="26"/>
                <w:szCs w:val="26"/>
                <w:rtl/>
              </w:rPr>
              <w:t>المروي</w:t>
            </w:r>
          </w:p>
        </w:tc>
        <w:tc>
          <w:tcPr>
            <w:tcW w:w="696" w:type="pct"/>
            <w:shd w:val="clear" w:color="auto" w:fill="auto"/>
            <w:vAlign w:val="center"/>
          </w:tcPr>
          <w:p w:rsidR="0064214E" w:rsidRPr="002903F8" w:rsidRDefault="0064214E" w:rsidP="0081548E">
            <w:pPr>
              <w:bidi/>
              <w:jc w:val="center"/>
              <w:rPr>
                <w:rFonts w:ascii="Sakkal Majalla" w:hAnsi="Sakkal Majalla" w:cs="Sakkal Majalla"/>
                <w:b/>
                <w:bCs/>
                <w:sz w:val="26"/>
                <w:szCs w:val="26"/>
              </w:rPr>
            </w:pPr>
            <w:r w:rsidRPr="002903F8">
              <w:rPr>
                <w:rFonts w:ascii="Sakkal Majalla" w:hAnsi="Sakkal Majalla" w:cs="Sakkal Majalla"/>
                <w:b/>
                <w:bCs/>
                <w:sz w:val="26"/>
                <w:szCs w:val="26"/>
                <w:rtl/>
              </w:rPr>
              <w:t>المجموع</w:t>
            </w:r>
          </w:p>
        </w:tc>
        <w:tc>
          <w:tcPr>
            <w:tcW w:w="1316" w:type="pct"/>
            <w:vMerge/>
            <w:shd w:val="clear" w:color="auto" w:fill="auto"/>
            <w:vAlign w:val="bottom"/>
          </w:tcPr>
          <w:p w:rsidR="0064214E" w:rsidRPr="000853C8" w:rsidRDefault="0064214E" w:rsidP="0081548E">
            <w:pPr>
              <w:bidi/>
              <w:jc w:val="center"/>
              <w:rPr>
                <w:rFonts w:ascii="Arial" w:hAnsi="Arial" w:cs="Arial"/>
                <w:sz w:val="28"/>
                <w:szCs w:val="28"/>
              </w:rPr>
            </w:pPr>
          </w:p>
        </w:tc>
      </w:tr>
      <w:tr w:rsidR="0064214E" w:rsidRPr="002903F8" w:rsidTr="0064214E">
        <w:tc>
          <w:tcPr>
            <w:tcW w:w="696" w:type="pct"/>
            <w:shd w:val="clear" w:color="auto" w:fill="auto"/>
          </w:tcPr>
          <w:p w:rsidR="0064214E" w:rsidRPr="002903F8" w:rsidRDefault="0064214E" w:rsidP="0081548E">
            <w:pPr>
              <w:bidi/>
              <w:rPr>
                <w:rFonts w:ascii="Sakkal Majalla" w:hAnsi="Sakkal Majalla" w:cs="Sakkal Majalla"/>
                <w:sz w:val="26"/>
                <w:szCs w:val="26"/>
                <w:rtl/>
                <w:lang w:bidi="ar-TN"/>
              </w:rPr>
            </w:pPr>
            <w:r w:rsidRPr="002903F8">
              <w:rPr>
                <w:rFonts w:ascii="Sakkal Majalla" w:hAnsi="Sakkal Majalla" w:cs="Sakkal Majalla"/>
                <w:sz w:val="26"/>
                <w:szCs w:val="26"/>
                <w:rtl/>
                <w:lang w:bidi="ar-TN"/>
              </w:rPr>
              <w:t>الحبوب</w:t>
            </w:r>
          </w:p>
        </w:tc>
        <w:tc>
          <w:tcPr>
            <w:tcW w:w="1024" w:type="pct"/>
            <w:shd w:val="clear" w:color="auto" w:fill="auto"/>
          </w:tcPr>
          <w:p w:rsidR="0064214E" w:rsidRPr="002903F8" w:rsidRDefault="0064214E" w:rsidP="0081548E">
            <w:pPr>
              <w:bidi/>
              <w:jc w:val="center"/>
              <w:rPr>
                <w:rFonts w:ascii="Sakkal Majalla" w:hAnsi="Sakkal Majalla" w:cs="Sakkal Majalla"/>
                <w:sz w:val="26"/>
                <w:szCs w:val="26"/>
                <w:rtl/>
                <w:lang w:bidi="ar-TN"/>
              </w:rPr>
            </w:pPr>
            <w:r w:rsidRPr="002903F8">
              <w:rPr>
                <w:rFonts w:ascii="Sakkal Majalla" w:hAnsi="Sakkal Majalla" w:cs="Sakkal Majalla"/>
                <w:sz w:val="26"/>
                <w:szCs w:val="26"/>
                <w:rtl/>
                <w:lang w:bidi="ar-TN"/>
              </w:rPr>
              <w:t>71000</w:t>
            </w:r>
          </w:p>
        </w:tc>
        <w:tc>
          <w:tcPr>
            <w:tcW w:w="675" w:type="pct"/>
            <w:shd w:val="clear" w:color="auto" w:fill="auto"/>
            <w:vAlign w:val="center"/>
          </w:tcPr>
          <w:p w:rsidR="0064214E" w:rsidRPr="00215C07" w:rsidRDefault="0064214E" w:rsidP="0081548E">
            <w:pPr>
              <w:bidi/>
              <w:jc w:val="center"/>
              <w:rPr>
                <w:rFonts w:ascii="Sakkal Majalla" w:hAnsi="Sakkal Majalla" w:cs="Sakkal Majalla"/>
                <w:sz w:val="26"/>
                <w:szCs w:val="26"/>
                <w:lang w:bidi="ar-TN"/>
              </w:rPr>
            </w:pPr>
            <w:r w:rsidRPr="00215C07">
              <w:rPr>
                <w:rFonts w:ascii="Sakkal Majalla" w:hAnsi="Sakkal Majalla" w:cs="Sakkal Majalla" w:hint="cs"/>
                <w:sz w:val="26"/>
                <w:szCs w:val="26"/>
                <w:lang w:bidi="ar-TN"/>
              </w:rPr>
              <w:t>69 7</w:t>
            </w:r>
            <w:r w:rsidRPr="00215C07">
              <w:rPr>
                <w:rFonts w:ascii="Sakkal Majalla" w:hAnsi="Sakkal Majalla" w:cs="Sakkal Majalla"/>
                <w:sz w:val="26"/>
                <w:szCs w:val="26"/>
                <w:lang w:bidi="ar-TN"/>
              </w:rPr>
              <w:t>00</w:t>
            </w:r>
          </w:p>
        </w:tc>
        <w:tc>
          <w:tcPr>
            <w:tcW w:w="594" w:type="pct"/>
            <w:shd w:val="clear" w:color="auto" w:fill="auto"/>
            <w:vAlign w:val="center"/>
          </w:tcPr>
          <w:p w:rsidR="0064214E" w:rsidRPr="00215C07" w:rsidRDefault="0064214E" w:rsidP="0081548E">
            <w:pPr>
              <w:bidi/>
              <w:jc w:val="center"/>
              <w:rPr>
                <w:rFonts w:ascii="Sakkal Majalla" w:hAnsi="Sakkal Majalla" w:cs="Sakkal Majalla"/>
                <w:sz w:val="26"/>
                <w:szCs w:val="26"/>
                <w:lang w:bidi="ar-TN"/>
              </w:rPr>
            </w:pPr>
            <w:r w:rsidRPr="00215C07">
              <w:rPr>
                <w:rFonts w:ascii="Sakkal Majalla" w:hAnsi="Sakkal Majalla" w:cs="Sakkal Majalla"/>
                <w:sz w:val="26"/>
                <w:szCs w:val="26"/>
                <w:lang w:bidi="ar-TN"/>
              </w:rPr>
              <w:t>1000</w:t>
            </w:r>
          </w:p>
        </w:tc>
        <w:tc>
          <w:tcPr>
            <w:tcW w:w="696" w:type="pct"/>
            <w:shd w:val="clear" w:color="auto" w:fill="auto"/>
            <w:vAlign w:val="center"/>
          </w:tcPr>
          <w:p w:rsidR="0064214E" w:rsidRPr="009931E8" w:rsidRDefault="0064214E" w:rsidP="0081548E">
            <w:pPr>
              <w:bidi/>
              <w:jc w:val="center"/>
              <w:rPr>
                <w:rFonts w:ascii="Sakkal Majalla" w:hAnsi="Sakkal Majalla" w:cs="Sakkal Majalla"/>
                <w:sz w:val="26"/>
                <w:szCs w:val="26"/>
                <w:lang w:bidi="ar-TN"/>
              </w:rPr>
            </w:pPr>
            <w:r w:rsidRPr="009931E8">
              <w:rPr>
                <w:rFonts w:ascii="Sakkal Majalla" w:hAnsi="Sakkal Majalla" w:cs="Sakkal Majalla" w:hint="cs"/>
                <w:sz w:val="26"/>
                <w:szCs w:val="26"/>
                <w:lang w:bidi="ar-TN"/>
              </w:rPr>
              <w:t>70 700</w:t>
            </w:r>
          </w:p>
        </w:tc>
        <w:tc>
          <w:tcPr>
            <w:tcW w:w="1316" w:type="pct"/>
            <w:shd w:val="clear" w:color="auto" w:fill="auto"/>
            <w:vAlign w:val="bottom"/>
          </w:tcPr>
          <w:p w:rsidR="0064214E" w:rsidRPr="00851CE2" w:rsidRDefault="0064214E" w:rsidP="0081548E">
            <w:pPr>
              <w:bidi/>
              <w:jc w:val="center"/>
              <w:rPr>
                <w:rFonts w:ascii="Sakkal Majalla" w:hAnsi="Sakkal Majalla" w:cs="Sakkal Majalla"/>
                <w:sz w:val="26"/>
                <w:szCs w:val="26"/>
                <w:lang w:bidi="ar-TN"/>
              </w:rPr>
            </w:pPr>
            <w:r w:rsidRPr="009931E8">
              <w:rPr>
                <w:rFonts w:ascii="Sakkal Majalla" w:hAnsi="Sakkal Majalla" w:cs="Sakkal Majalla"/>
                <w:sz w:val="26"/>
                <w:szCs w:val="26"/>
                <w:lang w:bidi="ar-TN"/>
              </w:rPr>
              <w:t>100</w:t>
            </w:r>
          </w:p>
        </w:tc>
      </w:tr>
      <w:tr w:rsidR="0064214E" w:rsidRPr="002903F8" w:rsidTr="0064214E">
        <w:tc>
          <w:tcPr>
            <w:tcW w:w="696" w:type="pct"/>
            <w:shd w:val="clear" w:color="auto" w:fill="auto"/>
          </w:tcPr>
          <w:p w:rsidR="0064214E" w:rsidRPr="002903F8" w:rsidRDefault="0064214E" w:rsidP="0081548E">
            <w:pPr>
              <w:bidi/>
              <w:rPr>
                <w:rFonts w:ascii="Sakkal Majalla" w:hAnsi="Sakkal Majalla" w:cs="Sakkal Majalla"/>
                <w:sz w:val="26"/>
                <w:szCs w:val="26"/>
                <w:rtl/>
                <w:lang w:bidi="ar-TN"/>
              </w:rPr>
            </w:pPr>
            <w:r w:rsidRPr="002903F8">
              <w:rPr>
                <w:rFonts w:ascii="Sakkal Majalla" w:hAnsi="Sakkal Majalla" w:cs="Sakkal Majalla"/>
                <w:sz w:val="26"/>
                <w:szCs w:val="26"/>
                <w:rtl/>
                <w:lang w:bidi="ar-TN"/>
              </w:rPr>
              <w:t>الأعلاف</w:t>
            </w:r>
          </w:p>
        </w:tc>
        <w:tc>
          <w:tcPr>
            <w:tcW w:w="1024" w:type="pct"/>
            <w:shd w:val="clear" w:color="auto" w:fill="auto"/>
            <w:vAlign w:val="center"/>
          </w:tcPr>
          <w:p w:rsidR="0064214E" w:rsidRPr="00851CE2" w:rsidRDefault="0064214E" w:rsidP="0081548E">
            <w:pPr>
              <w:bidi/>
              <w:jc w:val="center"/>
              <w:rPr>
                <w:rFonts w:ascii="Sakkal Majalla" w:hAnsi="Sakkal Majalla" w:cs="Sakkal Majalla"/>
                <w:sz w:val="26"/>
                <w:szCs w:val="26"/>
                <w:lang w:bidi="ar-TN"/>
              </w:rPr>
            </w:pPr>
            <w:r w:rsidRPr="00851CE2">
              <w:rPr>
                <w:rFonts w:ascii="Sakkal Majalla" w:hAnsi="Sakkal Majalla" w:cs="Sakkal Majalla" w:hint="cs"/>
                <w:sz w:val="26"/>
                <w:szCs w:val="26"/>
                <w:lang w:bidi="ar-TN"/>
              </w:rPr>
              <w:t>26 200</w:t>
            </w:r>
          </w:p>
        </w:tc>
        <w:tc>
          <w:tcPr>
            <w:tcW w:w="675" w:type="pct"/>
            <w:shd w:val="clear" w:color="auto" w:fill="auto"/>
            <w:vAlign w:val="center"/>
          </w:tcPr>
          <w:p w:rsidR="0064214E" w:rsidRPr="009931E8" w:rsidRDefault="0064214E" w:rsidP="0081548E">
            <w:pPr>
              <w:bidi/>
              <w:jc w:val="center"/>
              <w:rPr>
                <w:rFonts w:ascii="Sakkal Majalla" w:hAnsi="Sakkal Majalla" w:cs="Sakkal Majalla"/>
                <w:sz w:val="26"/>
                <w:szCs w:val="26"/>
                <w:lang w:bidi="ar-TN"/>
              </w:rPr>
            </w:pPr>
            <w:r>
              <w:rPr>
                <w:rFonts w:ascii="Sakkal Majalla" w:hAnsi="Sakkal Majalla" w:cs="Sakkal Majalla" w:hint="cs"/>
                <w:sz w:val="26"/>
                <w:szCs w:val="26"/>
                <w:rtl/>
                <w:lang w:bidi="ar-TN"/>
              </w:rPr>
              <w:t>26427</w:t>
            </w:r>
          </w:p>
        </w:tc>
        <w:tc>
          <w:tcPr>
            <w:tcW w:w="594" w:type="pct"/>
            <w:shd w:val="clear" w:color="auto" w:fill="auto"/>
            <w:vAlign w:val="center"/>
          </w:tcPr>
          <w:p w:rsidR="0064214E" w:rsidRPr="009931E8" w:rsidRDefault="0064214E" w:rsidP="0081548E">
            <w:pPr>
              <w:bidi/>
              <w:jc w:val="center"/>
              <w:rPr>
                <w:rFonts w:ascii="Sakkal Majalla" w:hAnsi="Sakkal Majalla" w:cs="Sakkal Majalla"/>
                <w:sz w:val="26"/>
                <w:szCs w:val="26"/>
                <w:lang w:bidi="ar-TN"/>
              </w:rPr>
            </w:pPr>
            <w:r w:rsidRPr="009931E8">
              <w:rPr>
                <w:rFonts w:ascii="Sakkal Majalla" w:hAnsi="Sakkal Majalla" w:cs="Sakkal Majalla" w:hint="cs"/>
                <w:sz w:val="26"/>
                <w:szCs w:val="26"/>
                <w:rtl/>
                <w:lang w:bidi="ar-TN"/>
              </w:rPr>
              <w:t>27</w:t>
            </w:r>
            <w:r>
              <w:rPr>
                <w:rFonts w:ascii="Sakkal Majalla" w:hAnsi="Sakkal Majalla" w:cs="Sakkal Majalla" w:hint="cs"/>
                <w:sz w:val="26"/>
                <w:szCs w:val="26"/>
                <w:rtl/>
                <w:lang w:bidi="ar-TN"/>
              </w:rPr>
              <w:t>1</w:t>
            </w:r>
          </w:p>
        </w:tc>
        <w:tc>
          <w:tcPr>
            <w:tcW w:w="696" w:type="pct"/>
            <w:shd w:val="clear" w:color="auto" w:fill="auto"/>
            <w:vAlign w:val="center"/>
          </w:tcPr>
          <w:p w:rsidR="0064214E" w:rsidRPr="009931E8" w:rsidRDefault="0064214E" w:rsidP="0081548E">
            <w:pPr>
              <w:bidi/>
              <w:jc w:val="center"/>
              <w:rPr>
                <w:rFonts w:ascii="Sakkal Majalla" w:hAnsi="Sakkal Majalla" w:cs="Sakkal Majalla"/>
                <w:sz w:val="26"/>
                <w:szCs w:val="26"/>
                <w:lang w:bidi="ar-TN"/>
              </w:rPr>
            </w:pPr>
            <w:r>
              <w:rPr>
                <w:rFonts w:ascii="Sakkal Majalla" w:hAnsi="Sakkal Majalla" w:cs="Sakkal Majalla" w:hint="cs"/>
                <w:sz w:val="26"/>
                <w:szCs w:val="26"/>
                <w:rtl/>
                <w:lang w:bidi="ar-TN"/>
              </w:rPr>
              <w:t>26698</w:t>
            </w:r>
          </w:p>
        </w:tc>
        <w:tc>
          <w:tcPr>
            <w:tcW w:w="1316" w:type="pct"/>
            <w:shd w:val="clear" w:color="auto" w:fill="auto"/>
            <w:vAlign w:val="bottom"/>
          </w:tcPr>
          <w:p w:rsidR="0064214E" w:rsidRPr="00851CE2" w:rsidRDefault="0064214E" w:rsidP="0081548E">
            <w:pPr>
              <w:bidi/>
              <w:jc w:val="center"/>
              <w:rPr>
                <w:rFonts w:ascii="Sakkal Majalla" w:hAnsi="Sakkal Majalla" w:cs="Sakkal Majalla"/>
                <w:sz w:val="26"/>
                <w:szCs w:val="26"/>
                <w:lang w:bidi="ar-TN"/>
              </w:rPr>
            </w:pPr>
            <w:r>
              <w:rPr>
                <w:rFonts w:ascii="Sakkal Majalla" w:hAnsi="Sakkal Majalla" w:cs="Sakkal Majalla" w:hint="cs"/>
                <w:sz w:val="26"/>
                <w:szCs w:val="26"/>
                <w:rtl/>
                <w:lang w:bidi="ar-TN"/>
              </w:rPr>
              <w:t>102</w:t>
            </w:r>
          </w:p>
        </w:tc>
      </w:tr>
      <w:tr w:rsidR="0064214E" w:rsidRPr="002903F8" w:rsidTr="0064214E">
        <w:tc>
          <w:tcPr>
            <w:tcW w:w="696" w:type="pct"/>
            <w:shd w:val="clear" w:color="auto" w:fill="auto"/>
          </w:tcPr>
          <w:p w:rsidR="0064214E" w:rsidRPr="002903F8" w:rsidRDefault="0064214E" w:rsidP="0081548E">
            <w:pPr>
              <w:bidi/>
              <w:rPr>
                <w:rFonts w:ascii="Sakkal Majalla" w:hAnsi="Sakkal Majalla" w:cs="Sakkal Majalla"/>
                <w:sz w:val="26"/>
                <w:szCs w:val="26"/>
                <w:rtl/>
                <w:lang w:bidi="ar-TN"/>
              </w:rPr>
            </w:pPr>
            <w:r w:rsidRPr="002903F8">
              <w:rPr>
                <w:rFonts w:ascii="Sakkal Majalla" w:hAnsi="Sakkal Majalla" w:cs="Sakkal Majalla"/>
                <w:sz w:val="26"/>
                <w:szCs w:val="26"/>
                <w:rtl/>
                <w:lang w:bidi="ar-TN"/>
              </w:rPr>
              <w:t>البقول</w:t>
            </w:r>
          </w:p>
        </w:tc>
        <w:tc>
          <w:tcPr>
            <w:tcW w:w="1024" w:type="pct"/>
            <w:shd w:val="clear" w:color="auto" w:fill="auto"/>
            <w:vAlign w:val="center"/>
          </w:tcPr>
          <w:p w:rsidR="0064214E" w:rsidRPr="00851CE2" w:rsidRDefault="0064214E" w:rsidP="0081548E">
            <w:pPr>
              <w:bidi/>
              <w:jc w:val="center"/>
              <w:rPr>
                <w:rFonts w:ascii="Sakkal Majalla" w:hAnsi="Sakkal Majalla" w:cs="Sakkal Majalla"/>
                <w:sz w:val="26"/>
                <w:szCs w:val="26"/>
                <w:lang w:bidi="ar-TN"/>
              </w:rPr>
            </w:pPr>
            <w:r w:rsidRPr="00851CE2">
              <w:rPr>
                <w:rFonts w:ascii="Sakkal Majalla" w:hAnsi="Sakkal Majalla" w:cs="Sakkal Majalla" w:hint="cs"/>
                <w:sz w:val="26"/>
                <w:szCs w:val="26"/>
                <w:lang w:bidi="ar-TN"/>
              </w:rPr>
              <w:t>2 000</w:t>
            </w:r>
          </w:p>
        </w:tc>
        <w:tc>
          <w:tcPr>
            <w:tcW w:w="675" w:type="pct"/>
            <w:shd w:val="clear" w:color="auto" w:fill="auto"/>
            <w:vAlign w:val="center"/>
          </w:tcPr>
          <w:p w:rsidR="0064214E" w:rsidRPr="009931E8" w:rsidRDefault="0064214E" w:rsidP="0081548E">
            <w:pPr>
              <w:bidi/>
              <w:jc w:val="center"/>
              <w:rPr>
                <w:rFonts w:ascii="Sakkal Majalla" w:hAnsi="Sakkal Majalla" w:cs="Sakkal Majalla"/>
                <w:sz w:val="26"/>
                <w:szCs w:val="26"/>
                <w:lang w:bidi="ar-TN"/>
              </w:rPr>
            </w:pPr>
            <w:r w:rsidRPr="009931E8">
              <w:rPr>
                <w:rFonts w:ascii="Sakkal Majalla" w:hAnsi="Sakkal Majalla" w:cs="Sakkal Majalla" w:hint="cs"/>
                <w:sz w:val="26"/>
                <w:szCs w:val="26"/>
                <w:lang w:bidi="ar-TN"/>
              </w:rPr>
              <w:t>1 235</w:t>
            </w:r>
          </w:p>
        </w:tc>
        <w:tc>
          <w:tcPr>
            <w:tcW w:w="594" w:type="pct"/>
            <w:shd w:val="clear" w:color="auto" w:fill="auto"/>
            <w:vAlign w:val="center"/>
          </w:tcPr>
          <w:p w:rsidR="0064214E" w:rsidRPr="009931E8" w:rsidRDefault="0064214E" w:rsidP="0081548E">
            <w:pPr>
              <w:bidi/>
              <w:jc w:val="center"/>
              <w:rPr>
                <w:rFonts w:ascii="Sakkal Majalla" w:hAnsi="Sakkal Majalla" w:cs="Sakkal Majalla"/>
                <w:sz w:val="26"/>
                <w:szCs w:val="26"/>
                <w:lang w:bidi="ar-TN"/>
              </w:rPr>
            </w:pPr>
            <w:r w:rsidRPr="009931E8">
              <w:rPr>
                <w:rFonts w:ascii="Sakkal Majalla" w:hAnsi="Sakkal Majalla" w:cs="Sakkal Majalla" w:hint="cs"/>
                <w:sz w:val="26"/>
                <w:szCs w:val="26"/>
                <w:lang w:bidi="ar-TN"/>
              </w:rPr>
              <w:t>541</w:t>
            </w:r>
          </w:p>
        </w:tc>
        <w:tc>
          <w:tcPr>
            <w:tcW w:w="696" w:type="pct"/>
            <w:shd w:val="clear" w:color="auto" w:fill="auto"/>
            <w:vAlign w:val="center"/>
          </w:tcPr>
          <w:p w:rsidR="0064214E" w:rsidRPr="009931E8" w:rsidRDefault="0064214E" w:rsidP="0081548E">
            <w:pPr>
              <w:bidi/>
              <w:jc w:val="center"/>
              <w:rPr>
                <w:rFonts w:ascii="Sakkal Majalla" w:hAnsi="Sakkal Majalla" w:cs="Sakkal Majalla"/>
                <w:sz w:val="26"/>
                <w:szCs w:val="26"/>
                <w:lang w:bidi="ar-TN"/>
              </w:rPr>
            </w:pPr>
            <w:r w:rsidRPr="009931E8">
              <w:rPr>
                <w:rFonts w:ascii="Sakkal Majalla" w:hAnsi="Sakkal Majalla" w:cs="Sakkal Majalla" w:hint="cs"/>
                <w:sz w:val="26"/>
                <w:szCs w:val="26"/>
                <w:lang w:bidi="ar-TN"/>
              </w:rPr>
              <w:t>1 776</w:t>
            </w:r>
          </w:p>
        </w:tc>
        <w:tc>
          <w:tcPr>
            <w:tcW w:w="1316" w:type="pct"/>
            <w:shd w:val="clear" w:color="auto" w:fill="auto"/>
            <w:vAlign w:val="bottom"/>
          </w:tcPr>
          <w:p w:rsidR="0064214E" w:rsidRPr="009931E8" w:rsidRDefault="0064214E" w:rsidP="0081548E">
            <w:pPr>
              <w:bidi/>
              <w:jc w:val="center"/>
              <w:rPr>
                <w:rFonts w:ascii="Sakkal Majalla" w:hAnsi="Sakkal Majalla" w:cs="Sakkal Majalla"/>
                <w:sz w:val="26"/>
                <w:szCs w:val="26"/>
                <w:lang w:bidi="ar-TN"/>
              </w:rPr>
            </w:pPr>
            <w:r w:rsidRPr="009931E8">
              <w:rPr>
                <w:rFonts w:ascii="Sakkal Majalla" w:hAnsi="Sakkal Majalla" w:cs="Sakkal Majalla"/>
                <w:sz w:val="26"/>
                <w:szCs w:val="26"/>
                <w:lang w:bidi="ar-TN"/>
              </w:rPr>
              <w:t>89</w:t>
            </w:r>
          </w:p>
        </w:tc>
      </w:tr>
      <w:tr w:rsidR="0064214E" w:rsidRPr="002903F8" w:rsidTr="0064214E">
        <w:tc>
          <w:tcPr>
            <w:tcW w:w="696" w:type="pct"/>
            <w:shd w:val="clear" w:color="auto" w:fill="auto"/>
          </w:tcPr>
          <w:p w:rsidR="0064214E" w:rsidRPr="002903F8" w:rsidRDefault="0064214E" w:rsidP="0081548E">
            <w:pPr>
              <w:bidi/>
              <w:jc w:val="center"/>
              <w:rPr>
                <w:rFonts w:ascii="Sakkal Majalla" w:hAnsi="Sakkal Majalla" w:cs="Sakkal Majalla"/>
                <w:b/>
                <w:bCs/>
                <w:sz w:val="26"/>
                <w:szCs w:val="26"/>
                <w:rtl/>
                <w:lang w:bidi="ar-TN"/>
              </w:rPr>
            </w:pPr>
            <w:r w:rsidRPr="002903F8">
              <w:rPr>
                <w:rFonts w:ascii="Sakkal Majalla" w:hAnsi="Sakkal Majalla" w:cs="Sakkal Majalla"/>
                <w:b/>
                <w:bCs/>
                <w:sz w:val="26"/>
                <w:szCs w:val="26"/>
                <w:rtl/>
                <w:lang w:bidi="ar-TN"/>
              </w:rPr>
              <w:t>المجموع</w:t>
            </w:r>
          </w:p>
        </w:tc>
        <w:tc>
          <w:tcPr>
            <w:tcW w:w="1024" w:type="pct"/>
            <w:shd w:val="clear" w:color="auto" w:fill="auto"/>
            <w:vAlign w:val="bottom"/>
          </w:tcPr>
          <w:p w:rsidR="0064214E" w:rsidRPr="00215C07" w:rsidRDefault="0064214E" w:rsidP="0081548E">
            <w:pPr>
              <w:bidi/>
              <w:jc w:val="center"/>
              <w:rPr>
                <w:rFonts w:ascii="Sakkal Majalla" w:hAnsi="Sakkal Majalla" w:cs="Sakkal Majalla"/>
                <w:b/>
                <w:bCs/>
                <w:sz w:val="26"/>
                <w:szCs w:val="26"/>
                <w:lang w:bidi="ar-TN"/>
              </w:rPr>
            </w:pPr>
            <w:r w:rsidRPr="00215C07">
              <w:rPr>
                <w:rFonts w:ascii="Sakkal Majalla" w:hAnsi="Sakkal Majalla" w:cs="Sakkal Majalla"/>
                <w:b/>
                <w:bCs/>
                <w:sz w:val="26"/>
                <w:szCs w:val="26"/>
                <w:lang w:bidi="ar-TN"/>
              </w:rPr>
              <w:t>99200</w:t>
            </w:r>
          </w:p>
        </w:tc>
        <w:tc>
          <w:tcPr>
            <w:tcW w:w="675" w:type="pct"/>
            <w:shd w:val="clear" w:color="auto" w:fill="auto"/>
            <w:vAlign w:val="bottom"/>
          </w:tcPr>
          <w:p w:rsidR="0064214E" w:rsidRPr="00215C07" w:rsidRDefault="0064214E" w:rsidP="0081548E">
            <w:pPr>
              <w:bidi/>
              <w:jc w:val="center"/>
              <w:rPr>
                <w:rFonts w:ascii="Sakkal Majalla" w:hAnsi="Sakkal Majalla" w:cs="Sakkal Majalla"/>
                <w:b/>
                <w:bCs/>
                <w:sz w:val="26"/>
                <w:szCs w:val="26"/>
                <w:lang w:bidi="ar-TN"/>
              </w:rPr>
            </w:pPr>
            <w:r>
              <w:rPr>
                <w:rFonts w:ascii="Sakkal Majalla" w:hAnsi="Sakkal Majalla" w:cs="Sakkal Majalla" w:hint="cs"/>
                <w:b/>
                <w:bCs/>
                <w:sz w:val="26"/>
                <w:szCs w:val="26"/>
                <w:rtl/>
                <w:lang w:bidi="ar-TN"/>
              </w:rPr>
              <w:t>97362</w:t>
            </w:r>
          </w:p>
        </w:tc>
        <w:tc>
          <w:tcPr>
            <w:tcW w:w="594" w:type="pct"/>
            <w:shd w:val="clear" w:color="auto" w:fill="auto"/>
            <w:vAlign w:val="bottom"/>
          </w:tcPr>
          <w:p w:rsidR="0064214E" w:rsidRPr="00215C07" w:rsidRDefault="0064214E" w:rsidP="0081548E">
            <w:pPr>
              <w:bidi/>
              <w:jc w:val="center"/>
              <w:rPr>
                <w:rFonts w:ascii="Sakkal Majalla" w:hAnsi="Sakkal Majalla" w:cs="Sakkal Majalla"/>
                <w:b/>
                <w:bCs/>
                <w:sz w:val="26"/>
                <w:szCs w:val="26"/>
                <w:lang w:bidi="ar-TN"/>
              </w:rPr>
            </w:pPr>
            <w:r w:rsidRPr="00215C07">
              <w:rPr>
                <w:rFonts w:ascii="Sakkal Majalla" w:hAnsi="Sakkal Majalla" w:cs="Sakkal Majalla"/>
                <w:b/>
                <w:bCs/>
                <w:sz w:val="26"/>
                <w:szCs w:val="26"/>
                <w:lang w:bidi="ar-TN"/>
              </w:rPr>
              <w:t>1811</w:t>
            </w:r>
          </w:p>
        </w:tc>
        <w:tc>
          <w:tcPr>
            <w:tcW w:w="696" w:type="pct"/>
            <w:shd w:val="clear" w:color="auto" w:fill="auto"/>
            <w:vAlign w:val="bottom"/>
          </w:tcPr>
          <w:p w:rsidR="0064214E" w:rsidRPr="00215C07" w:rsidRDefault="0064214E" w:rsidP="0081548E">
            <w:pPr>
              <w:bidi/>
              <w:jc w:val="center"/>
              <w:rPr>
                <w:rFonts w:ascii="Sakkal Majalla" w:hAnsi="Sakkal Majalla" w:cs="Sakkal Majalla"/>
                <w:b/>
                <w:bCs/>
                <w:sz w:val="26"/>
                <w:szCs w:val="26"/>
                <w:lang w:bidi="ar-TN"/>
              </w:rPr>
            </w:pPr>
            <w:r>
              <w:rPr>
                <w:rFonts w:ascii="Sakkal Majalla" w:hAnsi="Sakkal Majalla" w:cs="Sakkal Majalla" w:hint="cs"/>
                <w:b/>
                <w:bCs/>
                <w:sz w:val="26"/>
                <w:szCs w:val="26"/>
                <w:rtl/>
                <w:lang w:bidi="ar-TN"/>
              </w:rPr>
              <w:t>99173</w:t>
            </w:r>
          </w:p>
        </w:tc>
        <w:tc>
          <w:tcPr>
            <w:tcW w:w="1316" w:type="pct"/>
            <w:shd w:val="clear" w:color="auto" w:fill="auto"/>
            <w:vAlign w:val="bottom"/>
          </w:tcPr>
          <w:p w:rsidR="0064214E" w:rsidRPr="001F5179" w:rsidRDefault="0064214E" w:rsidP="0081548E">
            <w:pPr>
              <w:bidi/>
              <w:jc w:val="center"/>
              <w:rPr>
                <w:rFonts w:ascii="Sakkal Majalla" w:hAnsi="Sakkal Majalla" w:cs="Sakkal Majalla"/>
                <w:b/>
                <w:bCs/>
                <w:sz w:val="26"/>
                <w:szCs w:val="26"/>
                <w:lang w:bidi="ar-TN"/>
              </w:rPr>
            </w:pPr>
            <w:r w:rsidRPr="001F5179">
              <w:rPr>
                <w:rFonts w:ascii="Sakkal Majalla" w:hAnsi="Sakkal Majalla" w:cs="Sakkal Majalla" w:hint="cs"/>
                <w:b/>
                <w:bCs/>
                <w:sz w:val="26"/>
                <w:szCs w:val="26"/>
                <w:rtl/>
                <w:lang w:bidi="ar-TN"/>
              </w:rPr>
              <w:t>99.9</w:t>
            </w:r>
            <w:r>
              <w:rPr>
                <w:rFonts w:ascii="Sakkal Majalla" w:hAnsi="Sakkal Majalla" w:cs="Sakkal Majalla" w:hint="cs"/>
                <w:b/>
                <w:bCs/>
                <w:sz w:val="26"/>
                <w:szCs w:val="26"/>
                <w:rtl/>
                <w:lang w:bidi="ar-TN"/>
              </w:rPr>
              <w:t>7</w:t>
            </w:r>
          </w:p>
        </w:tc>
      </w:tr>
    </w:tbl>
    <w:p w:rsidR="0064214E" w:rsidRDefault="0064214E" w:rsidP="0064214E">
      <w:pPr>
        <w:bidi/>
        <w:rPr>
          <w:rFonts w:ascii="Sakkal Majalla" w:hAnsi="Sakkal Majalla" w:cs="Sakkal Majalla"/>
          <w:sz w:val="30"/>
          <w:szCs w:val="30"/>
          <w:lang w:bidi="ar-TN"/>
        </w:rPr>
      </w:pPr>
    </w:p>
    <w:p w:rsidR="0064214E" w:rsidRPr="0064214E" w:rsidRDefault="0064214E" w:rsidP="0064214E">
      <w:pPr>
        <w:bidi/>
        <w:rPr>
          <w:rFonts w:ascii="Sakkal Majalla" w:hAnsi="Sakkal Majalla" w:cs="Sakkal Majalla"/>
          <w:b/>
          <w:bCs/>
          <w:sz w:val="32"/>
          <w:szCs w:val="32"/>
          <w:lang w:bidi="ar-TN"/>
        </w:rPr>
      </w:pPr>
      <w:r w:rsidRPr="0064214E">
        <w:rPr>
          <w:rFonts w:ascii="Sakkal Majalla" w:hAnsi="Sakkal Majalla" w:cs="Sakkal Majalla" w:hint="cs"/>
          <w:sz w:val="30"/>
          <w:szCs w:val="30"/>
          <w:rtl/>
          <w:lang w:bidi="ar-TN"/>
        </w:rPr>
        <w:t xml:space="preserve">وتمثل زراعة الحبوب نسبة 71 </w:t>
      </w:r>
      <w:r w:rsidRPr="0064214E">
        <w:rPr>
          <w:rFonts w:ascii="Sakkal Majalla" w:hAnsi="Sakkal Majalla" w:cs="Sakkal Majalla"/>
          <w:sz w:val="30"/>
          <w:szCs w:val="30"/>
          <w:lang w:bidi="ar-TN"/>
        </w:rPr>
        <w:t>%</w:t>
      </w:r>
      <w:r w:rsidRPr="0064214E">
        <w:rPr>
          <w:rFonts w:ascii="Sakkal Majalla" w:hAnsi="Sakkal Majalla" w:cs="Sakkal Majalla" w:hint="cs"/>
          <w:sz w:val="30"/>
          <w:szCs w:val="30"/>
          <w:rtl/>
          <w:lang w:bidi="ar-TN"/>
        </w:rPr>
        <w:t xml:space="preserve"> من مجموع مساحة الزراعات الكبرى تليها  زراعات الاعلاف بنسبة 27 </w:t>
      </w:r>
      <w:r w:rsidRPr="0064214E">
        <w:rPr>
          <w:rFonts w:ascii="Sakkal Majalla" w:hAnsi="Sakkal Majalla" w:cs="Sakkal Majalla"/>
          <w:sz w:val="30"/>
          <w:szCs w:val="30"/>
          <w:lang w:bidi="ar-TN"/>
        </w:rPr>
        <w:t>%</w:t>
      </w:r>
      <w:r w:rsidRPr="0064214E">
        <w:rPr>
          <w:rFonts w:ascii="Sakkal Majalla" w:hAnsi="Sakkal Majalla" w:cs="Sakkal Majalla" w:hint="cs"/>
          <w:sz w:val="30"/>
          <w:szCs w:val="30"/>
          <w:rtl/>
          <w:lang w:bidi="ar-TN"/>
        </w:rPr>
        <w:t xml:space="preserve"> بينما لا تمثل زراعة البقول سوى 02 </w:t>
      </w:r>
      <w:r w:rsidRPr="0064214E">
        <w:rPr>
          <w:rFonts w:ascii="Sakkal Majalla" w:hAnsi="Sakkal Majalla" w:cs="Sakkal Majalla"/>
          <w:sz w:val="30"/>
          <w:szCs w:val="30"/>
          <w:lang w:bidi="ar-TN"/>
        </w:rPr>
        <w:t>%</w:t>
      </w:r>
      <w:r w:rsidRPr="0064214E">
        <w:rPr>
          <w:rFonts w:ascii="Sakkal Majalla" w:hAnsi="Sakkal Majalla" w:cs="Sakkal Majalla" w:hint="cs"/>
          <w:sz w:val="30"/>
          <w:szCs w:val="30"/>
          <w:rtl/>
          <w:lang w:bidi="ar-TN"/>
        </w:rPr>
        <w:t xml:space="preserve"> من مجموع المساحات المخصصة للزراعات الكبرى خلال هذا الموسم</w:t>
      </w:r>
    </w:p>
    <w:p w:rsidR="00E306AA" w:rsidRDefault="00E306AA" w:rsidP="006B0751">
      <w:pPr>
        <w:pStyle w:val="Paragraphedeliste"/>
        <w:numPr>
          <w:ilvl w:val="2"/>
          <w:numId w:val="35"/>
        </w:numPr>
        <w:bidi/>
        <w:jc w:val="both"/>
        <w:rPr>
          <w:rFonts w:ascii="Sakkal Majalla" w:hAnsi="Sakkal Majalla" w:cs="Sakkal Majalla"/>
          <w:b/>
          <w:bCs/>
          <w:sz w:val="32"/>
          <w:szCs w:val="32"/>
          <w:lang w:bidi="ar-TN"/>
        </w:rPr>
      </w:pPr>
      <w:r w:rsidRPr="006B1385">
        <w:rPr>
          <w:rFonts w:ascii="Sakkal Majalla" w:hAnsi="Sakkal Majalla" w:cs="Sakkal Majalla"/>
          <w:b/>
          <w:bCs/>
          <w:sz w:val="32"/>
          <w:szCs w:val="32"/>
          <w:rtl/>
          <w:lang w:bidi="ar-TN"/>
        </w:rPr>
        <w:t xml:space="preserve">الحبوب  </w:t>
      </w:r>
    </w:p>
    <w:p w:rsidR="0064214E" w:rsidRPr="002903F8" w:rsidRDefault="0064214E" w:rsidP="0064214E">
      <w:pPr>
        <w:bidi/>
        <w:jc w:val="both"/>
        <w:rPr>
          <w:rFonts w:ascii="Sakkal Majalla" w:hAnsi="Sakkal Majalla" w:cs="Sakkal Majalla"/>
          <w:sz w:val="30"/>
          <w:szCs w:val="30"/>
          <w:rtl/>
          <w:lang w:bidi="ar-TN"/>
        </w:rPr>
      </w:pPr>
      <w:r w:rsidRPr="002903F8">
        <w:rPr>
          <w:rFonts w:ascii="Sakkal Majalla" w:hAnsi="Sakkal Majalla" w:cs="Sakkal Majalla"/>
          <w:sz w:val="30"/>
          <w:szCs w:val="30"/>
          <w:rtl/>
          <w:lang w:bidi="ar-TN"/>
        </w:rPr>
        <w:t xml:space="preserve">بلغت المساحة الجملية المبذورة حوالي </w:t>
      </w:r>
      <w:r>
        <w:rPr>
          <w:rFonts w:ascii="Sakkal Majalla" w:hAnsi="Sakkal Majalla" w:cs="Sakkal Majalla" w:hint="cs"/>
          <w:sz w:val="30"/>
          <w:szCs w:val="30"/>
          <w:rtl/>
          <w:lang w:bidi="ar-TN"/>
        </w:rPr>
        <w:t>70700</w:t>
      </w:r>
      <w:r w:rsidRPr="002903F8">
        <w:rPr>
          <w:rFonts w:ascii="Sakkal Majalla" w:hAnsi="Sakkal Majalla" w:cs="Sakkal Majalla"/>
          <w:sz w:val="30"/>
          <w:szCs w:val="30"/>
          <w:rtl/>
          <w:lang w:bidi="ar-TN"/>
        </w:rPr>
        <w:t xml:space="preserve"> هك وتتوزع حسب الزراعات كما يلي: </w:t>
      </w:r>
    </w:p>
    <w:tbl>
      <w:tblPr>
        <w:tblStyle w:val="Grilledutableau"/>
        <w:bidiVisual/>
        <w:tblW w:w="5000" w:type="pct"/>
        <w:tblLook w:val="04A0"/>
      </w:tblPr>
      <w:tblGrid>
        <w:gridCol w:w="1287"/>
        <w:gridCol w:w="1044"/>
        <w:gridCol w:w="1044"/>
        <w:gridCol w:w="1020"/>
        <w:gridCol w:w="960"/>
        <w:gridCol w:w="1044"/>
        <w:gridCol w:w="1044"/>
        <w:gridCol w:w="1845"/>
      </w:tblGrid>
      <w:tr w:rsidR="0064214E" w:rsidRPr="002903F8" w:rsidTr="0064214E">
        <w:tc>
          <w:tcPr>
            <w:tcW w:w="693" w:type="pct"/>
            <w:vMerge w:val="restart"/>
            <w:shd w:val="clear" w:color="auto" w:fill="auto"/>
            <w:vAlign w:val="center"/>
          </w:tcPr>
          <w:p w:rsidR="0064214E" w:rsidRPr="0064214E" w:rsidRDefault="0064214E" w:rsidP="0064214E">
            <w:pPr>
              <w:bidi/>
              <w:jc w:val="center"/>
              <w:rPr>
                <w:rFonts w:ascii="Sakkal Majalla" w:hAnsi="Sakkal Majalla" w:cs="Sakkal Majalla"/>
                <w:sz w:val="20"/>
                <w:szCs w:val="20"/>
                <w:rtl/>
              </w:rPr>
            </w:pPr>
            <w:r w:rsidRPr="0064214E">
              <w:rPr>
                <w:rFonts w:ascii="Sakkal Majalla" w:hAnsi="Sakkal Majalla" w:cs="Sakkal Majalla"/>
                <w:sz w:val="20"/>
                <w:szCs w:val="20"/>
                <w:rtl/>
              </w:rPr>
              <w:t>الزراعة</w:t>
            </w:r>
          </w:p>
        </w:tc>
        <w:tc>
          <w:tcPr>
            <w:tcW w:w="1124" w:type="pct"/>
            <w:gridSpan w:val="2"/>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المطري</w:t>
            </w:r>
          </w:p>
        </w:tc>
        <w:tc>
          <w:tcPr>
            <w:tcW w:w="1066" w:type="pct"/>
            <w:gridSpan w:val="2"/>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المروي</w:t>
            </w:r>
          </w:p>
        </w:tc>
        <w:tc>
          <w:tcPr>
            <w:tcW w:w="1124" w:type="pct"/>
            <w:gridSpan w:val="2"/>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المجموع</w:t>
            </w:r>
          </w:p>
        </w:tc>
        <w:tc>
          <w:tcPr>
            <w:tcW w:w="993" w:type="pct"/>
            <w:vMerge w:val="restart"/>
            <w:shd w:val="clear" w:color="auto" w:fill="auto"/>
            <w:vAlign w:val="center"/>
          </w:tcPr>
          <w:p w:rsidR="0064214E" w:rsidRPr="0064214E" w:rsidRDefault="0064214E" w:rsidP="0064214E">
            <w:pPr>
              <w:bidi/>
              <w:jc w:val="center"/>
              <w:rPr>
                <w:rFonts w:ascii="Sakkal Majalla" w:hAnsi="Sakkal Majalla" w:cs="Sakkal Majalla"/>
                <w:sz w:val="20"/>
                <w:szCs w:val="20"/>
                <w:rtl/>
              </w:rPr>
            </w:pPr>
            <w:r w:rsidRPr="0064214E">
              <w:rPr>
                <w:rFonts w:ascii="Sakkal Majalla" w:hAnsi="Sakkal Majalla" w:cs="Sakkal Majalla"/>
                <w:sz w:val="20"/>
                <w:szCs w:val="20"/>
                <w:rtl/>
              </w:rPr>
              <w:t>نسبة الإنجاز(</w:t>
            </w:r>
            <w:r w:rsidRPr="0064214E">
              <w:rPr>
                <w:rFonts w:ascii="Sakkal Majalla" w:hAnsi="Sakkal Majalla" w:cs="Sakkal Majalla"/>
                <w:sz w:val="20"/>
                <w:szCs w:val="20"/>
              </w:rPr>
              <w:t>%</w:t>
            </w:r>
            <w:r w:rsidRPr="0064214E">
              <w:rPr>
                <w:rFonts w:ascii="Sakkal Majalla" w:hAnsi="Sakkal Majalla" w:cs="Sakkal Majalla"/>
                <w:sz w:val="20"/>
                <w:szCs w:val="20"/>
                <w:rtl/>
              </w:rPr>
              <w:t>)</w:t>
            </w:r>
          </w:p>
        </w:tc>
      </w:tr>
      <w:tr w:rsidR="0064214E" w:rsidRPr="002903F8" w:rsidTr="0064214E">
        <w:tc>
          <w:tcPr>
            <w:tcW w:w="693" w:type="pct"/>
            <w:vMerge/>
            <w:shd w:val="clear" w:color="auto" w:fill="auto"/>
            <w:vAlign w:val="center"/>
          </w:tcPr>
          <w:p w:rsidR="0064214E" w:rsidRPr="0064214E" w:rsidRDefault="0064214E" w:rsidP="0064214E">
            <w:pPr>
              <w:bidi/>
              <w:jc w:val="center"/>
              <w:rPr>
                <w:rFonts w:ascii="Sakkal Majalla" w:hAnsi="Sakkal Majalla" w:cs="Sakkal Majalla"/>
                <w:sz w:val="20"/>
                <w:szCs w:val="20"/>
                <w:rtl/>
              </w:rPr>
            </w:pPr>
          </w:p>
        </w:tc>
        <w:tc>
          <w:tcPr>
            <w:tcW w:w="562"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البرنامج</w:t>
            </w:r>
          </w:p>
        </w:tc>
        <w:tc>
          <w:tcPr>
            <w:tcW w:w="562"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الانجاز</w:t>
            </w:r>
          </w:p>
        </w:tc>
        <w:tc>
          <w:tcPr>
            <w:tcW w:w="549"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البرنامج</w:t>
            </w:r>
          </w:p>
        </w:tc>
        <w:tc>
          <w:tcPr>
            <w:tcW w:w="516"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الانجاز</w:t>
            </w:r>
          </w:p>
        </w:tc>
        <w:tc>
          <w:tcPr>
            <w:tcW w:w="562"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البرنامج</w:t>
            </w:r>
          </w:p>
        </w:tc>
        <w:tc>
          <w:tcPr>
            <w:tcW w:w="562"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الانجاز</w:t>
            </w:r>
          </w:p>
        </w:tc>
        <w:tc>
          <w:tcPr>
            <w:tcW w:w="993" w:type="pct"/>
            <w:vMerge/>
            <w:shd w:val="clear" w:color="auto" w:fill="auto"/>
            <w:vAlign w:val="center"/>
          </w:tcPr>
          <w:p w:rsidR="0064214E" w:rsidRPr="0064214E" w:rsidRDefault="0064214E" w:rsidP="0064214E">
            <w:pPr>
              <w:bidi/>
              <w:jc w:val="center"/>
              <w:rPr>
                <w:rFonts w:ascii="Sakkal Majalla" w:hAnsi="Sakkal Majalla" w:cs="Sakkal Majalla"/>
                <w:sz w:val="20"/>
                <w:szCs w:val="20"/>
              </w:rPr>
            </w:pPr>
          </w:p>
        </w:tc>
      </w:tr>
      <w:tr w:rsidR="0064214E" w:rsidRPr="002903F8" w:rsidTr="0064214E">
        <w:tc>
          <w:tcPr>
            <w:tcW w:w="693"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قمح صلب</w:t>
            </w:r>
          </w:p>
        </w:tc>
        <w:tc>
          <w:tcPr>
            <w:tcW w:w="562"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20 550</w:t>
            </w:r>
          </w:p>
        </w:tc>
        <w:tc>
          <w:tcPr>
            <w:tcW w:w="562" w:type="pct"/>
            <w:shd w:val="clear" w:color="auto" w:fill="auto"/>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21 7</w:t>
            </w:r>
            <w:r w:rsidRPr="0064214E">
              <w:rPr>
                <w:rFonts w:ascii="Sakkal Majalla" w:hAnsi="Sakkal Majalla" w:cs="Sakkal Majalla"/>
                <w:sz w:val="20"/>
                <w:szCs w:val="20"/>
              </w:rPr>
              <w:t>25</w:t>
            </w:r>
          </w:p>
        </w:tc>
        <w:tc>
          <w:tcPr>
            <w:tcW w:w="549"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460</w:t>
            </w:r>
          </w:p>
        </w:tc>
        <w:tc>
          <w:tcPr>
            <w:tcW w:w="516" w:type="pct"/>
            <w:shd w:val="clear" w:color="auto" w:fill="auto"/>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684</w:t>
            </w:r>
          </w:p>
        </w:tc>
        <w:tc>
          <w:tcPr>
            <w:tcW w:w="562" w:type="pct"/>
            <w:shd w:val="clear" w:color="auto" w:fill="auto"/>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21 010</w:t>
            </w:r>
          </w:p>
        </w:tc>
        <w:tc>
          <w:tcPr>
            <w:tcW w:w="562" w:type="pct"/>
            <w:shd w:val="clear" w:color="auto" w:fill="auto"/>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 xml:space="preserve">22 </w:t>
            </w:r>
            <w:r w:rsidRPr="0064214E">
              <w:rPr>
                <w:rFonts w:ascii="Sakkal Majalla" w:hAnsi="Sakkal Majalla" w:cs="Sakkal Majalla"/>
                <w:sz w:val="20"/>
                <w:szCs w:val="20"/>
              </w:rPr>
              <w:t>409</w:t>
            </w:r>
          </w:p>
        </w:tc>
        <w:tc>
          <w:tcPr>
            <w:tcW w:w="993" w:type="pct"/>
            <w:shd w:val="clear" w:color="auto" w:fill="auto"/>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107</w:t>
            </w:r>
          </w:p>
        </w:tc>
      </w:tr>
      <w:tr w:rsidR="0064214E" w:rsidRPr="002903F8" w:rsidTr="0064214E">
        <w:tc>
          <w:tcPr>
            <w:tcW w:w="693"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قمح لين</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16 070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15 4</w:t>
            </w:r>
            <w:r w:rsidRPr="0064214E">
              <w:rPr>
                <w:rFonts w:ascii="Sakkal Majalla" w:hAnsi="Sakkal Majalla" w:cs="Sakkal Majalla"/>
                <w:sz w:val="20"/>
                <w:szCs w:val="20"/>
              </w:rPr>
              <w:t>00</w:t>
            </w:r>
          </w:p>
        </w:tc>
        <w:tc>
          <w:tcPr>
            <w:tcW w:w="549"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130</w:t>
            </w:r>
          </w:p>
        </w:tc>
        <w:tc>
          <w:tcPr>
            <w:tcW w:w="516"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137</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16 200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15537</w:t>
            </w:r>
          </w:p>
        </w:tc>
        <w:tc>
          <w:tcPr>
            <w:tcW w:w="993"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96</w:t>
            </w:r>
          </w:p>
        </w:tc>
      </w:tr>
      <w:tr w:rsidR="0064214E" w:rsidRPr="002903F8" w:rsidTr="0064214E">
        <w:tc>
          <w:tcPr>
            <w:tcW w:w="693"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شعير</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33 000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32 000</w:t>
            </w:r>
          </w:p>
        </w:tc>
        <w:tc>
          <w:tcPr>
            <w:tcW w:w="549"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240</w:t>
            </w:r>
          </w:p>
        </w:tc>
        <w:tc>
          <w:tcPr>
            <w:tcW w:w="516"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179</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33 240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32179</w:t>
            </w:r>
          </w:p>
        </w:tc>
        <w:tc>
          <w:tcPr>
            <w:tcW w:w="993"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97</w:t>
            </w:r>
          </w:p>
        </w:tc>
      </w:tr>
      <w:tr w:rsidR="0064214E" w:rsidRPr="002903F8" w:rsidTr="0064214E">
        <w:tc>
          <w:tcPr>
            <w:tcW w:w="693"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تريتيكال</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550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575</w:t>
            </w:r>
          </w:p>
        </w:tc>
        <w:tc>
          <w:tcPr>
            <w:tcW w:w="549"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0</w:t>
            </w:r>
          </w:p>
        </w:tc>
        <w:tc>
          <w:tcPr>
            <w:tcW w:w="516"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0</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550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575</w:t>
            </w:r>
          </w:p>
        </w:tc>
        <w:tc>
          <w:tcPr>
            <w:tcW w:w="993"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105</w:t>
            </w:r>
          </w:p>
        </w:tc>
      </w:tr>
      <w:tr w:rsidR="0064214E" w:rsidRPr="002903F8" w:rsidTr="0064214E">
        <w:tc>
          <w:tcPr>
            <w:tcW w:w="693"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sz w:val="20"/>
                <w:szCs w:val="20"/>
                <w:rtl/>
              </w:rPr>
              <w:t>المجموع</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70 170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69 7</w:t>
            </w:r>
            <w:r w:rsidRPr="0064214E">
              <w:rPr>
                <w:rFonts w:ascii="Sakkal Majalla" w:hAnsi="Sakkal Majalla" w:cs="Sakkal Majalla"/>
                <w:sz w:val="20"/>
                <w:szCs w:val="20"/>
              </w:rPr>
              <w:t>00</w:t>
            </w:r>
          </w:p>
        </w:tc>
        <w:tc>
          <w:tcPr>
            <w:tcW w:w="549"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830</w:t>
            </w:r>
          </w:p>
        </w:tc>
        <w:tc>
          <w:tcPr>
            <w:tcW w:w="516"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1000</w:t>
            </w:r>
          </w:p>
        </w:tc>
        <w:tc>
          <w:tcPr>
            <w:tcW w:w="562" w:type="pct"/>
            <w:vAlign w:val="center"/>
          </w:tcPr>
          <w:p w:rsidR="0064214E" w:rsidRPr="0064214E" w:rsidRDefault="0064214E" w:rsidP="0064214E">
            <w:pPr>
              <w:bidi/>
              <w:jc w:val="center"/>
              <w:rPr>
                <w:rFonts w:ascii="Sakkal Majalla" w:hAnsi="Sakkal Majalla" w:cs="Sakkal Majalla"/>
                <w:sz w:val="20"/>
                <w:szCs w:val="20"/>
              </w:rPr>
            </w:pPr>
            <w:r w:rsidRPr="0064214E">
              <w:rPr>
                <w:rFonts w:ascii="Sakkal Majalla" w:hAnsi="Sakkal Majalla" w:cs="Sakkal Majalla" w:hint="cs"/>
                <w:sz w:val="20"/>
                <w:szCs w:val="20"/>
              </w:rPr>
              <w:t>71 000</w:t>
            </w:r>
          </w:p>
        </w:tc>
        <w:tc>
          <w:tcPr>
            <w:tcW w:w="562"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hint="cs"/>
                <w:sz w:val="20"/>
                <w:szCs w:val="20"/>
              </w:rPr>
              <w:t>70 700</w:t>
            </w:r>
          </w:p>
        </w:tc>
        <w:tc>
          <w:tcPr>
            <w:tcW w:w="993" w:type="pct"/>
            <w:vAlign w:val="center"/>
          </w:tcPr>
          <w:p w:rsidR="0064214E" w:rsidRPr="0064214E" w:rsidRDefault="0064214E" w:rsidP="0064214E">
            <w:pPr>
              <w:jc w:val="center"/>
              <w:rPr>
                <w:rFonts w:ascii="Sakkal Majalla" w:hAnsi="Sakkal Majalla" w:cs="Sakkal Majalla"/>
                <w:sz w:val="20"/>
                <w:szCs w:val="20"/>
              </w:rPr>
            </w:pPr>
            <w:r w:rsidRPr="0064214E">
              <w:rPr>
                <w:rFonts w:ascii="Sakkal Majalla" w:hAnsi="Sakkal Majalla" w:cs="Sakkal Majalla"/>
                <w:sz w:val="20"/>
                <w:szCs w:val="20"/>
              </w:rPr>
              <w:t>100</w:t>
            </w:r>
          </w:p>
        </w:tc>
      </w:tr>
    </w:tbl>
    <w:p w:rsidR="0064214E" w:rsidRDefault="0064214E" w:rsidP="0064214E">
      <w:pPr>
        <w:bidi/>
        <w:jc w:val="both"/>
        <w:rPr>
          <w:rFonts w:ascii="Sakkal Majalla" w:hAnsi="Sakkal Majalla" w:cs="Sakkal Majalla"/>
          <w:b/>
          <w:bCs/>
          <w:sz w:val="32"/>
          <w:szCs w:val="32"/>
          <w:lang w:bidi="ar-TN"/>
        </w:rPr>
      </w:pPr>
    </w:p>
    <w:p w:rsidR="0064214E" w:rsidRDefault="0064214E" w:rsidP="0064214E">
      <w:pPr>
        <w:bidi/>
        <w:jc w:val="both"/>
        <w:rPr>
          <w:rFonts w:ascii="Sakkal Majalla" w:hAnsi="Sakkal Majalla" w:cs="Sakkal Majalla"/>
          <w:b/>
          <w:bCs/>
          <w:sz w:val="32"/>
          <w:szCs w:val="32"/>
          <w:lang w:bidi="ar-TN"/>
        </w:rPr>
      </w:pPr>
    </w:p>
    <w:p w:rsidR="00E306AA" w:rsidRDefault="00E306AA" w:rsidP="00E306AA">
      <w:pPr>
        <w:bidi/>
        <w:jc w:val="right"/>
        <w:rPr>
          <w:rFonts w:ascii="Simplified Arabic" w:hAnsi="Simplified Arabic" w:cs="Simplified Arabic"/>
          <w:b/>
          <w:bCs/>
          <w:sz w:val="8"/>
          <w:szCs w:val="8"/>
          <w:rtl/>
          <w:lang w:bidi="ar-TN"/>
        </w:rPr>
      </w:pPr>
    </w:p>
    <w:p w:rsidR="00E306AA" w:rsidRPr="00C408F7" w:rsidRDefault="00C408F7" w:rsidP="006B0751">
      <w:pPr>
        <w:pStyle w:val="Paragraphedeliste"/>
        <w:numPr>
          <w:ilvl w:val="2"/>
          <w:numId w:val="78"/>
        </w:numPr>
        <w:bidi/>
        <w:jc w:val="both"/>
        <w:rPr>
          <w:rFonts w:ascii="Sakkal Majalla" w:hAnsi="Sakkal Majalla" w:cs="Sakkal Majalla"/>
          <w:b/>
          <w:bCs/>
          <w:sz w:val="32"/>
          <w:szCs w:val="32"/>
          <w:lang w:bidi="ar-TN"/>
        </w:rPr>
      </w:pPr>
      <w:r w:rsidRPr="00C408F7">
        <w:rPr>
          <w:rFonts w:ascii="Sakkal Majalla" w:hAnsi="Sakkal Majalla" w:cs="Sakkal Majalla" w:hint="cs"/>
          <w:b/>
          <w:bCs/>
          <w:sz w:val="32"/>
          <w:szCs w:val="32"/>
          <w:rtl/>
          <w:lang w:bidi="ar-TN"/>
        </w:rPr>
        <w:lastRenderedPageBreak/>
        <w:t xml:space="preserve"> </w:t>
      </w:r>
      <w:r w:rsidR="00E306AA" w:rsidRPr="00C408F7">
        <w:rPr>
          <w:rFonts w:ascii="Sakkal Majalla" w:hAnsi="Sakkal Majalla" w:cs="Sakkal Majalla"/>
          <w:b/>
          <w:bCs/>
          <w:sz w:val="32"/>
          <w:szCs w:val="32"/>
          <w:rtl/>
          <w:lang w:bidi="ar-TN"/>
        </w:rPr>
        <w:t>ال</w:t>
      </w:r>
      <w:r w:rsidR="00E306AA" w:rsidRPr="00C408F7">
        <w:rPr>
          <w:rFonts w:ascii="Sakkal Majalla" w:hAnsi="Sakkal Majalla" w:cs="Sakkal Majalla" w:hint="cs"/>
          <w:b/>
          <w:bCs/>
          <w:sz w:val="32"/>
          <w:szCs w:val="32"/>
          <w:rtl/>
          <w:lang w:bidi="ar-TN"/>
        </w:rPr>
        <w:t>أ</w:t>
      </w:r>
      <w:r w:rsidR="00E306AA" w:rsidRPr="00C408F7">
        <w:rPr>
          <w:rFonts w:ascii="Sakkal Majalla" w:hAnsi="Sakkal Majalla" w:cs="Sakkal Majalla"/>
          <w:b/>
          <w:bCs/>
          <w:sz w:val="32"/>
          <w:szCs w:val="32"/>
          <w:rtl/>
          <w:lang w:bidi="ar-TN"/>
        </w:rPr>
        <w:t>عل</w:t>
      </w:r>
      <w:r w:rsidR="00E306AA" w:rsidRPr="00C408F7">
        <w:rPr>
          <w:rFonts w:ascii="Sakkal Majalla" w:hAnsi="Sakkal Majalla" w:cs="Sakkal Majalla" w:hint="cs"/>
          <w:b/>
          <w:bCs/>
          <w:sz w:val="32"/>
          <w:szCs w:val="32"/>
          <w:rtl/>
          <w:lang w:bidi="ar-TN"/>
        </w:rPr>
        <w:t>اف</w:t>
      </w:r>
    </w:p>
    <w:p w:rsidR="0064214E" w:rsidRPr="0064214E" w:rsidRDefault="00C408F7" w:rsidP="006B0751">
      <w:pPr>
        <w:pStyle w:val="Paragraphedeliste"/>
        <w:numPr>
          <w:ilvl w:val="0"/>
          <w:numId w:val="86"/>
        </w:numPr>
        <w:bidi/>
        <w:jc w:val="both"/>
        <w:rPr>
          <w:rFonts w:ascii="Sakkal Majalla" w:hAnsi="Sakkal Majalla" w:cs="Sakkal Majalla"/>
          <w:b/>
          <w:bCs/>
          <w:sz w:val="32"/>
          <w:szCs w:val="32"/>
          <w:lang w:bidi="ar-TN"/>
        </w:rPr>
      </w:pPr>
      <w:r w:rsidRPr="00B72A24">
        <w:rPr>
          <w:rFonts w:ascii="Sakkal Majalla" w:hAnsi="Sakkal Majalla" w:cs="Sakkal Majalla" w:hint="cs"/>
          <w:b/>
          <w:bCs/>
          <w:sz w:val="32"/>
          <w:szCs w:val="32"/>
          <w:rtl/>
          <w:lang w:bidi="ar-TN"/>
        </w:rPr>
        <w:t>الأعلاف</w:t>
      </w:r>
      <w:r w:rsidR="0064214E" w:rsidRPr="0064214E">
        <w:rPr>
          <w:rFonts w:ascii="Sakkal Majalla" w:hAnsi="Sakkal Majalla" w:cs="Sakkal Majalla"/>
          <w:b/>
          <w:bCs/>
          <w:sz w:val="32"/>
          <w:szCs w:val="32"/>
          <w:rtl/>
          <w:lang w:bidi="ar-TN"/>
        </w:rPr>
        <w:t xml:space="preserve"> </w:t>
      </w:r>
      <w:r w:rsidRPr="00B72A24">
        <w:rPr>
          <w:rFonts w:ascii="Sakkal Majalla" w:hAnsi="Sakkal Majalla" w:cs="Sakkal Majalla" w:hint="cs"/>
          <w:b/>
          <w:bCs/>
          <w:sz w:val="32"/>
          <w:szCs w:val="32"/>
          <w:rtl/>
          <w:lang w:bidi="ar-TN"/>
        </w:rPr>
        <w:t>الخريفية</w:t>
      </w:r>
      <w:r w:rsidR="0064214E" w:rsidRPr="0064214E">
        <w:rPr>
          <w:rFonts w:ascii="Sakkal Majalla" w:hAnsi="Sakkal Majalla" w:cs="Sakkal Majalla"/>
          <w:b/>
          <w:bCs/>
          <w:sz w:val="32"/>
          <w:szCs w:val="32"/>
          <w:rtl/>
          <w:lang w:bidi="ar-TN"/>
        </w:rPr>
        <w:t xml:space="preserve">: </w:t>
      </w:r>
    </w:p>
    <w:p w:rsidR="0064214E" w:rsidRPr="002903F8" w:rsidRDefault="0064214E" w:rsidP="0064214E">
      <w:pPr>
        <w:bidi/>
        <w:jc w:val="both"/>
        <w:rPr>
          <w:rFonts w:ascii="Sakkal Majalla" w:hAnsi="Sakkal Majalla" w:cs="Sakkal Majalla"/>
          <w:sz w:val="30"/>
          <w:szCs w:val="30"/>
          <w:rtl/>
          <w:lang w:bidi="ar-TN"/>
        </w:rPr>
      </w:pPr>
      <w:r w:rsidRPr="002903F8">
        <w:rPr>
          <w:rFonts w:ascii="Sakkal Majalla" w:hAnsi="Sakkal Majalla" w:cs="Sakkal Majalla"/>
          <w:sz w:val="30"/>
          <w:szCs w:val="30"/>
          <w:rtl/>
          <w:lang w:bidi="ar-TN"/>
        </w:rPr>
        <w:t xml:space="preserve">تجاوزت نسبة تقدم البذر حوالي </w:t>
      </w:r>
      <w:r>
        <w:rPr>
          <w:rFonts w:ascii="Sakkal Majalla" w:hAnsi="Sakkal Majalla" w:cs="Sakkal Majalla" w:hint="cs"/>
          <w:sz w:val="30"/>
          <w:szCs w:val="30"/>
          <w:rtl/>
          <w:lang w:bidi="ar-TN"/>
        </w:rPr>
        <w:t>102</w:t>
      </w:r>
      <w:r w:rsidRPr="002903F8">
        <w:rPr>
          <w:rFonts w:ascii="Sakkal Majalla" w:hAnsi="Sakkal Majalla" w:cs="Sakkal Majalla"/>
          <w:sz w:val="30"/>
          <w:szCs w:val="30"/>
          <w:rtl/>
          <w:lang w:bidi="ar-TN"/>
        </w:rPr>
        <w:t xml:space="preserve"> </w:t>
      </w:r>
      <w:r w:rsidRPr="002903F8">
        <w:rPr>
          <w:rFonts w:ascii="Sakkal Majalla" w:hAnsi="Sakkal Majalla" w:cs="Sakkal Majalla"/>
          <w:sz w:val="30"/>
          <w:szCs w:val="30"/>
          <w:lang w:bidi="ar-TN"/>
        </w:rPr>
        <w:t>%</w:t>
      </w:r>
      <w:r w:rsidRPr="002903F8">
        <w:rPr>
          <w:rFonts w:ascii="Sakkal Majalla" w:hAnsi="Sakkal Majalla" w:cs="Sakkal Majalla"/>
          <w:sz w:val="30"/>
          <w:szCs w:val="30"/>
          <w:rtl/>
          <w:lang w:bidi="ar-TN"/>
        </w:rPr>
        <w:t xml:space="preserve"> من المساحة المبرمجة موزعة حسب الزراعات كالتالي: </w:t>
      </w:r>
    </w:p>
    <w:tbl>
      <w:tblPr>
        <w:tblStyle w:val="Grilledutableau"/>
        <w:bidiVisual/>
        <w:tblW w:w="5000" w:type="pct"/>
        <w:tblLook w:val="04A0"/>
      </w:tblPr>
      <w:tblGrid>
        <w:gridCol w:w="1578"/>
        <w:gridCol w:w="1007"/>
        <w:gridCol w:w="1007"/>
        <w:gridCol w:w="983"/>
        <w:gridCol w:w="925"/>
        <w:gridCol w:w="1007"/>
        <w:gridCol w:w="1007"/>
        <w:gridCol w:w="1774"/>
      </w:tblGrid>
      <w:tr w:rsidR="0064214E" w:rsidRPr="0081548E" w:rsidTr="00C408F7">
        <w:tc>
          <w:tcPr>
            <w:tcW w:w="850" w:type="pct"/>
            <w:vMerge w:val="restart"/>
            <w:shd w:val="clear" w:color="auto" w:fill="auto"/>
            <w:vAlign w:val="center"/>
          </w:tcPr>
          <w:p w:rsidR="0064214E" w:rsidRPr="00453AF3" w:rsidRDefault="0064214E" w:rsidP="0064214E">
            <w:pPr>
              <w:bidi/>
              <w:jc w:val="center"/>
              <w:rPr>
                <w:rFonts w:ascii="Sakkal Majalla" w:hAnsi="Sakkal Majalla" w:cs="Sakkal Majalla"/>
                <w:b/>
                <w:bCs/>
                <w:sz w:val="22"/>
                <w:szCs w:val="22"/>
                <w:rtl/>
              </w:rPr>
            </w:pPr>
            <w:r w:rsidRPr="00453AF3">
              <w:rPr>
                <w:rFonts w:ascii="Sakkal Majalla" w:hAnsi="Sakkal Majalla" w:cs="Sakkal Majalla"/>
                <w:b/>
                <w:bCs/>
                <w:sz w:val="22"/>
                <w:szCs w:val="22"/>
                <w:rtl/>
              </w:rPr>
              <w:t>الزراعة</w:t>
            </w:r>
          </w:p>
        </w:tc>
        <w:tc>
          <w:tcPr>
            <w:tcW w:w="1083" w:type="pct"/>
            <w:gridSpan w:val="2"/>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المطري</w:t>
            </w:r>
          </w:p>
        </w:tc>
        <w:tc>
          <w:tcPr>
            <w:tcW w:w="1027" w:type="pct"/>
            <w:gridSpan w:val="2"/>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المروي</w:t>
            </w:r>
          </w:p>
        </w:tc>
        <w:tc>
          <w:tcPr>
            <w:tcW w:w="1083" w:type="pct"/>
            <w:gridSpan w:val="2"/>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المجموع</w:t>
            </w:r>
          </w:p>
        </w:tc>
        <w:tc>
          <w:tcPr>
            <w:tcW w:w="957" w:type="pct"/>
            <w:vMerge w:val="restart"/>
            <w:shd w:val="clear" w:color="auto" w:fill="auto"/>
            <w:vAlign w:val="center"/>
          </w:tcPr>
          <w:p w:rsidR="0064214E" w:rsidRPr="00453AF3" w:rsidRDefault="0064214E" w:rsidP="0064214E">
            <w:pPr>
              <w:bidi/>
              <w:jc w:val="center"/>
              <w:rPr>
                <w:rFonts w:ascii="Sakkal Majalla" w:hAnsi="Sakkal Majalla" w:cs="Sakkal Majalla"/>
                <w:b/>
                <w:bCs/>
                <w:sz w:val="22"/>
                <w:szCs w:val="22"/>
                <w:rtl/>
              </w:rPr>
            </w:pPr>
            <w:r w:rsidRPr="00453AF3">
              <w:rPr>
                <w:rFonts w:ascii="Sakkal Majalla" w:hAnsi="Sakkal Majalla" w:cs="Sakkal Majalla"/>
                <w:b/>
                <w:bCs/>
                <w:sz w:val="22"/>
                <w:szCs w:val="22"/>
                <w:rtl/>
              </w:rPr>
              <w:t>نسبة الإنجاز(</w:t>
            </w:r>
            <w:r w:rsidRPr="00453AF3">
              <w:rPr>
                <w:rFonts w:ascii="Sakkal Majalla" w:hAnsi="Sakkal Majalla" w:cs="Sakkal Majalla"/>
                <w:b/>
                <w:bCs/>
                <w:sz w:val="22"/>
                <w:szCs w:val="22"/>
              </w:rPr>
              <w:t>%</w:t>
            </w:r>
            <w:r w:rsidRPr="00453AF3">
              <w:rPr>
                <w:rFonts w:ascii="Sakkal Majalla" w:hAnsi="Sakkal Majalla" w:cs="Sakkal Majalla"/>
                <w:b/>
                <w:bCs/>
                <w:sz w:val="22"/>
                <w:szCs w:val="22"/>
                <w:rtl/>
              </w:rPr>
              <w:t>)</w:t>
            </w:r>
          </w:p>
        </w:tc>
      </w:tr>
      <w:tr w:rsidR="0064214E" w:rsidRPr="0081548E" w:rsidTr="00C408F7">
        <w:tc>
          <w:tcPr>
            <w:tcW w:w="850" w:type="pct"/>
            <w:vMerge/>
            <w:shd w:val="clear" w:color="auto" w:fill="auto"/>
            <w:vAlign w:val="center"/>
          </w:tcPr>
          <w:p w:rsidR="0064214E" w:rsidRPr="00453AF3" w:rsidRDefault="0064214E" w:rsidP="0064214E">
            <w:pPr>
              <w:bidi/>
              <w:jc w:val="center"/>
              <w:rPr>
                <w:rFonts w:ascii="Sakkal Majalla" w:hAnsi="Sakkal Majalla" w:cs="Sakkal Majalla"/>
                <w:b/>
                <w:bCs/>
                <w:sz w:val="22"/>
                <w:szCs w:val="22"/>
                <w:rtl/>
              </w:rPr>
            </w:pPr>
          </w:p>
        </w:tc>
        <w:tc>
          <w:tcPr>
            <w:tcW w:w="542" w:type="pct"/>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البرنامج</w:t>
            </w:r>
          </w:p>
        </w:tc>
        <w:tc>
          <w:tcPr>
            <w:tcW w:w="542" w:type="pct"/>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الانجاز</w:t>
            </w:r>
          </w:p>
        </w:tc>
        <w:tc>
          <w:tcPr>
            <w:tcW w:w="529" w:type="pct"/>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البرنامج</w:t>
            </w:r>
          </w:p>
        </w:tc>
        <w:tc>
          <w:tcPr>
            <w:tcW w:w="498" w:type="pct"/>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الانجاز</w:t>
            </w:r>
          </w:p>
        </w:tc>
        <w:tc>
          <w:tcPr>
            <w:tcW w:w="542" w:type="pct"/>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البرنامج</w:t>
            </w:r>
          </w:p>
        </w:tc>
        <w:tc>
          <w:tcPr>
            <w:tcW w:w="542" w:type="pct"/>
            <w:shd w:val="clear" w:color="auto" w:fill="auto"/>
            <w:vAlign w:val="center"/>
          </w:tcPr>
          <w:p w:rsidR="0064214E" w:rsidRPr="00453AF3" w:rsidRDefault="0064214E" w:rsidP="0064214E">
            <w:pPr>
              <w:bidi/>
              <w:jc w:val="center"/>
              <w:rPr>
                <w:rFonts w:ascii="Sakkal Majalla" w:hAnsi="Sakkal Majalla" w:cs="Sakkal Majalla"/>
                <w:b/>
                <w:bCs/>
                <w:sz w:val="22"/>
                <w:szCs w:val="22"/>
              </w:rPr>
            </w:pPr>
            <w:r w:rsidRPr="00453AF3">
              <w:rPr>
                <w:rFonts w:ascii="Sakkal Majalla" w:hAnsi="Sakkal Majalla" w:cs="Sakkal Majalla"/>
                <w:b/>
                <w:bCs/>
                <w:sz w:val="22"/>
                <w:szCs w:val="22"/>
                <w:rtl/>
              </w:rPr>
              <w:t>الانجاز</w:t>
            </w:r>
          </w:p>
        </w:tc>
        <w:tc>
          <w:tcPr>
            <w:tcW w:w="957" w:type="pct"/>
            <w:vMerge/>
            <w:shd w:val="clear" w:color="auto" w:fill="auto"/>
            <w:vAlign w:val="center"/>
          </w:tcPr>
          <w:p w:rsidR="0064214E" w:rsidRPr="00453AF3" w:rsidRDefault="0064214E" w:rsidP="0064214E">
            <w:pPr>
              <w:bidi/>
              <w:jc w:val="center"/>
              <w:rPr>
                <w:rFonts w:ascii="Sakkal Majalla" w:hAnsi="Sakkal Majalla" w:cs="Sakkal Majalla"/>
                <w:b/>
                <w:bCs/>
                <w:sz w:val="22"/>
                <w:szCs w:val="22"/>
              </w:rPr>
            </w:pPr>
          </w:p>
        </w:tc>
      </w:tr>
      <w:tr w:rsidR="0064214E" w:rsidRPr="0081548E" w:rsidTr="00C408F7">
        <w:tc>
          <w:tcPr>
            <w:tcW w:w="850"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tl/>
              </w:rPr>
              <w:t xml:space="preserve">قرط </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19 000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19 400</w:t>
            </w:r>
          </w:p>
        </w:tc>
        <w:tc>
          <w:tcPr>
            <w:tcW w:w="529"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30</w:t>
            </w:r>
          </w:p>
        </w:tc>
        <w:tc>
          <w:tcPr>
            <w:tcW w:w="498"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96</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19 030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19 496</w:t>
            </w:r>
          </w:p>
        </w:tc>
        <w:tc>
          <w:tcPr>
            <w:tcW w:w="957"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102</w:t>
            </w:r>
          </w:p>
        </w:tc>
      </w:tr>
      <w:tr w:rsidR="0064214E" w:rsidRPr="0081548E" w:rsidTr="00C408F7">
        <w:tc>
          <w:tcPr>
            <w:tcW w:w="850"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tl/>
              </w:rPr>
              <w:t>سيلاج</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750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610</w:t>
            </w:r>
          </w:p>
        </w:tc>
        <w:tc>
          <w:tcPr>
            <w:tcW w:w="529"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70</w:t>
            </w:r>
          </w:p>
        </w:tc>
        <w:tc>
          <w:tcPr>
            <w:tcW w:w="498"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0</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820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610</w:t>
            </w:r>
          </w:p>
        </w:tc>
        <w:tc>
          <w:tcPr>
            <w:tcW w:w="957"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74</w:t>
            </w:r>
          </w:p>
        </w:tc>
      </w:tr>
      <w:tr w:rsidR="0064214E" w:rsidRPr="0081548E" w:rsidTr="00C408F7">
        <w:tc>
          <w:tcPr>
            <w:tcW w:w="850"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tl/>
              </w:rPr>
              <w:t>اعلاف خضراء</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3 210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 xml:space="preserve">3 </w:t>
            </w:r>
            <w:r w:rsidRPr="0081548E">
              <w:rPr>
                <w:rFonts w:ascii="Sakkal Majalla" w:hAnsi="Sakkal Majalla" w:cs="Sakkal Majalla" w:hint="cs"/>
                <w:sz w:val="22"/>
                <w:szCs w:val="22"/>
                <w:rtl/>
              </w:rPr>
              <w:t>547</w:t>
            </w:r>
          </w:p>
        </w:tc>
        <w:tc>
          <w:tcPr>
            <w:tcW w:w="529"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270</w:t>
            </w:r>
          </w:p>
        </w:tc>
        <w:tc>
          <w:tcPr>
            <w:tcW w:w="498"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135</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3 480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tl/>
              </w:rPr>
              <w:t>3682</w:t>
            </w:r>
          </w:p>
        </w:tc>
        <w:tc>
          <w:tcPr>
            <w:tcW w:w="957"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10</w:t>
            </w:r>
            <w:r w:rsidRPr="0081548E">
              <w:rPr>
                <w:rFonts w:ascii="Sakkal Majalla" w:hAnsi="Sakkal Majalla" w:cs="Sakkal Majalla" w:hint="cs"/>
                <w:sz w:val="22"/>
                <w:szCs w:val="22"/>
                <w:rtl/>
              </w:rPr>
              <w:t>6</w:t>
            </w:r>
          </w:p>
        </w:tc>
      </w:tr>
      <w:tr w:rsidR="0064214E" w:rsidRPr="0081548E" w:rsidTr="00C408F7">
        <w:tc>
          <w:tcPr>
            <w:tcW w:w="850"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tl/>
              </w:rPr>
              <w:t xml:space="preserve">بذور علفية </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2 870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2 870</w:t>
            </w:r>
          </w:p>
        </w:tc>
        <w:tc>
          <w:tcPr>
            <w:tcW w:w="529"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0</w:t>
            </w:r>
          </w:p>
        </w:tc>
        <w:tc>
          <w:tcPr>
            <w:tcW w:w="498"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40</w:t>
            </w:r>
          </w:p>
        </w:tc>
        <w:tc>
          <w:tcPr>
            <w:tcW w:w="542" w:type="pct"/>
            <w:shd w:val="clear" w:color="auto" w:fill="auto"/>
            <w:vAlign w:val="bottom"/>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Pr>
              <w:t>2 870</w:t>
            </w:r>
          </w:p>
        </w:tc>
        <w:tc>
          <w:tcPr>
            <w:tcW w:w="542"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2 910</w:t>
            </w:r>
          </w:p>
        </w:tc>
        <w:tc>
          <w:tcPr>
            <w:tcW w:w="957"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101</w:t>
            </w:r>
          </w:p>
        </w:tc>
      </w:tr>
      <w:tr w:rsidR="0064214E" w:rsidRPr="0081548E" w:rsidTr="00C408F7">
        <w:tc>
          <w:tcPr>
            <w:tcW w:w="850"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sz w:val="22"/>
                <w:szCs w:val="22"/>
                <w:rtl/>
              </w:rPr>
              <w:t>المجموع</w:t>
            </w:r>
          </w:p>
        </w:tc>
        <w:tc>
          <w:tcPr>
            <w:tcW w:w="542"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hint="cs"/>
                <w:sz w:val="22"/>
                <w:szCs w:val="22"/>
              </w:rPr>
              <w:t>25 830</w:t>
            </w:r>
          </w:p>
        </w:tc>
        <w:tc>
          <w:tcPr>
            <w:tcW w:w="542"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 xml:space="preserve">26 </w:t>
            </w:r>
            <w:r w:rsidRPr="0081548E">
              <w:rPr>
                <w:rFonts w:ascii="Sakkal Majalla" w:hAnsi="Sakkal Majalla" w:cs="Sakkal Majalla" w:hint="cs"/>
                <w:sz w:val="22"/>
                <w:szCs w:val="22"/>
                <w:rtl/>
              </w:rPr>
              <w:t>427</w:t>
            </w:r>
          </w:p>
        </w:tc>
        <w:tc>
          <w:tcPr>
            <w:tcW w:w="529"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hint="cs"/>
                <w:sz w:val="22"/>
                <w:szCs w:val="22"/>
              </w:rPr>
              <w:t>370</w:t>
            </w:r>
          </w:p>
        </w:tc>
        <w:tc>
          <w:tcPr>
            <w:tcW w:w="498"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271</w:t>
            </w:r>
          </w:p>
        </w:tc>
        <w:tc>
          <w:tcPr>
            <w:tcW w:w="542" w:type="pct"/>
            <w:shd w:val="clear" w:color="auto" w:fill="auto"/>
            <w:vAlign w:val="center"/>
          </w:tcPr>
          <w:p w:rsidR="0064214E" w:rsidRPr="0081548E" w:rsidRDefault="0064214E" w:rsidP="0064214E">
            <w:pPr>
              <w:bidi/>
              <w:jc w:val="center"/>
              <w:rPr>
                <w:rFonts w:ascii="Sakkal Majalla" w:hAnsi="Sakkal Majalla" w:cs="Sakkal Majalla"/>
                <w:sz w:val="22"/>
                <w:szCs w:val="22"/>
              </w:rPr>
            </w:pPr>
            <w:r w:rsidRPr="0081548E">
              <w:rPr>
                <w:rFonts w:ascii="Sakkal Majalla" w:hAnsi="Sakkal Majalla" w:cs="Sakkal Majalla" w:hint="cs"/>
                <w:sz w:val="22"/>
                <w:szCs w:val="22"/>
              </w:rPr>
              <w:t>26 200</w:t>
            </w:r>
          </w:p>
        </w:tc>
        <w:tc>
          <w:tcPr>
            <w:tcW w:w="542"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26 6</w:t>
            </w:r>
            <w:r w:rsidRPr="0081548E">
              <w:rPr>
                <w:rFonts w:ascii="Sakkal Majalla" w:hAnsi="Sakkal Majalla" w:cs="Sakkal Majalla" w:hint="cs"/>
                <w:sz w:val="22"/>
                <w:szCs w:val="22"/>
                <w:rtl/>
              </w:rPr>
              <w:t>98</w:t>
            </w:r>
          </w:p>
        </w:tc>
        <w:tc>
          <w:tcPr>
            <w:tcW w:w="957"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102</w:t>
            </w:r>
          </w:p>
        </w:tc>
      </w:tr>
    </w:tbl>
    <w:p w:rsidR="0064214E" w:rsidRPr="00C408F7" w:rsidRDefault="0064214E" w:rsidP="006B0751">
      <w:pPr>
        <w:pStyle w:val="Paragraphedeliste"/>
        <w:numPr>
          <w:ilvl w:val="0"/>
          <w:numId w:val="86"/>
        </w:numPr>
        <w:bidi/>
        <w:jc w:val="both"/>
        <w:rPr>
          <w:rFonts w:ascii="Sakkal Majalla" w:hAnsi="Sakkal Majalla" w:cs="Sakkal Majalla"/>
          <w:b/>
          <w:bCs/>
          <w:sz w:val="32"/>
          <w:szCs w:val="32"/>
          <w:rtl/>
          <w:lang w:bidi="ar-TN"/>
        </w:rPr>
      </w:pPr>
      <w:r w:rsidRPr="00C408F7">
        <w:rPr>
          <w:rFonts w:ascii="Sakkal Majalla" w:hAnsi="Sakkal Majalla" w:cs="Sakkal Majalla"/>
          <w:b/>
          <w:bCs/>
          <w:sz w:val="32"/>
          <w:szCs w:val="32"/>
          <w:rtl/>
          <w:lang w:bidi="ar-TN"/>
        </w:rPr>
        <w:t>البقول</w:t>
      </w:r>
    </w:p>
    <w:tbl>
      <w:tblPr>
        <w:tblStyle w:val="Grilledutableau"/>
        <w:bidiVisual/>
        <w:tblW w:w="5000" w:type="pct"/>
        <w:tblLook w:val="04A0"/>
      </w:tblPr>
      <w:tblGrid>
        <w:gridCol w:w="1405"/>
        <w:gridCol w:w="1032"/>
        <w:gridCol w:w="972"/>
        <w:gridCol w:w="1033"/>
        <w:gridCol w:w="972"/>
        <w:gridCol w:w="1033"/>
        <w:gridCol w:w="972"/>
        <w:gridCol w:w="1869"/>
      </w:tblGrid>
      <w:tr w:rsidR="0064214E" w:rsidRPr="0081548E" w:rsidTr="00C408F7">
        <w:tc>
          <w:tcPr>
            <w:tcW w:w="757" w:type="pct"/>
            <w:vMerge w:val="restart"/>
            <w:shd w:val="clear" w:color="auto" w:fill="auto"/>
            <w:vAlign w:val="center"/>
          </w:tcPr>
          <w:p w:rsidR="0064214E" w:rsidRPr="00453AF3" w:rsidRDefault="0064214E" w:rsidP="0064214E">
            <w:pPr>
              <w:jc w:val="center"/>
              <w:rPr>
                <w:rFonts w:ascii="Sakkal Majalla" w:hAnsi="Sakkal Majalla" w:cs="Sakkal Majalla"/>
                <w:b/>
                <w:bCs/>
                <w:sz w:val="22"/>
                <w:szCs w:val="22"/>
                <w:rtl/>
              </w:rPr>
            </w:pPr>
            <w:r w:rsidRPr="00453AF3">
              <w:rPr>
                <w:rFonts w:ascii="Sakkal Majalla" w:hAnsi="Sakkal Majalla" w:cs="Sakkal Majalla"/>
                <w:b/>
                <w:bCs/>
                <w:sz w:val="22"/>
                <w:szCs w:val="22"/>
                <w:rtl/>
              </w:rPr>
              <w:t>الزراعة</w:t>
            </w:r>
          </w:p>
        </w:tc>
        <w:tc>
          <w:tcPr>
            <w:tcW w:w="1079" w:type="pct"/>
            <w:gridSpan w:val="2"/>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المطري</w:t>
            </w:r>
          </w:p>
        </w:tc>
        <w:tc>
          <w:tcPr>
            <w:tcW w:w="1079" w:type="pct"/>
            <w:gridSpan w:val="2"/>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المروي</w:t>
            </w:r>
          </w:p>
        </w:tc>
        <w:tc>
          <w:tcPr>
            <w:tcW w:w="1079" w:type="pct"/>
            <w:gridSpan w:val="2"/>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المجموع</w:t>
            </w:r>
          </w:p>
        </w:tc>
        <w:tc>
          <w:tcPr>
            <w:tcW w:w="1006" w:type="pct"/>
            <w:vMerge w:val="restart"/>
            <w:shd w:val="clear" w:color="auto" w:fill="auto"/>
            <w:vAlign w:val="center"/>
          </w:tcPr>
          <w:p w:rsidR="0064214E" w:rsidRPr="00453AF3" w:rsidRDefault="0064214E" w:rsidP="00C408F7">
            <w:pPr>
              <w:bidi/>
              <w:jc w:val="center"/>
              <w:rPr>
                <w:rFonts w:ascii="Sakkal Majalla" w:hAnsi="Sakkal Majalla" w:cs="Sakkal Majalla"/>
                <w:b/>
                <w:bCs/>
                <w:sz w:val="22"/>
                <w:szCs w:val="22"/>
                <w:rtl/>
              </w:rPr>
            </w:pPr>
            <w:r w:rsidRPr="00453AF3">
              <w:rPr>
                <w:rFonts w:ascii="Sakkal Majalla" w:hAnsi="Sakkal Majalla" w:cs="Sakkal Majalla"/>
                <w:b/>
                <w:bCs/>
                <w:sz w:val="22"/>
                <w:szCs w:val="22"/>
                <w:rtl/>
              </w:rPr>
              <w:t>نسبة الإنجاز(</w:t>
            </w:r>
            <w:r w:rsidRPr="00453AF3">
              <w:rPr>
                <w:rFonts w:ascii="Sakkal Majalla" w:hAnsi="Sakkal Majalla" w:cs="Sakkal Majalla"/>
                <w:b/>
                <w:bCs/>
                <w:sz w:val="22"/>
                <w:szCs w:val="22"/>
              </w:rPr>
              <w:t>%</w:t>
            </w:r>
            <w:r w:rsidRPr="00453AF3">
              <w:rPr>
                <w:rFonts w:ascii="Sakkal Majalla" w:hAnsi="Sakkal Majalla" w:cs="Sakkal Majalla"/>
                <w:b/>
                <w:bCs/>
                <w:sz w:val="22"/>
                <w:szCs w:val="22"/>
                <w:rtl/>
              </w:rPr>
              <w:t>)</w:t>
            </w:r>
          </w:p>
        </w:tc>
      </w:tr>
      <w:tr w:rsidR="00C408F7" w:rsidRPr="0081548E" w:rsidTr="00C408F7">
        <w:tc>
          <w:tcPr>
            <w:tcW w:w="757" w:type="pct"/>
            <w:vMerge/>
            <w:shd w:val="clear" w:color="auto" w:fill="auto"/>
            <w:vAlign w:val="center"/>
          </w:tcPr>
          <w:p w:rsidR="0064214E" w:rsidRPr="00453AF3" w:rsidRDefault="0064214E" w:rsidP="0064214E">
            <w:pPr>
              <w:jc w:val="center"/>
              <w:rPr>
                <w:rFonts w:ascii="Sakkal Majalla" w:hAnsi="Sakkal Majalla" w:cs="Sakkal Majalla"/>
                <w:b/>
                <w:bCs/>
                <w:sz w:val="22"/>
                <w:szCs w:val="22"/>
                <w:rtl/>
              </w:rPr>
            </w:pPr>
          </w:p>
        </w:tc>
        <w:tc>
          <w:tcPr>
            <w:tcW w:w="556" w:type="pct"/>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البرنامج</w:t>
            </w:r>
          </w:p>
        </w:tc>
        <w:tc>
          <w:tcPr>
            <w:tcW w:w="523" w:type="pct"/>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الانجاز</w:t>
            </w:r>
          </w:p>
        </w:tc>
        <w:tc>
          <w:tcPr>
            <w:tcW w:w="556" w:type="pct"/>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البرنامج</w:t>
            </w:r>
          </w:p>
        </w:tc>
        <w:tc>
          <w:tcPr>
            <w:tcW w:w="523" w:type="pct"/>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الانجاز</w:t>
            </w:r>
          </w:p>
        </w:tc>
        <w:tc>
          <w:tcPr>
            <w:tcW w:w="556" w:type="pct"/>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البرنامج</w:t>
            </w:r>
          </w:p>
        </w:tc>
        <w:tc>
          <w:tcPr>
            <w:tcW w:w="523" w:type="pct"/>
            <w:shd w:val="clear" w:color="auto" w:fill="auto"/>
            <w:vAlign w:val="center"/>
          </w:tcPr>
          <w:p w:rsidR="0064214E" w:rsidRPr="00453AF3" w:rsidRDefault="0064214E" w:rsidP="0064214E">
            <w:pPr>
              <w:jc w:val="center"/>
              <w:rPr>
                <w:rFonts w:ascii="Sakkal Majalla" w:hAnsi="Sakkal Majalla" w:cs="Sakkal Majalla"/>
                <w:b/>
                <w:bCs/>
                <w:sz w:val="22"/>
                <w:szCs w:val="22"/>
              </w:rPr>
            </w:pPr>
            <w:r w:rsidRPr="00453AF3">
              <w:rPr>
                <w:rFonts w:ascii="Sakkal Majalla" w:hAnsi="Sakkal Majalla" w:cs="Sakkal Majalla"/>
                <w:b/>
                <w:bCs/>
                <w:sz w:val="22"/>
                <w:szCs w:val="22"/>
                <w:rtl/>
              </w:rPr>
              <w:t>الانجاز</w:t>
            </w:r>
          </w:p>
        </w:tc>
        <w:tc>
          <w:tcPr>
            <w:tcW w:w="1006" w:type="pct"/>
            <w:vMerge/>
            <w:shd w:val="clear" w:color="auto" w:fill="auto"/>
            <w:vAlign w:val="center"/>
          </w:tcPr>
          <w:p w:rsidR="0064214E" w:rsidRPr="00453AF3" w:rsidRDefault="0064214E" w:rsidP="0064214E">
            <w:pPr>
              <w:jc w:val="center"/>
              <w:rPr>
                <w:rFonts w:ascii="Sakkal Majalla" w:hAnsi="Sakkal Majalla" w:cs="Sakkal Majalla"/>
                <w:b/>
                <w:bCs/>
                <w:sz w:val="22"/>
                <w:szCs w:val="22"/>
              </w:rPr>
            </w:pPr>
          </w:p>
        </w:tc>
      </w:tr>
      <w:tr w:rsidR="0064214E" w:rsidRPr="0081548E" w:rsidTr="00C408F7">
        <w:tc>
          <w:tcPr>
            <w:tcW w:w="757"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tl/>
              </w:rPr>
              <w:t>فول</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230</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140</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175</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126</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405</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266</w:t>
            </w:r>
          </w:p>
        </w:tc>
        <w:tc>
          <w:tcPr>
            <w:tcW w:w="1006"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66</w:t>
            </w:r>
          </w:p>
        </w:tc>
      </w:tr>
      <w:tr w:rsidR="0064214E" w:rsidRPr="0081548E" w:rsidTr="00C408F7">
        <w:tc>
          <w:tcPr>
            <w:tcW w:w="757"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tl/>
              </w:rPr>
              <w:t>فول مصري</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1 030</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950</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0</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0</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1 030</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950</w:t>
            </w:r>
          </w:p>
        </w:tc>
        <w:tc>
          <w:tcPr>
            <w:tcW w:w="1006"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92</w:t>
            </w:r>
          </w:p>
        </w:tc>
      </w:tr>
      <w:tr w:rsidR="0064214E" w:rsidRPr="0081548E" w:rsidTr="00C408F7">
        <w:tc>
          <w:tcPr>
            <w:tcW w:w="757"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tl/>
              </w:rPr>
              <w:t>جلبانة</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160</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145</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405</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415</w:t>
            </w:r>
          </w:p>
        </w:tc>
        <w:tc>
          <w:tcPr>
            <w:tcW w:w="556"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565</w:t>
            </w:r>
          </w:p>
        </w:tc>
        <w:tc>
          <w:tcPr>
            <w:tcW w:w="523" w:type="pct"/>
            <w:shd w:val="clear" w:color="auto" w:fill="auto"/>
            <w:vAlign w:val="center"/>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hint="cs"/>
                <w:sz w:val="22"/>
                <w:szCs w:val="22"/>
              </w:rPr>
              <w:t>560</w:t>
            </w:r>
          </w:p>
        </w:tc>
        <w:tc>
          <w:tcPr>
            <w:tcW w:w="1006" w:type="pct"/>
            <w:shd w:val="clear" w:color="auto" w:fill="auto"/>
            <w:vAlign w:val="bottom"/>
          </w:tcPr>
          <w:p w:rsidR="0064214E" w:rsidRPr="0081548E" w:rsidRDefault="0064214E" w:rsidP="0064214E">
            <w:pPr>
              <w:jc w:val="center"/>
              <w:rPr>
                <w:rFonts w:ascii="Sakkal Majalla" w:hAnsi="Sakkal Majalla" w:cs="Sakkal Majalla"/>
                <w:sz w:val="22"/>
                <w:szCs w:val="22"/>
              </w:rPr>
            </w:pPr>
            <w:r w:rsidRPr="0081548E">
              <w:rPr>
                <w:rFonts w:ascii="Sakkal Majalla" w:hAnsi="Sakkal Majalla" w:cs="Sakkal Majalla"/>
                <w:sz w:val="22"/>
                <w:szCs w:val="22"/>
              </w:rPr>
              <w:t>99</w:t>
            </w:r>
          </w:p>
        </w:tc>
      </w:tr>
    </w:tbl>
    <w:p w:rsidR="00C408F7" w:rsidRPr="00C408F7" w:rsidRDefault="00C408F7" w:rsidP="006B0751">
      <w:pPr>
        <w:pStyle w:val="Paragraphedeliste"/>
        <w:numPr>
          <w:ilvl w:val="0"/>
          <w:numId w:val="86"/>
        </w:numPr>
        <w:bidi/>
        <w:jc w:val="both"/>
        <w:rPr>
          <w:rFonts w:ascii="Sakkal Majalla" w:hAnsi="Sakkal Majalla" w:cs="Sakkal Majalla"/>
          <w:b/>
          <w:bCs/>
          <w:sz w:val="32"/>
          <w:szCs w:val="32"/>
          <w:rtl/>
          <w:lang w:bidi="ar-TN"/>
        </w:rPr>
      </w:pPr>
      <w:r w:rsidRPr="00C408F7">
        <w:rPr>
          <w:rFonts w:ascii="Sakkal Majalla" w:hAnsi="Sakkal Majalla" w:cs="Sakkal Majalla" w:hint="cs"/>
          <w:b/>
          <w:bCs/>
          <w:sz w:val="32"/>
          <w:szCs w:val="32"/>
          <w:rtl/>
          <w:lang w:bidi="ar-TN"/>
        </w:rPr>
        <w:t>ا</w:t>
      </w:r>
      <w:r w:rsidRPr="00C408F7">
        <w:rPr>
          <w:rFonts w:ascii="Sakkal Majalla" w:hAnsi="Sakkal Majalla" w:cs="Sakkal Majalla"/>
          <w:b/>
          <w:bCs/>
          <w:sz w:val="32"/>
          <w:szCs w:val="32"/>
          <w:rtl/>
          <w:lang w:bidi="ar-TN"/>
        </w:rPr>
        <w:t xml:space="preserve">لمساحات المبذورة </w:t>
      </w:r>
      <w:r w:rsidRPr="00C408F7">
        <w:rPr>
          <w:rFonts w:ascii="Sakkal Majalla" w:hAnsi="Sakkal Majalla" w:cs="Sakkal Majalla" w:hint="cs"/>
          <w:b/>
          <w:bCs/>
          <w:sz w:val="32"/>
          <w:szCs w:val="32"/>
          <w:rtl/>
          <w:lang w:bidi="ar-TN"/>
        </w:rPr>
        <w:t>أعلاف ربيعية</w:t>
      </w:r>
    </w:p>
    <w:p w:rsidR="00C408F7" w:rsidRPr="00C408F7" w:rsidRDefault="00C408F7" w:rsidP="00C408F7">
      <w:pPr>
        <w:bidi/>
        <w:jc w:val="both"/>
        <w:rPr>
          <w:rFonts w:ascii="Sakkal Majalla" w:hAnsi="Sakkal Majalla" w:cs="Sakkal Majalla"/>
          <w:sz w:val="30"/>
          <w:szCs w:val="30"/>
          <w:rtl/>
          <w:lang w:bidi="ar-TN"/>
        </w:rPr>
      </w:pPr>
      <w:r w:rsidRPr="00C408F7">
        <w:rPr>
          <w:rFonts w:ascii="Sakkal Majalla" w:hAnsi="Sakkal Majalla" w:cs="Sakkal Majalla"/>
          <w:sz w:val="30"/>
          <w:szCs w:val="30"/>
          <w:rtl/>
          <w:lang w:bidi="ar-TN"/>
        </w:rPr>
        <w:t xml:space="preserve">بلغت المساحات المنجزة 140 هك منها 120 هك درع علفي و20 هك فصة; علما أن ديوان تربية الماشية قد قام باقتناء وتوزيع حوالي 3 طن (120 هك) من البذور المدعمة للدرع العلفي بنسبة 50 </w:t>
      </w:r>
      <w:r w:rsidRPr="00C408F7">
        <w:rPr>
          <w:rFonts w:ascii="Sakkal Majalla" w:hAnsi="Sakkal Majalla" w:cs="Sakkal Majalla"/>
          <w:sz w:val="30"/>
          <w:szCs w:val="30"/>
          <w:lang w:bidi="ar-TN"/>
        </w:rPr>
        <w:t>%</w:t>
      </w:r>
      <w:r w:rsidRPr="00C408F7">
        <w:rPr>
          <w:rFonts w:ascii="Sakkal Majalla" w:hAnsi="Sakkal Majalla" w:cs="Sakkal Majalla"/>
          <w:sz w:val="30"/>
          <w:szCs w:val="30"/>
          <w:rtl/>
          <w:lang w:bidi="ar-TN"/>
        </w:rPr>
        <w:t xml:space="preserve"> .  </w:t>
      </w:r>
    </w:p>
    <w:p w:rsidR="0064214E" w:rsidRDefault="0064214E" w:rsidP="0064214E">
      <w:pPr>
        <w:bidi/>
        <w:jc w:val="both"/>
        <w:rPr>
          <w:rFonts w:ascii="Sakkal Majalla" w:hAnsi="Sakkal Majalla" w:cs="Sakkal Majalla"/>
          <w:b/>
          <w:bCs/>
          <w:sz w:val="32"/>
          <w:szCs w:val="32"/>
          <w:lang w:bidi="ar-TN"/>
        </w:rPr>
      </w:pPr>
    </w:p>
    <w:p w:rsidR="00E306AA" w:rsidRDefault="00E306AA" w:rsidP="006B0751">
      <w:pPr>
        <w:pStyle w:val="Paragraphedeliste"/>
        <w:numPr>
          <w:ilvl w:val="1"/>
          <w:numId w:val="67"/>
        </w:numPr>
        <w:bidi/>
        <w:rPr>
          <w:rFonts w:ascii="Sakkal Majalla" w:hAnsi="Sakkal Majalla" w:cs="Sakkal Majalla"/>
          <w:b/>
          <w:bCs/>
          <w:sz w:val="32"/>
          <w:szCs w:val="32"/>
          <w:lang w:bidi="ar-TN"/>
        </w:rPr>
      </w:pPr>
      <w:r w:rsidRPr="006B1385">
        <w:rPr>
          <w:rFonts w:ascii="Sakkal Majalla" w:hAnsi="Sakkal Majalla" w:cs="Sakkal Majalla"/>
          <w:b/>
          <w:bCs/>
          <w:sz w:val="32"/>
          <w:szCs w:val="32"/>
          <w:rtl/>
          <w:lang w:bidi="ar-TN"/>
        </w:rPr>
        <w:t>مستلزمات الإنتاج</w:t>
      </w:r>
    </w:p>
    <w:p w:rsidR="00C408F7" w:rsidRPr="0081548E" w:rsidRDefault="00C408F7" w:rsidP="006B0751">
      <w:pPr>
        <w:pStyle w:val="Paragraphedeliste"/>
        <w:numPr>
          <w:ilvl w:val="2"/>
          <w:numId w:val="94"/>
        </w:numPr>
        <w:tabs>
          <w:tab w:val="left" w:pos="1326"/>
        </w:tabs>
        <w:bidi/>
        <w:rPr>
          <w:rFonts w:ascii="Sakkal Majalla" w:hAnsi="Sakkal Majalla" w:cs="Sakkal Majalla"/>
          <w:b/>
          <w:bCs/>
          <w:sz w:val="32"/>
          <w:szCs w:val="32"/>
          <w:lang w:bidi="ar-TN"/>
        </w:rPr>
      </w:pPr>
      <w:r w:rsidRPr="0081548E">
        <w:rPr>
          <w:rFonts w:ascii="Sakkal Majalla" w:hAnsi="Sakkal Majalla" w:cs="Sakkal Majalla"/>
          <w:b/>
          <w:bCs/>
          <w:sz w:val="32"/>
          <w:szCs w:val="32"/>
          <w:rtl/>
          <w:lang w:bidi="ar-TN"/>
        </w:rPr>
        <w:t>البذور</w:t>
      </w:r>
    </w:p>
    <w:p w:rsidR="00C408F7" w:rsidRDefault="00C408F7" w:rsidP="0081548E">
      <w:pPr>
        <w:bidi/>
        <w:jc w:val="both"/>
        <w:rPr>
          <w:rFonts w:ascii="Sakkal Majalla" w:hAnsi="Sakkal Majalla" w:cs="Sakkal Majalla"/>
          <w:sz w:val="30"/>
          <w:szCs w:val="30"/>
          <w:lang w:bidi="ar-TN"/>
        </w:rPr>
      </w:pPr>
      <w:r w:rsidRPr="00416BEF">
        <w:rPr>
          <w:rFonts w:ascii="Sakkal Majalla" w:hAnsi="Sakkal Majalla" w:cs="Sakkal Majalla"/>
          <w:sz w:val="30"/>
          <w:szCs w:val="30"/>
          <w:rtl/>
          <w:lang w:bidi="ar-TN"/>
        </w:rPr>
        <w:t>شهدت الجهة اضطرابا في عملية التزود بالبذور وسجل نفاذ المخزون في عديد المرات بمختلف مراكز التزويد خلال فترات ذروة الطلب وذلك نتيجة محدودية الكميات الموضوعة</w:t>
      </w:r>
      <w:r>
        <w:rPr>
          <w:rFonts w:ascii="Sakkal Majalla" w:hAnsi="Sakkal Majalla" w:cs="Sakkal Majalla" w:hint="cs"/>
          <w:sz w:val="30"/>
          <w:szCs w:val="30"/>
          <w:rtl/>
          <w:lang w:bidi="ar-TN"/>
        </w:rPr>
        <w:t>.</w:t>
      </w:r>
    </w:p>
    <w:p w:rsidR="00C408F7" w:rsidRDefault="00C408F7" w:rsidP="0081548E">
      <w:pPr>
        <w:bidi/>
        <w:jc w:val="both"/>
        <w:rPr>
          <w:rFonts w:ascii="Sakkal Majalla" w:hAnsi="Sakkal Majalla" w:cs="Sakkal Majalla"/>
          <w:sz w:val="30"/>
          <w:szCs w:val="30"/>
          <w:lang w:bidi="ar-TN"/>
        </w:rPr>
      </w:pPr>
      <w:r>
        <w:rPr>
          <w:rFonts w:ascii="Sakkal Majalla" w:hAnsi="Sakkal Majalla" w:cs="Sakkal Majalla" w:hint="cs"/>
          <w:sz w:val="30"/>
          <w:szCs w:val="30"/>
          <w:rtl/>
          <w:lang w:bidi="ar-TN"/>
        </w:rPr>
        <w:t xml:space="preserve">بلغت </w:t>
      </w:r>
      <w:r w:rsidRPr="002903F8">
        <w:rPr>
          <w:rFonts w:ascii="Sakkal Majalla" w:hAnsi="Sakkal Majalla" w:cs="Sakkal Majalla"/>
          <w:sz w:val="30"/>
          <w:szCs w:val="30"/>
          <w:rtl/>
          <w:lang w:bidi="ar-TN"/>
        </w:rPr>
        <w:t xml:space="preserve">الكميات الجملية التي تم وضعها على ذمة الفلاحين </w:t>
      </w:r>
      <w:r>
        <w:rPr>
          <w:rFonts w:ascii="Sakkal Majalla" w:hAnsi="Sakkal Majalla" w:cs="Sakkal Majalla" w:hint="cs"/>
          <w:sz w:val="30"/>
          <w:szCs w:val="30"/>
          <w:rtl/>
          <w:lang w:bidi="ar-TN"/>
        </w:rPr>
        <w:t xml:space="preserve">حوالي 27670 ق من جملة 43000 ق مبرمجة ( 64 </w:t>
      </w:r>
      <w:r w:rsidRPr="002903F8">
        <w:rPr>
          <w:rFonts w:ascii="Sakkal Majalla" w:hAnsi="Sakkal Majalla" w:cs="Sakkal Majalla"/>
          <w:sz w:val="30"/>
          <w:szCs w:val="30"/>
          <w:lang w:bidi="ar-TN"/>
        </w:rPr>
        <w:t>%</w:t>
      </w:r>
      <w:r>
        <w:rPr>
          <w:rFonts w:ascii="Sakkal Majalla" w:hAnsi="Sakkal Majalla" w:cs="Sakkal Majalla" w:hint="cs"/>
          <w:sz w:val="30"/>
          <w:szCs w:val="30"/>
          <w:rtl/>
          <w:lang w:bidi="ar-TN"/>
        </w:rPr>
        <w:t xml:space="preserve"> من الكميات المبرمجة موزعة حسب أصناف البذور كما يلي : </w:t>
      </w:r>
    </w:p>
    <w:tbl>
      <w:tblPr>
        <w:tblStyle w:val="Grilledutableau"/>
        <w:tblpPr w:leftFromText="141" w:rightFromText="141" w:vertAnchor="text" w:horzAnchor="margin" w:tblpY="62"/>
        <w:bidiVisual/>
        <w:tblW w:w="5000" w:type="pct"/>
        <w:tblLook w:val="04A0"/>
      </w:tblPr>
      <w:tblGrid>
        <w:gridCol w:w="1738"/>
        <w:gridCol w:w="2672"/>
        <w:gridCol w:w="2864"/>
        <w:gridCol w:w="2014"/>
      </w:tblGrid>
      <w:tr w:rsidR="0081548E" w:rsidRPr="0081548E" w:rsidTr="0081548E">
        <w:trPr>
          <w:trHeight w:val="379"/>
        </w:trPr>
        <w:tc>
          <w:tcPr>
            <w:tcW w:w="935" w:type="pct"/>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النوع</w:t>
            </w:r>
          </w:p>
        </w:tc>
        <w:tc>
          <w:tcPr>
            <w:tcW w:w="1438" w:type="pct"/>
            <w:vAlign w:val="center"/>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الكميات المبرمجة (ق)</w:t>
            </w:r>
          </w:p>
        </w:tc>
        <w:tc>
          <w:tcPr>
            <w:tcW w:w="1542" w:type="pct"/>
            <w:vAlign w:val="center"/>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الكميات الموضوعة (ق)</w:t>
            </w:r>
          </w:p>
        </w:tc>
        <w:tc>
          <w:tcPr>
            <w:tcW w:w="1084" w:type="pct"/>
            <w:vAlign w:val="center"/>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نسبة الإنجاز</w:t>
            </w:r>
            <w:r w:rsidRPr="00453AF3">
              <w:rPr>
                <w:rFonts w:ascii="Sakkal Majalla" w:hAnsi="Sakkal Majalla" w:cs="Sakkal Majalla"/>
                <w:b/>
                <w:bCs/>
                <w:sz w:val="22"/>
                <w:szCs w:val="22"/>
              </w:rPr>
              <w:t>%</w:t>
            </w:r>
          </w:p>
        </w:tc>
      </w:tr>
      <w:tr w:rsidR="0081548E" w:rsidRPr="0081548E" w:rsidTr="0081548E">
        <w:trPr>
          <w:trHeight w:val="397"/>
        </w:trPr>
        <w:tc>
          <w:tcPr>
            <w:tcW w:w="935" w:type="pct"/>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بذور  ممتازة</w:t>
            </w:r>
          </w:p>
        </w:tc>
        <w:tc>
          <w:tcPr>
            <w:tcW w:w="1438" w:type="pct"/>
            <w:vAlign w:val="center"/>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hint="cs"/>
                <w:sz w:val="22"/>
                <w:szCs w:val="22"/>
                <w:rtl/>
              </w:rPr>
              <w:t>33000</w:t>
            </w:r>
          </w:p>
        </w:tc>
        <w:tc>
          <w:tcPr>
            <w:tcW w:w="1542" w:type="pct"/>
            <w:vAlign w:val="center"/>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hint="cs"/>
                <w:sz w:val="22"/>
                <w:szCs w:val="22"/>
                <w:rtl/>
              </w:rPr>
              <w:t>16927</w:t>
            </w:r>
          </w:p>
        </w:tc>
        <w:tc>
          <w:tcPr>
            <w:tcW w:w="1084" w:type="pct"/>
            <w:vAlign w:val="center"/>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hint="cs"/>
                <w:sz w:val="22"/>
                <w:szCs w:val="22"/>
                <w:rtl/>
              </w:rPr>
              <w:t>51</w:t>
            </w:r>
          </w:p>
        </w:tc>
      </w:tr>
      <w:tr w:rsidR="0081548E" w:rsidRPr="0081548E" w:rsidTr="0081548E">
        <w:trPr>
          <w:trHeight w:val="397"/>
        </w:trPr>
        <w:tc>
          <w:tcPr>
            <w:tcW w:w="935" w:type="pct"/>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 xml:space="preserve">بذور عادية </w:t>
            </w:r>
          </w:p>
        </w:tc>
        <w:tc>
          <w:tcPr>
            <w:tcW w:w="1438" w:type="pct"/>
            <w:vAlign w:val="center"/>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hint="cs"/>
                <w:sz w:val="22"/>
                <w:szCs w:val="22"/>
                <w:rtl/>
              </w:rPr>
              <w:t>10000</w:t>
            </w:r>
          </w:p>
        </w:tc>
        <w:tc>
          <w:tcPr>
            <w:tcW w:w="1542" w:type="pct"/>
            <w:vAlign w:val="center"/>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hint="cs"/>
                <w:sz w:val="22"/>
                <w:szCs w:val="22"/>
                <w:rtl/>
              </w:rPr>
              <w:t>10744</w:t>
            </w:r>
          </w:p>
        </w:tc>
        <w:tc>
          <w:tcPr>
            <w:tcW w:w="1084" w:type="pct"/>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hint="cs"/>
                <w:sz w:val="22"/>
                <w:szCs w:val="22"/>
                <w:rtl/>
              </w:rPr>
              <w:t>107</w:t>
            </w:r>
          </w:p>
        </w:tc>
      </w:tr>
      <w:tr w:rsidR="0081548E" w:rsidRPr="0081548E" w:rsidTr="0081548E">
        <w:trPr>
          <w:trHeight w:val="397"/>
        </w:trPr>
        <w:tc>
          <w:tcPr>
            <w:tcW w:w="935" w:type="pct"/>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 xml:space="preserve">المجموع </w:t>
            </w:r>
          </w:p>
        </w:tc>
        <w:tc>
          <w:tcPr>
            <w:tcW w:w="1438" w:type="pct"/>
            <w:vAlign w:val="center"/>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43000</w:t>
            </w:r>
          </w:p>
        </w:tc>
        <w:tc>
          <w:tcPr>
            <w:tcW w:w="1542" w:type="pct"/>
            <w:vAlign w:val="center"/>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27671</w:t>
            </w:r>
          </w:p>
        </w:tc>
        <w:tc>
          <w:tcPr>
            <w:tcW w:w="1084" w:type="pct"/>
            <w:vAlign w:val="center"/>
          </w:tcPr>
          <w:p w:rsidR="00C408F7" w:rsidRPr="00453AF3" w:rsidRDefault="00C408F7" w:rsidP="0081548E">
            <w:pPr>
              <w:bidi/>
              <w:jc w:val="center"/>
              <w:rPr>
                <w:rFonts w:ascii="Sakkal Majalla" w:hAnsi="Sakkal Majalla" w:cs="Sakkal Majalla"/>
                <w:b/>
                <w:bCs/>
                <w:sz w:val="22"/>
                <w:szCs w:val="22"/>
                <w:rtl/>
              </w:rPr>
            </w:pPr>
            <w:r w:rsidRPr="00453AF3">
              <w:rPr>
                <w:rFonts w:ascii="Sakkal Majalla" w:hAnsi="Sakkal Majalla" w:cs="Sakkal Majalla" w:hint="cs"/>
                <w:b/>
                <w:bCs/>
                <w:sz w:val="22"/>
                <w:szCs w:val="22"/>
                <w:rtl/>
              </w:rPr>
              <w:t>64</w:t>
            </w:r>
          </w:p>
        </w:tc>
      </w:tr>
    </w:tbl>
    <w:p w:rsidR="00C408F7" w:rsidRDefault="00C408F7" w:rsidP="00C408F7">
      <w:pPr>
        <w:bidi/>
        <w:ind w:left="357"/>
        <w:jc w:val="both"/>
        <w:rPr>
          <w:rFonts w:ascii="Sakkal Majalla" w:hAnsi="Sakkal Majalla" w:cs="Sakkal Majalla"/>
          <w:b/>
          <w:bCs/>
          <w:sz w:val="32"/>
          <w:szCs w:val="32"/>
          <w:lang w:bidi="ar-TN"/>
        </w:rPr>
      </w:pPr>
    </w:p>
    <w:p w:rsidR="00C408F7" w:rsidRPr="0081548E" w:rsidRDefault="00C408F7" w:rsidP="006B0751">
      <w:pPr>
        <w:pStyle w:val="Paragraphedeliste"/>
        <w:numPr>
          <w:ilvl w:val="2"/>
          <w:numId w:val="95"/>
        </w:numPr>
        <w:bidi/>
        <w:jc w:val="both"/>
        <w:rPr>
          <w:rFonts w:ascii="Sakkal Majalla" w:hAnsi="Sakkal Majalla" w:cs="Sakkal Majalla"/>
          <w:b/>
          <w:bCs/>
          <w:sz w:val="32"/>
          <w:szCs w:val="32"/>
          <w:lang w:bidi="ar-TN"/>
        </w:rPr>
      </w:pPr>
      <w:r w:rsidRPr="0081548E">
        <w:rPr>
          <w:rFonts w:ascii="Sakkal Majalla" w:hAnsi="Sakkal Majalla" w:cs="Sakkal Majalla"/>
          <w:b/>
          <w:bCs/>
          <w:sz w:val="32"/>
          <w:szCs w:val="32"/>
          <w:rtl/>
          <w:lang w:bidi="ar-TN"/>
        </w:rPr>
        <w:t xml:space="preserve">الأسمدة الكيميائية </w:t>
      </w:r>
    </w:p>
    <w:p w:rsidR="00C408F7" w:rsidRPr="009D195A" w:rsidRDefault="00C408F7" w:rsidP="0081548E">
      <w:pPr>
        <w:bidi/>
        <w:spacing w:line="276" w:lineRule="auto"/>
        <w:jc w:val="both"/>
        <w:rPr>
          <w:rFonts w:ascii="Sakkal Majalla" w:hAnsi="Sakkal Majalla" w:cs="Sakkal Majalla"/>
          <w:sz w:val="30"/>
          <w:szCs w:val="30"/>
          <w:rtl/>
          <w:lang w:bidi="ar-TN"/>
        </w:rPr>
      </w:pPr>
      <w:r>
        <w:rPr>
          <w:rFonts w:ascii="Sakkal Majalla" w:hAnsi="Sakkal Majalla" w:cs="Sakkal Majalla" w:hint="cs"/>
          <w:sz w:val="30"/>
          <w:szCs w:val="30"/>
          <w:rtl/>
          <w:lang w:bidi="ar-TN"/>
        </w:rPr>
        <w:t xml:space="preserve">تمت </w:t>
      </w:r>
      <w:r w:rsidRPr="002903F8">
        <w:rPr>
          <w:rFonts w:ascii="Sakkal Majalla" w:hAnsi="Sakkal Majalla" w:cs="Sakkal Majalla"/>
          <w:sz w:val="30"/>
          <w:szCs w:val="30"/>
          <w:rtl/>
          <w:lang w:bidi="ar-TN"/>
        </w:rPr>
        <w:t xml:space="preserve">عملية التزود بالأسمدة </w:t>
      </w:r>
      <w:r>
        <w:rPr>
          <w:rFonts w:ascii="Sakkal Majalla" w:hAnsi="Sakkal Majalla" w:cs="Sakkal Majalla" w:hint="cs"/>
          <w:sz w:val="30"/>
          <w:szCs w:val="30"/>
          <w:rtl/>
          <w:lang w:bidi="ar-TN"/>
        </w:rPr>
        <w:t>الفوسفاطية بشكل عادي ولم يسجل نقص او اضطراب في سير عملية التزود.</w:t>
      </w:r>
      <w:r w:rsidRPr="002903F8">
        <w:rPr>
          <w:rFonts w:ascii="Sakkal Majalla" w:hAnsi="Sakkal Majalla" w:cs="Sakkal Majalla"/>
          <w:sz w:val="30"/>
          <w:szCs w:val="30"/>
          <w:rtl/>
          <w:lang w:bidi="ar-TN"/>
        </w:rPr>
        <w:t>وفيما يلي الكميات التي تم وضعها بالجهة</w:t>
      </w:r>
      <w:r w:rsidRPr="002903F8">
        <w:rPr>
          <w:rFonts w:ascii="Sakkal Majalla" w:hAnsi="Sakkal Majalla" w:cs="Sakkal Majalla"/>
          <w:b/>
          <w:bCs/>
          <w:sz w:val="30"/>
          <w:szCs w:val="30"/>
          <w:rtl/>
          <w:lang w:bidi="ar-TN"/>
        </w:rPr>
        <w:t>.</w:t>
      </w:r>
    </w:p>
    <w:tbl>
      <w:tblPr>
        <w:tblStyle w:val="Grilledutableau"/>
        <w:bidiVisual/>
        <w:tblW w:w="5000" w:type="pct"/>
        <w:tblLook w:val="04A0"/>
      </w:tblPr>
      <w:tblGrid>
        <w:gridCol w:w="1510"/>
        <w:gridCol w:w="2168"/>
        <w:gridCol w:w="2417"/>
        <w:gridCol w:w="1402"/>
        <w:gridCol w:w="1791"/>
      </w:tblGrid>
      <w:tr w:rsidR="00C408F7" w:rsidRPr="0081548E" w:rsidTr="0081548E">
        <w:tc>
          <w:tcPr>
            <w:tcW w:w="813"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 xml:space="preserve"> النوع</w:t>
            </w:r>
          </w:p>
        </w:tc>
        <w:tc>
          <w:tcPr>
            <w:tcW w:w="1167"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الكميات المبرمجة(ق)</w:t>
            </w:r>
          </w:p>
        </w:tc>
        <w:tc>
          <w:tcPr>
            <w:tcW w:w="1301"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الكميات الموضوعة (ق)</w:t>
            </w:r>
          </w:p>
        </w:tc>
        <w:tc>
          <w:tcPr>
            <w:tcW w:w="755"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المخزون (ق)</w:t>
            </w:r>
          </w:p>
        </w:tc>
        <w:tc>
          <w:tcPr>
            <w:tcW w:w="964"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نسبة الإنجاز(</w:t>
            </w:r>
            <w:r w:rsidRPr="0081548E">
              <w:rPr>
                <w:rFonts w:ascii="Sakkal Majalla" w:hAnsi="Sakkal Majalla" w:cs="Sakkal Majalla"/>
                <w:sz w:val="22"/>
                <w:szCs w:val="22"/>
              </w:rPr>
              <w:t>%</w:t>
            </w:r>
            <w:r w:rsidRPr="0081548E">
              <w:rPr>
                <w:rFonts w:ascii="Sakkal Majalla" w:hAnsi="Sakkal Majalla" w:cs="Sakkal Majalla"/>
                <w:sz w:val="22"/>
                <w:szCs w:val="22"/>
                <w:rtl/>
              </w:rPr>
              <w:t>)</w:t>
            </w:r>
          </w:p>
        </w:tc>
      </w:tr>
      <w:tr w:rsidR="00C408F7" w:rsidRPr="0081548E" w:rsidTr="0081548E">
        <w:tc>
          <w:tcPr>
            <w:tcW w:w="813"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 xml:space="preserve">فسفاط 45 </w:t>
            </w:r>
            <w:r w:rsidRPr="0081548E">
              <w:rPr>
                <w:rFonts w:ascii="Sakkal Majalla" w:hAnsi="Sakkal Majalla" w:cs="Sakkal Majalla"/>
                <w:sz w:val="22"/>
                <w:szCs w:val="22"/>
              </w:rPr>
              <w:t>%</w:t>
            </w:r>
          </w:p>
        </w:tc>
        <w:tc>
          <w:tcPr>
            <w:tcW w:w="1167"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7000</w:t>
            </w:r>
          </w:p>
        </w:tc>
        <w:tc>
          <w:tcPr>
            <w:tcW w:w="1301" w:type="pct"/>
            <w:shd w:val="clear" w:color="auto" w:fill="auto"/>
            <w:vAlign w:val="center"/>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sz w:val="22"/>
                <w:szCs w:val="22"/>
              </w:rPr>
              <w:t>11930</w:t>
            </w:r>
          </w:p>
        </w:tc>
        <w:tc>
          <w:tcPr>
            <w:tcW w:w="755" w:type="pct"/>
            <w:shd w:val="clear" w:color="auto" w:fill="auto"/>
            <w:vAlign w:val="center"/>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sz w:val="22"/>
                <w:szCs w:val="22"/>
              </w:rPr>
              <w:t>1058</w:t>
            </w:r>
          </w:p>
        </w:tc>
        <w:tc>
          <w:tcPr>
            <w:tcW w:w="964" w:type="pct"/>
            <w:shd w:val="clear" w:color="auto" w:fill="auto"/>
            <w:vAlign w:val="bottom"/>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sz w:val="22"/>
                <w:szCs w:val="22"/>
              </w:rPr>
              <w:t>170</w:t>
            </w:r>
          </w:p>
        </w:tc>
      </w:tr>
      <w:tr w:rsidR="00C408F7" w:rsidRPr="0081548E" w:rsidTr="0081548E">
        <w:tc>
          <w:tcPr>
            <w:tcW w:w="813"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دأب</w:t>
            </w:r>
          </w:p>
        </w:tc>
        <w:tc>
          <w:tcPr>
            <w:tcW w:w="1167"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40000</w:t>
            </w:r>
          </w:p>
        </w:tc>
        <w:tc>
          <w:tcPr>
            <w:tcW w:w="1301" w:type="pct"/>
            <w:shd w:val="clear" w:color="auto" w:fill="auto"/>
            <w:vAlign w:val="center"/>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sz w:val="22"/>
                <w:szCs w:val="22"/>
              </w:rPr>
              <w:t>40224</w:t>
            </w:r>
          </w:p>
        </w:tc>
        <w:tc>
          <w:tcPr>
            <w:tcW w:w="755" w:type="pct"/>
            <w:shd w:val="clear" w:color="auto" w:fill="auto"/>
            <w:vAlign w:val="center"/>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sz w:val="22"/>
                <w:szCs w:val="22"/>
              </w:rPr>
              <w:t>1295</w:t>
            </w:r>
          </w:p>
        </w:tc>
        <w:tc>
          <w:tcPr>
            <w:tcW w:w="964" w:type="pct"/>
            <w:shd w:val="clear" w:color="auto" w:fill="auto"/>
            <w:vAlign w:val="bottom"/>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sz w:val="22"/>
                <w:szCs w:val="22"/>
              </w:rPr>
              <w:t>101</w:t>
            </w:r>
          </w:p>
        </w:tc>
      </w:tr>
      <w:tr w:rsidR="00C408F7" w:rsidRPr="0081548E" w:rsidTr="0081548E">
        <w:tc>
          <w:tcPr>
            <w:tcW w:w="813"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أمونيتر</w:t>
            </w:r>
          </w:p>
        </w:tc>
        <w:tc>
          <w:tcPr>
            <w:tcW w:w="1167" w:type="pct"/>
            <w:shd w:val="clear" w:color="auto" w:fill="auto"/>
          </w:tcPr>
          <w:p w:rsidR="00C408F7" w:rsidRPr="0081548E" w:rsidRDefault="00C408F7" w:rsidP="0081548E">
            <w:pPr>
              <w:bidi/>
              <w:jc w:val="center"/>
              <w:rPr>
                <w:rFonts w:ascii="Sakkal Majalla" w:hAnsi="Sakkal Majalla" w:cs="Sakkal Majalla"/>
                <w:sz w:val="22"/>
                <w:szCs w:val="22"/>
                <w:rtl/>
              </w:rPr>
            </w:pPr>
            <w:r w:rsidRPr="0081548E">
              <w:rPr>
                <w:rFonts w:ascii="Sakkal Majalla" w:hAnsi="Sakkal Majalla" w:cs="Sakkal Majalla"/>
                <w:sz w:val="22"/>
                <w:szCs w:val="22"/>
                <w:rtl/>
              </w:rPr>
              <w:t>100000</w:t>
            </w:r>
          </w:p>
        </w:tc>
        <w:tc>
          <w:tcPr>
            <w:tcW w:w="1301" w:type="pct"/>
            <w:shd w:val="clear" w:color="auto" w:fill="auto"/>
            <w:vAlign w:val="center"/>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hint="cs"/>
                <w:sz w:val="22"/>
                <w:szCs w:val="22"/>
                <w:rtl/>
              </w:rPr>
              <w:t>66600</w:t>
            </w:r>
          </w:p>
        </w:tc>
        <w:tc>
          <w:tcPr>
            <w:tcW w:w="755" w:type="pct"/>
            <w:shd w:val="clear" w:color="auto" w:fill="auto"/>
            <w:vAlign w:val="center"/>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hint="cs"/>
                <w:sz w:val="22"/>
                <w:szCs w:val="22"/>
                <w:rtl/>
              </w:rPr>
              <w:t>27900</w:t>
            </w:r>
          </w:p>
        </w:tc>
        <w:tc>
          <w:tcPr>
            <w:tcW w:w="964" w:type="pct"/>
            <w:shd w:val="clear" w:color="auto" w:fill="auto"/>
            <w:vAlign w:val="bottom"/>
          </w:tcPr>
          <w:p w:rsidR="00C408F7" w:rsidRPr="0081548E" w:rsidRDefault="00C408F7" w:rsidP="0081548E">
            <w:pPr>
              <w:bidi/>
              <w:jc w:val="center"/>
              <w:rPr>
                <w:rFonts w:ascii="Sakkal Majalla" w:hAnsi="Sakkal Majalla" w:cs="Sakkal Majalla"/>
                <w:sz w:val="22"/>
                <w:szCs w:val="22"/>
              </w:rPr>
            </w:pPr>
            <w:r w:rsidRPr="0081548E">
              <w:rPr>
                <w:rFonts w:ascii="Sakkal Majalla" w:hAnsi="Sakkal Majalla" w:cs="Sakkal Majalla" w:hint="cs"/>
                <w:sz w:val="22"/>
                <w:szCs w:val="22"/>
                <w:rtl/>
              </w:rPr>
              <w:t>66.6</w:t>
            </w:r>
          </w:p>
        </w:tc>
      </w:tr>
    </w:tbl>
    <w:p w:rsidR="0081548E" w:rsidRPr="006B1385" w:rsidRDefault="0081548E" w:rsidP="006B0751">
      <w:pPr>
        <w:pStyle w:val="Paragraphedeliste"/>
        <w:numPr>
          <w:ilvl w:val="1"/>
          <w:numId w:val="68"/>
        </w:numPr>
        <w:bidi/>
        <w:rPr>
          <w:rFonts w:ascii="Sakkal Majalla" w:hAnsi="Sakkal Majalla" w:cs="Sakkal Majalla"/>
          <w:b/>
          <w:bCs/>
          <w:sz w:val="32"/>
          <w:szCs w:val="32"/>
          <w:lang w:bidi="ar-TN"/>
        </w:rPr>
      </w:pPr>
      <w:r w:rsidRPr="006B1385">
        <w:rPr>
          <w:rFonts w:ascii="Sakkal Majalla" w:hAnsi="Sakkal Majalla" w:cs="Sakkal Majalla"/>
          <w:b/>
          <w:bCs/>
          <w:sz w:val="32"/>
          <w:szCs w:val="32"/>
          <w:rtl/>
          <w:lang w:bidi="ar-TN"/>
        </w:rPr>
        <w:lastRenderedPageBreak/>
        <w:t xml:space="preserve">عمليات العناية بمزارع الحبوب </w:t>
      </w:r>
    </w:p>
    <w:p w:rsidR="0081548E" w:rsidRDefault="0081548E" w:rsidP="0081548E">
      <w:pPr>
        <w:bidi/>
        <w:rPr>
          <w:rFonts w:ascii="Sakkal Majalla" w:hAnsi="Sakkal Majalla" w:cs="Sakkal Majalla"/>
          <w:b/>
          <w:bCs/>
          <w:sz w:val="32"/>
          <w:szCs w:val="32"/>
          <w:rtl/>
          <w:lang w:bidi="ar-TN"/>
        </w:rPr>
      </w:pPr>
      <w:r w:rsidRPr="006B1385">
        <w:rPr>
          <w:rFonts w:ascii="Sakkal Majalla" w:hAnsi="Sakkal Majalla" w:cs="Sakkal Majalla" w:hint="cs"/>
          <w:b/>
          <w:bCs/>
          <w:sz w:val="32"/>
          <w:szCs w:val="32"/>
          <w:rtl/>
          <w:lang w:bidi="ar-TN"/>
        </w:rPr>
        <w:t xml:space="preserve"> </w:t>
      </w:r>
      <w:r>
        <w:rPr>
          <w:rFonts w:ascii="Sakkal Majalla" w:hAnsi="Sakkal Majalla" w:cs="Sakkal Majalla" w:hint="cs"/>
          <w:b/>
          <w:bCs/>
          <w:sz w:val="32"/>
          <w:szCs w:val="32"/>
          <w:rtl/>
          <w:lang w:bidi="ar-TN"/>
        </w:rPr>
        <w:t xml:space="preserve">1.4.1 </w:t>
      </w:r>
      <w:r w:rsidRPr="006B1385">
        <w:rPr>
          <w:rFonts w:ascii="Sakkal Majalla" w:hAnsi="Sakkal Majalla" w:cs="Sakkal Majalla"/>
          <w:b/>
          <w:bCs/>
          <w:sz w:val="32"/>
          <w:szCs w:val="32"/>
          <w:rtl/>
          <w:lang w:bidi="ar-TN"/>
        </w:rPr>
        <w:t>التسميد الازوطي</w:t>
      </w:r>
    </w:p>
    <w:p w:rsidR="0081548E" w:rsidRPr="0081548E" w:rsidRDefault="0081548E" w:rsidP="0081548E">
      <w:pPr>
        <w:bidi/>
        <w:spacing w:line="276" w:lineRule="auto"/>
        <w:jc w:val="both"/>
        <w:rPr>
          <w:rFonts w:ascii="Sakkal Majalla" w:hAnsi="Sakkal Majalla" w:cs="Sakkal Majalla"/>
          <w:sz w:val="28"/>
          <w:szCs w:val="28"/>
          <w:rtl/>
          <w:lang w:bidi="ar-TN"/>
        </w:rPr>
      </w:pPr>
      <w:r w:rsidRPr="0081548E">
        <w:rPr>
          <w:rFonts w:ascii="Sakkal Majalla" w:hAnsi="Sakkal Majalla" w:cs="Sakkal Majalla"/>
          <w:sz w:val="28"/>
          <w:szCs w:val="28"/>
          <w:rtl/>
          <w:lang w:bidi="ar-TN"/>
        </w:rPr>
        <w:t>بلغ</w:t>
      </w:r>
      <w:r w:rsidRPr="0081548E">
        <w:rPr>
          <w:rFonts w:ascii="Sakkal Majalla" w:hAnsi="Sakkal Majalla" w:cs="Sakkal Majalla" w:hint="cs"/>
          <w:sz w:val="28"/>
          <w:szCs w:val="28"/>
          <w:rtl/>
          <w:lang w:bidi="ar-TN"/>
        </w:rPr>
        <w:t>ت</w:t>
      </w:r>
      <w:r w:rsidRPr="0081548E">
        <w:rPr>
          <w:rFonts w:ascii="Sakkal Majalla" w:hAnsi="Sakkal Majalla" w:cs="Sakkal Majalla"/>
          <w:sz w:val="28"/>
          <w:szCs w:val="28"/>
          <w:rtl/>
          <w:lang w:bidi="ar-TN"/>
        </w:rPr>
        <w:t xml:space="preserve"> مساحة الحبوب التي تم تسميدها بمادة الامونيتر حوالي </w:t>
      </w:r>
      <w:r w:rsidRPr="0081548E">
        <w:rPr>
          <w:rFonts w:ascii="Sakkal Majalla" w:hAnsi="Sakkal Majalla" w:cs="Sakkal Majalla"/>
          <w:sz w:val="28"/>
          <w:szCs w:val="28"/>
          <w:lang w:bidi="ar-TN"/>
        </w:rPr>
        <w:t>35500</w:t>
      </w:r>
      <w:r w:rsidRPr="0081548E">
        <w:rPr>
          <w:rFonts w:ascii="Sakkal Majalla" w:hAnsi="Sakkal Majalla" w:cs="Sakkal Majalla" w:hint="cs"/>
          <w:sz w:val="28"/>
          <w:szCs w:val="28"/>
          <w:rtl/>
          <w:lang w:bidi="ar-TN"/>
        </w:rPr>
        <w:t xml:space="preserve"> </w:t>
      </w:r>
      <w:r w:rsidRPr="0081548E">
        <w:rPr>
          <w:rFonts w:ascii="Sakkal Majalla" w:hAnsi="Sakkal Majalla" w:cs="Sakkal Majalla"/>
          <w:sz w:val="28"/>
          <w:szCs w:val="28"/>
          <w:rtl/>
          <w:lang w:bidi="ar-TN"/>
        </w:rPr>
        <w:t xml:space="preserve">هك أي بنسبة انجاز تقدر بحوالي  </w:t>
      </w:r>
      <w:r w:rsidRPr="0081548E">
        <w:rPr>
          <w:rFonts w:ascii="Sakkal Majalla" w:hAnsi="Sakkal Majalla" w:cs="Sakkal Majalla"/>
          <w:sz w:val="28"/>
          <w:szCs w:val="28"/>
          <w:lang w:bidi="ar-TN"/>
        </w:rPr>
        <w:t>50</w:t>
      </w:r>
      <w:r w:rsidRPr="0081548E">
        <w:rPr>
          <w:rFonts w:ascii="Sakkal Majalla" w:hAnsi="Sakkal Majalla" w:cs="Sakkal Majalla"/>
          <w:sz w:val="28"/>
          <w:szCs w:val="28"/>
          <w:rtl/>
          <w:lang w:bidi="ar-TN"/>
        </w:rPr>
        <w:t xml:space="preserve">% من المساحة المبرمجة للتسميد قسط </w:t>
      </w:r>
      <w:r w:rsidRPr="0081548E">
        <w:rPr>
          <w:rFonts w:ascii="Sakkal Majalla" w:hAnsi="Sakkal Majalla" w:cs="Sakkal Majalla" w:hint="cs"/>
          <w:sz w:val="28"/>
          <w:szCs w:val="28"/>
          <w:rtl/>
          <w:lang w:bidi="ar-TN"/>
        </w:rPr>
        <w:t>أول</w:t>
      </w:r>
      <w:r w:rsidRPr="0081548E">
        <w:rPr>
          <w:rFonts w:ascii="Sakkal Majalla" w:hAnsi="Sakkal Majalla" w:cs="Sakkal Majalla"/>
          <w:sz w:val="28"/>
          <w:szCs w:val="28"/>
          <w:rtl/>
          <w:lang w:bidi="ar-TN"/>
        </w:rPr>
        <w:t xml:space="preserve">  </w:t>
      </w:r>
      <w:r w:rsidRPr="0081548E">
        <w:rPr>
          <w:rFonts w:ascii="Sakkal Majalla" w:hAnsi="Sakkal Majalla" w:cs="Sakkal Majalla" w:hint="cs"/>
          <w:sz w:val="28"/>
          <w:szCs w:val="28"/>
          <w:rtl/>
          <w:lang w:bidi="ar-TN"/>
        </w:rPr>
        <w:t>.</w:t>
      </w:r>
      <w:r w:rsidRPr="0081548E">
        <w:rPr>
          <w:rFonts w:ascii="Sakkal Majalla" w:hAnsi="Sakkal Majalla" w:cs="Sakkal Majalla"/>
          <w:sz w:val="28"/>
          <w:szCs w:val="28"/>
          <w:lang w:bidi="ar-TN"/>
        </w:rPr>
        <w:t xml:space="preserve"> </w:t>
      </w:r>
      <w:r w:rsidRPr="0081548E">
        <w:rPr>
          <w:rFonts w:ascii="Sakkal Majalla" w:hAnsi="Sakkal Majalla" w:cs="Sakkal Majalla" w:hint="cs"/>
          <w:sz w:val="28"/>
          <w:szCs w:val="28"/>
          <w:rtl/>
          <w:lang w:bidi="ar-TN"/>
        </w:rPr>
        <w:t xml:space="preserve">اما بالنسبة للقسط الثاني فقد بلغت المساحة المسمدة </w:t>
      </w:r>
      <w:r w:rsidRPr="0081548E">
        <w:rPr>
          <w:rFonts w:ascii="Sakkal Majalla" w:hAnsi="Sakkal Majalla" w:cs="Sakkal Majalla"/>
          <w:sz w:val="28"/>
          <w:szCs w:val="28"/>
          <w:lang w:bidi="ar-TN"/>
        </w:rPr>
        <w:t>410</w:t>
      </w:r>
      <w:r w:rsidRPr="0081548E">
        <w:rPr>
          <w:rFonts w:ascii="Sakkal Majalla" w:hAnsi="Sakkal Majalla" w:cs="Sakkal Majalla" w:hint="cs"/>
          <w:sz w:val="28"/>
          <w:szCs w:val="28"/>
          <w:rtl/>
          <w:lang w:bidi="ar-TN"/>
        </w:rPr>
        <w:t xml:space="preserve"> هك</w:t>
      </w:r>
      <w:r w:rsidRPr="0081548E">
        <w:rPr>
          <w:rFonts w:ascii="Sakkal Majalla" w:hAnsi="Sakkal Majalla" w:cs="Sakkal Majalla"/>
          <w:sz w:val="28"/>
          <w:szCs w:val="28"/>
          <w:lang w:bidi="ar-TN"/>
        </w:rPr>
        <w:t>.</w:t>
      </w:r>
      <w:r w:rsidRPr="0081548E">
        <w:rPr>
          <w:rFonts w:ascii="Sakkal Majalla" w:hAnsi="Sakkal Majalla" w:cs="Sakkal Majalla" w:hint="cs"/>
          <w:sz w:val="28"/>
          <w:szCs w:val="28"/>
          <w:rtl/>
          <w:lang w:bidi="ar-TN"/>
        </w:rPr>
        <w:t xml:space="preserve"> عموما كانت المساحات المنجزة محدودة نتيجة الظروف المناخية الصعبة التي ميزت الموسم.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100"/>
        <w:gridCol w:w="2870"/>
        <w:gridCol w:w="1671"/>
        <w:gridCol w:w="1741"/>
        <w:gridCol w:w="1830"/>
      </w:tblGrid>
      <w:tr w:rsidR="0081548E" w:rsidRPr="00823FA7" w:rsidTr="0081548E">
        <w:trPr>
          <w:trHeight w:val="315"/>
        </w:trPr>
        <w:tc>
          <w:tcPr>
            <w:tcW w:w="597" w:type="pct"/>
            <w:vMerge w:val="restart"/>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الزراعة</w:t>
            </w:r>
          </w:p>
        </w:tc>
        <w:tc>
          <w:tcPr>
            <w:tcW w:w="1558" w:type="pct"/>
            <w:vMerge w:val="restart"/>
            <w:shd w:val="clear" w:color="auto" w:fill="auto"/>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المساحات المبرمجة</w:t>
            </w:r>
            <w:r w:rsidRPr="0081548E">
              <w:rPr>
                <w:rFonts w:ascii="Sakkal Majalla" w:hAnsi="Sakkal Majalla" w:cs="Sakkal Majalla" w:hint="cs"/>
                <w:b/>
                <w:bCs/>
                <w:sz w:val="22"/>
                <w:szCs w:val="22"/>
                <w:rtl/>
              </w:rPr>
              <w:t xml:space="preserve"> (هك)</w:t>
            </w:r>
          </w:p>
        </w:tc>
        <w:tc>
          <w:tcPr>
            <w:tcW w:w="2846" w:type="pct"/>
            <w:gridSpan w:val="3"/>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المساحة</w:t>
            </w:r>
            <w:r w:rsidRPr="0081548E">
              <w:rPr>
                <w:rFonts w:ascii="Sakkal Majalla" w:hAnsi="Sakkal Majalla" w:cs="Sakkal Majalla" w:hint="cs"/>
                <w:b/>
                <w:bCs/>
                <w:sz w:val="22"/>
                <w:szCs w:val="22"/>
                <w:rtl/>
              </w:rPr>
              <w:t xml:space="preserve"> المنجزة </w:t>
            </w:r>
            <w:r w:rsidRPr="0081548E">
              <w:rPr>
                <w:rFonts w:ascii="Sakkal Majalla" w:hAnsi="Sakkal Majalla" w:cs="Sakkal Majalla"/>
                <w:b/>
                <w:bCs/>
                <w:sz w:val="22"/>
                <w:szCs w:val="22"/>
                <w:rtl/>
              </w:rPr>
              <w:t>(هك)</w:t>
            </w:r>
          </w:p>
        </w:tc>
      </w:tr>
      <w:tr w:rsidR="0081548E" w:rsidRPr="00823FA7" w:rsidTr="0081548E">
        <w:trPr>
          <w:trHeight w:val="360"/>
        </w:trPr>
        <w:tc>
          <w:tcPr>
            <w:tcW w:w="597" w:type="pct"/>
            <w:vMerge/>
            <w:vAlign w:val="center"/>
            <w:hideMark/>
          </w:tcPr>
          <w:p w:rsidR="0081548E" w:rsidRPr="0081548E" w:rsidRDefault="0081548E" w:rsidP="0081548E">
            <w:pPr>
              <w:bidi/>
              <w:jc w:val="center"/>
              <w:rPr>
                <w:rFonts w:ascii="Sakkal Majalla" w:hAnsi="Sakkal Majalla" w:cs="Sakkal Majalla"/>
                <w:b/>
                <w:bCs/>
              </w:rPr>
            </w:pPr>
          </w:p>
        </w:tc>
        <w:tc>
          <w:tcPr>
            <w:tcW w:w="1558" w:type="pct"/>
            <w:vMerge/>
            <w:vAlign w:val="center"/>
            <w:hideMark/>
          </w:tcPr>
          <w:p w:rsidR="0081548E" w:rsidRPr="0081548E" w:rsidRDefault="0081548E" w:rsidP="0081548E">
            <w:pPr>
              <w:bidi/>
              <w:jc w:val="center"/>
              <w:rPr>
                <w:rFonts w:ascii="Sakkal Majalla" w:hAnsi="Sakkal Majalla" w:cs="Sakkal Majalla"/>
                <w:b/>
                <w:bCs/>
              </w:rPr>
            </w:pPr>
          </w:p>
        </w:tc>
        <w:tc>
          <w:tcPr>
            <w:tcW w:w="907" w:type="pct"/>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القسط الأول</w:t>
            </w:r>
          </w:p>
        </w:tc>
        <w:tc>
          <w:tcPr>
            <w:tcW w:w="945" w:type="pct"/>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القسط الثاني</w:t>
            </w:r>
          </w:p>
        </w:tc>
        <w:tc>
          <w:tcPr>
            <w:tcW w:w="993" w:type="pct"/>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القسط الثالث</w:t>
            </w:r>
          </w:p>
        </w:tc>
      </w:tr>
      <w:tr w:rsidR="0081548E" w:rsidRPr="00823FA7" w:rsidTr="0081548E">
        <w:trPr>
          <w:trHeight w:val="360"/>
        </w:trPr>
        <w:tc>
          <w:tcPr>
            <w:tcW w:w="597" w:type="pct"/>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المطرية</w:t>
            </w:r>
          </w:p>
        </w:tc>
        <w:tc>
          <w:tcPr>
            <w:tcW w:w="1558" w:type="pct"/>
            <w:shd w:val="clear" w:color="auto" w:fill="auto"/>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69700</w:t>
            </w:r>
          </w:p>
        </w:tc>
        <w:tc>
          <w:tcPr>
            <w:tcW w:w="907"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34650</w:t>
            </w:r>
          </w:p>
        </w:tc>
        <w:tc>
          <w:tcPr>
            <w:tcW w:w="945"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120</w:t>
            </w:r>
          </w:p>
        </w:tc>
        <w:tc>
          <w:tcPr>
            <w:tcW w:w="993"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 </w:t>
            </w:r>
          </w:p>
        </w:tc>
      </w:tr>
      <w:tr w:rsidR="0081548E" w:rsidRPr="00823FA7" w:rsidTr="0081548E">
        <w:trPr>
          <w:trHeight w:val="390"/>
        </w:trPr>
        <w:tc>
          <w:tcPr>
            <w:tcW w:w="597" w:type="pct"/>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 xml:space="preserve"> المروية</w:t>
            </w:r>
          </w:p>
        </w:tc>
        <w:tc>
          <w:tcPr>
            <w:tcW w:w="1558" w:type="pct"/>
            <w:shd w:val="clear" w:color="auto" w:fill="auto"/>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1000</w:t>
            </w:r>
          </w:p>
        </w:tc>
        <w:tc>
          <w:tcPr>
            <w:tcW w:w="907"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867</w:t>
            </w:r>
          </w:p>
        </w:tc>
        <w:tc>
          <w:tcPr>
            <w:tcW w:w="945"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290</w:t>
            </w:r>
          </w:p>
        </w:tc>
        <w:tc>
          <w:tcPr>
            <w:tcW w:w="993"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 </w:t>
            </w:r>
          </w:p>
        </w:tc>
      </w:tr>
      <w:tr w:rsidR="0081548E" w:rsidRPr="00823FA7" w:rsidTr="0081548E">
        <w:trPr>
          <w:trHeight w:val="330"/>
        </w:trPr>
        <w:tc>
          <w:tcPr>
            <w:tcW w:w="597" w:type="pct"/>
            <w:shd w:val="clear" w:color="auto" w:fill="auto"/>
            <w:noWrap/>
            <w:vAlign w:val="center"/>
            <w:hideMark/>
          </w:tcPr>
          <w:p w:rsidR="0081548E" w:rsidRPr="0081548E" w:rsidRDefault="0081548E" w:rsidP="0081548E">
            <w:pPr>
              <w:bidi/>
              <w:jc w:val="center"/>
              <w:rPr>
                <w:rFonts w:ascii="Sakkal Majalla" w:hAnsi="Sakkal Majalla" w:cs="Sakkal Majalla"/>
                <w:b/>
                <w:bCs/>
              </w:rPr>
            </w:pPr>
            <w:r w:rsidRPr="0081548E">
              <w:rPr>
                <w:rFonts w:ascii="Sakkal Majalla" w:hAnsi="Sakkal Majalla" w:cs="Sakkal Majalla"/>
                <w:b/>
                <w:bCs/>
                <w:sz w:val="22"/>
                <w:szCs w:val="22"/>
                <w:rtl/>
              </w:rPr>
              <w:t xml:space="preserve">المجمــوع </w:t>
            </w:r>
          </w:p>
        </w:tc>
        <w:tc>
          <w:tcPr>
            <w:tcW w:w="1558"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70700</w:t>
            </w:r>
          </w:p>
        </w:tc>
        <w:tc>
          <w:tcPr>
            <w:tcW w:w="907"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35517</w:t>
            </w:r>
          </w:p>
        </w:tc>
        <w:tc>
          <w:tcPr>
            <w:tcW w:w="945"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410</w:t>
            </w:r>
          </w:p>
        </w:tc>
        <w:tc>
          <w:tcPr>
            <w:tcW w:w="993" w:type="pct"/>
            <w:shd w:val="clear" w:color="auto" w:fill="auto"/>
            <w:noWrap/>
            <w:vAlign w:val="center"/>
            <w:hideMark/>
          </w:tcPr>
          <w:p w:rsidR="0081548E" w:rsidRPr="0081548E" w:rsidRDefault="0081548E" w:rsidP="0081548E">
            <w:pPr>
              <w:bidi/>
              <w:jc w:val="center"/>
              <w:rPr>
                <w:rFonts w:ascii="Sakkal Majalla" w:hAnsi="Sakkal Majalla" w:cs="Sakkal Majalla"/>
              </w:rPr>
            </w:pPr>
            <w:r w:rsidRPr="0081548E">
              <w:rPr>
                <w:rFonts w:ascii="Sakkal Majalla" w:hAnsi="Sakkal Majalla" w:cs="Sakkal Majalla"/>
                <w:sz w:val="22"/>
                <w:szCs w:val="22"/>
              </w:rPr>
              <w:t>0</w:t>
            </w:r>
          </w:p>
        </w:tc>
      </w:tr>
    </w:tbl>
    <w:p w:rsidR="0081548E" w:rsidRPr="0081548E" w:rsidRDefault="0081548E" w:rsidP="0081548E">
      <w:pPr>
        <w:bidi/>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2.4.1. </w:t>
      </w:r>
      <w:r w:rsidRPr="0081548E">
        <w:rPr>
          <w:rFonts w:ascii="Sakkal Majalla" w:hAnsi="Sakkal Majalla" w:cs="Sakkal Majalla"/>
          <w:b/>
          <w:bCs/>
          <w:sz w:val="32"/>
          <w:szCs w:val="32"/>
          <w:rtl/>
          <w:lang w:bidi="ar-TN"/>
        </w:rPr>
        <w:t xml:space="preserve">مقاومة </w:t>
      </w:r>
      <w:r w:rsidRPr="0081548E">
        <w:rPr>
          <w:rFonts w:ascii="Sakkal Majalla" w:hAnsi="Sakkal Majalla" w:cs="Sakkal Majalla" w:hint="cs"/>
          <w:b/>
          <w:bCs/>
          <w:sz w:val="32"/>
          <w:szCs w:val="32"/>
          <w:rtl/>
          <w:lang w:bidi="ar-TN"/>
        </w:rPr>
        <w:t>الأعشاب</w:t>
      </w:r>
      <w:r w:rsidRPr="0081548E">
        <w:rPr>
          <w:rFonts w:ascii="Sakkal Majalla" w:hAnsi="Sakkal Majalla" w:cs="Sakkal Majalla"/>
          <w:b/>
          <w:bCs/>
          <w:sz w:val="32"/>
          <w:szCs w:val="32"/>
          <w:rtl/>
          <w:lang w:bidi="ar-TN"/>
        </w:rPr>
        <w:t xml:space="preserve"> الطفيلية</w:t>
      </w:r>
      <w:r w:rsidRPr="0081548E">
        <w:rPr>
          <w:rFonts w:ascii="Sakkal Majalla" w:hAnsi="Sakkal Majalla" w:cs="Sakkal Majalla" w:hint="cs"/>
          <w:b/>
          <w:bCs/>
          <w:sz w:val="32"/>
          <w:szCs w:val="32"/>
          <w:rtl/>
          <w:lang w:bidi="ar-TN"/>
        </w:rPr>
        <w:t>:</w:t>
      </w:r>
      <w:r w:rsidRPr="0081548E">
        <w:rPr>
          <w:rFonts w:ascii="Sakkal Majalla" w:hAnsi="Sakkal Majalla" w:cs="Sakkal Majalla"/>
          <w:b/>
          <w:bCs/>
          <w:sz w:val="32"/>
          <w:szCs w:val="32"/>
          <w:rtl/>
          <w:lang w:bidi="ar-TN"/>
        </w:rPr>
        <w:t xml:space="preserve"> </w:t>
      </w:r>
    </w:p>
    <w:p w:rsidR="0081548E" w:rsidRPr="0081548E" w:rsidRDefault="0081548E" w:rsidP="0081548E">
      <w:pPr>
        <w:bidi/>
        <w:spacing w:line="276" w:lineRule="auto"/>
        <w:jc w:val="both"/>
        <w:rPr>
          <w:rFonts w:ascii="Sakkal Majalla" w:hAnsi="Sakkal Majalla" w:cs="Sakkal Majalla"/>
          <w:sz w:val="28"/>
          <w:szCs w:val="28"/>
          <w:lang w:bidi="ar-TN"/>
        </w:rPr>
      </w:pPr>
      <w:r w:rsidRPr="0081548E">
        <w:rPr>
          <w:rFonts w:ascii="Sakkal Majalla" w:hAnsi="Sakkal Majalla" w:cs="Sakkal Majalla" w:hint="cs"/>
          <w:sz w:val="28"/>
          <w:szCs w:val="28"/>
          <w:rtl/>
          <w:lang w:bidi="ar-TN"/>
        </w:rPr>
        <w:t>قدرت المساحات المبرمجة لمقاومة الأعشاب الضارة 48000 هك منها 30000</w:t>
      </w:r>
      <w:r w:rsidRPr="0081548E">
        <w:rPr>
          <w:rFonts w:ascii="Sakkal Majalla" w:hAnsi="Sakkal Majalla" w:cs="Sakkal Majalla"/>
          <w:sz w:val="28"/>
          <w:szCs w:val="28"/>
          <w:rtl/>
          <w:lang w:bidi="ar-TN"/>
        </w:rPr>
        <w:t xml:space="preserve">هك بالمبيدات المضادة لذوات الفلقتين </w:t>
      </w:r>
      <w:r w:rsidRPr="0081548E">
        <w:rPr>
          <w:rFonts w:ascii="Sakkal Majalla" w:hAnsi="Sakkal Majalla" w:cs="Sakkal Majalla" w:hint="cs"/>
          <w:sz w:val="28"/>
          <w:szCs w:val="28"/>
          <w:rtl/>
          <w:lang w:bidi="ar-TN"/>
        </w:rPr>
        <w:t>و18000</w:t>
      </w:r>
      <w:r w:rsidRPr="0081548E">
        <w:rPr>
          <w:rFonts w:ascii="Sakkal Majalla" w:hAnsi="Sakkal Majalla" w:cs="Sakkal Majalla"/>
          <w:sz w:val="28"/>
          <w:szCs w:val="28"/>
          <w:rtl/>
          <w:lang w:bidi="ar-TN"/>
        </w:rPr>
        <w:t>هك بالمبيدات ذوات المفعول المزدوج</w:t>
      </w:r>
      <w:r w:rsidRPr="0081548E">
        <w:rPr>
          <w:rFonts w:ascii="Sakkal Majalla" w:hAnsi="Sakkal Majalla" w:cs="Sakkal Majalla" w:hint="cs"/>
          <w:sz w:val="28"/>
          <w:szCs w:val="28"/>
          <w:rtl/>
          <w:lang w:bidi="ar-TN"/>
        </w:rPr>
        <w:t>.</w:t>
      </w:r>
    </w:p>
    <w:p w:rsidR="0081548E" w:rsidRPr="0081548E" w:rsidRDefault="0081548E" w:rsidP="0081548E">
      <w:pPr>
        <w:bidi/>
        <w:spacing w:line="276" w:lineRule="auto"/>
        <w:jc w:val="both"/>
        <w:rPr>
          <w:rFonts w:ascii="Sakkal Majalla" w:hAnsi="Sakkal Majalla" w:cs="Sakkal Majalla"/>
          <w:sz w:val="28"/>
          <w:szCs w:val="28"/>
          <w:rtl/>
          <w:lang w:bidi="ar-TN"/>
        </w:rPr>
      </w:pPr>
      <w:r w:rsidRPr="0081548E">
        <w:rPr>
          <w:rFonts w:ascii="Sakkal Majalla" w:hAnsi="Sakkal Majalla" w:cs="Sakkal Majalla" w:hint="cs"/>
          <w:sz w:val="28"/>
          <w:szCs w:val="28"/>
          <w:rtl/>
          <w:lang w:bidi="ar-TN"/>
        </w:rPr>
        <w:t xml:space="preserve">وتم مداواة 8400 هك منها 4420 هك بمادة ذات مفعول مزدوج وقرابة 3980 هك بمادة ذات مفعول واحد. </w:t>
      </w:r>
    </w:p>
    <w:p w:rsidR="0081548E" w:rsidRPr="0081548E" w:rsidRDefault="0081548E" w:rsidP="0081548E">
      <w:pPr>
        <w:bidi/>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3.4.1. </w:t>
      </w:r>
      <w:r w:rsidRPr="0081548E">
        <w:rPr>
          <w:rFonts w:ascii="Sakkal Majalla" w:hAnsi="Sakkal Majalla" w:cs="Sakkal Majalla" w:hint="cs"/>
          <w:b/>
          <w:bCs/>
          <w:sz w:val="32"/>
          <w:szCs w:val="32"/>
          <w:rtl/>
          <w:lang w:bidi="ar-TN"/>
        </w:rPr>
        <w:t xml:space="preserve">مداواة الأمراض الفطرية : </w:t>
      </w:r>
    </w:p>
    <w:p w:rsidR="0081548E" w:rsidRPr="00AD674B" w:rsidRDefault="0081548E" w:rsidP="00AD674B">
      <w:pPr>
        <w:bidi/>
        <w:spacing w:line="276" w:lineRule="auto"/>
        <w:jc w:val="both"/>
        <w:rPr>
          <w:rFonts w:ascii="Sakkal Majalla" w:hAnsi="Sakkal Majalla" w:cs="Sakkal Majalla"/>
          <w:sz w:val="28"/>
          <w:szCs w:val="28"/>
          <w:rtl/>
          <w:lang w:bidi="ar-TN"/>
        </w:rPr>
      </w:pPr>
      <w:r w:rsidRPr="00AD674B">
        <w:rPr>
          <w:rFonts w:ascii="Sakkal Majalla" w:hAnsi="Sakkal Majalla" w:cs="Sakkal Majalla" w:hint="cs"/>
          <w:sz w:val="28"/>
          <w:szCs w:val="28"/>
          <w:rtl/>
          <w:lang w:bidi="ar-TN"/>
        </w:rPr>
        <w:t xml:space="preserve">لوحظ طهور الامراض الفطرية بداية من شهر فيفري 2016 وقدرت المساحة المصابة والمداواة حسب الزراعات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972"/>
        <w:gridCol w:w="1992"/>
        <w:gridCol w:w="1772"/>
        <w:gridCol w:w="1748"/>
        <w:gridCol w:w="1728"/>
      </w:tblGrid>
      <w:tr w:rsidR="0081548E" w:rsidRPr="002262F3" w:rsidTr="00AD674B">
        <w:trPr>
          <w:trHeight w:val="321"/>
        </w:trPr>
        <w:tc>
          <w:tcPr>
            <w:tcW w:w="1070" w:type="pct"/>
            <w:vMerge w:val="restart"/>
            <w:shd w:val="clear" w:color="auto" w:fill="auto"/>
            <w:noWrap/>
            <w:vAlign w:val="center"/>
            <w:hideMark/>
          </w:tcPr>
          <w:p w:rsidR="0081548E" w:rsidRPr="00AD674B" w:rsidRDefault="0081548E" w:rsidP="0081548E">
            <w:pPr>
              <w:bidi/>
              <w:spacing w:before="100" w:beforeAutospacing="1" w:after="100" w:afterAutospacing="1"/>
              <w:rPr>
                <w:rFonts w:ascii="Sakkal Majalla" w:hAnsi="Sakkal Majalla" w:cs="Sakkal Majalla"/>
                <w:rtl/>
              </w:rPr>
            </w:pPr>
            <w:r w:rsidRPr="00AD674B">
              <w:rPr>
                <w:rFonts w:ascii="Sakkal Majalla" w:hAnsi="Sakkal Majalla" w:cs="Sakkal Majalla" w:hint="cs"/>
                <w:sz w:val="22"/>
                <w:szCs w:val="22"/>
                <w:rtl/>
              </w:rPr>
              <w:t>المساحة (هك)</w:t>
            </w:r>
          </w:p>
        </w:tc>
        <w:tc>
          <w:tcPr>
            <w:tcW w:w="2043" w:type="pct"/>
            <w:gridSpan w:val="2"/>
            <w:shd w:val="clear" w:color="auto" w:fill="auto"/>
            <w:noWrap/>
            <w:vAlign w:val="center"/>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 xml:space="preserve">الشعير </w:t>
            </w:r>
          </w:p>
        </w:tc>
        <w:tc>
          <w:tcPr>
            <w:tcW w:w="949" w:type="pct"/>
            <w:shd w:val="clear" w:color="auto" w:fill="auto"/>
            <w:noWrap/>
            <w:vAlign w:val="center"/>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 xml:space="preserve">القصيبة </w:t>
            </w:r>
          </w:p>
        </w:tc>
        <w:tc>
          <w:tcPr>
            <w:tcW w:w="938" w:type="pct"/>
            <w:vMerge w:val="restart"/>
            <w:shd w:val="clear" w:color="auto" w:fill="FFFFFF" w:themeFill="background1"/>
            <w:noWrap/>
            <w:vAlign w:val="center"/>
            <w:hideMark/>
          </w:tcPr>
          <w:p w:rsidR="0081548E" w:rsidRPr="00AD674B" w:rsidRDefault="0081548E" w:rsidP="0081548E">
            <w:pPr>
              <w:bidi/>
              <w:jc w:val="center"/>
              <w:rPr>
                <w:rFonts w:ascii="Sakkal Majalla" w:hAnsi="Sakkal Majalla" w:cs="Sakkal Majalla"/>
              </w:rPr>
            </w:pPr>
            <w:r w:rsidRPr="00AD674B">
              <w:rPr>
                <w:rFonts w:ascii="Sakkal Majalla" w:hAnsi="Sakkal Majalla" w:cs="Sakkal Majalla" w:hint="cs"/>
                <w:sz w:val="22"/>
                <w:szCs w:val="22"/>
                <w:rtl/>
              </w:rPr>
              <w:t>المجموع (هك)</w:t>
            </w:r>
          </w:p>
        </w:tc>
      </w:tr>
      <w:tr w:rsidR="0081548E" w:rsidRPr="002262F3" w:rsidTr="00AD674B">
        <w:trPr>
          <w:trHeight w:val="417"/>
        </w:trPr>
        <w:tc>
          <w:tcPr>
            <w:tcW w:w="1070" w:type="pct"/>
            <w:vMerge/>
            <w:shd w:val="clear" w:color="auto" w:fill="auto"/>
            <w:noWrap/>
            <w:vAlign w:val="center"/>
            <w:hideMark/>
          </w:tcPr>
          <w:p w:rsidR="0081548E" w:rsidRPr="00AD674B" w:rsidRDefault="0081548E" w:rsidP="0081548E">
            <w:pPr>
              <w:bidi/>
              <w:spacing w:before="100" w:beforeAutospacing="1" w:after="100" w:afterAutospacing="1"/>
              <w:rPr>
                <w:rFonts w:ascii="Sakkal Majalla" w:hAnsi="Sakkal Majalla" w:cs="Sakkal Majalla"/>
                <w:rtl/>
              </w:rPr>
            </w:pPr>
          </w:p>
        </w:tc>
        <w:tc>
          <w:tcPr>
            <w:tcW w:w="1081" w:type="pct"/>
            <w:shd w:val="clear" w:color="auto" w:fill="auto"/>
            <w:noWrap/>
            <w:vAlign w:val="center"/>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البياض الدقيقي</w:t>
            </w:r>
          </w:p>
        </w:tc>
        <w:tc>
          <w:tcPr>
            <w:tcW w:w="962" w:type="pct"/>
            <w:shd w:val="clear" w:color="auto" w:fill="auto"/>
            <w:noWrap/>
            <w:vAlign w:val="center"/>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التبقع الشبكي</w:t>
            </w:r>
          </w:p>
        </w:tc>
        <w:tc>
          <w:tcPr>
            <w:tcW w:w="949" w:type="pct"/>
            <w:shd w:val="clear" w:color="auto" w:fill="auto"/>
            <w:noWrap/>
            <w:vAlign w:val="center"/>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الصدأ  التاجي</w:t>
            </w:r>
          </w:p>
        </w:tc>
        <w:tc>
          <w:tcPr>
            <w:tcW w:w="938" w:type="pct"/>
            <w:vMerge/>
            <w:shd w:val="clear" w:color="auto" w:fill="FFFFFF" w:themeFill="background1"/>
            <w:noWrap/>
            <w:vAlign w:val="center"/>
            <w:hideMark/>
          </w:tcPr>
          <w:p w:rsidR="0081548E" w:rsidRPr="00AD674B" w:rsidRDefault="0081548E" w:rsidP="0081548E">
            <w:pPr>
              <w:bidi/>
              <w:jc w:val="center"/>
              <w:rPr>
                <w:rFonts w:ascii="Sakkal Majalla" w:hAnsi="Sakkal Majalla" w:cs="Sakkal Majalla"/>
              </w:rPr>
            </w:pPr>
          </w:p>
        </w:tc>
      </w:tr>
      <w:tr w:rsidR="0081548E" w:rsidRPr="002262F3" w:rsidTr="00AD674B">
        <w:trPr>
          <w:trHeight w:val="409"/>
        </w:trPr>
        <w:tc>
          <w:tcPr>
            <w:tcW w:w="1070" w:type="pct"/>
            <w:shd w:val="clear" w:color="auto" w:fill="auto"/>
            <w:noWrap/>
            <w:vAlign w:val="center"/>
            <w:hideMark/>
          </w:tcPr>
          <w:p w:rsidR="0081548E" w:rsidRPr="00AD674B" w:rsidRDefault="0081548E" w:rsidP="0081548E">
            <w:pPr>
              <w:bidi/>
              <w:spacing w:before="100" w:beforeAutospacing="1" w:after="100" w:afterAutospacing="1"/>
              <w:rPr>
                <w:rFonts w:ascii="Sakkal Majalla" w:hAnsi="Sakkal Majalla" w:cs="Sakkal Majalla"/>
              </w:rPr>
            </w:pPr>
            <w:r w:rsidRPr="00AD674B">
              <w:rPr>
                <w:rFonts w:ascii="Sakkal Majalla" w:hAnsi="Sakkal Majalla" w:cs="Sakkal Majalla" w:hint="cs"/>
                <w:sz w:val="22"/>
                <w:szCs w:val="22"/>
                <w:rtl/>
              </w:rPr>
              <w:t xml:space="preserve">المساحة المصابة </w:t>
            </w:r>
          </w:p>
        </w:tc>
        <w:tc>
          <w:tcPr>
            <w:tcW w:w="1081" w:type="pct"/>
            <w:shd w:val="clear" w:color="auto" w:fill="auto"/>
            <w:noWrap/>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330</w:t>
            </w:r>
          </w:p>
        </w:tc>
        <w:tc>
          <w:tcPr>
            <w:tcW w:w="962" w:type="pct"/>
            <w:shd w:val="clear" w:color="auto" w:fill="auto"/>
            <w:noWrap/>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1000</w:t>
            </w:r>
          </w:p>
        </w:tc>
        <w:tc>
          <w:tcPr>
            <w:tcW w:w="949" w:type="pct"/>
            <w:shd w:val="clear" w:color="auto" w:fill="auto"/>
            <w:noWrap/>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450</w:t>
            </w:r>
          </w:p>
        </w:tc>
        <w:tc>
          <w:tcPr>
            <w:tcW w:w="938" w:type="pct"/>
            <w:shd w:val="clear" w:color="auto" w:fill="FFFFFF" w:themeFill="background1"/>
            <w:noWrap/>
            <w:vAlign w:val="center"/>
            <w:hideMark/>
          </w:tcPr>
          <w:p w:rsidR="0081548E" w:rsidRPr="00AD674B" w:rsidRDefault="0081548E" w:rsidP="0081548E">
            <w:pPr>
              <w:jc w:val="center"/>
              <w:rPr>
                <w:rFonts w:ascii="Sakkal Majalla" w:hAnsi="Sakkal Majalla" w:cs="Sakkal Majalla"/>
              </w:rPr>
            </w:pPr>
            <w:r w:rsidRPr="00AD674B">
              <w:rPr>
                <w:rFonts w:ascii="Sakkal Majalla" w:hAnsi="Sakkal Majalla" w:cs="Sakkal Majalla"/>
                <w:sz w:val="22"/>
                <w:szCs w:val="22"/>
              </w:rPr>
              <w:t>1780</w:t>
            </w:r>
          </w:p>
        </w:tc>
      </w:tr>
      <w:tr w:rsidR="0081548E" w:rsidRPr="002262F3" w:rsidTr="00AD674B">
        <w:trPr>
          <w:trHeight w:val="417"/>
        </w:trPr>
        <w:tc>
          <w:tcPr>
            <w:tcW w:w="1070" w:type="pct"/>
            <w:shd w:val="clear" w:color="auto" w:fill="auto"/>
            <w:noWrap/>
            <w:vAlign w:val="center"/>
            <w:hideMark/>
          </w:tcPr>
          <w:p w:rsidR="0081548E" w:rsidRPr="00AD674B" w:rsidRDefault="0081548E" w:rsidP="0081548E">
            <w:pPr>
              <w:bidi/>
              <w:spacing w:before="100" w:beforeAutospacing="1" w:after="100" w:afterAutospacing="1"/>
              <w:rPr>
                <w:rFonts w:ascii="Sakkal Majalla" w:hAnsi="Sakkal Majalla" w:cs="Sakkal Majalla"/>
              </w:rPr>
            </w:pPr>
            <w:r w:rsidRPr="00AD674B">
              <w:rPr>
                <w:rFonts w:ascii="Sakkal Majalla" w:hAnsi="Sakkal Majalla" w:cs="Sakkal Majalla" w:hint="cs"/>
                <w:sz w:val="22"/>
                <w:szCs w:val="22"/>
                <w:rtl/>
              </w:rPr>
              <w:t>المساحة المداواة</w:t>
            </w:r>
          </w:p>
        </w:tc>
        <w:tc>
          <w:tcPr>
            <w:tcW w:w="1081" w:type="pct"/>
            <w:shd w:val="clear" w:color="auto" w:fill="auto"/>
            <w:noWrap/>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160</w:t>
            </w:r>
          </w:p>
        </w:tc>
        <w:tc>
          <w:tcPr>
            <w:tcW w:w="962" w:type="pct"/>
            <w:shd w:val="clear" w:color="auto" w:fill="auto"/>
            <w:noWrap/>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150</w:t>
            </w:r>
          </w:p>
        </w:tc>
        <w:tc>
          <w:tcPr>
            <w:tcW w:w="949" w:type="pct"/>
            <w:shd w:val="clear" w:color="auto" w:fill="auto"/>
            <w:noWrap/>
            <w:hideMark/>
          </w:tcPr>
          <w:p w:rsidR="0081548E" w:rsidRPr="00AD674B" w:rsidRDefault="0081548E" w:rsidP="0081548E">
            <w:pPr>
              <w:bidi/>
              <w:spacing w:before="100" w:beforeAutospacing="1" w:after="100" w:afterAutospacing="1"/>
              <w:jc w:val="center"/>
              <w:rPr>
                <w:rFonts w:ascii="Sakkal Majalla" w:hAnsi="Sakkal Majalla" w:cs="Sakkal Majalla"/>
              </w:rPr>
            </w:pPr>
            <w:r w:rsidRPr="00AD674B">
              <w:rPr>
                <w:rFonts w:ascii="Sakkal Majalla" w:hAnsi="Sakkal Majalla" w:cs="Sakkal Majalla" w:hint="cs"/>
                <w:sz w:val="22"/>
                <w:szCs w:val="22"/>
                <w:rtl/>
              </w:rPr>
              <w:t>60</w:t>
            </w:r>
          </w:p>
        </w:tc>
        <w:tc>
          <w:tcPr>
            <w:tcW w:w="938" w:type="pct"/>
            <w:shd w:val="clear" w:color="auto" w:fill="FFFFFF" w:themeFill="background1"/>
            <w:noWrap/>
            <w:vAlign w:val="center"/>
            <w:hideMark/>
          </w:tcPr>
          <w:p w:rsidR="0081548E" w:rsidRPr="00AD674B" w:rsidRDefault="0081548E" w:rsidP="0081548E">
            <w:pPr>
              <w:jc w:val="center"/>
              <w:rPr>
                <w:rFonts w:ascii="Sakkal Majalla" w:hAnsi="Sakkal Majalla" w:cs="Sakkal Majalla"/>
              </w:rPr>
            </w:pPr>
            <w:r w:rsidRPr="00AD674B">
              <w:rPr>
                <w:rFonts w:ascii="Sakkal Majalla" w:hAnsi="Sakkal Majalla" w:cs="Sakkal Majalla"/>
                <w:sz w:val="22"/>
                <w:szCs w:val="22"/>
              </w:rPr>
              <w:t>370</w:t>
            </w:r>
          </w:p>
        </w:tc>
      </w:tr>
    </w:tbl>
    <w:p w:rsidR="0081548E" w:rsidRPr="006334ED" w:rsidRDefault="0081548E" w:rsidP="0081548E">
      <w:pPr>
        <w:bidi/>
        <w:ind w:left="357"/>
        <w:jc w:val="both"/>
        <w:rPr>
          <w:rFonts w:ascii="Sakkal Majalla" w:hAnsi="Sakkal Majalla" w:cs="Sakkal Majalla"/>
          <w:sz w:val="30"/>
          <w:szCs w:val="30"/>
          <w:rtl/>
          <w:lang w:bidi="ar-TN"/>
        </w:rPr>
      </w:pPr>
    </w:p>
    <w:p w:rsidR="0081548E" w:rsidRPr="00AD674B" w:rsidRDefault="00AD674B" w:rsidP="00AD674B">
      <w:pPr>
        <w:bidi/>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4.4.1.  </w:t>
      </w:r>
      <w:r w:rsidR="0081548E" w:rsidRPr="00AD674B">
        <w:rPr>
          <w:rFonts w:ascii="Sakkal Majalla" w:hAnsi="Sakkal Majalla" w:cs="Sakkal Majalla" w:hint="cs"/>
          <w:b/>
          <w:bCs/>
          <w:sz w:val="32"/>
          <w:szCs w:val="32"/>
          <w:rtl/>
          <w:lang w:bidi="ar-TN"/>
        </w:rPr>
        <w:t xml:space="preserve">ري الحبوب : </w:t>
      </w:r>
    </w:p>
    <w:p w:rsidR="0081548E" w:rsidRPr="00AD674B" w:rsidRDefault="0081548E" w:rsidP="00AD674B">
      <w:pPr>
        <w:bidi/>
        <w:spacing w:line="276" w:lineRule="auto"/>
        <w:jc w:val="both"/>
        <w:rPr>
          <w:rFonts w:ascii="Sakkal Majalla" w:hAnsi="Sakkal Majalla" w:cs="Sakkal Majalla"/>
          <w:sz w:val="28"/>
          <w:szCs w:val="28"/>
          <w:lang w:bidi="ar-TN"/>
        </w:rPr>
      </w:pPr>
      <w:r w:rsidRPr="00AD674B">
        <w:rPr>
          <w:rFonts w:ascii="Sakkal Majalla" w:hAnsi="Sakkal Majalla" w:cs="Sakkal Majalla" w:hint="cs"/>
          <w:sz w:val="28"/>
          <w:szCs w:val="28"/>
          <w:rtl/>
          <w:lang w:bidi="ar-TN"/>
        </w:rPr>
        <w:t>شملت عملية ري الحبوب 926 هك حبوب منها حوالي 400 هك تم ريها 3 مرات</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548"/>
        <w:gridCol w:w="2191"/>
        <w:gridCol w:w="1857"/>
        <w:gridCol w:w="1264"/>
        <w:gridCol w:w="1352"/>
      </w:tblGrid>
      <w:tr w:rsidR="0081548E" w:rsidRPr="00A35E2E" w:rsidTr="00AD674B">
        <w:trPr>
          <w:trHeight w:val="450"/>
        </w:trPr>
        <w:tc>
          <w:tcPr>
            <w:tcW w:w="1383" w:type="pct"/>
            <w:vMerge w:val="restar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tl/>
              </w:rPr>
            </w:pPr>
            <w:r w:rsidRPr="00AD674B">
              <w:rPr>
                <w:rFonts w:ascii="Sakkal Majalla" w:hAnsi="Sakkal Majalla" w:cs="Sakkal Majalla" w:hint="cs"/>
                <w:sz w:val="22"/>
                <w:szCs w:val="22"/>
                <w:rtl/>
              </w:rPr>
              <w:t xml:space="preserve">عدد الريات </w:t>
            </w:r>
          </w:p>
        </w:tc>
        <w:tc>
          <w:tcPr>
            <w:tcW w:w="3617" w:type="pct"/>
            <w:gridSpan w:val="4"/>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tl/>
              </w:rPr>
            </w:pPr>
            <w:r w:rsidRPr="00AD674B">
              <w:rPr>
                <w:rFonts w:ascii="Sakkal Majalla" w:hAnsi="Sakkal Majalla" w:cs="Sakkal Majalla"/>
                <w:sz w:val="22"/>
                <w:szCs w:val="22"/>
                <w:rtl/>
              </w:rPr>
              <w:t>المساحة المروية</w:t>
            </w:r>
            <w:r w:rsidRPr="00AD674B">
              <w:rPr>
                <w:rFonts w:ascii="Sakkal Majalla" w:hAnsi="Sakkal Majalla" w:cs="Sakkal Majalla" w:hint="cs"/>
                <w:sz w:val="22"/>
                <w:szCs w:val="22"/>
                <w:rtl/>
              </w:rPr>
              <w:t xml:space="preserve"> حسب الأنواع (هك)</w:t>
            </w:r>
          </w:p>
        </w:tc>
      </w:tr>
      <w:tr w:rsidR="0081548E" w:rsidRPr="00A35E2E" w:rsidTr="00AD674B">
        <w:trPr>
          <w:trHeight w:val="450"/>
        </w:trPr>
        <w:tc>
          <w:tcPr>
            <w:tcW w:w="1383" w:type="pct"/>
            <w:vMerge/>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p>
        </w:tc>
        <w:tc>
          <w:tcPr>
            <w:tcW w:w="1189"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القمح الصلب</w:t>
            </w:r>
          </w:p>
        </w:tc>
        <w:tc>
          <w:tcPr>
            <w:tcW w:w="1008"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القمح اللين</w:t>
            </w:r>
          </w:p>
        </w:tc>
        <w:tc>
          <w:tcPr>
            <w:tcW w:w="686"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الشعير</w:t>
            </w:r>
          </w:p>
        </w:tc>
        <w:tc>
          <w:tcPr>
            <w:tcW w:w="733" w:type="pct"/>
            <w:shd w:val="clear" w:color="auto" w:fill="FFFFFF" w:themeFill="background1"/>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المجموع</w:t>
            </w:r>
          </w:p>
        </w:tc>
      </w:tr>
      <w:tr w:rsidR="0081548E" w:rsidRPr="00A35E2E" w:rsidTr="00AD674B">
        <w:trPr>
          <w:trHeight w:val="480"/>
        </w:trPr>
        <w:tc>
          <w:tcPr>
            <w:tcW w:w="1383"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رية واحدة</w:t>
            </w:r>
          </w:p>
        </w:tc>
        <w:tc>
          <w:tcPr>
            <w:tcW w:w="1189"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594</w:t>
            </w:r>
          </w:p>
        </w:tc>
        <w:tc>
          <w:tcPr>
            <w:tcW w:w="1008"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107</w:t>
            </w:r>
          </w:p>
        </w:tc>
        <w:tc>
          <w:tcPr>
            <w:tcW w:w="686"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225</w:t>
            </w:r>
          </w:p>
        </w:tc>
        <w:tc>
          <w:tcPr>
            <w:tcW w:w="733" w:type="pct"/>
            <w:shd w:val="clear" w:color="auto" w:fill="FFFFFF" w:themeFill="background1"/>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926</w:t>
            </w:r>
          </w:p>
        </w:tc>
      </w:tr>
      <w:tr w:rsidR="0081548E" w:rsidRPr="00A35E2E" w:rsidTr="00AD674B">
        <w:trPr>
          <w:trHeight w:val="435"/>
        </w:trPr>
        <w:tc>
          <w:tcPr>
            <w:tcW w:w="1383"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ريتان</w:t>
            </w:r>
          </w:p>
        </w:tc>
        <w:tc>
          <w:tcPr>
            <w:tcW w:w="1189"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594</w:t>
            </w:r>
          </w:p>
        </w:tc>
        <w:tc>
          <w:tcPr>
            <w:tcW w:w="1008"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107</w:t>
            </w:r>
          </w:p>
        </w:tc>
        <w:tc>
          <w:tcPr>
            <w:tcW w:w="686"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225</w:t>
            </w:r>
          </w:p>
        </w:tc>
        <w:tc>
          <w:tcPr>
            <w:tcW w:w="733" w:type="pct"/>
            <w:shd w:val="clear" w:color="auto" w:fill="FFFFFF" w:themeFill="background1"/>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926</w:t>
            </w:r>
          </w:p>
        </w:tc>
      </w:tr>
      <w:tr w:rsidR="0081548E" w:rsidRPr="00A35E2E" w:rsidTr="00AD674B">
        <w:trPr>
          <w:trHeight w:val="405"/>
        </w:trPr>
        <w:tc>
          <w:tcPr>
            <w:tcW w:w="1383"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ثلاث ريات</w:t>
            </w:r>
          </w:p>
        </w:tc>
        <w:tc>
          <w:tcPr>
            <w:tcW w:w="1189"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248</w:t>
            </w:r>
          </w:p>
        </w:tc>
        <w:tc>
          <w:tcPr>
            <w:tcW w:w="1008"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 </w:t>
            </w:r>
            <w:r w:rsidRPr="00AD674B">
              <w:rPr>
                <w:rFonts w:ascii="Sakkal Majalla" w:hAnsi="Sakkal Majalla" w:cs="Sakkal Majalla" w:hint="cs"/>
                <w:sz w:val="22"/>
                <w:szCs w:val="22"/>
                <w:rtl/>
              </w:rPr>
              <w:t>-</w:t>
            </w:r>
          </w:p>
        </w:tc>
        <w:tc>
          <w:tcPr>
            <w:tcW w:w="686"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154</w:t>
            </w:r>
          </w:p>
        </w:tc>
        <w:tc>
          <w:tcPr>
            <w:tcW w:w="733" w:type="pct"/>
            <w:shd w:val="clear" w:color="auto" w:fill="FFFFFF" w:themeFill="background1"/>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402</w:t>
            </w:r>
          </w:p>
        </w:tc>
      </w:tr>
      <w:tr w:rsidR="0081548E" w:rsidRPr="00A35E2E" w:rsidTr="00AD674B">
        <w:trPr>
          <w:trHeight w:val="435"/>
        </w:trPr>
        <w:tc>
          <w:tcPr>
            <w:tcW w:w="1383"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tl/>
              </w:rPr>
              <w:t>أربع ريات أو أكثر</w:t>
            </w:r>
          </w:p>
        </w:tc>
        <w:tc>
          <w:tcPr>
            <w:tcW w:w="1189"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20</w:t>
            </w:r>
          </w:p>
        </w:tc>
        <w:tc>
          <w:tcPr>
            <w:tcW w:w="1008"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 </w:t>
            </w:r>
            <w:r w:rsidRPr="00AD674B">
              <w:rPr>
                <w:rFonts w:ascii="Sakkal Majalla" w:hAnsi="Sakkal Majalla" w:cs="Sakkal Majalla" w:hint="cs"/>
                <w:sz w:val="22"/>
                <w:szCs w:val="22"/>
                <w:rtl/>
              </w:rPr>
              <w:t>-</w:t>
            </w:r>
          </w:p>
        </w:tc>
        <w:tc>
          <w:tcPr>
            <w:tcW w:w="686" w:type="pct"/>
            <w:shd w:val="clear" w:color="auto" w:fill="auto"/>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80</w:t>
            </w:r>
          </w:p>
        </w:tc>
        <w:tc>
          <w:tcPr>
            <w:tcW w:w="733" w:type="pct"/>
            <w:shd w:val="clear" w:color="auto" w:fill="FFFFFF" w:themeFill="background1"/>
            <w:noWrap/>
            <w:vAlign w:val="center"/>
            <w:hideMark/>
          </w:tcPr>
          <w:p w:rsidR="0081548E" w:rsidRPr="00AD674B" w:rsidRDefault="0081548E" w:rsidP="00AD674B">
            <w:pPr>
              <w:bidi/>
              <w:spacing w:before="100" w:beforeAutospacing="1" w:after="100" w:afterAutospacing="1"/>
              <w:jc w:val="center"/>
              <w:rPr>
                <w:rFonts w:ascii="Sakkal Majalla" w:hAnsi="Sakkal Majalla" w:cs="Sakkal Majalla"/>
              </w:rPr>
            </w:pPr>
            <w:r w:rsidRPr="00AD674B">
              <w:rPr>
                <w:rFonts w:ascii="Sakkal Majalla" w:hAnsi="Sakkal Majalla" w:cs="Sakkal Majalla"/>
                <w:sz w:val="22"/>
                <w:szCs w:val="22"/>
              </w:rPr>
              <w:t>100</w:t>
            </w:r>
          </w:p>
        </w:tc>
      </w:tr>
    </w:tbl>
    <w:p w:rsidR="00E306AA" w:rsidRDefault="00E306AA" w:rsidP="00E306AA">
      <w:pPr>
        <w:bidi/>
        <w:spacing w:line="276" w:lineRule="auto"/>
        <w:rPr>
          <w:rFonts w:ascii="Sakkal Majalla" w:hAnsi="Sakkal Majalla" w:cs="Sakkal Majalla"/>
          <w:sz w:val="32"/>
          <w:szCs w:val="32"/>
          <w:rtl/>
          <w:lang w:bidi="ar-TN"/>
        </w:rPr>
      </w:pPr>
    </w:p>
    <w:p w:rsidR="00AD674B" w:rsidRDefault="00AD674B" w:rsidP="00AD674B">
      <w:pPr>
        <w:bidi/>
        <w:spacing w:line="276" w:lineRule="auto"/>
        <w:rPr>
          <w:rFonts w:ascii="Sakkal Majalla" w:hAnsi="Sakkal Majalla" w:cs="Sakkal Majalla"/>
          <w:sz w:val="32"/>
          <w:szCs w:val="32"/>
          <w:rtl/>
          <w:lang w:bidi="ar-TN"/>
        </w:rPr>
      </w:pPr>
    </w:p>
    <w:p w:rsidR="00AD674B" w:rsidRDefault="00AD674B" w:rsidP="00AD674B">
      <w:pPr>
        <w:bidi/>
        <w:spacing w:line="276" w:lineRule="auto"/>
        <w:rPr>
          <w:rFonts w:ascii="Sakkal Majalla" w:hAnsi="Sakkal Majalla" w:cs="Sakkal Majalla"/>
          <w:sz w:val="32"/>
          <w:szCs w:val="32"/>
          <w:rtl/>
          <w:lang w:bidi="ar-TN"/>
        </w:rPr>
      </w:pPr>
    </w:p>
    <w:p w:rsidR="00AD674B" w:rsidRDefault="00AD674B" w:rsidP="00AD674B">
      <w:pPr>
        <w:bidi/>
        <w:spacing w:line="276" w:lineRule="auto"/>
        <w:rPr>
          <w:rFonts w:ascii="Sakkal Majalla" w:hAnsi="Sakkal Majalla" w:cs="Sakkal Majalla"/>
          <w:sz w:val="32"/>
          <w:szCs w:val="32"/>
          <w:rtl/>
          <w:lang w:bidi="ar-TN"/>
        </w:rPr>
      </w:pPr>
    </w:p>
    <w:p w:rsidR="00AD674B" w:rsidRPr="00AD674B" w:rsidRDefault="00A47A93" w:rsidP="00AD674B">
      <w:pPr>
        <w:pStyle w:val="Paragraphedeliste"/>
        <w:numPr>
          <w:ilvl w:val="1"/>
          <w:numId w:val="4"/>
        </w:numPr>
        <w:bidi/>
        <w:spacing w:line="276" w:lineRule="auto"/>
        <w:rPr>
          <w:rFonts w:ascii="Sakkal Majalla" w:hAnsi="Sakkal Majalla" w:cs="Sakkal Majalla"/>
          <w:sz w:val="32"/>
          <w:szCs w:val="32"/>
          <w:rtl/>
          <w:lang w:bidi="ar-TN"/>
        </w:rPr>
      </w:pPr>
      <w:r w:rsidRPr="00AD674B">
        <w:rPr>
          <w:rFonts w:ascii="Sakkal Majalla" w:hAnsi="Sakkal Majalla" w:cs="Sakkal Majalla" w:hint="cs"/>
          <w:b/>
          <w:bCs/>
          <w:sz w:val="32"/>
          <w:szCs w:val="32"/>
          <w:rtl/>
          <w:lang w:bidi="ar-TN"/>
        </w:rPr>
        <w:lastRenderedPageBreak/>
        <w:t>نتائج موسم الزراعات الكبرى 2015-2016</w:t>
      </w:r>
    </w:p>
    <w:p w:rsidR="00AD674B" w:rsidRPr="00A47A93" w:rsidRDefault="00AD674B" w:rsidP="006B0751">
      <w:pPr>
        <w:pStyle w:val="Paragraphedeliste"/>
        <w:numPr>
          <w:ilvl w:val="2"/>
          <w:numId w:val="85"/>
        </w:numPr>
        <w:bidi/>
        <w:spacing w:after="200" w:line="276" w:lineRule="auto"/>
        <w:jc w:val="both"/>
        <w:rPr>
          <w:rFonts w:ascii="Sakkal Majalla" w:hAnsi="Sakkal Majalla" w:cs="Sakkal Majalla"/>
          <w:b/>
          <w:bCs/>
          <w:sz w:val="28"/>
          <w:szCs w:val="28"/>
          <w:lang w:bidi="ar-TN"/>
        </w:rPr>
      </w:pPr>
      <w:r w:rsidRPr="00A47A93">
        <w:rPr>
          <w:rFonts w:ascii="Sakkal Majalla" w:hAnsi="Sakkal Majalla" w:cs="Sakkal Majalla" w:hint="cs"/>
          <w:b/>
          <w:bCs/>
          <w:sz w:val="28"/>
          <w:szCs w:val="28"/>
          <w:rtl/>
          <w:lang w:bidi="ar-TN"/>
        </w:rPr>
        <w:t>الحبوب :</w:t>
      </w:r>
    </w:p>
    <w:p w:rsidR="00AD674B" w:rsidRPr="00A47A93" w:rsidRDefault="00AD674B" w:rsidP="00A47A93">
      <w:pPr>
        <w:bidi/>
        <w:spacing w:line="276" w:lineRule="auto"/>
        <w:jc w:val="both"/>
        <w:rPr>
          <w:rFonts w:ascii="Sakkal Majalla" w:hAnsi="Sakkal Majalla" w:cs="Sakkal Majalla"/>
          <w:sz w:val="28"/>
          <w:szCs w:val="28"/>
          <w:rtl/>
          <w:lang w:bidi="ar-TN"/>
        </w:rPr>
      </w:pPr>
      <w:r w:rsidRPr="00A47A93">
        <w:rPr>
          <w:rFonts w:ascii="Sakkal Majalla" w:hAnsi="Sakkal Majalla" w:cs="Sakkal Majalla" w:hint="cs"/>
          <w:sz w:val="28"/>
          <w:szCs w:val="28"/>
          <w:rtl/>
          <w:lang w:bidi="ar-TN"/>
        </w:rPr>
        <w:t xml:space="preserve">نتيجة للظروف المناخية المشار إليها تقلصت المساحات المحصودة إلى حوالي 18860 هك من جملة 70700 هك مبذورة اي بنسبة لم تتجاوز 27 </w:t>
      </w:r>
      <w:r w:rsidRPr="00A47A93">
        <w:rPr>
          <w:rFonts w:ascii="Sakkal Majalla" w:hAnsi="Sakkal Majalla" w:cs="Sakkal Majalla"/>
          <w:sz w:val="28"/>
          <w:szCs w:val="28"/>
          <w:lang w:bidi="ar-TN"/>
        </w:rPr>
        <w:t>%</w:t>
      </w:r>
      <w:r w:rsidRPr="00A47A93">
        <w:rPr>
          <w:rFonts w:ascii="Sakkal Majalla" w:hAnsi="Sakkal Majalla" w:cs="Sakkal Majalla" w:hint="cs"/>
          <w:sz w:val="28"/>
          <w:szCs w:val="28"/>
          <w:rtl/>
          <w:lang w:bidi="ar-TN"/>
        </w:rPr>
        <w:t xml:space="preserve">. وتتوزع مساحات الحبوب المحصودة حسب الأنواع كما يلي : </w:t>
      </w:r>
    </w:p>
    <w:tbl>
      <w:tblPr>
        <w:tblStyle w:val="Grilledutableau"/>
        <w:bidiVisual/>
        <w:tblW w:w="5000" w:type="pct"/>
        <w:tblLook w:val="04A0"/>
      </w:tblPr>
      <w:tblGrid>
        <w:gridCol w:w="1349"/>
        <w:gridCol w:w="1937"/>
        <w:gridCol w:w="2759"/>
        <w:gridCol w:w="3243"/>
      </w:tblGrid>
      <w:tr w:rsidR="00AD674B" w:rsidTr="00A47A93">
        <w:tc>
          <w:tcPr>
            <w:tcW w:w="726"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hint="cs"/>
                <w:b/>
                <w:bCs/>
                <w:sz w:val="22"/>
                <w:szCs w:val="22"/>
                <w:rtl/>
              </w:rPr>
              <w:t xml:space="preserve">النوع </w:t>
            </w:r>
          </w:p>
        </w:tc>
        <w:tc>
          <w:tcPr>
            <w:tcW w:w="1043"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hint="cs"/>
                <w:b/>
                <w:bCs/>
                <w:sz w:val="22"/>
                <w:szCs w:val="22"/>
                <w:rtl/>
              </w:rPr>
              <w:t>المساحة المبذورة</w:t>
            </w:r>
            <w:r w:rsidR="00A47A93">
              <w:rPr>
                <w:rFonts w:ascii="Sakkal Majalla" w:hAnsi="Sakkal Majalla" w:cs="Sakkal Majalla" w:hint="cs"/>
                <w:b/>
                <w:bCs/>
                <w:sz w:val="22"/>
                <w:szCs w:val="22"/>
                <w:rtl/>
              </w:rPr>
              <w:t xml:space="preserve"> </w:t>
            </w:r>
            <w:r w:rsidRPr="00A47A93">
              <w:rPr>
                <w:rFonts w:ascii="Sakkal Majalla" w:hAnsi="Sakkal Majalla" w:cs="Sakkal Majalla" w:hint="cs"/>
                <w:b/>
                <w:bCs/>
                <w:sz w:val="22"/>
                <w:szCs w:val="22"/>
                <w:rtl/>
              </w:rPr>
              <w:t>( هك)</w:t>
            </w:r>
          </w:p>
        </w:tc>
        <w:tc>
          <w:tcPr>
            <w:tcW w:w="1485" w:type="pct"/>
            <w:vAlign w:val="center"/>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Pr>
            </w:pPr>
            <w:r w:rsidRPr="00A47A93">
              <w:rPr>
                <w:rFonts w:ascii="Sakkal Majalla" w:hAnsi="Sakkal Majalla" w:cs="Sakkal Majalla" w:hint="cs"/>
                <w:b/>
                <w:bCs/>
                <w:sz w:val="22"/>
                <w:szCs w:val="22"/>
                <w:rtl/>
              </w:rPr>
              <w:t>المساحة المحصودة (هك)</w:t>
            </w:r>
          </w:p>
        </w:tc>
        <w:tc>
          <w:tcPr>
            <w:tcW w:w="1746"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hint="cs"/>
                <w:b/>
                <w:bCs/>
                <w:sz w:val="22"/>
                <w:szCs w:val="22"/>
                <w:rtl/>
              </w:rPr>
              <w:t>نسبة المساحة المحصودة  (</w:t>
            </w:r>
            <w:r w:rsidRPr="00A47A93">
              <w:rPr>
                <w:rFonts w:ascii="Sakkal Majalla" w:hAnsi="Sakkal Majalla" w:cs="Sakkal Majalla"/>
                <w:b/>
                <w:bCs/>
                <w:sz w:val="22"/>
                <w:szCs w:val="22"/>
              </w:rPr>
              <w:t>%</w:t>
            </w:r>
            <w:r w:rsidRPr="00A47A93">
              <w:rPr>
                <w:rFonts w:ascii="Sakkal Majalla" w:hAnsi="Sakkal Majalla" w:cs="Sakkal Majalla" w:hint="cs"/>
                <w:b/>
                <w:bCs/>
                <w:sz w:val="22"/>
                <w:szCs w:val="22"/>
                <w:rtl/>
              </w:rPr>
              <w:t>)</w:t>
            </w:r>
          </w:p>
        </w:tc>
      </w:tr>
      <w:tr w:rsidR="00AD674B" w:rsidRPr="004B456A" w:rsidTr="00A47A93">
        <w:tc>
          <w:tcPr>
            <w:tcW w:w="726"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hint="cs"/>
                <w:b/>
                <w:bCs/>
                <w:sz w:val="22"/>
                <w:szCs w:val="22"/>
                <w:rtl/>
              </w:rPr>
              <w:t xml:space="preserve">قمح صلب </w:t>
            </w:r>
          </w:p>
        </w:tc>
        <w:tc>
          <w:tcPr>
            <w:tcW w:w="1043"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22409</w:t>
            </w:r>
          </w:p>
        </w:tc>
        <w:tc>
          <w:tcPr>
            <w:tcW w:w="148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7807</w:t>
            </w:r>
          </w:p>
        </w:tc>
        <w:tc>
          <w:tcPr>
            <w:tcW w:w="174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35</w:t>
            </w:r>
          </w:p>
        </w:tc>
      </w:tr>
      <w:tr w:rsidR="00AD674B" w:rsidRPr="004B456A" w:rsidTr="00A47A93">
        <w:tc>
          <w:tcPr>
            <w:tcW w:w="726"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hint="cs"/>
                <w:b/>
                <w:bCs/>
                <w:sz w:val="22"/>
                <w:szCs w:val="22"/>
                <w:rtl/>
              </w:rPr>
              <w:t xml:space="preserve">قمح لين </w:t>
            </w:r>
          </w:p>
        </w:tc>
        <w:tc>
          <w:tcPr>
            <w:tcW w:w="1043"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15537</w:t>
            </w:r>
          </w:p>
        </w:tc>
        <w:tc>
          <w:tcPr>
            <w:tcW w:w="148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4287</w:t>
            </w:r>
          </w:p>
        </w:tc>
        <w:tc>
          <w:tcPr>
            <w:tcW w:w="174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28</w:t>
            </w:r>
          </w:p>
        </w:tc>
      </w:tr>
      <w:tr w:rsidR="00AD674B" w:rsidRPr="004B456A" w:rsidTr="00A47A93">
        <w:tc>
          <w:tcPr>
            <w:tcW w:w="726"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hint="cs"/>
                <w:b/>
                <w:bCs/>
                <w:sz w:val="22"/>
                <w:szCs w:val="22"/>
                <w:rtl/>
              </w:rPr>
              <w:t xml:space="preserve">شعير </w:t>
            </w:r>
          </w:p>
        </w:tc>
        <w:tc>
          <w:tcPr>
            <w:tcW w:w="1043"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32179</w:t>
            </w:r>
          </w:p>
        </w:tc>
        <w:tc>
          <w:tcPr>
            <w:tcW w:w="148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6679</w:t>
            </w:r>
          </w:p>
        </w:tc>
        <w:tc>
          <w:tcPr>
            <w:tcW w:w="174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21</w:t>
            </w:r>
          </w:p>
        </w:tc>
      </w:tr>
      <w:tr w:rsidR="00AD674B" w:rsidRPr="004B456A" w:rsidTr="00A47A93">
        <w:tc>
          <w:tcPr>
            <w:tcW w:w="726"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hint="cs"/>
                <w:b/>
                <w:bCs/>
                <w:sz w:val="22"/>
                <w:szCs w:val="22"/>
                <w:rtl/>
              </w:rPr>
              <w:t xml:space="preserve">تريتيكال </w:t>
            </w:r>
          </w:p>
        </w:tc>
        <w:tc>
          <w:tcPr>
            <w:tcW w:w="1043"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575</w:t>
            </w:r>
          </w:p>
        </w:tc>
        <w:tc>
          <w:tcPr>
            <w:tcW w:w="148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87</w:t>
            </w:r>
          </w:p>
        </w:tc>
        <w:tc>
          <w:tcPr>
            <w:tcW w:w="174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15</w:t>
            </w:r>
          </w:p>
        </w:tc>
      </w:tr>
      <w:tr w:rsidR="00AD674B" w:rsidRPr="004B456A" w:rsidTr="00A47A93">
        <w:tc>
          <w:tcPr>
            <w:tcW w:w="726" w:type="pct"/>
          </w:tcPr>
          <w:p w:rsidR="00AD674B" w:rsidRPr="00A47A93" w:rsidRDefault="00AD674B" w:rsidP="00A47A93">
            <w:pPr>
              <w:bidi/>
              <w:spacing w:before="100" w:beforeAutospacing="1" w:after="100" w:afterAutospacing="1"/>
              <w:jc w:val="center"/>
              <w:rPr>
                <w:rFonts w:ascii="Sakkal Majalla" w:hAnsi="Sakkal Majalla" w:cs="Sakkal Majalla"/>
                <w:b/>
                <w:bCs/>
                <w:sz w:val="22"/>
                <w:szCs w:val="22"/>
                <w:rtl/>
              </w:rPr>
            </w:pPr>
            <w:r w:rsidRPr="00A47A93">
              <w:rPr>
                <w:rFonts w:ascii="Sakkal Majalla" w:hAnsi="Sakkal Majalla" w:cs="Sakkal Majalla"/>
                <w:b/>
                <w:bCs/>
                <w:sz w:val="22"/>
                <w:szCs w:val="22"/>
                <w:rtl/>
              </w:rPr>
              <w:t>المجموع</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70700</w:t>
            </w:r>
          </w:p>
        </w:tc>
        <w:tc>
          <w:tcPr>
            <w:tcW w:w="148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18860</w:t>
            </w:r>
          </w:p>
        </w:tc>
        <w:tc>
          <w:tcPr>
            <w:tcW w:w="174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27</w:t>
            </w:r>
          </w:p>
        </w:tc>
      </w:tr>
    </w:tbl>
    <w:p w:rsidR="00AD674B" w:rsidRPr="00A47A93" w:rsidRDefault="00AD674B" w:rsidP="00A47A93">
      <w:pPr>
        <w:bidi/>
        <w:spacing w:line="276" w:lineRule="auto"/>
        <w:jc w:val="both"/>
        <w:rPr>
          <w:rFonts w:ascii="Sakkal Majalla" w:hAnsi="Sakkal Majalla" w:cs="Sakkal Majalla"/>
          <w:sz w:val="28"/>
          <w:szCs w:val="28"/>
          <w:lang w:bidi="ar-TN"/>
        </w:rPr>
      </w:pPr>
      <w:r w:rsidRPr="00A47A93">
        <w:rPr>
          <w:rFonts w:ascii="Sakkal Majalla" w:hAnsi="Sakkal Majalla" w:cs="Sakkal Majalla" w:hint="cs"/>
          <w:sz w:val="28"/>
          <w:szCs w:val="28"/>
          <w:rtl/>
          <w:lang w:bidi="ar-TN"/>
        </w:rPr>
        <w:t xml:space="preserve">ويلاحظ ان نسبة الاجاحة بالمساحات المطرية للحبوب قد بلغت حوالي 95 </w:t>
      </w:r>
      <w:r w:rsidRPr="00A47A93">
        <w:rPr>
          <w:rFonts w:ascii="Sakkal Majalla" w:hAnsi="Sakkal Majalla" w:cs="Sakkal Majalla"/>
          <w:sz w:val="28"/>
          <w:szCs w:val="28"/>
          <w:lang w:bidi="ar-TN"/>
        </w:rPr>
        <w:t>%</w:t>
      </w:r>
      <w:r w:rsidRPr="00A47A93">
        <w:rPr>
          <w:rFonts w:ascii="Sakkal Majalla" w:hAnsi="Sakkal Majalla" w:cs="Sakkal Majalla" w:hint="cs"/>
          <w:sz w:val="28"/>
          <w:szCs w:val="28"/>
          <w:rtl/>
          <w:lang w:bidi="ar-TN"/>
        </w:rPr>
        <w:t xml:space="preserve">  من مجموع المساحات المبذورة موزعة حسب المعتمديات كما يلي:</w:t>
      </w:r>
    </w:p>
    <w:tbl>
      <w:tblPr>
        <w:tblStyle w:val="Grilledutableau"/>
        <w:bidiVisual/>
        <w:tblW w:w="5000" w:type="pct"/>
        <w:tblLook w:val="04A0"/>
      </w:tblPr>
      <w:tblGrid>
        <w:gridCol w:w="1255"/>
        <w:gridCol w:w="3727"/>
        <w:gridCol w:w="2369"/>
        <w:gridCol w:w="1937"/>
      </w:tblGrid>
      <w:tr w:rsidR="00AD674B" w:rsidTr="00A47A93">
        <w:tc>
          <w:tcPr>
            <w:tcW w:w="675"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 xml:space="preserve"> المعتمدية </w:t>
            </w:r>
          </w:p>
        </w:tc>
        <w:tc>
          <w:tcPr>
            <w:tcW w:w="2006"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مساحة الحبوب المطرية المبذورة</w:t>
            </w:r>
            <w:r w:rsidR="00A47A93">
              <w:rPr>
                <w:rFonts w:ascii="Sakkal Majalla" w:hAnsi="Sakkal Majalla" w:cs="Sakkal Majalla" w:hint="cs"/>
                <w:sz w:val="22"/>
                <w:szCs w:val="22"/>
                <w:rtl/>
              </w:rPr>
              <w:t xml:space="preserve"> </w:t>
            </w:r>
            <w:r w:rsidRPr="00A47A93">
              <w:rPr>
                <w:rFonts w:ascii="Sakkal Majalla" w:hAnsi="Sakkal Majalla" w:cs="Sakkal Majalla" w:hint="cs"/>
                <w:sz w:val="22"/>
                <w:szCs w:val="22"/>
                <w:rtl/>
              </w:rPr>
              <w:t>( هك)</w:t>
            </w:r>
          </w:p>
        </w:tc>
        <w:tc>
          <w:tcPr>
            <w:tcW w:w="1275"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المساحة المجاحة  (هك)</w:t>
            </w:r>
          </w:p>
        </w:tc>
        <w:tc>
          <w:tcPr>
            <w:tcW w:w="1043"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نسبة الاجاحة (</w:t>
            </w:r>
            <w:r w:rsidRPr="00A47A93">
              <w:rPr>
                <w:rFonts w:ascii="Sakkal Majalla" w:hAnsi="Sakkal Majalla" w:cs="Sakkal Majalla"/>
                <w:sz w:val="22"/>
                <w:szCs w:val="22"/>
              </w:rPr>
              <w:t>%</w:t>
            </w:r>
            <w:r w:rsidRPr="00A47A93">
              <w:rPr>
                <w:rFonts w:ascii="Sakkal Majalla" w:hAnsi="Sakkal Majalla" w:cs="Sakkal Majalla" w:hint="cs"/>
                <w:sz w:val="22"/>
                <w:szCs w:val="22"/>
                <w:rtl/>
              </w:rPr>
              <w:t>)</w:t>
            </w:r>
          </w:p>
        </w:tc>
      </w:tr>
      <w:tr w:rsidR="00AD674B" w:rsidRPr="00FB234E" w:rsidTr="00A47A93">
        <w:tc>
          <w:tcPr>
            <w:tcW w:w="6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زغوان</w:t>
            </w:r>
          </w:p>
        </w:tc>
        <w:tc>
          <w:tcPr>
            <w:tcW w:w="200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10730</w:t>
            </w:r>
          </w:p>
        </w:tc>
        <w:tc>
          <w:tcPr>
            <w:tcW w:w="12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10730</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100</w:t>
            </w:r>
          </w:p>
        </w:tc>
      </w:tr>
      <w:tr w:rsidR="00AD674B" w:rsidRPr="00FB234E" w:rsidTr="00A47A93">
        <w:tc>
          <w:tcPr>
            <w:tcW w:w="6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الزريبة</w:t>
            </w:r>
          </w:p>
        </w:tc>
        <w:tc>
          <w:tcPr>
            <w:tcW w:w="200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5950</w:t>
            </w:r>
          </w:p>
        </w:tc>
        <w:tc>
          <w:tcPr>
            <w:tcW w:w="12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5950</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100</w:t>
            </w:r>
          </w:p>
        </w:tc>
      </w:tr>
      <w:tr w:rsidR="00AD674B" w:rsidRPr="00FB234E" w:rsidTr="00A47A93">
        <w:tc>
          <w:tcPr>
            <w:tcW w:w="6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الفحص</w:t>
            </w:r>
          </w:p>
        </w:tc>
        <w:tc>
          <w:tcPr>
            <w:tcW w:w="200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24975</w:t>
            </w:r>
          </w:p>
        </w:tc>
        <w:tc>
          <w:tcPr>
            <w:tcW w:w="12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22613</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91</w:t>
            </w:r>
          </w:p>
        </w:tc>
      </w:tr>
      <w:tr w:rsidR="00AD674B" w:rsidRPr="00FB234E" w:rsidTr="00A47A93">
        <w:tc>
          <w:tcPr>
            <w:tcW w:w="6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بئر مشارقة</w:t>
            </w:r>
          </w:p>
        </w:tc>
        <w:tc>
          <w:tcPr>
            <w:tcW w:w="200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17295</w:t>
            </w:r>
          </w:p>
        </w:tc>
        <w:tc>
          <w:tcPr>
            <w:tcW w:w="12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16395</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95</w:t>
            </w:r>
          </w:p>
        </w:tc>
      </w:tr>
      <w:tr w:rsidR="00AD674B" w:rsidRPr="00FB234E" w:rsidTr="00A47A93">
        <w:tc>
          <w:tcPr>
            <w:tcW w:w="6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الناظور</w:t>
            </w:r>
          </w:p>
        </w:tc>
        <w:tc>
          <w:tcPr>
            <w:tcW w:w="200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6200</w:t>
            </w:r>
          </w:p>
        </w:tc>
        <w:tc>
          <w:tcPr>
            <w:tcW w:w="12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6200</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100</w:t>
            </w:r>
          </w:p>
        </w:tc>
      </w:tr>
      <w:tr w:rsidR="00AD674B" w:rsidRPr="00FB234E" w:rsidTr="00A47A93">
        <w:tc>
          <w:tcPr>
            <w:tcW w:w="6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صواف</w:t>
            </w:r>
          </w:p>
        </w:tc>
        <w:tc>
          <w:tcPr>
            <w:tcW w:w="200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4600</w:t>
            </w:r>
          </w:p>
        </w:tc>
        <w:tc>
          <w:tcPr>
            <w:tcW w:w="12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4600</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100</w:t>
            </w:r>
          </w:p>
        </w:tc>
      </w:tr>
      <w:tr w:rsidR="00AD674B" w:rsidRPr="00FB234E" w:rsidTr="00A47A93">
        <w:tc>
          <w:tcPr>
            <w:tcW w:w="6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المجموع</w:t>
            </w:r>
          </w:p>
        </w:tc>
        <w:tc>
          <w:tcPr>
            <w:tcW w:w="2006"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69750</w:t>
            </w:r>
          </w:p>
        </w:tc>
        <w:tc>
          <w:tcPr>
            <w:tcW w:w="127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66488</w:t>
            </w:r>
          </w:p>
        </w:tc>
        <w:tc>
          <w:tcPr>
            <w:tcW w:w="1043"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95</w:t>
            </w:r>
          </w:p>
        </w:tc>
      </w:tr>
    </w:tbl>
    <w:p w:rsidR="00AD674B" w:rsidRPr="00A47A93" w:rsidRDefault="00AD674B" w:rsidP="00A47A93">
      <w:pPr>
        <w:bidi/>
        <w:spacing w:line="276" w:lineRule="auto"/>
        <w:jc w:val="both"/>
        <w:rPr>
          <w:rFonts w:ascii="Sakkal Majalla" w:hAnsi="Sakkal Majalla" w:cs="Sakkal Majalla"/>
          <w:sz w:val="28"/>
          <w:szCs w:val="28"/>
          <w:lang w:bidi="ar-TN"/>
        </w:rPr>
      </w:pPr>
      <w:r w:rsidRPr="00A47A93">
        <w:rPr>
          <w:rFonts w:ascii="Sakkal Majalla" w:hAnsi="Sakkal Majalla" w:cs="Sakkal Majalla" w:hint="cs"/>
          <w:sz w:val="28"/>
          <w:szCs w:val="28"/>
          <w:rtl/>
          <w:lang w:bidi="ar-TN"/>
        </w:rPr>
        <w:t xml:space="preserve">يعتبر نتاج هذا الموسم ضعيف للغاية حيث لم يتجاوز 19 </w:t>
      </w:r>
      <w:r w:rsidRPr="00A47A93">
        <w:rPr>
          <w:rFonts w:ascii="Sakkal Majalla" w:hAnsi="Sakkal Majalla" w:cs="Sakkal Majalla"/>
          <w:sz w:val="28"/>
          <w:szCs w:val="28"/>
          <w:lang w:bidi="ar-TN"/>
        </w:rPr>
        <w:t>%</w:t>
      </w:r>
      <w:r w:rsidRPr="00A47A93">
        <w:rPr>
          <w:rFonts w:ascii="Sakkal Majalla" w:hAnsi="Sakkal Majalla" w:cs="Sakkal Majalla" w:hint="cs"/>
          <w:sz w:val="28"/>
          <w:szCs w:val="28"/>
          <w:rtl/>
          <w:lang w:bidi="ar-TN"/>
        </w:rPr>
        <w:t xml:space="preserve"> من معدل إنتاج الجهة خلال 5 سنوات الأخيرة. </w:t>
      </w:r>
    </w:p>
    <w:tbl>
      <w:tblPr>
        <w:tblStyle w:val="Grilledutableau"/>
        <w:bidiVisual/>
        <w:tblW w:w="5000" w:type="pct"/>
        <w:tblLook w:val="04A0"/>
      </w:tblPr>
      <w:tblGrid>
        <w:gridCol w:w="928"/>
        <w:gridCol w:w="1574"/>
        <w:gridCol w:w="1132"/>
        <w:gridCol w:w="955"/>
        <w:gridCol w:w="2473"/>
        <w:gridCol w:w="2226"/>
      </w:tblGrid>
      <w:tr w:rsidR="00AD674B" w:rsidRPr="00FA60F0" w:rsidTr="00A47A93">
        <w:tc>
          <w:tcPr>
            <w:tcW w:w="504"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 xml:space="preserve"> النوع </w:t>
            </w:r>
          </w:p>
        </w:tc>
        <w:tc>
          <w:tcPr>
            <w:tcW w:w="851"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المساحة المحصودة (هك)</w:t>
            </w:r>
          </w:p>
        </w:tc>
        <w:tc>
          <w:tcPr>
            <w:tcW w:w="590"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المردود(ق/هك)</w:t>
            </w:r>
          </w:p>
        </w:tc>
        <w:tc>
          <w:tcPr>
            <w:tcW w:w="518"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الإنتاج (ق)</w:t>
            </w:r>
          </w:p>
        </w:tc>
        <w:tc>
          <w:tcPr>
            <w:tcW w:w="1335"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معدل الخمس سنوات الأخيرة (ق)</w:t>
            </w:r>
          </w:p>
        </w:tc>
        <w:tc>
          <w:tcPr>
            <w:tcW w:w="1202"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نسبة انتاج الموسم الحالي (</w:t>
            </w:r>
            <w:r w:rsidRPr="00A47A93">
              <w:rPr>
                <w:rFonts w:ascii="Sakkal Majalla" w:hAnsi="Sakkal Majalla" w:cs="Sakkal Majalla"/>
                <w:sz w:val="22"/>
                <w:szCs w:val="22"/>
              </w:rPr>
              <w:t>%</w:t>
            </w:r>
            <w:r w:rsidRPr="00A47A93">
              <w:rPr>
                <w:rFonts w:ascii="Sakkal Majalla" w:hAnsi="Sakkal Majalla" w:cs="Sakkal Majalla"/>
                <w:sz w:val="22"/>
                <w:szCs w:val="22"/>
                <w:rtl/>
              </w:rPr>
              <w:t>)</w:t>
            </w:r>
          </w:p>
        </w:tc>
      </w:tr>
      <w:tr w:rsidR="00AD674B" w:rsidRPr="00FA60F0" w:rsidTr="00A47A93">
        <w:tc>
          <w:tcPr>
            <w:tcW w:w="504"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 xml:space="preserve">قمح صلب </w:t>
            </w:r>
          </w:p>
        </w:tc>
        <w:tc>
          <w:tcPr>
            <w:tcW w:w="851"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7807</w:t>
            </w:r>
          </w:p>
        </w:tc>
        <w:tc>
          <w:tcPr>
            <w:tcW w:w="590"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11</w:t>
            </w:r>
          </w:p>
        </w:tc>
        <w:tc>
          <w:tcPr>
            <w:tcW w:w="518"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82530</w:t>
            </w:r>
          </w:p>
        </w:tc>
        <w:tc>
          <w:tcPr>
            <w:tcW w:w="1335"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352200</w:t>
            </w:r>
          </w:p>
        </w:tc>
        <w:tc>
          <w:tcPr>
            <w:tcW w:w="1202"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23</w:t>
            </w:r>
          </w:p>
        </w:tc>
      </w:tr>
      <w:tr w:rsidR="00AD674B" w:rsidRPr="00FA60F0" w:rsidTr="00A47A93">
        <w:tc>
          <w:tcPr>
            <w:tcW w:w="504"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 xml:space="preserve">قمح لين </w:t>
            </w:r>
          </w:p>
        </w:tc>
        <w:tc>
          <w:tcPr>
            <w:tcW w:w="851"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4287</w:t>
            </w:r>
          </w:p>
        </w:tc>
        <w:tc>
          <w:tcPr>
            <w:tcW w:w="590"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9</w:t>
            </w:r>
          </w:p>
        </w:tc>
        <w:tc>
          <w:tcPr>
            <w:tcW w:w="518"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37450</w:t>
            </w:r>
          </w:p>
        </w:tc>
        <w:tc>
          <w:tcPr>
            <w:tcW w:w="1335"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277700</w:t>
            </w:r>
          </w:p>
        </w:tc>
        <w:tc>
          <w:tcPr>
            <w:tcW w:w="1202"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13</w:t>
            </w:r>
          </w:p>
        </w:tc>
      </w:tr>
      <w:tr w:rsidR="00AD674B" w:rsidRPr="00FA60F0" w:rsidTr="00A47A93">
        <w:tc>
          <w:tcPr>
            <w:tcW w:w="504"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 xml:space="preserve">شعير </w:t>
            </w:r>
          </w:p>
        </w:tc>
        <w:tc>
          <w:tcPr>
            <w:tcW w:w="851"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6679</w:t>
            </w:r>
          </w:p>
        </w:tc>
        <w:tc>
          <w:tcPr>
            <w:tcW w:w="590"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10</w:t>
            </w:r>
          </w:p>
        </w:tc>
        <w:tc>
          <w:tcPr>
            <w:tcW w:w="518"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64420</w:t>
            </w:r>
          </w:p>
        </w:tc>
        <w:tc>
          <w:tcPr>
            <w:tcW w:w="1335"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320000</w:t>
            </w:r>
          </w:p>
        </w:tc>
        <w:tc>
          <w:tcPr>
            <w:tcW w:w="1202"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20</w:t>
            </w:r>
          </w:p>
        </w:tc>
      </w:tr>
      <w:tr w:rsidR="00AD674B" w:rsidRPr="00FA60F0" w:rsidTr="00A47A93">
        <w:tc>
          <w:tcPr>
            <w:tcW w:w="504"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hint="cs"/>
                <w:sz w:val="22"/>
                <w:szCs w:val="22"/>
                <w:rtl/>
              </w:rPr>
              <w:t xml:space="preserve">تريتيكال </w:t>
            </w:r>
          </w:p>
        </w:tc>
        <w:tc>
          <w:tcPr>
            <w:tcW w:w="851"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87</w:t>
            </w:r>
          </w:p>
        </w:tc>
        <w:tc>
          <w:tcPr>
            <w:tcW w:w="590"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7</w:t>
            </w:r>
          </w:p>
        </w:tc>
        <w:tc>
          <w:tcPr>
            <w:tcW w:w="518"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650</w:t>
            </w:r>
          </w:p>
        </w:tc>
        <w:tc>
          <w:tcPr>
            <w:tcW w:w="1335"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tl/>
              </w:rPr>
              <w:t>5600</w:t>
            </w:r>
          </w:p>
        </w:tc>
        <w:tc>
          <w:tcPr>
            <w:tcW w:w="1202"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12</w:t>
            </w:r>
          </w:p>
        </w:tc>
      </w:tr>
      <w:tr w:rsidR="00AD674B" w:rsidRPr="00FA60F0" w:rsidTr="00A47A93">
        <w:tc>
          <w:tcPr>
            <w:tcW w:w="504"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المجموع</w:t>
            </w:r>
          </w:p>
        </w:tc>
        <w:tc>
          <w:tcPr>
            <w:tcW w:w="851"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18860</w:t>
            </w:r>
          </w:p>
        </w:tc>
        <w:tc>
          <w:tcPr>
            <w:tcW w:w="590"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10</w:t>
            </w:r>
          </w:p>
        </w:tc>
        <w:tc>
          <w:tcPr>
            <w:tcW w:w="518" w:type="pct"/>
            <w:vAlign w:val="center"/>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hint="cs"/>
                <w:sz w:val="22"/>
                <w:szCs w:val="22"/>
                <w:rtl/>
              </w:rPr>
              <w:t>185050</w:t>
            </w:r>
          </w:p>
        </w:tc>
        <w:tc>
          <w:tcPr>
            <w:tcW w:w="1335"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955500</w:t>
            </w:r>
          </w:p>
        </w:tc>
        <w:tc>
          <w:tcPr>
            <w:tcW w:w="1202" w:type="pct"/>
            <w:vAlign w:val="bottom"/>
          </w:tcPr>
          <w:p w:rsidR="00AD674B" w:rsidRPr="00A47A93" w:rsidRDefault="00AD674B" w:rsidP="00A47A93">
            <w:pPr>
              <w:bidi/>
              <w:spacing w:before="100" w:beforeAutospacing="1" w:after="100" w:afterAutospacing="1"/>
              <w:jc w:val="center"/>
              <w:rPr>
                <w:rFonts w:ascii="Sakkal Majalla" w:hAnsi="Sakkal Majalla" w:cs="Sakkal Majalla"/>
                <w:sz w:val="22"/>
                <w:szCs w:val="22"/>
              </w:rPr>
            </w:pPr>
            <w:r w:rsidRPr="00A47A93">
              <w:rPr>
                <w:rFonts w:ascii="Sakkal Majalla" w:hAnsi="Sakkal Majalla" w:cs="Sakkal Majalla"/>
                <w:sz w:val="22"/>
                <w:szCs w:val="22"/>
              </w:rPr>
              <w:t>19</w:t>
            </w:r>
          </w:p>
        </w:tc>
      </w:tr>
    </w:tbl>
    <w:p w:rsidR="00AD674B" w:rsidRPr="00C84E7C" w:rsidRDefault="00AD674B" w:rsidP="00AD674B">
      <w:pPr>
        <w:pStyle w:val="Paragraphedeliste"/>
        <w:bidi/>
        <w:ind w:left="849"/>
        <w:jc w:val="both"/>
        <w:rPr>
          <w:rFonts w:ascii="Sakkal Majalla" w:hAnsi="Sakkal Majalla" w:cs="Sakkal Majalla"/>
          <w:b/>
          <w:bCs/>
          <w:sz w:val="16"/>
          <w:szCs w:val="16"/>
          <w:lang w:bidi="ar-TN"/>
        </w:rPr>
      </w:pPr>
    </w:p>
    <w:p w:rsidR="00AD674B" w:rsidRPr="00A47A93" w:rsidRDefault="00AD674B" w:rsidP="006B0751">
      <w:pPr>
        <w:pStyle w:val="Paragraphedeliste"/>
        <w:numPr>
          <w:ilvl w:val="2"/>
          <w:numId w:val="89"/>
        </w:numPr>
        <w:bidi/>
        <w:spacing w:after="200" w:line="276" w:lineRule="auto"/>
        <w:jc w:val="both"/>
        <w:rPr>
          <w:rFonts w:ascii="Sakkal Majalla" w:hAnsi="Sakkal Majalla" w:cs="Sakkal Majalla"/>
          <w:b/>
          <w:bCs/>
          <w:sz w:val="32"/>
          <w:szCs w:val="32"/>
          <w:rtl/>
          <w:lang w:bidi="ar-TN"/>
        </w:rPr>
      </w:pPr>
      <w:r w:rsidRPr="00A47A93">
        <w:rPr>
          <w:rFonts w:ascii="Sakkal Majalla" w:hAnsi="Sakkal Majalla" w:cs="Sakkal Majalla" w:hint="cs"/>
          <w:b/>
          <w:bCs/>
          <w:sz w:val="32"/>
          <w:szCs w:val="32"/>
          <w:rtl/>
          <w:lang w:bidi="ar-TN"/>
        </w:rPr>
        <w:t>تجميع الحبوب</w:t>
      </w:r>
    </w:p>
    <w:p w:rsidR="00AD674B" w:rsidRPr="00A47A93" w:rsidRDefault="00AD674B" w:rsidP="00A47A93">
      <w:pPr>
        <w:bidi/>
        <w:spacing w:line="276" w:lineRule="auto"/>
        <w:jc w:val="both"/>
        <w:rPr>
          <w:rFonts w:ascii="Sakkal Majalla" w:hAnsi="Sakkal Majalla" w:cs="Sakkal Majalla"/>
          <w:sz w:val="28"/>
          <w:szCs w:val="28"/>
          <w:rtl/>
          <w:lang w:bidi="ar-TN"/>
        </w:rPr>
      </w:pPr>
      <w:r w:rsidRPr="00A47A93">
        <w:rPr>
          <w:rFonts w:ascii="Sakkal Majalla" w:hAnsi="Sakkal Majalla" w:cs="Sakkal Majalla"/>
          <w:sz w:val="28"/>
          <w:szCs w:val="28"/>
          <w:rtl/>
          <w:lang w:bidi="ar-TN"/>
        </w:rPr>
        <w:t xml:space="preserve">تم تجميع حوالي </w:t>
      </w:r>
      <w:r w:rsidRPr="00A47A93">
        <w:rPr>
          <w:rFonts w:ascii="Sakkal Majalla" w:hAnsi="Sakkal Majalla" w:cs="Sakkal Majalla"/>
          <w:sz w:val="28"/>
          <w:szCs w:val="28"/>
          <w:lang w:bidi="ar-TN"/>
        </w:rPr>
        <w:t xml:space="preserve">152.049 </w:t>
      </w:r>
      <w:r w:rsidRPr="00A47A93">
        <w:rPr>
          <w:rFonts w:ascii="Sakkal Majalla" w:hAnsi="Sakkal Majalla" w:cs="Sakkal Majalla" w:hint="cs"/>
          <w:sz w:val="28"/>
          <w:szCs w:val="28"/>
          <w:rtl/>
          <w:lang w:bidi="ar-TN"/>
        </w:rPr>
        <w:t xml:space="preserve"> </w:t>
      </w:r>
      <w:r w:rsidRPr="00A47A93">
        <w:rPr>
          <w:rFonts w:ascii="Sakkal Majalla" w:hAnsi="Sakkal Majalla" w:cs="Sakkal Majalla"/>
          <w:sz w:val="28"/>
          <w:szCs w:val="28"/>
          <w:rtl/>
          <w:lang w:bidi="ar-TN"/>
        </w:rPr>
        <w:t>قنطار مقابل 402.600 قنطار خلال الموسم الفارط</w:t>
      </w:r>
      <w:r w:rsidRPr="00A47A93">
        <w:rPr>
          <w:rFonts w:ascii="Sakkal Majalla" w:hAnsi="Sakkal Majalla" w:cs="Sakkal Majalla" w:hint="cs"/>
          <w:sz w:val="28"/>
          <w:szCs w:val="28"/>
          <w:rtl/>
          <w:lang w:bidi="ar-TN"/>
        </w:rPr>
        <w:t xml:space="preserve">( 37 </w:t>
      </w:r>
      <w:r w:rsidRPr="00A47A93">
        <w:rPr>
          <w:rFonts w:ascii="Sakkal Majalla" w:hAnsi="Sakkal Majalla" w:cs="Sakkal Majalla"/>
          <w:sz w:val="28"/>
          <w:szCs w:val="28"/>
          <w:lang w:bidi="ar-TN"/>
        </w:rPr>
        <w:t>%</w:t>
      </w:r>
      <w:r w:rsidRPr="00A47A93">
        <w:rPr>
          <w:rFonts w:ascii="Sakkal Majalla" w:hAnsi="Sakkal Majalla" w:cs="Sakkal Majalla" w:hint="cs"/>
          <w:sz w:val="28"/>
          <w:szCs w:val="28"/>
          <w:rtl/>
          <w:lang w:bidi="ar-TN"/>
        </w:rPr>
        <w:t xml:space="preserve">) و542.500 معدل الخمس سنوات الماضية (نسبة 28 </w:t>
      </w:r>
      <w:r w:rsidRPr="00A47A93">
        <w:rPr>
          <w:rFonts w:ascii="Sakkal Majalla" w:hAnsi="Sakkal Majalla" w:cs="Sakkal Majalla"/>
          <w:sz w:val="28"/>
          <w:szCs w:val="28"/>
          <w:lang w:bidi="ar-TN"/>
        </w:rPr>
        <w:t>%</w:t>
      </w:r>
      <w:r w:rsidRPr="00A47A93">
        <w:rPr>
          <w:rFonts w:ascii="Sakkal Majalla" w:hAnsi="Sakkal Majalla" w:cs="Sakkal Majalla" w:hint="cs"/>
          <w:sz w:val="28"/>
          <w:szCs w:val="28"/>
          <w:rtl/>
          <w:lang w:bidi="ar-TN"/>
        </w:rPr>
        <w:t xml:space="preserve">). </w:t>
      </w:r>
      <w:r w:rsidRPr="00A47A93">
        <w:rPr>
          <w:rFonts w:ascii="Sakkal Majalla" w:hAnsi="Sakkal Majalla" w:cs="Sakkal Majalla"/>
          <w:sz w:val="28"/>
          <w:szCs w:val="28"/>
          <w:rtl/>
          <w:lang w:bidi="ar-TN"/>
        </w:rPr>
        <w:t>وتتوزع الكميات المجمعة حسب الأصناف كما يلي:</w:t>
      </w:r>
    </w:p>
    <w:tbl>
      <w:tblPr>
        <w:tblStyle w:val="Grilledutableau"/>
        <w:bidiVisual/>
        <w:tblW w:w="5000" w:type="pct"/>
        <w:tblLook w:val="04A0"/>
      </w:tblPr>
      <w:tblGrid>
        <w:gridCol w:w="3024"/>
        <w:gridCol w:w="6264"/>
      </w:tblGrid>
      <w:tr w:rsidR="00AD674B" w:rsidRPr="00FA60F0" w:rsidTr="00A47A93">
        <w:tc>
          <w:tcPr>
            <w:tcW w:w="1628"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الصنف</w:t>
            </w:r>
          </w:p>
        </w:tc>
        <w:tc>
          <w:tcPr>
            <w:tcW w:w="3372"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الكميات المجمعة (قنطار)</w:t>
            </w:r>
          </w:p>
        </w:tc>
      </w:tr>
      <w:tr w:rsidR="00AD674B" w:rsidRPr="00FA60F0" w:rsidTr="00A47A93">
        <w:tc>
          <w:tcPr>
            <w:tcW w:w="1628"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قمح صلب</w:t>
            </w:r>
          </w:p>
        </w:tc>
        <w:tc>
          <w:tcPr>
            <w:tcW w:w="3372"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Pr>
              <w:t>95.924</w:t>
            </w:r>
          </w:p>
        </w:tc>
      </w:tr>
      <w:tr w:rsidR="00AD674B" w:rsidRPr="00FA60F0" w:rsidTr="00A47A93">
        <w:tc>
          <w:tcPr>
            <w:tcW w:w="1628"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قمح لين</w:t>
            </w:r>
          </w:p>
        </w:tc>
        <w:tc>
          <w:tcPr>
            <w:tcW w:w="3372"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Pr>
              <w:t>27.714</w:t>
            </w:r>
          </w:p>
        </w:tc>
      </w:tr>
      <w:tr w:rsidR="00AD674B" w:rsidRPr="00FA60F0" w:rsidTr="00A47A93">
        <w:tc>
          <w:tcPr>
            <w:tcW w:w="1628"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شعير</w:t>
            </w:r>
          </w:p>
        </w:tc>
        <w:tc>
          <w:tcPr>
            <w:tcW w:w="3372"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Pr>
              <w:t>28411</w:t>
            </w:r>
          </w:p>
        </w:tc>
      </w:tr>
      <w:tr w:rsidR="00AD674B" w:rsidRPr="00FA60F0" w:rsidTr="00A47A93">
        <w:tc>
          <w:tcPr>
            <w:tcW w:w="1628"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tl/>
              </w:rPr>
              <w:t>المجموع</w:t>
            </w:r>
          </w:p>
        </w:tc>
        <w:tc>
          <w:tcPr>
            <w:tcW w:w="3372" w:type="pct"/>
          </w:tcPr>
          <w:p w:rsidR="00AD674B" w:rsidRPr="00A47A93" w:rsidRDefault="00AD674B" w:rsidP="00A47A93">
            <w:pPr>
              <w:bidi/>
              <w:spacing w:before="100" w:beforeAutospacing="1" w:after="100" w:afterAutospacing="1"/>
              <w:jc w:val="center"/>
              <w:rPr>
                <w:rFonts w:ascii="Sakkal Majalla" w:hAnsi="Sakkal Majalla" w:cs="Sakkal Majalla"/>
                <w:sz w:val="22"/>
                <w:szCs w:val="22"/>
                <w:rtl/>
              </w:rPr>
            </w:pPr>
            <w:r w:rsidRPr="00A47A93">
              <w:rPr>
                <w:rFonts w:ascii="Sakkal Majalla" w:hAnsi="Sakkal Majalla" w:cs="Sakkal Majalla"/>
                <w:sz w:val="22"/>
                <w:szCs w:val="22"/>
              </w:rPr>
              <w:t>152.049</w:t>
            </w:r>
          </w:p>
        </w:tc>
      </w:tr>
    </w:tbl>
    <w:p w:rsidR="00A47A93" w:rsidRDefault="00A47A93" w:rsidP="00A47A93">
      <w:pPr>
        <w:bidi/>
        <w:spacing w:line="276" w:lineRule="auto"/>
        <w:jc w:val="both"/>
        <w:rPr>
          <w:rFonts w:ascii="Sakkal Majalla" w:hAnsi="Sakkal Majalla" w:cs="Sakkal Majalla"/>
          <w:sz w:val="28"/>
          <w:szCs w:val="28"/>
          <w:rtl/>
          <w:lang w:bidi="ar-TN"/>
        </w:rPr>
      </w:pPr>
    </w:p>
    <w:p w:rsidR="0017733F" w:rsidRDefault="0017733F" w:rsidP="0017733F">
      <w:pPr>
        <w:bidi/>
        <w:spacing w:line="276" w:lineRule="auto"/>
        <w:jc w:val="both"/>
        <w:rPr>
          <w:rFonts w:ascii="Sakkal Majalla" w:hAnsi="Sakkal Majalla" w:cs="Sakkal Majalla"/>
          <w:sz w:val="28"/>
          <w:szCs w:val="28"/>
          <w:rtl/>
          <w:lang w:bidi="ar-TN"/>
        </w:rPr>
      </w:pPr>
    </w:p>
    <w:p w:rsidR="0041784A" w:rsidRPr="0017733F" w:rsidRDefault="0017733F" w:rsidP="006B0751">
      <w:pPr>
        <w:pStyle w:val="Paragraphedeliste"/>
        <w:numPr>
          <w:ilvl w:val="2"/>
          <w:numId w:val="89"/>
        </w:numPr>
        <w:bidi/>
        <w:spacing w:after="200" w:line="276" w:lineRule="auto"/>
        <w:jc w:val="both"/>
        <w:rPr>
          <w:rFonts w:ascii="Sakkal Majalla" w:hAnsi="Sakkal Majalla" w:cs="Sakkal Majalla"/>
          <w:sz w:val="28"/>
          <w:szCs w:val="28"/>
          <w:rtl/>
          <w:lang w:bidi="ar-TN"/>
        </w:rPr>
      </w:pPr>
      <w:r w:rsidRPr="0017733F">
        <w:rPr>
          <w:rFonts w:ascii="Sakkal Majalla" w:hAnsi="Sakkal Majalla" w:cs="Sakkal Majalla" w:hint="cs"/>
          <w:b/>
          <w:bCs/>
          <w:sz w:val="32"/>
          <w:szCs w:val="32"/>
          <w:rtl/>
          <w:lang w:bidi="ar-TN"/>
        </w:rPr>
        <w:lastRenderedPageBreak/>
        <w:t>الأعلاف</w:t>
      </w:r>
    </w:p>
    <w:p w:rsidR="00AD674B" w:rsidRPr="00A47A93" w:rsidRDefault="00AD674B" w:rsidP="0041784A">
      <w:pPr>
        <w:bidi/>
        <w:spacing w:line="276" w:lineRule="auto"/>
        <w:jc w:val="both"/>
        <w:rPr>
          <w:rFonts w:ascii="Sakkal Majalla" w:hAnsi="Sakkal Majalla" w:cs="Sakkal Majalla"/>
          <w:sz w:val="28"/>
          <w:szCs w:val="28"/>
          <w:rtl/>
          <w:lang w:bidi="ar-TN"/>
        </w:rPr>
      </w:pPr>
      <w:r w:rsidRPr="00A47A93">
        <w:rPr>
          <w:rFonts w:ascii="Sakkal Majalla" w:hAnsi="Sakkal Majalla" w:cs="Sakkal Majalla" w:hint="cs"/>
          <w:sz w:val="28"/>
          <w:szCs w:val="28"/>
          <w:rtl/>
          <w:lang w:bidi="ar-TN"/>
        </w:rPr>
        <w:t xml:space="preserve">نتيجة للظروف المناخية المسجلة خلال هذا الموسم تقلصت المساحات الممكن استغلالها أعلاف حيث لا تتجاوز هذه المساحات 8500 هك في أعلاف القرط و 245 هك في أعلاف السيلاج.  وتتوزع تقديرات الإنتاج  كالتالي:  </w:t>
      </w:r>
    </w:p>
    <w:tbl>
      <w:tblPr>
        <w:tblStyle w:val="Grilledutableau"/>
        <w:bidiVisual/>
        <w:tblW w:w="5304" w:type="pct"/>
        <w:tblInd w:w="-412" w:type="dxa"/>
        <w:tblCellMar>
          <w:left w:w="0" w:type="dxa"/>
          <w:right w:w="0" w:type="dxa"/>
        </w:tblCellMar>
        <w:tblLook w:val="04A0"/>
      </w:tblPr>
      <w:tblGrid>
        <w:gridCol w:w="1213"/>
        <w:gridCol w:w="1076"/>
        <w:gridCol w:w="1114"/>
        <w:gridCol w:w="1312"/>
        <w:gridCol w:w="1048"/>
        <w:gridCol w:w="852"/>
        <w:gridCol w:w="1759"/>
        <w:gridCol w:w="1260"/>
      </w:tblGrid>
      <w:tr w:rsidR="00AD674B" w:rsidRPr="00FA60F0" w:rsidTr="0017733F">
        <w:trPr>
          <w:trHeight w:val="743"/>
        </w:trPr>
        <w:tc>
          <w:tcPr>
            <w:tcW w:w="6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 xml:space="preserve">النوع </w:t>
            </w:r>
          </w:p>
        </w:tc>
        <w:tc>
          <w:tcPr>
            <w:tcW w:w="55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المساحة المبذورة( هك)</w:t>
            </w:r>
          </w:p>
        </w:tc>
        <w:tc>
          <w:tcPr>
            <w:tcW w:w="57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hint="cs"/>
                <w:sz w:val="22"/>
                <w:szCs w:val="22"/>
                <w:rtl/>
              </w:rPr>
              <w:t>المساحة المحصودة (هك)</w:t>
            </w:r>
          </w:p>
        </w:tc>
        <w:tc>
          <w:tcPr>
            <w:tcW w:w="681"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نسبة المساحة المستغلة</w:t>
            </w:r>
          </w:p>
        </w:tc>
        <w:tc>
          <w:tcPr>
            <w:tcW w:w="54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المردود(طن/هك)</w:t>
            </w:r>
          </w:p>
        </w:tc>
        <w:tc>
          <w:tcPr>
            <w:tcW w:w="442"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الإنتاج (طن)</w:t>
            </w:r>
          </w:p>
        </w:tc>
        <w:tc>
          <w:tcPr>
            <w:tcW w:w="913"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معدل الخمس سنوات الأخيرة (طن)</w:t>
            </w:r>
          </w:p>
        </w:tc>
        <w:tc>
          <w:tcPr>
            <w:tcW w:w="65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نسبة إنتاج هذا الموسم</w:t>
            </w:r>
          </w:p>
        </w:tc>
      </w:tr>
      <w:tr w:rsidR="00AD674B" w:rsidRPr="00FA60F0" w:rsidTr="0017733F">
        <w:trPr>
          <w:trHeight w:val="362"/>
        </w:trPr>
        <w:tc>
          <w:tcPr>
            <w:tcW w:w="6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 xml:space="preserve">قرط </w:t>
            </w:r>
          </w:p>
        </w:tc>
        <w:tc>
          <w:tcPr>
            <w:tcW w:w="55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19496</w:t>
            </w:r>
          </w:p>
        </w:tc>
        <w:tc>
          <w:tcPr>
            <w:tcW w:w="57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8510</w:t>
            </w:r>
          </w:p>
        </w:tc>
        <w:tc>
          <w:tcPr>
            <w:tcW w:w="681"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sz w:val="22"/>
                <w:szCs w:val="22"/>
              </w:rPr>
              <w:t>44</w:t>
            </w:r>
          </w:p>
        </w:tc>
        <w:tc>
          <w:tcPr>
            <w:tcW w:w="54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1.5</w:t>
            </w:r>
          </w:p>
        </w:tc>
        <w:tc>
          <w:tcPr>
            <w:tcW w:w="442"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12800</w:t>
            </w:r>
          </w:p>
        </w:tc>
        <w:tc>
          <w:tcPr>
            <w:tcW w:w="913"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68000</w:t>
            </w:r>
          </w:p>
        </w:tc>
        <w:tc>
          <w:tcPr>
            <w:tcW w:w="65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sz w:val="22"/>
                <w:szCs w:val="22"/>
              </w:rPr>
              <w:t>19</w:t>
            </w:r>
          </w:p>
        </w:tc>
      </w:tr>
      <w:tr w:rsidR="00AD674B" w:rsidRPr="00FA60F0" w:rsidTr="0017733F">
        <w:trPr>
          <w:trHeight w:val="380"/>
        </w:trPr>
        <w:tc>
          <w:tcPr>
            <w:tcW w:w="6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 xml:space="preserve">سيلاج </w:t>
            </w:r>
          </w:p>
        </w:tc>
        <w:tc>
          <w:tcPr>
            <w:tcW w:w="55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610</w:t>
            </w:r>
          </w:p>
        </w:tc>
        <w:tc>
          <w:tcPr>
            <w:tcW w:w="57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245</w:t>
            </w:r>
          </w:p>
        </w:tc>
        <w:tc>
          <w:tcPr>
            <w:tcW w:w="681"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sz w:val="22"/>
                <w:szCs w:val="22"/>
              </w:rPr>
              <w:t>40</w:t>
            </w:r>
          </w:p>
        </w:tc>
        <w:tc>
          <w:tcPr>
            <w:tcW w:w="54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15</w:t>
            </w:r>
          </w:p>
        </w:tc>
        <w:tc>
          <w:tcPr>
            <w:tcW w:w="442"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3675</w:t>
            </w:r>
          </w:p>
        </w:tc>
        <w:tc>
          <w:tcPr>
            <w:tcW w:w="913"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12000</w:t>
            </w:r>
          </w:p>
        </w:tc>
        <w:tc>
          <w:tcPr>
            <w:tcW w:w="65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sz w:val="22"/>
                <w:szCs w:val="22"/>
              </w:rPr>
              <w:t>31</w:t>
            </w:r>
          </w:p>
        </w:tc>
      </w:tr>
      <w:tr w:rsidR="00AD674B" w:rsidRPr="00FA60F0" w:rsidTr="0017733F">
        <w:trPr>
          <w:trHeight w:val="380"/>
        </w:trPr>
        <w:tc>
          <w:tcPr>
            <w:tcW w:w="6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 xml:space="preserve">اعلاف خضراء </w:t>
            </w:r>
          </w:p>
        </w:tc>
        <w:tc>
          <w:tcPr>
            <w:tcW w:w="55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3682</w:t>
            </w:r>
          </w:p>
        </w:tc>
        <w:tc>
          <w:tcPr>
            <w:tcW w:w="578"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1274</w:t>
            </w:r>
          </w:p>
        </w:tc>
        <w:tc>
          <w:tcPr>
            <w:tcW w:w="681"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sz w:val="22"/>
                <w:szCs w:val="22"/>
              </w:rPr>
              <w:t>35</w:t>
            </w:r>
          </w:p>
        </w:tc>
        <w:tc>
          <w:tcPr>
            <w:tcW w:w="54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8</w:t>
            </w:r>
          </w:p>
        </w:tc>
        <w:tc>
          <w:tcPr>
            <w:tcW w:w="442"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9660</w:t>
            </w:r>
          </w:p>
        </w:tc>
        <w:tc>
          <w:tcPr>
            <w:tcW w:w="913"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38000</w:t>
            </w:r>
          </w:p>
        </w:tc>
        <w:tc>
          <w:tcPr>
            <w:tcW w:w="654"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sz w:val="22"/>
                <w:szCs w:val="22"/>
              </w:rPr>
              <w:t>25</w:t>
            </w:r>
          </w:p>
        </w:tc>
      </w:tr>
    </w:tbl>
    <w:p w:rsidR="00AD674B" w:rsidRDefault="00AD674B" w:rsidP="00AD674B">
      <w:pPr>
        <w:pStyle w:val="Paragraphedeliste"/>
        <w:bidi/>
        <w:ind w:left="849" w:right="-540"/>
        <w:jc w:val="both"/>
        <w:rPr>
          <w:rFonts w:asciiTheme="majorBidi" w:hAnsiTheme="majorBidi" w:cs="Arabic Transparent"/>
          <w:b/>
          <w:bCs/>
          <w:color w:val="000000" w:themeColor="text1"/>
          <w:sz w:val="28"/>
          <w:szCs w:val="28"/>
          <w:rtl/>
          <w:lang w:bidi="ar-TN"/>
        </w:rPr>
      </w:pPr>
    </w:p>
    <w:p w:rsidR="00AD674B" w:rsidRPr="0017733F" w:rsidRDefault="00AD674B" w:rsidP="006B0751">
      <w:pPr>
        <w:pStyle w:val="Paragraphedeliste"/>
        <w:numPr>
          <w:ilvl w:val="2"/>
          <w:numId w:val="96"/>
        </w:numPr>
        <w:bidi/>
        <w:spacing w:after="200" w:line="276" w:lineRule="auto"/>
        <w:jc w:val="both"/>
        <w:rPr>
          <w:rFonts w:ascii="Sakkal Majalla" w:hAnsi="Sakkal Majalla" w:cs="Sakkal Majalla"/>
          <w:b/>
          <w:bCs/>
          <w:sz w:val="32"/>
          <w:szCs w:val="32"/>
          <w:lang w:bidi="ar-TN"/>
        </w:rPr>
      </w:pPr>
      <w:r w:rsidRPr="0017733F">
        <w:rPr>
          <w:rFonts w:ascii="Sakkal Majalla" w:hAnsi="Sakkal Majalla" w:cs="Sakkal Majalla" w:hint="cs"/>
          <w:b/>
          <w:bCs/>
          <w:sz w:val="32"/>
          <w:szCs w:val="32"/>
          <w:rtl/>
          <w:lang w:bidi="ar-TN"/>
        </w:rPr>
        <w:t xml:space="preserve">البقول </w:t>
      </w:r>
    </w:p>
    <w:p w:rsidR="00AD674B" w:rsidRPr="0017733F" w:rsidRDefault="00AD674B" w:rsidP="0017733F">
      <w:pPr>
        <w:bidi/>
        <w:spacing w:line="276" w:lineRule="auto"/>
        <w:jc w:val="both"/>
        <w:rPr>
          <w:rFonts w:ascii="Sakkal Majalla" w:hAnsi="Sakkal Majalla" w:cs="Sakkal Majalla"/>
          <w:sz w:val="28"/>
          <w:szCs w:val="28"/>
          <w:rtl/>
          <w:lang w:bidi="ar-TN"/>
        </w:rPr>
      </w:pPr>
      <w:r w:rsidRPr="0017733F">
        <w:rPr>
          <w:rFonts w:ascii="Sakkal Majalla" w:hAnsi="Sakkal Majalla" w:cs="Sakkal Majalla"/>
          <w:sz w:val="28"/>
          <w:szCs w:val="28"/>
          <w:rtl/>
          <w:lang w:bidi="ar-TN"/>
        </w:rPr>
        <w:t xml:space="preserve">تأثرت مساحة البقول التي تم انجازها كثيرا بالظروف المناخية حيث لا تتجاوز المساحة الممكن حصادها 242 هك (14 </w:t>
      </w:r>
      <w:r w:rsidRPr="0017733F">
        <w:rPr>
          <w:rFonts w:ascii="Sakkal Majalla" w:hAnsi="Sakkal Majalla" w:cs="Sakkal Majalla"/>
          <w:sz w:val="28"/>
          <w:szCs w:val="28"/>
          <w:lang w:bidi="ar-TN"/>
        </w:rPr>
        <w:t>%</w:t>
      </w:r>
      <w:r w:rsidRPr="0017733F">
        <w:rPr>
          <w:rFonts w:ascii="Sakkal Majalla" w:hAnsi="Sakkal Majalla" w:cs="Sakkal Majalla"/>
          <w:sz w:val="28"/>
          <w:szCs w:val="28"/>
          <w:rtl/>
          <w:lang w:bidi="ar-TN"/>
        </w:rPr>
        <w:t xml:space="preserve"> من المساحة المبذورة) ويقدر الإنتاج الجملي بحوالي 2100 ق.</w:t>
      </w:r>
    </w:p>
    <w:tbl>
      <w:tblPr>
        <w:tblStyle w:val="Grilledutableau"/>
        <w:bidiVisual/>
        <w:tblW w:w="4922" w:type="pct"/>
        <w:tblLook w:val="04A0"/>
      </w:tblPr>
      <w:tblGrid>
        <w:gridCol w:w="1819"/>
        <w:gridCol w:w="1847"/>
        <w:gridCol w:w="2509"/>
        <w:gridCol w:w="1887"/>
        <w:gridCol w:w="1081"/>
      </w:tblGrid>
      <w:tr w:rsidR="00AD674B" w:rsidRPr="00FA60F0" w:rsidTr="0017733F">
        <w:trPr>
          <w:trHeight w:val="342"/>
        </w:trPr>
        <w:tc>
          <w:tcPr>
            <w:tcW w:w="995"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 xml:space="preserve">النوع </w:t>
            </w:r>
          </w:p>
        </w:tc>
        <w:tc>
          <w:tcPr>
            <w:tcW w:w="1010"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المساحة المبذورة( هك)</w:t>
            </w:r>
          </w:p>
        </w:tc>
        <w:tc>
          <w:tcPr>
            <w:tcW w:w="1372" w:type="pct"/>
            <w:vAlign w:val="center"/>
          </w:tcPr>
          <w:p w:rsidR="00AD674B" w:rsidRPr="0017733F" w:rsidRDefault="00AD674B" w:rsidP="0017733F">
            <w:pPr>
              <w:bidi/>
              <w:spacing w:before="100" w:beforeAutospacing="1" w:after="100" w:afterAutospacing="1"/>
              <w:jc w:val="center"/>
              <w:rPr>
                <w:rFonts w:ascii="Sakkal Majalla" w:hAnsi="Sakkal Majalla" w:cs="Sakkal Majalla"/>
                <w:sz w:val="22"/>
                <w:szCs w:val="22"/>
              </w:rPr>
            </w:pPr>
            <w:r w:rsidRPr="0017733F">
              <w:rPr>
                <w:rFonts w:ascii="Sakkal Majalla" w:hAnsi="Sakkal Majalla" w:cs="Sakkal Majalla"/>
                <w:sz w:val="22"/>
                <w:szCs w:val="22"/>
                <w:rtl/>
              </w:rPr>
              <w:t>المساحة الممكن حصادها (هك)</w:t>
            </w:r>
          </w:p>
        </w:tc>
        <w:tc>
          <w:tcPr>
            <w:tcW w:w="1032"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المردود( ق/هك)</w:t>
            </w:r>
          </w:p>
        </w:tc>
        <w:tc>
          <w:tcPr>
            <w:tcW w:w="591"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الإنتاج (ق)</w:t>
            </w:r>
          </w:p>
        </w:tc>
      </w:tr>
      <w:tr w:rsidR="00AD674B" w:rsidRPr="00FA60F0" w:rsidTr="0017733F">
        <w:trPr>
          <w:trHeight w:val="516"/>
        </w:trPr>
        <w:tc>
          <w:tcPr>
            <w:tcW w:w="995"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 xml:space="preserve">مجموع البقول  </w:t>
            </w:r>
          </w:p>
        </w:tc>
        <w:tc>
          <w:tcPr>
            <w:tcW w:w="1010"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1776</w:t>
            </w:r>
          </w:p>
        </w:tc>
        <w:tc>
          <w:tcPr>
            <w:tcW w:w="1372"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242</w:t>
            </w:r>
          </w:p>
        </w:tc>
        <w:tc>
          <w:tcPr>
            <w:tcW w:w="1032"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9</w:t>
            </w:r>
          </w:p>
        </w:tc>
        <w:tc>
          <w:tcPr>
            <w:tcW w:w="591"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2110</w:t>
            </w:r>
          </w:p>
        </w:tc>
      </w:tr>
    </w:tbl>
    <w:p w:rsidR="00AD674B" w:rsidRDefault="00AD674B" w:rsidP="00AD674B">
      <w:pPr>
        <w:tabs>
          <w:tab w:val="left" w:pos="2918"/>
        </w:tabs>
        <w:bidi/>
        <w:jc w:val="both"/>
        <w:rPr>
          <w:rFonts w:ascii="Sakkal Majalla" w:hAnsi="Sakkal Majalla" w:cs="Sakkal Majalla"/>
          <w:b/>
          <w:bCs/>
          <w:color w:val="4F6228" w:themeColor="accent3" w:themeShade="80"/>
          <w:sz w:val="10"/>
          <w:szCs w:val="10"/>
          <w:rtl/>
          <w:lang w:bidi="ar-TN"/>
        </w:rPr>
      </w:pPr>
      <w:r>
        <w:rPr>
          <w:rFonts w:ascii="Sakkal Majalla" w:hAnsi="Sakkal Majalla" w:cs="Sakkal Majalla"/>
          <w:b/>
          <w:bCs/>
          <w:color w:val="4F6228" w:themeColor="accent3" w:themeShade="80"/>
          <w:sz w:val="10"/>
          <w:szCs w:val="10"/>
          <w:rtl/>
          <w:lang w:bidi="ar-TN"/>
        </w:rPr>
        <w:tab/>
      </w:r>
    </w:p>
    <w:p w:rsidR="00AD674B" w:rsidRPr="0017733F" w:rsidRDefault="00AD674B" w:rsidP="006B0751">
      <w:pPr>
        <w:pStyle w:val="Paragraphedeliste"/>
        <w:numPr>
          <w:ilvl w:val="2"/>
          <w:numId w:val="97"/>
        </w:numPr>
        <w:bidi/>
        <w:spacing w:after="200" w:line="276" w:lineRule="auto"/>
        <w:jc w:val="both"/>
        <w:rPr>
          <w:rFonts w:ascii="Sakkal Majalla" w:hAnsi="Sakkal Majalla" w:cs="Sakkal Majalla"/>
          <w:b/>
          <w:bCs/>
          <w:sz w:val="32"/>
          <w:szCs w:val="32"/>
          <w:rtl/>
          <w:lang w:bidi="ar-TN"/>
        </w:rPr>
      </w:pPr>
      <w:r w:rsidRPr="0017733F">
        <w:rPr>
          <w:rFonts w:ascii="Sakkal Majalla" w:hAnsi="Sakkal Majalla" w:cs="Sakkal Majalla" w:hint="cs"/>
          <w:b/>
          <w:bCs/>
          <w:sz w:val="32"/>
          <w:szCs w:val="32"/>
          <w:rtl/>
          <w:lang w:bidi="ar-TN"/>
        </w:rPr>
        <w:t>انتاج الأعلاف الربيعية</w:t>
      </w:r>
    </w:p>
    <w:p w:rsidR="00AD674B" w:rsidRPr="007432A2" w:rsidRDefault="00AD674B" w:rsidP="0017733F">
      <w:pPr>
        <w:bidi/>
        <w:spacing w:line="276" w:lineRule="auto"/>
        <w:jc w:val="both"/>
        <w:rPr>
          <w:rFonts w:ascii="Arabic Transparent" w:hAnsi="Arabic Transparent" w:cs="Arabic Transparent"/>
          <w:color w:val="000000" w:themeColor="text1"/>
          <w:sz w:val="28"/>
          <w:szCs w:val="28"/>
          <w:rtl/>
          <w:lang w:bidi="ar-TN"/>
        </w:rPr>
      </w:pPr>
      <w:r w:rsidRPr="0017733F">
        <w:rPr>
          <w:rFonts w:ascii="Sakkal Majalla" w:hAnsi="Sakkal Majalla" w:cs="Sakkal Majalla"/>
          <w:sz w:val="28"/>
          <w:szCs w:val="28"/>
          <w:rtl/>
          <w:lang w:bidi="ar-TN"/>
        </w:rPr>
        <w:t xml:space="preserve"> </w:t>
      </w:r>
      <w:r w:rsidRPr="0017733F">
        <w:rPr>
          <w:rFonts w:ascii="Sakkal Majalla" w:hAnsi="Sakkal Majalla" w:cs="Sakkal Majalla" w:hint="cs"/>
          <w:sz w:val="28"/>
          <w:szCs w:val="28"/>
          <w:rtl/>
          <w:lang w:bidi="ar-TN"/>
        </w:rPr>
        <w:t xml:space="preserve">قدر الإنتاج الجملي للأعلاف الصيفية بحوالي 5400 طن موزعة كما يلي: </w:t>
      </w:r>
      <w:r w:rsidRPr="007432A2">
        <w:rPr>
          <w:rFonts w:ascii="Arabic Transparent" w:hAnsi="Arabic Transparent" w:cs="Arabic Transparent"/>
          <w:color w:val="000000" w:themeColor="text1"/>
          <w:sz w:val="28"/>
          <w:szCs w:val="28"/>
          <w:rtl/>
          <w:lang w:bidi="ar-TN"/>
        </w:rPr>
        <w:t xml:space="preserve">  </w:t>
      </w:r>
    </w:p>
    <w:tbl>
      <w:tblPr>
        <w:tblStyle w:val="Grilledutableau"/>
        <w:bidiVisual/>
        <w:tblW w:w="4873" w:type="pct"/>
        <w:tblLook w:val="04A0"/>
      </w:tblPr>
      <w:tblGrid>
        <w:gridCol w:w="1803"/>
        <w:gridCol w:w="2171"/>
        <w:gridCol w:w="2672"/>
        <w:gridCol w:w="2406"/>
      </w:tblGrid>
      <w:tr w:rsidR="00AD674B" w:rsidRPr="00FA60F0" w:rsidTr="0017733F">
        <w:tc>
          <w:tcPr>
            <w:tcW w:w="99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 xml:space="preserve"> </w:t>
            </w:r>
            <w:r w:rsidRPr="0017733F">
              <w:rPr>
                <w:rFonts w:ascii="Sakkal Majalla" w:hAnsi="Sakkal Majalla" w:cs="Sakkal Majalla"/>
                <w:sz w:val="22"/>
                <w:szCs w:val="22"/>
                <w:rtl/>
              </w:rPr>
              <w:t xml:space="preserve">النوع </w:t>
            </w:r>
          </w:p>
        </w:tc>
        <w:tc>
          <w:tcPr>
            <w:tcW w:w="119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المساحة المبذورة( هك)</w:t>
            </w:r>
          </w:p>
        </w:tc>
        <w:tc>
          <w:tcPr>
            <w:tcW w:w="147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 xml:space="preserve">المردود( </w:t>
            </w:r>
            <w:r w:rsidRPr="0017733F">
              <w:rPr>
                <w:rFonts w:ascii="Sakkal Majalla" w:hAnsi="Sakkal Majalla" w:cs="Sakkal Majalla" w:hint="cs"/>
                <w:sz w:val="22"/>
                <w:szCs w:val="22"/>
                <w:rtl/>
              </w:rPr>
              <w:t>طن</w:t>
            </w:r>
            <w:r w:rsidRPr="0017733F">
              <w:rPr>
                <w:rFonts w:ascii="Sakkal Majalla" w:hAnsi="Sakkal Majalla" w:cs="Sakkal Majalla"/>
                <w:sz w:val="22"/>
                <w:szCs w:val="22"/>
                <w:rtl/>
              </w:rPr>
              <w:t>/هك)</w:t>
            </w:r>
          </w:p>
        </w:tc>
        <w:tc>
          <w:tcPr>
            <w:tcW w:w="13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sz w:val="22"/>
                <w:szCs w:val="22"/>
                <w:rtl/>
              </w:rPr>
              <w:t>الإنتاج (</w:t>
            </w:r>
            <w:r w:rsidRPr="0017733F">
              <w:rPr>
                <w:rFonts w:ascii="Sakkal Majalla" w:hAnsi="Sakkal Majalla" w:cs="Sakkal Majalla" w:hint="cs"/>
                <w:sz w:val="22"/>
                <w:szCs w:val="22"/>
                <w:rtl/>
              </w:rPr>
              <w:t>طن</w:t>
            </w:r>
            <w:r w:rsidRPr="0017733F">
              <w:rPr>
                <w:rFonts w:ascii="Sakkal Majalla" w:hAnsi="Sakkal Majalla" w:cs="Sakkal Majalla"/>
                <w:sz w:val="22"/>
                <w:szCs w:val="22"/>
                <w:rtl/>
              </w:rPr>
              <w:t>)</w:t>
            </w:r>
          </w:p>
        </w:tc>
      </w:tr>
      <w:tr w:rsidR="00AD674B" w:rsidRPr="00FA60F0" w:rsidTr="0017733F">
        <w:tc>
          <w:tcPr>
            <w:tcW w:w="99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 xml:space="preserve">الدرع العلفي </w:t>
            </w:r>
          </w:p>
        </w:tc>
        <w:tc>
          <w:tcPr>
            <w:tcW w:w="119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120</w:t>
            </w:r>
          </w:p>
        </w:tc>
        <w:tc>
          <w:tcPr>
            <w:tcW w:w="147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40</w:t>
            </w:r>
          </w:p>
        </w:tc>
        <w:tc>
          <w:tcPr>
            <w:tcW w:w="13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4800</w:t>
            </w:r>
          </w:p>
        </w:tc>
      </w:tr>
      <w:tr w:rsidR="00AD674B" w:rsidRPr="00FA60F0" w:rsidTr="0017733F">
        <w:tc>
          <w:tcPr>
            <w:tcW w:w="99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 xml:space="preserve">الفصة </w:t>
            </w:r>
          </w:p>
        </w:tc>
        <w:tc>
          <w:tcPr>
            <w:tcW w:w="119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20</w:t>
            </w:r>
          </w:p>
        </w:tc>
        <w:tc>
          <w:tcPr>
            <w:tcW w:w="147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30</w:t>
            </w:r>
          </w:p>
        </w:tc>
        <w:tc>
          <w:tcPr>
            <w:tcW w:w="13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600</w:t>
            </w:r>
          </w:p>
        </w:tc>
      </w:tr>
      <w:tr w:rsidR="00AD674B" w:rsidRPr="00FA60F0" w:rsidTr="0017733F">
        <w:tc>
          <w:tcPr>
            <w:tcW w:w="99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المجموع</w:t>
            </w:r>
          </w:p>
        </w:tc>
        <w:tc>
          <w:tcPr>
            <w:tcW w:w="119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140</w:t>
            </w:r>
          </w:p>
        </w:tc>
        <w:tc>
          <w:tcPr>
            <w:tcW w:w="1476"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38.5</w:t>
            </w:r>
          </w:p>
        </w:tc>
        <w:tc>
          <w:tcPr>
            <w:tcW w:w="1329" w:type="pct"/>
          </w:tcPr>
          <w:p w:rsidR="00AD674B" w:rsidRPr="0017733F" w:rsidRDefault="00AD674B" w:rsidP="0017733F">
            <w:pPr>
              <w:bidi/>
              <w:spacing w:before="100" w:beforeAutospacing="1" w:after="100" w:afterAutospacing="1"/>
              <w:jc w:val="center"/>
              <w:rPr>
                <w:rFonts w:ascii="Sakkal Majalla" w:hAnsi="Sakkal Majalla" w:cs="Sakkal Majalla"/>
                <w:sz w:val="22"/>
                <w:szCs w:val="22"/>
                <w:rtl/>
              </w:rPr>
            </w:pPr>
            <w:r w:rsidRPr="0017733F">
              <w:rPr>
                <w:rFonts w:ascii="Sakkal Majalla" w:hAnsi="Sakkal Majalla" w:cs="Sakkal Majalla" w:hint="cs"/>
                <w:sz w:val="22"/>
                <w:szCs w:val="22"/>
                <w:rtl/>
              </w:rPr>
              <w:t>5400</w:t>
            </w:r>
          </w:p>
        </w:tc>
      </w:tr>
    </w:tbl>
    <w:p w:rsidR="00AD674B" w:rsidRDefault="00AD674B" w:rsidP="00AD674B">
      <w:pPr>
        <w:bidi/>
        <w:jc w:val="both"/>
        <w:rPr>
          <w:rFonts w:asciiTheme="majorBidi" w:hAnsiTheme="majorBidi" w:cs="Arabic Transparent"/>
          <w:color w:val="000000" w:themeColor="text1"/>
          <w:sz w:val="32"/>
          <w:szCs w:val="32"/>
          <w:rtl/>
          <w:lang w:bidi="ar-TN"/>
        </w:rPr>
      </w:pPr>
    </w:p>
    <w:p w:rsidR="00AD674B" w:rsidRPr="0017733F" w:rsidRDefault="00AD674B" w:rsidP="006B0751">
      <w:pPr>
        <w:pStyle w:val="Paragraphedeliste"/>
        <w:numPr>
          <w:ilvl w:val="1"/>
          <w:numId w:val="98"/>
        </w:numPr>
        <w:bidi/>
        <w:spacing w:after="200" w:line="276" w:lineRule="auto"/>
        <w:jc w:val="both"/>
        <w:rPr>
          <w:rFonts w:ascii="Sakkal Majalla" w:hAnsi="Sakkal Majalla" w:cs="Sakkal Majalla"/>
          <w:b/>
          <w:bCs/>
          <w:sz w:val="32"/>
          <w:szCs w:val="32"/>
          <w:rtl/>
          <w:lang w:bidi="ar-TN"/>
        </w:rPr>
      </w:pPr>
      <w:r w:rsidRPr="0017733F">
        <w:rPr>
          <w:rFonts w:ascii="Sakkal Majalla" w:hAnsi="Sakkal Majalla" w:cs="Sakkal Majalla" w:hint="cs"/>
          <w:b/>
          <w:bCs/>
          <w:sz w:val="32"/>
          <w:szCs w:val="32"/>
          <w:rtl/>
          <w:lang w:bidi="ar-TN"/>
        </w:rPr>
        <w:t>شهادات الاجاحة :</w:t>
      </w:r>
    </w:p>
    <w:p w:rsidR="00AD674B" w:rsidRPr="0017733F" w:rsidRDefault="00AD674B" w:rsidP="0017733F">
      <w:pPr>
        <w:bidi/>
        <w:spacing w:line="276" w:lineRule="auto"/>
        <w:jc w:val="both"/>
        <w:rPr>
          <w:rFonts w:ascii="Sakkal Majalla" w:hAnsi="Sakkal Majalla" w:cs="Sakkal Majalla"/>
          <w:sz w:val="28"/>
          <w:szCs w:val="28"/>
          <w:rtl/>
          <w:lang w:bidi="ar-TN"/>
        </w:rPr>
      </w:pPr>
      <w:r w:rsidRPr="0017733F">
        <w:rPr>
          <w:rFonts w:ascii="Sakkal Majalla" w:hAnsi="Sakkal Majalla" w:cs="Sakkal Majalla" w:hint="cs"/>
          <w:sz w:val="28"/>
          <w:szCs w:val="28"/>
          <w:rtl/>
          <w:lang w:bidi="ar-TN"/>
        </w:rPr>
        <w:t>اثر صدور الآمر الحكومي عدد 905 مؤرخ في 27 جويلية 2016 والمتعلق بتحديد مناطق الزراعات الكبرى المجاحة من جراء الجفاف للموسم الفلاحي 2015/2016، يتم حاليا تسليم شهادات الاجاحة للفلاحين المعنيين بالآمر وقد بلغ عدد الشهادات المسلمة 295 شهادة لمساحة جملية تقدر بحوالي 30900 هك</w:t>
      </w:r>
      <w:r w:rsidR="00177C1D">
        <w:rPr>
          <w:rFonts w:ascii="Sakkal Majalla" w:hAnsi="Sakkal Majalla" w:cs="Sakkal Majalla" w:hint="cs"/>
          <w:sz w:val="28"/>
          <w:szCs w:val="28"/>
          <w:rtl/>
          <w:lang w:bidi="ar-TN"/>
        </w:rPr>
        <w:t>.</w:t>
      </w:r>
      <w:r w:rsidRPr="0017733F">
        <w:rPr>
          <w:rFonts w:ascii="Sakkal Majalla" w:hAnsi="Sakkal Majalla" w:cs="Sakkal Majalla" w:hint="cs"/>
          <w:sz w:val="28"/>
          <w:szCs w:val="28"/>
          <w:rtl/>
          <w:lang w:bidi="ar-TN"/>
        </w:rPr>
        <w:t xml:space="preserve"> </w:t>
      </w:r>
    </w:p>
    <w:p w:rsidR="00AD674B" w:rsidRDefault="00AD674B" w:rsidP="00AD674B">
      <w:pPr>
        <w:bidi/>
        <w:spacing w:line="276" w:lineRule="auto"/>
        <w:rPr>
          <w:rFonts w:ascii="Sakkal Majalla" w:hAnsi="Sakkal Majalla" w:cs="Sakkal Majalla"/>
          <w:sz w:val="32"/>
          <w:szCs w:val="32"/>
          <w:rtl/>
          <w:lang w:bidi="ar-TN"/>
        </w:rPr>
      </w:pPr>
    </w:p>
    <w:p w:rsidR="00AD674B" w:rsidRDefault="00AD674B" w:rsidP="00AD674B">
      <w:pPr>
        <w:bidi/>
        <w:spacing w:line="276" w:lineRule="auto"/>
        <w:rPr>
          <w:rFonts w:ascii="Sakkal Majalla" w:hAnsi="Sakkal Majalla" w:cs="Sakkal Majalla"/>
          <w:sz w:val="32"/>
          <w:szCs w:val="32"/>
          <w:rtl/>
          <w:lang w:bidi="ar-TN"/>
        </w:rPr>
      </w:pPr>
    </w:p>
    <w:p w:rsidR="00AD674B" w:rsidRDefault="00AD674B" w:rsidP="00AD674B">
      <w:pPr>
        <w:bidi/>
        <w:spacing w:line="276" w:lineRule="auto"/>
        <w:rPr>
          <w:rFonts w:ascii="Sakkal Majalla" w:hAnsi="Sakkal Majalla" w:cs="Sakkal Majalla"/>
          <w:sz w:val="32"/>
          <w:szCs w:val="32"/>
          <w:rtl/>
          <w:lang w:bidi="ar-TN"/>
        </w:rPr>
      </w:pPr>
    </w:p>
    <w:p w:rsidR="0017733F" w:rsidRDefault="0017733F" w:rsidP="0017733F">
      <w:pPr>
        <w:bidi/>
        <w:spacing w:line="276" w:lineRule="auto"/>
        <w:rPr>
          <w:rFonts w:ascii="Sakkal Majalla" w:hAnsi="Sakkal Majalla" w:cs="Sakkal Majalla"/>
          <w:sz w:val="32"/>
          <w:szCs w:val="32"/>
          <w:rtl/>
          <w:lang w:bidi="ar-TN"/>
        </w:rPr>
      </w:pPr>
    </w:p>
    <w:p w:rsidR="0017733F" w:rsidRDefault="0017733F" w:rsidP="0017733F">
      <w:pPr>
        <w:bidi/>
        <w:spacing w:line="276" w:lineRule="auto"/>
        <w:rPr>
          <w:rFonts w:ascii="Sakkal Majalla" w:hAnsi="Sakkal Majalla" w:cs="Sakkal Majalla"/>
          <w:sz w:val="32"/>
          <w:szCs w:val="32"/>
          <w:rtl/>
          <w:lang w:bidi="ar-TN"/>
        </w:rPr>
      </w:pPr>
    </w:p>
    <w:p w:rsidR="0017733F" w:rsidRDefault="0017733F" w:rsidP="0017733F">
      <w:pPr>
        <w:bidi/>
        <w:spacing w:line="276" w:lineRule="auto"/>
        <w:rPr>
          <w:rFonts w:ascii="Sakkal Majalla" w:hAnsi="Sakkal Majalla" w:cs="Sakkal Majalla"/>
          <w:sz w:val="32"/>
          <w:szCs w:val="32"/>
          <w:rtl/>
          <w:lang w:bidi="ar-TN"/>
        </w:rPr>
      </w:pPr>
    </w:p>
    <w:p w:rsidR="00787D47" w:rsidRPr="00787D47" w:rsidRDefault="00787D47" w:rsidP="006B0751">
      <w:pPr>
        <w:pStyle w:val="Paragraphedeliste"/>
        <w:numPr>
          <w:ilvl w:val="0"/>
          <w:numId w:val="85"/>
        </w:numPr>
        <w:bidi/>
        <w:spacing w:line="276" w:lineRule="auto"/>
        <w:rPr>
          <w:rFonts w:asciiTheme="majorBidi" w:hAnsiTheme="majorBidi" w:cs="Arabic Transparent"/>
          <w:sz w:val="28"/>
          <w:szCs w:val="28"/>
          <w:lang w:bidi="ar-TN"/>
        </w:rPr>
      </w:pPr>
      <w:r>
        <w:rPr>
          <w:rFonts w:ascii="Sakkal Majalla" w:hAnsi="Sakkal Majalla" w:cs="Sakkal Majalla" w:hint="cs"/>
          <w:b/>
          <w:bCs/>
          <w:sz w:val="32"/>
          <w:szCs w:val="32"/>
          <w:rtl/>
          <w:lang w:bidi="ar-TN"/>
        </w:rPr>
        <w:lastRenderedPageBreak/>
        <w:t>الخضروات</w:t>
      </w:r>
    </w:p>
    <w:p w:rsidR="000440A9" w:rsidRPr="00904859" w:rsidRDefault="000440A9" w:rsidP="00787D47">
      <w:pPr>
        <w:bidi/>
        <w:spacing w:line="276" w:lineRule="auto"/>
        <w:jc w:val="both"/>
        <w:rPr>
          <w:rFonts w:asciiTheme="majorBidi" w:hAnsiTheme="majorBidi" w:cs="Arabic Transparent"/>
          <w:b/>
          <w:bCs/>
          <w:shadow/>
          <w:color w:val="000000"/>
          <w:sz w:val="32"/>
          <w:szCs w:val="32"/>
          <w:rtl/>
        </w:rPr>
      </w:pPr>
      <w:r w:rsidRPr="00787D47">
        <w:rPr>
          <w:rFonts w:ascii="Sakkal Majalla" w:hAnsi="Sakkal Majalla" w:cs="Sakkal Majalla"/>
          <w:sz w:val="28"/>
          <w:szCs w:val="28"/>
          <w:rtl/>
          <w:lang w:bidi="ar-TN"/>
        </w:rPr>
        <w:t xml:space="preserve">بلغت المساحات المخصصة للخضر بولاية زغوان خلال موسم 2015/2016 حوالي 3702 هك مقابل 3943 هك خلال موسم 2014/2015. وقد ساهمت هذه الزراعات بإنتاج 139163 طن مقابل 148421 طن خلال موسم 2014/2015 </w:t>
      </w:r>
      <w:r w:rsidR="00787D47" w:rsidRPr="00177C1D">
        <w:rPr>
          <w:rFonts w:ascii="Sakkal Majalla" w:hAnsi="Sakkal Majalla" w:cs="Sakkal Majalla" w:hint="cs"/>
          <w:b/>
          <w:bCs/>
          <w:sz w:val="28"/>
          <w:szCs w:val="28"/>
          <w:rtl/>
          <w:lang w:bidi="ar-TN"/>
        </w:rPr>
        <w:t>1.2.</w:t>
      </w:r>
      <w:r w:rsidR="00787D47">
        <w:rPr>
          <w:rFonts w:ascii="Sakkal Majalla" w:hAnsi="Sakkal Majalla" w:cs="Sakkal Majalla" w:hint="cs"/>
          <w:sz w:val="28"/>
          <w:szCs w:val="28"/>
          <w:rtl/>
          <w:lang w:bidi="ar-TN"/>
        </w:rPr>
        <w:t xml:space="preserve"> </w:t>
      </w:r>
      <w:r w:rsidRPr="00787D47">
        <w:rPr>
          <w:rFonts w:ascii="Sakkal Majalla" w:hAnsi="Sakkal Majalla" w:cs="Sakkal Majalla"/>
          <w:b/>
          <w:bCs/>
          <w:sz w:val="32"/>
          <w:szCs w:val="32"/>
          <w:rtl/>
          <w:lang w:bidi="ar-TN"/>
        </w:rPr>
        <w:t>الخضر الآخر فصلية</w:t>
      </w:r>
    </w:p>
    <w:p w:rsidR="000440A9" w:rsidRPr="00904859" w:rsidRDefault="000440A9" w:rsidP="00787D47">
      <w:pPr>
        <w:widowControl w:val="0"/>
        <w:overflowPunct w:val="0"/>
        <w:autoSpaceDE w:val="0"/>
        <w:autoSpaceDN w:val="0"/>
        <w:bidi/>
        <w:adjustRightInd w:val="0"/>
        <w:jc w:val="both"/>
        <w:rPr>
          <w:rFonts w:asciiTheme="majorBidi" w:hAnsiTheme="majorBidi" w:cs="Arabic Transparent"/>
          <w:sz w:val="28"/>
          <w:szCs w:val="28"/>
          <w:rtl/>
          <w:lang w:bidi="ar-TN"/>
        </w:rPr>
      </w:pPr>
      <w:r w:rsidRPr="00787D47">
        <w:rPr>
          <w:rFonts w:ascii="Sakkal Majalla" w:hAnsi="Sakkal Majalla" w:cs="Sakkal Majalla"/>
          <w:sz w:val="28"/>
          <w:szCs w:val="28"/>
          <w:rtl/>
          <w:lang w:bidi="ar-TN"/>
        </w:rPr>
        <w:t>تم انجاز  750 هك من الخضر الآخر فصلية مقابل 820 هك مبرمجة منها 150 هك بطاطا و145 هك طماطم و 245 هك جلبانة. وقد قدّر الإنتاج الجملي لهذه الزراعات بحوالي 14645 طن</w:t>
      </w:r>
      <w:r w:rsidRPr="00904859">
        <w:rPr>
          <w:rFonts w:asciiTheme="majorBidi" w:hAnsiTheme="majorBidi" w:cs="Arabic Transparent"/>
          <w:sz w:val="28"/>
          <w:szCs w:val="28"/>
          <w:rtl/>
          <w:lang w:bidi="ar-TN"/>
        </w:rPr>
        <w:t xml:space="preserve">.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588"/>
        <w:gridCol w:w="2008"/>
        <w:gridCol w:w="1916"/>
        <w:gridCol w:w="2108"/>
        <w:gridCol w:w="1592"/>
      </w:tblGrid>
      <w:tr w:rsidR="000440A9" w:rsidRPr="007316AD" w:rsidTr="00787D47">
        <w:trPr>
          <w:trHeight w:val="482"/>
        </w:trPr>
        <w:tc>
          <w:tcPr>
            <w:tcW w:w="862" w:type="pct"/>
            <w:shd w:val="clear" w:color="auto" w:fill="auto"/>
            <w:noWrap/>
            <w:vAlign w:val="bottom"/>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p>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الزراعة</w:t>
            </w:r>
          </w:p>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p>
        </w:tc>
        <w:tc>
          <w:tcPr>
            <w:tcW w:w="1090" w:type="pct"/>
            <w:shd w:val="clear" w:color="auto" w:fill="auto"/>
            <w:noWrap/>
            <w:vAlign w:val="bottom"/>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المساحة المبرمجة</w:t>
            </w:r>
          </w:p>
          <w:p w:rsidR="000440A9" w:rsidRPr="00787D47" w:rsidRDefault="000440A9" w:rsidP="00787D47">
            <w:pPr>
              <w:pStyle w:val="Retraitcorpsdetexte"/>
              <w:bidi w:val="0"/>
              <w:spacing w:line="276" w:lineRule="auto"/>
              <w:ind w:firstLine="0"/>
              <w:jc w:val="center"/>
              <w:rPr>
                <w:rFonts w:ascii="Sakkal Majalla" w:hAnsi="Sakkal Majalla" w:cs="Sakkal Majalla"/>
                <w:sz w:val="24"/>
                <w:szCs w:val="24"/>
                <w:rtl/>
                <w:lang w:bidi="ar-TN"/>
              </w:rPr>
            </w:pPr>
            <w:r w:rsidRPr="00787D47">
              <w:rPr>
                <w:rFonts w:ascii="Sakkal Majalla" w:hAnsi="Sakkal Majalla" w:cs="Sakkal Majalla"/>
                <w:sz w:val="24"/>
                <w:szCs w:val="24"/>
                <w:lang w:bidi="ar-TN"/>
              </w:rPr>
              <w:t>(</w:t>
            </w:r>
            <w:r w:rsidRPr="00787D47">
              <w:rPr>
                <w:rFonts w:ascii="Sakkal Majalla" w:hAnsi="Sakkal Majalla" w:cs="Sakkal Majalla"/>
                <w:sz w:val="24"/>
                <w:szCs w:val="24"/>
                <w:rtl/>
                <w:lang w:bidi="ar-TN"/>
              </w:rPr>
              <w:t>هك</w:t>
            </w:r>
            <w:r w:rsidRPr="00787D47">
              <w:rPr>
                <w:rFonts w:ascii="Sakkal Majalla" w:hAnsi="Sakkal Majalla" w:cs="Sakkal Majalla"/>
                <w:sz w:val="24"/>
                <w:szCs w:val="24"/>
                <w:lang w:bidi="ar-TN"/>
              </w:rPr>
              <w:t>)</w:t>
            </w:r>
          </w:p>
        </w:tc>
        <w:tc>
          <w:tcPr>
            <w:tcW w:w="1040" w:type="pct"/>
            <w:shd w:val="clear" w:color="auto" w:fill="auto"/>
            <w:noWrap/>
            <w:vAlign w:val="bottom"/>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المساحة المنجزة</w:t>
            </w:r>
          </w:p>
          <w:p w:rsidR="000440A9" w:rsidRPr="00787D47" w:rsidRDefault="000440A9" w:rsidP="00787D47">
            <w:pPr>
              <w:pStyle w:val="Retraitcorpsdetexte"/>
              <w:bidi w:val="0"/>
              <w:spacing w:line="276" w:lineRule="auto"/>
              <w:ind w:firstLine="0"/>
              <w:jc w:val="center"/>
              <w:rPr>
                <w:rFonts w:ascii="Sakkal Majalla" w:hAnsi="Sakkal Majalla" w:cs="Sakkal Majalla"/>
                <w:sz w:val="24"/>
                <w:szCs w:val="24"/>
                <w:rtl/>
                <w:lang w:bidi="ar-TN"/>
              </w:rPr>
            </w:pPr>
            <w:r w:rsidRPr="00787D47">
              <w:rPr>
                <w:rFonts w:ascii="Sakkal Majalla" w:hAnsi="Sakkal Majalla" w:cs="Sakkal Majalla"/>
                <w:sz w:val="24"/>
                <w:szCs w:val="24"/>
                <w:lang w:bidi="ar-TN"/>
              </w:rPr>
              <w:t>(</w:t>
            </w:r>
            <w:r w:rsidRPr="00787D47">
              <w:rPr>
                <w:rFonts w:ascii="Sakkal Majalla" w:hAnsi="Sakkal Majalla" w:cs="Sakkal Majalla"/>
                <w:sz w:val="24"/>
                <w:szCs w:val="24"/>
                <w:rtl/>
                <w:lang w:bidi="ar-TN"/>
              </w:rPr>
              <w:t>هك</w:t>
            </w:r>
            <w:r w:rsidRPr="00787D47">
              <w:rPr>
                <w:rFonts w:ascii="Sakkal Majalla" w:hAnsi="Sakkal Majalla" w:cs="Sakkal Majalla"/>
                <w:sz w:val="24"/>
                <w:szCs w:val="24"/>
                <w:lang w:bidi="ar-TN"/>
              </w:rPr>
              <w:t>)</w:t>
            </w:r>
          </w:p>
        </w:tc>
        <w:tc>
          <w:tcPr>
            <w:tcW w:w="1144" w:type="pct"/>
            <w:shd w:val="clear" w:color="auto" w:fill="auto"/>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المردود (طن/هك)</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الإنتاج (طن)</w:t>
            </w:r>
          </w:p>
        </w:tc>
      </w:tr>
      <w:tr w:rsidR="000440A9" w:rsidRPr="007316AD" w:rsidTr="00787D47">
        <w:trPr>
          <w:trHeight w:val="349"/>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البطاطا</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120</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150</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18</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2700</w:t>
            </w:r>
          </w:p>
        </w:tc>
      </w:tr>
      <w:tr w:rsidR="000440A9" w:rsidRPr="007316AD" w:rsidTr="00787D47">
        <w:trPr>
          <w:trHeight w:val="407"/>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الطماطم</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250</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145</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40</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5800</w:t>
            </w:r>
          </w:p>
        </w:tc>
      </w:tr>
      <w:tr w:rsidR="000440A9" w:rsidRPr="007316AD" w:rsidTr="00787D47">
        <w:trPr>
          <w:trHeight w:val="284"/>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الفلفل</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50</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65</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15.4</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1000</w:t>
            </w:r>
          </w:p>
        </w:tc>
      </w:tr>
      <w:tr w:rsidR="000440A9" w:rsidRPr="007316AD" w:rsidTr="00787D47">
        <w:trPr>
          <w:trHeight w:val="417"/>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الجلبانة</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270</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245</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6.1</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1500</w:t>
            </w:r>
          </w:p>
        </w:tc>
      </w:tr>
      <w:tr w:rsidR="000440A9" w:rsidRPr="007316AD" w:rsidTr="00787D47">
        <w:trPr>
          <w:trHeight w:val="423"/>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البطيخ</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33.3</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115</w:t>
            </w:r>
          </w:p>
        </w:tc>
      </w:tr>
      <w:tr w:rsidR="000440A9" w:rsidRPr="007316AD" w:rsidTr="00787D47">
        <w:trPr>
          <w:trHeight w:val="415"/>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الفقوس</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75</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76</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28.9</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2200</w:t>
            </w:r>
          </w:p>
        </w:tc>
      </w:tr>
      <w:tr w:rsidR="000440A9" w:rsidRPr="007316AD" w:rsidTr="00787D47">
        <w:trPr>
          <w:trHeight w:val="392"/>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القرع</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22</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31.8</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700</w:t>
            </w:r>
          </w:p>
        </w:tc>
      </w:tr>
      <w:tr w:rsidR="000440A9" w:rsidRPr="007316AD" w:rsidTr="00787D47">
        <w:trPr>
          <w:trHeight w:val="441"/>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لوبيا خضراء</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4</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w:t>
            </w:r>
          </w:p>
        </w:tc>
      </w:tr>
      <w:tr w:rsidR="000440A9" w:rsidRPr="007316AD" w:rsidTr="00787D47">
        <w:trPr>
          <w:trHeight w:val="263"/>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الفراولو</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12</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60</w:t>
            </w:r>
          </w:p>
        </w:tc>
      </w:tr>
      <w:tr w:rsidR="000440A9" w:rsidRPr="007316AD" w:rsidTr="00787D47">
        <w:trPr>
          <w:trHeight w:val="394"/>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أنواع أخرى</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25</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35</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18.7</w:t>
            </w: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550</w:t>
            </w:r>
          </w:p>
        </w:tc>
      </w:tr>
      <w:tr w:rsidR="000440A9" w:rsidRPr="007316AD" w:rsidTr="00787D47">
        <w:trPr>
          <w:trHeight w:val="419"/>
        </w:trPr>
        <w:tc>
          <w:tcPr>
            <w:tcW w:w="862"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المجموع</w:t>
            </w:r>
          </w:p>
        </w:tc>
        <w:tc>
          <w:tcPr>
            <w:tcW w:w="109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820</w:t>
            </w:r>
          </w:p>
        </w:tc>
        <w:tc>
          <w:tcPr>
            <w:tcW w:w="1040"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750</w:t>
            </w:r>
          </w:p>
        </w:tc>
        <w:tc>
          <w:tcPr>
            <w:tcW w:w="1144"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p>
        </w:tc>
        <w:tc>
          <w:tcPr>
            <w:tcW w:w="865" w:type="pct"/>
            <w:shd w:val="clear" w:color="auto" w:fill="auto"/>
            <w:noWrap/>
            <w:vAlign w:val="center"/>
            <w:hideMark/>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14645</w:t>
            </w:r>
          </w:p>
        </w:tc>
      </w:tr>
    </w:tbl>
    <w:p w:rsidR="00787D47" w:rsidRDefault="000440A9" w:rsidP="00787D47">
      <w:pPr>
        <w:pStyle w:val="Retraitcorpsdetexte"/>
        <w:spacing w:line="276" w:lineRule="auto"/>
        <w:ind w:firstLine="0"/>
        <w:jc w:val="both"/>
        <w:rPr>
          <w:rFonts w:ascii="Sakkal Majalla" w:hAnsi="Sakkal Majalla" w:cs="Sakkal Majalla"/>
          <w:rtl/>
          <w:lang w:bidi="ar-TN"/>
        </w:rPr>
      </w:pPr>
      <w:r w:rsidRPr="00787D47">
        <w:rPr>
          <w:rFonts w:ascii="Sakkal Majalla" w:hAnsi="Sakkal Majalla" w:cs="Sakkal Majalla"/>
          <w:rtl/>
          <w:lang w:bidi="ar-TN"/>
        </w:rPr>
        <w:t xml:space="preserve"> *البطاطا : قدر الإنتاج الجملي لهذه الزراعة بحوالي 2700 طن وانطلقت عملية القلع بداية من 10 ديسمبر وبلغ السعر في البداية 400 مي/كغ على عين المكان ثمّ تدهور السعر ليبلغ 350مي/كغ ممّا اخر عملية القلع. وخلال شهر فيفري تحسّن السعر ليبلغ 500 مي /كغ  وتواصلت عملية القلع إلى أواخر شهر فيفري. </w:t>
      </w:r>
    </w:p>
    <w:p w:rsidR="000440A9" w:rsidRPr="00787D47" w:rsidRDefault="000440A9" w:rsidP="00787D47">
      <w:pPr>
        <w:pStyle w:val="Retraitcorpsdetexte"/>
        <w:spacing w:line="276" w:lineRule="auto"/>
        <w:ind w:firstLine="0"/>
        <w:jc w:val="both"/>
        <w:rPr>
          <w:rFonts w:ascii="Sakkal Majalla" w:hAnsi="Sakkal Majalla" w:cs="Sakkal Majalla"/>
          <w:rtl/>
          <w:lang w:bidi="ar-TN"/>
        </w:rPr>
      </w:pPr>
      <w:r w:rsidRPr="00787D47">
        <w:rPr>
          <w:rFonts w:ascii="Sakkal Majalla" w:hAnsi="Sakkal Majalla" w:cs="Sakkal Majalla"/>
          <w:rtl/>
          <w:lang w:bidi="ar-TN"/>
        </w:rPr>
        <w:t xml:space="preserve">*الطماطم : سجّل تراجع ملحوظ في المساحات وذلك نتيجة لتخوّفات الفلاحين من الإصابات بالأمراض الفيروسية التي قد تتعرّض لها زراعة الطماطم الآخر فصلية على غرار ما تمّ تسجيله سابقا, بالإضافة إلى التكلفة المرتفعة للزراعة </w:t>
      </w:r>
    </w:p>
    <w:p w:rsidR="000440A9" w:rsidRPr="00787D47" w:rsidRDefault="000440A9" w:rsidP="00787D47">
      <w:pPr>
        <w:pStyle w:val="Retraitcorpsdetexte"/>
        <w:spacing w:line="276" w:lineRule="auto"/>
        <w:ind w:firstLine="0"/>
        <w:jc w:val="both"/>
        <w:rPr>
          <w:rFonts w:ascii="Sakkal Majalla" w:hAnsi="Sakkal Majalla" w:cs="Sakkal Majalla"/>
          <w:rtl/>
          <w:lang w:bidi="ar-TN"/>
        </w:rPr>
      </w:pPr>
      <w:r w:rsidRPr="00787D47">
        <w:rPr>
          <w:rFonts w:ascii="Sakkal Majalla" w:hAnsi="Sakkal Majalla" w:cs="Sakkal Majalla"/>
          <w:rtl/>
          <w:lang w:bidi="ar-TN"/>
        </w:rPr>
        <w:t xml:space="preserve">قدر الإنتاج الجملي لهذه الزراعة بحوالي 5800 طن أي بمردود 40 طن/ هك وهذا النقص في الإنتاج سببه ظهور الأمراض الفيروسية .   </w:t>
      </w:r>
    </w:p>
    <w:p w:rsidR="000440A9" w:rsidRPr="00787D47" w:rsidRDefault="000440A9" w:rsidP="00787D47">
      <w:pPr>
        <w:pStyle w:val="Retraitcorpsdetexte"/>
        <w:spacing w:line="276" w:lineRule="auto"/>
        <w:ind w:firstLine="0"/>
        <w:jc w:val="both"/>
        <w:rPr>
          <w:rFonts w:ascii="Sakkal Majalla" w:hAnsi="Sakkal Majalla" w:cs="Sakkal Majalla"/>
          <w:rtl/>
          <w:lang w:bidi="ar-TN"/>
        </w:rPr>
      </w:pPr>
      <w:r w:rsidRPr="00787D47">
        <w:rPr>
          <w:rFonts w:ascii="Sakkal Majalla" w:hAnsi="Sakkal Majalla" w:cs="Sakkal Majalla"/>
          <w:rtl/>
          <w:lang w:bidi="ar-TN"/>
        </w:rPr>
        <w:t xml:space="preserve">انطلقت عملية الجني منذ بداية شهر نوفمبر وانتهت في بداية شهر جانفي وبلغ سعر البيع 700مي /كغ على عين المكان ثمّ تراوح السعر بين 400 إلى 450 مي /كغ في نهاية الموسم. </w:t>
      </w:r>
    </w:p>
    <w:p w:rsidR="000440A9" w:rsidRPr="00787D47" w:rsidRDefault="000440A9" w:rsidP="00787D47">
      <w:pPr>
        <w:pStyle w:val="Retraitcorpsdetexte"/>
        <w:spacing w:line="276" w:lineRule="auto"/>
        <w:ind w:firstLine="0"/>
        <w:jc w:val="both"/>
        <w:rPr>
          <w:rFonts w:ascii="Sakkal Majalla" w:hAnsi="Sakkal Majalla" w:cs="Sakkal Majalla"/>
          <w:rtl/>
          <w:lang w:bidi="ar-TN"/>
        </w:rPr>
      </w:pPr>
      <w:r w:rsidRPr="00787D47">
        <w:rPr>
          <w:rFonts w:ascii="Sakkal Majalla" w:hAnsi="Sakkal Majalla" w:cs="Sakkal Majalla"/>
          <w:rtl/>
          <w:lang w:bidi="ar-TN"/>
        </w:rPr>
        <w:t>*الفراولو: تمت زراعة 5 هك من الفراولو المخصص للاستهلاك بمنطقة بوسليم لدى شركة مبروكة وقد كانت الغراسة متأخّرة ممّا أثّر على الإنتاج الذي كان دون المستوى (60 طن أي بمعدّل 12 ط / هك) .</w:t>
      </w:r>
    </w:p>
    <w:p w:rsidR="000440A9" w:rsidRPr="00787D47" w:rsidRDefault="000440A9" w:rsidP="00787D47">
      <w:pPr>
        <w:pStyle w:val="Retraitcorpsdetexte"/>
        <w:spacing w:line="276" w:lineRule="auto"/>
        <w:ind w:firstLine="0"/>
        <w:jc w:val="both"/>
        <w:rPr>
          <w:rFonts w:ascii="Sakkal Majalla" w:hAnsi="Sakkal Majalla" w:cs="Sakkal Majalla"/>
          <w:rtl/>
          <w:lang w:bidi="ar-TN"/>
        </w:rPr>
      </w:pPr>
      <w:r w:rsidRPr="00787D47">
        <w:rPr>
          <w:rFonts w:ascii="Sakkal Majalla" w:hAnsi="Sakkal Majalla" w:cs="Sakkal Majalla"/>
          <w:rtl/>
          <w:lang w:bidi="ar-TN"/>
        </w:rPr>
        <w:t>وقعت عملية  جمع شتلات الفراولو المزروعة منذ الموسم الفارط وقد تم إنتاج 2 مليون شتلة وقع خزنها بالتبريد لبيعها للفلاحين خلال الموسم القادم.</w:t>
      </w:r>
    </w:p>
    <w:p w:rsidR="000440A9" w:rsidRPr="00787D47" w:rsidRDefault="000440A9" w:rsidP="006B0751">
      <w:pPr>
        <w:pStyle w:val="Paragraphedeliste"/>
        <w:numPr>
          <w:ilvl w:val="1"/>
          <w:numId w:val="40"/>
        </w:numPr>
        <w:bidi/>
        <w:spacing w:line="276" w:lineRule="auto"/>
        <w:jc w:val="both"/>
        <w:rPr>
          <w:rFonts w:ascii="Sakkal Majalla" w:hAnsi="Sakkal Majalla" w:cs="Sakkal Majalla"/>
          <w:b/>
          <w:bCs/>
          <w:sz w:val="32"/>
          <w:szCs w:val="32"/>
          <w:rtl/>
          <w:lang w:bidi="ar-TN"/>
        </w:rPr>
      </w:pPr>
      <w:r w:rsidRPr="00787D47">
        <w:rPr>
          <w:rFonts w:ascii="Sakkal Majalla" w:hAnsi="Sakkal Majalla" w:cs="Sakkal Majalla"/>
          <w:b/>
          <w:bCs/>
          <w:sz w:val="32"/>
          <w:szCs w:val="32"/>
          <w:rtl/>
          <w:lang w:bidi="ar-TN"/>
        </w:rPr>
        <w:lastRenderedPageBreak/>
        <w:t>الخضر الشتوية</w:t>
      </w:r>
    </w:p>
    <w:p w:rsidR="000440A9" w:rsidRPr="00787D47" w:rsidRDefault="00787D47" w:rsidP="00787D47">
      <w:pPr>
        <w:pStyle w:val="Retraitcorpsdetexte"/>
        <w:spacing w:line="276" w:lineRule="auto"/>
        <w:ind w:firstLine="0"/>
        <w:jc w:val="both"/>
        <w:rPr>
          <w:rFonts w:ascii="Sakkal Majalla" w:hAnsi="Sakkal Majalla" w:cs="Sakkal Majalla"/>
          <w:rtl/>
          <w:lang w:bidi="ar-TN"/>
        </w:rPr>
      </w:pPr>
      <w:r>
        <w:rPr>
          <w:rFonts w:ascii="Sakkal Majalla" w:hAnsi="Sakkal Majalla" w:cs="Sakkal Majalla"/>
          <w:rtl/>
          <w:lang w:bidi="ar-TN"/>
        </w:rPr>
        <w:t xml:space="preserve">  </w:t>
      </w:r>
      <w:r w:rsidR="000440A9" w:rsidRPr="00787D47">
        <w:rPr>
          <w:rFonts w:ascii="Sakkal Majalla" w:hAnsi="Sakkal Majalla" w:cs="Sakkal Majalla"/>
          <w:rtl/>
          <w:lang w:bidi="ar-TN"/>
        </w:rPr>
        <w:t>بلغت المساحات للزراعات الشتوية 945 هك مقابل 720هك مبرمجة و من أهمّ الزراعات نجد الجلبانة (200 هك)، الفول(120 هك) و الخضر الورقيّة (290 هك). يقدر الإنتاج الجملي لهذه الزراعات بحوالي 18500 طن منها 7200 طن خضر ورقية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3"/>
        <w:gridCol w:w="2288"/>
        <w:gridCol w:w="2209"/>
        <w:gridCol w:w="1638"/>
        <w:gridCol w:w="1284"/>
      </w:tblGrid>
      <w:tr w:rsidR="000440A9" w:rsidRPr="00262E34" w:rsidTr="00787D47">
        <w:trPr>
          <w:cantSplit/>
        </w:trPr>
        <w:tc>
          <w:tcPr>
            <w:tcW w:w="973" w:type="pct"/>
            <w:shd w:val="clear" w:color="auto" w:fill="auto"/>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الزراعة</w:t>
            </w:r>
          </w:p>
        </w:tc>
        <w:tc>
          <w:tcPr>
            <w:tcW w:w="1242" w:type="pct"/>
            <w:shd w:val="clear" w:color="auto" w:fill="auto"/>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المساحة المبرمجة (هك)</w:t>
            </w:r>
          </w:p>
        </w:tc>
        <w:tc>
          <w:tcPr>
            <w:tcW w:w="1199" w:type="pct"/>
            <w:shd w:val="clear" w:color="auto" w:fill="auto"/>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المساحة المنجزة (هك)</w:t>
            </w:r>
          </w:p>
        </w:tc>
        <w:tc>
          <w:tcPr>
            <w:tcW w:w="889" w:type="pct"/>
            <w:shd w:val="clear" w:color="auto" w:fill="auto"/>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المردود طن/هك</w:t>
            </w:r>
          </w:p>
        </w:tc>
        <w:tc>
          <w:tcPr>
            <w:tcW w:w="698" w:type="pct"/>
            <w:shd w:val="clear" w:color="auto" w:fill="auto"/>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الإنتاج(طن)</w:t>
            </w:r>
          </w:p>
        </w:tc>
      </w:tr>
      <w:tr w:rsidR="000440A9" w:rsidRPr="005238C2" w:rsidTr="00787D47">
        <w:trPr>
          <w:cantSplit/>
          <w:trHeight w:val="513"/>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البصل الشتوي</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65</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96</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22.9</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2200</w:t>
            </w:r>
          </w:p>
        </w:tc>
      </w:tr>
      <w:tr w:rsidR="000440A9" w:rsidRPr="005238C2" w:rsidTr="00787D47">
        <w:trPr>
          <w:cantSplit/>
          <w:trHeight w:val="394"/>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السفنارية</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40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55</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30</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1650</w:t>
            </w:r>
          </w:p>
        </w:tc>
      </w:tr>
      <w:tr w:rsidR="000440A9" w:rsidRPr="005238C2" w:rsidTr="00787D47">
        <w:trPr>
          <w:cantSplit/>
          <w:trHeight w:val="414"/>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اللفت</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25</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30</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25</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750</w:t>
            </w:r>
          </w:p>
        </w:tc>
      </w:tr>
      <w:tr w:rsidR="000440A9" w:rsidRPr="005238C2" w:rsidTr="00787D47">
        <w:trPr>
          <w:cantSplit/>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البسباس</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75</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30.6</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2300</w:t>
            </w:r>
          </w:p>
        </w:tc>
      </w:tr>
      <w:tr w:rsidR="000440A9" w:rsidRPr="005238C2" w:rsidTr="00787D47">
        <w:trPr>
          <w:cantSplit/>
          <w:trHeight w:val="396"/>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البروكلو والكرمب</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8</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25</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200</w:t>
            </w:r>
          </w:p>
        </w:tc>
      </w:tr>
      <w:tr w:rsidR="000440A9" w:rsidRPr="005238C2" w:rsidTr="00787D47">
        <w:trPr>
          <w:cantSplit/>
          <w:trHeight w:val="416"/>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القنارية</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55</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37</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14.8</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550</w:t>
            </w:r>
          </w:p>
        </w:tc>
      </w:tr>
      <w:tr w:rsidR="000440A9" w:rsidRPr="005238C2" w:rsidTr="00787D47">
        <w:trPr>
          <w:cantSplit/>
          <w:trHeight w:val="422"/>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الجلبانة</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140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200</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6.5</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1300</w:t>
            </w:r>
          </w:p>
        </w:tc>
      </w:tr>
      <w:tr w:rsidR="000440A9" w:rsidRPr="005238C2" w:rsidTr="00177C1D">
        <w:trPr>
          <w:cantSplit/>
          <w:trHeight w:val="255"/>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الفول</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110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120</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13.7</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1650</w:t>
            </w:r>
          </w:p>
        </w:tc>
      </w:tr>
      <w:tr w:rsidR="000440A9" w:rsidRPr="005238C2" w:rsidTr="00787D47">
        <w:trPr>
          <w:cantSplit/>
          <w:trHeight w:val="405"/>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rtl/>
                <w:lang w:bidi="ar-TN"/>
              </w:rPr>
            </w:pPr>
            <w:r w:rsidRPr="00787D47">
              <w:rPr>
                <w:rFonts w:ascii="Sakkal Majalla" w:hAnsi="Sakkal Majalla" w:cs="Sakkal Majalla"/>
                <w:sz w:val="24"/>
                <w:szCs w:val="24"/>
                <w:rtl/>
                <w:lang w:bidi="ar-TN"/>
              </w:rPr>
              <w:t>الخص والسلاطة</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25</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500</w:t>
            </w:r>
          </w:p>
        </w:tc>
      </w:tr>
      <w:tr w:rsidR="000440A9" w:rsidRPr="005238C2" w:rsidTr="00787D47">
        <w:trPr>
          <w:cantSplit/>
          <w:trHeight w:val="426"/>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المعدنوس</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75</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90</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31.1</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2800</w:t>
            </w:r>
          </w:p>
        </w:tc>
      </w:tr>
      <w:tr w:rsidR="000440A9" w:rsidRPr="005238C2" w:rsidTr="00787D47">
        <w:trPr>
          <w:cantSplit/>
          <w:trHeight w:val="418"/>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الكلافس</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27</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31.4</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850</w:t>
            </w:r>
          </w:p>
        </w:tc>
      </w:tr>
      <w:tr w:rsidR="000440A9" w:rsidRPr="005238C2" w:rsidTr="00787D47">
        <w:trPr>
          <w:cantSplit/>
          <w:trHeight w:val="410"/>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السلق</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45</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82</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25</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2050</w:t>
            </w:r>
          </w:p>
        </w:tc>
      </w:tr>
      <w:tr w:rsidR="000440A9" w:rsidRPr="005238C2" w:rsidTr="00787D47">
        <w:trPr>
          <w:cantSplit/>
          <w:trHeight w:val="416"/>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rtl/>
                <w:lang w:bidi="ar-TN"/>
              </w:rPr>
            </w:pPr>
            <w:r w:rsidRPr="00787D47">
              <w:rPr>
                <w:rFonts w:ascii="Sakkal Majalla" w:hAnsi="Sakkal Majalla" w:cs="Sakkal Majalla" w:hint="cs"/>
                <w:sz w:val="24"/>
                <w:szCs w:val="24"/>
                <w:rtl/>
                <w:lang w:bidi="ar-TN"/>
              </w:rPr>
              <w:t>السبناخ</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40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61</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15.5</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950</w:t>
            </w:r>
          </w:p>
        </w:tc>
      </w:tr>
      <w:tr w:rsidR="000440A9" w:rsidRPr="005238C2" w:rsidTr="00787D47">
        <w:trPr>
          <w:cantSplit/>
          <w:trHeight w:val="422"/>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أنواع أخرى</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39</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19.2</w:t>
            </w: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sz w:val="24"/>
                <w:szCs w:val="24"/>
                <w:rtl/>
                <w:lang w:bidi="ar-TN"/>
              </w:rPr>
              <w:t>750</w:t>
            </w:r>
          </w:p>
        </w:tc>
      </w:tr>
      <w:tr w:rsidR="000440A9" w:rsidRPr="00262E34" w:rsidTr="00787D47">
        <w:trPr>
          <w:cantSplit/>
          <w:trHeight w:val="377"/>
        </w:trPr>
        <w:tc>
          <w:tcPr>
            <w:tcW w:w="973"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rtl/>
                <w:lang w:bidi="ar-TN"/>
              </w:rPr>
            </w:pPr>
            <w:r w:rsidRPr="00787D47">
              <w:rPr>
                <w:rFonts w:ascii="Sakkal Majalla" w:hAnsi="Sakkal Majalla" w:cs="Sakkal Majalla"/>
                <w:sz w:val="24"/>
                <w:szCs w:val="24"/>
                <w:rtl/>
                <w:lang w:bidi="ar-TN"/>
              </w:rPr>
              <w:t>المجموع</w:t>
            </w:r>
          </w:p>
        </w:tc>
        <w:tc>
          <w:tcPr>
            <w:tcW w:w="1242"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720</w:t>
            </w:r>
          </w:p>
        </w:tc>
        <w:tc>
          <w:tcPr>
            <w:tcW w:w="119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945</w:t>
            </w:r>
          </w:p>
        </w:tc>
        <w:tc>
          <w:tcPr>
            <w:tcW w:w="889"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p>
        </w:tc>
        <w:tc>
          <w:tcPr>
            <w:tcW w:w="698" w:type="pct"/>
            <w:shd w:val="clear" w:color="auto" w:fill="auto"/>
            <w:vAlign w:val="center"/>
          </w:tcPr>
          <w:p w:rsidR="000440A9" w:rsidRPr="00787D47" w:rsidRDefault="000440A9" w:rsidP="00787D47">
            <w:pPr>
              <w:pStyle w:val="Retraitcorpsdetexte"/>
              <w:spacing w:line="276" w:lineRule="auto"/>
              <w:ind w:firstLine="0"/>
              <w:jc w:val="center"/>
              <w:rPr>
                <w:rFonts w:ascii="Sakkal Majalla" w:hAnsi="Sakkal Majalla" w:cs="Sakkal Majalla"/>
                <w:sz w:val="24"/>
                <w:szCs w:val="24"/>
                <w:lang w:bidi="ar-TN"/>
              </w:rPr>
            </w:pPr>
            <w:r w:rsidRPr="00787D47">
              <w:rPr>
                <w:rFonts w:ascii="Sakkal Majalla" w:hAnsi="Sakkal Majalla" w:cs="Sakkal Majalla" w:hint="cs"/>
                <w:sz w:val="24"/>
                <w:szCs w:val="24"/>
                <w:rtl/>
                <w:lang w:bidi="ar-TN"/>
              </w:rPr>
              <w:t>18500</w:t>
            </w:r>
          </w:p>
        </w:tc>
      </w:tr>
    </w:tbl>
    <w:p w:rsidR="000440A9" w:rsidRDefault="000440A9" w:rsidP="000440A9">
      <w:pPr>
        <w:ind w:left="593"/>
        <w:rPr>
          <w:rtl/>
          <w:lang w:bidi="ar-TN"/>
        </w:rPr>
      </w:pPr>
    </w:p>
    <w:p w:rsidR="000440A9" w:rsidRPr="00C1336D" w:rsidRDefault="00C1336D" w:rsidP="00C1336D">
      <w:pPr>
        <w:widowControl w:val="0"/>
        <w:wordWrap w:val="0"/>
        <w:overflowPunct w:val="0"/>
        <w:autoSpaceDE w:val="0"/>
        <w:autoSpaceDN w:val="0"/>
        <w:bidi/>
        <w:adjustRightInd w:val="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3.2. </w:t>
      </w:r>
      <w:r w:rsidR="000440A9" w:rsidRPr="00C1336D">
        <w:rPr>
          <w:rFonts w:ascii="Sakkal Majalla" w:hAnsi="Sakkal Majalla" w:cs="Sakkal Majalla"/>
          <w:b/>
          <w:bCs/>
          <w:sz w:val="32"/>
          <w:szCs w:val="32"/>
          <w:rtl/>
          <w:lang w:bidi="ar-TN"/>
        </w:rPr>
        <w:t>الخضر البدرية</w:t>
      </w:r>
    </w:p>
    <w:p w:rsidR="000440A9" w:rsidRPr="00C1336D" w:rsidRDefault="00C1336D" w:rsidP="00C1336D">
      <w:pPr>
        <w:widowControl w:val="0"/>
        <w:wordWrap w:val="0"/>
        <w:overflowPunct w:val="0"/>
        <w:autoSpaceDE w:val="0"/>
        <w:autoSpaceDN w:val="0"/>
        <w:bidi/>
        <w:adjustRightInd w:val="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1.3.2. </w:t>
      </w:r>
      <w:r w:rsidR="000440A9" w:rsidRPr="00C1336D">
        <w:rPr>
          <w:rFonts w:ascii="Sakkal Majalla" w:hAnsi="Sakkal Majalla" w:cs="Sakkal Majalla"/>
          <w:b/>
          <w:bCs/>
          <w:sz w:val="32"/>
          <w:szCs w:val="32"/>
          <w:rtl/>
          <w:lang w:bidi="ar-TN"/>
        </w:rPr>
        <w:t>تحت البيوت المحمية</w:t>
      </w:r>
    </w:p>
    <w:p w:rsidR="000440A9" w:rsidRPr="00C1336D" w:rsidRDefault="000440A9" w:rsidP="00C1336D">
      <w:pPr>
        <w:pStyle w:val="Retraitcorpsdetexte"/>
        <w:spacing w:line="276" w:lineRule="auto"/>
        <w:ind w:firstLine="0"/>
        <w:jc w:val="both"/>
        <w:rPr>
          <w:rFonts w:ascii="Sakkal Majalla" w:hAnsi="Sakkal Majalla" w:cs="Sakkal Majalla"/>
          <w:rtl/>
          <w:lang w:bidi="ar-TN"/>
        </w:rPr>
      </w:pPr>
      <w:r w:rsidRPr="00C1336D">
        <w:rPr>
          <w:rFonts w:ascii="Sakkal Majalla" w:hAnsi="Sakkal Majalla" w:cs="Sakkal Majalla"/>
          <w:rtl/>
          <w:lang w:bidi="ar-TN"/>
        </w:rPr>
        <w:t>تمت برمجة 8 بيوت محمية من الطماطم لدى 2 فلاحين وقد تمّ إنجاز 4 بيوت نظرا لتخلّي أحد الفلاحين على تعاطي هذا النوع من الزراعات وقد دخلت هذه الزراعة مرحلة الإنتاج في بداية شهر فيفري وتواصلت إلى موفّى شهر جوان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4"/>
        <w:gridCol w:w="2426"/>
        <w:gridCol w:w="2318"/>
        <w:gridCol w:w="1943"/>
        <w:gridCol w:w="1397"/>
      </w:tblGrid>
      <w:tr w:rsidR="000440A9" w:rsidRPr="00BD2C8C" w:rsidTr="00C1336D">
        <w:tc>
          <w:tcPr>
            <w:tcW w:w="648" w:type="pct"/>
            <w:tcBorders>
              <w:top w:val="single" w:sz="4" w:space="0" w:color="auto"/>
              <w:left w:val="single" w:sz="4" w:space="0" w:color="auto"/>
              <w:bottom w:val="single" w:sz="4" w:space="0" w:color="auto"/>
              <w:right w:val="single" w:sz="4" w:space="0" w:color="auto"/>
            </w:tcBorders>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الزراعات</w:t>
            </w:r>
          </w:p>
        </w:tc>
        <w:tc>
          <w:tcPr>
            <w:tcW w:w="1306" w:type="pct"/>
            <w:tcBorders>
              <w:top w:val="single" w:sz="4" w:space="0" w:color="auto"/>
              <w:left w:val="single" w:sz="4" w:space="0" w:color="auto"/>
              <w:bottom w:val="single" w:sz="4" w:space="0" w:color="auto"/>
              <w:right w:val="single" w:sz="4" w:space="0" w:color="auto"/>
            </w:tcBorders>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مساحة مبرمجة (هك)</w:t>
            </w:r>
          </w:p>
        </w:tc>
        <w:tc>
          <w:tcPr>
            <w:tcW w:w="1248" w:type="pct"/>
            <w:tcBorders>
              <w:top w:val="single" w:sz="4" w:space="0" w:color="auto"/>
              <w:left w:val="single" w:sz="4" w:space="0" w:color="auto"/>
              <w:bottom w:val="single" w:sz="4" w:space="0" w:color="auto"/>
              <w:right w:val="single" w:sz="4" w:space="0" w:color="auto"/>
            </w:tcBorders>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مساحة منجزة (هك)</w:t>
            </w:r>
          </w:p>
        </w:tc>
        <w:tc>
          <w:tcPr>
            <w:tcW w:w="1046" w:type="pct"/>
            <w:tcBorders>
              <w:top w:val="single" w:sz="4" w:space="0" w:color="auto"/>
              <w:left w:val="single" w:sz="4" w:space="0" w:color="auto"/>
              <w:bottom w:val="single" w:sz="4" w:space="0" w:color="auto"/>
              <w:right w:val="single" w:sz="4" w:space="0" w:color="auto"/>
            </w:tcBorders>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مردود (طن/هك)</w:t>
            </w:r>
          </w:p>
        </w:tc>
        <w:tc>
          <w:tcPr>
            <w:tcW w:w="753" w:type="pct"/>
            <w:tcBorders>
              <w:top w:val="single" w:sz="4" w:space="0" w:color="auto"/>
              <w:left w:val="single" w:sz="4" w:space="0" w:color="auto"/>
              <w:bottom w:val="single" w:sz="4" w:space="0" w:color="auto"/>
              <w:right w:val="single" w:sz="4" w:space="0" w:color="auto"/>
            </w:tcBorders>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إنتاج (طن)</w:t>
            </w:r>
          </w:p>
        </w:tc>
      </w:tr>
      <w:tr w:rsidR="000440A9" w:rsidRPr="00BD2C8C" w:rsidTr="00177C1D">
        <w:trPr>
          <w:trHeight w:val="210"/>
        </w:trPr>
        <w:tc>
          <w:tcPr>
            <w:tcW w:w="648" w:type="pct"/>
            <w:tcBorders>
              <w:top w:val="single" w:sz="4" w:space="0" w:color="auto"/>
              <w:left w:val="single" w:sz="4" w:space="0" w:color="auto"/>
              <w:bottom w:val="single" w:sz="4" w:space="0" w:color="auto"/>
              <w:right w:val="single" w:sz="4" w:space="0" w:color="auto"/>
            </w:tcBorders>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طماطم</w:t>
            </w:r>
          </w:p>
        </w:tc>
        <w:tc>
          <w:tcPr>
            <w:tcW w:w="1306" w:type="pct"/>
            <w:tcBorders>
              <w:top w:val="single" w:sz="4" w:space="0" w:color="auto"/>
              <w:left w:val="single" w:sz="4" w:space="0" w:color="auto"/>
              <w:bottom w:val="single" w:sz="4" w:space="0" w:color="auto"/>
              <w:right w:val="single" w:sz="4" w:space="0" w:color="auto"/>
            </w:tcBorders>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0.4</w:t>
            </w:r>
          </w:p>
        </w:tc>
        <w:tc>
          <w:tcPr>
            <w:tcW w:w="1248" w:type="pct"/>
            <w:tcBorders>
              <w:top w:val="single" w:sz="4" w:space="0" w:color="auto"/>
              <w:left w:val="single" w:sz="4" w:space="0" w:color="auto"/>
              <w:bottom w:val="single" w:sz="4" w:space="0" w:color="auto"/>
              <w:right w:val="single" w:sz="4" w:space="0" w:color="auto"/>
            </w:tcBorders>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0.4</w:t>
            </w:r>
          </w:p>
        </w:tc>
        <w:tc>
          <w:tcPr>
            <w:tcW w:w="1046" w:type="pct"/>
            <w:tcBorders>
              <w:top w:val="single" w:sz="4" w:space="0" w:color="auto"/>
              <w:left w:val="single" w:sz="4" w:space="0" w:color="auto"/>
              <w:bottom w:val="single" w:sz="4" w:space="0" w:color="auto"/>
              <w:right w:val="single" w:sz="4" w:space="0" w:color="auto"/>
            </w:tcBorders>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75</w:t>
            </w:r>
          </w:p>
        </w:tc>
        <w:tc>
          <w:tcPr>
            <w:tcW w:w="753" w:type="pct"/>
            <w:tcBorders>
              <w:top w:val="single" w:sz="4" w:space="0" w:color="auto"/>
              <w:left w:val="single" w:sz="4" w:space="0" w:color="auto"/>
              <w:bottom w:val="single" w:sz="4" w:space="0" w:color="auto"/>
              <w:right w:val="single" w:sz="4" w:space="0" w:color="auto"/>
            </w:tcBorders>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15</w:t>
            </w:r>
          </w:p>
        </w:tc>
      </w:tr>
    </w:tbl>
    <w:p w:rsidR="000440A9" w:rsidRPr="00C1336D" w:rsidRDefault="00C1336D" w:rsidP="00C1336D">
      <w:pPr>
        <w:widowControl w:val="0"/>
        <w:wordWrap w:val="0"/>
        <w:overflowPunct w:val="0"/>
        <w:autoSpaceDE w:val="0"/>
        <w:autoSpaceDN w:val="0"/>
        <w:bidi/>
        <w:adjustRightInd w:val="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2.3.2. </w:t>
      </w:r>
      <w:r w:rsidR="000440A9" w:rsidRPr="00C1336D">
        <w:rPr>
          <w:rFonts w:ascii="Sakkal Majalla" w:hAnsi="Sakkal Majalla" w:cs="Sakkal Majalla"/>
          <w:b/>
          <w:bCs/>
          <w:sz w:val="32"/>
          <w:szCs w:val="32"/>
          <w:rtl/>
          <w:lang w:bidi="ar-TN"/>
        </w:rPr>
        <w:t>تحت الأنفاق الصغيرة</w:t>
      </w:r>
    </w:p>
    <w:p w:rsidR="000440A9" w:rsidRPr="00C1336D" w:rsidRDefault="000440A9" w:rsidP="00C1336D">
      <w:pPr>
        <w:pStyle w:val="Retraitcorpsdetexte"/>
        <w:spacing w:line="276" w:lineRule="auto"/>
        <w:ind w:firstLine="0"/>
        <w:jc w:val="both"/>
        <w:rPr>
          <w:rFonts w:ascii="Sakkal Majalla" w:hAnsi="Sakkal Majalla" w:cs="Sakkal Majalla"/>
          <w:rtl/>
          <w:lang w:bidi="ar-TN"/>
        </w:rPr>
      </w:pPr>
      <w:r w:rsidRPr="00C1336D">
        <w:rPr>
          <w:rFonts w:ascii="Sakkal Majalla" w:hAnsi="Sakkal Majalla" w:cs="Sakkal Majalla"/>
          <w:rtl/>
          <w:lang w:bidi="ar-TN"/>
        </w:rPr>
        <w:t xml:space="preserve"> تم انجاز 370 هك من الخضر البدرية مقابل 400 هك مبرمجة ومن أبرز الزراعات نجد الدلاع الذي يمثّل 264هك وكلّ هذه الزراعات متواجدة أساسا بمعتمدية الناظور. وقد سجلنا تراجعا في المساحات المخصصة لزراعة الدلاع وذلك لتخوّف الفلاحين من إمكانية صعوبة ترويج منتوجهم خاصة وأنّ هذه المادة لا يمكن خزنها لفترة طويلة ولا يستطيع هؤلاء الفلاحون تسويق كلّ منتوجهم إلى السوق الداخلية. </w:t>
      </w:r>
    </w:p>
    <w:p w:rsidR="000440A9" w:rsidRPr="00C1336D" w:rsidRDefault="000440A9" w:rsidP="00C1336D">
      <w:pPr>
        <w:pStyle w:val="Retraitcorpsdetexte"/>
        <w:spacing w:line="276" w:lineRule="auto"/>
        <w:ind w:firstLine="0"/>
        <w:jc w:val="both"/>
        <w:rPr>
          <w:rFonts w:ascii="Sakkal Majalla" w:hAnsi="Sakkal Majalla" w:cs="Sakkal Majalla"/>
          <w:rtl/>
          <w:lang w:bidi="ar-TN"/>
        </w:rPr>
      </w:pPr>
      <w:r w:rsidRPr="00C1336D">
        <w:rPr>
          <w:rFonts w:ascii="Sakkal Majalla" w:hAnsi="Sakkal Majalla" w:cs="Sakkal Majalla"/>
          <w:rtl/>
          <w:lang w:bidi="ar-TN"/>
        </w:rPr>
        <w:t>سجّل ارتفاع ملحوظ في أسعار بيع الدلّاع إذ بلغ 400 إلى 500 مي /كغ على عين المكان وقد وقع بيع كلّ الكميات دفعة واحدة وفي ظرف 3 أيّام ممّا جعل الفلاحين يتحسّرون على عدم التوسّع في هذه الزراعة .</w:t>
      </w:r>
    </w:p>
    <w:p w:rsidR="000440A9" w:rsidRPr="00C1336D" w:rsidRDefault="000440A9" w:rsidP="00C1336D">
      <w:pPr>
        <w:pStyle w:val="Retraitcorpsdetexte"/>
        <w:spacing w:line="276" w:lineRule="auto"/>
        <w:ind w:firstLine="0"/>
        <w:jc w:val="both"/>
        <w:rPr>
          <w:rFonts w:ascii="Sakkal Majalla" w:hAnsi="Sakkal Majalla" w:cs="Sakkal Majalla"/>
          <w:lang w:bidi="ar-TN"/>
        </w:rPr>
      </w:pPr>
      <w:r w:rsidRPr="00C1336D">
        <w:rPr>
          <w:rFonts w:ascii="Sakkal Majalla" w:hAnsi="Sakkal Majalla" w:cs="Sakkal Majalla"/>
          <w:rtl/>
          <w:lang w:bidi="ar-TN"/>
        </w:rPr>
        <w:lastRenderedPageBreak/>
        <w:t>يقدّر الإنتاج الجملي لهذه الزراعات بحوالي 25850 طن منها 21200 طن متأتّية من زراعة الدلاع .</w:t>
      </w:r>
    </w:p>
    <w:tbl>
      <w:tblPr>
        <w:tblpPr w:leftFromText="180" w:rightFromText="180" w:vertAnchor="text" w:horzAnchor="page" w:tblpXSpec="center" w:tblpY="284"/>
        <w:bidiVisual/>
        <w:tblW w:w="99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2010"/>
        <w:gridCol w:w="2127"/>
        <w:gridCol w:w="2126"/>
        <w:gridCol w:w="1985"/>
        <w:gridCol w:w="1701"/>
      </w:tblGrid>
      <w:tr w:rsidR="000440A9" w:rsidRPr="00BD2C8C" w:rsidTr="00C1336D">
        <w:trPr>
          <w:cantSplit/>
        </w:trPr>
        <w:tc>
          <w:tcPr>
            <w:tcW w:w="2010" w:type="dxa"/>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الزراعات</w:t>
            </w:r>
          </w:p>
        </w:tc>
        <w:tc>
          <w:tcPr>
            <w:tcW w:w="2127" w:type="dxa"/>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مساحة مبرمجة(هك)</w:t>
            </w:r>
          </w:p>
        </w:tc>
        <w:tc>
          <w:tcPr>
            <w:tcW w:w="2126" w:type="dxa"/>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مساحة منجزة(هك)</w:t>
            </w:r>
          </w:p>
        </w:tc>
        <w:tc>
          <w:tcPr>
            <w:tcW w:w="1985" w:type="dxa"/>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مردود (طن/هك)</w:t>
            </w:r>
          </w:p>
        </w:tc>
        <w:tc>
          <w:tcPr>
            <w:tcW w:w="1701" w:type="dxa"/>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إنتاج(طن)</w:t>
            </w:r>
          </w:p>
        </w:tc>
      </w:tr>
      <w:tr w:rsidR="000440A9" w:rsidRPr="00BD2C8C" w:rsidTr="00C1336D">
        <w:trPr>
          <w:cantSplit/>
          <w:trHeight w:val="402"/>
        </w:trPr>
        <w:tc>
          <w:tcPr>
            <w:tcW w:w="2010" w:type="dxa"/>
            <w:shd w:val="clear" w:color="auto" w:fill="auto"/>
            <w:vAlign w:val="center"/>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بطيخ</w:t>
            </w:r>
          </w:p>
        </w:tc>
        <w:tc>
          <w:tcPr>
            <w:tcW w:w="2127"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w:t>
            </w:r>
          </w:p>
        </w:tc>
        <w:tc>
          <w:tcPr>
            <w:tcW w:w="2126"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lang w:bidi="ar-TN"/>
              </w:rPr>
              <w:t>10</w:t>
            </w:r>
          </w:p>
        </w:tc>
        <w:tc>
          <w:tcPr>
            <w:tcW w:w="1985"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lang w:bidi="ar-TN"/>
              </w:rPr>
              <w:t>45</w:t>
            </w:r>
          </w:p>
        </w:tc>
        <w:tc>
          <w:tcPr>
            <w:tcW w:w="1701"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lang w:bidi="ar-TN"/>
              </w:rPr>
              <w:t>450</w:t>
            </w:r>
          </w:p>
        </w:tc>
      </w:tr>
      <w:tr w:rsidR="000440A9" w:rsidRPr="00BD2C8C" w:rsidTr="00C1336D">
        <w:trPr>
          <w:cantSplit/>
          <w:trHeight w:val="516"/>
        </w:trPr>
        <w:tc>
          <w:tcPr>
            <w:tcW w:w="2010" w:type="dxa"/>
            <w:shd w:val="clear" w:color="auto" w:fill="auto"/>
            <w:vAlign w:val="center"/>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دلاع</w:t>
            </w:r>
          </w:p>
        </w:tc>
        <w:tc>
          <w:tcPr>
            <w:tcW w:w="2127"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310</w:t>
            </w:r>
          </w:p>
        </w:tc>
        <w:tc>
          <w:tcPr>
            <w:tcW w:w="2126"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264</w:t>
            </w:r>
          </w:p>
        </w:tc>
        <w:tc>
          <w:tcPr>
            <w:tcW w:w="1985"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80.3</w:t>
            </w:r>
          </w:p>
        </w:tc>
        <w:tc>
          <w:tcPr>
            <w:tcW w:w="1701"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21200</w:t>
            </w:r>
          </w:p>
        </w:tc>
      </w:tr>
      <w:tr w:rsidR="000440A9" w:rsidRPr="00BD2C8C" w:rsidTr="00C1336D">
        <w:trPr>
          <w:cantSplit/>
          <w:trHeight w:val="439"/>
        </w:trPr>
        <w:tc>
          <w:tcPr>
            <w:tcW w:w="2010" w:type="dxa"/>
            <w:shd w:val="clear" w:color="auto" w:fill="auto"/>
            <w:vAlign w:val="center"/>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فقوس</w:t>
            </w:r>
          </w:p>
        </w:tc>
        <w:tc>
          <w:tcPr>
            <w:tcW w:w="2127"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50</w:t>
            </w:r>
          </w:p>
        </w:tc>
        <w:tc>
          <w:tcPr>
            <w:tcW w:w="2126"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76</w:t>
            </w:r>
          </w:p>
        </w:tc>
        <w:tc>
          <w:tcPr>
            <w:tcW w:w="1985"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44.7</w:t>
            </w:r>
          </w:p>
        </w:tc>
        <w:tc>
          <w:tcPr>
            <w:tcW w:w="1701"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3400</w:t>
            </w:r>
          </w:p>
        </w:tc>
      </w:tr>
      <w:tr w:rsidR="000440A9" w:rsidRPr="00BD2C8C" w:rsidTr="00C1336D">
        <w:trPr>
          <w:cantSplit/>
          <w:trHeight w:val="349"/>
        </w:trPr>
        <w:tc>
          <w:tcPr>
            <w:tcW w:w="2010" w:type="dxa"/>
            <w:shd w:val="clear" w:color="auto" w:fill="auto"/>
            <w:vAlign w:val="center"/>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قرع بوطزينة</w:t>
            </w:r>
          </w:p>
        </w:tc>
        <w:tc>
          <w:tcPr>
            <w:tcW w:w="2127"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40</w:t>
            </w:r>
          </w:p>
        </w:tc>
        <w:tc>
          <w:tcPr>
            <w:tcW w:w="2126"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20</w:t>
            </w:r>
          </w:p>
        </w:tc>
        <w:tc>
          <w:tcPr>
            <w:tcW w:w="1985"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40</w:t>
            </w:r>
          </w:p>
        </w:tc>
        <w:tc>
          <w:tcPr>
            <w:tcW w:w="1701"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800</w:t>
            </w:r>
          </w:p>
        </w:tc>
      </w:tr>
      <w:tr w:rsidR="000440A9" w:rsidRPr="00BD2C8C" w:rsidTr="00C1336D">
        <w:trPr>
          <w:cantSplit/>
          <w:trHeight w:val="370"/>
        </w:trPr>
        <w:tc>
          <w:tcPr>
            <w:tcW w:w="2010"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الجملة</w:t>
            </w:r>
          </w:p>
        </w:tc>
        <w:tc>
          <w:tcPr>
            <w:tcW w:w="2127"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400</w:t>
            </w:r>
          </w:p>
        </w:tc>
        <w:tc>
          <w:tcPr>
            <w:tcW w:w="2126"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370</w:t>
            </w:r>
          </w:p>
        </w:tc>
        <w:tc>
          <w:tcPr>
            <w:tcW w:w="1985" w:type="dxa"/>
            <w:shd w:val="clear" w:color="auto" w:fill="auto"/>
            <w:vAlign w:val="center"/>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p>
        </w:tc>
        <w:tc>
          <w:tcPr>
            <w:tcW w:w="1701" w:type="dxa"/>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lang w:bidi="ar-TN"/>
              </w:rPr>
              <w:t>25850</w:t>
            </w:r>
          </w:p>
        </w:tc>
      </w:tr>
    </w:tbl>
    <w:p w:rsidR="000440A9" w:rsidRDefault="000440A9" w:rsidP="000440A9">
      <w:pPr>
        <w:bidi/>
        <w:jc w:val="both"/>
        <w:rPr>
          <w:rFonts w:asciiTheme="majorBidi" w:hAnsiTheme="majorBidi" w:cstheme="majorBidi"/>
          <w:sz w:val="28"/>
          <w:szCs w:val="28"/>
          <w:rtl/>
          <w:lang w:bidi="ar-TN"/>
        </w:rPr>
      </w:pPr>
    </w:p>
    <w:p w:rsidR="000440A9" w:rsidRPr="00C1336D" w:rsidRDefault="000440A9" w:rsidP="006B0751">
      <w:pPr>
        <w:pStyle w:val="Paragraphedeliste"/>
        <w:widowControl w:val="0"/>
        <w:numPr>
          <w:ilvl w:val="1"/>
          <w:numId w:val="68"/>
        </w:numPr>
        <w:wordWrap w:val="0"/>
        <w:overflowPunct w:val="0"/>
        <w:autoSpaceDE w:val="0"/>
        <w:autoSpaceDN w:val="0"/>
        <w:bidi/>
        <w:adjustRightInd w:val="0"/>
        <w:jc w:val="both"/>
        <w:rPr>
          <w:rFonts w:ascii="Sakkal Majalla" w:hAnsi="Sakkal Majalla" w:cs="Sakkal Majalla"/>
          <w:b/>
          <w:bCs/>
          <w:sz w:val="32"/>
          <w:szCs w:val="32"/>
          <w:lang w:bidi="ar-TN"/>
        </w:rPr>
      </w:pPr>
      <w:r w:rsidRPr="00C1336D">
        <w:rPr>
          <w:rFonts w:ascii="Sakkal Majalla" w:hAnsi="Sakkal Majalla" w:cs="Sakkal Majalla"/>
          <w:b/>
          <w:bCs/>
          <w:sz w:val="32"/>
          <w:szCs w:val="32"/>
          <w:rtl/>
          <w:lang w:bidi="ar-TN"/>
        </w:rPr>
        <w:t>الخضر الصيفية</w:t>
      </w:r>
    </w:p>
    <w:p w:rsidR="000440A9" w:rsidRPr="00C1336D" w:rsidRDefault="000440A9" w:rsidP="00C1336D">
      <w:pPr>
        <w:pStyle w:val="Retraitcorpsdetexte"/>
        <w:spacing w:line="276" w:lineRule="auto"/>
        <w:ind w:firstLine="0"/>
        <w:jc w:val="both"/>
        <w:rPr>
          <w:rFonts w:ascii="Sakkal Majalla" w:hAnsi="Sakkal Majalla" w:cs="Sakkal Majalla"/>
          <w:rtl/>
          <w:lang w:bidi="ar-TN"/>
        </w:rPr>
      </w:pPr>
      <w:r w:rsidRPr="00C1336D">
        <w:rPr>
          <w:rFonts w:ascii="Sakkal Majalla" w:hAnsi="Sakkal Majalla" w:cs="Sakkal Majalla"/>
          <w:rtl/>
          <w:lang w:bidi="ar-TN"/>
        </w:rPr>
        <w:t xml:space="preserve"> تمت برمجة  2000 هك من الخضر الصيفية منها 100 هك </w:t>
      </w:r>
      <w:r w:rsidR="00C1336D">
        <w:rPr>
          <w:rFonts w:ascii="Sakkal Majalla" w:hAnsi="Sakkal Majalla" w:cs="Sakkal Majalla"/>
          <w:rtl/>
          <w:lang w:bidi="ar-TN"/>
        </w:rPr>
        <w:t>بطاطا و 550 هك من الطماطم . وقد</w:t>
      </w:r>
      <w:r w:rsidR="00C1336D">
        <w:rPr>
          <w:rFonts w:ascii="Sakkal Majalla" w:hAnsi="Sakkal Majalla" w:cs="Sakkal Majalla" w:hint="cs"/>
          <w:rtl/>
          <w:lang w:bidi="ar-TN"/>
        </w:rPr>
        <w:t xml:space="preserve"> </w:t>
      </w:r>
      <w:r w:rsidRPr="00C1336D">
        <w:rPr>
          <w:rFonts w:ascii="Sakkal Majalla" w:hAnsi="Sakkal Majalla" w:cs="Sakkal Majalla"/>
          <w:rtl/>
          <w:lang w:bidi="ar-TN"/>
        </w:rPr>
        <w:t>تم إنجاز 16</w:t>
      </w:r>
      <w:r w:rsidR="00C1336D">
        <w:rPr>
          <w:rFonts w:ascii="Sakkal Majalla" w:hAnsi="Sakkal Majalla" w:cs="Sakkal Majalla" w:hint="cs"/>
          <w:rtl/>
          <w:lang w:bidi="ar-TN"/>
        </w:rPr>
        <w:t>37</w:t>
      </w:r>
      <w:r w:rsidRPr="00C1336D">
        <w:rPr>
          <w:rFonts w:ascii="Sakkal Majalla" w:hAnsi="Sakkal Majalla" w:cs="Sakkal Majalla"/>
          <w:rtl/>
          <w:lang w:bidi="ar-TN"/>
        </w:rPr>
        <w:t xml:space="preserve"> ويقدّر الإنتاج الجملي لهذه الزراعات بحوالي </w:t>
      </w:r>
      <w:r w:rsidRPr="00C1336D">
        <w:rPr>
          <w:rFonts w:ascii="Sakkal Majalla" w:hAnsi="Sakkal Majalla" w:cs="Sakkal Majalla"/>
          <w:lang w:bidi="ar-TN"/>
        </w:rPr>
        <w:t>80150</w:t>
      </w:r>
      <w:r w:rsidRPr="00C1336D">
        <w:rPr>
          <w:rFonts w:ascii="Sakkal Majalla" w:hAnsi="Sakkal Majalla" w:cs="Sakkal Majalla"/>
          <w:rtl/>
          <w:lang w:bidi="ar-TN"/>
        </w:rPr>
        <w:t xml:space="preserve"> طن.</w:t>
      </w:r>
    </w:p>
    <w:tbl>
      <w:tblPr>
        <w:tblpPr w:leftFromText="180" w:rightFromText="180" w:vertAnchor="text" w:horzAnchor="margin" w:tblpY="153"/>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8"/>
        <w:gridCol w:w="2550"/>
        <w:gridCol w:w="2694"/>
        <w:gridCol w:w="2266"/>
      </w:tblGrid>
      <w:tr w:rsidR="000440A9" w:rsidRPr="00BD2C8C" w:rsidTr="00C1336D">
        <w:trPr>
          <w:trHeight w:val="276"/>
        </w:trPr>
        <w:tc>
          <w:tcPr>
            <w:tcW w:w="957" w:type="pct"/>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النوع</w:t>
            </w:r>
          </w:p>
        </w:tc>
        <w:tc>
          <w:tcPr>
            <w:tcW w:w="1373" w:type="pct"/>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المساحة المبرمجة (هك)</w:t>
            </w:r>
          </w:p>
        </w:tc>
        <w:tc>
          <w:tcPr>
            <w:tcW w:w="1450" w:type="pct"/>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المساحة المنجزة (هك)</w:t>
            </w:r>
          </w:p>
        </w:tc>
        <w:tc>
          <w:tcPr>
            <w:tcW w:w="1221" w:type="pct"/>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الإنتاج</w:t>
            </w:r>
            <w:r w:rsidR="00C1336D">
              <w:rPr>
                <w:rFonts w:ascii="Sakkal Majalla" w:hAnsi="Sakkal Majalla" w:cs="Sakkal Majalla" w:hint="cs"/>
                <w:sz w:val="24"/>
                <w:szCs w:val="24"/>
                <w:rtl/>
                <w:lang w:bidi="ar-TN"/>
              </w:rPr>
              <w:t xml:space="preserve"> </w:t>
            </w:r>
            <w:r w:rsidRPr="00C1336D">
              <w:rPr>
                <w:rFonts w:ascii="Sakkal Majalla" w:hAnsi="Sakkal Majalla" w:cs="Sakkal Majalla"/>
                <w:sz w:val="24"/>
                <w:szCs w:val="24"/>
                <w:rtl/>
                <w:lang w:bidi="ar-TN"/>
              </w:rPr>
              <w:t>(طن)</w:t>
            </w:r>
          </w:p>
        </w:tc>
      </w:tr>
      <w:tr w:rsidR="000440A9" w:rsidRPr="00BD2C8C" w:rsidTr="00C1336D">
        <w:trPr>
          <w:trHeight w:val="296"/>
        </w:trPr>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البطاطا</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100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65</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1700</w:t>
            </w:r>
          </w:p>
        </w:tc>
      </w:tr>
      <w:tr w:rsidR="000440A9" w:rsidRPr="00BD2C8C" w:rsidTr="00C1336D">
        <w:trPr>
          <w:trHeight w:val="189"/>
        </w:trPr>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الطماطم الفصلية</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550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430</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38700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الفلفل</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470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420</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10500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الدلاع</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220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140</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9800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البطيخ</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100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72</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3300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الفقوس</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100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97</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3500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القرع</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40</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1700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البصل</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55</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63</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1600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المعدنوس</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90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94</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3200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السلق</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65</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55</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1350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الكلافز</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35</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20</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650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السبناخ</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50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35</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750</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السلاطة</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40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30</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800</w:t>
            </w:r>
          </w:p>
        </w:tc>
      </w:tr>
      <w:tr w:rsidR="000440A9" w:rsidRPr="00BD2C8C" w:rsidTr="00C1336D">
        <w:trPr>
          <w:trHeight w:val="270"/>
        </w:trPr>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السفنارية</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40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43</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1850</w:t>
            </w:r>
          </w:p>
        </w:tc>
      </w:tr>
      <w:tr w:rsidR="000440A9" w:rsidRPr="00BD2C8C" w:rsidTr="00C1336D">
        <w:trPr>
          <w:trHeight w:val="290"/>
        </w:trPr>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القناوية</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5</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rtl/>
                <w:lang w:bidi="ar-TN"/>
              </w:rPr>
            </w:pPr>
            <w:r w:rsidRPr="00C1336D">
              <w:rPr>
                <w:rFonts w:ascii="Sakkal Majalla" w:hAnsi="Sakkal Majalla" w:cs="Sakkal Majalla"/>
                <w:sz w:val="24"/>
                <w:szCs w:val="24"/>
                <w:rtl/>
                <w:lang w:bidi="ar-TN"/>
              </w:rPr>
              <w:t>1</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w:t>
            </w:r>
          </w:p>
        </w:tc>
      </w:tr>
      <w:tr w:rsidR="000440A9" w:rsidRPr="00BD2C8C" w:rsidTr="00C1336D">
        <w:tc>
          <w:tcPr>
            <w:tcW w:w="957"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أصناف أخرى</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50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32</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750</w:t>
            </w:r>
          </w:p>
        </w:tc>
      </w:tr>
      <w:tr w:rsidR="000440A9" w:rsidRPr="00BD2C8C" w:rsidTr="00C1336D">
        <w:trPr>
          <w:trHeight w:val="201"/>
        </w:trPr>
        <w:tc>
          <w:tcPr>
            <w:tcW w:w="957" w:type="pct"/>
            <w:shd w:val="clear" w:color="auto" w:fill="auto"/>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الجملة</w:t>
            </w:r>
          </w:p>
        </w:tc>
        <w:tc>
          <w:tcPr>
            <w:tcW w:w="1373"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2000</w:t>
            </w:r>
          </w:p>
        </w:tc>
        <w:tc>
          <w:tcPr>
            <w:tcW w:w="1450"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1637</w:t>
            </w:r>
          </w:p>
        </w:tc>
        <w:tc>
          <w:tcPr>
            <w:tcW w:w="1221" w:type="pct"/>
            <w:shd w:val="clear" w:color="auto" w:fill="auto"/>
            <w:vAlign w:val="center"/>
            <w:hideMark/>
          </w:tcPr>
          <w:p w:rsidR="000440A9" w:rsidRPr="00C1336D" w:rsidRDefault="000440A9" w:rsidP="00C1336D">
            <w:pPr>
              <w:pStyle w:val="Retraitcorpsdetexte"/>
              <w:spacing w:line="276" w:lineRule="auto"/>
              <w:ind w:firstLine="0"/>
              <w:jc w:val="center"/>
              <w:rPr>
                <w:rFonts w:ascii="Sakkal Majalla" w:hAnsi="Sakkal Majalla" w:cs="Sakkal Majalla"/>
                <w:sz w:val="24"/>
                <w:szCs w:val="24"/>
                <w:lang w:bidi="ar-TN"/>
              </w:rPr>
            </w:pPr>
            <w:r w:rsidRPr="00C1336D">
              <w:rPr>
                <w:rFonts w:ascii="Sakkal Majalla" w:hAnsi="Sakkal Majalla" w:cs="Sakkal Majalla"/>
                <w:sz w:val="24"/>
                <w:szCs w:val="24"/>
                <w:rtl/>
                <w:lang w:bidi="ar-TN"/>
              </w:rPr>
              <w:t>80153</w:t>
            </w:r>
          </w:p>
        </w:tc>
      </w:tr>
    </w:tbl>
    <w:p w:rsidR="000440A9" w:rsidRPr="00BD2C8C" w:rsidRDefault="000440A9" w:rsidP="000440A9">
      <w:pPr>
        <w:bidi/>
        <w:jc w:val="both"/>
        <w:rPr>
          <w:rFonts w:asciiTheme="majorBidi" w:hAnsiTheme="majorBidi" w:cstheme="majorBidi"/>
          <w:sz w:val="28"/>
          <w:szCs w:val="28"/>
          <w:rtl/>
          <w:lang w:bidi="ar-TN"/>
        </w:rPr>
      </w:pP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 xml:space="preserve"> *البطاطا : تمّ إنجاز 65 هك من البطاطا منها 7 هك مخصصة لإنتاج البذور مع المجمع المهني المشترك للخضر.</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لم يقع إنجاز البرمجة نظرا لعدم توفر البذور إذ أنّ الكثير من الفلاحين لم يجدوا داخل الولاية ولا خارجها وهذا راجع إلى تأخرهم في عملية قلع البطاطا الآخر فصلية نظرا لتدهور أسعارها .</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lastRenderedPageBreak/>
        <w:t>انطلقت عملية القلع منذ بداية شهر جوان وقد تراوح سعر البيع بين 500 إلى 550 مي /كغ على عين المكان لذلك لم تكن هناك طلبات على فتح مركز للتجميع من طرف المجمع المهني المشترك للخضر .ويقدّر الإنتاج الجملي لهذه الزراعة بحوالي 1700 طن أي بمعذّل 26.2 طن/هك .</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*الطماطم : تمت برمجة 550 هك من الطماطم وأغلبها مخصصة للتجفيف وقد تمّ إنجاز 430هك منه ا396 هك مخصصة للتجفيف و 14هك للتحويل (منها 08 هك وقعت غراستها ميكانيكيا مع معمل سيكام بمعتمدية الفحص ) والباقي مخصصة للاستهلاك الطازج. أما الأصناف المستعملة فهي ألبا, أركولي, صافيرا, صبرة, إنكاس, دلفين.</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 سجل استعمال الكثير من الفلاحين للبلاستيك في زراعة الطماطم (</w:t>
      </w:r>
      <w:r w:rsidRPr="00177C1D">
        <w:rPr>
          <w:rFonts w:ascii="Sakkal Majalla" w:hAnsi="Sakkal Majalla" w:cs="Sakkal Majalla"/>
          <w:lang w:bidi="ar-TN"/>
        </w:rPr>
        <w:t xml:space="preserve">paillage </w:t>
      </w:r>
      <w:r w:rsidRPr="00177C1D">
        <w:rPr>
          <w:rFonts w:ascii="Sakkal Majalla" w:hAnsi="Sakkal Majalla" w:cs="Sakkal Majalla"/>
          <w:rtl/>
          <w:lang w:bidi="ar-TN"/>
        </w:rPr>
        <w:t xml:space="preserve"> ) خلال هذا الموسم.</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 xml:space="preserve">- دخلت الزراعة مرحلة الإنتاج منذ 15 جوان قد بلغ سعر البيع في البداية 300 مي/كغ على عين المكان ويقدّر الإنتاج بحوالي 38700 طن أي بمعدّل 90 طن/هك (بلغت المردودية 120 و 140 طن/هك في بعض الأصناف وخاصة صنف ألبا </w:t>
      </w:r>
      <w:r w:rsidRPr="00177C1D">
        <w:rPr>
          <w:rFonts w:ascii="Sakkal Majalla" w:hAnsi="Sakkal Majalla" w:cs="Sakkal Majalla"/>
          <w:lang w:bidi="ar-TN"/>
        </w:rPr>
        <w:t>Elba)</w:t>
      </w:r>
      <w:r w:rsidRPr="00177C1D">
        <w:rPr>
          <w:rFonts w:ascii="Sakkal Majalla" w:hAnsi="Sakkal Majalla" w:cs="Sakkal Majalla"/>
          <w:rtl/>
          <w:lang w:bidi="ar-TN"/>
        </w:rPr>
        <w:t>).</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 xml:space="preserve">- سجّل بعض الصعوبات في ترويج الطماطم بمعتمدية الناظور إذ دخلت كميات كبيرة مخصصة للتجفيف مرحلة النضج في نفس الوقت ولم يتمكّن أصحاب المناشر المتواجدة بالناظور وصواف من استيعاب كل الكميات, بالإضافة إلى غياب أصحاب المصانع وأمام هذه الوضعية عبّر الفلاحون على عدم غراسة الطماطم خلال الموسم المقبل . </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 لم نسجّل إشكاليات على مستوى الحالة الصحية للزراعة.</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rtl/>
          <w:lang w:bidi="ar-TN"/>
        </w:rPr>
        <w:t>- وقع تزويد الفلاحين بالمشاتل إمّا عن طريق مزودين بالجهة والذين يمدونهم ببقية مستلزمات الإنتاج وإمّا عن طريق أصحاب المناشر والذين يقبلون منهم الإنتاج وبسعر 250 إلى 270 مي/كغ ثمّ يقع تصدير الكميات المجففة مباشرة إلى إيطاليا.</w:t>
      </w:r>
    </w:p>
    <w:p w:rsidR="000440A9" w:rsidRPr="00177C1D" w:rsidRDefault="000440A9" w:rsidP="00177C1D">
      <w:pPr>
        <w:pStyle w:val="Retraitcorpsdetexte"/>
        <w:spacing w:line="276" w:lineRule="auto"/>
        <w:ind w:firstLine="0"/>
        <w:jc w:val="both"/>
        <w:rPr>
          <w:rFonts w:ascii="Sakkal Majalla" w:hAnsi="Sakkal Majalla" w:cs="Sakkal Majalla"/>
          <w:lang w:bidi="ar-TN"/>
        </w:rPr>
      </w:pPr>
      <w:r w:rsidRPr="00177C1D">
        <w:rPr>
          <w:rFonts w:ascii="Sakkal Majalla" w:hAnsi="Sakkal Majalla" w:cs="Sakkal Majalla" w:hint="cs"/>
          <w:rtl/>
          <w:lang w:bidi="ar-TN"/>
        </w:rPr>
        <w:t>- بلغ عدد المناشر المخصصة لتجفيف الطماطم بولاية زغوان 6 مناشر لمساحة جملية تقدر ب44 هك</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hint="cs"/>
          <w:rtl/>
          <w:lang w:bidi="ar-TN"/>
        </w:rPr>
        <w:t>- تمّ إنجاز 235 هك من الخضر الورقية الصيفية وقد ساهمت هذه الخضر في تزويد السوق خلال شهر رمضان.</w:t>
      </w:r>
    </w:p>
    <w:p w:rsidR="000440A9" w:rsidRPr="00177C1D" w:rsidRDefault="000440A9" w:rsidP="00177C1D">
      <w:pPr>
        <w:pStyle w:val="Retraitcorpsdetexte"/>
        <w:spacing w:line="276" w:lineRule="auto"/>
        <w:ind w:firstLine="0"/>
        <w:jc w:val="both"/>
        <w:rPr>
          <w:rFonts w:ascii="Sakkal Majalla" w:hAnsi="Sakkal Majalla" w:cs="Sakkal Majalla"/>
          <w:rtl/>
          <w:lang w:bidi="ar-TN"/>
        </w:rPr>
      </w:pPr>
      <w:r w:rsidRPr="00177C1D">
        <w:rPr>
          <w:rFonts w:ascii="Sakkal Majalla" w:hAnsi="Sakkal Majalla" w:cs="Sakkal Majalla" w:hint="cs"/>
          <w:rtl/>
          <w:lang w:bidi="ar-TN"/>
        </w:rPr>
        <w:t xml:space="preserve">- تمت زراعة 5 هك من الفراولو المخصص لإنتاج الشتلات خلال شهر أفريل وماي بمنطقة بوسليم لدى شركة مبروكة. </w:t>
      </w:r>
    </w:p>
    <w:p w:rsidR="000440A9" w:rsidRDefault="000440A9" w:rsidP="000440A9">
      <w:pPr>
        <w:bidi/>
        <w:spacing w:line="276" w:lineRule="auto"/>
        <w:jc w:val="both"/>
        <w:rPr>
          <w:rFonts w:ascii="Sakkal Majalla" w:hAnsi="Sakkal Majalla" w:cs="Sakkal Majalla"/>
          <w:sz w:val="28"/>
          <w:szCs w:val="28"/>
          <w:rtl/>
          <w:lang w:bidi="ar-TN"/>
        </w:rPr>
      </w:pPr>
    </w:p>
    <w:p w:rsidR="00787D47" w:rsidRDefault="00787D47" w:rsidP="00787D47">
      <w:pPr>
        <w:bidi/>
        <w:spacing w:line="276" w:lineRule="auto"/>
        <w:jc w:val="both"/>
        <w:rPr>
          <w:rFonts w:ascii="Sakkal Majalla" w:hAnsi="Sakkal Majalla" w:cs="Sakkal Majalla"/>
          <w:sz w:val="28"/>
          <w:szCs w:val="28"/>
          <w:rtl/>
          <w:lang w:bidi="ar-TN"/>
        </w:rPr>
      </w:pPr>
    </w:p>
    <w:p w:rsidR="000440A9" w:rsidRDefault="000440A9" w:rsidP="000440A9">
      <w:pPr>
        <w:bidi/>
        <w:spacing w:line="276" w:lineRule="auto"/>
        <w:rPr>
          <w:rFonts w:ascii="Sakkal Majalla" w:hAnsi="Sakkal Majalla" w:cs="Sakkal Majalla"/>
          <w:b/>
          <w:bCs/>
          <w:sz w:val="32"/>
          <w:szCs w:val="32"/>
          <w:rtl/>
          <w:lang w:bidi="ar-TN"/>
        </w:rPr>
      </w:pPr>
    </w:p>
    <w:p w:rsidR="00177C1D" w:rsidRDefault="00177C1D" w:rsidP="00177C1D">
      <w:pPr>
        <w:bidi/>
        <w:spacing w:line="276" w:lineRule="auto"/>
        <w:rPr>
          <w:rFonts w:ascii="Sakkal Majalla" w:hAnsi="Sakkal Majalla" w:cs="Sakkal Majalla"/>
          <w:b/>
          <w:bCs/>
          <w:sz w:val="32"/>
          <w:szCs w:val="32"/>
          <w:rtl/>
          <w:lang w:bidi="ar-TN"/>
        </w:rPr>
      </w:pPr>
    </w:p>
    <w:p w:rsidR="00177C1D" w:rsidRDefault="00177C1D" w:rsidP="00177C1D">
      <w:pPr>
        <w:bidi/>
        <w:spacing w:line="276" w:lineRule="auto"/>
        <w:rPr>
          <w:rFonts w:ascii="Sakkal Majalla" w:hAnsi="Sakkal Majalla" w:cs="Sakkal Majalla"/>
          <w:b/>
          <w:bCs/>
          <w:sz w:val="32"/>
          <w:szCs w:val="32"/>
          <w:rtl/>
          <w:lang w:bidi="ar-TN"/>
        </w:rPr>
      </w:pPr>
    </w:p>
    <w:p w:rsidR="00177C1D" w:rsidRDefault="00177C1D" w:rsidP="00177C1D">
      <w:pPr>
        <w:bidi/>
        <w:spacing w:line="276" w:lineRule="auto"/>
        <w:rPr>
          <w:rFonts w:ascii="Sakkal Majalla" w:hAnsi="Sakkal Majalla" w:cs="Sakkal Majalla"/>
          <w:b/>
          <w:bCs/>
          <w:sz w:val="32"/>
          <w:szCs w:val="32"/>
          <w:rtl/>
          <w:lang w:bidi="ar-TN"/>
        </w:rPr>
      </w:pPr>
    </w:p>
    <w:p w:rsidR="00177C1D" w:rsidRDefault="00177C1D" w:rsidP="00177C1D">
      <w:pPr>
        <w:bidi/>
        <w:spacing w:line="276" w:lineRule="auto"/>
        <w:rPr>
          <w:rFonts w:ascii="Sakkal Majalla" w:hAnsi="Sakkal Majalla" w:cs="Sakkal Majalla"/>
          <w:b/>
          <w:bCs/>
          <w:sz w:val="32"/>
          <w:szCs w:val="32"/>
          <w:rtl/>
          <w:lang w:bidi="ar-TN"/>
        </w:rPr>
      </w:pPr>
    </w:p>
    <w:p w:rsidR="00177C1D" w:rsidRDefault="00177C1D" w:rsidP="00177C1D">
      <w:pPr>
        <w:bidi/>
        <w:spacing w:line="276" w:lineRule="auto"/>
        <w:rPr>
          <w:rFonts w:ascii="Sakkal Majalla" w:hAnsi="Sakkal Majalla" w:cs="Sakkal Majalla"/>
          <w:b/>
          <w:bCs/>
          <w:sz w:val="32"/>
          <w:szCs w:val="32"/>
          <w:rtl/>
          <w:lang w:bidi="ar-TN"/>
        </w:rPr>
      </w:pPr>
    </w:p>
    <w:p w:rsidR="00177C1D" w:rsidRDefault="00177C1D" w:rsidP="00177C1D">
      <w:pPr>
        <w:bidi/>
        <w:spacing w:line="276" w:lineRule="auto"/>
        <w:rPr>
          <w:rFonts w:ascii="Sakkal Majalla" w:hAnsi="Sakkal Majalla" w:cs="Sakkal Majalla"/>
          <w:b/>
          <w:bCs/>
          <w:sz w:val="32"/>
          <w:szCs w:val="32"/>
          <w:rtl/>
          <w:lang w:bidi="ar-TN"/>
        </w:rPr>
      </w:pPr>
    </w:p>
    <w:p w:rsidR="00177C1D" w:rsidRDefault="00177C1D" w:rsidP="00177C1D">
      <w:pPr>
        <w:bidi/>
        <w:spacing w:line="276" w:lineRule="auto"/>
        <w:rPr>
          <w:rFonts w:ascii="Sakkal Majalla" w:hAnsi="Sakkal Majalla" w:cs="Sakkal Majalla"/>
          <w:b/>
          <w:bCs/>
          <w:sz w:val="32"/>
          <w:szCs w:val="32"/>
          <w:rtl/>
          <w:lang w:bidi="ar-TN"/>
        </w:rPr>
      </w:pPr>
    </w:p>
    <w:p w:rsidR="00177C1D" w:rsidRDefault="00177C1D" w:rsidP="006B0751">
      <w:pPr>
        <w:pStyle w:val="Paragraphedeliste"/>
        <w:numPr>
          <w:ilvl w:val="0"/>
          <w:numId w:val="40"/>
        </w:numPr>
        <w:bidi/>
        <w:spacing w:line="276" w:lineRule="auto"/>
        <w:rPr>
          <w:rFonts w:ascii="Sakkal Majalla" w:hAnsi="Sakkal Majalla" w:cs="Sakkal Majalla"/>
          <w:b/>
          <w:bCs/>
          <w:sz w:val="32"/>
          <w:szCs w:val="32"/>
          <w:lang w:bidi="ar-TN"/>
        </w:rPr>
      </w:pPr>
      <w:r>
        <w:rPr>
          <w:rFonts w:ascii="Sakkal Majalla" w:hAnsi="Sakkal Majalla" w:cs="Sakkal Majalla" w:hint="cs"/>
          <w:b/>
          <w:bCs/>
          <w:sz w:val="32"/>
          <w:szCs w:val="32"/>
          <w:rtl/>
          <w:lang w:bidi="ar-TN"/>
        </w:rPr>
        <w:lastRenderedPageBreak/>
        <w:t>الأشجار المثمرة والزياتين</w:t>
      </w:r>
    </w:p>
    <w:p w:rsidR="00177C1D" w:rsidRPr="00FA2BF5" w:rsidRDefault="00177C1D" w:rsidP="006B0751">
      <w:pPr>
        <w:pStyle w:val="Paragraphedeliste"/>
        <w:numPr>
          <w:ilvl w:val="1"/>
          <w:numId w:val="35"/>
        </w:numPr>
        <w:bidi/>
        <w:rPr>
          <w:rFonts w:ascii="Sakkal Majalla" w:hAnsi="Sakkal Majalla" w:cs="Sakkal Majalla"/>
          <w:b/>
          <w:bCs/>
          <w:sz w:val="32"/>
          <w:szCs w:val="32"/>
          <w:lang w:bidi="ar-TN"/>
        </w:rPr>
      </w:pPr>
      <w:r w:rsidRPr="00FA2BF5">
        <w:rPr>
          <w:rFonts w:ascii="Sakkal Majalla" w:hAnsi="Sakkal Majalla" w:cs="Sakkal Majalla" w:hint="cs"/>
          <w:b/>
          <w:bCs/>
          <w:sz w:val="32"/>
          <w:szCs w:val="32"/>
          <w:rtl/>
          <w:lang w:bidi="ar-TN"/>
        </w:rPr>
        <w:t xml:space="preserve">الوضع الحالي للأشجار المثمرة والزياتين حسب الأصناف </w:t>
      </w:r>
    </w:p>
    <w:p w:rsidR="00177C1D" w:rsidRPr="009947AD" w:rsidRDefault="00177C1D" w:rsidP="00177C1D">
      <w:pPr>
        <w:pStyle w:val="Retraitcorpsdetexte"/>
        <w:spacing w:line="276" w:lineRule="auto"/>
        <w:ind w:firstLine="0"/>
        <w:jc w:val="both"/>
        <w:rPr>
          <w:rFonts w:ascii="Sakkal Majalla" w:hAnsi="Sakkal Majalla" w:cs="Sakkal Majalla"/>
          <w:lang w:bidi="ar-TN"/>
        </w:rPr>
      </w:pPr>
      <w:r w:rsidRPr="009947AD">
        <w:rPr>
          <w:rFonts w:ascii="Sakkal Majalla" w:hAnsi="Sakkal Majalla" w:cs="Sakkal Majalla" w:hint="cs"/>
          <w:rtl/>
          <w:lang w:bidi="ar-TN"/>
        </w:rPr>
        <w:t xml:space="preserve">تبلغ مساحة الاشجار المثمرة حوالي </w:t>
      </w:r>
      <w:r>
        <w:rPr>
          <w:rFonts w:ascii="Sakkal Majalla" w:hAnsi="Sakkal Majalla" w:cs="Sakkal Majalla" w:hint="cs"/>
          <w:rtl/>
          <w:lang w:bidi="ar-TN"/>
        </w:rPr>
        <w:t>61033</w:t>
      </w:r>
      <w:r w:rsidRPr="009947AD">
        <w:rPr>
          <w:rFonts w:ascii="Sakkal Majalla" w:hAnsi="Sakkal Majalla" w:cs="Sakkal Majalla" w:hint="cs"/>
          <w:rtl/>
          <w:lang w:bidi="ar-TN"/>
        </w:rPr>
        <w:t xml:space="preserve"> هك منها:</w:t>
      </w:r>
      <w:r>
        <w:rPr>
          <w:rFonts w:ascii="Sakkal Majalla" w:hAnsi="Sakkal Majalla" w:cs="Sakkal Majalla" w:hint="cs"/>
          <w:rtl/>
          <w:lang w:bidi="ar-TN"/>
        </w:rPr>
        <w:t xml:space="preserve"> 54607</w:t>
      </w:r>
      <w:r w:rsidRPr="009947AD">
        <w:rPr>
          <w:rFonts w:ascii="Sakkal Majalla" w:hAnsi="Sakkal Majalla" w:cs="Sakkal Majalla"/>
          <w:rtl/>
          <w:lang w:bidi="ar-TN"/>
        </w:rPr>
        <w:t xml:space="preserve"> هك زياتين</w:t>
      </w:r>
      <w:r>
        <w:rPr>
          <w:rFonts w:ascii="Sakkal Majalla" w:hAnsi="Sakkal Majalla" w:cs="Sakkal Majalla" w:hint="cs"/>
          <w:rtl/>
          <w:lang w:bidi="ar-TN"/>
        </w:rPr>
        <w:t xml:space="preserve"> </w:t>
      </w:r>
      <w:r>
        <w:rPr>
          <w:rFonts w:ascii="Calibri" w:hAnsi="Calibri" w:cs="Sakkal Majalla"/>
          <w:rtl/>
          <w:lang w:bidi="ar-TN"/>
        </w:rPr>
        <w:t>,</w:t>
      </w:r>
      <w:r>
        <w:rPr>
          <w:rFonts w:ascii="Sakkal Majalla" w:hAnsi="Sakkal Majalla" w:cs="Sakkal Majalla" w:hint="cs"/>
          <w:rtl/>
          <w:lang w:bidi="ar-TN"/>
        </w:rPr>
        <w:t xml:space="preserve">  5872</w:t>
      </w:r>
      <w:r w:rsidRPr="009947AD">
        <w:rPr>
          <w:rFonts w:ascii="Sakkal Majalla" w:hAnsi="Sakkal Majalla" w:cs="Sakkal Majalla" w:hint="cs"/>
          <w:rtl/>
          <w:lang w:bidi="ar-TN"/>
        </w:rPr>
        <w:t xml:space="preserve"> </w:t>
      </w:r>
      <w:r w:rsidRPr="009947AD">
        <w:rPr>
          <w:rFonts w:ascii="Sakkal Majalla" w:hAnsi="Sakkal Majalla" w:cs="Sakkal Majalla"/>
          <w:rtl/>
          <w:lang w:bidi="ar-TN"/>
        </w:rPr>
        <w:t xml:space="preserve">هك اشجار مثمرة </w:t>
      </w:r>
      <w:r>
        <w:rPr>
          <w:rFonts w:ascii="Sakkal Majalla" w:hAnsi="Sakkal Majalla" w:cs="Sakkal Majalla" w:hint="cs"/>
          <w:rtl/>
          <w:lang w:bidi="ar-TN"/>
        </w:rPr>
        <w:t xml:space="preserve">  </w:t>
      </w:r>
      <w:r>
        <w:rPr>
          <w:rFonts w:ascii="Calibri" w:hAnsi="Calibri" w:cs="Sakkal Majalla"/>
          <w:rtl/>
          <w:lang w:bidi="ar-TN"/>
        </w:rPr>
        <w:t>,</w:t>
      </w:r>
      <w:r>
        <w:rPr>
          <w:rFonts w:ascii="Sakkal Majalla" w:hAnsi="Sakkal Majalla" w:cs="Sakkal Majalla" w:hint="cs"/>
          <w:rtl/>
          <w:lang w:bidi="ar-TN"/>
        </w:rPr>
        <w:t xml:space="preserve"> 378</w:t>
      </w:r>
      <w:r w:rsidRPr="009947AD">
        <w:rPr>
          <w:rFonts w:ascii="Sakkal Majalla" w:hAnsi="Sakkal Majalla" w:cs="Sakkal Majalla" w:hint="cs"/>
          <w:rtl/>
          <w:lang w:bidi="ar-TN"/>
        </w:rPr>
        <w:t xml:space="preserve"> </w:t>
      </w:r>
      <w:r w:rsidRPr="009947AD">
        <w:rPr>
          <w:rFonts w:ascii="Sakkal Majalla" w:hAnsi="Sakkal Majalla" w:cs="Sakkal Majalla"/>
          <w:rtl/>
          <w:lang w:bidi="ar-TN"/>
        </w:rPr>
        <w:t>هك كروم</w:t>
      </w:r>
    </w:p>
    <w:p w:rsidR="00177C1D" w:rsidRDefault="00177C1D" w:rsidP="00FA2BF5">
      <w:pPr>
        <w:pStyle w:val="Retraitcorpsdetexte"/>
        <w:spacing w:line="276" w:lineRule="auto"/>
        <w:ind w:firstLine="0"/>
        <w:jc w:val="both"/>
        <w:rPr>
          <w:rFonts w:ascii="Sakkal Majalla" w:hAnsi="Sakkal Majalla" w:cs="Sakkal Majalla"/>
          <w:rtl/>
          <w:lang w:bidi="ar-TN"/>
        </w:rPr>
      </w:pPr>
      <w:r w:rsidRPr="00FA2BF5">
        <w:rPr>
          <w:rFonts w:ascii="Sakkal Majalla" w:hAnsi="Sakkal Majalla" w:cs="Sakkal Majalla" w:hint="cs"/>
          <w:rtl/>
          <w:lang w:bidi="ar-TN"/>
        </w:rPr>
        <w:t>و</w:t>
      </w:r>
      <w:r w:rsidR="00FA2BF5" w:rsidRPr="00FA2BF5">
        <w:rPr>
          <w:rFonts w:ascii="Sakkal Majalla" w:hAnsi="Sakkal Majalla" w:cs="Sakkal Majalla" w:hint="cs"/>
          <w:rtl/>
          <w:lang w:bidi="ar-TN"/>
        </w:rPr>
        <w:t>176</w:t>
      </w:r>
      <w:r w:rsidR="00FA2BF5">
        <w:rPr>
          <w:rFonts w:ascii="Calibri" w:hAnsi="Calibri" w:cs="Sakkal Majalla" w:hint="cs"/>
          <w:rtl/>
          <w:lang w:bidi="ar-TN"/>
        </w:rPr>
        <w:t xml:space="preserve"> </w:t>
      </w:r>
      <w:r w:rsidRPr="009947AD">
        <w:rPr>
          <w:rFonts w:ascii="Sakkal Majalla" w:hAnsi="Sakkal Majalla" w:cs="Sakkal Majalla"/>
          <w:rtl/>
          <w:lang w:bidi="ar-TN"/>
        </w:rPr>
        <w:t>هك قوارص</w:t>
      </w:r>
      <w:r w:rsidR="00FA2BF5">
        <w:rPr>
          <w:rFonts w:ascii="Sakkal Majalla" w:hAnsi="Sakkal Majalla" w:cs="Sakkal Majalla" w:hint="cs"/>
          <w:rtl/>
          <w:lang w:bidi="ar-TN"/>
        </w:rPr>
        <w:t>.</w:t>
      </w:r>
    </w:p>
    <w:p w:rsidR="00177C1D" w:rsidRPr="007B5716" w:rsidRDefault="00177C1D" w:rsidP="00177C1D">
      <w:pPr>
        <w:pStyle w:val="Retraitcorpsdetexte"/>
        <w:spacing w:line="276" w:lineRule="auto"/>
        <w:ind w:left="360" w:firstLine="0"/>
        <w:jc w:val="right"/>
        <w:rPr>
          <w:rFonts w:ascii="Sakkal Majalla" w:hAnsi="Sakkal Majalla" w:cs="Sakkal Majalla"/>
          <w:b/>
          <w:bCs/>
          <w:rtl/>
          <w:lang w:bidi="ar-TN"/>
        </w:rPr>
      </w:pPr>
      <w:r w:rsidRPr="007B5716">
        <w:rPr>
          <w:rFonts w:ascii="Sakkal Majalla" w:hAnsi="Sakkal Majalla" w:cs="Sakkal Majalla" w:hint="cs"/>
          <w:b/>
          <w:bCs/>
          <w:rtl/>
          <w:lang w:bidi="ar-TN"/>
        </w:rPr>
        <w:t xml:space="preserve">                                                                                   </w:t>
      </w:r>
      <w:r w:rsidRPr="007B5716">
        <w:rPr>
          <w:rFonts w:ascii="Sakkal Majalla" w:hAnsi="Sakkal Majalla" w:cs="Sakkal Majalla" w:hint="cs"/>
          <w:b/>
          <w:bCs/>
          <w:sz w:val="24"/>
          <w:szCs w:val="24"/>
          <w:rtl/>
          <w:lang w:bidi="ar-TN"/>
        </w:rPr>
        <w:t>الوحدة :هك</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96"/>
        <w:gridCol w:w="1509"/>
        <w:gridCol w:w="2126"/>
        <w:gridCol w:w="2692"/>
        <w:gridCol w:w="1489"/>
      </w:tblGrid>
      <w:tr w:rsidR="00FA2BF5" w:rsidTr="00FA2BF5">
        <w:tc>
          <w:tcPr>
            <w:tcW w:w="758" w:type="pct"/>
            <w:shd w:val="clear" w:color="auto" w:fill="auto"/>
            <w:vAlign w:val="center"/>
          </w:tcPr>
          <w:p w:rsidR="00177C1D" w:rsidRPr="00FA2BF5" w:rsidRDefault="00177C1D" w:rsidP="00177C1D">
            <w:pPr>
              <w:pStyle w:val="Retraitcorpsdetexte"/>
              <w:spacing w:line="276" w:lineRule="auto"/>
              <w:ind w:firstLine="0"/>
              <w:jc w:val="both"/>
              <w:rPr>
                <w:rFonts w:ascii="Sakkal Majalla" w:hAnsi="Sakkal Majalla" w:cs="Sakkal Majalla"/>
                <w:b/>
                <w:bCs/>
                <w:sz w:val="22"/>
                <w:szCs w:val="22"/>
                <w:lang w:bidi="ar-TN"/>
              </w:rPr>
            </w:pPr>
            <w:r w:rsidRPr="00FA2BF5">
              <w:rPr>
                <w:rFonts w:ascii="Albertus Medium" w:hAnsi="Albertus Medium" w:cs="Andalus"/>
                <w:b/>
                <w:bCs/>
                <w:sz w:val="40"/>
                <w:szCs w:val="40"/>
                <w:rtl/>
              </w:rPr>
              <w:tab/>
            </w:r>
            <w:r w:rsidRPr="00FA2BF5">
              <w:rPr>
                <w:rFonts w:ascii="Sakkal Majalla" w:hAnsi="Sakkal Majalla" w:cs="Sakkal Majalla"/>
                <w:b/>
                <w:bCs/>
                <w:sz w:val="22"/>
                <w:szCs w:val="22"/>
                <w:rtl/>
                <w:lang w:bidi="ar-TN"/>
              </w:rPr>
              <w:t>الأصناف</w:t>
            </w:r>
          </w:p>
        </w:tc>
        <w:tc>
          <w:tcPr>
            <w:tcW w:w="819" w:type="pct"/>
            <w:shd w:val="clear" w:color="auto" w:fill="auto"/>
            <w:vAlign w:val="center"/>
          </w:tcPr>
          <w:p w:rsidR="00177C1D" w:rsidRPr="00FA2BF5" w:rsidRDefault="00177C1D" w:rsidP="00FA2BF5">
            <w:pPr>
              <w:pStyle w:val="Retraitcorpsdetexte"/>
              <w:spacing w:line="276" w:lineRule="auto"/>
              <w:ind w:firstLine="0"/>
              <w:jc w:val="both"/>
              <w:rPr>
                <w:rFonts w:ascii="Sakkal Majalla" w:hAnsi="Sakkal Majalla" w:cs="Sakkal Majalla"/>
                <w:b/>
                <w:bCs/>
                <w:sz w:val="22"/>
                <w:szCs w:val="22"/>
                <w:rtl/>
                <w:lang w:bidi="ar-TN"/>
              </w:rPr>
            </w:pPr>
            <w:r w:rsidRPr="00FA2BF5">
              <w:rPr>
                <w:rFonts w:ascii="Sakkal Majalla" w:hAnsi="Sakkal Majalla" w:cs="Sakkal Majalla"/>
                <w:b/>
                <w:bCs/>
                <w:sz w:val="22"/>
                <w:szCs w:val="22"/>
                <w:rtl/>
                <w:lang w:bidi="ar-TN"/>
              </w:rPr>
              <w:t>الوضع 2014/2015</w:t>
            </w:r>
          </w:p>
        </w:tc>
        <w:tc>
          <w:tcPr>
            <w:tcW w:w="1154" w:type="pct"/>
            <w:shd w:val="clear" w:color="auto" w:fill="auto"/>
            <w:vAlign w:val="center"/>
          </w:tcPr>
          <w:p w:rsidR="00177C1D" w:rsidRPr="00FA2BF5" w:rsidRDefault="00177C1D" w:rsidP="00FA2BF5">
            <w:pPr>
              <w:pStyle w:val="Retraitcorpsdetexte"/>
              <w:spacing w:line="276" w:lineRule="auto"/>
              <w:ind w:firstLine="0"/>
              <w:jc w:val="both"/>
              <w:rPr>
                <w:rFonts w:ascii="Sakkal Majalla" w:hAnsi="Sakkal Majalla" w:cs="Sakkal Majalla"/>
                <w:b/>
                <w:bCs/>
                <w:sz w:val="22"/>
                <w:szCs w:val="22"/>
                <w:lang w:bidi="ar-TN"/>
              </w:rPr>
            </w:pPr>
            <w:r w:rsidRPr="00FA2BF5">
              <w:rPr>
                <w:rFonts w:ascii="Sakkal Majalla" w:hAnsi="Sakkal Majalla" w:cs="Sakkal Majalla"/>
                <w:b/>
                <w:bCs/>
                <w:sz w:val="22"/>
                <w:szCs w:val="22"/>
                <w:rtl/>
                <w:lang w:bidi="ar-TN"/>
              </w:rPr>
              <w:t>الغراسات الحديثة2014/2015</w:t>
            </w:r>
          </w:p>
        </w:tc>
        <w:tc>
          <w:tcPr>
            <w:tcW w:w="1461" w:type="pct"/>
            <w:shd w:val="clear" w:color="auto" w:fill="auto"/>
            <w:vAlign w:val="center"/>
          </w:tcPr>
          <w:p w:rsidR="00177C1D" w:rsidRPr="00FA2BF5" w:rsidRDefault="00177C1D" w:rsidP="00B92B6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b/>
                <w:bCs/>
                <w:sz w:val="22"/>
                <w:szCs w:val="22"/>
                <w:rtl/>
                <w:lang w:bidi="ar-TN"/>
              </w:rPr>
              <w:t>التقليع</w:t>
            </w:r>
          </w:p>
        </w:tc>
        <w:tc>
          <w:tcPr>
            <w:tcW w:w="808" w:type="pct"/>
            <w:shd w:val="clear" w:color="auto" w:fill="auto"/>
            <w:vAlign w:val="center"/>
          </w:tcPr>
          <w:p w:rsidR="00177C1D" w:rsidRPr="00FA2BF5" w:rsidRDefault="00177C1D" w:rsidP="00FA2BF5">
            <w:pPr>
              <w:pStyle w:val="Retraitcorpsdetexte"/>
              <w:spacing w:line="276" w:lineRule="auto"/>
              <w:ind w:firstLine="0"/>
              <w:jc w:val="both"/>
              <w:rPr>
                <w:rFonts w:ascii="Sakkal Majalla" w:hAnsi="Sakkal Majalla" w:cs="Sakkal Majalla"/>
                <w:b/>
                <w:bCs/>
                <w:sz w:val="22"/>
                <w:szCs w:val="22"/>
                <w:rtl/>
                <w:lang w:bidi="ar-TN"/>
              </w:rPr>
            </w:pPr>
            <w:r w:rsidRPr="00FA2BF5">
              <w:rPr>
                <w:rFonts w:ascii="Sakkal Majalla" w:hAnsi="Sakkal Majalla" w:cs="Sakkal Majalla"/>
                <w:b/>
                <w:bCs/>
                <w:sz w:val="22"/>
                <w:szCs w:val="22"/>
                <w:rtl/>
                <w:lang w:bidi="ar-TN"/>
              </w:rPr>
              <w:t>الوضع 2015/2016</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زيتون زيت</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52590</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lang w:bidi="ar-TN"/>
              </w:rPr>
              <w:t>1009</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lang w:bidi="ar-TN"/>
              </w:rPr>
              <w:t>5</w:t>
            </w:r>
            <w:r w:rsidRPr="00177C1D">
              <w:rPr>
                <w:rFonts w:ascii="Sakkal Majalla" w:hAnsi="Sakkal Majalla" w:cs="Sakkal Majalla"/>
                <w:sz w:val="22"/>
                <w:szCs w:val="22"/>
                <w:rtl/>
                <w:lang w:bidi="ar-TN"/>
              </w:rPr>
              <w:t>% نسبة نفوق للغراسات(59 هك)</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lang w:bidi="ar-TN"/>
              </w:rPr>
              <w:t>53540</w:t>
            </w:r>
          </w:p>
        </w:tc>
      </w:tr>
      <w:tr w:rsidR="00FA2BF5" w:rsidTr="00FA2BF5">
        <w:tc>
          <w:tcPr>
            <w:tcW w:w="758" w:type="pct"/>
            <w:tcBorders>
              <w:bottom w:val="single" w:sz="4" w:space="0" w:color="auto"/>
            </w:tcBorders>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زيتون طاولة</w:t>
            </w:r>
          </w:p>
        </w:tc>
        <w:tc>
          <w:tcPr>
            <w:tcW w:w="819"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1071</w:t>
            </w:r>
          </w:p>
        </w:tc>
        <w:tc>
          <w:tcPr>
            <w:tcW w:w="1154"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lang w:bidi="ar-TN"/>
              </w:rPr>
              <w:t>0</w:t>
            </w:r>
          </w:p>
        </w:tc>
        <w:tc>
          <w:tcPr>
            <w:tcW w:w="1461"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lang w:bidi="ar-TN"/>
              </w:rPr>
              <w:t>4</w:t>
            </w:r>
          </w:p>
        </w:tc>
        <w:tc>
          <w:tcPr>
            <w:tcW w:w="808"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lang w:bidi="ar-TN"/>
              </w:rPr>
              <w:t>1067</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المجموع 1</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53661</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1009</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63</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lang w:bidi="ar-TN"/>
              </w:rPr>
              <w:t>54607</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لوز</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4395.5</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157</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4552.5</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مشمش</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76.5</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4.5</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81</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خوخ</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566.5</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68.5</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625</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rtl/>
                <w:lang w:bidi="ar-TN"/>
              </w:rPr>
            </w:pPr>
            <w:r w:rsidRPr="00177C1D">
              <w:rPr>
                <w:rFonts w:ascii="Sakkal Majalla" w:hAnsi="Sakkal Majalla" w:cs="Sakkal Majalla"/>
                <w:sz w:val="22"/>
                <w:szCs w:val="22"/>
                <w:rtl/>
                <w:lang w:bidi="ar-TN"/>
              </w:rPr>
              <w:t>حب ملوك</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4</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4</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rtl/>
                <w:lang w:bidi="ar-TN"/>
              </w:rPr>
            </w:pPr>
            <w:r w:rsidRPr="00177C1D">
              <w:rPr>
                <w:rFonts w:ascii="Sakkal Majalla" w:hAnsi="Sakkal Majalla" w:cs="Sakkal Majalla"/>
                <w:sz w:val="22"/>
                <w:szCs w:val="22"/>
                <w:rtl/>
                <w:lang w:bidi="ar-TN"/>
              </w:rPr>
              <w:t>فستق</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25</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25</w:t>
            </w:r>
          </w:p>
        </w:tc>
      </w:tr>
      <w:tr w:rsidR="00FA2BF5" w:rsidTr="00FA2BF5">
        <w:tc>
          <w:tcPr>
            <w:tcW w:w="758" w:type="pct"/>
            <w:tcBorders>
              <w:bottom w:val="single" w:sz="4" w:space="0" w:color="auto"/>
            </w:tcBorders>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عوينة</w:t>
            </w:r>
          </w:p>
        </w:tc>
        <w:tc>
          <w:tcPr>
            <w:tcW w:w="819"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86</w:t>
            </w:r>
          </w:p>
        </w:tc>
        <w:tc>
          <w:tcPr>
            <w:tcW w:w="1154"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2.5</w:t>
            </w:r>
          </w:p>
        </w:tc>
        <w:tc>
          <w:tcPr>
            <w:tcW w:w="1461"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88.5</w:t>
            </w:r>
          </w:p>
        </w:tc>
      </w:tr>
      <w:tr w:rsidR="00FA2BF5" w:rsidTr="00FA2BF5">
        <w:tc>
          <w:tcPr>
            <w:tcW w:w="758" w:type="pct"/>
            <w:tcBorders>
              <w:bottom w:val="single" w:sz="4" w:space="0" w:color="auto"/>
            </w:tcBorders>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rtl/>
                <w:lang w:bidi="ar-TN"/>
              </w:rPr>
            </w:pPr>
            <w:r w:rsidRPr="00177C1D">
              <w:rPr>
                <w:rFonts w:ascii="Sakkal Majalla" w:hAnsi="Sakkal Majalla" w:cs="Sakkal Majalla"/>
                <w:sz w:val="22"/>
                <w:szCs w:val="22"/>
                <w:rtl/>
                <w:lang w:bidi="ar-TN"/>
              </w:rPr>
              <w:t>بوصاع</w:t>
            </w:r>
          </w:p>
        </w:tc>
        <w:tc>
          <w:tcPr>
            <w:tcW w:w="819"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04</w:t>
            </w:r>
          </w:p>
        </w:tc>
        <w:tc>
          <w:tcPr>
            <w:tcW w:w="1154"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0</w:t>
            </w:r>
          </w:p>
        </w:tc>
        <w:tc>
          <w:tcPr>
            <w:tcW w:w="1461"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lang w:bidi="ar-TN"/>
              </w:rPr>
            </w:pPr>
            <w:r w:rsidRPr="00177C1D">
              <w:rPr>
                <w:rFonts w:ascii="Sakkal Majalla" w:hAnsi="Sakkal Majalla" w:cs="Sakkal Majalla"/>
                <w:sz w:val="22"/>
                <w:szCs w:val="22"/>
                <w:rtl/>
                <w:lang w:bidi="ar-TN"/>
              </w:rPr>
              <w:t>4</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المجموع 2</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5157.5</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232.5</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5380</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تفاح</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87.5</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7.5</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7</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88</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اجاص</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86.6</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25.6</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63</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rtl/>
                <w:lang w:bidi="ar-TN"/>
              </w:rPr>
            </w:pPr>
            <w:r w:rsidRPr="00177C1D">
              <w:rPr>
                <w:rFonts w:ascii="Sakkal Majalla" w:hAnsi="Sakkal Majalla" w:cs="Sakkal Majalla"/>
                <w:sz w:val="22"/>
                <w:szCs w:val="22"/>
                <w:rtl/>
                <w:lang w:bidi="ar-TN"/>
              </w:rPr>
              <w:t>سفرجل</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10</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10</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رمان</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203</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lang w:bidi="ar-TN"/>
              </w:rPr>
              <w:t>97.5</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301</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تين</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27</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3</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30</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rtl/>
                <w:lang w:bidi="ar-TN"/>
              </w:rPr>
            </w:pPr>
            <w:r w:rsidRPr="00177C1D">
              <w:rPr>
                <w:rFonts w:ascii="Sakkal Majalla" w:hAnsi="Sakkal Majalla" w:cs="Sakkal Majalla"/>
                <w:sz w:val="22"/>
                <w:szCs w:val="22"/>
                <w:rtl/>
                <w:lang w:bidi="ar-TN"/>
              </w:rPr>
              <w:t>المجموع 3</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414.1</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110</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lang w:bidi="ar-TN"/>
              </w:rPr>
              <w:t>32.6</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492</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عنب طاولة</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352.5</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5</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347.5</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عنب تحويل</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30</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30</w:t>
            </w:r>
          </w:p>
        </w:tc>
      </w:tr>
      <w:tr w:rsidR="00FA2BF5" w:rsidTr="00FA2BF5">
        <w:trPr>
          <w:trHeight w:val="463"/>
        </w:trPr>
        <w:tc>
          <w:tcPr>
            <w:tcW w:w="758" w:type="pct"/>
            <w:tcBorders>
              <w:bottom w:val="single" w:sz="4" w:space="0" w:color="auto"/>
            </w:tcBorders>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القوارص</w:t>
            </w:r>
          </w:p>
        </w:tc>
        <w:tc>
          <w:tcPr>
            <w:tcW w:w="819"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164.5</w:t>
            </w:r>
          </w:p>
        </w:tc>
        <w:tc>
          <w:tcPr>
            <w:tcW w:w="1154"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12</w:t>
            </w:r>
          </w:p>
        </w:tc>
        <w:tc>
          <w:tcPr>
            <w:tcW w:w="1461"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0</w:t>
            </w:r>
          </w:p>
        </w:tc>
        <w:tc>
          <w:tcPr>
            <w:tcW w:w="808"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176.5</w:t>
            </w:r>
          </w:p>
        </w:tc>
      </w:tr>
      <w:tr w:rsidR="00FA2BF5" w:rsidTr="00FA2BF5">
        <w:tc>
          <w:tcPr>
            <w:tcW w:w="758" w:type="pct"/>
            <w:tcBorders>
              <w:bottom w:val="single" w:sz="4" w:space="0" w:color="auto"/>
            </w:tcBorders>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lang w:bidi="ar-TN"/>
              </w:rPr>
            </w:pPr>
            <w:r w:rsidRPr="00177C1D">
              <w:rPr>
                <w:rFonts w:ascii="Sakkal Majalla" w:hAnsi="Sakkal Majalla" w:cs="Sakkal Majalla"/>
                <w:sz w:val="22"/>
                <w:szCs w:val="22"/>
                <w:rtl/>
                <w:lang w:bidi="ar-TN"/>
              </w:rPr>
              <w:t>المجموع 4</w:t>
            </w:r>
          </w:p>
        </w:tc>
        <w:tc>
          <w:tcPr>
            <w:tcW w:w="819"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547</w:t>
            </w:r>
          </w:p>
        </w:tc>
        <w:tc>
          <w:tcPr>
            <w:tcW w:w="1154"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17</w:t>
            </w:r>
          </w:p>
        </w:tc>
        <w:tc>
          <w:tcPr>
            <w:tcW w:w="1461"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10</w:t>
            </w:r>
          </w:p>
        </w:tc>
        <w:tc>
          <w:tcPr>
            <w:tcW w:w="808" w:type="pct"/>
            <w:tcBorders>
              <w:bottom w:val="single" w:sz="4" w:space="0" w:color="auto"/>
            </w:tcBorders>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554</w:t>
            </w:r>
          </w:p>
        </w:tc>
      </w:tr>
      <w:tr w:rsidR="00FA2BF5" w:rsidTr="00FA2BF5">
        <w:tc>
          <w:tcPr>
            <w:tcW w:w="758" w:type="pct"/>
            <w:shd w:val="clear" w:color="auto" w:fill="auto"/>
            <w:vAlign w:val="center"/>
          </w:tcPr>
          <w:p w:rsidR="00177C1D" w:rsidRPr="00177C1D" w:rsidRDefault="00177C1D" w:rsidP="00177C1D">
            <w:pPr>
              <w:pStyle w:val="Retraitcorpsdetexte"/>
              <w:spacing w:line="276" w:lineRule="auto"/>
              <w:ind w:firstLine="0"/>
              <w:jc w:val="both"/>
              <w:rPr>
                <w:rFonts w:ascii="Sakkal Majalla" w:hAnsi="Sakkal Majalla" w:cs="Sakkal Majalla"/>
                <w:sz w:val="22"/>
                <w:szCs w:val="22"/>
                <w:rtl/>
                <w:lang w:bidi="ar-TN"/>
              </w:rPr>
            </w:pPr>
            <w:r w:rsidRPr="00177C1D">
              <w:rPr>
                <w:rFonts w:ascii="Sakkal Majalla" w:hAnsi="Sakkal Majalla" w:cs="Sakkal Majalla"/>
                <w:sz w:val="22"/>
                <w:szCs w:val="22"/>
                <w:rtl/>
                <w:lang w:bidi="ar-TN"/>
              </w:rPr>
              <w:t>المجموع العام</w:t>
            </w:r>
          </w:p>
        </w:tc>
        <w:tc>
          <w:tcPr>
            <w:tcW w:w="819"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59779.6</w:t>
            </w:r>
          </w:p>
        </w:tc>
        <w:tc>
          <w:tcPr>
            <w:tcW w:w="1154"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1368.5</w:t>
            </w:r>
          </w:p>
        </w:tc>
        <w:tc>
          <w:tcPr>
            <w:tcW w:w="1461"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115.6</w:t>
            </w:r>
          </w:p>
        </w:tc>
        <w:tc>
          <w:tcPr>
            <w:tcW w:w="808" w:type="pct"/>
            <w:shd w:val="clear" w:color="auto" w:fill="auto"/>
            <w:vAlign w:val="center"/>
          </w:tcPr>
          <w:p w:rsidR="00177C1D" w:rsidRPr="00177C1D" w:rsidRDefault="00177C1D" w:rsidP="00B92B65">
            <w:pPr>
              <w:pStyle w:val="Retraitcorpsdetexte"/>
              <w:spacing w:line="276" w:lineRule="auto"/>
              <w:ind w:firstLine="0"/>
              <w:jc w:val="center"/>
              <w:rPr>
                <w:rFonts w:ascii="Sakkal Majalla" w:hAnsi="Sakkal Majalla" w:cs="Sakkal Majalla"/>
                <w:sz w:val="22"/>
                <w:szCs w:val="22"/>
                <w:rtl/>
                <w:lang w:bidi="ar-TN"/>
              </w:rPr>
            </w:pPr>
            <w:r w:rsidRPr="00177C1D">
              <w:rPr>
                <w:rFonts w:ascii="Sakkal Majalla" w:hAnsi="Sakkal Majalla" w:cs="Sakkal Majalla"/>
                <w:sz w:val="22"/>
                <w:szCs w:val="22"/>
                <w:rtl/>
                <w:lang w:bidi="ar-TN"/>
              </w:rPr>
              <w:t>61033</w:t>
            </w:r>
          </w:p>
        </w:tc>
      </w:tr>
    </w:tbl>
    <w:p w:rsidR="00177C1D" w:rsidRPr="00177C1D" w:rsidRDefault="00177C1D" w:rsidP="00177C1D">
      <w:pPr>
        <w:bidi/>
        <w:spacing w:line="276" w:lineRule="auto"/>
        <w:rPr>
          <w:rFonts w:ascii="Sakkal Majalla" w:hAnsi="Sakkal Majalla" w:cs="Sakkal Majalla"/>
          <w:b/>
          <w:bCs/>
          <w:sz w:val="32"/>
          <w:szCs w:val="32"/>
          <w:rtl/>
          <w:lang w:bidi="ar-TN"/>
        </w:rPr>
      </w:pPr>
    </w:p>
    <w:p w:rsidR="00FA2BF5" w:rsidRPr="00FA2BF5" w:rsidRDefault="00FA2BF5" w:rsidP="006B0751">
      <w:pPr>
        <w:pStyle w:val="Paragraphedeliste"/>
        <w:numPr>
          <w:ilvl w:val="1"/>
          <w:numId w:val="78"/>
        </w:numPr>
        <w:bidi/>
        <w:rPr>
          <w:rFonts w:ascii="Sakkal Majalla" w:hAnsi="Sakkal Majalla" w:cs="Sakkal Majalla"/>
          <w:b/>
          <w:bCs/>
          <w:sz w:val="32"/>
          <w:szCs w:val="32"/>
          <w:lang w:bidi="ar-TN"/>
        </w:rPr>
      </w:pPr>
      <w:r w:rsidRPr="00FA2BF5">
        <w:rPr>
          <w:rFonts w:ascii="Sakkal Majalla" w:hAnsi="Sakkal Majalla" w:cs="Sakkal Majalla" w:hint="cs"/>
          <w:b/>
          <w:bCs/>
          <w:sz w:val="32"/>
          <w:szCs w:val="32"/>
          <w:rtl/>
          <w:lang w:bidi="ar-TN"/>
        </w:rPr>
        <w:t xml:space="preserve">أهمية قطاع الزيتون بولاية زغوان : </w:t>
      </w:r>
    </w:p>
    <w:p w:rsidR="00FA2BF5" w:rsidRPr="00FA2BF5" w:rsidRDefault="00FA2BF5" w:rsidP="00FA2BF5">
      <w:pPr>
        <w:pStyle w:val="Retraitcorpsdetexte"/>
        <w:spacing w:line="276" w:lineRule="auto"/>
        <w:ind w:firstLine="0"/>
        <w:jc w:val="both"/>
        <w:rPr>
          <w:rFonts w:ascii="Sakkal Majalla" w:hAnsi="Sakkal Majalla" w:cs="Sakkal Majalla"/>
          <w:rtl/>
          <w:lang w:bidi="ar-TN"/>
        </w:rPr>
      </w:pPr>
      <w:r w:rsidRPr="00FA2BF5">
        <w:rPr>
          <w:rFonts w:ascii="Sakkal Majalla" w:hAnsi="Sakkal Majalla" w:cs="Sakkal Majalla" w:hint="cs"/>
          <w:rtl/>
          <w:lang w:bidi="ar-TN"/>
        </w:rPr>
        <w:t xml:space="preserve"> يعتبر قطاع الزيتون من أهم القطاعات المنتجة بالجهة وذلك على مستوى الإنتاج والتـشغيل و تمثل غابة الزيتون بولاية زغوان الركيزة الأساسية لقطاع الأشجار المثمرة (حوالي 90% من مساحة الأشجار المثمرة). وتمسح غابة الزياتين قرابة 54607 هك أي ما يعادل نسبة 29 % من مجموع الأراضي الصالحة للزراعة بالولاية (185 ألف هك و3.1 % من المساحة الجملية للزياتين بالبلاد ( 1.7 مليون هك) كما تعد قرابة </w:t>
      </w:r>
      <w:r w:rsidRPr="00FA2BF5">
        <w:rPr>
          <w:rFonts w:ascii="Sakkal Majalla" w:hAnsi="Sakkal Majalla" w:cs="Sakkal Majalla"/>
          <w:lang w:bidi="ar-TN"/>
        </w:rPr>
        <w:t>7</w:t>
      </w:r>
      <w:r w:rsidRPr="00FA2BF5">
        <w:rPr>
          <w:rFonts w:ascii="Sakkal Majalla" w:hAnsi="Sakkal Majalla" w:cs="Sakkal Majalla" w:hint="cs"/>
          <w:rtl/>
          <w:lang w:bidi="ar-TN"/>
        </w:rPr>
        <w:t xml:space="preserve"> مليون شجرة زيتون أي 6</w:t>
      </w:r>
      <w:r w:rsidRPr="00FA2BF5">
        <w:rPr>
          <w:rFonts w:ascii="Sakkal Majalla" w:hAnsi="Sakkal Majalla" w:cs="Sakkal Majalla"/>
          <w:lang w:bidi="ar-TN"/>
        </w:rPr>
        <w:t>,</w:t>
      </w:r>
      <w:r w:rsidRPr="00FA2BF5">
        <w:rPr>
          <w:rFonts w:ascii="Sakkal Majalla" w:hAnsi="Sakkal Majalla" w:cs="Sakkal Majalla" w:hint="cs"/>
          <w:rtl/>
          <w:lang w:bidi="ar-TN"/>
        </w:rPr>
        <w:t xml:space="preserve">8 % من العدد الجملي للزياتين بالبلاد التونسية ( 80 مليون أصل). </w:t>
      </w:r>
    </w:p>
    <w:p w:rsidR="00FA2BF5" w:rsidRPr="000E03FC" w:rsidRDefault="00FA2BF5" w:rsidP="00FA2BF5">
      <w:pPr>
        <w:pStyle w:val="Retraitcorpsdetexte"/>
        <w:spacing w:line="276" w:lineRule="auto"/>
        <w:ind w:firstLine="0"/>
        <w:jc w:val="both"/>
        <w:rPr>
          <w:rFonts w:cs="Arabic Transparent"/>
          <w:sz w:val="32"/>
          <w:szCs w:val="32"/>
          <w:rtl/>
        </w:rPr>
      </w:pPr>
      <w:r w:rsidRPr="00FA2BF5">
        <w:rPr>
          <w:rFonts w:ascii="Sakkal Majalla" w:hAnsi="Sakkal Majalla" w:cs="Sakkal Majalla" w:hint="cs"/>
          <w:rtl/>
          <w:lang w:bidi="ar-TN"/>
        </w:rPr>
        <w:lastRenderedPageBreak/>
        <w:t xml:space="preserve">        توجد بالولاية حوالي 5000 هك من الزياتين في النمط البيولوجي و07 معاصر لتحويل الإنتاج البيولوجي من جملة 33 معصرة متواجدة بطاقة تحويل جملية تقدر ب2060 طن/يوم إضافة إلى وحدة لتصبير الزياتين الطاولة كما توجد 04 وحدات تعليب الزيت.   </w:t>
      </w:r>
    </w:p>
    <w:p w:rsidR="00FA2BF5" w:rsidRPr="00B3723B" w:rsidRDefault="00FA2BF5" w:rsidP="006B0751">
      <w:pPr>
        <w:pStyle w:val="Retraitcorpsdetexte"/>
        <w:numPr>
          <w:ilvl w:val="2"/>
          <w:numId w:val="99"/>
        </w:numPr>
        <w:spacing w:line="276" w:lineRule="auto"/>
        <w:jc w:val="both"/>
        <w:rPr>
          <w:rFonts w:ascii="Sakkal Majalla" w:hAnsi="Sakkal Majalla" w:cs="Sakkal Majalla"/>
          <w:rtl/>
          <w:lang w:bidi="ar-TN"/>
        </w:rPr>
      </w:pPr>
      <w:r w:rsidRPr="00B3723B">
        <w:rPr>
          <w:rFonts w:ascii="Sakkal Majalla" w:hAnsi="Sakkal Majalla" w:cs="Sakkal Majalla" w:hint="cs"/>
          <w:b/>
          <w:bCs/>
          <w:sz w:val="32"/>
          <w:szCs w:val="32"/>
          <w:rtl/>
          <w:lang w:bidi="ar-TN"/>
        </w:rPr>
        <w:t>تركيبة غابة الزيتون :</w:t>
      </w:r>
    </w:p>
    <w:p w:rsidR="00FA2BF5" w:rsidRPr="00FA2BF5" w:rsidRDefault="00FA2BF5" w:rsidP="00FA2BF5">
      <w:pPr>
        <w:pStyle w:val="Retraitcorpsdetexte"/>
        <w:spacing w:line="276" w:lineRule="auto"/>
        <w:ind w:firstLine="0"/>
        <w:jc w:val="both"/>
        <w:rPr>
          <w:rFonts w:ascii="Sakkal Majalla" w:hAnsi="Sakkal Majalla" w:cs="Sakkal Majalla"/>
          <w:rtl/>
          <w:lang w:bidi="ar-TN"/>
        </w:rPr>
      </w:pPr>
      <w:r w:rsidRPr="00FA2BF5">
        <w:rPr>
          <w:rFonts w:ascii="Sakkal Majalla" w:hAnsi="Sakkal Majalla" w:cs="Sakkal Majalla" w:hint="cs"/>
          <w:rtl/>
          <w:lang w:bidi="ar-TN"/>
        </w:rPr>
        <w:t xml:space="preserve">تبلغ المساحة الجملية للزياتين54607 هك منها 4655 هك مروي ( 8.2 </w:t>
      </w:r>
      <w:r w:rsidRPr="00FA2BF5">
        <w:rPr>
          <w:rFonts w:ascii="Sakkal Majalla" w:hAnsi="Sakkal Majalla" w:cs="Sakkal Majalla"/>
          <w:lang w:bidi="ar-TN"/>
        </w:rPr>
        <w:t>%</w:t>
      </w:r>
      <w:r w:rsidRPr="00FA2BF5">
        <w:rPr>
          <w:rFonts w:ascii="Sakkal Majalla" w:hAnsi="Sakkal Majalla" w:cs="Sakkal Majalla" w:hint="cs"/>
          <w:rtl/>
          <w:lang w:bidi="ar-TN"/>
        </w:rPr>
        <w:t xml:space="preserve"> من مجموع الغابة ) وتتوزع كما يلي : </w:t>
      </w:r>
    </w:p>
    <w:p w:rsidR="00FA2BF5" w:rsidRPr="00FA2BF5" w:rsidRDefault="00FA2BF5" w:rsidP="00FA2BF5">
      <w:pPr>
        <w:pStyle w:val="Retraitcorpsdetexte"/>
        <w:spacing w:line="276" w:lineRule="auto"/>
        <w:ind w:firstLine="0"/>
        <w:jc w:val="both"/>
        <w:rPr>
          <w:rFonts w:ascii="Sakkal Majalla" w:hAnsi="Sakkal Majalla" w:cs="Sakkal Majalla"/>
          <w:rtl/>
          <w:lang w:bidi="ar-TN"/>
        </w:rPr>
      </w:pPr>
      <w:r w:rsidRPr="00FA2BF5">
        <w:rPr>
          <w:rFonts w:ascii="Sakkal Majalla" w:hAnsi="Sakkal Majalla" w:cs="Sakkal Majalla" w:hint="cs"/>
          <w:rtl/>
          <w:lang w:bidi="ar-TN"/>
        </w:rPr>
        <w:t xml:space="preserve">- زياتين زيت : </w:t>
      </w:r>
      <w:r w:rsidRPr="00FA2BF5">
        <w:rPr>
          <w:rFonts w:ascii="Sakkal Majalla" w:hAnsi="Sakkal Majalla" w:cs="Sakkal Majalla"/>
          <w:lang w:bidi="ar-TN"/>
        </w:rPr>
        <w:t>53540</w:t>
      </w:r>
      <w:r w:rsidRPr="00FA2BF5">
        <w:rPr>
          <w:rFonts w:ascii="Sakkal Majalla" w:hAnsi="Sakkal Majalla" w:cs="Sakkal Majalla" w:hint="cs"/>
          <w:rtl/>
          <w:lang w:bidi="ar-TN"/>
        </w:rPr>
        <w:t xml:space="preserve"> هك وتعد 6847794</w:t>
      </w:r>
      <w:r w:rsidRPr="00FA2BF5">
        <w:rPr>
          <w:rFonts w:ascii="Sakkal Majalla" w:hAnsi="Sakkal Majalla" w:cs="Sakkal Majalla"/>
          <w:lang w:bidi="ar-TN"/>
        </w:rPr>
        <w:t xml:space="preserve"> </w:t>
      </w:r>
      <w:r w:rsidRPr="00FA2BF5">
        <w:rPr>
          <w:rFonts w:ascii="Sakkal Majalla" w:hAnsi="Sakkal Majalla" w:cs="Sakkal Majalla" w:hint="cs"/>
          <w:rtl/>
          <w:lang w:bidi="ar-TN"/>
        </w:rPr>
        <w:t xml:space="preserve"> أصل زيتون ( 97 </w:t>
      </w:r>
      <w:r w:rsidRPr="00FA2BF5">
        <w:rPr>
          <w:rFonts w:ascii="Sakkal Majalla" w:hAnsi="Sakkal Majalla" w:cs="Sakkal Majalla"/>
          <w:lang w:bidi="ar-TN"/>
        </w:rPr>
        <w:t>%</w:t>
      </w:r>
      <w:r w:rsidRPr="00FA2BF5">
        <w:rPr>
          <w:rFonts w:ascii="Sakkal Majalla" w:hAnsi="Sakkal Majalla" w:cs="Sakkal Majalla" w:hint="cs"/>
          <w:rtl/>
          <w:lang w:bidi="ar-TN"/>
        </w:rPr>
        <w:t xml:space="preserve"> من مجموع الغابة) منها 3655 هك مروي  (2081617 أصل)  </w:t>
      </w:r>
    </w:p>
    <w:p w:rsidR="00FA2BF5" w:rsidRPr="00FA2BF5" w:rsidRDefault="00FA2BF5" w:rsidP="00FA2BF5">
      <w:pPr>
        <w:pStyle w:val="Retraitcorpsdetexte"/>
        <w:spacing w:line="276" w:lineRule="auto"/>
        <w:ind w:firstLine="0"/>
        <w:jc w:val="both"/>
        <w:rPr>
          <w:rFonts w:ascii="Sakkal Majalla" w:hAnsi="Sakkal Majalla" w:cs="Sakkal Majalla"/>
          <w:rtl/>
          <w:lang w:bidi="ar-TN"/>
        </w:rPr>
      </w:pPr>
      <w:r w:rsidRPr="00FA2BF5">
        <w:rPr>
          <w:rFonts w:ascii="Sakkal Majalla" w:hAnsi="Sakkal Majalla" w:cs="Sakkal Majalla" w:hint="cs"/>
          <w:rtl/>
          <w:lang w:bidi="ar-TN"/>
        </w:rPr>
        <w:t xml:space="preserve">- زياتين طاولة: 1067 هك وتعد 179859 أصل زيتون ( 03 </w:t>
      </w:r>
      <w:r w:rsidRPr="00FA2BF5">
        <w:rPr>
          <w:rFonts w:ascii="Sakkal Majalla" w:hAnsi="Sakkal Majalla" w:cs="Sakkal Majalla"/>
          <w:lang w:bidi="ar-TN"/>
        </w:rPr>
        <w:t>%</w:t>
      </w:r>
      <w:r w:rsidRPr="00FA2BF5">
        <w:rPr>
          <w:rFonts w:ascii="Sakkal Majalla" w:hAnsi="Sakkal Majalla" w:cs="Sakkal Majalla" w:hint="cs"/>
          <w:rtl/>
          <w:lang w:bidi="ar-TN"/>
        </w:rPr>
        <w:t xml:space="preserve"> من مجموع الغابة) منها 1000 هك مروي (173168 أصل)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77"/>
        <w:gridCol w:w="1113"/>
        <w:gridCol w:w="945"/>
        <w:gridCol w:w="1115"/>
        <w:gridCol w:w="1454"/>
        <w:gridCol w:w="1454"/>
        <w:gridCol w:w="1454"/>
      </w:tblGrid>
      <w:tr w:rsidR="00FA2BF5" w:rsidRPr="00FA2BF5" w:rsidTr="00FA2BF5">
        <w:trPr>
          <w:cantSplit/>
          <w:trHeight w:val="518"/>
        </w:trPr>
        <w:tc>
          <w:tcPr>
            <w:tcW w:w="911" w:type="pct"/>
            <w:vMerge w:val="restart"/>
            <w:shd w:val="clear" w:color="auto" w:fill="auto"/>
            <w:vAlign w:val="center"/>
          </w:tcPr>
          <w:p w:rsidR="00FA2BF5" w:rsidRPr="00FA2BF5" w:rsidRDefault="00FA2BF5" w:rsidP="00FA2BF5">
            <w:pPr>
              <w:pStyle w:val="Retraitcorpsdetexte"/>
              <w:spacing w:line="276" w:lineRule="auto"/>
              <w:ind w:firstLine="0"/>
              <w:jc w:val="both"/>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الصنف</w:t>
            </w:r>
          </w:p>
        </w:tc>
        <w:tc>
          <w:tcPr>
            <w:tcW w:w="4089" w:type="pct"/>
            <w:gridSpan w:val="6"/>
            <w:shd w:val="clear" w:color="auto" w:fill="auto"/>
            <w:vAlign w:val="center"/>
          </w:tcPr>
          <w:p w:rsidR="00FA2BF5" w:rsidRPr="00FA2BF5" w:rsidRDefault="00FA2BF5" w:rsidP="00FA2BF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مجموع الغابة</w:t>
            </w:r>
          </w:p>
        </w:tc>
      </w:tr>
      <w:tr w:rsidR="00FA2BF5" w:rsidRPr="00FA2BF5" w:rsidTr="00FA2BF5">
        <w:trPr>
          <w:cantSplit/>
          <w:trHeight w:val="500"/>
        </w:trPr>
        <w:tc>
          <w:tcPr>
            <w:tcW w:w="911" w:type="pct"/>
            <w:vMerge/>
            <w:shd w:val="clear" w:color="auto" w:fill="auto"/>
            <w:vAlign w:val="center"/>
          </w:tcPr>
          <w:p w:rsidR="00FA2BF5" w:rsidRPr="00FA2BF5" w:rsidRDefault="00FA2BF5" w:rsidP="00FA2BF5">
            <w:pPr>
              <w:pStyle w:val="Retraitcorpsdetexte"/>
              <w:spacing w:line="276" w:lineRule="auto"/>
              <w:ind w:firstLine="0"/>
              <w:jc w:val="both"/>
              <w:rPr>
                <w:rFonts w:ascii="Sakkal Majalla" w:hAnsi="Sakkal Majalla" w:cs="Sakkal Majalla"/>
                <w:b/>
                <w:bCs/>
                <w:sz w:val="22"/>
                <w:szCs w:val="22"/>
                <w:lang w:bidi="ar-TN"/>
              </w:rPr>
            </w:pPr>
          </w:p>
        </w:tc>
        <w:tc>
          <w:tcPr>
            <w:tcW w:w="1722" w:type="pct"/>
            <w:gridSpan w:val="3"/>
            <w:shd w:val="clear" w:color="auto" w:fill="auto"/>
            <w:vAlign w:val="center"/>
          </w:tcPr>
          <w:p w:rsidR="00FA2BF5" w:rsidRPr="00FA2BF5" w:rsidRDefault="00FA2BF5" w:rsidP="00B92B6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المساحة (هك)</w:t>
            </w:r>
          </w:p>
        </w:tc>
        <w:tc>
          <w:tcPr>
            <w:tcW w:w="2367" w:type="pct"/>
            <w:gridSpan w:val="3"/>
            <w:shd w:val="clear" w:color="auto" w:fill="auto"/>
            <w:vAlign w:val="center"/>
          </w:tcPr>
          <w:p w:rsidR="00FA2BF5" w:rsidRPr="00FA2BF5" w:rsidRDefault="00FA2BF5" w:rsidP="00B92B6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عدد الأشجار</w:t>
            </w:r>
          </w:p>
        </w:tc>
      </w:tr>
      <w:tr w:rsidR="00FA2BF5" w:rsidRPr="00FA2BF5" w:rsidTr="00FA2BF5">
        <w:trPr>
          <w:cantSplit/>
          <w:trHeight w:val="576"/>
        </w:trPr>
        <w:tc>
          <w:tcPr>
            <w:tcW w:w="911" w:type="pct"/>
            <w:vMerge/>
            <w:shd w:val="clear" w:color="auto" w:fill="auto"/>
            <w:vAlign w:val="center"/>
          </w:tcPr>
          <w:p w:rsidR="00FA2BF5" w:rsidRPr="00FA2BF5" w:rsidRDefault="00FA2BF5" w:rsidP="00FA2BF5">
            <w:pPr>
              <w:pStyle w:val="Retraitcorpsdetexte"/>
              <w:spacing w:line="276" w:lineRule="auto"/>
              <w:ind w:firstLine="0"/>
              <w:jc w:val="both"/>
              <w:rPr>
                <w:rFonts w:ascii="Sakkal Majalla" w:hAnsi="Sakkal Majalla" w:cs="Sakkal Majalla"/>
                <w:b/>
                <w:bCs/>
                <w:sz w:val="22"/>
                <w:szCs w:val="22"/>
                <w:lang w:bidi="ar-TN"/>
              </w:rPr>
            </w:pPr>
          </w:p>
        </w:tc>
        <w:tc>
          <w:tcPr>
            <w:tcW w:w="604" w:type="pct"/>
            <w:shd w:val="clear" w:color="auto" w:fill="auto"/>
            <w:vAlign w:val="center"/>
          </w:tcPr>
          <w:p w:rsidR="00FA2BF5" w:rsidRPr="00FA2BF5" w:rsidRDefault="00FA2BF5" w:rsidP="00FA2BF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مطري</w:t>
            </w:r>
          </w:p>
        </w:tc>
        <w:tc>
          <w:tcPr>
            <w:tcW w:w="513" w:type="pct"/>
            <w:shd w:val="clear" w:color="auto" w:fill="auto"/>
            <w:vAlign w:val="center"/>
          </w:tcPr>
          <w:p w:rsidR="00FA2BF5" w:rsidRPr="00FA2BF5" w:rsidRDefault="00FA2BF5" w:rsidP="00FA2BF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مروي</w:t>
            </w:r>
          </w:p>
        </w:tc>
        <w:tc>
          <w:tcPr>
            <w:tcW w:w="604" w:type="pct"/>
            <w:shd w:val="clear" w:color="auto" w:fill="auto"/>
            <w:vAlign w:val="center"/>
          </w:tcPr>
          <w:p w:rsidR="00FA2BF5" w:rsidRPr="00FA2BF5" w:rsidRDefault="00FA2BF5" w:rsidP="00FA2BF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مجموع</w:t>
            </w:r>
          </w:p>
        </w:tc>
        <w:tc>
          <w:tcPr>
            <w:tcW w:w="789" w:type="pct"/>
            <w:shd w:val="clear" w:color="auto" w:fill="auto"/>
            <w:vAlign w:val="center"/>
          </w:tcPr>
          <w:p w:rsidR="00FA2BF5" w:rsidRPr="00FA2BF5" w:rsidRDefault="00FA2BF5" w:rsidP="00FA2BF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مطري</w:t>
            </w:r>
          </w:p>
        </w:tc>
        <w:tc>
          <w:tcPr>
            <w:tcW w:w="789" w:type="pct"/>
            <w:shd w:val="clear" w:color="auto" w:fill="auto"/>
            <w:vAlign w:val="center"/>
          </w:tcPr>
          <w:p w:rsidR="00FA2BF5" w:rsidRPr="00FA2BF5" w:rsidRDefault="00FA2BF5" w:rsidP="00FA2BF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مروي</w:t>
            </w:r>
          </w:p>
        </w:tc>
        <w:tc>
          <w:tcPr>
            <w:tcW w:w="789" w:type="pct"/>
            <w:shd w:val="clear" w:color="auto" w:fill="auto"/>
            <w:vAlign w:val="center"/>
          </w:tcPr>
          <w:p w:rsidR="00FA2BF5" w:rsidRPr="00FA2BF5" w:rsidRDefault="00FA2BF5" w:rsidP="00FA2BF5">
            <w:pPr>
              <w:pStyle w:val="Retraitcorpsdetexte"/>
              <w:spacing w:line="276" w:lineRule="auto"/>
              <w:ind w:firstLine="0"/>
              <w:jc w:val="center"/>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مجموع</w:t>
            </w:r>
          </w:p>
        </w:tc>
      </w:tr>
      <w:tr w:rsidR="00FA2BF5" w:rsidRPr="00FA2BF5" w:rsidTr="00A8375E">
        <w:trPr>
          <w:trHeight w:val="347"/>
        </w:trPr>
        <w:tc>
          <w:tcPr>
            <w:tcW w:w="911" w:type="pct"/>
            <w:shd w:val="clear" w:color="auto" w:fill="auto"/>
            <w:vAlign w:val="center"/>
          </w:tcPr>
          <w:p w:rsidR="00FA2BF5" w:rsidRPr="00FA2BF5" w:rsidRDefault="00FA2BF5" w:rsidP="00FA2BF5">
            <w:pPr>
              <w:pStyle w:val="Retraitcorpsdetexte"/>
              <w:spacing w:line="276" w:lineRule="auto"/>
              <w:ind w:firstLine="0"/>
              <w:jc w:val="both"/>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زيتون زيت</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49885</w:t>
            </w:r>
          </w:p>
        </w:tc>
        <w:tc>
          <w:tcPr>
            <w:tcW w:w="513"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3655</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53540</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4766177</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2081617</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6847794</w:t>
            </w:r>
          </w:p>
        </w:tc>
      </w:tr>
      <w:tr w:rsidR="00FA2BF5" w:rsidRPr="00FA2BF5" w:rsidTr="00A8375E">
        <w:trPr>
          <w:trHeight w:val="422"/>
        </w:trPr>
        <w:tc>
          <w:tcPr>
            <w:tcW w:w="911" w:type="pct"/>
            <w:shd w:val="clear" w:color="auto" w:fill="auto"/>
            <w:vAlign w:val="center"/>
          </w:tcPr>
          <w:p w:rsidR="00FA2BF5" w:rsidRPr="00FA2BF5" w:rsidRDefault="00FA2BF5" w:rsidP="00FA2BF5">
            <w:pPr>
              <w:pStyle w:val="Retraitcorpsdetexte"/>
              <w:spacing w:line="276" w:lineRule="auto"/>
              <w:ind w:firstLine="0"/>
              <w:jc w:val="both"/>
              <w:rPr>
                <w:rFonts w:ascii="Sakkal Majalla" w:hAnsi="Sakkal Majalla" w:cs="Sakkal Majalla"/>
                <w:b/>
                <w:bCs/>
                <w:sz w:val="22"/>
                <w:szCs w:val="22"/>
                <w:lang w:bidi="ar-TN"/>
              </w:rPr>
            </w:pPr>
            <w:r w:rsidRPr="00FA2BF5">
              <w:rPr>
                <w:rFonts w:ascii="Sakkal Majalla" w:hAnsi="Sakkal Majalla" w:cs="Sakkal Majalla" w:hint="cs"/>
                <w:b/>
                <w:bCs/>
                <w:sz w:val="22"/>
                <w:szCs w:val="22"/>
                <w:rtl/>
                <w:lang w:bidi="ar-TN"/>
              </w:rPr>
              <w:t xml:space="preserve">زيتون طاولة </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67</w:t>
            </w:r>
          </w:p>
        </w:tc>
        <w:tc>
          <w:tcPr>
            <w:tcW w:w="513"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1000</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1067</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6691</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173168</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179859</w:t>
            </w:r>
          </w:p>
        </w:tc>
      </w:tr>
      <w:tr w:rsidR="00FA2BF5" w:rsidRPr="00FA2BF5" w:rsidTr="00A8375E">
        <w:trPr>
          <w:trHeight w:val="414"/>
        </w:trPr>
        <w:tc>
          <w:tcPr>
            <w:tcW w:w="911" w:type="pct"/>
            <w:shd w:val="clear" w:color="auto" w:fill="auto"/>
            <w:vAlign w:val="center"/>
          </w:tcPr>
          <w:p w:rsidR="00FA2BF5" w:rsidRPr="00FA2BF5" w:rsidRDefault="00FA2BF5" w:rsidP="00FA2BF5">
            <w:pPr>
              <w:pStyle w:val="Retraitcorpsdetexte"/>
              <w:spacing w:line="276" w:lineRule="auto"/>
              <w:ind w:firstLine="0"/>
              <w:jc w:val="both"/>
              <w:rPr>
                <w:rFonts w:ascii="Sakkal Majalla" w:hAnsi="Sakkal Majalla" w:cs="Sakkal Majalla"/>
                <w:b/>
                <w:bCs/>
                <w:sz w:val="22"/>
                <w:szCs w:val="22"/>
                <w:rtl/>
                <w:lang w:bidi="ar-TN"/>
              </w:rPr>
            </w:pPr>
            <w:r w:rsidRPr="00FA2BF5">
              <w:rPr>
                <w:rFonts w:ascii="Sakkal Majalla" w:hAnsi="Sakkal Majalla" w:cs="Sakkal Majalla" w:hint="cs"/>
                <w:b/>
                <w:bCs/>
                <w:sz w:val="22"/>
                <w:szCs w:val="22"/>
                <w:rtl/>
                <w:lang w:bidi="ar-TN"/>
              </w:rPr>
              <w:t xml:space="preserve">المجموع </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49952</w:t>
            </w:r>
          </w:p>
        </w:tc>
        <w:tc>
          <w:tcPr>
            <w:tcW w:w="513"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4655</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54607</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4772868</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2254785</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hint="cs"/>
                <w:sz w:val="22"/>
                <w:szCs w:val="22"/>
                <w:rtl/>
                <w:lang w:bidi="ar-TN"/>
              </w:rPr>
              <w:t>7027653</w:t>
            </w:r>
          </w:p>
        </w:tc>
      </w:tr>
      <w:tr w:rsidR="00FA2BF5" w:rsidRPr="00FA2BF5" w:rsidTr="00A8375E">
        <w:trPr>
          <w:trHeight w:val="251"/>
        </w:trPr>
        <w:tc>
          <w:tcPr>
            <w:tcW w:w="911" w:type="pct"/>
            <w:shd w:val="clear" w:color="auto" w:fill="auto"/>
            <w:vAlign w:val="center"/>
          </w:tcPr>
          <w:p w:rsidR="00FA2BF5" w:rsidRPr="00FA2BF5" w:rsidRDefault="00FA2BF5" w:rsidP="00FA2BF5">
            <w:pPr>
              <w:pStyle w:val="Retraitcorpsdetexte"/>
              <w:spacing w:line="276" w:lineRule="auto"/>
              <w:ind w:firstLine="0"/>
              <w:jc w:val="both"/>
              <w:rPr>
                <w:rFonts w:ascii="Sakkal Majalla" w:hAnsi="Sakkal Majalla" w:cs="Sakkal Majalla"/>
                <w:b/>
                <w:bCs/>
                <w:sz w:val="22"/>
                <w:szCs w:val="22"/>
                <w:rtl/>
                <w:lang w:bidi="ar-TN"/>
              </w:rPr>
            </w:pPr>
            <w:r w:rsidRPr="00FA2BF5">
              <w:rPr>
                <w:rFonts w:ascii="Sakkal Majalla" w:hAnsi="Sakkal Majalla" w:cs="Sakkal Majalla" w:hint="cs"/>
                <w:b/>
                <w:bCs/>
                <w:sz w:val="22"/>
                <w:szCs w:val="22"/>
                <w:rtl/>
                <w:lang w:bidi="ar-TN"/>
              </w:rPr>
              <w:t>النسبة (</w:t>
            </w:r>
            <w:r w:rsidRPr="00FA2BF5">
              <w:rPr>
                <w:rFonts w:ascii="Sakkal Majalla" w:hAnsi="Sakkal Majalla" w:cs="Sakkal Majalla"/>
                <w:b/>
                <w:bCs/>
                <w:sz w:val="22"/>
                <w:szCs w:val="22"/>
                <w:lang w:bidi="ar-TN"/>
              </w:rPr>
              <w:t>%</w:t>
            </w:r>
            <w:r w:rsidRPr="00FA2BF5">
              <w:rPr>
                <w:rFonts w:ascii="Sakkal Majalla" w:hAnsi="Sakkal Majalla" w:cs="Sakkal Majalla" w:hint="cs"/>
                <w:b/>
                <w:bCs/>
                <w:sz w:val="22"/>
                <w:szCs w:val="22"/>
                <w:rtl/>
                <w:lang w:bidi="ar-TN"/>
              </w:rPr>
              <w:t>)</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91</w:t>
            </w:r>
          </w:p>
        </w:tc>
        <w:tc>
          <w:tcPr>
            <w:tcW w:w="513"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9</w:t>
            </w:r>
          </w:p>
        </w:tc>
        <w:tc>
          <w:tcPr>
            <w:tcW w:w="604"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100</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68</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32</w:t>
            </w:r>
          </w:p>
        </w:tc>
        <w:tc>
          <w:tcPr>
            <w:tcW w:w="789" w:type="pct"/>
            <w:shd w:val="clear" w:color="auto" w:fill="auto"/>
            <w:vAlign w:val="bottom"/>
          </w:tcPr>
          <w:p w:rsidR="00FA2BF5" w:rsidRPr="00FA2BF5" w:rsidRDefault="00FA2BF5" w:rsidP="00FA2BF5">
            <w:pPr>
              <w:pStyle w:val="Retraitcorpsdetexte"/>
              <w:spacing w:line="276" w:lineRule="auto"/>
              <w:ind w:firstLine="0"/>
              <w:jc w:val="center"/>
              <w:rPr>
                <w:rFonts w:ascii="Sakkal Majalla" w:hAnsi="Sakkal Majalla" w:cs="Sakkal Majalla"/>
                <w:sz w:val="22"/>
                <w:szCs w:val="22"/>
                <w:lang w:bidi="ar-TN"/>
              </w:rPr>
            </w:pPr>
            <w:r w:rsidRPr="00FA2BF5">
              <w:rPr>
                <w:rFonts w:ascii="Sakkal Majalla" w:hAnsi="Sakkal Majalla" w:cs="Sakkal Majalla"/>
                <w:sz w:val="22"/>
                <w:szCs w:val="22"/>
                <w:lang w:bidi="ar-TN"/>
              </w:rPr>
              <w:t>100</w:t>
            </w:r>
          </w:p>
        </w:tc>
      </w:tr>
    </w:tbl>
    <w:p w:rsidR="00FA2BF5" w:rsidRPr="00FA2BF5" w:rsidRDefault="00FA2BF5" w:rsidP="00FA2BF5">
      <w:pPr>
        <w:pStyle w:val="Retraitcorpsdetexte"/>
        <w:spacing w:line="276" w:lineRule="auto"/>
        <w:ind w:firstLine="0"/>
        <w:jc w:val="both"/>
        <w:rPr>
          <w:rFonts w:ascii="Sakkal Majalla" w:hAnsi="Sakkal Majalla" w:cs="Sakkal Majalla"/>
          <w:sz w:val="22"/>
          <w:szCs w:val="22"/>
          <w:rtl/>
          <w:lang w:bidi="ar-TN"/>
        </w:rPr>
      </w:pPr>
    </w:p>
    <w:p w:rsidR="00FA2BF5" w:rsidRPr="00FA2BF5" w:rsidRDefault="00FA2BF5" w:rsidP="006B0751">
      <w:pPr>
        <w:pStyle w:val="Retraitcorpsdetexte"/>
        <w:numPr>
          <w:ilvl w:val="2"/>
          <w:numId w:val="100"/>
        </w:numPr>
        <w:spacing w:line="276" w:lineRule="auto"/>
        <w:jc w:val="both"/>
        <w:rPr>
          <w:rFonts w:ascii="Sakkal Majalla" w:hAnsi="Sakkal Majalla" w:cs="Sakkal Majalla"/>
          <w:b/>
          <w:bCs/>
          <w:sz w:val="32"/>
          <w:szCs w:val="32"/>
          <w:rtl/>
          <w:lang w:bidi="ar-TN"/>
        </w:rPr>
      </w:pPr>
      <w:r w:rsidRPr="00FA2BF5">
        <w:rPr>
          <w:rFonts w:ascii="Sakkal Majalla" w:hAnsi="Sakkal Majalla" w:cs="Sakkal Majalla" w:hint="cs"/>
          <w:b/>
          <w:bCs/>
          <w:sz w:val="32"/>
          <w:szCs w:val="32"/>
          <w:rtl/>
          <w:lang w:bidi="ar-TN"/>
        </w:rPr>
        <w:t xml:space="preserve">توزيع غابة الزياتين حسب المعتمديات وعمر الغراسة : </w:t>
      </w:r>
    </w:p>
    <w:p w:rsidR="00FA2BF5" w:rsidRPr="00FA2BF5" w:rsidRDefault="00FA2BF5" w:rsidP="00A8375E">
      <w:pPr>
        <w:pStyle w:val="Retraitcorpsdetexte"/>
        <w:spacing w:line="276" w:lineRule="auto"/>
        <w:ind w:firstLine="0"/>
        <w:jc w:val="both"/>
        <w:rPr>
          <w:rFonts w:ascii="Sakkal Majalla" w:hAnsi="Sakkal Majalla" w:cs="Sakkal Majalla"/>
          <w:rtl/>
          <w:lang w:bidi="ar-TN"/>
        </w:rPr>
      </w:pPr>
      <w:r w:rsidRPr="00FA2BF5">
        <w:rPr>
          <w:rFonts w:ascii="Sakkal Majalla" w:hAnsi="Sakkal Majalla" w:cs="Sakkal Majalla" w:hint="cs"/>
          <w:rtl/>
          <w:lang w:bidi="ar-TN"/>
        </w:rPr>
        <w:t xml:space="preserve">تعتبر غابة الزيتون بولاية زغوان غابة فتية منتجة في مجملها حيث لا تمثل الغراسات الهرمة سوى 2 </w:t>
      </w:r>
      <w:r w:rsidRPr="00FA2BF5">
        <w:rPr>
          <w:rFonts w:ascii="Sakkal Majalla" w:hAnsi="Sakkal Majalla" w:cs="Sakkal Majalla"/>
          <w:lang w:bidi="ar-TN"/>
        </w:rPr>
        <w:t>%</w:t>
      </w:r>
      <w:r w:rsidRPr="00FA2BF5">
        <w:rPr>
          <w:rFonts w:ascii="Sakkal Majalla" w:hAnsi="Sakkal Majalla" w:cs="Sakkal Majalla" w:hint="cs"/>
          <w:rtl/>
          <w:lang w:bidi="ar-TN"/>
        </w:rPr>
        <w:t xml:space="preserve"> من مجموع مساحة الغابة كما يبينه الجدول التالي :</w:t>
      </w:r>
    </w:p>
    <w:p w:rsidR="00FA2BF5" w:rsidRDefault="00FA2BF5" w:rsidP="00FA2BF5">
      <w:pPr>
        <w:bidi/>
        <w:jc w:val="both"/>
        <w:rPr>
          <w:rFonts w:cs="Arabic Transparent"/>
          <w:sz w:val="16"/>
          <w:szCs w:val="16"/>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98"/>
        <w:gridCol w:w="761"/>
        <w:gridCol w:w="914"/>
        <w:gridCol w:w="761"/>
        <w:gridCol w:w="914"/>
        <w:gridCol w:w="1065"/>
        <w:gridCol w:w="1218"/>
        <w:gridCol w:w="1065"/>
        <w:gridCol w:w="1216"/>
      </w:tblGrid>
      <w:tr w:rsidR="00FA2BF5" w:rsidRPr="00D10DC6" w:rsidTr="00A8375E">
        <w:trPr>
          <w:cantSplit/>
          <w:trHeight w:val="518"/>
        </w:trPr>
        <w:tc>
          <w:tcPr>
            <w:tcW w:w="705" w:type="pct"/>
            <w:vMerge w:val="restar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المعتمدية</w:t>
            </w:r>
          </w:p>
        </w:tc>
        <w:tc>
          <w:tcPr>
            <w:tcW w:w="4295" w:type="pct"/>
            <w:gridSpan w:val="8"/>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مجموع الغابة</w:t>
            </w:r>
          </w:p>
        </w:tc>
      </w:tr>
      <w:tr w:rsidR="00FA2BF5" w:rsidRPr="00D10DC6" w:rsidTr="00A8375E">
        <w:trPr>
          <w:cantSplit/>
          <w:trHeight w:val="500"/>
        </w:trPr>
        <w:tc>
          <w:tcPr>
            <w:tcW w:w="705" w:type="pct"/>
            <w:vMerge/>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p>
        </w:tc>
        <w:tc>
          <w:tcPr>
            <w:tcW w:w="1817" w:type="pct"/>
            <w:gridSpan w:val="4"/>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المساحة (هك)</w:t>
            </w:r>
          </w:p>
        </w:tc>
        <w:tc>
          <w:tcPr>
            <w:tcW w:w="2478" w:type="pct"/>
            <w:gridSpan w:val="4"/>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عدد الأشجار</w:t>
            </w:r>
          </w:p>
        </w:tc>
      </w:tr>
      <w:tr w:rsidR="00FA2BF5" w:rsidRPr="00D10DC6" w:rsidTr="00A8375E">
        <w:trPr>
          <w:cantSplit/>
          <w:trHeight w:val="502"/>
        </w:trPr>
        <w:tc>
          <w:tcPr>
            <w:tcW w:w="705" w:type="pct"/>
            <w:vMerge/>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فتية</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منتجة</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هرمة</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مجموع</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فتية</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منتجة</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هرمة</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مجموع</w:t>
            </w:r>
          </w:p>
        </w:tc>
      </w:tr>
      <w:tr w:rsidR="00FA2BF5" w:rsidRPr="00D10DC6" w:rsidTr="00A8375E">
        <w:trPr>
          <w:trHeight w:val="396"/>
        </w:trPr>
        <w:tc>
          <w:tcPr>
            <w:tcW w:w="705"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 xml:space="preserve">زغوان </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651</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8816</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100</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9567</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82799</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875038</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9200</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967037</w:t>
            </w:r>
          </w:p>
        </w:tc>
      </w:tr>
      <w:tr w:rsidR="00FA2BF5" w:rsidRPr="00D10DC6" w:rsidTr="00A8375E">
        <w:trPr>
          <w:trHeight w:val="409"/>
        </w:trPr>
        <w:tc>
          <w:tcPr>
            <w:tcW w:w="705"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الزريبة</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552</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7397</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168</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8117</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53773</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772574</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14860</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841207</w:t>
            </w:r>
          </w:p>
        </w:tc>
      </w:tr>
      <w:tr w:rsidR="00FA2BF5" w:rsidRPr="00D10DC6" w:rsidTr="00A8375E">
        <w:trPr>
          <w:trHeight w:val="415"/>
        </w:trPr>
        <w:tc>
          <w:tcPr>
            <w:tcW w:w="705"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الفحص</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827</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13031</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25</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13883</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120543</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1558841</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2520</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1681904</w:t>
            </w:r>
          </w:p>
        </w:tc>
      </w:tr>
      <w:tr w:rsidR="00FA2BF5" w:rsidRPr="00D10DC6" w:rsidTr="00A8375E">
        <w:trPr>
          <w:trHeight w:val="420"/>
        </w:trPr>
        <w:tc>
          <w:tcPr>
            <w:tcW w:w="705"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بئر مشارقة</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1058</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5372</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750</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7180</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249550</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1738344</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75000</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2062894</w:t>
            </w:r>
          </w:p>
        </w:tc>
      </w:tr>
      <w:tr w:rsidR="00FA2BF5" w:rsidRPr="00D10DC6" w:rsidTr="00A8375E">
        <w:trPr>
          <w:trHeight w:val="412"/>
        </w:trPr>
        <w:tc>
          <w:tcPr>
            <w:tcW w:w="705"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الناظور</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1115</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7762</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205</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9082</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109586</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723598</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15907</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849091</w:t>
            </w:r>
          </w:p>
        </w:tc>
      </w:tr>
      <w:tr w:rsidR="00FA2BF5" w:rsidRPr="00D10DC6" w:rsidTr="00A8375E">
        <w:trPr>
          <w:trHeight w:val="419"/>
        </w:trPr>
        <w:tc>
          <w:tcPr>
            <w:tcW w:w="705"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صواف</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393</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6286</w:t>
            </w:r>
          </w:p>
        </w:tc>
        <w:tc>
          <w:tcPr>
            <w:tcW w:w="413"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100</w:t>
            </w:r>
          </w:p>
        </w:tc>
        <w:tc>
          <w:tcPr>
            <w:tcW w:w="496"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6778</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39176</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577344</w:t>
            </w:r>
          </w:p>
        </w:tc>
        <w:tc>
          <w:tcPr>
            <w:tcW w:w="578"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9000</w:t>
            </w:r>
          </w:p>
        </w:tc>
        <w:tc>
          <w:tcPr>
            <w:tcW w:w="661" w:type="pct"/>
            <w:tcBorders>
              <w:top w:val="single" w:sz="4" w:space="0" w:color="auto"/>
              <w:left w:val="single" w:sz="4" w:space="0" w:color="auto"/>
              <w:bottom w:val="single" w:sz="4" w:space="0" w:color="auto"/>
              <w:right w:val="single" w:sz="4" w:space="0" w:color="auto"/>
            </w:tcBorders>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625520</w:t>
            </w:r>
          </w:p>
        </w:tc>
      </w:tr>
      <w:tr w:rsidR="00FA2BF5" w:rsidRPr="00D10DC6" w:rsidTr="00A8375E">
        <w:trPr>
          <w:trHeight w:val="520"/>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المجموع</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4596</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48663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1348</w:t>
            </w:r>
          </w:p>
        </w:tc>
        <w:tc>
          <w:tcPr>
            <w:tcW w:w="496"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54607</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655427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6245739</w:t>
            </w:r>
          </w:p>
        </w:tc>
        <w:tc>
          <w:tcPr>
            <w:tcW w:w="578"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126487</w:t>
            </w:r>
          </w:p>
        </w:tc>
        <w:tc>
          <w:tcPr>
            <w:tcW w:w="661"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7027653</w:t>
            </w:r>
          </w:p>
        </w:tc>
      </w:tr>
      <w:tr w:rsidR="00FA2BF5" w:rsidRPr="00D10DC6" w:rsidTr="00A8375E">
        <w:trPr>
          <w:trHeight w:val="520"/>
        </w:trPr>
        <w:tc>
          <w:tcPr>
            <w:tcW w:w="705" w:type="pct"/>
            <w:tcBorders>
              <w:top w:val="single" w:sz="4" w:space="0" w:color="auto"/>
              <w:left w:val="single" w:sz="4" w:space="0" w:color="auto"/>
              <w:bottom w:val="single" w:sz="4" w:space="0" w:color="auto"/>
              <w:right w:val="single" w:sz="4" w:space="0" w:color="auto"/>
            </w:tcBorders>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rtl/>
                <w:lang w:bidi="ar-TN"/>
              </w:rPr>
            </w:pPr>
            <w:r w:rsidRPr="00A8375E">
              <w:rPr>
                <w:rFonts w:ascii="Sakkal Majalla" w:hAnsi="Sakkal Majalla" w:cs="Sakkal Majalla" w:hint="cs"/>
                <w:sz w:val="22"/>
                <w:szCs w:val="22"/>
                <w:rtl/>
                <w:lang w:bidi="ar-TN"/>
              </w:rPr>
              <w:t>النسبة (</w:t>
            </w:r>
            <w:r w:rsidRPr="00A8375E">
              <w:rPr>
                <w:rFonts w:ascii="Sakkal Majalla" w:hAnsi="Sakkal Majalla" w:cs="Sakkal Majalla"/>
                <w:sz w:val="22"/>
                <w:szCs w:val="22"/>
                <w:lang w:bidi="ar-TN"/>
              </w:rPr>
              <w:t>%</w:t>
            </w:r>
            <w:r w:rsidRPr="00A8375E">
              <w:rPr>
                <w:rFonts w:ascii="Sakkal Majalla" w:hAnsi="Sakkal Majalla" w:cs="Sakkal Majalla" w:hint="cs"/>
                <w:sz w:val="22"/>
                <w:szCs w:val="22"/>
                <w:rtl/>
                <w:lang w:bidi="ar-TN"/>
              </w:rPr>
              <w:t>)</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90</w:t>
            </w:r>
          </w:p>
        </w:tc>
        <w:tc>
          <w:tcPr>
            <w:tcW w:w="413"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w:t>
            </w:r>
          </w:p>
        </w:tc>
        <w:tc>
          <w:tcPr>
            <w:tcW w:w="496"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100</w:t>
            </w: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90</w:t>
            </w:r>
          </w:p>
        </w:tc>
        <w:tc>
          <w:tcPr>
            <w:tcW w:w="578"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w:t>
            </w:r>
          </w:p>
        </w:tc>
        <w:tc>
          <w:tcPr>
            <w:tcW w:w="661" w:type="pct"/>
            <w:tcBorders>
              <w:top w:val="single" w:sz="4" w:space="0" w:color="auto"/>
              <w:left w:val="single" w:sz="4" w:space="0" w:color="auto"/>
              <w:bottom w:val="single" w:sz="4" w:space="0" w:color="auto"/>
              <w:right w:val="single" w:sz="4" w:space="0" w:color="auto"/>
            </w:tcBorders>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100</w:t>
            </w:r>
          </w:p>
        </w:tc>
      </w:tr>
    </w:tbl>
    <w:p w:rsidR="00FA2BF5" w:rsidRDefault="00FA2BF5" w:rsidP="00FA2BF5">
      <w:pPr>
        <w:bidi/>
        <w:rPr>
          <w:rtl/>
        </w:rPr>
      </w:pPr>
    </w:p>
    <w:p w:rsidR="00FA2BF5" w:rsidRPr="00A8375E" w:rsidRDefault="00FA2BF5" w:rsidP="006B0751">
      <w:pPr>
        <w:pStyle w:val="Retraitcorpsdetexte"/>
        <w:numPr>
          <w:ilvl w:val="2"/>
          <w:numId w:val="101"/>
        </w:numPr>
        <w:spacing w:line="276" w:lineRule="auto"/>
        <w:jc w:val="both"/>
        <w:rPr>
          <w:rFonts w:ascii="Sakkal Majalla" w:hAnsi="Sakkal Majalla" w:cs="Sakkal Majalla"/>
          <w:b/>
          <w:bCs/>
          <w:sz w:val="32"/>
          <w:szCs w:val="32"/>
          <w:rtl/>
          <w:lang w:bidi="ar-TN"/>
        </w:rPr>
      </w:pPr>
      <w:r w:rsidRPr="00A8375E">
        <w:rPr>
          <w:rFonts w:ascii="Sakkal Majalla" w:hAnsi="Sakkal Majalla" w:cs="Sakkal Majalla" w:hint="cs"/>
          <w:b/>
          <w:bCs/>
          <w:sz w:val="32"/>
          <w:szCs w:val="32"/>
          <w:rtl/>
          <w:lang w:bidi="ar-TN"/>
        </w:rPr>
        <w:lastRenderedPageBreak/>
        <w:t xml:space="preserve">تركيبة غابة زياتين الزيت: </w:t>
      </w:r>
    </w:p>
    <w:p w:rsidR="00FA2BF5" w:rsidRPr="00A8375E" w:rsidRDefault="00FA2BF5" w:rsidP="00A8375E">
      <w:pPr>
        <w:pStyle w:val="Retraitcorpsdetexte"/>
        <w:spacing w:line="276" w:lineRule="auto"/>
        <w:ind w:firstLine="0"/>
        <w:jc w:val="both"/>
        <w:rPr>
          <w:rFonts w:ascii="Sakkal Majalla" w:hAnsi="Sakkal Majalla" w:cs="Sakkal Majalla"/>
          <w:rtl/>
          <w:lang w:bidi="ar-TN"/>
        </w:rPr>
      </w:pPr>
      <w:r w:rsidRPr="00A8375E">
        <w:rPr>
          <w:rFonts w:ascii="Sakkal Majalla" w:hAnsi="Sakkal Majalla" w:cs="Sakkal Majalla" w:hint="cs"/>
          <w:rtl/>
          <w:lang w:bidi="ar-TN"/>
        </w:rPr>
        <w:t xml:space="preserve">تبلغ المساحة الجملية لزياتين الزيت 53540 هك وتعد 6847794 أصل زيتون وتمثل97 </w:t>
      </w:r>
      <w:r w:rsidRPr="00A8375E">
        <w:rPr>
          <w:rFonts w:ascii="Sakkal Majalla" w:hAnsi="Sakkal Majalla" w:cs="Sakkal Majalla"/>
          <w:lang w:bidi="ar-TN"/>
        </w:rPr>
        <w:t>%</w:t>
      </w:r>
      <w:r w:rsidRPr="00A8375E">
        <w:rPr>
          <w:rFonts w:ascii="Sakkal Majalla" w:hAnsi="Sakkal Majalla" w:cs="Sakkal Majalla" w:hint="cs"/>
          <w:rtl/>
          <w:lang w:bidi="ar-TN"/>
        </w:rPr>
        <w:t xml:space="preserve"> من مجموع الغابة علما ان المساحة  المروية تقدر بـ3655 هك (2081617 أصل)</w:t>
      </w:r>
      <w:r w:rsidR="00A8375E">
        <w:rPr>
          <w:rFonts w:ascii="Sakkal Majalla" w:hAnsi="Sakkal Majalla" w:cs="Sakkal Majalla" w:hint="cs"/>
          <w:rtl/>
          <w:lang w:bidi="ar-TN"/>
        </w:rPr>
        <w:t>.</w:t>
      </w:r>
      <w:r w:rsidRPr="00A8375E">
        <w:rPr>
          <w:rFonts w:ascii="Sakkal Majalla" w:hAnsi="Sakkal Majalla" w:cs="Sakkal Majalla" w:hint="cs"/>
          <w:rtl/>
          <w:lang w:bidi="ar-TN"/>
        </w:rPr>
        <w:t xml:space="preserve"> </w:t>
      </w:r>
    </w:p>
    <w:tbl>
      <w:tblPr>
        <w:tblpPr w:leftFromText="141" w:rightFromText="141" w:vertAnchor="text" w:horzAnchor="margin" w:tblpXSpec="center" w:tblpY="3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56"/>
        <w:gridCol w:w="783"/>
        <w:gridCol w:w="923"/>
        <w:gridCol w:w="783"/>
        <w:gridCol w:w="925"/>
        <w:gridCol w:w="1065"/>
        <w:gridCol w:w="1207"/>
        <w:gridCol w:w="1065"/>
        <w:gridCol w:w="1205"/>
      </w:tblGrid>
      <w:tr w:rsidR="00FA2BF5" w:rsidTr="00A8375E">
        <w:trPr>
          <w:cantSplit/>
          <w:trHeight w:val="518"/>
        </w:trPr>
        <w:tc>
          <w:tcPr>
            <w:tcW w:w="682" w:type="pct"/>
            <w:vMerge w:val="restar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المعتمدية</w:t>
            </w:r>
          </w:p>
        </w:tc>
        <w:tc>
          <w:tcPr>
            <w:tcW w:w="4318" w:type="pct"/>
            <w:gridSpan w:val="8"/>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مجموع الغابة</w:t>
            </w:r>
          </w:p>
        </w:tc>
      </w:tr>
      <w:tr w:rsidR="00FA2BF5" w:rsidTr="00A8375E">
        <w:trPr>
          <w:cantSplit/>
          <w:trHeight w:val="500"/>
        </w:trPr>
        <w:tc>
          <w:tcPr>
            <w:tcW w:w="682" w:type="pct"/>
            <w:vMerge/>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p>
        </w:tc>
        <w:tc>
          <w:tcPr>
            <w:tcW w:w="1853" w:type="pct"/>
            <w:gridSpan w:val="4"/>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المساحة (هك)</w:t>
            </w:r>
          </w:p>
        </w:tc>
        <w:tc>
          <w:tcPr>
            <w:tcW w:w="2464" w:type="pct"/>
            <w:gridSpan w:val="4"/>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عدد الأشجار</w:t>
            </w:r>
          </w:p>
        </w:tc>
      </w:tr>
      <w:tr w:rsidR="00FA2BF5" w:rsidTr="00A8375E">
        <w:trPr>
          <w:cantSplit/>
          <w:trHeight w:val="469"/>
        </w:trPr>
        <w:tc>
          <w:tcPr>
            <w:tcW w:w="682" w:type="pct"/>
            <w:vMerge/>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p>
        </w:tc>
        <w:tc>
          <w:tcPr>
            <w:tcW w:w="425"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فتية</w:t>
            </w:r>
          </w:p>
        </w:tc>
        <w:tc>
          <w:tcPr>
            <w:tcW w:w="501"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منتجة</w:t>
            </w:r>
          </w:p>
        </w:tc>
        <w:tc>
          <w:tcPr>
            <w:tcW w:w="425"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هرمة</w:t>
            </w:r>
          </w:p>
        </w:tc>
        <w:tc>
          <w:tcPr>
            <w:tcW w:w="501"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مجموع</w:t>
            </w:r>
          </w:p>
        </w:tc>
        <w:tc>
          <w:tcPr>
            <w:tcW w:w="578"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فتية</w:t>
            </w:r>
          </w:p>
        </w:tc>
        <w:tc>
          <w:tcPr>
            <w:tcW w:w="655"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منتجة</w:t>
            </w:r>
          </w:p>
        </w:tc>
        <w:tc>
          <w:tcPr>
            <w:tcW w:w="578"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هرمة</w:t>
            </w:r>
          </w:p>
        </w:tc>
        <w:tc>
          <w:tcPr>
            <w:tcW w:w="655"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مجموع</w:t>
            </w:r>
          </w:p>
        </w:tc>
      </w:tr>
      <w:tr w:rsidR="00FA2BF5" w:rsidTr="00A8375E">
        <w:trPr>
          <w:trHeight w:val="390"/>
        </w:trPr>
        <w:tc>
          <w:tcPr>
            <w:tcW w:w="682"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 xml:space="preserve">زغوان </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652</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8517</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99</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9268</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82799</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818318</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9109</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910226</w:t>
            </w:r>
          </w:p>
        </w:tc>
      </w:tr>
      <w:tr w:rsidR="00FA2BF5" w:rsidTr="00A8375E">
        <w:trPr>
          <w:trHeight w:val="374"/>
        </w:trPr>
        <w:tc>
          <w:tcPr>
            <w:tcW w:w="682"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الزريبة</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539</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7237</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160</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7936</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51173</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747624</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13260</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812057</w:t>
            </w:r>
          </w:p>
        </w:tc>
      </w:tr>
      <w:tr w:rsidR="00FA2BF5" w:rsidTr="00A8375E">
        <w:trPr>
          <w:trHeight w:val="339"/>
        </w:trPr>
        <w:tc>
          <w:tcPr>
            <w:tcW w:w="682"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الفحص</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815</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12784</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25</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13624</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117543</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1517541</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2520</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1637604</w:t>
            </w:r>
          </w:p>
        </w:tc>
      </w:tr>
      <w:tr w:rsidR="00FA2BF5" w:rsidTr="00A8375E">
        <w:trPr>
          <w:trHeight w:val="317"/>
        </w:trPr>
        <w:tc>
          <w:tcPr>
            <w:tcW w:w="682"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بئر مشارقة</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1048</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5292</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750</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7090</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248550</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1730264</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75000</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2053814</w:t>
            </w:r>
          </w:p>
        </w:tc>
      </w:tr>
      <w:tr w:rsidR="00FA2BF5" w:rsidTr="00A8375E">
        <w:trPr>
          <w:trHeight w:val="423"/>
        </w:trPr>
        <w:tc>
          <w:tcPr>
            <w:tcW w:w="682"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الناظور</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1104</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7624</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205</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8933</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107068</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700198</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15907</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823173</w:t>
            </w:r>
          </w:p>
        </w:tc>
      </w:tr>
      <w:tr w:rsidR="00FA2BF5" w:rsidTr="00A8375E">
        <w:trPr>
          <w:trHeight w:val="401"/>
        </w:trPr>
        <w:tc>
          <w:tcPr>
            <w:tcW w:w="682" w:type="pct"/>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صواف</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393</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6197</w:t>
            </w:r>
          </w:p>
        </w:tc>
        <w:tc>
          <w:tcPr>
            <w:tcW w:w="42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100</w:t>
            </w:r>
          </w:p>
        </w:tc>
        <w:tc>
          <w:tcPr>
            <w:tcW w:w="501"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6689</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39176</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562744</w:t>
            </w:r>
          </w:p>
        </w:tc>
        <w:tc>
          <w:tcPr>
            <w:tcW w:w="578"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9000</w:t>
            </w:r>
          </w:p>
        </w:tc>
        <w:tc>
          <w:tcPr>
            <w:tcW w:w="655" w:type="pct"/>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610920</w:t>
            </w:r>
          </w:p>
        </w:tc>
      </w:tr>
      <w:tr w:rsidR="00FA2BF5" w:rsidTr="00AE53C9">
        <w:trPr>
          <w:trHeight w:val="358"/>
        </w:trPr>
        <w:tc>
          <w:tcPr>
            <w:tcW w:w="682" w:type="pct"/>
            <w:shd w:val="clear" w:color="auto" w:fill="auto"/>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lang w:bidi="ar-TN"/>
              </w:rPr>
            </w:pPr>
            <w:r w:rsidRPr="00AE53C9">
              <w:rPr>
                <w:rFonts w:ascii="Sakkal Majalla" w:hAnsi="Sakkal Majalla" w:cs="Sakkal Majalla"/>
                <w:b/>
                <w:bCs/>
                <w:sz w:val="22"/>
                <w:szCs w:val="22"/>
                <w:rtl/>
                <w:lang w:bidi="ar-TN"/>
              </w:rPr>
              <w:t>المجموع</w:t>
            </w:r>
          </w:p>
        </w:tc>
        <w:tc>
          <w:tcPr>
            <w:tcW w:w="425"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4550</w:t>
            </w:r>
          </w:p>
        </w:tc>
        <w:tc>
          <w:tcPr>
            <w:tcW w:w="501"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47651</w:t>
            </w:r>
          </w:p>
        </w:tc>
        <w:tc>
          <w:tcPr>
            <w:tcW w:w="425"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1339</w:t>
            </w:r>
          </w:p>
        </w:tc>
        <w:tc>
          <w:tcPr>
            <w:tcW w:w="501"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53540</w:t>
            </w:r>
          </w:p>
        </w:tc>
        <w:tc>
          <w:tcPr>
            <w:tcW w:w="578"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646309</w:t>
            </w:r>
          </w:p>
        </w:tc>
        <w:tc>
          <w:tcPr>
            <w:tcW w:w="655"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6076689</w:t>
            </w:r>
          </w:p>
        </w:tc>
        <w:tc>
          <w:tcPr>
            <w:tcW w:w="578"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124796</w:t>
            </w:r>
          </w:p>
        </w:tc>
        <w:tc>
          <w:tcPr>
            <w:tcW w:w="655" w:type="pct"/>
            <w:shd w:val="clear" w:color="auto" w:fill="auto"/>
            <w:vAlign w:val="center"/>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6847794</w:t>
            </w:r>
          </w:p>
        </w:tc>
      </w:tr>
      <w:tr w:rsidR="00FA2BF5" w:rsidTr="00AE53C9">
        <w:trPr>
          <w:trHeight w:val="451"/>
        </w:trPr>
        <w:tc>
          <w:tcPr>
            <w:tcW w:w="682" w:type="pct"/>
            <w:shd w:val="clear" w:color="auto" w:fill="auto"/>
            <w:vAlign w:val="center"/>
          </w:tcPr>
          <w:p w:rsidR="00FA2BF5" w:rsidRPr="00AE53C9" w:rsidRDefault="00FA2BF5" w:rsidP="00A8375E">
            <w:pPr>
              <w:pStyle w:val="Retraitcorpsdetexte"/>
              <w:spacing w:line="276" w:lineRule="auto"/>
              <w:ind w:firstLine="0"/>
              <w:jc w:val="center"/>
              <w:rPr>
                <w:rFonts w:ascii="Sakkal Majalla" w:hAnsi="Sakkal Majalla" w:cs="Sakkal Majalla"/>
                <w:b/>
                <w:bCs/>
                <w:sz w:val="22"/>
                <w:szCs w:val="22"/>
                <w:rtl/>
                <w:lang w:bidi="ar-TN"/>
              </w:rPr>
            </w:pPr>
            <w:r w:rsidRPr="00AE53C9">
              <w:rPr>
                <w:rFonts w:ascii="Sakkal Majalla" w:hAnsi="Sakkal Majalla" w:cs="Sakkal Majalla"/>
                <w:b/>
                <w:bCs/>
                <w:sz w:val="22"/>
                <w:szCs w:val="22"/>
                <w:rtl/>
                <w:lang w:bidi="ar-TN"/>
              </w:rPr>
              <w:t>النسبة</w:t>
            </w:r>
          </w:p>
        </w:tc>
        <w:tc>
          <w:tcPr>
            <w:tcW w:w="425"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7</w:t>
            </w:r>
          </w:p>
        </w:tc>
        <w:tc>
          <w:tcPr>
            <w:tcW w:w="501"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90</w:t>
            </w:r>
          </w:p>
        </w:tc>
        <w:tc>
          <w:tcPr>
            <w:tcW w:w="425"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3</w:t>
            </w:r>
          </w:p>
        </w:tc>
        <w:tc>
          <w:tcPr>
            <w:tcW w:w="501"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100</w:t>
            </w:r>
          </w:p>
        </w:tc>
        <w:tc>
          <w:tcPr>
            <w:tcW w:w="578"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9</w:t>
            </w:r>
          </w:p>
        </w:tc>
        <w:tc>
          <w:tcPr>
            <w:tcW w:w="655"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89</w:t>
            </w:r>
          </w:p>
        </w:tc>
        <w:tc>
          <w:tcPr>
            <w:tcW w:w="578"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w:t>
            </w:r>
          </w:p>
        </w:tc>
        <w:tc>
          <w:tcPr>
            <w:tcW w:w="655" w:type="pct"/>
            <w:shd w:val="clear" w:color="auto" w:fill="auto"/>
          </w:tcPr>
          <w:p w:rsidR="00FA2BF5" w:rsidRPr="00A8375E" w:rsidRDefault="00FA2BF5"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100</w:t>
            </w:r>
          </w:p>
        </w:tc>
      </w:tr>
    </w:tbl>
    <w:p w:rsidR="00FA2BF5" w:rsidRDefault="00FA2BF5" w:rsidP="00FA2BF5">
      <w:pPr>
        <w:bidi/>
        <w:jc w:val="both"/>
        <w:rPr>
          <w:rFonts w:cs="Arabic Transparent"/>
          <w:sz w:val="32"/>
          <w:szCs w:val="32"/>
          <w:lang w:bidi="ar-TN"/>
        </w:rPr>
      </w:pPr>
    </w:p>
    <w:p w:rsidR="00FA2BF5" w:rsidRPr="00A8375E" w:rsidRDefault="00FA2BF5" w:rsidP="00A8375E">
      <w:pPr>
        <w:pStyle w:val="Retraitcorpsdetexte"/>
        <w:spacing w:line="276" w:lineRule="auto"/>
        <w:ind w:firstLine="0"/>
        <w:jc w:val="both"/>
        <w:rPr>
          <w:rFonts w:ascii="Sakkal Majalla" w:hAnsi="Sakkal Majalla" w:cs="Sakkal Majalla"/>
          <w:rtl/>
          <w:lang w:bidi="ar-TN"/>
        </w:rPr>
      </w:pPr>
      <w:r w:rsidRPr="00A8375E">
        <w:rPr>
          <w:rFonts w:ascii="Sakkal Majalla" w:hAnsi="Sakkal Majalla" w:cs="Sakkal Majalla" w:hint="cs"/>
          <w:rtl/>
          <w:lang w:bidi="ar-TN"/>
        </w:rPr>
        <w:t xml:space="preserve">وتتميز هذه الغابة بوجود مساحات ذات غراسات مكثفة تقدر بـ2958 هك (05 </w:t>
      </w:r>
      <w:r w:rsidRPr="00A8375E">
        <w:rPr>
          <w:rFonts w:ascii="Sakkal Majalla" w:hAnsi="Sakkal Majalla" w:cs="Sakkal Majalla"/>
          <w:lang w:bidi="ar-TN"/>
        </w:rPr>
        <w:t>%</w:t>
      </w:r>
      <w:r w:rsidRPr="00A8375E">
        <w:rPr>
          <w:rFonts w:ascii="Sakkal Majalla" w:hAnsi="Sakkal Majalla" w:cs="Sakkal Majalla" w:hint="cs"/>
          <w:rtl/>
          <w:lang w:bidi="ar-TN"/>
        </w:rPr>
        <w:t xml:space="preserve"> من مجموع الغابة ) وتعتبر هذه الزياتين غراسات فتية وفي بداية الإنتاج وهي موزعة  كما يلي:</w:t>
      </w:r>
    </w:p>
    <w:p w:rsidR="00FA2BF5" w:rsidRPr="00A8375E" w:rsidRDefault="00FA2BF5" w:rsidP="00A8375E">
      <w:pPr>
        <w:pStyle w:val="Retraitcorpsdetexte"/>
        <w:spacing w:line="276" w:lineRule="auto"/>
        <w:ind w:firstLine="0"/>
        <w:jc w:val="both"/>
        <w:rPr>
          <w:rFonts w:ascii="Sakkal Majalla" w:hAnsi="Sakkal Majalla" w:cs="Sakkal Majalla"/>
          <w:rtl/>
          <w:lang w:bidi="ar-TN"/>
        </w:rPr>
      </w:pPr>
      <w:r w:rsidRPr="00A8375E">
        <w:rPr>
          <w:rFonts w:ascii="Sakkal Majalla" w:hAnsi="Sakkal Majalla" w:cs="Sakkal Majalla" w:hint="cs"/>
          <w:rtl/>
          <w:lang w:bidi="ar-TN"/>
        </w:rPr>
        <w:t xml:space="preserve">- مساحات الزياتين الشبه مكثفة :1738 هك </w:t>
      </w:r>
    </w:p>
    <w:p w:rsidR="00FA2BF5" w:rsidRPr="00A8375E" w:rsidRDefault="00FA2BF5" w:rsidP="00A8375E">
      <w:pPr>
        <w:pStyle w:val="Retraitcorpsdetexte"/>
        <w:spacing w:line="276" w:lineRule="auto"/>
        <w:ind w:firstLine="0"/>
        <w:jc w:val="both"/>
        <w:rPr>
          <w:rFonts w:ascii="Sakkal Majalla" w:hAnsi="Sakkal Majalla" w:cs="Sakkal Majalla"/>
          <w:rtl/>
          <w:lang w:bidi="ar-TN"/>
        </w:rPr>
      </w:pPr>
      <w:r w:rsidRPr="00A8375E">
        <w:rPr>
          <w:rFonts w:ascii="Sakkal Majalla" w:hAnsi="Sakkal Majalla" w:cs="Sakkal Majalla" w:hint="cs"/>
          <w:rtl/>
          <w:lang w:bidi="ar-TN"/>
        </w:rPr>
        <w:t xml:space="preserve">- الزياتين ذات تكثيف عالي : 1220 هك </w:t>
      </w:r>
    </w:p>
    <w:p w:rsidR="00177C1D" w:rsidRDefault="00177C1D" w:rsidP="00177C1D">
      <w:pPr>
        <w:bidi/>
        <w:spacing w:line="276" w:lineRule="auto"/>
        <w:rPr>
          <w:rFonts w:ascii="Sakkal Majalla" w:hAnsi="Sakkal Majalla" w:cs="Sakkal Majalla"/>
          <w:b/>
          <w:bCs/>
          <w:sz w:val="32"/>
          <w:szCs w:val="32"/>
          <w:rtl/>
        </w:rPr>
      </w:pPr>
    </w:p>
    <w:p w:rsidR="00A8375E" w:rsidRDefault="00A8375E" w:rsidP="006B0751">
      <w:pPr>
        <w:pStyle w:val="Retraitcorpsdetexte"/>
        <w:numPr>
          <w:ilvl w:val="2"/>
          <w:numId w:val="102"/>
        </w:numPr>
        <w:spacing w:line="276" w:lineRule="auto"/>
        <w:jc w:val="both"/>
        <w:rPr>
          <w:rFonts w:ascii="Sakkal Majalla" w:hAnsi="Sakkal Majalla" w:cs="Sakkal Majalla"/>
          <w:b/>
          <w:bCs/>
          <w:sz w:val="32"/>
          <w:szCs w:val="32"/>
          <w:lang w:bidi="ar-TN"/>
        </w:rPr>
      </w:pPr>
      <w:r>
        <w:rPr>
          <w:rFonts w:ascii="Sakkal Majalla" w:hAnsi="Sakkal Majalla" w:cs="Sakkal Majalla" w:hint="cs"/>
          <w:b/>
          <w:bCs/>
          <w:sz w:val="32"/>
          <w:szCs w:val="32"/>
          <w:rtl/>
          <w:lang w:bidi="ar-TN"/>
        </w:rPr>
        <w:t>ا</w:t>
      </w:r>
      <w:r w:rsidRPr="00137F90">
        <w:rPr>
          <w:rFonts w:ascii="Sakkal Majalla" w:hAnsi="Sakkal Majalla" w:cs="Sakkal Majalla" w:hint="cs"/>
          <w:b/>
          <w:bCs/>
          <w:sz w:val="32"/>
          <w:szCs w:val="32"/>
          <w:rtl/>
          <w:lang w:bidi="ar-TN"/>
        </w:rPr>
        <w:t>لإنتاج :</w:t>
      </w:r>
    </w:p>
    <w:p w:rsidR="00A8375E" w:rsidRPr="00DD7617" w:rsidRDefault="00A8375E" w:rsidP="006B0751">
      <w:pPr>
        <w:pStyle w:val="Paragraphedeliste"/>
        <w:numPr>
          <w:ilvl w:val="0"/>
          <w:numId w:val="86"/>
        </w:numPr>
        <w:tabs>
          <w:tab w:val="num" w:pos="643"/>
        </w:tabs>
        <w:bidi/>
        <w:jc w:val="both"/>
        <w:rPr>
          <w:rFonts w:ascii="Sakkal Majalla" w:hAnsi="Sakkal Majalla" w:cs="Sakkal Majalla"/>
          <w:sz w:val="28"/>
          <w:szCs w:val="28"/>
          <w:lang w:bidi="ar-TN"/>
        </w:rPr>
      </w:pPr>
      <w:r w:rsidRPr="00DD7617">
        <w:rPr>
          <w:rFonts w:ascii="Sakkal Majalla" w:hAnsi="Sakkal Majalla" w:cs="Sakkal Majalla" w:hint="cs"/>
          <w:b/>
          <w:bCs/>
          <w:sz w:val="32"/>
          <w:szCs w:val="32"/>
          <w:rtl/>
          <w:lang w:bidi="ar-TN"/>
        </w:rPr>
        <w:t>تطور إنتاج زيتون الزيت:</w:t>
      </w:r>
      <w:r w:rsidRPr="00DD7617">
        <w:rPr>
          <w:rFonts w:ascii="Sakkal Majalla" w:hAnsi="Sakkal Majalla" w:cs="Sakkal Majalla" w:hint="cs"/>
          <w:rtl/>
          <w:lang w:bidi="ar-TN"/>
        </w:rPr>
        <w:t xml:space="preserve"> </w:t>
      </w:r>
      <w:r w:rsidRPr="00DD7617">
        <w:rPr>
          <w:rFonts w:ascii="Sakkal Majalla" w:hAnsi="Sakkal Majalla" w:cs="Sakkal Majalla" w:hint="cs"/>
          <w:sz w:val="28"/>
          <w:szCs w:val="28"/>
          <w:rtl/>
          <w:lang w:bidi="ar-TN"/>
        </w:rPr>
        <w:t>يبلغ المعدل السنوي لإنتاج الزيتون بالولاية خلال العشر سنوات الأخيرة حوالي 39.17 ألف طن وحولي   7.9 ألف طن زيت في السنة.</w:t>
      </w:r>
    </w:p>
    <w:p w:rsidR="00A8375E" w:rsidRPr="00A8375E" w:rsidRDefault="00A8375E" w:rsidP="00A8375E">
      <w:pPr>
        <w:widowControl w:val="0"/>
        <w:wordWrap w:val="0"/>
        <w:overflowPunct w:val="0"/>
        <w:autoSpaceDE w:val="0"/>
        <w:autoSpaceDN w:val="0"/>
        <w:bidi/>
        <w:adjustRightInd w:val="0"/>
        <w:ind w:left="708"/>
        <w:jc w:val="right"/>
        <w:rPr>
          <w:rFonts w:ascii="Sakkal Majalla" w:hAnsi="Sakkal Majalla" w:cs="Sakkal Majalla"/>
          <w:b/>
          <w:bCs/>
          <w:sz w:val="28"/>
          <w:szCs w:val="28"/>
          <w:rtl/>
          <w:lang w:bidi="ar-TN"/>
        </w:rPr>
      </w:pPr>
      <w:r w:rsidRPr="00A8375E">
        <w:rPr>
          <w:rFonts w:ascii="Sakkal Majalla" w:hAnsi="Sakkal Majalla" w:cs="Sakkal Majalla" w:hint="cs"/>
          <w:sz w:val="28"/>
          <w:szCs w:val="28"/>
          <w:rtl/>
          <w:lang w:bidi="ar-TN"/>
        </w:rPr>
        <w:t xml:space="preserve">                                                                     </w:t>
      </w:r>
      <w:r w:rsidRPr="00A8375E">
        <w:rPr>
          <w:rFonts w:ascii="Sakkal Majalla" w:hAnsi="Sakkal Majalla" w:cs="Sakkal Majalla" w:hint="cs"/>
          <w:b/>
          <w:bCs/>
          <w:sz w:val="28"/>
          <w:szCs w:val="28"/>
          <w:rtl/>
          <w:lang w:bidi="ar-TN"/>
        </w:rPr>
        <w:t xml:space="preserve">الوحدة :ألف طن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19"/>
        <w:gridCol w:w="756"/>
        <w:gridCol w:w="756"/>
        <w:gridCol w:w="756"/>
        <w:gridCol w:w="755"/>
        <w:gridCol w:w="755"/>
        <w:gridCol w:w="755"/>
        <w:gridCol w:w="755"/>
        <w:gridCol w:w="755"/>
        <w:gridCol w:w="755"/>
        <w:gridCol w:w="755"/>
        <w:gridCol w:w="840"/>
      </w:tblGrid>
      <w:tr w:rsidR="00A8375E" w:rsidTr="00A8375E">
        <w:trPr>
          <w:trHeight w:val="535"/>
          <w:jc w:val="center"/>
        </w:trPr>
        <w:tc>
          <w:tcPr>
            <w:tcW w:w="444"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rtl/>
                <w:lang w:bidi="ar-TN"/>
              </w:rPr>
            </w:pPr>
            <w:r w:rsidRPr="00A8375E">
              <w:rPr>
                <w:rFonts w:ascii="Sakkal Majalla" w:hAnsi="Sakkal Majalla" w:cs="Sakkal Majalla"/>
                <w:sz w:val="22"/>
                <w:szCs w:val="22"/>
                <w:rtl/>
                <w:lang w:bidi="ar-TN"/>
              </w:rPr>
              <w:t>المعدل</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2016</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2015</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2014</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2013</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2012</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2011</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2010</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2009</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2008</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2007</w:t>
            </w:r>
          </w:p>
        </w:tc>
        <w:tc>
          <w:tcPr>
            <w:tcW w:w="459"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rtl/>
                <w:lang w:bidi="ar-TN"/>
              </w:rPr>
              <w:t>الموسم</w:t>
            </w:r>
          </w:p>
        </w:tc>
      </w:tr>
      <w:tr w:rsidR="00A8375E" w:rsidTr="00A8375E">
        <w:trPr>
          <w:trHeight w:val="535"/>
          <w:jc w:val="center"/>
        </w:trPr>
        <w:tc>
          <w:tcPr>
            <w:tcW w:w="444"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39.17</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45.4</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52</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31</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43,2</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57</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16</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42</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14</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55</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36</w:t>
            </w:r>
          </w:p>
        </w:tc>
        <w:tc>
          <w:tcPr>
            <w:tcW w:w="459"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rtl/>
                <w:lang w:bidi="ar-TN"/>
              </w:rPr>
              <w:t>زيتون</w:t>
            </w:r>
          </w:p>
        </w:tc>
      </w:tr>
      <w:tr w:rsidR="00A8375E" w:rsidTr="00A8375E">
        <w:trPr>
          <w:trHeight w:val="535"/>
          <w:jc w:val="center"/>
        </w:trPr>
        <w:tc>
          <w:tcPr>
            <w:tcW w:w="444"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rtl/>
                <w:lang w:bidi="ar-TN"/>
              </w:rPr>
            </w:pPr>
            <w:r w:rsidRPr="00A8375E">
              <w:rPr>
                <w:rFonts w:ascii="Sakkal Majalla" w:hAnsi="Sakkal Majalla" w:cs="Sakkal Majalla" w:hint="cs"/>
                <w:sz w:val="22"/>
                <w:szCs w:val="22"/>
                <w:rtl/>
                <w:lang w:bidi="ar-TN"/>
              </w:rPr>
              <w:t>7.9</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6.1</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10,4</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6,5</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9,1</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12,5</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3,2</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8,8</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3,1</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11,6</w:t>
            </w:r>
          </w:p>
        </w:tc>
        <w:tc>
          <w:tcPr>
            <w:tcW w:w="410"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sz w:val="22"/>
                <w:szCs w:val="22"/>
                <w:lang w:bidi="ar-TN"/>
              </w:rPr>
              <w:t>7,9</w:t>
            </w:r>
          </w:p>
        </w:tc>
        <w:tc>
          <w:tcPr>
            <w:tcW w:w="459" w:type="pct"/>
          </w:tcPr>
          <w:p w:rsidR="00A8375E" w:rsidRPr="00A8375E" w:rsidRDefault="00A8375E" w:rsidP="00A8375E">
            <w:pPr>
              <w:pStyle w:val="Retraitcorpsdetexte"/>
              <w:spacing w:line="276" w:lineRule="auto"/>
              <w:ind w:firstLine="0"/>
              <w:jc w:val="center"/>
              <w:rPr>
                <w:rFonts w:ascii="Sakkal Majalla" w:hAnsi="Sakkal Majalla" w:cs="Sakkal Majalla"/>
                <w:sz w:val="22"/>
                <w:szCs w:val="22"/>
                <w:lang w:bidi="ar-TN"/>
              </w:rPr>
            </w:pPr>
            <w:r w:rsidRPr="00A8375E">
              <w:rPr>
                <w:rFonts w:ascii="Sakkal Majalla" w:hAnsi="Sakkal Majalla" w:cs="Sakkal Majalla" w:hint="cs"/>
                <w:sz w:val="22"/>
                <w:szCs w:val="22"/>
                <w:rtl/>
                <w:lang w:bidi="ar-TN"/>
              </w:rPr>
              <w:t xml:space="preserve">زيت </w:t>
            </w:r>
          </w:p>
        </w:tc>
      </w:tr>
    </w:tbl>
    <w:p w:rsidR="00A8375E" w:rsidRDefault="00A8375E" w:rsidP="00A8375E">
      <w:pPr>
        <w:widowControl w:val="0"/>
        <w:wordWrap w:val="0"/>
        <w:overflowPunct w:val="0"/>
        <w:autoSpaceDE w:val="0"/>
        <w:autoSpaceDN w:val="0"/>
        <w:bidi/>
        <w:adjustRightInd w:val="0"/>
        <w:jc w:val="both"/>
        <w:rPr>
          <w:rFonts w:ascii="Arial" w:hAnsi="Arial" w:cs="Akhbar MT"/>
          <w:shadow/>
          <w:color w:val="000000"/>
          <w:sz w:val="30"/>
          <w:szCs w:val="30"/>
          <w:lang w:bidi="ar-TN"/>
        </w:rPr>
      </w:pPr>
    </w:p>
    <w:p w:rsidR="00A8375E" w:rsidRPr="00DD7617" w:rsidRDefault="00A8375E" w:rsidP="006B0751">
      <w:pPr>
        <w:pStyle w:val="Paragraphedeliste"/>
        <w:numPr>
          <w:ilvl w:val="0"/>
          <w:numId w:val="86"/>
        </w:numPr>
        <w:tabs>
          <w:tab w:val="num" w:pos="643"/>
        </w:tabs>
        <w:bidi/>
        <w:jc w:val="both"/>
        <w:rPr>
          <w:rFonts w:ascii="Sakkal Majalla" w:hAnsi="Sakkal Majalla" w:cs="Sakkal Majalla"/>
          <w:sz w:val="28"/>
          <w:szCs w:val="28"/>
          <w:rtl/>
          <w:lang w:bidi="ar-TN"/>
        </w:rPr>
      </w:pPr>
      <w:r w:rsidRPr="00DD7617">
        <w:rPr>
          <w:rFonts w:ascii="Sakkal Majalla" w:hAnsi="Sakkal Majalla" w:cs="Sakkal Majalla" w:hint="cs"/>
          <w:b/>
          <w:bCs/>
          <w:sz w:val="32"/>
          <w:szCs w:val="32"/>
          <w:rtl/>
          <w:lang w:bidi="ar-TN"/>
        </w:rPr>
        <w:t xml:space="preserve">تطور إنتاج زيتون الطاولة: </w:t>
      </w:r>
      <w:r w:rsidRPr="00DD7617">
        <w:rPr>
          <w:rFonts w:ascii="Sakkal Majalla" w:hAnsi="Sakkal Majalla" w:cs="Sakkal Majalla" w:hint="cs"/>
          <w:sz w:val="28"/>
          <w:szCs w:val="28"/>
          <w:rtl/>
          <w:lang w:bidi="ar-TN"/>
        </w:rPr>
        <w:t xml:space="preserve">يبلغ المعدل السنوي لإنتاج الزيتون بالولاية حولي 1611 طن في السنة </w:t>
      </w:r>
    </w:p>
    <w:p w:rsidR="00A8375E" w:rsidRPr="00AE53C9" w:rsidRDefault="00A8375E" w:rsidP="00AE53C9">
      <w:pPr>
        <w:tabs>
          <w:tab w:val="num" w:pos="643"/>
        </w:tabs>
        <w:bidi/>
        <w:jc w:val="right"/>
        <w:rPr>
          <w:rFonts w:ascii="Arial" w:hAnsi="Arial" w:cs="Akhbar MT"/>
          <w:b/>
          <w:bCs/>
          <w:shadow/>
          <w:color w:val="000000"/>
          <w:sz w:val="40"/>
          <w:szCs w:val="40"/>
          <w:rtl/>
          <w:lang w:bidi="ar-TN"/>
        </w:rPr>
      </w:pPr>
      <w:r w:rsidRPr="00AE53C9">
        <w:rPr>
          <w:rFonts w:ascii="Sakkal Majalla" w:hAnsi="Sakkal Majalla" w:cs="Sakkal Majalla" w:hint="cs"/>
          <w:b/>
          <w:bCs/>
          <w:sz w:val="28"/>
          <w:szCs w:val="28"/>
          <w:rtl/>
          <w:lang w:bidi="ar-TN"/>
        </w:rPr>
        <w:t xml:space="preserve">              الوحدة:طن</w:t>
      </w:r>
      <w:r w:rsidRPr="00AE53C9">
        <w:rPr>
          <w:rFonts w:ascii="Arial" w:hAnsi="Arial" w:cs="Akhbar MT" w:hint="cs"/>
          <w:b/>
          <w:bCs/>
          <w:shadow/>
          <w:color w:val="000000"/>
          <w:sz w:val="40"/>
          <w:szCs w:val="40"/>
          <w:rtl/>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26"/>
        <w:gridCol w:w="756"/>
        <w:gridCol w:w="756"/>
        <w:gridCol w:w="756"/>
        <w:gridCol w:w="755"/>
        <w:gridCol w:w="755"/>
        <w:gridCol w:w="755"/>
        <w:gridCol w:w="755"/>
        <w:gridCol w:w="626"/>
        <w:gridCol w:w="706"/>
        <w:gridCol w:w="707"/>
        <w:gridCol w:w="1059"/>
      </w:tblGrid>
      <w:tr w:rsidR="00A8375E" w:rsidRPr="00D264C9" w:rsidTr="00AE53C9">
        <w:trPr>
          <w:trHeight w:val="432"/>
          <w:jc w:val="center"/>
        </w:trPr>
        <w:tc>
          <w:tcPr>
            <w:tcW w:w="448"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المعدل</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hint="cs"/>
                <w:sz w:val="22"/>
                <w:szCs w:val="22"/>
                <w:rtl/>
                <w:lang w:bidi="ar-TN"/>
              </w:rPr>
              <w:t>2016</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hint="cs"/>
                <w:sz w:val="22"/>
                <w:szCs w:val="22"/>
                <w:rtl/>
                <w:lang w:bidi="ar-TN"/>
              </w:rPr>
              <w:t>2015</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lang w:bidi="ar-TN"/>
              </w:rPr>
            </w:pPr>
            <w:r w:rsidRPr="00AE53C9">
              <w:rPr>
                <w:rFonts w:ascii="Sakkal Majalla" w:hAnsi="Sakkal Majalla" w:cs="Sakkal Majalla"/>
                <w:sz w:val="22"/>
                <w:szCs w:val="22"/>
                <w:rtl/>
                <w:lang w:bidi="ar-TN"/>
              </w:rPr>
              <w:t>2014</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lang w:bidi="ar-TN"/>
              </w:rPr>
              <w:t>2013</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2012</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2011</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2010</w:t>
            </w:r>
          </w:p>
        </w:tc>
        <w:tc>
          <w:tcPr>
            <w:tcW w:w="34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2009</w:t>
            </w:r>
          </w:p>
        </w:tc>
        <w:tc>
          <w:tcPr>
            <w:tcW w:w="383"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2008</w:t>
            </w:r>
          </w:p>
        </w:tc>
        <w:tc>
          <w:tcPr>
            <w:tcW w:w="384"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2007</w:t>
            </w:r>
          </w:p>
        </w:tc>
        <w:tc>
          <w:tcPr>
            <w:tcW w:w="576" w:type="pct"/>
            <w:vAlign w:val="center"/>
          </w:tcPr>
          <w:p w:rsidR="00A8375E" w:rsidRPr="00AE53C9" w:rsidRDefault="00A8375E" w:rsidP="00AE53C9">
            <w:pPr>
              <w:pStyle w:val="Retraitcorpsdetexte"/>
              <w:spacing w:line="276" w:lineRule="auto"/>
              <w:ind w:firstLine="0"/>
              <w:jc w:val="center"/>
              <w:rPr>
                <w:rFonts w:ascii="Sakkal Majalla" w:hAnsi="Sakkal Majalla" w:cs="Sakkal Majalla"/>
                <w:sz w:val="22"/>
                <w:szCs w:val="22"/>
                <w:lang w:bidi="ar-TN"/>
              </w:rPr>
            </w:pPr>
            <w:r w:rsidRPr="00AE53C9">
              <w:rPr>
                <w:rFonts w:ascii="Sakkal Majalla" w:hAnsi="Sakkal Majalla" w:cs="Sakkal Majalla"/>
                <w:sz w:val="22"/>
                <w:szCs w:val="22"/>
                <w:rtl/>
                <w:lang w:bidi="ar-TN"/>
              </w:rPr>
              <w:t>الموسم</w:t>
            </w:r>
          </w:p>
        </w:tc>
      </w:tr>
      <w:tr w:rsidR="00A8375E" w:rsidRPr="00D264C9" w:rsidTr="00AE53C9">
        <w:trPr>
          <w:trHeight w:val="535"/>
          <w:jc w:val="center"/>
        </w:trPr>
        <w:tc>
          <w:tcPr>
            <w:tcW w:w="448"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lang w:bidi="ar-TN"/>
              </w:rPr>
            </w:pPr>
            <w:r w:rsidRPr="00AE53C9">
              <w:rPr>
                <w:rFonts w:ascii="Sakkal Majalla" w:hAnsi="Sakkal Majalla" w:cs="Sakkal Majalla" w:hint="cs"/>
                <w:sz w:val="22"/>
                <w:szCs w:val="22"/>
                <w:rtl/>
                <w:lang w:bidi="ar-TN"/>
              </w:rPr>
              <w:t>1611</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hint="cs"/>
                <w:sz w:val="22"/>
                <w:szCs w:val="22"/>
                <w:rtl/>
                <w:lang w:bidi="ar-TN"/>
              </w:rPr>
              <w:t>2025</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lang w:bidi="ar-TN"/>
              </w:rPr>
            </w:pPr>
            <w:r w:rsidRPr="00AE53C9">
              <w:rPr>
                <w:rFonts w:ascii="Sakkal Majalla" w:hAnsi="Sakkal Majalla" w:cs="Sakkal Majalla" w:hint="cs"/>
                <w:sz w:val="22"/>
                <w:szCs w:val="22"/>
                <w:rtl/>
                <w:lang w:bidi="ar-TN"/>
              </w:rPr>
              <w:t>2266</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lang w:bidi="ar-TN"/>
              </w:rPr>
            </w:pPr>
            <w:r w:rsidRPr="00AE53C9">
              <w:rPr>
                <w:rFonts w:ascii="Sakkal Majalla" w:hAnsi="Sakkal Majalla" w:cs="Sakkal Majalla"/>
                <w:sz w:val="22"/>
                <w:szCs w:val="22"/>
                <w:lang w:bidi="ar-TN"/>
              </w:rPr>
              <w:t>1548</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lang w:bidi="ar-TN"/>
              </w:rPr>
              <w:t>2110</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lang w:bidi="ar-TN"/>
              </w:rPr>
              <w:t>2300</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lang w:bidi="ar-TN"/>
              </w:rPr>
              <w:t>1100</w:t>
            </w:r>
          </w:p>
        </w:tc>
        <w:tc>
          <w:tcPr>
            <w:tcW w:w="41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1000</w:t>
            </w:r>
          </w:p>
        </w:tc>
        <w:tc>
          <w:tcPr>
            <w:tcW w:w="340"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1200</w:t>
            </w:r>
          </w:p>
        </w:tc>
        <w:tc>
          <w:tcPr>
            <w:tcW w:w="383"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1015</w:t>
            </w:r>
          </w:p>
        </w:tc>
        <w:tc>
          <w:tcPr>
            <w:tcW w:w="384" w:type="pct"/>
          </w:tcPr>
          <w:p w:rsidR="00A8375E" w:rsidRPr="00AE53C9" w:rsidRDefault="00A8375E" w:rsidP="00AE53C9">
            <w:pPr>
              <w:pStyle w:val="Retraitcorpsdetexte"/>
              <w:spacing w:line="276" w:lineRule="auto"/>
              <w:ind w:firstLine="0"/>
              <w:jc w:val="center"/>
              <w:rPr>
                <w:rFonts w:ascii="Sakkal Majalla" w:hAnsi="Sakkal Majalla" w:cs="Sakkal Majalla"/>
                <w:sz w:val="22"/>
                <w:szCs w:val="22"/>
                <w:rtl/>
                <w:lang w:bidi="ar-TN"/>
              </w:rPr>
            </w:pPr>
            <w:r w:rsidRPr="00AE53C9">
              <w:rPr>
                <w:rFonts w:ascii="Sakkal Majalla" w:hAnsi="Sakkal Majalla" w:cs="Sakkal Majalla"/>
                <w:sz w:val="22"/>
                <w:szCs w:val="22"/>
                <w:rtl/>
                <w:lang w:bidi="ar-TN"/>
              </w:rPr>
              <w:t>1548</w:t>
            </w:r>
          </w:p>
        </w:tc>
        <w:tc>
          <w:tcPr>
            <w:tcW w:w="576" w:type="pct"/>
            <w:vAlign w:val="center"/>
          </w:tcPr>
          <w:p w:rsidR="00A8375E" w:rsidRPr="00AE53C9" w:rsidRDefault="00A8375E" w:rsidP="00AE53C9">
            <w:pPr>
              <w:pStyle w:val="Retraitcorpsdetexte"/>
              <w:spacing w:line="276" w:lineRule="auto"/>
              <w:ind w:firstLine="0"/>
              <w:jc w:val="center"/>
              <w:rPr>
                <w:rFonts w:ascii="Sakkal Majalla" w:hAnsi="Sakkal Majalla" w:cs="Sakkal Majalla"/>
                <w:sz w:val="22"/>
                <w:szCs w:val="22"/>
                <w:lang w:bidi="ar-TN"/>
              </w:rPr>
            </w:pPr>
            <w:r w:rsidRPr="00AE53C9">
              <w:rPr>
                <w:rFonts w:ascii="Sakkal Majalla" w:hAnsi="Sakkal Majalla" w:cs="Sakkal Majalla"/>
                <w:sz w:val="22"/>
                <w:szCs w:val="22"/>
                <w:rtl/>
                <w:lang w:bidi="ar-TN"/>
              </w:rPr>
              <w:t>الإنتاج (طن)</w:t>
            </w:r>
          </w:p>
        </w:tc>
      </w:tr>
    </w:tbl>
    <w:p w:rsidR="00A8375E" w:rsidRDefault="00A8375E" w:rsidP="00A8375E">
      <w:pPr>
        <w:pStyle w:val="Paragraphedeliste"/>
        <w:bidi/>
        <w:ind w:left="-2" w:firstLine="142"/>
        <w:jc w:val="both"/>
        <w:rPr>
          <w:rFonts w:cs="Arabic Transparent"/>
          <w:b/>
          <w:bCs/>
          <w:shadow/>
          <w:sz w:val="36"/>
          <w:szCs w:val="36"/>
          <w:rtl/>
        </w:rPr>
      </w:pPr>
    </w:p>
    <w:p w:rsidR="00A8375E" w:rsidRPr="00DD7617" w:rsidRDefault="00A8375E" w:rsidP="006B0751">
      <w:pPr>
        <w:pStyle w:val="Paragraphedeliste"/>
        <w:numPr>
          <w:ilvl w:val="0"/>
          <w:numId w:val="86"/>
        </w:numPr>
        <w:bidi/>
        <w:jc w:val="both"/>
        <w:rPr>
          <w:rFonts w:ascii="Sakkal Majalla" w:hAnsi="Sakkal Majalla" w:cs="Sakkal Majalla"/>
          <w:b/>
          <w:bCs/>
          <w:sz w:val="32"/>
          <w:szCs w:val="32"/>
          <w:rtl/>
          <w:lang w:bidi="ar-TN"/>
        </w:rPr>
      </w:pPr>
      <w:r w:rsidRPr="00DD7617">
        <w:rPr>
          <w:rFonts w:ascii="Sakkal Majalla" w:hAnsi="Sakkal Majalla" w:cs="Sakkal Majalla" w:hint="cs"/>
          <w:b/>
          <w:bCs/>
          <w:sz w:val="32"/>
          <w:szCs w:val="32"/>
          <w:rtl/>
          <w:lang w:bidi="ar-TN"/>
        </w:rPr>
        <w:lastRenderedPageBreak/>
        <w:t xml:space="preserve">معطيات عامة حول موسم جني الزيتون للموسم الفارط 2015/2016. </w:t>
      </w:r>
    </w:p>
    <w:p w:rsidR="00A8375E" w:rsidRPr="00AE53C9" w:rsidRDefault="00DD7617" w:rsidP="00B92B65">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w:t>
      </w:r>
      <w:r w:rsidR="00B92B65">
        <w:rPr>
          <w:rFonts w:ascii="Sakkal Majalla" w:hAnsi="Sakkal Majalla" w:cs="Sakkal Majalla" w:hint="cs"/>
          <w:b/>
          <w:bCs/>
          <w:sz w:val="32"/>
          <w:szCs w:val="32"/>
          <w:rtl/>
          <w:lang w:bidi="ar-TN"/>
        </w:rPr>
        <w:t xml:space="preserve"> </w:t>
      </w:r>
      <w:r w:rsidR="00A8375E" w:rsidRPr="00AE53C9">
        <w:rPr>
          <w:rFonts w:ascii="Sakkal Majalla" w:hAnsi="Sakkal Majalla" w:cs="Sakkal Majalla" w:hint="cs"/>
          <w:b/>
          <w:bCs/>
          <w:sz w:val="32"/>
          <w:szCs w:val="32"/>
          <w:rtl/>
          <w:lang w:bidi="ar-TN"/>
        </w:rPr>
        <w:t>الجني :</w:t>
      </w:r>
    </w:p>
    <w:p w:rsidR="00A8375E" w:rsidRPr="00837DA9" w:rsidRDefault="00A8375E" w:rsidP="00B92B65">
      <w:pPr>
        <w:bidi/>
        <w:spacing w:line="276" w:lineRule="auto"/>
        <w:jc w:val="both"/>
        <w:rPr>
          <w:rFonts w:ascii="Sakkal Majalla" w:hAnsi="Sakkal Majalla" w:cs="Sakkal Majalla"/>
          <w:sz w:val="28"/>
          <w:szCs w:val="28"/>
          <w:rtl/>
          <w:lang w:bidi="ar-TN"/>
        </w:rPr>
      </w:pPr>
      <w:r w:rsidRPr="00837DA9">
        <w:rPr>
          <w:rFonts w:ascii="Sakkal Majalla" w:hAnsi="Sakkal Majalla" w:cs="Sakkal Majalla" w:hint="cs"/>
          <w:sz w:val="28"/>
          <w:szCs w:val="28"/>
          <w:rtl/>
          <w:lang w:bidi="ar-TN"/>
        </w:rPr>
        <w:t>- افتتاح الموسم : 07 نوفمبر 2015</w:t>
      </w:r>
    </w:p>
    <w:p w:rsidR="00A8375E" w:rsidRPr="00837DA9" w:rsidRDefault="00A8375E" w:rsidP="00B92B65">
      <w:pPr>
        <w:bidi/>
        <w:spacing w:line="276" w:lineRule="auto"/>
        <w:jc w:val="both"/>
        <w:rPr>
          <w:rFonts w:ascii="Sakkal Majalla" w:hAnsi="Sakkal Majalla" w:cs="Sakkal Majalla"/>
          <w:sz w:val="28"/>
          <w:szCs w:val="28"/>
          <w:rtl/>
          <w:lang w:bidi="ar-TN"/>
        </w:rPr>
      </w:pPr>
      <w:r w:rsidRPr="00837DA9">
        <w:rPr>
          <w:rFonts w:ascii="Sakkal Majalla" w:hAnsi="Sakkal Majalla" w:cs="Sakkal Majalla" w:hint="cs"/>
          <w:sz w:val="28"/>
          <w:szCs w:val="28"/>
          <w:rtl/>
          <w:lang w:bidi="ar-TN"/>
        </w:rPr>
        <w:t xml:space="preserve"> - الإنتاج النهائي :54400  طن</w:t>
      </w:r>
    </w:p>
    <w:p w:rsidR="00A8375E" w:rsidRPr="00837DA9" w:rsidRDefault="00A8375E" w:rsidP="00B92B65">
      <w:pPr>
        <w:bidi/>
        <w:spacing w:line="276" w:lineRule="auto"/>
        <w:jc w:val="both"/>
        <w:rPr>
          <w:rFonts w:ascii="Sakkal Majalla" w:hAnsi="Sakkal Majalla" w:cs="Sakkal Majalla"/>
          <w:sz w:val="28"/>
          <w:szCs w:val="28"/>
          <w:rtl/>
          <w:lang w:bidi="ar-TN"/>
        </w:rPr>
      </w:pPr>
      <w:r w:rsidRPr="00837DA9">
        <w:rPr>
          <w:rFonts w:ascii="Sakkal Majalla" w:hAnsi="Sakkal Majalla" w:cs="Sakkal Majalla" w:hint="cs"/>
          <w:sz w:val="28"/>
          <w:szCs w:val="28"/>
          <w:rtl/>
          <w:lang w:bidi="ar-TN"/>
        </w:rPr>
        <w:t xml:space="preserve"> -  كمية الزيت 6100 طن زيت</w:t>
      </w:r>
    </w:p>
    <w:p w:rsidR="00A8375E" w:rsidRPr="00837DA9" w:rsidRDefault="00A8375E" w:rsidP="00B92B65">
      <w:pPr>
        <w:bidi/>
        <w:spacing w:line="276" w:lineRule="auto"/>
        <w:jc w:val="both"/>
        <w:rPr>
          <w:rFonts w:ascii="Sakkal Majalla" w:hAnsi="Sakkal Majalla" w:cs="Sakkal Majalla"/>
          <w:sz w:val="28"/>
          <w:szCs w:val="28"/>
          <w:rtl/>
          <w:lang w:bidi="ar-TN"/>
        </w:rPr>
      </w:pPr>
      <w:r w:rsidRPr="00837DA9">
        <w:rPr>
          <w:rFonts w:ascii="Sakkal Majalla" w:hAnsi="Sakkal Majalla" w:cs="Sakkal Majalla" w:hint="cs"/>
          <w:sz w:val="28"/>
          <w:szCs w:val="28"/>
          <w:rtl/>
          <w:lang w:bidi="ar-TN"/>
        </w:rPr>
        <w:t xml:space="preserve"> - مدة الجني : 120 يوم</w:t>
      </w:r>
    </w:p>
    <w:p w:rsidR="00A8375E" w:rsidRPr="00837DA9" w:rsidRDefault="00A8375E" w:rsidP="00B92B65">
      <w:pPr>
        <w:bidi/>
        <w:spacing w:line="276" w:lineRule="auto"/>
        <w:jc w:val="both"/>
        <w:rPr>
          <w:rFonts w:ascii="Sakkal Majalla" w:hAnsi="Sakkal Majalla" w:cs="Sakkal Majalla"/>
          <w:sz w:val="28"/>
          <w:szCs w:val="28"/>
          <w:rtl/>
          <w:lang w:bidi="ar-TN"/>
        </w:rPr>
      </w:pPr>
      <w:r w:rsidRPr="00837DA9">
        <w:rPr>
          <w:rFonts w:ascii="Sakkal Majalla" w:hAnsi="Sakkal Majalla" w:cs="Sakkal Majalla" w:hint="cs"/>
          <w:sz w:val="28"/>
          <w:szCs w:val="28"/>
          <w:rtl/>
          <w:lang w:bidi="ar-TN"/>
        </w:rPr>
        <w:t>اليد العاملة : 628000 يوم عمل    -       5200 عامل</w:t>
      </w:r>
    </w:p>
    <w:tbl>
      <w:tblPr>
        <w:tblpPr w:leftFromText="141" w:rightFromText="141" w:vertAnchor="text" w:horzAnchor="margin" w:tblpY="7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4"/>
        <w:gridCol w:w="2643"/>
        <w:gridCol w:w="3341"/>
      </w:tblGrid>
      <w:tr w:rsidR="00A8375E" w:rsidRPr="00837DA9" w:rsidTr="00D87BF7">
        <w:tc>
          <w:tcPr>
            <w:tcW w:w="3369" w:type="dxa"/>
          </w:tcPr>
          <w:p w:rsidR="00A8375E" w:rsidRPr="00837DA9" w:rsidRDefault="00A8375E" w:rsidP="00B92B65">
            <w:pPr>
              <w:bidi/>
              <w:spacing w:before="100" w:beforeAutospacing="1" w:after="100" w:afterAutospacing="1"/>
              <w:ind w:left="720"/>
              <w:jc w:val="center"/>
              <w:rPr>
                <w:rFonts w:ascii="Sakkal Majalla" w:hAnsi="Sakkal Majalla" w:cs="Sakkal Majalla"/>
                <w:sz w:val="28"/>
                <w:szCs w:val="28"/>
                <w:lang w:bidi="ar-TN"/>
              </w:rPr>
            </w:pPr>
            <w:r w:rsidRPr="00837DA9">
              <w:rPr>
                <w:rFonts w:ascii="Sakkal Majalla" w:hAnsi="Sakkal Majalla" w:cs="Sakkal Majalla" w:hint="cs"/>
                <w:sz w:val="28"/>
                <w:szCs w:val="28"/>
                <w:rtl/>
                <w:lang w:bidi="ar-TN"/>
              </w:rPr>
              <w:t>الطاقة التحويل ( طن/يوم)</w:t>
            </w:r>
          </w:p>
        </w:tc>
        <w:tc>
          <w:tcPr>
            <w:tcW w:w="2693" w:type="dxa"/>
          </w:tcPr>
          <w:p w:rsidR="00A8375E" w:rsidRPr="00837DA9" w:rsidRDefault="00A8375E" w:rsidP="00B92B65">
            <w:pPr>
              <w:bidi/>
              <w:spacing w:before="100" w:beforeAutospacing="1" w:after="100" w:afterAutospacing="1"/>
              <w:ind w:left="720"/>
              <w:jc w:val="center"/>
              <w:rPr>
                <w:rFonts w:ascii="Sakkal Majalla" w:hAnsi="Sakkal Majalla" w:cs="Sakkal Majalla"/>
                <w:sz w:val="28"/>
                <w:szCs w:val="28"/>
                <w:lang w:bidi="ar-TN"/>
              </w:rPr>
            </w:pPr>
            <w:r w:rsidRPr="00837DA9">
              <w:rPr>
                <w:rFonts w:ascii="Sakkal Majalla" w:hAnsi="Sakkal Majalla" w:cs="Sakkal Majalla" w:hint="cs"/>
                <w:sz w:val="28"/>
                <w:szCs w:val="28"/>
                <w:rtl/>
                <w:lang w:bidi="ar-TN"/>
              </w:rPr>
              <w:t>العدد</w:t>
            </w:r>
          </w:p>
        </w:tc>
        <w:tc>
          <w:tcPr>
            <w:tcW w:w="3402" w:type="dxa"/>
          </w:tcPr>
          <w:p w:rsidR="00A8375E" w:rsidRPr="00837DA9" w:rsidRDefault="00A8375E" w:rsidP="00B92B65">
            <w:pPr>
              <w:bidi/>
              <w:spacing w:before="100" w:beforeAutospacing="1" w:after="100" w:afterAutospacing="1"/>
              <w:ind w:left="720"/>
              <w:jc w:val="center"/>
              <w:rPr>
                <w:rFonts w:ascii="Sakkal Majalla" w:hAnsi="Sakkal Majalla" w:cs="Sakkal Majalla"/>
                <w:sz w:val="28"/>
                <w:szCs w:val="28"/>
                <w:rtl/>
                <w:lang w:bidi="ar-TN"/>
              </w:rPr>
            </w:pPr>
            <w:r w:rsidRPr="00837DA9">
              <w:rPr>
                <w:rFonts w:ascii="Sakkal Majalla" w:hAnsi="Sakkal Majalla" w:cs="Sakkal Majalla" w:hint="cs"/>
                <w:sz w:val="28"/>
                <w:szCs w:val="28"/>
                <w:rtl/>
                <w:lang w:bidi="ar-TN"/>
              </w:rPr>
              <w:t>نوع المعصرة</w:t>
            </w:r>
          </w:p>
        </w:tc>
      </w:tr>
      <w:tr w:rsidR="00A8375E" w:rsidRPr="00837DA9" w:rsidTr="00D87BF7">
        <w:tc>
          <w:tcPr>
            <w:tcW w:w="3369"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12</w:t>
            </w:r>
          </w:p>
        </w:tc>
        <w:tc>
          <w:tcPr>
            <w:tcW w:w="2693"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1</w:t>
            </w:r>
          </w:p>
        </w:tc>
        <w:tc>
          <w:tcPr>
            <w:tcW w:w="3402"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معاصر تقليدية</w:t>
            </w:r>
          </w:p>
        </w:tc>
      </w:tr>
      <w:tr w:rsidR="00A8375E" w:rsidRPr="00837DA9" w:rsidTr="00D87BF7">
        <w:tc>
          <w:tcPr>
            <w:tcW w:w="3369"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30</w:t>
            </w:r>
          </w:p>
        </w:tc>
        <w:tc>
          <w:tcPr>
            <w:tcW w:w="2693"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1</w:t>
            </w:r>
          </w:p>
        </w:tc>
        <w:tc>
          <w:tcPr>
            <w:tcW w:w="3402"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معاصرذات نظام ضغط عالي</w:t>
            </w:r>
          </w:p>
        </w:tc>
      </w:tr>
      <w:tr w:rsidR="00A8375E" w:rsidRPr="00837DA9" w:rsidTr="00D87BF7">
        <w:tc>
          <w:tcPr>
            <w:tcW w:w="3369"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1925</w:t>
            </w:r>
          </w:p>
        </w:tc>
        <w:tc>
          <w:tcPr>
            <w:tcW w:w="2693"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26</w:t>
            </w:r>
          </w:p>
        </w:tc>
        <w:tc>
          <w:tcPr>
            <w:tcW w:w="3402"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معاصرذات نظام متواصل</w:t>
            </w:r>
          </w:p>
        </w:tc>
      </w:tr>
      <w:tr w:rsidR="00A8375E" w:rsidRPr="00837DA9" w:rsidTr="00D87BF7">
        <w:tc>
          <w:tcPr>
            <w:tcW w:w="3369"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1967</w:t>
            </w:r>
          </w:p>
        </w:tc>
        <w:tc>
          <w:tcPr>
            <w:tcW w:w="2693"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28</w:t>
            </w:r>
          </w:p>
        </w:tc>
        <w:tc>
          <w:tcPr>
            <w:tcW w:w="3402" w:type="dxa"/>
          </w:tcPr>
          <w:p w:rsidR="00A8375E" w:rsidRPr="00837DA9" w:rsidRDefault="00A8375E" w:rsidP="00B92B65">
            <w:pPr>
              <w:bidi/>
              <w:spacing w:before="100" w:beforeAutospacing="1" w:after="100" w:afterAutospacing="1"/>
              <w:ind w:left="720"/>
              <w:rPr>
                <w:rFonts w:ascii="Sakkal Majalla" w:hAnsi="Sakkal Majalla" w:cs="Sakkal Majalla"/>
                <w:sz w:val="28"/>
                <w:szCs w:val="28"/>
                <w:lang w:bidi="ar-TN"/>
              </w:rPr>
            </w:pPr>
            <w:r w:rsidRPr="00837DA9">
              <w:rPr>
                <w:rFonts w:ascii="Sakkal Majalla" w:hAnsi="Sakkal Majalla" w:cs="Sakkal Majalla" w:hint="cs"/>
                <w:sz w:val="28"/>
                <w:szCs w:val="28"/>
                <w:rtl/>
                <w:lang w:bidi="ar-TN"/>
              </w:rPr>
              <w:t>المجموع</w:t>
            </w:r>
          </w:p>
        </w:tc>
      </w:tr>
    </w:tbl>
    <w:p w:rsidR="00A8375E" w:rsidRPr="00B92B65" w:rsidRDefault="00DD7617" w:rsidP="00DD7617">
      <w:pPr>
        <w:bidi/>
        <w:spacing w:before="100" w:beforeAutospacing="1" w:after="100" w:afterAutospacing="1"/>
        <w:rPr>
          <w:rFonts w:cs="Arabic Transparent"/>
          <w:b/>
          <w:bCs/>
          <w:sz w:val="36"/>
          <w:szCs w:val="34"/>
          <w:u w:val="single"/>
          <w:rtl/>
        </w:rPr>
      </w:pPr>
      <w:r>
        <w:rPr>
          <w:rFonts w:ascii="Sakkal Majalla" w:hAnsi="Sakkal Majalla" w:cs="Sakkal Majalla" w:hint="cs"/>
          <w:b/>
          <w:bCs/>
          <w:sz w:val="32"/>
          <w:szCs w:val="32"/>
          <w:rtl/>
          <w:lang w:bidi="ar-TN"/>
        </w:rPr>
        <w:t>*</w:t>
      </w:r>
      <w:r w:rsidR="00B92B65" w:rsidRPr="00B92B65">
        <w:rPr>
          <w:rFonts w:ascii="Sakkal Majalla" w:hAnsi="Sakkal Majalla" w:cs="Sakkal Majalla" w:hint="cs"/>
          <w:b/>
          <w:bCs/>
          <w:sz w:val="32"/>
          <w:szCs w:val="32"/>
          <w:rtl/>
          <w:lang w:bidi="ar-TN"/>
        </w:rPr>
        <w:t xml:space="preserve">  </w:t>
      </w:r>
      <w:r w:rsidR="00A8375E" w:rsidRPr="00B92B65">
        <w:rPr>
          <w:rFonts w:ascii="Sakkal Majalla" w:hAnsi="Sakkal Majalla" w:cs="Sakkal Majalla" w:hint="cs"/>
          <w:b/>
          <w:bCs/>
          <w:sz w:val="32"/>
          <w:szCs w:val="32"/>
          <w:rtl/>
          <w:lang w:bidi="ar-TN"/>
        </w:rPr>
        <w:t>التحويل :</w:t>
      </w:r>
    </w:p>
    <w:p w:rsidR="00B92B65" w:rsidRPr="00DD7617" w:rsidRDefault="00B92B65" w:rsidP="006B0751">
      <w:pPr>
        <w:pStyle w:val="Paragraphedeliste"/>
        <w:numPr>
          <w:ilvl w:val="0"/>
          <w:numId w:val="86"/>
        </w:numPr>
        <w:bidi/>
        <w:spacing w:before="100" w:beforeAutospacing="1" w:after="100" w:afterAutospacing="1"/>
        <w:rPr>
          <w:rFonts w:ascii="Sakkal Majalla" w:hAnsi="Sakkal Majalla" w:cs="Sakkal Majalla"/>
          <w:b/>
          <w:bCs/>
          <w:sz w:val="32"/>
          <w:szCs w:val="32"/>
          <w:rtl/>
          <w:lang w:bidi="ar-TN"/>
        </w:rPr>
      </w:pPr>
      <w:r w:rsidRPr="00DD7617">
        <w:rPr>
          <w:rFonts w:ascii="Sakkal Majalla" w:hAnsi="Sakkal Majalla" w:cs="Sakkal Majalla" w:hint="cs"/>
          <w:b/>
          <w:bCs/>
          <w:sz w:val="32"/>
          <w:szCs w:val="32"/>
          <w:rtl/>
          <w:lang w:bidi="ar-TN"/>
        </w:rPr>
        <w:t>التكوين والتمويل والتشجيعات</w:t>
      </w:r>
      <w:r w:rsidRPr="00DD7617">
        <w:rPr>
          <w:rFonts w:ascii="Sakkal Majalla" w:hAnsi="Sakkal Majalla" w:cs="Sakkal Majalla"/>
          <w:b/>
          <w:bCs/>
          <w:sz w:val="32"/>
          <w:szCs w:val="32"/>
          <w:lang w:bidi="ar-TN"/>
        </w:rPr>
        <w:t xml:space="preserve">  </w:t>
      </w:r>
      <w:r w:rsidRPr="00DD7617">
        <w:rPr>
          <w:rFonts w:ascii="Sakkal Majalla" w:hAnsi="Sakkal Majalla" w:cs="Sakkal Majalla" w:hint="cs"/>
          <w:b/>
          <w:bCs/>
          <w:sz w:val="32"/>
          <w:szCs w:val="32"/>
          <w:rtl/>
          <w:lang w:bidi="ar-TN"/>
        </w:rPr>
        <w:t xml:space="preserve"> موسم 2015/2016 : </w:t>
      </w:r>
    </w:p>
    <w:p w:rsidR="00B92B65" w:rsidRPr="00DD7617" w:rsidRDefault="00B92B65" w:rsidP="00B92B65">
      <w:pPr>
        <w:bidi/>
        <w:spacing w:line="276" w:lineRule="auto"/>
        <w:jc w:val="both"/>
        <w:rPr>
          <w:rFonts w:ascii="Sakkal Majalla" w:hAnsi="Sakkal Majalla" w:cs="Sakkal Majalla"/>
          <w:b/>
          <w:bCs/>
          <w:sz w:val="32"/>
          <w:szCs w:val="32"/>
          <w:rtl/>
          <w:lang w:bidi="ar-TN"/>
        </w:rPr>
      </w:pPr>
      <w:r w:rsidRPr="00DD7617">
        <w:rPr>
          <w:rFonts w:ascii="Sakkal Majalla" w:hAnsi="Sakkal Majalla" w:cs="Sakkal Majalla" w:hint="cs"/>
          <w:b/>
          <w:bCs/>
          <w:sz w:val="32"/>
          <w:szCs w:val="32"/>
          <w:rtl/>
          <w:lang w:bidi="ar-TN"/>
        </w:rPr>
        <w:t xml:space="preserve">* تكوين اليد العاملة المختصة في تقليم الزياتين : </w:t>
      </w:r>
    </w:p>
    <w:p w:rsidR="00B92B65" w:rsidRPr="00B92B65" w:rsidRDefault="00B92B65" w:rsidP="00B92B65">
      <w:pPr>
        <w:bidi/>
        <w:spacing w:line="276" w:lineRule="auto"/>
        <w:jc w:val="both"/>
        <w:rPr>
          <w:rFonts w:ascii="Sakkal Majalla" w:hAnsi="Sakkal Majalla" w:cs="Sakkal Majalla"/>
          <w:sz w:val="28"/>
          <w:szCs w:val="28"/>
          <w:rtl/>
          <w:lang w:bidi="ar-TN"/>
        </w:rPr>
      </w:pPr>
      <w:r w:rsidRPr="00B92B65">
        <w:rPr>
          <w:rFonts w:ascii="Sakkal Majalla" w:hAnsi="Sakkal Majalla" w:cs="Sakkal Majalla" w:hint="cs"/>
          <w:sz w:val="28"/>
          <w:szCs w:val="28"/>
          <w:rtl/>
          <w:lang w:bidi="ar-TN"/>
        </w:rPr>
        <w:t>- تم مع الديوان الوطني للزيت القيام  بـ 01 دورة تكوينية في ميدان تكوين اليد العاملة المختصة في تقليم الزياتين لفائدة 15 منتفع منهم 07 متكونين تحصلوا على شهادة في تقليم الزياتين)</w:t>
      </w:r>
    </w:p>
    <w:p w:rsidR="00B92B65" w:rsidRPr="00DD7617" w:rsidRDefault="00B92B65" w:rsidP="00B92B65">
      <w:pPr>
        <w:bidi/>
        <w:spacing w:line="276" w:lineRule="auto"/>
        <w:jc w:val="both"/>
        <w:rPr>
          <w:rFonts w:ascii="Sakkal Majalla" w:hAnsi="Sakkal Majalla" w:cs="Sakkal Majalla"/>
          <w:b/>
          <w:bCs/>
          <w:sz w:val="32"/>
          <w:szCs w:val="32"/>
          <w:rtl/>
          <w:lang w:bidi="ar-TN"/>
        </w:rPr>
      </w:pPr>
      <w:r w:rsidRPr="00DD7617">
        <w:rPr>
          <w:rFonts w:ascii="Sakkal Majalla" w:hAnsi="Sakkal Majalla" w:cs="Sakkal Majalla" w:hint="cs"/>
          <w:b/>
          <w:bCs/>
          <w:sz w:val="32"/>
          <w:szCs w:val="32"/>
          <w:rtl/>
          <w:lang w:bidi="ar-TN"/>
        </w:rPr>
        <w:t xml:space="preserve">* عملية تسميد الزياتين : </w:t>
      </w:r>
    </w:p>
    <w:p w:rsidR="00B92B65" w:rsidRPr="00B92B65" w:rsidRDefault="00B92B65" w:rsidP="00B92B65">
      <w:pPr>
        <w:bidi/>
        <w:spacing w:line="276" w:lineRule="auto"/>
        <w:jc w:val="both"/>
        <w:rPr>
          <w:rFonts w:ascii="Sakkal Majalla" w:hAnsi="Sakkal Majalla" w:cs="Sakkal Majalla"/>
          <w:sz w:val="28"/>
          <w:szCs w:val="28"/>
          <w:rtl/>
          <w:lang w:bidi="ar-TN"/>
        </w:rPr>
      </w:pPr>
      <w:r w:rsidRPr="00B92B65">
        <w:rPr>
          <w:rFonts w:ascii="Sakkal Majalla" w:hAnsi="Sakkal Majalla" w:cs="Sakkal Majalla" w:hint="cs"/>
          <w:sz w:val="28"/>
          <w:szCs w:val="28"/>
          <w:rtl/>
          <w:lang w:bidi="ar-TN"/>
        </w:rPr>
        <w:t>في إطار تدعيم التسميد الازوطي من طرف الديوان الوطني للزيت تم اقتنا</w:t>
      </w:r>
      <w:r w:rsidRPr="00B92B65">
        <w:rPr>
          <w:rFonts w:ascii="Sakkal Majalla" w:hAnsi="Sakkal Majalla" w:cs="Sakkal Majalla" w:hint="eastAsia"/>
          <w:sz w:val="28"/>
          <w:szCs w:val="28"/>
          <w:rtl/>
          <w:lang w:bidi="ar-TN"/>
        </w:rPr>
        <w:t>ء</w:t>
      </w:r>
      <w:r w:rsidRPr="00B92B65">
        <w:rPr>
          <w:rFonts w:ascii="Sakkal Majalla" w:hAnsi="Sakkal Majalla" w:cs="Sakkal Majalla" w:hint="cs"/>
          <w:sz w:val="28"/>
          <w:szCs w:val="28"/>
          <w:rtl/>
          <w:lang w:bidi="ar-TN"/>
        </w:rPr>
        <w:t xml:space="preserve"> حوالي </w:t>
      </w:r>
      <w:r w:rsidRPr="00B92B65">
        <w:rPr>
          <w:rFonts w:ascii="Sakkal Majalla" w:hAnsi="Sakkal Majalla" w:cs="Sakkal Majalla"/>
          <w:sz w:val="28"/>
          <w:szCs w:val="28"/>
          <w:lang w:bidi="ar-TN"/>
        </w:rPr>
        <w:t>165.6</w:t>
      </w:r>
      <w:r w:rsidRPr="00B92B65">
        <w:rPr>
          <w:rFonts w:ascii="Sakkal Majalla" w:hAnsi="Sakkal Majalla" w:cs="Sakkal Majalla" w:hint="cs"/>
          <w:sz w:val="28"/>
          <w:szCs w:val="28"/>
          <w:rtl/>
          <w:lang w:bidi="ar-TN"/>
        </w:rPr>
        <w:t xml:space="preserve"> طن من الامونيتر الازوطي المدعم لفائدة </w:t>
      </w:r>
      <w:r w:rsidRPr="00B92B65">
        <w:rPr>
          <w:rFonts w:ascii="Sakkal Majalla" w:hAnsi="Sakkal Majalla" w:cs="Sakkal Majalla"/>
          <w:sz w:val="28"/>
          <w:szCs w:val="28"/>
          <w:lang w:bidi="ar-TN"/>
        </w:rPr>
        <w:t>17</w:t>
      </w:r>
      <w:r w:rsidRPr="00B92B65">
        <w:rPr>
          <w:rFonts w:ascii="Sakkal Majalla" w:hAnsi="Sakkal Majalla" w:cs="Sakkal Majalla" w:hint="cs"/>
          <w:sz w:val="28"/>
          <w:szCs w:val="28"/>
          <w:rtl/>
          <w:lang w:bidi="ar-TN"/>
        </w:rPr>
        <w:t xml:space="preserve"> منتفع منهم </w:t>
      </w:r>
      <w:r w:rsidRPr="00B92B65">
        <w:rPr>
          <w:rFonts w:ascii="Sakkal Majalla" w:hAnsi="Sakkal Majalla" w:cs="Sakkal Majalla"/>
          <w:sz w:val="28"/>
          <w:szCs w:val="28"/>
          <w:lang w:bidi="ar-TN"/>
        </w:rPr>
        <w:t>14</w:t>
      </w:r>
      <w:r w:rsidRPr="00B92B65">
        <w:rPr>
          <w:rFonts w:ascii="Sakkal Majalla" w:hAnsi="Sakkal Majalla" w:cs="Sakkal Majalla" w:hint="cs"/>
          <w:sz w:val="28"/>
          <w:szCs w:val="28"/>
          <w:rtl/>
          <w:lang w:bidi="ar-TN"/>
        </w:rPr>
        <w:t xml:space="preserve"> من الخواص و</w:t>
      </w:r>
      <w:r w:rsidRPr="00B92B65">
        <w:rPr>
          <w:rFonts w:ascii="Sakkal Majalla" w:hAnsi="Sakkal Majalla" w:cs="Sakkal Majalla"/>
          <w:sz w:val="28"/>
          <w:szCs w:val="28"/>
          <w:lang w:bidi="ar-TN"/>
        </w:rPr>
        <w:t>03</w:t>
      </w:r>
      <w:r w:rsidRPr="00B92B65">
        <w:rPr>
          <w:rFonts w:ascii="Sakkal Majalla" w:hAnsi="Sakkal Majalla" w:cs="Sakkal Majalla" w:hint="cs"/>
          <w:sz w:val="28"/>
          <w:szCs w:val="28"/>
          <w:rtl/>
          <w:lang w:bidi="ar-TN"/>
        </w:rPr>
        <w:t xml:space="preserve"> شركات الإحياء والتنمية الفلاحية </w:t>
      </w:r>
    </w:p>
    <w:p w:rsidR="00B92B65" w:rsidRPr="00B92B65" w:rsidRDefault="00B92B65" w:rsidP="00B92B65">
      <w:pPr>
        <w:bidi/>
        <w:spacing w:line="276" w:lineRule="auto"/>
        <w:jc w:val="both"/>
        <w:rPr>
          <w:rFonts w:ascii="Sakkal Majalla" w:hAnsi="Sakkal Majalla" w:cs="Sakkal Majalla"/>
          <w:sz w:val="28"/>
          <w:szCs w:val="28"/>
          <w:rtl/>
          <w:lang w:bidi="ar-TN"/>
        </w:rPr>
      </w:pPr>
      <w:r w:rsidRPr="00DD7617">
        <w:rPr>
          <w:rFonts w:ascii="Sakkal Majalla" w:hAnsi="Sakkal Majalla" w:cs="Sakkal Majalla" w:hint="cs"/>
          <w:b/>
          <w:bCs/>
          <w:sz w:val="32"/>
          <w:szCs w:val="32"/>
          <w:rtl/>
          <w:lang w:bidi="ar-TN"/>
        </w:rPr>
        <w:t>* عملية اقتناء الآلات الفلاحية</w:t>
      </w:r>
      <w:r w:rsidRPr="00B92B65">
        <w:rPr>
          <w:rFonts w:ascii="Sakkal Majalla" w:hAnsi="Sakkal Majalla" w:cs="Sakkal Majalla" w:hint="cs"/>
          <w:sz w:val="28"/>
          <w:szCs w:val="28"/>
          <w:rtl/>
          <w:lang w:bidi="ar-TN"/>
        </w:rPr>
        <w:t xml:space="preserve"> : سعيا لتشجيع استعمال آلات الجني من طرف الديوان الوطني للزيت  تم اقتناء  </w:t>
      </w:r>
      <w:r w:rsidRPr="00B92B65">
        <w:rPr>
          <w:rFonts w:ascii="Sakkal Majalla" w:hAnsi="Sakkal Majalla" w:cs="Sakkal Majalla"/>
          <w:sz w:val="28"/>
          <w:szCs w:val="28"/>
          <w:lang w:bidi="ar-TN"/>
        </w:rPr>
        <w:t>02</w:t>
      </w:r>
      <w:r w:rsidRPr="00B92B65">
        <w:rPr>
          <w:rFonts w:ascii="Sakkal Majalla" w:hAnsi="Sakkal Majalla" w:cs="Sakkal Majalla" w:hint="cs"/>
          <w:sz w:val="28"/>
          <w:szCs w:val="28"/>
          <w:rtl/>
          <w:lang w:bidi="ar-TN"/>
        </w:rPr>
        <w:t xml:space="preserve"> آلات جني لفائدة </w:t>
      </w:r>
      <w:r w:rsidRPr="00B92B65">
        <w:rPr>
          <w:rFonts w:ascii="Sakkal Majalla" w:hAnsi="Sakkal Majalla" w:cs="Sakkal Majalla"/>
          <w:sz w:val="28"/>
          <w:szCs w:val="28"/>
          <w:lang w:bidi="ar-TN"/>
        </w:rPr>
        <w:t>02</w:t>
      </w:r>
      <w:r w:rsidRPr="00B92B65">
        <w:rPr>
          <w:rFonts w:ascii="Sakkal Majalla" w:hAnsi="Sakkal Majalla" w:cs="Sakkal Majalla" w:hint="cs"/>
          <w:sz w:val="28"/>
          <w:szCs w:val="28"/>
          <w:rtl/>
          <w:lang w:bidi="ar-TN"/>
        </w:rPr>
        <w:t xml:space="preserve"> منتفعين من الخواص.</w:t>
      </w:r>
    </w:p>
    <w:p w:rsidR="00B92B65" w:rsidRPr="00DD7617" w:rsidRDefault="00B92B65" w:rsidP="00B92B65">
      <w:pPr>
        <w:bidi/>
        <w:spacing w:line="276" w:lineRule="auto"/>
        <w:jc w:val="both"/>
        <w:rPr>
          <w:rFonts w:ascii="Sakkal Majalla" w:hAnsi="Sakkal Majalla" w:cs="Sakkal Majalla"/>
          <w:b/>
          <w:bCs/>
          <w:sz w:val="28"/>
          <w:szCs w:val="28"/>
          <w:rtl/>
          <w:lang w:bidi="ar-TN"/>
        </w:rPr>
      </w:pPr>
      <w:r w:rsidRPr="00DD7617">
        <w:rPr>
          <w:rFonts w:ascii="Sakkal Majalla" w:hAnsi="Sakkal Majalla" w:cs="Sakkal Majalla" w:hint="cs"/>
          <w:b/>
          <w:bCs/>
          <w:sz w:val="28"/>
          <w:szCs w:val="28"/>
          <w:rtl/>
          <w:lang w:bidi="ar-TN"/>
        </w:rPr>
        <w:t xml:space="preserve">* المنح التشجيعية على موارد الصندوق الخاص لتنمية قطاع الزياتين لسنة 2016 (موفى شهر سبتمبر): </w:t>
      </w:r>
    </w:p>
    <w:p w:rsidR="00B92B65" w:rsidRPr="00B92B65" w:rsidRDefault="00B92B65" w:rsidP="00B92B65">
      <w:pPr>
        <w:bidi/>
        <w:spacing w:line="276" w:lineRule="auto"/>
        <w:jc w:val="both"/>
        <w:rPr>
          <w:rFonts w:ascii="Sakkal Majalla" w:hAnsi="Sakkal Majalla" w:cs="Sakkal Majalla"/>
          <w:sz w:val="28"/>
          <w:szCs w:val="28"/>
          <w:rtl/>
          <w:lang w:bidi="ar-TN"/>
        </w:rPr>
      </w:pPr>
      <w:r w:rsidRPr="00B92B65">
        <w:rPr>
          <w:rFonts w:ascii="Sakkal Majalla" w:hAnsi="Sakkal Majalla" w:cs="Sakkal Majalla" w:hint="cs"/>
          <w:sz w:val="28"/>
          <w:szCs w:val="28"/>
          <w:rtl/>
          <w:lang w:bidi="ar-TN"/>
        </w:rPr>
        <w:t>بلغ مقدار المنحة المسندة للفلاحين حوالي 12687.500 دينار لفائدة 14 فلاح ولمساحة حوالي 18 هك.</w:t>
      </w:r>
    </w:p>
    <w:p w:rsidR="00B92B65" w:rsidRPr="00DD7617" w:rsidRDefault="00B92B65" w:rsidP="00B92B65">
      <w:pPr>
        <w:bidi/>
        <w:spacing w:line="276" w:lineRule="auto"/>
        <w:jc w:val="both"/>
        <w:rPr>
          <w:rFonts w:ascii="Sakkal Majalla" w:hAnsi="Sakkal Majalla" w:cs="Sakkal Majalla"/>
          <w:b/>
          <w:bCs/>
          <w:sz w:val="32"/>
          <w:szCs w:val="32"/>
          <w:rtl/>
          <w:lang w:bidi="ar-TN"/>
        </w:rPr>
      </w:pPr>
      <w:r w:rsidRPr="00DD7617">
        <w:rPr>
          <w:rFonts w:ascii="Sakkal Majalla" w:hAnsi="Sakkal Majalla" w:cs="Sakkal Majalla" w:hint="cs"/>
          <w:b/>
          <w:bCs/>
          <w:sz w:val="32"/>
          <w:szCs w:val="32"/>
          <w:rtl/>
          <w:lang w:bidi="ar-TN"/>
        </w:rPr>
        <w:t>* عملية رش المرجين بالأراضي الفلاحية:</w:t>
      </w:r>
    </w:p>
    <w:p w:rsidR="00B92B65" w:rsidRPr="00B92B65" w:rsidRDefault="00B92B65" w:rsidP="00B92B65">
      <w:pPr>
        <w:bidi/>
        <w:spacing w:line="276" w:lineRule="auto"/>
        <w:jc w:val="both"/>
        <w:rPr>
          <w:rFonts w:ascii="Sakkal Majalla" w:hAnsi="Sakkal Majalla" w:cs="Sakkal Majalla"/>
          <w:sz w:val="28"/>
          <w:szCs w:val="28"/>
          <w:rtl/>
          <w:lang w:bidi="ar-TN"/>
        </w:rPr>
      </w:pPr>
      <w:r w:rsidRPr="00B92B65">
        <w:rPr>
          <w:rFonts w:ascii="Sakkal Majalla" w:hAnsi="Sakkal Majalla" w:cs="Sakkal Majalla" w:hint="cs"/>
          <w:sz w:val="28"/>
          <w:szCs w:val="28"/>
          <w:rtl/>
          <w:lang w:bidi="ar-TN"/>
        </w:rPr>
        <w:t xml:space="preserve"> شملت عملية استعمال مادة المرجين لتسميد الزياتين بولاية زغوان خلال موسم 2015/2016  تسعة (09) ضيعات بمساحة جملية تقدر بـ 416 هك (249366 أصل زيتون)، وقد تم الاتصال بالمعنيين بالأمر وتأطيرهم بخصوص طرق وشروط استعمال هذه المادة في المجال الفلاحي من قبل اللجنة التي تم تكوينها في الغرض وذلك تفعيلا</w:t>
      </w:r>
      <w:r w:rsidRPr="00B92B65">
        <w:rPr>
          <w:rFonts w:ascii="Sakkal Majalla" w:hAnsi="Sakkal Majalla" w:cs="Sakkal Majalla"/>
          <w:sz w:val="28"/>
          <w:szCs w:val="28"/>
          <w:rtl/>
          <w:lang w:bidi="ar-TN"/>
        </w:rPr>
        <w:t xml:space="preserve"> للمنشور عدد 91 والوارد بتاريخ 25 </w:t>
      </w:r>
      <w:r w:rsidRPr="00B92B65">
        <w:rPr>
          <w:rFonts w:ascii="Sakkal Majalla" w:hAnsi="Sakkal Majalla" w:cs="Sakkal Majalla" w:hint="cs"/>
          <w:sz w:val="28"/>
          <w:szCs w:val="28"/>
          <w:rtl/>
          <w:lang w:bidi="ar-TN"/>
        </w:rPr>
        <w:t>أ</w:t>
      </w:r>
      <w:r w:rsidRPr="00B92B65">
        <w:rPr>
          <w:rFonts w:ascii="Sakkal Majalla" w:hAnsi="Sakkal Majalla" w:cs="Sakkal Majalla"/>
          <w:sz w:val="28"/>
          <w:szCs w:val="28"/>
          <w:rtl/>
          <w:lang w:bidi="ar-TN"/>
        </w:rPr>
        <w:t xml:space="preserve">فريل 2014 والذي يهدف </w:t>
      </w:r>
      <w:r w:rsidRPr="00B92B65">
        <w:rPr>
          <w:rFonts w:ascii="Sakkal Majalla" w:hAnsi="Sakkal Majalla" w:cs="Sakkal Majalla" w:hint="cs"/>
          <w:sz w:val="28"/>
          <w:szCs w:val="28"/>
          <w:rtl/>
          <w:lang w:bidi="ar-TN"/>
        </w:rPr>
        <w:t>إ</w:t>
      </w:r>
      <w:r w:rsidRPr="00B92B65">
        <w:rPr>
          <w:rFonts w:ascii="Sakkal Majalla" w:hAnsi="Sakkal Majalla" w:cs="Sakkal Majalla"/>
          <w:sz w:val="28"/>
          <w:szCs w:val="28"/>
          <w:rtl/>
          <w:lang w:bidi="ar-TN"/>
        </w:rPr>
        <w:t>لى توضيح ال</w:t>
      </w:r>
      <w:r w:rsidRPr="00B92B65">
        <w:rPr>
          <w:rFonts w:ascii="Sakkal Majalla" w:hAnsi="Sakkal Majalla" w:cs="Sakkal Majalla" w:hint="cs"/>
          <w:sz w:val="28"/>
          <w:szCs w:val="28"/>
          <w:rtl/>
          <w:lang w:bidi="ar-TN"/>
        </w:rPr>
        <w:t>أ</w:t>
      </w:r>
      <w:r w:rsidRPr="00B92B65">
        <w:rPr>
          <w:rFonts w:ascii="Sakkal Majalla" w:hAnsi="Sakkal Majalla" w:cs="Sakkal Majalla"/>
          <w:sz w:val="28"/>
          <w:szCs w:val="28"/>
          <w:rtl/>
          <w:lang w:bidi="ar-TN"/>
        </w:rPr>
        <w:t xml:space="preserve">حكام الواردة بالأمر عدد 1308 لسنة 2013 </w:t>
      </w:r>
      <w:r w:rsidRPr="00B92B65">
        <w:rPr>
          <w:rFonts w:ascii="Sakkal Majalla" w:hAnsi="Sakkal Majalla" w:cs="Sakkal Majalla" w:hint="cs"/>
          <w:sz w:val="28"/>
          <w:szCs w:val="28"/>
          <w:rtl/>
          <w:lang w:bidi="ar-TN"/>
        </w:rPr>
        <w:t>ال</w:t>
      </w:r>
      <w:r w:rsidRPr="00B92B65">
        <w:rPr>
          <w:rFonts w:ascii="Sakkal Majalla" w:hAnsi="Sakkal Majalla" w:cs="Sakkal Majalla"/>
          <w:sz w:val="28"/>
          <w:szCs w:val="28"/>
          <w:rtl/>
          <w:lang w:bidi="ar-TN"/>
        </w:rPr>
        <w:t xml:space="preserve">مؤرخ في 26 فيفري 2013 </w:t>
      </w:r>
      <w:r w:rsidRPr="00B92B65">
        <w:rPr>
          <w:rFonts w:ascii="Sakkal Majalla" w:hAnsi="Sakkal Majalla" w:cs="Sakkal Majalla" w:hint="cs"/>
          <w:sz w:val="28"/>
          <w:szCs w:val="28"/>
          <w:rtl/>
          <w:lang w:bidi="ar-TN"/>
        </w:rPr>
        <w:t>والمتعلق</w:t>
      </w:r>
      <w:r w:rsidRPr="00B92B65">
        <w:rPr>
          <w:rFonts w:ascii="Sakkal Majalla" w:hAnsi="Sakkal Majalla" w:cs="Sakkal Majalla"/>
          <w:sz w:val="28"/>
          <w:szCs w:val="28"/>
          <w:rtl/>
          <w:lang w:bidi="ar-TN"/>
        </w:rPr>
        <w:t xml:space="preserve"> </w:t>
      </w:r>
      <w:r w:rsidRPr="00B92B65">
        <w:rPr>
          <w:rFonts w:ascii="Sakkal Majalla" w:hAnsi="Sakkal Majalla" w:cs="Sakkal Majalla" w:hint="cs"/>
          <w:sz w:val="28"/>
          <w:szCs w:val="28"/>
          <w:rtl/>
          <w:lang w:bidi="ar-TN"/>
        </w:rPr>
        <w:t>بضبط</w:t>
      </w:r>
      <w:r w:rsidRPr="00B92B65">
        <w:rPr>
          <w:rFonts w:ascii="Sakkal Majalla" w:hAnsi="Sakkal Majalla" w:cs="Sakkal Majalla"/>
          <w:sz w:val="28"/>
          <w:szCs w:val="28"/>
          <w:rtl/>
          <w:lang w:bidi="ar-TN"/>
        </w:rPr>
        <w:t xml:space="preserve"> شروط وطرق التصرف في المرجين المستخرج من معاصر الزيتون بغرض </w:t>
      </w:r>
      <w:r w:rsidRPr="00B92B65">
        <w:rPr>
          <w:rFonts w:ascii="Sakkal Majalla" w:hAnsi="Sakkal Majalla" w:cs="Sakkal Majalla" w:hint="cs"/>
          <w:sz w:val="28"/>
          <w:szCs w:val="28"/>
          <w:rtl/>
          <w:lang w:bidi="ar-TN"/>
        </w:rPr>
        <w:t>إ</w:t>
      </w:r>
      <w:r w:rsidRPr="00B92B65">
        <w:rPr>
          <w:rFonts w:ascii="Sakkal Majalla" w:hAnsi="Sakkal Majalla" w:cs="Sakkal Majalla"/>
          <w:sz w:val="28"/>
          <w:szCs w:val="28"/>
          <w:rtl/>
          <w:lang w:bidi="ar-TN"/>
        </w:rPr>
        <w:t>ستخدامه في المجال الفلاحي</w:t>
      </w:r>
      <w:r w:rsidRPr="00B92B65">
        <w:rPr>
          <w:rFonts w:ascii="Sakkal Majalla" w:hAnsi="Sakkal Majalla" w:cs="Sakkal Majalla" w:hint="cs"/>
          <w:sz w:val="28"/>
          <w:szCs w:val="28"/>
          <w:rtl/>
          <w:lang w:bidi="ar-TN"/>
        </w:rPr>
        <w:t xml:space="preserve"> </w:t>
      </w:r>
      <w:r w:rsidRPr="00B92B65">
        <w:rPr>
          <w:rFonts w:ascii="Sakkal Majalla" w:hAnsi="Sakkal Majalla" w:cs="Sakkal Majalla"/>
          <w:sz w:val="28"/>
          <w:szCs w:val="28"/>
          <w:rtl/>
          <w:lang w:bidi="ar-TN"/>
        </w:rPr>
        <w:t>والتراتيب العملية لتنفيذه</w:t>
      </w:r>
      <w:r w:rsidRPr="00B92B65">
        <w:rPr>
          <w:rFonts w:ascii="Sakkal Majalla" w:hAnsi="Sakkal Majalla" w:cs="Sakkal Majalla" w:hint="cs"/>
          <w:sz w:val="28"/>
          <w:szCs w:val="28"/>
          <w:rtl/>
          <w:lang w:bidi="ar-TN"/>
        </w:rPr>
        <w:t>.</w:t>
      </w:r>
    </w:p>
    <w:p w:rsidR="00B92B65" w:rsidRPr="00DD7617" w:rsidRDefault="00B92B65" w:rsidP="006B0751">
      <w:pPr>
        <w:pStyle w:val="Paragraphedeliste"/>
        <w:numPr>
          <w:ilvl w:val="0"/>
          <w:numId w:val="86"/>
        </w:numPr>
        <w:bidi/>
        <w:spacing w:line="276" w:lineRule="auto"/>
        <w:jc w:val="both"/>
        <w:rPr>
          <w:rFonts w:ascii="Sakkal Majalla" w:hAnsi="Sakkal Majalla" w:cs="Sakkal Majalla"/>
          <w:b/>
          <w:bCs/>
          <w:sz w:val="32"/>
          <w:szCs w:val="32"/>
          <w:lang w:bidi="ar-TN"/>
        </w:rPr>
      </w:pPr>
      <w:r w:rsidRPr="00DD7617">
        <w:rPr>
          <w:rFonts w:ascii="Sakkal Majalla" w:hAnsi="Sakkal Majalla" w:cs="Sakkal Majalla"/>
          <w:b/>
          <w:bCs/>
          <w:sz w:val="32"/>
          <w:szCs w:val="32"/>
          <w:rtl/>
          <w:lang w:bidi="ar-TN"/>
        </w:rPr>
        <w:lastRenderedPageBreak/>
        <w:t xml:space="preserve">متابعة المعاصر بولاية زغوان  موسم </w:t>
      </w:r>
      <w:r w:rsidRPr="00DD7617">
        <w:rPr>
          <w:rFonts w:ascii="Sakkal Majalla" w:hAnsi="Sakkal Majalla" w:cs="Sakkal Majalla" w:hint="cs"/>
          <w:b/>
          <w:bCs/>
          <w:sz w:val="32"/>
          <w:szCs w:val="32"/>
          <w:rtl/>
          <w:lang w:bidi="ar-TN"/>
        </w:rPr>
        <w:t>2015</w:t>
      </w:r>
      <w:r w:rsidRPr="00DD7617">
        <w:rPr>
          <w:rFonts w:ascii="Sakkal Majalla" w:hAnsi="Sakkal Majalla" w:cs="Sakkal Majalla"/>
          <w:b/>
          <w:bCs/>
          <w:sz w:val="32"/>
          <w:szCs w:val="32"/>
          <w:rtl/>
          <w:lang w:bidi="ar-TN"/>
        </w:rPr>
        <w:t>/</w:t>
      </w:r>
      <w:r w:rsidRPr="00DD7617">
        <w:rPr>
          <w:rFonts w:ascii="Sakkal Majalla" w:hAnsi="Sakkal Majalla" w:cs="Sakkal Majalla" w:hint="cs"/>
          <w:b/>
          <w:bCs/>
          <w:sz w:val="32"/>
          <w:szCs w:val="32"/>
          <w:rtl/>
          <w:lang w:bidi="ar-TN"/>
        </w:rPr>
        <w:t>2016</w:t>
      </w:r>
      <w:r w:rsidRPr="00DD7617">
        <w:rPr>
          <w:rFonts w:ascii="Sakkal Majalla" w:hAnsi="Sakkal Majalla" w:cs="Sakkal Majalla"/>
          <w:b/>
          <w:bCs/>
          <w:sz w:val="32"/>
          <w:szCs w:val="32"/>
          <w:rtl/>
          <w:lang w:bidi="ar-TN"/>
        </w:rPr>
        <w:t xml:space="preserve"> :</w:t>
      </w:r>
    </w:p>
    <w:p w:rsidR="00DD7617" w:rsidRDefault="00B92B65" w:rsidP="00DD7617">
      <w:pPr>
        <w:bidi/>
        <w:spacing w:line="276" w:lineRule="auto"/>
        <w:jc w:val="both"/>
        <w:rPr>
          <w:rFonts w:ascii="Sakkal Majalla" w:hAnsi="Sakkal Majalla" w:cs="Sakkal Majalla"/>
          <w:sz w:val="28"/>
          <w:szCs w:val="28"/>
          <w:rtl/>
          <w:lang w:bidi="ar-TN"/>
        </w:rPr>
      </w:pPr>
      <w:r w:rsidRPr="00DD7617">
        <w:rPr>
          <w:rFonts w:ascii="Sakkal Majalla" w:hAnsi="Sakkal Majalla" w:cs="Sakkal Majalla" w:hint="cs"/>
          <w:sz w:val="28"/>
          <w:szCs w:val="28"/>
          <w:rtl/>
          <w:lang w:bidi="ar-TN"/>
        </w:rPr>
        <w:t xml:space="preserve"> </w:t>
      </w:r>
      <w:r w:rsidRPr="00DD7617">
        <w:rPr>
          <w:rFonts w:ascii="Sakkal Majalla" w:hAnsi="Sakkal Majalla" w:cs="Sakkal Majalla"/>
          <w:sz w:val="28"/>
          <w:szCs w:val="28"/>
          <w:rtl/>
          <w:lang w:bidi="ar-TN"/>
        </w:rPr>
        <w:t xml:space="preserve">تنفيذا للأمر عدد 3726 لسنة 2009 المؤرخ في 14 ديسمبر 2009 المتعلق بتنظيم جني الزيتون ونقله تم عقد جلسات عمل بمقر  الولاية وتم تكوين اللجنة الجهوية لزيارة المعاصر ومصبات المرجين المتواجدة بالجهة </w:t>
      </w:r>
      <w:r w:rsidRPr="00DD7617">
        <w:rPr>
          <w:rFonts w:ascii="Sakkal Majalla" w:hAnsi="Sakkal Majalla" w:cs="Sakkal Majalla" w:hint="cs"/>
          <w:sz w:val="28"/>
          <w:szCs w:val="28"/>
          <w:rtl/>
          <w:lang w:bidi="ar-TN"/>
        </w:rPr>
        <w:t>خلال</w:t>
      </w:r>
      <w:r w:rsidRPr="00DD7617">
        <w:rPr>
          <w:rFonts w:ascii="Sakkal Majalla" w:hAnsi="Sakkal Majalla" w:cs="Sakkal Majalla"/>
          <w:sz w:val="28"/>
          <w:szCs w:val="28"/>
          <w:rtl/>
          <w:lang w:bidi="ar-TN"/>
        </w:rPr>
        <w:t xml:space="preserve"> الفترة الممتدة بين </w:t>
      </w:r>
      <w:r w:rsidRPr="00DD7617">
        <w:rPr>
          <w:rFonts w:ascii="Sakkal Majalla" w:hAnsi="Sakkal Majalla" w:cs="Sakkal Majalla" w:hint="cs"/>
          <w:sz w:val="28"/>
          <w:szCs w:val="28"/>
          <w:rtl/>
          <w:lang w:bidi="ar-TN"/>
        </w:rPr>
        <w:t>22 أكتوبر و27</w:t>
      </w:r>
      <w:r w:rsidRPr="00DD7617">
        <w:rPr>
          <w:rFonts w:ascii="Sakkal Majalla" w:hAnsi="Sakkal Majalla" w:cs="Sakkal Majalla"/>
          <w:sz w:val="28"/>
          <w:szCs w:val="28"/>
          <w:rtl/>
          <w:lang w:bidi="ar-TN"/>
        </w:rPr>
        <w:t xml:space="preserve"> </w:t>
      </w:r>
      <w:r w:rsidRPr="00DD7617">
        <w:rPr>
          <w:rFonts w:ascii="Sakkal Majalla" w:hAnsi="Sakkal Majalla" w:cs="Sakkal Majalla" w:hint="cs"/>
          <w:sz w:val="28"/>
          <w:szCs w:val="28"/>
          <w:rtl/>
          <w:lang w:bidi="ar-TN"/>
        </w:rPr>
        <w:t>أكتوبر2015:</w:t>
      </w:r>
    </w:p>
    <w:p w:rsidR="00B92B65" w:rsidRPr="00DD7617" w:rsidRDefault="00B92B65" w:rsidP="006B0751">
      <w:pPr>
        <w:pStyle w:val="Paragraphedeliste"/>
        <w:numPr>
          <w:ilvl w:val="0"/>
          <w:numId w:val="86"/>
        </w:numPr>
        <w:bidi/>
        <w:spacing w:line="276" w:lineRule="auto"/>
        <w:jc w:val="both"/>
        <w:rPr>
          <w:rFonts w:ascii="Sakkal Majalla" w:hAnsi="Sakkal Majalla" w:cs="Sakkal Majalla"/>
          <w:sz w:val="28"/>
          <w:szCs w:val="28"/>
          <w:rtl/>
          <w:lang w:bidi="ar-TN"/>
        </w:rPr>
      </w:pPr>
      <w:r w:rsidRPr="00DD7617">
        <w:rPr>
          <w:rFonts w:ascii="Sakkal Majalla" w:hAnsi="Sakkal Majalla" w:cs="Sakkal Majalla" w:hint="cs"/>
          <w:b/>
          <w:bCs/>
          <w:sz w:val="32"/>
          <w:szCs w:val="32"/>
          <w:rtl/>
          <w:lang w:bidi="ar-TN"/>
        </w:rPr>
        <w:t>أسعار التحويل موسم 2015/2016 :</w:t>
      </w:r>
    </w:p>
    <w:p w:rsidR="00B92B65" w:rsidRPr="00DD7617" w:rsidRDefault="00B92B65" w:rsidP="00DD7617">
      <w:pPr>
        <w:bidi/>
        <w:spacing w:line="276" w:lineRule="auto"/>
        <w:jc w:val="both"/>
        <w:rPr>
          <w:rFonts w:ascii="Sakkal Majalla" w:hAnsi="Sakkal Majalla" w:cs="Sakkal Majalla"/>
          <w:sz w:val="28"/>
          <w:szCs w:val="28"/>
          <w:rtl/>
          <w:lang w:bidi="ar-TN"/>
        </w:rPr>
      </w:pPr>
      <w:r w:rsidRPr="00DD7617">
        <w:rPr>
          <w:rFonts w:ascii="Sakkal Majalla" w:hAnsi="Sakkal Majalla" w:cs="Sakkal Majalla" w:hint="cs"/>
          <w:sz w:val="28"/>
          <w:szCs w:val="28"/>
          <w:rtl/>
          <w:lang w:bidi="ar-TN"/>
        </w:rPr>
        <w:t>85 مليم للكيلوغرام بالنسبة لنظام الضغط العالي مع ترك الفيتورة مقابل 85 مليم الموسم الفارط</w:t>
      </w:r>
    </w:p>
    <w:p w:rsidR="00A8375E" w:rsidRPr="00DD7617" w:rsidRDefault="00B92B65" w:rsidP="00DD7617">
      <w:pPr>
        <w:bidi/>
        <w:spacing w:line="276" w:lineRule="auto"/>
        <w:jc w:val="both"/>
        <w:rPr>
          <w:rFonts w:ascii="Sakkal Majalla" w:hAnsi="Sakkal Majalla" w:cs="Sakkal Majalla"/>
          <w:sz w:val="28"/>
          <w:szCs w:val="28"/>
          <w:rtl/>
          <w:lang w:bidi="ar-TN"/>
        </w:rPr>
      </w:pPr>
      <w:r w:rsidRPr="00DD7617">
        <w:rPr>
          <w:rFonts w:ascii="Sakkal Majalla" w:hAnsi="Sakkal Majalla" w:cs="Sakkal Majalla" w:hint="cs"/>
          <w:sz w:val="28"/>
          <w:szCs w:val="28"/>
          <w:rtl/>
          <w:lang w:bidi="ar-TN"/>
        </w:rPr>
        <w:t>90 مليم للكيلوغرام بالنسبة لنظام الضغط العالي مع رفع الفيتورة مقابل 90 مليم الموسم الفارط</w:t>
      </w:r>
    </w:p>
    <w:p w:rsidR="00DD7617" w:rsidRPr="00DD7617" w:rsidRDefault="00DD7617" w:rsidP="006B0751">
      <w:pPr>
        <w:pStyle w:val="Paragraphedeliste"/>
        <w:numPr>
          <w:ilvl w:val="1"/>
          <w:numId w:val="101"/>
        </w:numPr>
        <w:bidi/>
        <w:spacing w:line="276" w:lineRule="auto"/>
        <w:jc w:val="both"/>
        <w:rPr>
          <w:rFonts w:ascii="Sakkal Majalla" w:hAnsi="Sakkal Majalla" w:cs="Sakkal Majalla"/>
          <w:b/>
          <w:bCs/>
          <w:sz w:val="32"/>
          <w:szCs w:val="32"/>
          <w:lang w:bidi="ar-TN"/>
        </w:rPr>
      </w:pPr>
      <w:r w:rsidRPr="00DD7617">
        <w:rPr>
          <w:rFonts w:ascii="Sakkal Majalla" w:hAnsi="Sakkal Majalla" w:cs="Sakkal Majalla" w:hint="cs"/>
          <w:b/>
          <w:bCs/>
          <w:sz w:val="32"/>
          <w:szCs w:val="32"/>
          <w:rtl/>
          <w:lang w:bidi="ar-TN"/>
        </w:rPr>
        <w:t xml:space="preserve">توزيع الغراسات حسب نمط  الاستغلال: </w:t>
      </w:r>
    </w:p>
    <w:p w:rsidR="00DD7617" w:rsidRPr="00DD7617" w:rsidRDefault="00DD7617" w:rsidP="00DD7617">
      <w:pPr>
        <w:bidi/>
        <w:spacing w:line="276" w:lineRule="auto"/>
        <w:jc w:val="both"/>
        <w:rPr>
          <w:rFonts w:ascii="Sakkal Majalla" w:hAnsi="Sakkal Majalla" w:cs="Sakkal Majalla"/>
          <w:sz w:val="28"/>
          <w:szCs w:val="28"/>
          <w:rtl/>
          <w:lang w:bidi="ar-TN"/>
        </w:rPr>
      </w:pPr>
      <w:r w:rsidRPr="00DD7617">
        <w:rPr>
          <w:rFonts w:ascii="Sakkal Majalla" w:hAnsi="Sakkal Majalla" w:cs="Sakkal Majalla" w:hint="cs"/>
          <w:sz w:val="28"/>
          <w:szCs w:val="28"/>
          <w:rtl/>
          <w:lang w:bidi="ar-TN"/>
        </w:rPr>
        <w:t xml:space="preserve">تبلغ المساحة المروية للأشجار المثمرة والزياتين والكروم والقوارص بحوالي 6810 هك أي بنسبة 11 </w:t>
      </w:r>
      <w:r w:rsidRPr="00DD7617">
        <w:rPr>
          <w:rFonts w:ascii="Sakkal Majalla" w:hAnsi="Sakkal Majalla" w:cs="Sakkal Majalla"/>
          <w:sz w:val="28"/>
          <w:szCs w:val="28"/>
          <w:lang w:bidi="ar-TN"/>
        </w:rPr>
        <w:t>%</w:t>
      </w:r>
      <w:r w:rsidRPr="00DD7617">
        <w:rPr>
          <w:rFonts w:ascii="Sakkal Majalla" w:hAnsi="Sakkal Majalla" w:cs="Sakkal Majalla" w:hint="cs"/>
          <w:sz w:val="28"/>
          <w:szCs w:val="28"/>
          <w:rtl/>
          <w:lang w:bidi="ar-TN"/>
        </w:rPr>
        <w:t xml:space="preserve"> من المساحة الجملية وتتوزع هذه المساحات المروية كما يلي : </w:t>
      </w:r>
    </w:p>
    <w:p w:rsidR="00DD7617" w:rsidRPr="00DD7617" w:rsidRDefault="00DD7617" w:rsidP="00DD7617">
      <w:pPr>
        <w:bidi/>
        <w:spacing w:line="276" w:lineRule="auto"/>
        <w:jc w:val="both"/>
        <w:rPr>
          <w:rFonts w:ascii="Sakkal Majalla" w:hAnsi="Sakkal Majalla" w:cs="Sakkal Majalla"/>
          <w:sz w:val="28"/>
          <w:szCs w:val="28"/>
          <w:lang w:bidi="ar-TN"/>
        </w:rPr>
      </w:pPr>
      <w:r w:rsidRPr="00DD7617">
        <w:rPr>
          <w:rFonts w:ascii="Sakkal Majalla" w:hAnsi="Sakkal Majalla" w:cs="Sakkal Majalla" w:hint="cs"/>
          <w:sz w:val="28"/>
          <w:szCs w:val="28"/>
          <w:rtl/>
          <w:lang w:bidi="ar-TN"/>
        </w:rPr>
        <w:t xml:space="preserve">4358 هك في قطاع الزياتين ( 8.2 </w:t>
      </w:r>
      <w:r w:rsidRPr="00DD7617">
        <w:rPr>
          <w:rFonts w:ascii="Sakkal Majalla" w:hAnsi="Sakkal Majalla" w:cs="Sakkal Majalla"/>
          <w:sz w:val="28"/>
          <w:szCs w:val="28"/>
          <w:lang w:bidi="ar-TN"/>
        </w:rPr>
        <w:t>%</w:t>
      </w:r>
      <w:r w:rsidRPr="00DD7617">
        <w:rPr>
          <w:rFonts w:ascii="Sakkal Majalla" w:hAnsi="Sakkal Majalla" w:cs="Sakkal Majalla" w:hint="cs"/>
          <w:sz w:val="28"/>
          <w:szCs w:val="28"/>
          <w:rtl/>
          <w:lang w:bidi="ar-TN"/>
        </w:rPr>
        <w:t xml:space="preserve"> من المساحة الجملية للزياتين)</w:t>
      </w:r>
    </w:p>
    <w:p w:rsidR="00DD7617" w:rsidRPr="00DD7617" w:rsidRDefault="00DD7617" w:rsidP="00DD7617">
      <w:pPr>
        <w:bidi/>
        <w:spacing w:line="276" w:lineRule="auto"/>
        <w:jc w:val="both"/>
        <w:rPr>
          <w:rFonts w:ascii="Sakkal Majalla" w:hAnsi="Sakkal Majalla" w:cs="Sakkal Majalla"/>
          <w:sz w:val="28"/>
          <w:szCs w:val="28"/>
          <w:lang w:bidi="ar-TN"/>
        </w:rPr>
      </w:pPr>
      <w:r w:rsidRPr="00DD7617">
        <w:rPr>
          <w:rFonts w:ascii="Sakkal Majalla" w:hAnsi="Sakkal Majalla" w:cs="Sakkal Majalla" w:hint="cs"/>
          <w:sz w:val="28"/>
          <w:szCs w:val="28"/>
          <w:rtl/>
          <w:lang w:bidi="ar-TN"/>
        </w:rPr>
        <w:t>1906 هك اشجار مثمرة( 32</w:t>
      </w:r>
      <w:r w:rsidRPr="00DD7617">
        <w:rPr>
          <w:rFonts w:ascii="Sakkal Majalla" w:hAnsi="Sakkal Majalla" w:cs="Sakkal Majalla"/>
          <w:sz w:val="28"/>
          <w:szCs w:val="28"/>
          <w:lang w:bidi="ar-TN"/>
        </w:rPr>
        <w:t>%</w:t>
      </w:r>
      <w:r w:rsidRPr="00DD7617">
        <w:rPr>
          <w:rFonts w:ascii="Sakkal Majalla" w:hAnsi="Sakkal Majalla" w:cs="Sakkal Majalla" w:hint="cs"/>
          <w:sz w:val="28"/>
          <w:szCs w:val="28"/>
          <w:rtl/>
          <w:lang w:bidi="ar-TN"/>
        </w:rPr>
        <w:t xml:space="preserve"> من مساحة الاشجار المثمرة)</w:t>
      </w:r>
    </w:p>
    <w:p w:rsidR="00DD7617" w:rsidRPr="00DD7617" w:rsidRDefault="00DD7617" w:rsidP="00DD7617">
      <w:pPr>
        <w:bidi/>
        <w:spacing w:line="276" w:lineRule="auto"/>
        <w:jc w:val="both"/>
        <w:rPr>
          <w:rFonts w:ascii="Sakkal Majalla" w:hAnsi="Sakkal Majalla" w:cs="Sakkal Majalla"/>
          <w:sz w:val="28"/>
          <w:szCs w:val="28"/>
          <w:lang w:bidi="ar-TN"/>
        </w:rPr>
      </w:pPr>
      <w:r w:rsidRPr="00DD7617">
        <w:rPr>
          <w:rFonts w:ascii="Sakkal Majalla" w:hAnsi="Sakkal Majalla" w:cs="Sakkal Majalla" w:hint="cs"/>
          <w:sz w:val="28"/>
          <w:szCs w:val="28"/>
          <w:rtl/>
          <w:lang w:bidi="ar-TN"/>
        </w:rPr>
        <w:t>383 هك كروم( 100</w:t>
      </w:r>
      <w:r w:rsidRPr="00DD7617">
        <w:rPr>
          <w:rFonts w:ascii="Sakkal Majalla" w:hAnsi="Sakkal Majalla" w:cs="Sakkal Majalla"/>
          <w:sz w:val="28"/>
          <w:szCs w:val="28"/>
          <w:lang w:bidi="ar-TN"/>
        </w:rPr>
        <w:t>%</w:t>
      </w:r>
      <w:r w:rsidRPr="00DD7617">
        <w:rPr>
          <w:rFonts w:ascii="Sakkal Majalla" w:hAnsi="Sakkal Majalla" w:cs="Sakkal Majalla" w:hint="cs"/>
          <w:sz w:val="28"/>
          <w:szCs w:val="28"/>
          <w:rtl/>
          <w:lang w:bidi="ar-TN"/>
        </w:rPr>
        <w:t xml:space="preserve"> من مساحة الكروم)</w:t>
      </w:r>
    </w:p>
    <w:p w:rsidR="00DD7617" w:rsidRPr="00DD7617" w:rsidRDefault="00DD7617" w:rsidP="00DD7617">
      <w:pPr>
        <w:bidi/>
        <w:spacing w:line="276" w:lineRule="auto"/>
        <w:jc w:val="both"/>
        <w:rPr>
          <w:rFonts w:ascii="Sakkal Majalla" w:hAnsi="Sakkal Majalla" w:cs="Sakkal Majalla"/>
          <w:sz w:val="28"/>
          <w:szCs w:val="28"/>
          <w:lang w:bidi="ar-TN"/>
        </w:rPr>
      </w:pPr>
      <w:r w:rsidRPr="00DD7617">
        <w:rPr>
          <w:rFonts w:ascii="Sakkal Majalla" w:hAnsi="Sakkal Majalla" w:cs="Sakkal Majalla" w:hint="cs"/>
          <w:sz w:val="28"/>
          <w:szCs w:val="28"/>
          <w:rtl/>
          <w:lang w:bidi="ar-TN"/>
        </w:rPr>
        <w:t>163 هك قوارص( 100</w:t>
      </w:r>
      <w:r w:rsidRPr="00DD7617">
        <w:rPr>
          <w:rFonts w:ascii="Sakkal Majalla" w:hAnsi="Sakkal Majalla" w:cs="Sakkal Majalla"/>
          <w:sz w:val="28"/>
          <w:szCs w:val="28"/>
          <w:lang w:bidi="ar-TN"/>
        </w:rPr>
        <w:t>%</w:t>
      </w:r>
      <w:r w:rsidRPr="00DD7617">
        <w:rPr>
          <w:rFonts w:ascii="Sakkal Majalla" w:hAnsi="Sakkal Majalla" w:cs="Sakkal Majalla" w:hint="cs"/>
          <w:sz w:val="28"/>
          <w:szCs w:val="28"/>
          <w:rtl/>
          <w:lang w:bidi="ar-TN"/>
        </w:rPr>
        <w:t xml:space="preserve"> من مساحة القوارص)</w:t>
      </w:r>
    </w:p>
    <w:p w:rsidR="00DD7617" w:rsidRPr="00D87BF7" w:rsidRDefault="00DD7617" w:rsidP="00D87BF7">
      <w:pPr>
        <w:bidi/>
        <w:spacing w:line="276" w:lineRule="auto"/>
        <w:jc w:val="right"/>
        <w:rPr>
          <w:rFonts w:ascii="Sakkal Majalla" w:hAnsi="Sakkal Majalla" w:cs="Sakkal Majalla"/>
          <w:b/>
          <w:bCs/>
          <w:sz w:val="28"/>
          <w:szCs w:val="28"/>
          <w:rtl/>
          <w:lang w:bidi="ar-TN"/>
        </w:rPr>
      </w:pPr>
      <w:r w:rsidRPr="00D87BF7">
        <w:rPr>
          <w:rFonts w:ascii="Sakkal Majalla" w:hAnsi="Sakkal Majalla" w:cs="Sakkal Majalla" w:hint="cs"/>
          <w:sz w:val="28"/>
          <w:szCs w:val="28"/>
          <w:rtl/>
          <w:lang w:bidi="ar-TN"/>
        </w:rPr>
        <w:t xml:space="preserve">     </w:t>
      </w:r>
      <w:r w:rsidRPr="00D87BF7">
        <w:rPr>
          <w:rFonts w:ascii="Sakkal Majalla" w:hAnsi="Sakkal Majalla" w:cs="Sakkal Majalla" w:hint="cs"/>
          <w:b/>
          <w:bCs/>
          <w:rtl/>
          <w:lang w:bidi="ar-TN"/>
        </w:rPr>
        <w:t>الوحدة :هك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260"/>
        <w:gridCol w:w="1887"/>
        <w:gridCol w:w="1419"/>
        <w:gridCol w:w="1472"/>
        <w:gridCol w:w="2174"/>
      </w:tblGrid>
      <w:tr w:rsidR="00DD7617" w:rsidRPr="00D87BF7" w:rsidTr="00D87BF7">
        <w:trPr>
          <w:trHeight w:val="142"/>
        </w:trPr>
        <w:tc>
          <w:tcPr>
            <w:tcW w:w="1227" w:type="pct"/>
            <w:vMerge w:val="restart"/>
            <w:shd w:val="clear" w:color="auto" w:fill="auto"/>
          </w:tcPr>
          <w:p w:rsidR="00DD7617" w:rsidRPr="00D87BF7" w:rsidRDefault="00DD7617" w:rsidP="00D87BF7">
            <w:pPr>
              <w:bidi/>
              <w:spacing w:before="100" w:beforeAutospacing="1" w:after="100" w:afterAutospacing="1"/>
              <w:ind w:left="720"/>
              <w:rPr>
                <w:rFonts w:ascii="Sakkal Majalla" w:hAnsi="Sakkal Majalla" w:cs="Sakkal Majalla"/>
                <w:b/>
                <w:bCs/>
                <w:rtl/>
                <w:lang w:bidi="ar-TN"/>
              </w:rPr>
            </w:pPr>
            <w:r w:rsidRPr="00D87BF7">
              <w:rPr>
                <w:rFonts w:ascii="Sakkal Majalla" w:hAnsi="Sakkal Majalla" w:cs="Sakkal Majalla"/>
                <w:b/>
                <w:bCs/>
                <w:sz w:val="22"/>
                <w:szCs w:val="22"/>
                <w:rtl/>
                <w:lang w:bidi="ar-TN"/>
              </w:rPr>
              <w:t>نسبة القطاع المروي(</w:t>
            </w:r>
            <w:r w:rsidRPr="00D87BF7">
              <w:rPr>
                <w:rFonts w:ascii="Sakkal Majalla" w:hAnsi="Sakkal Majalla" w:cs="Sakkal Majalla"/>
                <w:b/>
                <w:bCs/>
                <w:sz w:val="22"/>
                <w:szCs w:val="22"/>
                <w:lang w:bidi="ar-TN"/>
              </w:rPr>
              <w:t>%</w:t>
            </w:r>
            <w:r w:rsidRPr="00D87BF7">
              <w:rPr>
                <w:rFonts w:ascii="Sakkal Majalla" w:hAnsi="Sakkal Majalla" w:cs="Sakkal Majalla"/>
                <w:b/>
                <w:bCs/>
                <w:sz w:val="22"/>
                <w:szCs w:val="22"/>
                <w:rtl/>
                <w:lang w:bidi="ar-TN"/>
              </w:rPr>
              <w:t>)</w:t>
            </w:r>
          </w:p>
        </w:tc>
        <w:tc>
          <w:tcPr>
            <w:tcW w:w="1024" w:type="pct"/>
            <w:vMerge w:val="restart"/>
            <w:shd w:val="clear" w:color="auto" w:fill="auto"/>
          </w:tcPr>
          <w:p w:rsidR="00DD7617" w:rsidRPr="00D87BF7" w:rsidRDefault="00DD7617" w:rsidP="00D87BF7">
            <w:pPr>
              <w:bidi/>
              <w:spacing w:before="100" w:beforeAutospacing="1" w:after="100" w:afterAutospacing="1"/>
              <w:ind w:left="720"/>
              <w:jc w:val="center"/>
              <w:rPr>
                <w:rFonts w:ascii="Sakkal Majalla" w:hAnsi="Sakkal Majalla" w:cs="Sakkal Majalla"/>
                <w:b/>
                <w:bCs/>
                <w:rtl/>
                <w:lang w:bidi="ar-TN"/>
              </w:rPr>
            </w:pPr>
            <w:r w:rsidRPr="00D87BF7">
              <w:rPr>
                <w:rFonts w:ascii="Sakkal Majalla" w:hAnsi="Sakkal Majalla" w:cs="Sakkal Majalla" w:hint="cs"/>
                <w:b/>
                <w:bCs/>
                <w:sz w:val="22"/>
                <w:szCs w:val="22"/>
                <w:rtl/>
                <w:lang w:bidi="ar-TN"/>
              </w:rPr>
              <w:t>المساحة الجملية</w:t>
            </w:r>
          </w:p>
        </w:tc>
        <w:tc>
          <w:tcPr>
            <w:tcW w:w="1569" w:type="pct"/>
            <w:gridSpan w:val="2"/>
            <w:shd w:val="clear" w:color="auto" w:fill="auto"/>
            <w:vAlign w:val="center"/>
          </w:tcPr>
          <w:p w:rsidR="00DD7617" w:rsidRPr="00D87BF7" w:rsidRDefault="00DD7617" w:rsidP="00D87BF7">
            <w:pPr>
              <w:bidi/>
              <w:spacing w:before="100" w:beforeAutospacing="1" w:after="100" w:afterAutospacing="1"/>
              <w:ind w:left="720"/>
              <w:rPr>
                <w:rFonts w:ascii="Sakkal Majalla" w:hAnsi="Sakkal Majalla" w:cs="Sakkal Majalla"/>
                <w:b/>
                <w:bCs/>
                <w:lang w:bidi="ar-TN"/>
              </w:rPr>
            </w:pPr>
            <w:r w:rsidRPr="00D87BF7">
              <w:rPr>
                <w:rFonts w:ascii="Sakkal Majalla" w:hAnsi="Sakkal Majalla" w:cs="Sakkal Majalla" w:hint="cs"/>
                <w:b/>
                <w:bCs/>
                <w:sz w:val="22"/>
                <w:szCs w:val="22"/>
                <w:rtl/>
                <w:lang w:bidi="ar-TN"/>
              </w:rPr>
              <w:t xml:space="preserve">نمط الاستغلال </w:t>
            </w:r>
          </w:p>
        </w:tc>
        <w:tc>
          <w:tcPr>
            <w:tcW w:w="1180" w:type="pct"/>
            <w:vMerge w:val="restart"/>
            <w:shd w:val="clear" w:color="auto" w:fill="auto"/>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b/>
                <w:bCs/>
                <w:lang w:bidi="ar-TN"/>
              </w:rPr>
            </w:pPr>
            <w:r w:rsidRPr="00D87BF7">
              <w:rPr>
                <w:rFonts w:ascii="Sakkal Majalla" w:hAnsi="Sakkal Majalla" w:cs="Sakkal Majalla" w:hint="cs"/>
                <w:b/>
                <w:bCs/>
                <w:sz w:val="22"/>
                <w:szCs w:val="22"/>
                <w:rtl/>
                <w:lang w:bidi="ar-TN"/>
              </w:rPr>
              <w:t>الانواع</w:t>
            </w:r>
          </w:p>
        </w:tc>
      </w:tr>
      <w:tr w:rsidR="00DD7617" w:rsidRPr="00D87BF7" w:rsidTr="00D87BF7">
        <w:trPr>
          <w:trHeight w:val="205"/>
        </w:trPr>
        <w:tc>
          <w:tcPr>
            <w:tcW w:w="1227" w:type="pct"/>
            <w:vMerge/>
            <w:shd w:val="clear" w:color="auto" w:fill="D9D9D9"/>
          </w:tcPr>
          <w:p w:rsidR="00DD7617" w:rsidRPr="00D87BF7" w:rsidRDefault="00DD7617" w:rsidP="00D87BF7">
            <w:pPr>
              <w:bidi/>
              <w:spacing w:before="100" w:beforeAutospacing="1" w:after="100" w:afterAutospacing="1"/>
              <w:ind w:left="720"/>
              <w:rPr>
                <w:rFonts w:ascii="Sakkal Majalla" w:hAnsi="Sakkal Majalla" w:cs="Sakkal Majalla"/>
                <w:rtl/>
                <w:lang w:bidi="ar-TN"/>
              </w:rPr>
            </w:pPr>
          </w:p>
        </w:tc>
        <w:tc>
          <w:tcPr>
            <w:tcW w:w="1024" w:type="pct"/>
            <w:vMerge/>
            <w:shd w:val="clear" w:color="auto" w:fill="D9D9D9"/>
          </w:tcPr>
          <w:p w:rsidR="00DD7617" w:rsidRPr="00D87BF7" w:rsidRDefault="00DD7617" w:rsidP="00D87BF7">
            <w:pPr>
              <w:bidi/>
              <w:spacing w:before="100" w:beforeAutospacing="1" w:after="100" w:afterAutospacing="1"/>
              <w:ind w:left="720"/>
              <w:rPr>
                <w:rFonts w:ascii="Sakkal Majalla" w:hAnsi="Sakkal Majalla" w:cs="Sakkal Majalla"/>
                <w:rtl/>
                <w:lang w:bidi="ar-TN"/>
              </w:rPr>
            </w:pPr>
          </w:p>
        </w:tc>
        <w:tc>
          <w:tcPr>
            <w:tcW w:w="770" w:type="pct"/>
            <w:shd w:val="clear" w:color="auto" w:fill="auto"/>
            <w:vAlign w:val="center"/>
          </w:tcPr>
          <w:p w:rsidR="00DD7617" w:rsidRPr="00D87BF7" w:rsidRDefault="00DD7617" w:rsidP="00D87BF7">
            <w:pPr>
              <w:bidi/>
              <w:spacing w:before="100" w:beforeAutospacing="1" w:after="100" w:afterAutospacing="1"/>
              <w:ind w:left="720"/>
              <w:rPr>
                <w:rFonts w:ascii="Sakkal Majalla" w:hAnsi="Sakkal Majalla" w:cs="Sakkal Majalla"/>
                <w:b/>
                <w:bCs/>
                <w:rtl/>
                <w:lang w:bidi="ar-TN"/>
              </w:rPr>
            </w:pPr>
            <w:r w:rsidRPr="00D87BF7">
              <w:rPr>
                <w:rFonts w:ascii="Sakkal Majalla" w:hAnsi="Sakkal Majalla" w:cs="Sakkal Majalla" w:hint="cs"/>
                <w:b/>
                <w:bCs/>
                <w:sz w:val="22"/>
                <w:szCs w:val="22"/>
                <w:rtl/>
                <w:lang w:bidi="ar-TN"/>
              </w:rPr>
              <w:t>سقوي</w:t>
            </w:r>
          </w:p>
        </w:tc>
        <w:tc>
          <w:tcPr>
            <w:tcW w:w="799" w:type="pct"/>
            <w:shd w:val="clear" w:color="auto" w:fill="auto"/>
            <w:vAlign w:val="center"/>
          </w:tcPr>
          <w:p w:rsidR="00DD7617" w:rsidRPr="00D87BF7" w:rsidRDefault="00DD7617" w:rsidP="00D87BF7">
            <w:pPr>
              <w:bidi/>
              <w:spacing w:before="100" w:beforeAutospacing="1" w:after="100" w:afterAutospacing="1"/>
              <w:ind w:left="720"/>
              <w:rPr>
                <w:rFonts w:ascii="Sakkal Majalla" w:hAnsi="Sakkal Majalla" w:cs="Sakkal Majalla"/>
                <w:b/>
                <w:bCs/>
                <w:rtl/>
                <w:lang w:bidi="ar-TN"/>
              </w:rPr>
            </w:pPr>
            <w:r w:rsidRPr="00D87BF7">
              <w:rPr>
                <w:rFonts w:ascii="Sakkal Majalla" w:hAnsi="Sakkal Majalla" w:cs="Sakkal Majalla" w:hint="cs"/>
                <w:b/>
                <w:bCs/>
                <w:sz w:val="22"/>
                <w:szCs w:val="22"/>
                <w:rtl/>
                <w:lang w:bidi="ar-TN"/>
              </w:rPr>
              <w:t>بعلي</w:t>
            </w:r>
          </w:p>
        </w:tc>
        <w:tc>
          <w:tcPr>
            <w:tcW w:w="1180" w:type="pct"/>
            <w:vMerge/>
            <w:shd w:val="clear" w:color="auto" w:fill="D9D9D9"/>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7</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53540</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3655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49885</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sz w:val="22"/>
                <w:szCs w:val="22"/>
                <w:rtl/>
                <w:lang w:bidi="ar-TN"/>
              </w:rPr>
              <w:t xml:space="preserve">زيتون زيت </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94</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1067</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1000</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67</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زيتون طاولة</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8.6</w:t>
            </w:r>
          </w:p>
        </w:tc>
        <w:tc>
          <w:tcPr>
            <w:tcW w:w="1024"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54607</w:t>
            </w:r>
          </w:p>
        </w:tc>
        <w:tc>
          <w:tcPr>
            <w:tcW w:w="770"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4655</w:t>
            </w:r>
          </w:p>
        </w:tc>
        <w:tc>
          <w:tcPr>
            <w:tcW w:w="799"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49952</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مجموع الزياتين</w:t>
            </w:r>
          </w:p>
        </w:tc>
      </w:tr>
      <w:tr w:rsidR="00DD7617" w:rsidRPr="00D87BF7" w:rsidTr="00D87BF7">
        <w:trPr>
          <w:trHeight w:val="152"/>
        </w:trPr>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20.1</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4552.5</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915.5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3637</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لوز</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93</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81</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75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6</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مشمش</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92</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625</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575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50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خوخ</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100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4</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4</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sz w:val="22"/>
                <w:szCs w:val="22"/>
                <w:rtl/>
                <w:lang w:bidi="ar-TN"/>
              </w:rPr>
              <w:t>حب ملوك</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90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88.5</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79.5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9</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عوينة</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50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4</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2</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2</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sz w:val="22"/>
                <w:szCs w:val="22"/>
                <w:rtl/>
                <w:lang w:bidi="ar-TN"/>
              </w:rPr>
              <w:t>بوصاع</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rtl/>
                <w:lang w:bidi="ar-TN"/>
              </w:rPr>
            </w:pPr>
            <w:r w:rsidRPr="00D87BF7">
              <w:rPr>
                <w:rFonts w:ascii="Sakkal Majalla" w:hAnsi="Sakkal Majalla" w:cs="Sakkal Majalla"/>
                <w:sz w:val="22"/>
                <w:szCs w:val="22"/>
                <w:lang w:bidi="ar-TN"/>
              </w:rPr>
              <w:t>100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25</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25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فستق</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100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88</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88</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تفاح</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100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63</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63</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اجاص</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10</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0</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10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sz w:val="22"/>
                <w:szCs w:val="22"/>
                <w:rtl/>
                <w:lang w:bidi="ar-TN"/>
              </w:rPr>
              <w:t>سفرجل</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97.5</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301</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293.5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7</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رمان</w:t>
            </w:r>
          </w:p>
        </w:tc>
      </w:tr>
      <w:tr w:rsidR="00DD7617" w:rsidRPr="00D87BF7" w:rsidTr="00D87BF7">
        <w:trPr>
          <w:trHeight w:val="267"/>
        </w:trPr>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30</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0</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30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تين</w:t>
            </w:r>
          </w:p>
        </w:tc>
      </w:tr>
      <w:tr w:rsidR="00DD7617" w:rsidRPr="00D87BF7" w:rsidTr="00D87BF7">
        <w:trPr>
          <w:trHeight w:val="186"/>
        </w:trPr>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36.1</w:t>
            </w:r>
          </w:p>
        </w:tc>
        <w:tc>
          <w:tcPr>
            <w:tcW w:w="1024"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5872</w:t>
            </w:r>
          </w:p>
        </w:tc>
        <w:tc>
          <w:tcPr>
            <w:tcW w:w="770"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2121</w:t>
            </w:r>
          </w:p>
        </w:tc>
        <w:tc>
          <w:tcPr>
            <w:tcW w:w="799"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hint="cs"/>
                <w:sz w:val="22"/>
                <w:szCs w:val="22"/>
                <w:rtl/>
                <w:lang w:bidi="ar-TN"/>
              </w:rPr>
              <w:t>3751</w:t>
            </w:r>
          </w:p>
        </w:tc>
        <w:tc>
          <w:tcPr>
            <w:tcW w:w="1180" w:type="pct"/>
            <w:vAlign w:val="center"/>
          </w:tcPr>
          <w:p w:rsidR="00DD7617" w:rsidRPr="00D87BF7" w:rsidRDefault="00DD7617" w:rsidP="00D87BF7">
            <w:pPr>
              <w:bidi/>
              <w:spacing w:before="100" w:beforeAutospacing="1" w:after="100" w:afterAutospacing="1" w:line="340" w:lineRule="exact"/>
              <w:rPr>
                <w:rFonts w:ascii="Sakkal Majalla" w:hAnsi="Sakkal Majalla" w:cs="Sakkal Majalla"/>
                <w:rtl/>
                <w:lang w:bidi="ar-TN"/>
              </w:rPr>
            </w:pPr>
            <w:r w:rsidRPr="00D87BF7">
              <w:rPr>
                <w:rFonts w:ascii="Sakkal Majalla" w:hAnsi="Sakkal Majalla" w:cs="Sakkal Majalla" w:hint="cs"/>
                <w:sz w:val="22"/>
                <w:szCs w:val="22"/>
                <w:rtl/>
                <w:lang w:bidi="ar-TN"/>
              </w:rPr>
              <w:t xml:space="preserve">مجموع الاشجار المثمرة </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100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347.5</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347.5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عنب طاولة</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rtl/>
                <w:lang w:bidi="ar-TN"/>
              </w:rPr>
            </w:pPr>
            <w:r w:rsidRPr="00D87BF7">
              <w:rPr>
                <w:rFonts w:ascii="Sakkal Majalla" w:hAnsi="Sakkal Majalla" w:cs="Sakkal Majalla"/>
                <w:sz w:val="22"/>
                <w:szCs w:val="22"/>
                <w:lang w:bidi="ar-TN"/>
              </w:rPr>
              <w:t>100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30</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30</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rtl/>
                <w:lang w:bidi="ar-TN"/>
              </w:rPr>
            </w:pPr>
            <w:r w:rsidRPr="00D87BF7">
              <w:rPr>
                <w:rFonts w:ascii="Sakkal Majalla" w:hAnsi="Sakkal Majalla" w:cs="Sakkal Majalla" w:hint="cs"/>
                <w:sz w:val="22"/>
                <w:szCs w:val="22"/>
                <w:rtl/>
                <w:lang w:bidi="ar-TN"/>
              </w:rPr>
              <w:t>عنب التحويل</w:t>
            </w:r>
          </w:p>
        </w:tc>
      </w:tr>
      <w:tr w:rsidR="00DD7617" w:rsidRPr="00D87BF7" w:rsidTr="00D87BF7">
        <w:tc>
          <w:tcPr>
            <w:tcW w:w="1227" w:type="pct"/>
          </w:tcPr>
          <w:p w:rsidR="00DD7617" w:rsidRPr="00D87BF7" w:rsidRDefault="00DD7617" w:rsidP="00D87BF7">
            <w:pPr>
              <w:bidi/>
              <w:spacing w:before="100" w:beforeAutospacing="1" w:after="100" w:afterAutospacing="1"/>
              <w:ind w:left="720"/>
              <w:rPr>
                <w:rFonts w:ascii="Sakkal Majalla" w:hAnsi="Sakkal Majalla" w:cs="Sakkal Majalla"/>
                <w:lang w:bidi="ar-TN"/>
              </w:rPr>
            </w:pPr>
            <w:r w:rsidRPr="00D87BF7">
              <w:rPr>
                <w:rFonts w:ascii="Sakkal Majalla" w:hAnsi="Sakkal Majalla" w:cs="Sakkal Majalla"/>
                <w:sz w:val="22"/>
                <w:szCs w:val="22"/>
                <w:lang w:bidi="ar-TN"/>
              </w:rPr>
              <w:t>100</w:t>
            </w:r>
          </w:p>
        </w:tc>
        <w:tc>
          <w:tcPr>
            <w:tcW w:w="1024"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176.5</w:t>
            </w:r>
          </w:p>
        </w:tc>
        <w:tc>
          <w:tcPr>
            <w:tcW w:w="770"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176.5</w:t>
            </w:r>
          </w:p>
        </w:tc>
        <w:tc>
          <w:tcPr>
            <w:tcW w:w="799" w:type="pct"/>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hint="cs"/>
                <w:sz w:val="22"/>
                <w:szCs w:val="22"/>
                <w:rtl/>
                <w:lang w:bidi="ar-TN"/>
              </w:rPr>
              <w:t>0</w:t>
            </w:r>
          </w:p>
        </w:tc>
        <w:tc>
          <w:tcPr>
            <w:tcW w:w="1180" w:type="pct"/>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lang w:bidi="ar-TN"/>
              </w:rPr>
            </w:pPr>
            <w:r w:rsidRPr="00D87BF7">
              <w:rPr>
                <w:rFonts w:ascii="Sakkal Majalla" w:hAnsi="Sakkal Majalla" w:cs="Sakkal Majalla"/>
                <w:sz w:val="22"/>
                <w:szCs w:val="22"/>
                <w:rtl/>
                <w:lang w:bidi="ar-TN"/>
              </w:rPr>
              <w:t>القوارص</w:t>
            </w:r>
          </w:p>
        </w:tc>
      </w:tr>
      <w:tr w:rsidR="00DD7617" w:rsidRPr="00D87BF7" w:rsidTr="00D87BF7">
        <w:trPr>
          <w:trHeight w:val="266"/>
        </w:trPr>
        <w:tc>
          <w:tcPr>
            <w:tcW w:w="1227" w:type="pct"/>
            <w:shd w:val="clear" w:color="auto" w:fill="auto"/>
          </w:tcPr>
          <w:p w:rsidR="00DD7617" w:rsidRPr="00D87BF7" w:rsidRDefault="00DD7617" w:rsidP="00D87BF7">
            <w:pPr>
              <w:bidi/>
              <w:spacing w:before="100" w:beforeAutospacing="1" w:after="100" w:afterAutospacing="1"/>
              <w:ind w:left="720"/>
              <w:rPr>
                <w:rFonts w:ascii="Sakkal Majalla" w:hAnsi="Sakkal Majalla" w:cs="Sakkal Majalla"/>
                <w:b/>
                <w:bCs/>
                <w:lang w:bidi="ar-TN"/>
              </w:rPr>
            </w:pPr>
            <w:r w:rsidRPr="00D87BF7">
              <w:rPr>
                <w:rFonts w:ascii="Sakkal Majalla" w:hAnsi="Sakkal Majalla" w:cs="Sakkal Majalla" w:hint="cs"/>
                <w:b/>
                <w:bCs/>
                <w:sz w:val="22"/>
                <w:szCs w:val="22"/>
                <w:rtl/>
                <w:lang w:bidi="ar-TN"/>
              </w:rPr>
              <w:t>12</w:t>
            </w:r>
          </w:p>
        </w:tc>
        <w:tc>
          <w:tcPr>
            <w:tcW w:w="1024" w:type="pct"/>
            <w:shd w:val="clear" w:color="auto" w:fill="auto"/>
          </w:tcPr>
          <w:p w:rsidR="00DD7617" w:rsidRPr="00D87BF7" w:rsidRDefault="00DD7617" w:rsidP="00D87BF7">
            <w:pPr>
              <w:bidi/>
              <w:spacing w:before="100" w:beforeAutospacing="1" w:after="100" w:afterAutospacing="1" w:line="340" w:lineRule="exact"/>
              <w:ind w:left="720"/>
              <w:rPr>
                <w:rFonts w:ascii="Sakkal Majalla" w:hAnsi="Sakkal Majalla" w:cs="Sakkal Majalla"/>
                <w:b/>
                <w:bCs/>
                <w:lang w:bidi="ar-TN"/>
              </w:rPr>
            </w:pPr>
            <w:r w:rsidRPr="00D87BF7">
              <w:rPr>
                <w:rFonts w:ascii="Sakkal Majalla" w:hAnsi="Sakkal Majalla" w:cs="Sakkal Majalla" w:hint="cs"/>
                <w:b/>
                <w:bCs/>
                <w:sz w:val="22"/>
                <w:szCs w:val="22"/>
                <w:rtl/>
                <w:lang w:bidi="ar-TN"/>
              </w:rPr>
              <w:t>61033</w:t>
            </w:r>
          </w:p>
        </w:tc>
        <w:tc>
          <w:tcPr>
            <w:tcW w:w="770" w:type="pct"/>
            <w:shd w:val="clear" w:color="auto" w:fill="auto"/>
          </w:tcPr>
          <w:p w:rsidR="00DD7617" w:rsidRPr="00D87BF7" w:rsidRDefault="00DD7617" w:rsidP="00D87BF7">
            <w:pPr>
              <w:bidi/>
              <w:spacing w:before="100" w:beforeAutospacing="1" w:after="100" w:afterAutospacing="1" w:line="340" w:lineRule="exact"/>
              <w:ind w:left="720"/>
              <w:rPr>
                <w:rFonts w:ascii="Sakkal Majalla" w:hAnsi="Sakkal Majalla" w:cs="Sakkal Majalla"/>
                <w:b/>
                <w:bCs/>
                <w:lang w:bidi="ar-TN"/>
              </w:rPr>
            </w:pPr>
            <w:r w:rsidRPr="00D87BF7">
              <w:rPr>
                <w:rFonts w:ascii="Sakkal Majalla" w:hAnsi="Sakkal Majalla" w:cs="Sakkal Majalla" w:hint="cs"/>
                <w:b/>
                <w:bCs/>
                <w:sz w:val="22"/>
                <w:szCs w:val="22"/>
                <w:rtl/>
                <w:lang w:bidi="ar-TN"/>
              </w:rPr>
              <w:t>7330</w:t>
            </w:r>
          </w:p>
        </w:tc>
        <w:tc>
          <w:tcPr>
            <w:tcW w:w="799" w:type="pct"/>
            <w:shd w:val="clear" w:color="auto" w:fill="auto"/>
          </w:tcPr>
          <w:p w:rsidR="00DD7617" w:rsidRPr="00D87BF7" w:rsidRDefault="00DD7617" w:rsidP="00D87BF7">
            <w:pPr>
              <w:bidi/>
              <w:spacing w:before="100" w:beforeAutospacing="1" w:after="100" w:afterAutospacing="1" w:line="340" w:lineRule="exact"/>
              <w:ind w:left="720"/>
              <w:rPr>
                <w:rFonts w:ascii="Sakkal Majalla" w:hAnsi="Sakkal Majalla" w:cs="Sakkal Majalla"/>
                <w:b/>
                <w:bCs/>
                <w:lang w:bidi="ar-TN"/>
              </w:rPr>
            </w:pPr>
            <w:r w:rsidRPr="00D87BF7">
              <w:rPr>
                <w:rFonts w:ascii="Sakkal Majalla" w:hAnsi="Sakkal Majalla" w:cs="Sakkal Majalla" w:hint="cs"/>
                <w:b/>
                <w:bCs/>
                <w:sz w:val="22"/>
                <w:szCs w:val="22"/>
                <w:rtl/>
                <w:lang w:bidi="ar-TN"/>
              </w:rPr>
              <w:t>53703</w:t>
            </w:r>
          </w:p>
        </w:tc>
        <w:tc>
          <w:tcPr>
            <w:tcW w:w="1180" w:type="pct"/>
            <w:shd w:val="clear" w:color="auto" w:fill="auto"/>
            <w:vAlign w:val="center"/>
          </w:tcPr>
          <w:p w:rsidR="00DD7617" w:rsidRPr="00D87BF7" w:rsidRDefault="00DD7617" w:rsidP="00D87BF7">
            <w:pPr>
              <w:bidi/>
              <w:spacing w:before="100" w:beforeAutospacing="1" w:after="100" w:afterAutospacing="1" w:line="340" w:lineRule="exact"/>
              <w:ind w:left="720"/>
              <w:rPr>
                <w:rFonts w:ascii="Sakkal Majalla" w:hAnsi="Sakkal Majalla" w:cs="Sakkal Majalla"/>
                <w:b/>
                <w:bCs/>
                <w:lang w:bidi="ar-TN"/>
              </w:rPr>
            </w:pPr>
            <w:r w:rsidRPr="00D87BF7">
              <w:rPr>
                <w:rFonts w:ascii="Sakkal Majalla" w:hAnsi="Sakkal Majalla" w:cs="Sakkal Majalla"/>
                <w:b/>
                <w:bCs/>
                <w:sz w:val="22"/>
                <w:szCs w:val="22"/>
                <w:rtl/>
                <w:lang w:bidi="ar-TN"/>
              </w:rPr>
              <w:t>المجموع</w:t>
            </w:r>
          </w:p>
        </w:tc>
      </w:tr>
    </w:tbl>
    <w:p w:rsidR="00DD7617" w:rsidRDefault="00DD7617" w:rsidP="00DD7617">
      <w:pPr>
        <w:bidi/>
        <w:jc w:val="center"/>
        <w:rPr>
          <w:rFonts w:ascii="Arial" w:hAnsi="Arial" w:cs="Akhbar MT"/>
          <w:color w:val="FF0000"/>
          <w:sz w:val="14"/>
          <w:szCs w:val="14"/>
          <w:rtl/>
        </w:rPr>
      </w:pPr>
    </w:p>
    <w:tbl>
      <w:tblPr>
        <w:tblpPr w:leftFromText="141" w:rightFromText="141" w:vertAnchor="text" w:horzAnchor="margin" w:tblpY="84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78"/>
        <w:gridCol w:w="1133"/>
        <w:gridCol w:w="990"/>
        <w:gridCol w:w="1267"/>
        <w:gridCol w:w="1003"/>
        <w:gridCol w:w="1133"/>
        <w:gridCol w:w="1984"/>
      </w:tblGrid>
      <w:tr w:rsidR="00D87BF7" w:rsidRPr="00B227F7" w:rsidTr="00D87BF7">
        <w:tc>
          <w:tcPr>
            <w:tcW w:w="957" w:type="pct"/>
            <w:vMerge w:val="restart"/>
            <w:shd w:val="clear" w:color="auto" w:fill="auto"/>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lastRenderedPageBreak/>
              <w:t>الأنواع</w:t>
            </w:r>
          </w:p>
        </w:tc>
        <w:tc>
          <w:tcPr>
            <w:tcW w:w="1143" w:type="pct"/>
            <w:gridSpan w:val="2"/>
            <w:shd w:val="clear" w:color="auto" w:fill="auto"/>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المساحة المبرمجة (هك)</w:t>
            </w:r>
          </w:p>
        </w:tc>
        <w:tc>
          <w:tcPr>
            <w:tcW w:w="1222" w:type="pct"/>
            <w:gridSpan w:val="2"/>
            <w:shd w:val="clear" w:color="auto" w:fill="auto"/>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 xml:space="preserve">المساحة المنجزة </w:t>
            </w:r>
          </w:p>
        </w:tc>
        <w:tc>
          <w:tcPr>
            <w:tcW w:w="610" w:type="pct"/>
            <w:vMerge w:val="restart"/>
            <w:shd w:val="clear" w:color="auto" w:fill="auto"/>
          </w:tcPr>
          <w:p w:rsidR="00D87BF7" w:rsidRPr="00B227F7" w:rsidRDefault="00D87BF7" w:rsidP="00D87BF7">
            <w:pPr>
              <w:bidi/>
              <w:spacing w:before="100" w:beforeAutospacing="1" w:after="100" w:afterAutospacing="1" w:line="340" w:lineRule="exac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نسبة الانجاز</w:t>
            </w:r>
            <w:r w:rsidRPr="00B227F7">
              <w:rPr>
                <w:rFonts w:ascii="Sakkal Majalla" w:hAnsi="Sakkal Majalla" w:cs="Sakkal Majalla"/>
                <w:sz w:val="20"/>
                <w:szCs w:val="20"/>
                <w:rtl/>
                <w:lang w:bidi="ar-TN"/>
              </w:rPr>
              <w:t>%</w:t>
            </w:r>
          </w:p>
        </w:tc>
        <w:tc>
          <w:tcPr>
            <w:tcW w:w="1068" w:type="pct"/>
            <w:vMerge w:val="restar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الغراسات المبرمجة موسم 2016/2017</w:t>
            </w:r>
          </w:p>
        </w:tc>
      </w:tr>
      <w:tr w:rsidR="00D87BF7" w:rsidRPr="00B227F7" w:rsidTr="00D87BF7">
        <w:tc>
          <w:tcPr>
            <w:tcW w:w="957" w:type="pct"/>
            <w:vMerge/>
            <w:shd w:val="clear" w:color="auto" w:fill="auto"/>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p>
        </w:tc>
        <w:tc>
          <w:tcPr>
            <w:tcW w:w="610" w:type="pct"/>
            <w:shd w:val="clear" w:color="auto" w:fill="auto"/>
          </w:tcPr>
          <w:p w:rsidR="00D87BF7" w:rsidRPr="00B227F7" w:rsidRDefault="00D87BF7" w:rsidP="00D87BF7">
            <w:pPr>
              <w:bidi/>
              <w:spacing w:before="100" w:beforeAutospacing="1" w:after="100" w:afterAutospacing="1" w:line="340" w:lineRule="exac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سقوي</w:t>
            </w:r>
          </w:p>
        </w:tc>
        <w:tc>
          <w:tcPr>
            <w:tcW w:w="533" w:type="pct"/>
            <w:shd w:val="clear" w:color="auto" w:fill="auto"/>
          </w:tcPr>
          <w:p w:rsidR="00D87BF7" w:rsidRPr="00B227F7" w:rsidRDefault="00D87BF7" w:rsidP="00D87BF7">
            <w:pPr>
              <w:bidi/>
              <w:spacing w:before="100" w:beforeAutospacing="1" w:after="100" w:afterAutospacing="1" w:line="340" w:lineRule="exac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بعلي</w:t>
            </w:r>
          </w:p>
        </w:tc>
        <w:tc>
          <w:tcPr>
            <w:tcW w:w="682" w:type="pct"/>
            <w:shd w:val="clear" w:color="auto" w:fill="auto"/>
          </w:tcPr>
          <w:p w:rsidR="00D87BF7" w:rsidRPr="00B227F7" w:rsidRDefault="00D87BF7" w:rsidP="00D87BF7">
            <w:pPr>
              <w:bidi/>
              <w:spacing w:before="100" w:beforeAutospacing="1" w:after="100" w:afterAutospacing="1" w:line="340" w:lineRule="exac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سقوي</w:t>
            </w:r>
          </w:p>
        </w:tc>
        <w:tc>
          <w:tcPr>
            <w:tcW w:w="540" w:type="pct"/>
            <w:shd w:val="clear" w:color="auto" w:fill="auto"/>
          </w:tcPr>
          <w:p w:rsidR="00D87BF7" w:rsidRPr="00B227F7" w:rsidRDefault="00D87BF7" w:rsidP="00D87BF7">
            <w:pPr>
              <w:bidi/>
              <w:spacing w:before="100" w:beforeAutospacing="1" w:after="100" w:afterAutospacing="1" w:line="340" w:lineRule="exac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بعلي</w:t>
            </w:r>
          </w:p>
        </w:tc>
        <w:tc>
          <w:tcPr>
            <w:tcW w:w="610" w:type="pct"/>
            <w:vMerge/>
            <w:shd w:val="clear" w:color="auto" w:fill="auto"/>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p>
        </w:tc>
        <w:tc>
          <w:tcPr>
            <w:tcW w:w="1068" w:type="pct"/>
            <w:vMerge/>
            <w:shd w:val="clear" w:color="auto" w:fill="auto"/>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كروم تحويل</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كروم مائدة</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10</w:t>
            </w:r>
          </w:p>
        </w:tc>
      </w:tr>
      <w:tr w:rsidR="00D87BF7" w:rsidRPr="00B227F7" w:rsidTr="00D87BF7">
        <w:trPr>
          <w:trHeight w:val="450"/>
        </w:trPr>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قوارص</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12</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125</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10</w:t>
            </w:r>
          </w:p>
        </w:tc>
      </w:tr>
      <w:tr w:rsidR="00D87BF7" w:rsidRPr="00B227F7" w:rsidTr="00D87BF7">
        <w:trPr>
          <w:trHeight w:val="75"/>
        </w:trPr>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 xml:space="preserve">لوز </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80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64</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74</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83</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115</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144</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مشمش</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8</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4.5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56</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8</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خوخ</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46</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68.5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148</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46</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فستق</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عوينة</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2.5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50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w:t>
            </w:r>
          </w:p>
        </w:tc>
      </w:tr>
      <w:tr w:rsidR="00D87BF7" w:rsidRPr="00B227F7" w:rsidTr="00D87BF7">
        <w:trPr>
          <w:trHeight w:val="565"/>
        </w:trPr>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حب الملوك</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3</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مجموع شتلات النوى</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139</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69</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149.5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83</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111</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211</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تفاح</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90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إجاص</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2</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0</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رمان</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30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97.5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248</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40</w:t>
            </w:r>
          </w:p>
        </w:tc>
      </w:tr>
      <w:tr w:rsidR="00D87BF7" w:rsidRPr="00B227F7" w:rsidTr="00D87BF7">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تين</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3</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14</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w:t>
            </w:r>
          </w:p>
        </w:tc>
      </w:tr>
      <w:tr w:rsidR="00D87BF7" w:rsidRPr="00B227F7" w:rsidTr="00D87BF7">
        <w:trPr>
          <w:trHeight w:val="271"/>
        </w:trPr>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مجموع شتلت البذرة</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30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107</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3</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297</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47</w:t>
            </w:r>
          </w:p>
        </w:tc>
      </w:tr>
      <w:tr w:rsidR="00D87BF7" w:rsidRPr="00B227F7" w:rsidTr="00D87BF7">
        <w:trPr>
          <w:trHeight w:val="271"/>
        </w:trPr>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زيتون زيت</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270</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lang w:bidi="ar-TN"/>
              </w:rPr>
            </w:pPr>
            <w:r w:rsidRPr="00B227F7">
              <w:rPr>
                <w:rFonts w:ascii="Sakkal Majalla" w:hAnsi="Sakkal Majalla" w:cs="Sakkal Majalla" w:hint="cs"/>
                <w:sz w:val="20"/>
                <w:szCs w:val="20"/>
                <w:rtl/>
                <w:lang w:bidi="ar-TN"/>
              </w:rPr>
              <w:t>430</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305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704</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144</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775</w:t>
            </w:r>
          </w:p>
        </w:tc>
      </w:tr>
      <w:tr w:rsidR="00D87BF7" w:rsidRPr="00B227F7" w:rsidTr="00D87BF7">
        <w:trPr>
          <w:trHeight w:val="271"/>
        </w:trPr>
        <w:tc>
          <w:tcPr>
            <w:tcW w:w="957" w:type="pct"/>
            <w:shd w:val="clear" w:color="auto" w:fill="auto"/>
          </w:tcPr>
          <w:p w:rsidR="00D87BF7" w:rsidRPr="00B227F7" w:rsidRDefault="00D87BF7" w:rsidP="00D87B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زيتون  طاولة</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lang w:bidi="ar-TN"/>
              </w:rPr>
            </w:pPr>
            <w:r w:rsidRPr="00B227F7">
              <w:rPr>
                <w:rFonts w:ascii="Sakkal Majalla" w:hAnsi="Sakkal Majalla" w:cs="Sakkal Majalla" w:hint="cs"/>
                <w:sz w:val="20"/>
                <w:szCs w:val="20"/>
                <w:rtl/>
                <w:lang w:bidi="ar-TN"/>
              </w:rPr>
              <w:t>7</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jc w:val="right"/>
              <w:rPr>
                <w:rFonts w:ascii="Sakkal Majalla" w:hAnsi="Sakkal Majalla" w:cs="Sakkal Majalla"/>
                <w:sz w:val="20"/>
                <w:szCs w:val="20"/>
                <w:lang w:bidi="ar-TN"/>
              </w:rPr>
            </w:pPr>
            <w:r w:rsidRPr="00B227F7">
              <w:rPr>
                <w:rFonts w:ascii="Sakkal Majalla" w:hAnsi="Sakkal Majalla" w:cs="Sakkal Majalla" w:hint="cs"/>
                <w:sz w:val="20"/>
                <w:szCs w:val="20"/>
                <w:rtl/>
                <w:lang w:bidi="ar-TN"/>
              </w:rPr>
              <w:t>5</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0</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12</w:t>
            </w:r>
          </w:p>
        </w:tc>
      </w:tr>
      <w:tr w:rsidR="00D87BF7" w:rsidRPr="00B227F7" w:rsidTr="00D87BF7">
        <w:trPr>
          <w:trHeight w:val="271"/>
        </w:trPr>
        <w:tc>
          <w:tcPr>
            <w:tcW w:w="957" w:type="pct"/>
            <w:shd w:val="clear" w:color="auto" w:fill="auto"/>
          </w:tcPr>
          <w:p w:rsidR="00D87BF7" w:rsidRPr="00B227F7" w:rsidRDefault="00D87BF7" w:rsidP="00B227F7">
            <w:pPr>
              <w:spacing w:before="100" w:beforeAutospacing="1" w:after="100" w:afterAutospacing="1" w:line="340" w:lineRule="exact"/>
              <w:ind w:left="720"/>
              <w:jc w:val="right"/>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المجمـــوع لعام</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466</w:t>
            </w:r>
          </w:p>
        </w:tc>
        <w:tc>
          <w:tcPr>
            <w:tcW w:w="533" w:type="pct"/>
            <w:shd w:val="clear" w:color="auto" w:fill="auto"/>
            <w:vAlign w:val="center"/>
          </w:tcPr>
          <w:p w:rsidR="00D87BF7" w:rsidRPr="00B227F7" w:rsidRDefault="00D87BF7" w:rsidP="00B227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511</w:t>
            </w:r>
          </w:p>
        </w:tc>
        <w:tc>
          <w:tcPr>
            <w:tcW w:w="682"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578.5</w:t>
            </w:r>
          </w:p>
        </w:tc>
        <w:tc>
          <w:tcPr>
            <w:tcW w:w="54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790</w:t>
            </w:r>
          </w:p>
        </w:tc>
        <w:tc>
          <w:tcPr>
            <w:tcW w:w="610"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139</w:t>
            </w:r>
          </w:p>
        </w:tc>
        <w:tc>
          <w:tcPr>
            <w:tcW w:w="1068" w:type="pct"/>
            <w:shd w:val="clear" w:color="auto" w:fill="auto"/>
            <w:vAlign w:val="center"/>
          </w:tcPr>
          <w:p w:rsidR="00D87BF7" w:rsidRPr="00B227F7" w:rsidRDefault="00D87BF7" w:rsidP="00D87BF7">
            <w:pPr>
              <w:bidi/>
              <w:spacing w:before="100" w:beforeAutospacing="1" w:after="100" w:afterAutospacing="1" w:line="340" w:lineRule="exact"/>
              <w:ind w:left="720"/>
              <w:rPr>
                <w:rFonts w:ascii="Sakkal Majalla" w:hAnsi="Sakkal Majalla" w:cs="Sakkal Majalla"/>
                <w:sz w:val="20"/>
                <w:szCs w:val="20"/>
                <w:rtl/>
                <w:lang w:bidi="ar-TN"/>
              </w:rPr>
            </w:pPr>
            <w:r w:rsidRPr="00B227F7">
              <w:rPr>
                <w:rFonts w:ascii="Sakkal Majalla" w:hAnsi="Sakkal Majalla" w:cs="Sakkal Majalla" w:hint="cs"/>
                <w:sz w:val="20"/>
                <w:szCs w:val="20"/>
                <w:rtl/>
                <w:lang w:bidi="ar-TN"/>
              </w:rPr>
              <w:t>1065</w:t>
            </w:r>
          </w:p>
        </w:tc>
      </w:tr>
    </w:tbl>
    <w:p w:rsidR="00DD7617" w:rsidRPr="00D87BF7" w:rsidRDefault="00DD7617" w:rsidP="006B0751">
      <w:pPr>
        <w:pStyle w:val="Paragraphedeliste"/>
        <w:numPr>
          <w:ilvl w:val="1"/>
          <w:numId w:val="102"/>
        </w:numPr>
        <w:bidi/>
        <w:spacing w:line="276" w:lineRule="auto"/>
        <w:jc w:val="both"/>
        <w:rPr>
          <w:rFonts w:ascii="Sakkal Majalla" w:hAnsi="Sakkal Majalla" w:cs="Sakkal Majalla"/>
          <w:b/>
          <w:bCs/>
          <w:sz w:val="32"/>
          <w:szCs w:val="32"/>
          <w:rtl/>
          <w:lang w:bidi="ar-TN"/>
        </w:rPr>
      </w:pPr>
      <w:r w:rsidRPr="00D87BF7">
        <w:rPr>
          <w:rFonts w:ascii="Sakkal Majalla" w:hAnsi="Sakkal Majalla" w:cs="Sakkal Majalla" w:hint="cs"/>
          <w:b/>
          <w:bCs/>
          <w:sz w:val="32"/>
          <w:szCs w:val="32"/>
          <w:rtl/>
          <w:lang w:bidi="ar-TN"/>
        </w:rPr>
        <w:t>الغراسات الجديدة</w:t>
      </w:r>
    </w:p>
    <w:p w:rsidR="00DD7617" w:rsidRDefault="00DD7617" w:rsidP="00D87BF7">
      <w:pPr>
        <w:bidi/>
        <w:spacing w:line="276" w:lineRule="auto"/>
        <w:jc w:val="both"/>
        <w:rPr>
          <w:rFonts w:ascii="Sakkal Majalla" w:hAnsi="Sakkal Majalla" w:cs="Sakkal Majalla"/>
          <w:sz w:val="28"/>
          <w:szCs w:val="28"/>
          <w:rtl/>
          <w:lang w:bidi="ar-TN"/>
        </w:rPr>
      </w:pPr>
      <w:r w:rsidRPr="00D87BF7">
        <w:rPr>
          <w:rFonts w:ascii="Sakkal Majalla" w:hAnsi="Sakkal Majalla" w:cs="Sakkal Majalla"/>
          <w:sz w:val="28"/>
          <w:szCs w:val="28"/>
          <w:rtl/>
          <w:lang w:bidi="ar-TN"/>
        </w:rPr>
        <w:t xml:space="preserve"> تقدر</w:t>
      </w:r>
      <w:r w:rsidRPr="00D87BF7">
        <w:rPr>
          <w:rFonts w:ascii="Sakkal Majalla" w:hAnsi="Sakkal Majalla" w:cs="Sakkal Majalla" w:hint="cs"/>
          <w:sz w:val="28"/>
          <w:szCs w:val="28"/>
          <w:rtl/>
          <w:lang w:bidi="ar-TN"/>
        </w:rPr>
        <w:t xml:space="preserve"> </w:t>
      </w:r>
      <w:r w:rsidRPr="00D87BF7">
        <w:rPr>
          <w:rFonts w:ascii="Sakkal Majalla" w:hAnsi="Sakkal Majalla" w:cs="Sakkal Majalla"/>
          <w:sz w:val="28"/>
          <w:szCs w:val="28"/>
          <w:rtl/>
          <w:lang w:bidi="ar-TN"/>
        </w:rPr>
        <w:t xml:space="preserve">غراسات الزيتون </w:t>
      </w:r>
      <w:r w:rsidRPr="00D87BF7">
        <w:rPr>
          <w:rFonts w:ascii="Sakkal Majalla" w:hAnsi="Sakkal Majalla" w:cs="Sakkal Majalla" w:hint="cs"/>
          <w:sz w:val="28"/>
          <w:szCs w:val="28"/>
          <w:rtl/>
          <w:lang w:bidi="ar-TN"/>
        </w:rPr>
        <w:t>بـ 64</w:t>
      </w:r>
      <w:r w:rsidRPr="00D87BF7">
        <w:rPr>
          <w:rFonts w:ascii="Sakkal Majalla" w:hAnsi="Sakkal Majalla" w:cs="Sakkal Majalla"/>
          <w:sz w:val="28"/>
          <w:szCs w:val="28"/>
          <w:rtl/>
          <w:lang w:bidi="ar-TN"/>
        </w:rPr>
        <w:t xml:space="preserve">% من مجموع الغراسات موسم </w:t>
      </w:r>
      <w:r w:rsidRPr="00D87BF7">
        <w:rPr>
          <w:rFonts w:ascii="Sakkal Majalla" w:hAnsi="Sakkal Majalla" w:cs="Sakkal Majalla"/>
          <w:sz w:val="28"/>
          <w:szCs w:val="28"/>
          <w:lang w:bidi="ar-TN"/>
        </w:rPr>
        <w:t>2015</w:t>
      </w:r>
      <w:r w:rsidRPr="00D87BF7">
        <w:rPr>
          <w:rFonts w:ascii="Sakkal Majalla" w:hAnsi="Sakkal Majalla" w:cs="Sakkal Majalla" w:hint="cs"/>
          <w:sz w:val="28"/>
          <w:szCs w:val="28"/>
          <w:rtl/>
          <w:lang w:bidi="ar-TN"/>
        </w:rPr>
        <w:t>/</w:t>
      </w:r>
      <w:r w:rsidRPr="00D87BF7">
        <w:rPr>
          <w:rFonts w:ascii="Sakkal Majalla" w:hAnsi="Sakkal Majalla" w:cs="Sakkal Majalla"/>
          <w:sz w:val="28"/>
          <w:szCs w:val="28"/>
          <w:lang w:bidi="ar-TN"/>
        </w:rPr>
        <w:t>2016</w:t>
      </w:r>
      <w:r w:rsidRPr="00D87BF7">
        <w:rPr>
          <w:rFonts w:ascii="Sakkal Majalla" w:hAnsi="Sakkal Majalla" w:cs="Sakkal Majalla"/>
          <w:sz w:val="28"/>
          <w:szCs w:val="28"/>
          <w:rtl/>
          <w:lang w:bidi="ar-TN"/>
        </w:rPr>
        <w:t xml:space="preserve"> وفي المرتبة الثانية نجد غراسات الأشجار المثمرة ذات النوى </w:t>
      </w:r>
      <w:r w:rsidRPr="00D87BF7">
        <w:rPr>
          <w:rFonts w:ascii="Sakkal Majalla" w:hAnsi="Sakkal Majalla" w:cs="Sakkal Majalla" w:hint="cs"/>
          <w:sz w:val="28"/>
          <w:szCs w:val="28"/>
          <w:rtl/>
          <w:lang w:bidi="ar-TN"/>
        </w:rPr>
        <w:t>بـ 26.5</w:t>
      </w:r>
      <w:r w:rsidRPr="00D87BF7">
        <w:rPr>
          <w:rFonts w:ascii="Sakkal Majalla" w:hAnsi="Sakkal Majalla" w:cs="Sakkal Majalla"/>
          <w:sz w:val="28"/>
          <w:szCs w:val="28"/>
          <w:rtl/>
          <w:lang w:bidi="ar-TN"/>
        </w:rPr>
        <w:t xml:space="preserve"> % والباقي تجمع غراسة الأشجار المثمرة ذات البذرة </w:t>
      </w:r>
      <w:r w:rsidRPr="00D87BF7">
        <w:rPr>
          <w:rFonts w:ascii="Sakkal Majalla" w:hAnsi="Sakkal Majalla" w:cs="Sakkal Majalla" w:hint="cs"/>
          <w:sz w:val="28"/>
          <w:szCs w:val="28"/>
          <w:rtl/>
          <w:lang w:bidi="ar-TN"/>
        </w:rPr>
        <w:t>بـ</w:t>
      </w:r>
      <w:r w:rsidRPr="00D87BF7">
        <w:rPr>
          <w:rFonts w:ascii="Sakkal Majalla" w:hAnsi="Sakkal Majalla" w:cs="Sakkal Majalla"/>
          <w:sz w:val="28"/>
          <w:szCs w:val="28"/>
          <w:rtl/>
          <w:lang w:bidi="ar-TN"/>
        </w:rPr>
        <w:t xml:space="preserve"> </w:t>
      </w:r>
      <w:r w:rsidRPr="00D87BF7">
        <w:rPr>
          <w:rFonts w:ascii="Sakkal Majalla" w:hAnsi="Sakkal Majalla" w:cs="Sakkal Majalla" w:hint="cs"/>
          <w:sz w:val="28"/>
          <w:szCs w:val="28"/>
          <w:rtl/>
          <w:lang w:bidi="ar-TN"/>
        </w:rPr>
        <w:t>7.4</w:t>
      </w:r>
      <w:r w:rsidRPr="00D87BF7">
        <w:rPr>
          <w:rFonts w:ascii="Sakkal Majalla" w:hAnsi="Sakkal Majalla" w:cs="Sakkal Majalla"/>
          <w:sz w:val="28"/>
          <w:szCs w:val="28"/>
          <w:rtl/>
          <w:lang w:bidi="ar-TN"/>
        </w:rPr>
        <w:t xml:space="preserve">% غراسات القوارص </w:t>
      </w:r>
      <w:r w:rsidRPr="00D87BF7">
        <w:rPr>
          <w:rFonts w:ascii="Sakkal Majalla" w:hAnsi="Sakkal Majalla" w:cs="Sakkal Majalla" w:hint="cs"/>
          <w:sz w:val="28"/>
          <w:szCs w:val="28"/>
          <w:rtl/>
          <w:lang w:bidi="ar-TN"/>
        </w:rPr>
        <w:t>بـ 0.5</w:t>
      </w:r>
      <w:r w:rsidRPr="00D87BF7">
        <w:rPr>
          <w:rFonts w:ascii="Sakkal Majalla" w:hAnsi="Sakkal Majalla" w:cs="Sakkal Majalla"/>
          <w:sz w:val="28"/>
          <w:szCs w:val="28"/>
          <w:rtl/>
          <w:lang w:bidi="ar-TN"/>
        </w:rPr>
        <w:t xml:space="preserve">% وغراسة الكروم ب </w:t>
      </w:r>
      <w:r w:rsidRPr="00D87BF7">
        <w:rPr>
          <w:rFonts w:ascii="Sakkal Majalla" w:hAnsi="Sakkal Majalla" w:cs="Sakkal Majalla" w:hint="cs"/>
          <w:sz w:val="28"/>
          <w:szCs w:val="28"/>
          <w:rtl/>
          <w:lang w:bidi="ar-TN"/>
        </w:rPr>
        <w:t>1.6</w:t>
      </w:r>
      <w:r w:rsidRPr="00D87BF7">
        <w:rPr>
          <w:rFonts w:ascii="Sakkal Majalla" w:hAnsi="Sakkal Majalla" w:cs="Sakkal Majalla"/>
          <w:sz w:val="28"/>
          <w:szCs w:val="28"/>
          <w:rtl/>
          <w:lang w:bidi="ar-TN"/>
        </w:rPr>
        <w:t>%  .</w:t>
      </w:r>
    </w:p>
    <w:p w:rsidR="0011594B" w:rsidRDefault="0011594B" w:rsidP="0011594B">
      <w:pPr>
        <w:bidi/>
        <w:spacing w:line="276" w:lineRule="auto"/>
        <w:jc w:val="both"/>
        <w:rPr>
          <w:rFonts w:ascii="Sakkal Majalla" w:hAnsi="Sakkal Majalla" w:cs="Sakkal Majalla"/>
          <w:sz w:val="28"/>
          <w:szCs w:val="28"/>
          <w:rtl/>
          <w:lang w:bidi="ar-TN"/>
        </w:rPr>
      </w:pPr>
    </w:p>
    <w:p w:rsidR="0011594B" w:rsidRDefault="0011594B" w:rsidP="0011594B">
      <w:pPr>
        <w:bidi/>
        <w:spacing w:line="276" w:lineRule="auto"/>
        <w:jc w:val="both"/>
        <w:rPr>
          <w:rFonts w:ascii="Sakkal Majalla" w:hAnsi="Sakkal Majalla" w:cs="Sakkal Majalla"/>
          <w:sz w:val="28"/>
          <w:szCs w:val="28"/>
          <w:rtl/>
          <w:lang w:bidi="ar-TN"/>
        </w:rPr>
      </w:pPr>
    </w:p>
    <w:p w:rsidR="0011594B" w:rsidRPr="00D87BF7" w:rsidRDefault="0011594B" w:rsidP="0011594B">
      <w:pPr>
        <w:bidi/>
        <w:spacing w:line="276" w:lineRule="auto"/>
        <w:jc w:val="both"/>
        <w:rPr>
          <w:rFonts w:ascii="Sakkal Majalla" w:hAnsi="Sakkal Majalla" w:cs="Sakkal Majalla"/>
          <w:sz w:val="28"/>
          <w:szCs w:val="28"/>
          <w:rtl/>
          <w:lang w:bidi="ar-TN"/>
        </w:rPr>
      </w:pPr>
    </w:p>
    <w:p w:rsidR="00DD7617" w:rsidRPr="0011594B" w:rsidRDefault="00DD7617" w:rsidP="006B0751">
      <w:pPr>
        <w:pStyle w:val="Paragraphedeliste"/>
        <w:numPr>
          <w:ilvl w:val="1"/>
          <w:numId w:val="103"/>
        </w:numPr>
        <w:bidi/>
        <w:spacing w:line="276" w:lineRule="auto"/>
        <w:jc w:val="both"/>
        <w:rPr>
          <w:rFonts w:ascii="Sakkal Majalla" w:hAnsi="Sakkal Majalla" w:cs="Sakkal Majalla"/>
          <w:b/>
          <w:bCs/>
          <w:sz w:val="32"/>
          <w:szCs w:val="32"/>
          <w:rtl/>
          <w:lang w:bidi="ar-TN"/>
        </w:rPr>
      </w:pPr>
      <w:r w:rsidRPr="0011594B">
        <w:rPr>
          <w:rFonts w:ascii="Sakkal Majalla" w:hAnsi="Sakkal Majalla" w:cs="Sakkal Majalla" w:hint="cs"/>
          <w:b/>
          <w:bCs/>
          <w:sz w:val="32"/>
          <w:szCs w:val="32"/>
          <w:rtl/>
          <w:lang w:bidi="ar-TN"/>
        </w:rPr>
        <w:lastRenderedPageBreak/>
        <w:t xml:space="preserve">المشروع الخصوصي للتوسعة لغراسات الزيتون بمناطق الشمال </w:t>
      </w:r>
    </w:p>
    <w:p w:rsidR="00DD7617" w:rsidRDefault="00DD7617" w:rsidP="003A5749">
      <w:pPr>
        <w:bidi/>
        <w:jc w:val="both"/>
        <w:rPr>
          <w:rFonts w:ascii="Sakkal Majalla" w:hAnsi="Sakkal Majalla" w:cs="Sakkal Majalla"/>
          <w:color w:val="000000"/>
          <w:sz w:val="30"/>
          <w:szCs w:val="30"/>
        </w:rPr>
      </w:pPr>
      <w:r w:rsidRPr="002903F8">
        <w:rPr>
          <w:rFonts w:ascii="Sakkal Majalla" w:hAnsi="Sakkal Majalla" w:cs="Sakkal Majalla"/>
          <w:color w:val="000000"/>
          <w:sz w:val="30"/>
          <w:szCs w:val="30"/>
          <w:rtl/>
        </w:rPr>
        <w:t>تبلغ المساحة المبرمجة للغراسات الجديدة خلال فترة المشروع التي تمتد على خمس سنوات ( 2016-2020 ) حوالي 7170 هك بتكلفة جملية تقدر بـ1872 ألف دينار ستخصص لاقتناء مشاتل أشجار زيتون بتم توزيعها على فلاحي الجهة ( 735 الف شتلة )</w:t>
      </w:r>
      <w:r>
        <w:rPr>
          <w:rFonts w:ascii="Sakkal Majalla" w:hAnsi="Sakkal Majalla" w:cs="Sakkal Majalla" w:hint="cs"/>
          <w:color w:val="000000"/>
          <w:sz w:val="30"/>
          <w:szCs w:val="30"/>
          <w:rtl/>
        </w:rPr>
        <w:t>.</w:t>
      </w:r>
    </w:p>
    <w:p w:rsidR="00DD7617" w:rsidRPr="003A5749" w:rsidRDefault="00DD7617" w:rsidP="003A5749">
      <w:pPr>
        <w:bidi/>
        <w:jc w:val="both"/>
        <w:rPr>
          <w:rFonts w:ascii="Sakkal Majalla" w:hAnsi="Sakkal Majalla" w:cs="Sakkal Majalla"/>
          <w:color w:val="000000"/>
          <w:sz w:val="30"/>
          <w:szCs w:val="30"/>
        </w:rPr>
      </w:pPr>
      <w:r w:rsidRPr="003A5749">
        <w:rPr>
          <w:rFonts w:ascii="Sakkal Majalla" w:hAnsi="Sakkal Majalla" w:cs="Sakkal Majalla" w:hint="cs"/>
          <w:color w:val="000000"/>
          <w:sz w:val="30"/>
          <w:szCs w:val="30"/>
          <w:rtl/>
        </w:rPr>
        <w:t xml:space="preserve">وتتوزع هذه المساحات المبرمجة حسب سنوات الانجاز كما يبينه الجدول التالي:  </w:t>
      </w:r>
    </w:p>
    <w:tbl>
      <w:tblPr>
        <w:tblStyle w:val="Grilledutableau"/>
        <w:bidiVisual/>
        <w:tblW w:w="5000" w:type="pct"/>
        <w:tblLook w:val="04A0"/>
      </w:tblPr>
      <w:tblGrid>
        <w:gridCol w:w="1436"/>
        <w:gridCol w:w="1268"/>
        <w:gridCol w:w="1269"/>
        <w:gridCol w:w="1293"/>
        <w:gridCol w:w="1293"/>
        <w:gridCol w:w="1293"/>
        <w:gridCol w:w="1436"/>
      </w:tblGrid>
      <w:tr w:rsidR="00DD7617" w:rsidRPr="00A74B2C" w:rsidTr="00A74B2C">
        <w:trPr>
          <w:trHeight w:val="381"/>
        </w:trPr>
        <w:tc>
          <w:tcPr>
            <w:tcW w:w="773" w:type="pct"/>
            <w:vMerge w:val="restart"/>
            <w:vAlign w:val="center"/>
          </w:tcPr>
          <w:p w:rsidR="00DD7617" w:rsidRPr="00A74B2C" w:rsidRDefault="00DD7617" w:rsidP="00A74B2C">
            <w:pPr>
              <w:bidi/>
              <w:spacing w:before="100" w:beforeAutospacing="1" w:after="100" w:afterAutospacing="1" w:line="340" w:lineRule="exact"/>
              <w:jc w:val="center"/>
              <w:rPr>
                <w:rFonts w:ascii="Sakkal Majalla" w:hAnsi="Sakkal Majalla" w:cs="Sakkal Majalla"/>
                <w:b/>
                <w:bCs/>
                <w:sz w:val="22"/>
                <w:szCs w:val="22"/>
                <w:rtl/>
                <w:lang w:bidi="ar-TN"/>
              </w:rPr>
            </w:pPr>
            <w:r w:rsidRPr="00A74B2C">
              <w:rPr>
                <w:rFonts w:ascii="Sakkal Majalla" w:hAnsi="Sakkal Majalla" w:cs="Sakkal Majalla" w:hint="cs"/>
                <w:b/>
                <w:bCs/>
                <w:sz w:val="22"/>
                <w:szCs w:val="22"/>
                <w:rtl/>
                <w:lang w:bidi="ar-TN"/>
              </w:rPr>
              <w:t>نظام الغراسة</w:t>
            </w:r>
          </w:p>
        </w:tc>
        <w:tc>
          <w:tcPr>
            <w:tcW w:w="4227" w:type="pct"/>
            <w:gridSpan w:val="6"/>
            <w:vAlign w:val="center"/>
          </w:tcPr>
          <w:p w:rsidR="00DD7617" w:rsidRPr="00A74B2C" w:rsidRDefault="00DD7617" w:rsidP="00A74B2C">
            <w:pPr>
              <w:pStyle w:val="NormalWeb"/>
              <w:spacing w:line="340" w:lineRule="exact"/>
              <w:ind w:left="720"/>
              <w:jc w:val="center"/>
              <w:rPr>
                <w:rFonts w:ascii="Sakkal Majalla" w:hAnsi="Sakkal Majalla" w:cs="Sakkal Majalla"/>
                <w:b/>
                <w:bCs/>
                <w:sz w:val="22"/>
                <w:szCs w:val="22"/>
                <w:rtl/>
                <w:lang w:bidi="ar-TN"/>
              </w:rPr>
            </w:pPr>
            <w:r w:rsidRPr="00A74B2C">
              <w:rPr>
                <w:rFonts w:ascii="Sakkal Majalla" w:hAnsi="Sakkal Majalla" w:cs="Sakkal Majalla" w:hint="cs"/>
                <w:b/>
                <w:bCs/>
                <w:sz w:val="22"/>
                <w:szCs w:val="22"/>
                <w:rtl/>
                <w:lang w:bidi="ar-TN"/>
              </w:rPr>
              <w:t>المساحات المبرمجة ( هك)</w:t>
            </w:r>
          </w:p>
        </w:tc>
      </w:tr>
      <w:tr w:rsidR="00746451" w:rsidRPr="00A74B2C" w:rsidTr="00A74B2C">
        <w:tc>
          <w:tcPr>
            <w:tcW w:w="773" w:type="pct"/>
            <w:vMerge/>
            <w:vAlign w:val="center"/>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sz w:val="22"/>
                <w:szCs w:val="22"/>
                <w:rtl/>
                <w:lang w:bidi="ar-TN"/>
              </w:rPr>
            </w:pPr>
          </w:p>
        </w:tc>
        <w:tc>
          <w:tcPr>
            <w:tcW w:w="698" w:type="pct"/>
            <w:vAlign w:val="center"/>
          </w:tcPr>
          <w:p w:rsidR="00DD7617" w:rsidRPr="00A74B2C" w:rsidRDefault="00DD7617" w:rsidP="00A74B2C">
            <w:pPr>
              <w:pStyle w:val="NormalWeb"/>
              <w:bidi/>
              <w:spacing w:line="340" w:lineRule="exact"/>
              <w:jc w:val="center"/>
              <w:rPr>
                <w:rFonts w:ascii="Sakkal Majalla" w:hAnsi="Sakkal Majalla" w:cs="Sakkal Majalla"/>
                <w:b/>
                <w:bCs/>
                <w:sz w:val="22"/>
                <w:szCs w:val="22"/>
                <w:lang w:bidi="ar-TN"/>
              </w:rPr>
            </w:pPr>
            <w:r w:rsidRPr="00A74B2C">
              <w:rPr>
                <w:rFonts w:ascii="Sakkal Majalla" w:hAnsi="Sakkal Majalla" w:cs="Sakkal Majalla" w:hint="cs"/>
                <w:b/>
                <w:bCs/>
                <w:sz w:val="22"/>
                <w:szCs w:val="22"/>
                <w:rtl/>
                <w:lang w:bidi="ar-TN"/>
              </w:rPr>
              <w:t xml:space="preserve">سنة </w:t>
            </w:r>
            <w:r w:rsidRPr="00A74B2C">
              <w:rPr>
                <w:rFonts w:ascii="Sakkal Majalla" w:hAnsi="Sakkal Majalla" w:cs="Sakkal Majalla"/>
                <w:b/>
                <w:bCs/>
                <w:sz w:val="22"/>
                <w:szCs w:val="22"/>
                <w:rtl/>
                <w:lang w:bidi="ar-TN"/>
              </w:rPr>
              <w:t>2016</w:t>
            </w:r>
          </w:p>
        </w:tc>
        <w:tc>
          <w:tcPr>
            <w:tcW w:w="699" w:type="pct"/>
            <w:vAlign w:val="center"/>
          </w:tcPr>
          <w:p w:rsidR="00DD7617" w:rsidRPr="00A74B2C" w:rsidRDefault="00DD7617" w:rsidP="00A74B2C">
            <w:pPr>
              <w:pStyle w:val="NormalWeb"/>
              <w:bidi/>
              <w:spacing w:line="340" w:lineRule="exact"/>
              <w:jc w:val="center"/>
              <w:rPr>
                <w:rFonts w:ascii="Sakkal Majalla" w:hAnsi="Sakkal Majalla" w:cs="Sakkal Majalla"/>
                <w:b/>
                <w:bCs/>
                <w:sz w:val="22"/>
                <w:szCs w:val="22"/>
                <w:lang w:bidi="ar-TN"/>
              </w:rPr>
            </w:pPr>
            <w:r w:rsidRPr="00A74B2C">
              <w:rPr>
                <w:rFonts w:ascii="Sakkal Majalla" w:hAnsi="Sakkal Majalla" w:cs="Sakkal Majalla" w:hint="cs"/>
                <w:b/>
                <w:bCs/>
                <w:sz w:val="22"/>
                <w:szCs w:val="22"/>
                <w:rtl/>
                <w:lang w:bidi="ar-TN"/>
              </w:rPr>
              <w:t>سنة 2017</w:t>
            </w:r>
          </w:p>
        </w:tc>
        <w:tc>
          <w:tcPr>
            <w:tcW w:w="699" w:type="pct"/>
            <w:vAlign w:val="center"/>
          </w:tcPr>
          <w:p w:rsidR="00DD7617" w:rsidRPr="00A74B2C" w:rsidRDefault="00DD7617" w:rsidP="00A74B2C">
            <w:pPr>
              <w:pStyle w:val="NormalWeb"/>
              <w:bidi/>
              <w:spacing w:line="340" w:lineRule="exact"/>
              <w:jc w:val="center"/>
              <w:rPr>
                <w:rFonts w:ascii="Sakkal Majalla" w:hAnsi="Sakkal Majalla" w:cs="Sakkal Majalla"/>
                <w:b/>
                <w:bCs/>
                <w:sz w:val="22"/>
                <w:szCs w:val="22"/>
                <w:lang w:bidi="ar-TN"/>
              </w:rPr>
            </w:pPr>
            <w:r w:rsidRPr="00A74B2C">
              <w:rPr>
                <w:rFonts w:ascii="Sakkal Majalla" w:hAnsi="Sakkal Majalla" w:cs="Sakkal Majalla" w:hint="cs"/>
                <w:b/>
                <w:bCs/>
                <w:sz w:val="22"/>
                <w:szCs w:val="22"/>
                <w:rtl/>
                <w:lang w:bidi="ar-TN"/>
              </w:rPr>
              <w:t>سنة 2018</w:t>
            </w:r>
          </w:p>
        </w:tc>
        <w:tc>
          <w:tcPr>
            <w:tcW w:w="699" w:type="pct"/>
            <w:vAlign w:val="center"/>
          </w:tcPr>
          <w:p w:rsidR="00DD7617" w:rsidRPr="00A74B2C" w:rsidRDefault="00DD7617" w:rsidP="00A74B2C">
            <w:pPr>
              <w:pStyle w:val="NormalWeb"/>
              <w:bidi/>
              <w:spacing w:line="340" w:lineRule="exact"/>
              <w:jc w:val="center"/>
              <w:rPr>
                <w:rFonts w:ascii="Sakkal Majalla" w:hAnsi="Sakkal Majalla" w:cs="Sakkal Majalla"/>
                <w:b/>
                <w:bCs/>
                <w:sz w:val="22"/>
                <w:szCs w:val="22"/>
                <w:lang w:bidi="ar-TN"/>
              </w:rPr>
            </w:pPr>
            <w:r w:rsidRPr="00A74B2C">
              <w:rPr>
                <w:rFonts w:ascii="Sakkal Majalla" w:hAnsi="Sakkal Majalla" w:cs="Sakkal Majalla" w:hint="cs"/>
                <w:b/>
                <w:bCs/>
                <w:sz w:val="22"/>
                <w:szCs w:val="22"/>
                <w:rtl/>
                <w:lang w:bidi="ar-TN"/>
              </w:rPr>
              <w:t>سنة 2019</w:t>
            </w:r>
          </w:p>
        </w:tc>
        <w:tc>
          <w:tcPr>
            <w:tcW w:w="699" w:type="pct"/>
            <w:vAlign w:val="center"/>
          </w:tcPr>
          <w:p w:rsidR="00DD7617" w:rsidRPr="00A74B2C" w:rsidRDefault="00DD7617" w:rsidP="00A74B2C">
            <w:pPr>
              <w:pStyle w:val="NormalWeb"/>
              <w:bidi/>
              <w:spacing w:line="340" w:lineRule="exact"/>
              <w:jc w:val="center"/>
              <w:rPr>
                <w:rFonts w:ascii="Sakkal Majalla" w:hAnsi="Sakkal Majalla" w:cs="Sakkal Majalla"/>
                <w:b/>
                <w:bCs/>
                <w:sz w:val="22"/>
                <w:szCs w:val="22"/>
                <w:lang w:bidi="ar-TN"/>
              </w:rPr>
            </w:pPr>
            <w:r w:rsidRPr="00A74B2C">
              <w:rPr>
                <w:rFonts w:ascii="Sakkal Majalla" w:hAnsi="Sakkal Majalla" w:cs="Sakkal Majalla" w:hint="cs"/>
                <w:b/>
                <w:bCs/>
                <w:sz w:val="22"/>
                <w:szCs w:val="22"/>
                <w:rtl/>
                <w:lang w:bidi="ar-TN"/>
              </w:rPr>
              <w:t>سنة 2020</w:t>
            </w:r>
          </w:p>
        </w:tc>
        <w:tc>
          <w:tcPr>
            <w:tcW w:w="734" w:type="pct"/>
            <w:vAlign w:val="center"/>
          </w:tcPr>
          <w:p w:rsidR="00DD7617" w:rsidRPr="00A74B2C" w:rsidRDefault="00DD7617" w:rsidP="00A74B2C">
            <w:pPr>
              <w:pStyle w:val="NormalWeb"/>
              <w:spacing w:line="340" w:lineRule="exact"/>
              <w:ind w:left="720"/>
              <w:jc w:val="center"/>
              <w:rPr>
                <w:rFonts w:ascii="Sakkal Majalla" w:hAnsi="Sakkal Majalla" w:cs="Sakkal Majalla"/>
                <w:b/>
                <w:bCs/>
                <w:sz w:val="22"/>
                <w:szCs w:val="22"/>
                <w:lang w:bidi="ar-TN"/>
              </w:rPr>
            </w:pPr>
            <w:r w:rsidRPr="00A74B2C">
              <w:rPr>
                <w:rFonts w:ascii="Sakkal Majalla" w:hAnsi="Sakkal Majalla" w:cs="Sakkal Majalla"/>
                <w:b/>
                <w:bCs/>
                <w:sz w:val="22"/>
                <w:szCs w:val="22"/>
                <w:rtl/>
                <w:lang w:bidi="ar-TN"/>
              </w:rPr>
              <w:t>المجموع</w:t>
            </w:r>
          </w:p>
        </w:tc>
      </w:tr>
      <w:tr w:rsidR="00746451" w:rsidRPr="00A74B2C" w:rsidTr="00A74B2C">
        <w:tc>
          <w:tcPr>
            <w:tcW w:w="773" w:type="pct"/>
          </w:tcPr>
          <w:p w:rsidR="00DD7617" w:rsidRPr="00A74B2C" w:rsidRDefault="00DD7617" w:rsidP="00A74B2C">
            <w:pPr>
              <w:bidi/>
              <w:spacing w:before="100" w:beforeAutospacing="1" w:after="100" w:afterAutospacing="1" w:line="340" w:lineRule="exact"/>
              <w:jc w:val="both"/>
              <w:rPr>
                <w:rFonts w:ascii="Sakkal Majalla" w:hAnsi="Sakkal Majalla" w:cs="Sakkal Majalla"/>
                <w:b/>
                <w:bCs/>
                <w:sz w:val="22"/>
                <w:szCs w:val="22"/>
                <w:rtl/>
                <w:lang w:bidi="ar-TN"/>
              </w:rPr>
            </w:pPr>
            <w:r w:rsidRPr="00A74B2C">
              <w:rPr>
                <w:rFonts w:ascii="Sakkal Majalla" w:hAnsi="Sakkal Majalla" w:cs="Sakkal Majalla" w:hint="cs"/>
                <w:b/>
                <w:bCs/>
                <w:sz w:val="22"/>
                <w:szCs w:val="22"/>
                <w:rtl/>
                <w:lang w:bidi="ar-TN"/>
              </w:rPr>
              <w:t>النظام ال</w:t>
            </w:r>
            <w:r w:rsidRPr="00A74B2C">
              <w:rPr>
                <w:rFonts w:ascii="Sakkal Majalla" w:hAnsi="Sakkal Majalla" w:cs="Sakkal Majalla"/>
                <w:b/>
                <w:bCs/>
                <w:sz w:val="22"/>
                <w:szCs w:val="22"/>
                <w:rtl/>
                <w:lang w:bidi="ar-TN"/>
              </w:rPr>
              <w:t>مطري</w:t>
            </w:r>
          </w:p>
        </w:tc>
        <w:tc>
          <w:tcPr>
            <w:tcW w:w="698"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220</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295</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1395</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1820</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2270</w:t>
            </w:r>
          </w:p>
        </w:tc>
        <w:tc>
          <w:tcPr>
            <w:tcW w:w="734"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6000</w:t>
            </w:r>
          </w:p>
        </w:tc>
      </w:tr>
      <w:tr w:rsidR="00746451" w:rsidRPr="00A74B2C" w:rsidTr="00A74B2C">
        <w:tc>
          <w:tcPr>
            <w:tcW w:w="773" w:type="pct"/>
          </w:tcPr>
          <w:p w:rsidR="00DD7617" w:rsidRPr="00A74B2C" w:rsidRDefault="00DD7617" w:rsidP="00A74B2C">
            <w:pPr>
              <w:bidi/>
              <w:spacing w:before="100" w:beforeAutospacing="1" w:after="100" w:afterAutospacing="1" w:line="340" w:lineRule="exact"/>
              <w:rPr>
                <w:rFonts w:ascii="Sakkal Majalla" w:hAnsi="Sakkal Majalla" w:cs="Sakkal Majalla"/>
                <w:b/>
                <w:bCs/>
                <w:sz w:val="22"/>
                <w:szCs w:val="22"/>
                <w:rtl/>
                <w:lang w:bidi="ar-TN"/>
              </w:rPr>
            </w:pPr>
            <w:r w:rsidRPr="00A74B2C">
              <w:rPr>
                <w:rFonts w:ascii="Sakkal Majalla" w:hAnsi="Sakkal Majalla" w:cs="Sakkal Majalla" w:hint="cs"/>
                <w:b/>
                <w:bCs/>
                <w:sz w:val="22"/>
                <w:szCs w:val="22"/>
                <w:rtl/>
                <w:lang w:bidi="ar-TN"/>
              </w:rPr>
              <w:t>النظام</w:t>
            </w:r>
            <w:r w:rsidRPr="00A74B2C">
              <w:rPr>
                <w:rFonts w:ascii="Sakkal Majalla" w:hAnsi="Sakkal Majalla" w:cs="Sakkal Majalla"/>
                <w:b/>
                <w:bCs/>
                <w:sz w:val="22"/>
                <w:szCs w:val="22"/>
                <w:rtl/>
                <w:lang w:bidi="ar-TN"/>
              </w:rPr>
              <w:t xml:space="preserve"> </w:t>
            </w:r>
            <w:r w:rsidRPr="00A74B2C">
              <w:rPr>
                <w:rFonts w:ascii="Sakkal Majalla" w:hAnsi="Sakkal Majalla" w:cs="Sakkal Majalla" w:hint="cs"/>
                <w:b/>
                <w:bCs/>
                <w:sz w:val="22"/>
                <w:szCs w:val="22"/>
                <w:rtl/>
                <w:lang w:bidi="ar-TN"/>
              </w:rPr>
              <w:t>ال</w:t>
            </w:r>
            <w:r w:rsidRPr="00A74B2C">
              <w:rPr>
                <w:rFonts w:ascii="Sakkal Majalla" w:hAnsi="Sakkal Majalla" w:cs="Sakkal Majalla"/>
                <w:b/>
                <w:bCs/>
                <w:sz w:val="22"/>
                <w:szCs w:val="22"/>
                <w:rtl/>
                <w:lang w:bidi="ar-TN"/>
              </w:rPr>
              <w:t>مروي</w:t>
            </w:r>
            <w:r w:rsidRPr="00A74B2C">
              <w:rPr>
                <w:rFonts w:ascii="Sakkal Majalla" w:hAnsi="Sakkal Majalla" w:cs="Sakkal Majalla" w:hint="cs"/>
                <w:b/>
                <w:bCs/>
                <w:sz w:val="22"/>
                <w:szCs w:val="22"/>
                <w:rtl/>
                <w:lang w:bidi="ar-TN"/>
              </w:rPr>
              <w:t xml:space="preserve"> </w:t>
            </w:r>
          </w:p>
        </w:tc>
        <w:tc>
          <w:tcPr>
            <w:tcW w:w="698"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180</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180</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240</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270</w:t>
            </w:r>
          </w:p>
        </w:tc>
        <w:tc>
          <w:tcPr>
            <w:tcW w:w="699"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300</w:t>
            </w:r>
          </w:p>
        </w:tc>
        <w:tc>
          <w:tcPr>
            <w:tcW w:w="734" w:type="pct"/>
          </w:tcPr>
          <w:p w:rsidR="00DD7617" w:rsidRPr="00A74B2C" w:rsidRDefault="00DD7617" w:rsidP="00A74B2C">
            <w:pPr>
              <w:spacing w:before="100" w:beforeAutospacing="1" w:after="100" w:afterAutospacing="1" w:line="340" w:lineRule="exact"/>
              <w:ind w:left="720"/>
              <w:rPr>
                <w:rFonts w:ascii="Sakkal Majalla" w:hAnsi="Sakkal Majalla" w:cs="Sakkal Majalla"/>
                <w:sz w:val="22"/>
                <w:szCs w:val="22"/>
                <w:lang w:bidi="ar-TN"/>
              </w:rPr>
            </w:pPr>
            <w:r w:rsidRPr="00A74B2C">
              <w:rPr>
                <w:rFonts w:ascii="Sakkal Majalla" w:hAnsi="Sakkal Majalla" w:cs="Sakkal Majalla"/>
                <w:sz w:val="22"/>
                <w:szCs w:val="22"/>
                <w:lang w:bidi="ar-TN"/>
              </w:rPr>
              <w:t>1170</w:t>
            </w:r>
          </w:p>
        </w:tc>
      </w:tr>
      <w:tr w:rsidR="00746451" w:rsidRPr="00A74B2C" w:rsidTr="00A74B2C">
        <w:trPr>
          <w:trHeight w:val="529"/>
        </w:trPr>
        <w:tc>
          <w:tcPr>
            <w:tcW w:w="773" w:type="pct"/>
            <w:hideMark/>
          </w:tcPr>
          <w:p w:rsidR="00DD7617" w:rsidRPr="00A74B2C" w:rsidRDefault="00DD7617" w:rsidP="003A5749">
            <w:pPr>
              <w:spacing w:before="100" w:beforeAutospacing="1" w:after="100" w:afterAutospacing="1" w:line="340" w:lineRule="exact"/>
              <w:ind w:left="720"/>
              <w:jc w:val="right"/>
              <w:rPr>
                <w:rFonts w:ascii="Sakkal Majalla" w:hAnsi="Sakkal Majalla" w:cs="Sakkal Majalla"/>
                <w:b/>
                <w:bCs/>
                <w:sz w:val="22"/>
                <w:szCs w:val="22"/>
                <w:lang w:bidi="ar-TN"/>
              </w:rPr>
            </w:pPr>
            <w:r w:rsidRPr="00A74B2C">
              <w:rPr>
                <w:rFonts w:ascii="Sakkal Majalla" w:hAnsi="Sakkal Majalla" w:cs="Sakkal Majalla"/>
                <w:b/>
                <w:bCs/>
                <w:sz w:val="22"/>
                <w:szCs w:val="22"/>
                <w:rtl/>
                <w:lang w:bidi="ar-TN"/>
              </w:rPr>
              <w:t>المجموع</w:t>
            </w:r>
          </w:p>
        </w:tc>
        <w:tc>
          <w:tcPr>
            <w:tcW w:w="698" w:type="pct"/>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sz w:val="22"/>
                <w:szCs w:val="22"/>
                <w:lang w:bidi="ar-TN"/>
              </w:rPr>
            </w:pPr>
            <w:r w:rsidRPr="00A74B2C">
              <w:rPr>
                <w:rFonts w:ascii="Sakkal Majalla" w:hAnsi="Sakkal Majalla" w:cs="Sakkal Majalla"/>
                <w:b/>
                <w:bCs/>
                <w:sz w:val="22"/>
                <w:szCs w:val="22"/>
                <w:rtl/>
                <w:lang w:bidi="ar-TN"/>
              </w:rPr>
              <w:t>400</w:t>
            </w:r>
          </w:p>
        </w:tc>
        <w:tc>
          <w:tcPr>
            <w:tcW w:w="699" w:type="pct"/>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sz w:val="22"/>
                <w:szCs w:val="22"/>
                <w:lang w:bidi="ar-TN"/>
              </w:rPr>
            </w:pPr>
            <w:r w:rsidRPr="00A74B2C">
              <w:rPr>
                <w:rFonts w:ascii="Sakkal Majalla" w:hAnsi="Sakkal Majalla" w:cs="Sakkal Majalla"/>
                <w:b/>
                <w:bCs/>
                <w:sz w:val="22"/>
                <w:szCs w:val="22"/>
                <w:rtl/>
                <w:lang w:bidi="ar-TN"/>
              </w:rPr>
              <w:t>475</w:t>
            </w:r>
          </w:p>
        </w:tc>
        <w:tc>
          <w:tcPr>
            <w:tcW w:w="699" w:type="pct"/>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sz w:val="22"/>
                <w:szCs w:val="22"/>
                <w:lang w:bidi="ar-TN"/>
              </w:rPr>
            </w:pPr>
            <w:r w:rsidRPr="00A74B2C">
              <w:rPr>
                <w:rFonts w:ascii="Sakkal Majalla" w:hAnsi="Sakkal Majalla" w:cs="Sakkal Majalla"/>
                <w:b/>
                <w:bCs/>
                <w:sz w:val="22"/>
                <w:szCs w:val="22"/>
                <w:rtl/>
                <w:lang w:bidi="ar-TN"/>
              </w:rPr>
              <w:t>1635</w:t>
            </w:r>
          </w:p>
        </w:tc>
        <w:tc>
          <w:tcPr>
            <w:tcW w:w="699" w:type="pct"/>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sz w:val="22"/>
                <w:szCs w:val="22"/>
                <w:lang w:bidi="ar-TN"/>
              </w:rPr>
            </w:pPr>
            <w:r w:rsidRPr="00A74B2C">
              <w:rPr>
                <w:rFonts w:ascii="Sakkal Majalla" w:hAnsi="Sakkal Majalla" w:cs="Sakkal Majalla"/>
                <w:b/>
                <w:bCs/>
                <w:sz w:val="22"/>
                <w:szCs w:val="22"/>
                <w:rtl/>
                <w:lang w:bidi="ar-TN"/>
              </w:rPr>
              <w:t>2090</w:t>
            </w:r>
          </w:p>
        </w:tc>
        <w:tc>
          <w:tcPr>
            <w:tcW w:w="699" w:type="pct"/>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sz w:val="22"/>
                <w:szCs w:val="22"/>
                <w:lang w:bidi="ar-TN"/>
              </w:rPr>
            </w:pPr>
            <w:r w:rsidRPr="00A74B2C">
              <w:rPr>
                <w:rFonts w:ascii="Sakkal Majalla" w:hAnsi="Sakkal Majalla" w:cs="Sakkal Majalla"/>
                <w:b/>
                <w:bCs/>
                <w:sz w:val="22"/>
                <w:szCs w:val="22"/>
                <w:rtl/>
                <w:lang w:bidi="ar-TN"/>
              </w:rPr>
              <w:t>2570</w:t>
            </w:r>
          </w:p>
        </w:tc>
        <w:tc>
          <w:tcPr>
            <w:tcW w:w="734" w:type="pct"/>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sz w:val="22"/>
                <w:szCs w:val="22"/>
                <w:lang w:bidi="ar-TN"/>
              </w:rPr>
            </w:pPr>
            <w:r w:rsidRPr="00A74B2C">
              <w:rPr>
                <w:rFonts w:ascii="Sakkal Majalla" w:hAnsi="Sakkal Majalla" w:cs="Sakkal Majalla"/>
                <w:b/>
                <w:bCs/>
                <w:sz w:val="22"/>
                <w:szCs w:val="22"/>
                <w:lang w:bidi="ar-TN"/>
              </w:rPr>
              <w:t>7170</w:t>
            </w:r>
          </w:p>
        </w:tc>
      </w:tr>
    </w:tbl>
    <w:p w:rsidR="00DD7617" w:rsidRPr="00A74B2C" w:rsidRDefault="00DD7617" w:rsidP="00A74B2C">
      <w:pPr>
        <w:bidi/>
        <w:jc w:val="both"/>
        <w:rPr>
          <w:rFonts w:ascii="Sakkal Majalla" w:hAnsi="Sakkal Majalla" w:cs="Sakkal Majalla"/>
          <w:b/>
          <w:bCs/>
          <w:color w:val="000000"/>
          <w:sz w:val="32"/>
          <w:szCs w:val="32"/>
          <w:rtl/>
        </w:rPr>
      </w:pPr>
      <w:r w:rsidRPr="00A74B2C">
        <w:rPr>
          <w:rFonts w:ascii="Sakkal Majalla" w:hAnsi="Sakkal Majalla" w:cs="Sakkal Majalla" w:hint="cs"/>
          <w:b/>
          <w:bCs/>
          <w:color w:val="000000"/>
          <w:sz w:val="32"/>
          <w:szCs w:val="32"/>
          <w:rtl/>
        </w:rPr>
        <w:t>انجاز موسم 2015-2016 وبرنامج 2016-2017</w:t>
      </w:r>
    </w:p>
    <w:tbl>
      <w:tblPr>
        <w:tblpPr w:leftFromText="141" w:rightFromText="141" w:vertAnchor="text" w:horzAnchor="margin" w:tblpXSpec="center" w:tblpY="9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26"/>
        <w:gridCol w:w="1237"/>
        <w:gridCol w:w="1207"/>
        <w:gridCol w:w="1294"/>
        <w:gridCol w:w="1237"/>
        <w:gridCol w:w="1207"/>
        <w:gridCol w:w="1294"/>
      </w:tblGrid>
      <w:tr w:rsidR="00DD7617" w:rsidRPr="00FC4B06" w:rsidTr="00A74B2C">
        <w:trPr>
          <w:trHeight w:val="417"/>
        </w:trPr>
        <w:tc>
          <w:tcPr>
            <w:tcW w:w="997" w:type="pct"/>
            <w:vMerge w:val="restart"/>
            <w:shd w:val="clear" w:color="auto" w:fill="auto"/>
            <w:tcMar>
              <w:top w:w="15" w:type="dxa"/>
              <w:left w:w="65" w:type="dxa"/>
              <w:bottom w:w="0" w:type="dxa"/>
              <w:right w:w="65" w:type="dxa"/>
            </w:tcMar>
            <w:vAlign w:val="center"/>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lang w:bidi="ar-TN"/>
              </w:rPr>
            </w:pPr>
            <w:r w:rsidRPr="00A74B2C">
              <w:rPr>
                <w:rFonts w:ascii="Sakkal Majalla" w:hAnsi="Sakkal Majalla" w:cs="Sakkal Majalla"/>
                <w:b/>
                <w:bCs/>
                <w:sz w:val="22"/>
                <w:szCs w:val="22"/>
                <w:rtl/>
                <w:lang w:bidi="ar-TN"/>
              </w:rPr>
              <w:t>المشروع</w:t>
            </w:r>
            <w:r w:rsidRPr="00A74B2C">
              <w:rPr>
                <w:rFonts w:ascii="Sakkal Majalla" w:hAnsi="Sakkal Majalla" w:cs="Sakkal Majalla"/>
                <w:b/>
                <w:bCs/>
                <w:sz w:val="22"/>
                <w:szCs w:val="22"/>
                <w:lang w:bidi="ar-TN"/>
              </w:rPr>
              <w:t xml:space="preserve"> </w:t>
            </w:r>
          </w:p>
        </w:tc>
        <w:tc>
          <w:tcPr>
            <w:tcW w:w="2002" w:type="pct"/>
            <w:gridSpan w:val="3"/>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 xml:space="preserve">المسـاحــــة </w:t>
            </w:r>
            <w:r w:rsidRPr="00A74B2C">
              <w:rPr>
                <w:rFonts w:ascii="Sakkal Majalla" w:hAnsi="Sakkal Majalla" w:cs="Sakkal Majalla" w:hint="cs"/>
                <w:b/>
                <w:bCs/>
                <w:sz w:val="22"/>
                <w:szCs w:val="22"/>
                <w:rtl/>
                <w:lang w:bidi="ar-TN"/>
              </w:rPr>
              <w:t>المبرمجة موسم 2016/2017</w:t>
            </w:r>
            <w:r w:rsidRPr="00A74B2C">
              <w:rPr>
                <w:rFonts w:ascii="Sakkal Majalla" w:hAnsi="Sakkal Majalla" w:cs="Sakkal Majalla"/>
                <w:b/>
                <w:bCs/>
                <w:sz w:val="22"/>
                <w:szCs w:val="22"/>
                <w:rtl/>
                <w:lang w:bidi="ar-TN"/>
              </w:rPr>
              <w:t xml:space="preserve">    (هك)</w:t>
            </w:r>
          </w:p>
        </w:tc>
        <w:tc>
          <w:tcPr>
            <w:tcW w:w="2002" w:type="pct"/>
            <w:gridSpan w:val="3"/>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 xml:space="preserve">المسـاحــــة </w:t>
            </w:r>
            <w:r w:rsidRPr="00A74B2C">
              <w:rPr>
                <w:rFonts w:ascii="Sakkal Majalla" w:hAnsi="Sakkal Majalla" w:cs="Sakkal Majalla" w:hint="cs"/>
                <w:b/>
                <w:bCs/>
                <w:sz w:val="22"/>
                <w:szCs w:val="22"/>
                <w:rtl/>
                <w:lang w:bidi="ar-TN"/>
              </w:rPr>
              <w:t>المنجزة موسم 2015/2016</w:t>
            </w:r>
            <w:r w:rsidRPr="00A74B2C">
              <w:rPr>
                <w:rFonts w:ascii="Sakkal Majalla" w:hAnsi="Sakkal Majalla" w:cs="Sakkal Majalla"/>
                <w:b/>
                <w:bCs/>
                <w:sz w:val="22"/>
                <w:szCs w:val="22"/>
                <w:rtl/>
                <w:lang w:bidi="ar-TN"/>
              </w:rPr>
              <w:t xml:space="preserve">    (هك)</w:t>
            </w:r>
          </w:p>
        </w:tc>
      </w:tr>
      <w:tr w:rsidR="00DD7617" w:rsidRPr="00FC4B06" w:rsidTr="00A74B2C">
        <w:trPr>
          <w:trHeight w:val="417"/>
        </w:trPr>
        <w:tc>
          <w:tcPr>
            <w:tcW w:w="997" w:type="pct"/>
            <w:vMerge/>
            <w:shd w:val="clear" w:color="auto" w:fill="auto"/>
            <w:vAlign w:val="center"/>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lang w:bidi="ar-TN"/>
              </w:rPr>
            </w:pP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مطري</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مروي</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الجملة</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مطري</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مروي</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rtl/>
                <w:lang w:bidi="ar-TN"/>
              </w:rPr>
              <w:t>الجملة</w:t>
            </w:r>
          </w:p>
        </w:tc>
      </w:tr>
      <w:tr w:rsidR="00DD7617" w:rsidRPr="00FC4B06" w:rsidTr="00A74B2C">
        <w:trPr>
          <w:trHeight w:val="417"/>
        </w:trPr>
        <w:tc>
          <w:tcPr>
            <w:tcW w:w="997" w:type="pct"/>
            <w:shd w:val="clear" w:color="auto" w:fill="auto"/>
            <w:tcMar>
              <w:top w:w="15" w:type="dxa"/>
              <w:left w:w="65" w:type="dxa"/>
              <w:bottom w:w="0" w:type="dxa"/>
              <w:right w:w="65" w:type="dxa"/>
            </w:tcMar>
            <w:vAlign w:val="bottom"/>
            <w:hideMark/>
          </w:tcPr>
          <w:p w:rsidR="00DD7617" w:rsidRPr="00A74B2C" w:rsidRDefault="00DD7617" w:rsidP="00A74B2C">
            <w:pPr>
              <w:bidi/>
              <w:spacing w:before="100" w:beforeAutospacing="1" w:after="100" w:afterAutospacing="1" w:line="340" w:lineRule="exact"/>
              <w:rPr>
                <w:rFonts w:ascii="Sakkal Majalla" w:hAnsi="Sakkal Majalla" w:cs="Sakkal Majalla"/>
                <w:lang w:bidi="ar-TN"/>
              </w:rPr>
            </w:pPr>
            <w:r w:rsidRPr="00A74B2C">
              <w:rPr>
                <w:rFonts w:ascii="Sakkal Majalla" w:hAnsi="Sakkal Majalla" w:cs="Sakkal Majalla"/>
                <w:sz w:val="22"/>
                <w:szCs w:val="22"/>
                <w:rtl/>
                <w:lang w:bidi="ar-TN"/>
              </w:rPr>
              <w:t>البرنامج الجهوي للتنمية</w:t>
            </w:r>
            <w:r w:rsidRPr="00A74B2C">
              <w:rPr>
                <w:rFonts w:ascii="Sakkal Majalla" w:hAnsi="Sakkal Majalla" w:cs="Sakkal Majalla"/>
                <w:sz w:val="22"/>
                <w:szCs w:val="22"/>
                <w:lang w:bidi="ar-TN"/>
              </w:rPr>
              <w:t xml:space="preserve"> </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150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100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250</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165</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116</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281</w:t>
            </w:r>
          </w:p>
        </w:tc>
      </w:tr>
      <w:tr w:rsidR="00DD7617" w:rsidRPr="00FC4B06" w:rsidTr="00A74B2C">
        <w:trPr>
          <w:trHeight w:val="417"/>
        </w:trPr>
        <w:tc>
          <w:tcPr>
            <w:tcW w:w="997" w:type="pct"/>
            <w:shd w:val="clear" w:color="auto" w:fill="auto"/>
            <w:tcMar>
              <w:top w:w="15" w:type="dxa"/>
              <w:left w:w="65" w:type="dxa"/>
              <w:bottom w:w="0" w:type="dxa"/>
              <w:right w:w="65" w:type="dxa"/>
            </w:tcMar>
            <w:vAlign w:val="bottom"/>
            <w:hideMark/>
          </w:tcPr>
          <w:p w:rsidR="00DD7617" w:rsidRPr="00A74B2C" w:rsidRDefault="00DD7617" w:rsidP="00A74B2C">
            <w:pPr>
              <w:bidi/>
              <w:spacing w:before="100" w:beforeAutospacing="1" w:after="100" w:afterAutospacing="1" w:line="340" w:lineRule="exact"/>
              <w:rPr>
                <w:rFonts w:ascii="Sakkal Majalla" w:hAnsi="Sakkal Majalla" w:cs="Sakkal Majalla"/>
                <w:lang w:bidi="ar-TN"/>
              </w:rPr>
            </w:pPr>
            <w:r w:rsidRPr="00A74B2C">
              <w:rPr>
                <w:rFonts w:ascii="Sakkal Majalla" w:hAnsi="Sakkal Majalla" w:cs="Sakkal Majalla"/>
                <w:sz w:val="22"/>
                <w:szCs w:val="22"/>
                <w:rtl/>
                <w:lang w:bidi="ar-TN"/>
              </w:rPr>
              <w:t>المحافظة على المياه والتربة</w:t>
            </w:r>
            <w:r w:rsidRPr="00A74B2C">
              <w:rPr>
                <w:rFonts w:ascii="Sakkal Majalla" w:hAnsi="Sakkal Majalla" w:cs="Sakkal Majalla"/>
                <w:sz w:val="22"/>
                <w:szCs w:val="22"/>
                <w:lang w:bidi="ar-TN"/>
              </w:rPr>
              <w:t xml:space="preserve"> </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100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100</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100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100</w:t>
            </w:r>
          </w:p>
        </w:tc>
      </w:tr>
      <w:tr w:rsidR="00DD7617" w:rsidRPr="00FC4B06" w:rsidTr="00A74B2C">
        <w:trPr>
          <w:trHeight w:val="417"/>
        </w:trPr>
        <w:tc>
          <w:tcPr>
            <w:tcW w:w="997" w:type="pct"/>
            <w:shd w:val="clear" w:color="auto" w:fill="auto"/>
            <w:tcMar>
              <w:top w:w="15" w:type="dxa"/>
              <w:left w:w="65" w:type="dxa"/>
              <w:bottom w:w="0" w:type="dxa"/>
              <w:right w:w="65" w:type="dxa"/>
            </w:tcMar>
            <w:vAlign w:val="bottom"/>
            <w:hideMark/>
          </w:tcPr>
          <w:p w:rsidR="00DD7617" w:rsidRPr="00A74B2C" w:rsidRDefault="00DD7617" w:rsidP="00A74B2C">
            <w:pPr>
              <w:bidi/>
              <w:spacing w:before="100" w:beforeAutospacing="1" w:after="100" w:afterAutospacing="1" w:line="340" w:lineRule="exact"/>
              <w:rPr>
                <w:rFonts w:ascii="Sakkal Majalla" w:hAnsi="Sakkal Majalla" w:cs="Sakkal Majalla"/>
                <w:lang w:bidi="ar-TN"/>
              </w:rPr>
            </w:pPr>
            <w:r w:rsidRPr="00A74B2C">
              <w:rPr>
                <w:rFonts w:ascii="Sakkal Majalla" w:hAnsi="Sakkal Majalla" w:cs="Sakkal Majalla"/>
                <w:sz w:val="22"/>
                <w:szCs w:val="22"/>
                <w:rtl/>
                <w:lang w:bidi="ar-TN"/>
              </w:rPr>
              <w:t xml:space="preserve">مصدات الرياح </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50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50</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50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50</w:t>
            </w:r>
          </w:p>
        </w:tc>
      </w:tr>
      <w:tr w:rsidR="00DD7617" w:rsidRPr="00FC4B06" w:rsidTr="00A74B2C">
        <w:trPr>
          <w:trHeight w:val="417"/>
        </w:trPr>
        <w:tc>
          <w:tcPr>
            <w:tcW w:w="997" w:type="pct"/>
            <w:shd w:val="clear" w:color="auto" w:fill="auto"/>
            <w:tcMar>
              <w:top w:w="15" w:type="dxa"/>
              <w:left w:w="65" w:type="dxa"/>
              <w:bottom w:w="0" w:type="dxa"/>
              <w:right w:w="65" w:type="dxa"/>
            </w:tcMar>
            <w:vAlign w:val="bottom"/>
            <w:hideMark/>
          </w:tcPr>
          <w:p w:rsidR="00DD7617" w:rsidRPr="00A74B2C" w:rsidRDefault="00DD7617" w:rsidP="00A74B2C">
            <w:pPr>
              <w:bidi/>
              <w:spacing w:before="100" w:beforeAutospacing="1" w:after="100" w:afterAutospacing="1" w:line="340" w:lineRule="exact"/>
              <w:rPr>
                <w:rFonts w:ascii="Sakkal Majalla" w:hAnsi="Sakkal Majalla" w:cs="Sakkal Majalla"/>
                <w:lang w:bidi="ar-TN"/>
              </w:rPr>
            </w:pPr>
            <w:r w:rsidRPr="00A74B2C">
              <w:rPr>
                <w:rFonts w:ascii="Sakkal Majalla" w:hAnsi="Sakkal Majalla" w:cs="Sakkal Majalla"/>
                <w:sz w:val="22"/>
                <w:szCs w:val="22"/>
                <w:rtl/>
                <w:lang w:bidi="ar-TN"/>
              </w:rPr>
              <w:t>برنامج التنمية الريفية المندمجة</w:t>
            </w:r>
            <w:r w:rsidRPr="00A74B2C">
              <w:rPr>
                <w:rFonts w:ascii="Sakkal Majalla" w:hAnsi="Sakkal Majalla" w:cs="Sakkal Majalla"/>
                <w:sz w:val="22"/>
                <w:szCs w:val="22"/>
                <w:lang w:bidi="ar-TN"/>
              </w:rPr>
              <w:t xml:space="preserve"> </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75</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75</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r>
      <w:tr w:rsidR="00DD7617" w:rsidRPr="00FC4B06" w:rsidTr="00A74B2C">
        <w:trPr>
          <w:trHeight w:val="417"/>
        </w:trPr>
        <w:tc>
          <w:tcPr>
            <w:tcW w:w="997" w:type="pct"/>
            <w:shd w:val="clear" w:color="auto" w:fill="auto"/>
            <w:tcMar>
              <w:top w:w="15" w:type="dxa"/>
              <w:left w:w="65" w:type="dxa"/>
              <w:bottom w:w="0" w:type="dxa"/>
              <w:right w:w="65" w:type="dxa"/>
            </w:tcMar>
            <w:vAlign w:val="bottom"/>
            <w:hideMark/>
          </w:tcPr>
          <w:p w:rsidR="00DD7617" w:rsidRPr="00A74B2C" w:rsidRDefault="00DD7617" w:rsidP="00A74B2C">
            <w:pPr>
              <w:bidi/>
              <w:spacing w:before="100" w:beforeAutospacing="1" w:after="100" w:afterAutospacing="1" w:line="340" w:lineRule="exact"/>
              <w:rPr>
                <w:rFonts w:ascii="Sakkal Majalla" w:hAnsi="Sakkal Majalla" w:cs="Sakkal Majalla"/>
                <w:rtl/>
                <w:lang w:bidi="ar-TN"/>
              </w:rPr>
            </w:pPr>
            <w:r w:rsidRPr="00A74B2C">
              <w:rPr>
                <w:rFonts w:ascii="Sakkal Majalla" w:hAnsi="Sakkal Majalla" w:cs="Sakkal Majalla" w:hint="cs"/>
                <w:sz w:val="22"/>
                <w:szCs w:val="22"/>
                <w:rtl/>
                <w:lang w:bidi="ar-TN"/>
              </w:rPr>
              <w:t>المشروع التونسي الياباني</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0</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rtl/>
                <w:lang w:bidi="ar-TN"/>
              </w:rPr>
            </w:pPr>
            <w:r w:rsidRPr="00A74B2C">
              <w:rPr>
                <w:rFonts w:ascii="Sakkal Majalla" w:hAnsi="Sakkal Majalla" w:cs="Sakkal Majalla" w:hint="cs"/>
                <w:sz w:val="22"/>
                <w:szCs w:val="22"/>
                <w:rtl/>
                <w:lang w:bidi="ar-TN"/>
              </w:rPr>
              <w:t>52</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rtl/>
                <w:lang w:bidi="ar-TN"/>
              </w:rPr>
            </w:pPr>
            <w:r w:rsidRPr="00A74B2C">
              <w:rPr>
                <w:rFonts w:ascii="Sakkal Majalla" w:hAnsi="Sakkal Majalla" w:cs="Sakkal Majalla" w:hint="cs"/>
                <w:sz w:val="22"/>
                <w:szCs w:val="22"/>
                <w:rtl/>
                <w:lang w:bidi="ar-TN"/>
              </w:rPr>
              <w:t>0</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rtl/>
                <w:lang w:bidi="ar-TN"/>
              </w:rPr>
            </w:pPr>
            <w:r w:rsidRPr="00A74B2C">
              <w:rPr>
                <w:rFonts w:ascii="Sakkal Majalla" w:hAnsi="Sakkal Majalla" w:cs="Sakkal Majalla" w:hint="cs"/>
                <w:sz w:val="22"/>
                <w:szCs w:val="22"/>
                <w:rtl/>
                <w:lang w:bidi="ar-TN"/>
              </w:rPr>
              <w:t>52</w:t>
            </w:r>
          </w:p>
        </w:tc>
      </w:tr>
      <w:tr w:rsidR="00DD7617" w:rsidRPr="00FC4B06" w:rsidTr="00A74B2C">
        <w:trPr>
          <w:trHeight w:val="1229"/>
        </w:trPr>
        <w:tc>
          <w:tcPr>
            <w:tcW w:w="997" w:type="pct"/>
            <w:shd w:val="clear" w:color="auto" w:fill="auto"/>
            <w:tcMar>
              <w:top w:w="15" w:type="dxa"/>
              <w:left w:w="65" w:type="dxa"/>
              <w:bottom w:w="0" w:type="dxa"/>
              <w:right w:w="65" w:type="dxa"/>
            </w:tcMar>
            <w:vAlign w:val="center"/>
            <w:hideMark/>
          </w:tcPr>
          <w:p w:rsidR="00DD7617" w:rsidRPr="00A74B2C" w:rsidRDefault="00DD7617" w:rsidP="00A74B2C">
            <w:pPr>
              <w:bidi/>
              <w:spacing w:before="100" w:beforeAutospacing="1" w:after="100" w:afterAutospacing="1" w:line="340" w:lineRule="exact"/>
              <w:rPr>
                <w:rFonts w:ascii="Sakkal Majalla" w:hAnsi="Sakkal Majalla" w:cs="Sakkal Majalla"/>
                <w:lang w:bidi="ar-TN"/>
              </w:rPr>
            </w:pPr>
            <w:r w:rsidRPr="00A74B2C">
              <w:rPr>
                <w:rFonts w:ascii="Sakkal Majalla" w:hAnsi="Sakkal Majalla" w:cs="Sakkal Majalla"/>
                <w:sz w:val="22"/>
                <w:szCs w:val="22"/>
                <w:rtl/>
                <w:lang w:bidi="ar-TN"/>
              </w:rPr>
              <w:t>مجموع المشروع الخصوصي للتوسع في غراسات الزيتون</w:t>
            </w:r>
            <w:r w:rsidRPr="00A74B2C">
              <w:rPr>
                <w:rFonts w:ascii="Sakkal Majalla" w:hAnsi="Sakkal Majalla" w:cs="Sakkal Majalla"/>
                <w:sz w:val="22"/>
                <w:szCs w:val="22"/>
                <w:lang w:bidi="ar-TN"/>
              </w:rPr>
              <w:t xml:space="preserve"> </w:t>
            </w:r>
          </w:p>
        </w:tc>
        <w:tc>
          <w:tcPr>
            <w:tcW w:w="663" w:type="pct"/>
            <w:shd w:val="clear" w:color="auto" w:fill="auto"/>
            <w:tcMar>
              <w:top w:w="15" w:type="dxa"/>
              <w:left w:w="65" w:type="dxa"/>
              <w:bottom w:w="0" w:type="dxa"/>
              <w:right w:w="65" w:type="dxa"/>
            </w:tcMar>
            <w:vAlign w:val="center"/>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325</w:t>
            </w:r>
          </w:p>
        </w:tc>
        <w:tc>
          <w:tcPr>
            <w:tcW w:w="648" w:type="pct"/>
            <w:shd w:val="clear" w:color="auto" w:fill="auto"/>
            <w:tcMar>
              <w:top w:w="15" w:type="dxa"/>
              <w:left w:w="65" w:type="dxa"/>
              <w:bottom w:w="0" w:type="dxa"/>
              <w:right w:w="65" w:type="dxa"/>
            </w:tcMar>
            <w:vAlign w:val="center"/>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150</w:t>
            </w:r>
          </w:p>
        </w:tc>
        <w:tc>
          <w:tcPr>
            <w:tcW w:w="691" w:type="pct"/>
            <w:shd w:val="clear" w:color="auto" w:fill="auto"/>
            <w:tcMar>
              <w:top w:w="15" w:type="dxa"/>
              <w:left w:w="65" w:type="dxa"/>
              <w:bottom w:w="0" w:type="dxa"/>
              <w:right w:w="65" w:type="dxa"/>
            </w:tcMar>
            <w:vAlign w:val="center"/>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475</w:t>
            </w:r>
          </w:p>
        </w:tc>
        <w:tc>
          <w:tcPr>
            <w:tcW w:w="663" w:type="pct"/>
            <w:shd w:val="clear" w:color="auto" w:fill="auto"/>
            <w:tcMar>
              <w:top w:w="15" w:type="dxa"/>
              <w:left w:w="65" w:type="dxa"/>
              <w:bottom w:w="0" w:type="dxa"/>
              <w:right w:w="65" w:type="dxa"/>
            </w:tcMar>
            <w:vAlign w:val="center"/>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317</w:t>
            </w:r>
          </w:p>
        </w:tc>
        <w:tc>
          <w:tcPr>
            <w:tcW w:w="648" w:type="pct"/>
            <w:shd w:val="clear" w:color="auto" w:fill="auto"/>
            <w:tcMar>
              <w:top w:w="15" w:type="dxa"/>
              <w:left w:w="65" w:type="dxa"/>
              <w:bottom w:w="0" w:type="dxa"/>
              <w:right w:w="65" w:type="dxa"/>
            </w:tcMar>
            <w:vAlign w:val="center"/>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166</w:t>
            </w:r>
          </w:p>
        </w:tc>
        <w:tc>
          <w:tcPr>
            <w:tcW w:w="691" w:type="pct"/>
            <w:shd w:val="clear" w:color="auto" w:fill="auto"/>
            <w:tcMar>
              <w:top w:w="15" w:type="dxa"/>
              <w:left w:w="65" w:type="dxa"/>
              <w:bottom w:w="0" w:type="dxa"/>
              <w:right w:w="65" w:type="dxa"/>
            </w:tcMar>
            <w:vAlign w:val="center"/>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483</w:t>
            </w:r>
          </w:p>
        </w:tc>
      </w:tr>
      <w:tr w:rsidR="00DD7617" w:rsidRPr="00FC4B06" w:rsidTr="00A74B2C">
        <w:trPr>
          <w:trHeight w:val="417"/>
        </w:trPr>
        <w:tc>
          <w:tcPr>
            <w:tcW w:w="997" w:type="pct"/>
            <w:shd w:val="clear" w:color="auto" w:fill="auto"/>
            <w:tcMar>
              <w:top w:w="15" w:type="dxa"/>
              <w:left w:w="65" w:type="dxa"/>
              <w:bottom w:w="0" w:type="dxa"/>
              <w:right w:w="65" w:type="dxa"/>
            </w:tcMar>
            <w:vAlign w:val="bottom"/>
            <w:hideMark/>
          </w:tcPr>
          <w:p w:rsidR="00DD7617" w:rsidRPr="00A74B2C" w:rsidRDefault="00DD7617" w:rsidP="00A74B2C">
            <w:pPr>
              <w:bidi/>
              <w:spacing w:before="100" w:beforeAutospacing="1" w:after="100" w:afterAutospacing="1" w:line="340" w:lineRule="exact"/>
              <w:rPr>
                <w:rFonts w:ascii="Sakkal Majalla" w:hAnsi="Sakkal Majalla" w:cs="Sakkal Majalla"/>
                <w:lang w:bidi="ar-TN"/>
              </w:rPr>
            </w:pPr>
            <w:r w:rsidRPr="00A74B2C">
              <w:rPr>
                <w:rFonts w:ascii="Sakkal Majalla" w:hAnsi="Sakkal Majalla" w:cs="Sakkal Majalla"/>
                <w:sz w:val="22"/>
                <w:szCs w:val="22"/>
                <w:rtl/>
                <w:lang w:bidi="ar-TN"/>
              </w:rPr>
              <w:t>الخواص</w:t>
            </w:r>
            <w:r w:rsidRPr="00A74B2C">
              <w:rPr>
                <w:rFonts w:ascii="Sakkal Majalla" w:hAnsi="Sakkal Majalla" w:cs="Sakkal Majalla"/>
                <w:sz w:val="22"/>
                <w:szCs w:val="22"/>
                <w:lang w:bidi="ar-TN"/>
              </w:rPr>
              <w:t xml:space="preserve"> </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205</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107</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sz w:val="22"/>
                <w:szCs w:val="22"/>
                <w:lang w:bidi="ar-TN"/>
              </w:rPr>
              <w:t>312</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387</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139</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lang w:bidi="ar-TN"/>
              </w:rPr>
            </w:pPr>
            <w:r w:rsidRPr="00A74B2C">
              <w:rPr>
                <w:rFonts w:ascii="Sakkal Majalla" w:hAnsi="Sakkal Majalla" w:cs="Sakkal Majalla" w:hint="cs"/>
                <w:sz w:val="22"/>
                <w:szCs w:val="22"/>
                <w:rtl/>
                <w:lang w:bidi="ar-TN"/>
              </w:rPr>
              <w:t>526</w:t>
            </w:r>
          </w:p>
        </w:tc>
      </w:tr>
      <w:tr w:rsidR="00DD7617" w:rsidRPr="00FC4B06" w:rsidTr="00A74B2C">
        <w:trPr>
          <w:trHeight w:val="417"/>
        </w:trPr>
        <w:tc>
          <w:tcPr>
            <w:tcW w:w="997"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rPr>
                <w:rFonts w:ascii="Sakkal Majalla" w:hAnsi="Sakkal Majalla" w:cs="Sakkal Majalla"/>
                <w:b/>
                <w:bCs/>
                <w:lang w:bidi="ar-TN"/>
              </w:rPr>
            </w:pPr>
            <w:r w:rsidRPr="00A74B2C">
              <w:rPr>
                <w:rFonts w:ascii="Sakkal Majalla" w:hAnsi="Sakkal Majalla" w:cs="Sakkal Majalla"/>
                <w:b/>
                <w:bCs/>
                <w:sz w:val="22"/>
                <w:szCs w:val="22"/>
                <w:rtl/>
                <w:lang w:bidi="ar-TN"/>
              </w:rPr>
              <w:t>المجــــموع</w:t>
            </w:r>
            <w:r w:rsidRPr="00A74B2C">
              <w:rPr>
                <w:rFonts w:ascii="Sakkal Majalla" w:hAnsi="Sakkal Majalla" w:cs="Sakkal Majalla"/>
                <w:b/>
                <w:bCs/>
                <w:sz w:val="22"/>
                <w:szCs w:val="22"/>
                <w:lang w:bidi="ar-TN"/>
              </w:rPr>
              <w:t xml:space="preserve"> </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lang w:bidi="ar-TN"/>
              </w:rPr>
              <w:t>530</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lang w:bidi="ar-TN"/>
              </w:rPr>
              <w:t>257</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b/>
                <w:bCs/>
                <w:sz w:val="22"/>
                <w:szCs w:val="22"/>
                <w:lang w:bidi="ar-TN"/>
              </w:rPr>
              <w:t>787</w:t>
            </w:r>
          </w:p>
        </w:tc>
        <w:tc>
          <w:tcPr>
            <w:tcW w:w="663"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hint="cs"/>
                <w:b/>
                <w:bCs/>
                <w:sz w:val="22"/>
                <w:szCs w:val="22"/>
                <w:rtl/>
                <w:lang w:bidi="ar-TN"/>
              </w:rPr>
              <w:t>704</w:t>
            </w:r>
          </w:p>
        </w:tc>
        <w:tc>
          <w:tcPr>
            <w:tcW w:w="648"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hint="cs"/>
                <w:b/>
                <w:bCs/>
                <w:sz w:val="22"/>
                <w:szCs w:val="22"/>
                <w:rtl/>
                <w:lang w:bidi="ar-TN"/>
              </w:rPr>
              <w:t>305</w:t>
            </w:r>
          </w:p>
        </w:tc>
        <w:tc>
          <w:tcPr>
            <w:tcW w:w="691" w:type="pct"/>
            <w:shd w:val="clear" w:color="auto" w:fill="auto"/>
            <w:tcMar>
              <w:top w:w="15" w:type="dxa"/>
              <w:left w:w="65" w:type="dxa"/>
              <w:bottom w:w="0" w:type="dxa"/>
              <w:right w:w="65" w:type="dxa"/>
            </w:tcMar>
            <w:vAlign w:val="bottom"/>
            <w:hideMark/>
          </w:tcPr>
          <w:p w:rsidR="00DD7617" w:rsidRPr="00A74B2C" w:rsidRDefault="00DD7617" w:rsidP="00A74B2C">
            <w:pPr>
              <w:spacing w:before="100" w:beforeAutospacing="1" w:after="100" w:afterAutospacing="1" w:line="340" w:lineRule="exact"/>
              <w:ind w:left="720"/>
              <w:jc w:val="center"/>
              <w:rPr>
                <w:rFonts w:ascii="Sakkal Majalla" w:hAnsi="Sakkal Majalla" w:cs="Sakkal Majalla"/>
                <w:b/>
                <w:bCs/>
                <w:lang w:bidi="ar-TN"/>
              </w:rPr>
            </w:pPr>
            <w:r w:rsidRPr="00A74B2C">
              <w:rPr>
                <w:rFonts w:ascii="Sakkal Majalla" w:hAnsi="Sakkal Majalla" w:cs="Sakkal Majalla" w:hint="cs"/>
                <w:b/>
                <w:bCs/>
                <w:sz w:val="22"/>
                <w:szCs w:val="22"/>
                <w:rtl/>
                <w:lang w:bidi="ar-TN"/>
              </w:rPr>
              <w:t>1009</w:t>
            </w:r>
          </w:p>
        </w:tc>
      </w:tr>
    </w:tbl>
    <w:p w:rsidR="0011594B" w:rsidRDefault="0011594B" w:rsidP="00A74B2C">
      <w:pPr>
        <w:bidi/>
        <w:jc w:val="both"/>
        <w:rPr>
          <w:rFonts w:ascii="Sakkal Majalla" w:hAnsi="Sakkal Majalla" w:cs="Sakkal Majalla"/>
          <w:color w:val="000000"/>
          <w:sz w:val="30"/>
          <w:szCs w:val="30"/>
          <w:rtl/>
        </w:rPr>
      </w:pPr>
    </w:p>
    <w:p w:rsidR="00DD7617" w:rsidRPr="00A74B2C" w:rsidRDefault="00DD7617" w:rsidP="0011594B">
      <w:pPr>
        <w:bidi/>
        <w:jc w:val="both"/>
        <w:rPr>
          <w:rFonts w:ascii="Sakkal Majalla" w:hAnsi="Sakkal Majalla" w:cs="Sakkal Majalla"/>
          <w:color w:val="000000"/>
          <w:sz w:val="30"/>
          <w:szCs w:val="30"/>
          <w:rtl/>
        </w:rPr>
      </w:pPr>
      <w:r w:rsidRPr="00A74B2C">
        <w:rPr>
          <w:rFonts w:ascii="Sakkal Majalla" w:hAnsi="Sakkal Majalla" w:cs="Sakkal Majalla"/>
          <w:color w:val="000000"/>
          <w:sz w:val="30"/>
          <w:szCs w:val="30"/>
          <w:rtl/>
        </w:rPr>
        <w:t xml:space="preserve">مع العلم انه خلال موسم 2015- 2016 تم انجاز ما يلي: </w:t>
      </w:r>
    </w:p>
    <w:p w:rsidR="00DD7617" w:rsidRPr="00A74B2C" w:rsidRDefault="00DD7617" w:rsidP="00A74B2C">
      <w:pPr>
        <w:bidi/>
        <w:jc w:val="both"/>
        <w:rPr>
          <w:rFonts w:ascii="Sakkal Majalla" w:hAnsi="Sakkal Majalla" w:cs="Sakkal Majalla"/>
          <w:color w:val="000000"/>
          <w:sz w:val="30"/>
          <w:szCs w:val="30"/>
          <w:rtl/>
        </w:rPr>
      </w:pPr>
      <w:r w:rsidRPr="00A74B2C">
        <w:rPr>
          <w:rFonts w:ascii="Sakkal Majalla" w:hAnsi="Sakkal Majalla" w:cs="Sakkal Majalla"/>
          <w:color w:val="000000"/>
          <w:sz w:val="30"/>
          <w:szCs w:val="30"/>
          <w:rtl/>
        </w:rPr>
        <w:t>- بلغت المساحة المنجزة</w:t>
      </w:r>
      <w:r w:rsidRPr="00A74B2C">
        <w:rPr>
          <w:rFonts w:ascii="Sakkal Majalla" w:hAnsi="Sakkal Majalla" w:cs="Sakkal Majalla"/>
          <w:color w:val="000000"/>
          <w:sz w:val="30"/>
          <w:szCs w:val="30"/>
        </w:rPr>
        <w:t xml:space="preserve"> </w:t>
      </w:r>
      <w:r w:rsidRPr="00A74B2C">
        <w:rPr>
          <w:rFonts w:ascii="Sakkal Majalla" w:hAnsi="Sakkal Majalla" w:cs="Sakkal Majalla"/>
          <w:color w:val="000000"/>
          <w:sz w:val="30"/>
          <w:szCs w:val="30"/>
          <w:rtl/>
        </w:rPr>
        <w:t xml:space="preserve">حوالي 483 هك أي بنسبة انجاز تقدر ب121  </w:t>
      </w:r>
      <w:r w:rsidRPr="00A74B2C">
        <w:rPr>
          <w:rFonts w:ascii="Sakkal Majalla" w:hAnsi="Sakkal Majalla" w:cs="Sakkal Majalla"/>
          <w:color w:val="000000"/>
          <w:sz w:val="30"/>
          <w:szCs w:val="30"/>
        </w:rPr>
        <w:t>%</w:t>
      </w:r>
      <w:r w:rsidRPr="00A74B2C">
        <w:rPr>
          <w:rFonts w:ascii="Sakkal Majalla" w:hAnsi="Sakkal Majalla" w:cs="Sakkal Majalla"/>
          <w:color w:val="000000"/>
          <w:sz w:val="30"/>
          <w:szCs w:val="30"/>
          <w:rtl/>
        </w:rPr>
        <w:t xml:space="preserve"> من المساحة المبرمجة ( 400 هك). </w:t>
      </w:r>
    </w:p>
    <w:p w:rsidR="00DD7617" w:rsidRPr="00A74B2C" w:rsidRDefault="00DD7617" w:rsidP="00A74B2C">
      <w:pPr>
        <w:bidi/>
        <w:jc w:val="both"/>
        <w:rPr>
          <w:rFonts w:ascii="Sakkal Majalla" w:hAnsi="Sakkal Majalla" w:cs="Sakkal Majalla"/>
          <w:color w:val="000000"/>
          <w:sz w:val="30"/>
          <w:szCs w:val="30"/>
          <w:rtl/>
        </w:rPr>
      </w:pPr>
      <w:r w:rsidRPr="00A74B2C">
        <w:rPr>
          <w:rFonts w:ascii="Sakkal Majalla" w:hAnsi="Sakkal Majalla" w:cs="Sakkal Majalla"/>
          <w:color w:val="000000"/>
          <w:sz w:val="30"/>
          <w:szCs w:val="30"/>
          <w:rtl/>
        </w:rPr>
        <w:t xml:space="preserve">- قدر عدد الشتلات التي تم توزيعها بحوالي 57 ألف شتلة مقابل 51  ألف شتلة مبرمجة ( 111 </w:t>
      </w:r>
      <w:r w:rsidRPr="00A74B2C">
        <w:rPr>
          <w:rFonts w:ascii="Sakkal Majalla" w:hAnsi="Sakkal Majalla" w:cs="Sakkal Majalla"/>
          <w:color w:val="000000"/>
          <w:sz w:val="30"/>
          <w:szCs w:val="30"/>
        </w:rPr>
        <w:t>%</w:t>
      </w:r>
      <w:r w:rsidRPr="00A74B2C">
        <w:rPr>
          <w:rFonts w:ascii="Sakkal Majalla" w:hAnsi="Sakkal Majalla" w:cs="Sakkal Majalla"/>
          <w:color w:val="000000"/>
          <w:sz w:val="30"/>
          <w:szCs w:val="30"/>
          <w:rtl/>
        </w:rPr>
        <w:t xml:space="preserve"> من كمية المشاتل المبرمجة للمشروع)</w:t>
      </w:r>
    </w:p>
    <w:p w:rsidR="00DD7617" w:rsidRPr="00A74B2C" w:rsidRDefault="00DD7617" w:rsidP="00A74B2C">
      <w:pPr>
        <w:bidi/>
        <w:jc w:val="both"/>
        <w:rPr>
          <w:rFonts w:ascii="Sakkal Majalla" w:hAnsi="Sakkal Majalla" w:cs="Sakkal Majalla"/>
          <w:color w:val="000000"/>
          <w:sz w:val="30"/>
          <w:szCs w:val="30"/>
          <w:rtl/>
        </w:rPr>
      </w:pPr>
      <w:r w:rsidRPr="00A74B2C">
        <w:rPr>
          <w:rFonts w:ascii="Sakkal Majalla" w:hAnsi="Sakkal Majalla" w:cs="Sakkal Majalla"/>
          <w:color w:val="000000"/>
          <w:sz w:val="30"/>
          <w:szCs w:val="30"/>
          <w:rtl/>
        </w:rPr>
        <w:t xml:space="preserve"> - قدرت التكلفة الجملية للغراسات المنجزة بحوالي 138.3 الف دينار ( 112 </w:t>
      </w:r>
      <w:r w:rsidRPr="00A74B2C">
        <w:rPr>
          <w:rFonts w:ascii="Sakkal Majalla" w:hAnsi="Sakkal Majalla" w:cs="Sakkal Majalla"/>
          <w:color w:val="000000"/>
          <w:sz w:val="30"/>
          <w:szCs w:val="30"/>
        </w:rPr>
        <w:t>%</w:t>
      </w:r>
      <w:r w:rsidRPr="00A74B2C">
        <w:rPr>
          <w:rFonts w:ascii="Sakkal Majalla" w:hAnsi="Sakkal Majalla" w:cs="Sakkal Majalla"/>
          <w:color w:val="000000"/>
          <w:sz w:val="30"/>
          <w:szCs w:val="30"/>
          <w:rtl/>
        </w:rPr>
        <w:t xml:space="preserve"> من  التكلفة المبرمجة)</w:t>
      </w:r>
    </w:p>
    <w:p w:rsidR="00DD7617" w:rsidRPr="00A74B2C" w:rsidRDefault="00DD7617" w:rsidP="00A74B2C">
      <w:pPr>
        <w:bidi/>
        <w:jc w:val="both"/>
        <w:rPr>
          <w:rFonts w:ascii="Sakkal Majalla" w:hAnsi="Sakkal Majalla" w:cs="Sakkal Majalla"/>
          <w:color w:val="000000"/>
          <w:sz w:val="30"/>
          <w:szCs w:val="30"/>
          <w:rtl/>
        </w:rPr>
      </w:pPr>
      <w:r w:rsidRPr="00A74B2C">
        <w:rPr>
          <w:rFonts w:ascii="Sakkal Majalla" w:hAnsi="Sakkal Majalla" w:cs="Sakkal Majalla"/>
          <w:color w:val="000000"/>
          <w:sz w:val="30"/>
          <w:szCs w:val="30"/>
          <w:rtl/>
        </w:rPr>
        <w:t>- بلغ العدد الجملي للمنتفعين بالغراسات 565 فلاح.</w:t>
      </w:r>
    </w:p>
    <w:p w:rsidR="00DD7617" w:rsidRPr="00A74B2C" w:rsidRDefault="00DD7617" w:rsidP="00A74B2C">
      <w:pPr>
        <w:bidi/>
        <w:jc w:val="both"/>
        <w:rPr>
          <w:rFonts w:ascii="Sakkal Majalla" w:hAnsi="Sakkal Majalla" w:cs="Sakkal Majalla"/>
          <w:color w:val="000000"/>
          <w:sz w:val="30"/>
          <w:szCs w:val="30"/>
        </w:rPr>
      </w:pPr>
      <w:r w:rsidRPr="00A74B2C">
        <w:rPr>
          <w:rFonts w:ascii="Sakkal Majalla" w:hAnsi="Sakkal Majalla" w:cs="Sakkal Majalla" w:hint="cs"/>
          <w:color w:val="000000"/>
          <w:sz w:val="30"/>
          <w:szCs w:val="30"/>
          <w:rtl/>
        </w:rPr>
        <w:t xml:space="preserve">- بلغت نسبة تقدم الانجاز لغراسات الزياتين  بـ 49 </w:t>
      </w:r>
      <w:r w:rsidRPr="00A74B2C">
        <w:rPr>
          <w:rFonts w:ascii="Sakkal Majalla" w:hAnsi="Sakkal Majalla" w:cs="Sakkal Majalla"/>
          <w:color w:val="000000"/>
          <w:sz w:val="30"/>
          <w:szCs w:val="30"/>
          <w:rtl/>
        </w:rPr>
        <w:t>%</w:t>
      </w:r>
      <w:r w:rsidRPr="00A74B2C">
        <w:rPr>
          <w:rFonts w:ascii="Sakkal Majalla" w:hAnsi="Sakkal Majalla" w:cs="Sakkal Majalla" w:hint="cs"/>
          <w:color w:val="000000"/>
          <w:sz w:val="30"/>
          <w:szCs w:val="30"/>
          <w:rtl/>
        </w:rPr>
        <w:t xml:space="preserve"> من المساحة المبرمجة.</w:t>
      </w:r>
    </w:p>
    <w:p w:rsidR="00DD7617" w:rsidRDefault="00DD7617" w:rsidP="00DD7617">
      <w:pPr>
        <w:bidi/>
        <w:spacing w:line="276" w:lineRule="auto"/>
        <w:jc w:val="both"/>
        <w:rPr>
          <w:rFonts w:ascii="Sakkal Majalla" w:hAnsi="Sakkal Majalla" w:cs="Sakkal Majalla"/>
          <w:sz w:val="28"/>
          <w:szCs w:val="28"/>
          <w:lang w:bidi="ar-TN"/>
        </w:rPr>
      </w:pPr>
    </w:p>
    <w:p w:rsidR="00746451" w:rsidRDefault="00746451" w:rsidP="00746451">
      <w:pPr>
        <w:bidi/>
        <w:spacing w:line="276" w:lineRule="auto"/>
        <w:jc w:val="both"/>
        <w:rPr>
          <w:rFonts w:ascii="Sakkal Majalla" w:hAnsi="Sakkal Majalla" w:cs="Sakkal Majalla"/>
          <w:sz w:val="28"/>
          <w:szCs w:val="28"/>
          <w:lang w:bidi="ar-TN"/>
        </w:rPr>
      </w:pPr>
    </w:p>
    <w:p w:rsidR="00746451" w:rsidRPr="0011594B" w:rsidRDefault="00746451" w:rsidP="006B0751">
      <w:pPr>
        <w:pStyle w:val="Paragraphedeliste"/>
        <w:numPr>
          <w:ilvl w:val="1"/>
          <w:numId w:val="104"/>
        </w:numPr>
        <w:bidi/>
        <w:spacing w:line="276" w:lineRule="auto"/>
        <w:jc w:val="both"/>
        <w:rPr>
          <w:rFonts w:ascii="Sakkal Majalla" w:hAnsi="Sakkal Majalla" w:cs="Sakkal Majalla"/>
          <w:b/>
          <w:bCs/>
          <w:sz w:val="32"/>
          <w:szCs w:val="32"/>
          <w:rtl/>
          <w:lang w:bidi="ar-TN"/>
        </w:rPr>
      </w:pPr>
      <w:r w:rsidRPr="0011594B">
        <w:rPr>
          <w:rFonts w:ascii="Sakkal Majalla" w:hAnsi="Sakkal Majalla" w:cs="Sakkal Majalla" w:hint="cs"/>
          <w:b/>
          <w:bCs/>
          <w:sz w:val="32"/>
          <w:szCs w:val="32"/>
          <w:rtl/>
          <w:lang w:bidi="ar-TN"/>
        </w:rPr>
        <w:lastRenderedPageBreak/>
        <w:t>الإنتاج الجملي للأشجار المثمرة والزياتين حسب الأنواع:</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7"/>
        <w:gridCol w:w="2109"/>
        <w:gridCol w:w="1390"/>
        <w:gridCol w:w="1531"/>
        <w:gridCol w:w="1531"/>
        <w:gridCol w:w="1264"/>
      </w:tblGrid>
      <w:tr w:rsidR="000C16F8" w:rsidRPr="008B3C35" w:rsidTr="0031248E">
        <w:tc>
          <w:tcPr>
            <w:tcW w:w="766" w:type="pct"/>
            <w:shd w:val="clear" w:color="auto" w:fill="auto"/>
            <w:vAlign w:val="center"/>
          </w:tcPr>
          <w:p w:rsidR="000C16F8" w:rsidRPr="008B3C35" w:rsidRDefault="000C16F8" w:rsidP="0031248E">
            <w:pPr>
              <w:pStyle w:val="Retraitcorpsdetexte"/>
              <w:spacing w:line="276" w:lineRule="auto"/>
              <w:ind w:firstLine="0"/>
              <w:jc w:val="both"/>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الأصناف</w:t>
            </w:r>
          </w:p>
        </w:tc>
        <w:tc>
          <w:tcPr>
            <w:tcW w:w="859" w:type="pct"/>
            <w:shd w:val="clear" w:color="auto" w:fill="auto"/>
            <w:vAlign w:val="center"/>
          </w:tcPr>
          <w:p w:rsidR="000C16F8" w:rsidRPr="008B3C35" w:rsidRDefault="000C16F8" w:rsidP="000C16F8">
            <w:pPr>
              <w:pStyle w:val="Retraitcorpsdetexte"/>
              <w:spacing w:line="276" w:lineRule="auto"/>
              <w:ind w:firstLine="0"/>
              <w:jc w:val="both"/>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المساحةالجملية2014/2015(هك)</w:t>
            </w:r>
          </w:p>
        </w:tc>
        <w:tc>
          <w:tcPr>
            <w:tcW w:w="1032" w:type="pct"/>
            <w:shd w:val="clear" w:color="auto" w:fill="auto"/>
            <w:vAlign w:val="center"/>
          </w:tcPr>
          <w:p w:rsidR="000C16F8" w:rsidRPr="008B3C35" w:rsidRDefault="000C16F8" w:rsidP="0031248E">
            <w:pPr>
              <w:pStyle w:val="Retraitcorpsdetexte"/>
              <w:spacing w:line="276" w:lineRule="auto"/>
              <w:ind w:firstLine="0"/>
              <w:jc w:val="both"/>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المساحات المنتجة 2014/2015(هك)</w:t>
            </w:r>
          </w:p>
        </w:tc>
        <w:tc>
          <w:tcPr>
            <w:tcW w:w="825" w:type="pct"/>
            <w:shd w:val="clear" w:color="auto" w:fill="auto"/>
            <w:vAlign w:val="center"/>
          </w:tcPr>
          <w:p w:rsidR="000C16F8" w:rsidRPr="008B3C35" w:rsidRDefault="000C16F8" w:rsidP="000C16F8">
            <w:pPr>
              <w:pStyle w:val="Retraitcorpsdetexte"/>
              <w:spacing w:line="276" w:lineRule="auto"/>
              <w:ind w:firstLine="0"/>
              <w:jc w:val="both"/>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الإنتاج موسم2015/2016(طن)</w:t>
            </w:r>
          </w:p>
        </w:tc>
        <w:tc>
          <w:tcPr>
            <w:tcW w:w="825" w:type="pct"/>
            <w:shd w:val="clear" w:color="auto" w:fill="auto"/>
            <w:vAlign w:val="center"/>
          </w:tcPr>
          <w:p w:rsidR="000C16F8" w:rsidRPr="008B3C35" w:rsidRDefault="000C16F8" w:rsidP="000C16F8">
            <w:pPr>
              <w:pStyle w:val="Retraitcorpsdetexte"/>
              <w:spacing w:line="276" w:lineRule="auto"/>
              <w:ind w:firstLine="0"/>
              <w:jc w:val="both"/>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الإنتاج موسم2014/2015(طن)</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النسبة (</w:t>
            </w:r>
            <w:r w:rsidRPr="008B3C35">
              <w:rPr>
                <w:rFonts w:ascii="Sakkal Majalla" w:hAnsi="Sakkal Majalla" w:cs="Sakkal Majalla"/>
                <w:b/>
                <w:bCs/>
                <w:sz w:val="20"/>
                <w:szCs w:val="20"/>
                <w:rtl/>
                <w:lang w:bidi="ar-TN"/>
              </w:rPr>
              <w:t>%</w:t>
            </w:r>
            <w:r w:rsidRPr="008B3C35">
              <w:rPr>
                <w:rFonts w:ascii="Sakkal Majalla" w:hAnsi="Sakkal Majalla" w:cs="Sakkal Majalla" w:hint="cs"/>
                <w:b/>
                <w:bCs/>
                <w:sz w:val="20"/>
                <w:szCs w:val="20"/>
                <w:rtl/>
                <w:lang w:bidi="ar-TN"/>
              </w:rPr>
              <w:t>)</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زيتون زيت</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53540</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47145</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45400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52780</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-14</w:t>
            </w:r>
          </w:p>
        </w:tc>
      </w:tr>
      <w:tr w:rsidR="000C16F8" w:rsidRPr="008B3C35" w:rsidTr="0031248E">
        <w:tc>
          <w:tcPr>
            <w:tcW w:w="766" w:type="pct"/>
            <w:tcBorders>
              <w:bottom w:val="single" w:sz="4" w:space="0" w:color="auto"/>
            </w:tcBorders>
            <w:shd w:val="clear" w:color="auto" w:fill="auto"/>
            <w:vAlign w:val="center"/>
          </w:tcPr>
          <w:p w:rsidR="000C16F8" w:rsidRPr="008B3C35" w:rsidRDefault="000C16F8" w:rsidP="000C16F8">
            <w:pPr>
              <w:bidi/>
              <w:spacing w:before="100" w:beforeAutospacing="1" w:after="100" w:afterAutospacing="1" w:line="340" w:lineRule="exact"/>
              <w:rPr>
                <w:rFonts w:ascii="Sakkal Majalla" w:hAnsi="Sakkal Majalla" w:cs="Sakkal Majalla"/>
                <w:sz w:val="20"/>
                <w:szCs w:val="20"/>
                <w:lang w:bidi="ar-TN"/>
              </w:rPr>
            </w:pPr>
            <w:r w:rsidRPr="008B3C35">
              <w:rPr>
                <w:rFonts w:ascii="Sakkal Majalla" w:hAnsi="Sakkal Majalla" w:cs="Sakkal Majalla" w:hint="cs"/>
                <w:sz w:val="20"/>
                <w:szCs w:val="20"/>
                <w:rtl/>
                <w:lang w:bidi="ar-TN"/>
              </w:rPr>
              <w:t>زيتون</w:t>
            </w:r>
            <w:r w:rsidRPr="008B3C35">
              <w:rPr>
                <w:rFonts w:ascii="Sakkal Majalla" w:hAnsi="Sakkal Majalla" w:cs="Sakkal Majalla"/>
                <w:sz w:val="20"/>
                <w:szCs w:val="20"/>
                <w:lang w:bidi="ar-TN"/>
              </w:rPr>
              <w:t xml:space="preserve"> </w:t>
            </w:r>
            <w:r w:rsidRPr="008B3C35">
              <w:rPr>
                <w:rFonts w:ascii="Sakkal Majalla" w:hAnsi="Sakkal Majalla" w:cs="Sakkal Majalla" w:hint="cs"/>
                <w:sz w:val="20"/>
                <w:szCs w:val="20"/>
                <w:rtl/>
                <w:lang w:bidi="ar-TN"/>
              </w:rPr>
              <w:t>طاولة</w:t>
            </w:r>
          </w:p>
        </w:tc>
        <w:tc>
          <w:tcPr>
            <w:tcW w:w="859"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1067</w:t>
            </w:r>
          </w:p>
        </w:tc>
        <w:tc>
          <w:tcPr>
            <w:tcW w:w="1032"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1008</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2025</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2266</w:t>
            </w:r>
          </w:p>
        </w:tc>
        <w:tc>
          <w:tcPr>
            <w:tcW w:w="693"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-11</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المجموع 1</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54607</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48153</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47425</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55046</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-14</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لوز</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4552</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3740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7700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9000</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 xml:space="preserve">- 15 </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مشمش</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81</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40.5</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333</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440</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-25</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خوخ</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625</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435</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4845</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4973</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حب ملوك</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4</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6</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8</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-25</w:t>
            </w:r>
          </w:p>
        </w:tc>
      </w:tr>
      <w:tr w:rsidR="000C16F8" w:rsidRPr="008B3C35" w:rsidTr="0031248E">
        <w:tc>
          <w:tcPr>
            <w:tcW w:w="766"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فستق</w:t>
            </w:r>
          </w:p>
        </w:tc>
        <w:tc>
          <w:tcPr>
            <w:tcW w:w="859"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25</w:t>
            </w:r>
          </w:p>
        </w:tc>
        <w:tc>
          <w:tcPr>
            <w:tcW w:w="1032"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0</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0</w:t>
            </w:r>
          </w:p>
        </w:tc>
        <w:tc>
          <w:tcPr>
            <w:tcW w:w="693"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0</w:t>
            </w:r>
          </w:p>
        </w:tc>
      </w:tr>
      <w:tr w:rsidR="000C16F8" w:rsidRPr="008B3C35" w:rsidTr="0031248E">
        <w:tc>
          <w:tcPr>
            <w:tcW w:w="766"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عوينة</w:t>
            </w:r>
          </w:p>
        </w:tc>
        <w:tc>
          <w:tcPr>
            <w:tcW w:w="859"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88.5</w:t>
            </w:r>
          </w:p>
        </w:tc>
        <w:tc>
          <w:tcPr>
            <w:tcW w:w="1032"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75</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505</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637</w:t>
            </w:r>
          </w:p>
        </w:tc>
        <w:tc>
          <w:tcPr>
            <w:tcW w:w="693"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-21</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بوصاع</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04</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4</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24</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22</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+1</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تفاح</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88</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63</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1353</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1421</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-18</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اجاص</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63</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37</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365</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430</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-17</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سفرجل</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10</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32</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33</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+6</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رمان</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301</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117</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931</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681</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+14</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تين</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30</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19</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50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49</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+20</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عنب طاولة</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347.5</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312</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8750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8780</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w:t>
            </w:r>
          </w:p>
        </w:tc>
      </w:tr>
      <w:tr w:rsidR="000C16F8" w:rsidRPr="008B3C35" w:rsidTr="0031248E">
        <w:tc>
          <w:tcPr>
            <w:tcW w:w="766"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عنب تحويل</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30</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lang w:bidi="ar-TN"/>
              </w:rPr>
            </w:pPr>
            <w:r w:rsidRPr="008B3C35">
              <w:rPr>
                <w:rFonts w:ascii="Sakkal Majalla" w:hAnsi="Sakkal Majalla" w:cs="Sakkal Majalla" w:hint="cs"/>
                <w:sz w:val="20"/>
                <w:szCs w:val="20"/>
                <w:rtl/>
                <w:lang w:bidi="ar-TN"/>
              </w:rPr>
              <w:t>30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220</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240</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sz w:val="20"/>
                <w:szCs w:val="20"/>
                <w:rtl/>
                <w:lang w:bidi="ar-TN"/>
              </w:rPr>
            </w:pPr>
            <w:r w:rsidRPr="008B3C35">
              <w:rPr>
                <w:rFonts w:ascii="Sakkal Majalla" w:hAnsi="Sakkal Majalla" w:cs="Sakkal Majalla" w:hint="cs"/>
                <w:sz w:val="20"/>
                <w:szCs w:val="20"/>
                <w:rtl/>
                <w:lang w:bidi="ar-TN"/>
              </w:rPr>
              <w:t>-10</w:t>
            </w:r>
          </w:p>
        </w:tc>
      </w:tr>
      <w:tr w:rsidR="000C16F8" w:rsidRPr="008B3C35" w:rsidTr="0031248E">
        <w:tc>
          <w:tcPr>
            <w:tcW w:w="766"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lang w:bidi="ar-TN"/>
              </w:rPr>
            </w:pPr>
            <w:r w:rsidRPr="008B3C35">
              <w:rPr>
                <w:rFonts w:ascii="Sakkal Majalla" w:hAnsi="Sakkal Majalla" w:cs="Sakkal Majalla" w:hint="cs"/>
                <w:b/>
                <w:bCs/>
                <w:sz w:val="20"/>
                <w:szCs w:val="20"/>
                <w:rtl/>
                <w:lang w:bidi="ar-TN"/>
              </w:rPr>
              <w:t>القوارص</w:t>
            </w:r>
          </w:p>
        </w:tc>
        <w:tc>
          <w:tcPr>
            <w:tcW w:w="859"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176.5</w:t>
            </w:r>
          </w:p>
        </w:tc>
        <w:tc>
          <w:tcPr>
            <w:tcW w:w="1032"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147</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b/>
                <w:bCs/>
                <w:sz w:val="20"/>
                <w:szCs w:val="20"/>
                <w:lang w:bidi="ar-TN"/>
              </w:rPr>
              <w:t>1500</w:t>
            </w:r>
          </w:p>
        </w:tc>
        <w:tc>
          <w:tcPr>
            <w:tcW w:w="825" w:type="pct"/>
            <w:tcBorders>
              <w:bottom w:val="single" w:sz="4" w:space="0" w:color="auto"/>
            </w:tcBorders>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b/>
                <w:bCs/>
                <w:sz w:val="20"/>
                <w:szCs w:val="20"/>
                <w:lang w:bidi="ar-TN"/>
              </w:rPr>
              <w:t>845</w:t>
            </w:r>
          </w:p>
        </w:tc>
        <w:tc>
          <w:tcPr>
            <w:tcW w:w="693" w:type="pct"/>
            <w:tcBorders>
              <w:bottom w:val="single" w:sz="4" w:space="0" w:color="auto"/>
            </w:tcBorders>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w:t>
            </w:r>
            <w:r w:rsidRPr="008B3C35">
              <w:rPr>
                <w:rFonts w:ascii="Sakkal Majalla" w:hAnsi="Sakkal Majalla" w:cs="Sakkal Majalla"/>
                <w:b/>
                <w:bCs/>
                <w:sz w:val="20"/>
                <w:szCs w:val="20"/>
                <w:lang w:bidi="ar-TN"/>
              </w:rPr>
              <w:t>177</w:t>
            </w:r>
          </w:p>
        </w:tc>
      </w:tr>
      <w:tr w:rsidR="000C16F8" w:rsidRPr="008B3C35" w:rsidTr="0031248E">
        <w:tc>
          <w:tcPr>
            <w:tcW w:w="766" w:type="pct"/>
            <w:shd w:val="clear" w:color="auto" w:fill="auto"/>
            <w:vAlign w:val="center"/>
          </w:tcPr>
          <w:p w:rsidR="000C16F8" w:rsidRPr="008B3C35" w:rsidRDefault="000C16F8" w:rsidP="000C16F8">
            <w:pPr>
              <w:bidi/>
              <w:spacing w:before="100" w:beforeAutospacing="1" w:after="100" w:afterAutospacing="1" w:line="340" w:lineRule="exac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المجموع العام</w:t>
            </w:r>
          </w:p>
        </w:tc>
        <w:tc>
          <w:tcPr>
            <w:tcW w:w="859"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61033</w:t>
            </w:r>
          </w:p>
        </w:tc>
        <w:tc>
          <w:tcPr>
            <w:tcW w:w="1032"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53186</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74039</w:t>
            </w:r>
          </w:p>
        </w:tc>
        <w:tc>
          <w:tcPr>
            <w:tcW w:w="825" w:type="pct"/>
            <w:shd w:val="clear" w:color="auto" w:fill="auto"/>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b/>
                <w:bCs/>
                <w:sz w:val="20"/>
                <w:szCs w:val="20"/>
                <w:lang w:bidi="ar-TN"/>
              </w:rPr>
              <w:t>81950</w:t>
            </w:r>
          </w:p>
        </w:tc>
        <w:tc>
          <w:tcPr>
            <w:tcW w:w="693" w:type="pct"/>
            <w:shd w:val="clear" w:color="auto" w:fill="auto"/>
            <w:vAlign w:val="center"/>
          </w:tcPr>
          <w:p w:rsidR="000C16F8" w:rsidRPr="008B3C35" w:rsidRDefault="000C16F8" w:rsidP="000C16F8">
            <w:pPr>
              <w:spacing w:before="100" w:beforeAutospacing="1" w:after="100" w:afterAutospacing="1" w:line="340" w:lineRule="exact"/>
              <w:ind w:left="720"/>
              <w:jc w:val="right"/>
              <w:rPr>
                <w:rFonts w:ascii="Sakkal Majalla" w:hAnsi="Sakkal Majalla" w:cs="Sakkal Majalla"/>
                <w:b/>
                <w:bCs/>
                <w:sz w:val="20"/>
                <w:szCs w:val="20"/>
                <w:rtl/>
                <w:lang w:bidi="ar-TN"/>
              </w:rPr>
            </w:pPr>
            <w:r w:rsidRPr="008B3C35">
              <w:rPr>
                <w:rFonts w:ascii="Sakkal Majalla" w:hAnsi="Sakkal Majalla" w:cs="Sakkal Majalla" w:hint="cs"/>
                <w:b/>
                <w:bCs/>
                <w:sz w:val="20"/>
                <w:szCs w:val="20"/>
                <w:rtl/>
                <w:lang w:bidi="ar-TN"/>
              </w:rPr>
              <w:t>-11</w:t>
            </w:r>
          </w:p>
        </w:tc>
      </w:tr>
    </w:tbl>
    <w:p w:rsidR="0011594B" w:rsidRDefault="0011594B" w:rsidP="0011594B">
      <w:pPr>
        <w:bidi/>
        <w:ind w:left="360"/>
        <w:jc w:val="both"/>
        <w:rPr>
          <w:rFonts w:ascii="Arial" w:hAnsi="Arial" w:cs="Arial"/>
          <w:b/>
          <w:bCs/>
          <w:shadow/>
          <w:sz w:val="32"/>
          <w:szCs w:val="32"/>
          <w:rtl/>
          <w:lang w:bidi="ar-TN"/>
        </w:rPr>
      </w:pPr>
    </w:p>
    <w:p w:rsidR="0011594B" w:rsidRPr="0011594B" w:rsidRDefault="00746451" w:rsidP="006B0751">
      <w:pPr>
        <w:pStyle w:val="Paragraphedeliste"/>
        <w:numPr>
          <w:ilvl w:val="1"/>
          <w:numId w:val="105"/>
        </w:numPr>
        <w:bidi/>
        <w:spacing w:line="276" w:lineRule="auto"/>
        <w:jc w:val="both"/>
        <w:rPr>
          <w:rFonts w:ascii="Sakkal Majalla" w:hAnsi="Sakkal Majalla" w:cs="Sakkal Majalla"/>
          <w:b/>
          <w:bCs/>
          <w:sz w:val="32"/>
          <w:szCs w:val="32"/>
          <w:lang w:bidi="ar-TN"/>
        </w:rPr>
      </w:pPr>
      <w:r w:rsidRPr="0011594B">
        <w:rPr>
          <w:rFonts w:ascii="Sakkal Majalla" w:hAnsi="Sakkal Majalla" w:cs="Sakkal Majalla" w:hint="cs"/>
          <w:b/>
          <w:bCs/>
          <w:sz w:val="32"/>
          <w:szCs w:val="32"/>
          <w:rtl/>
          <w:lang w:bidi="ar-TN"/>
        </w:rPr>
        <w:t>الإنتاج الجملي للأشجار المثمرة والزياتين حسب نمط الإستغلال:</w:t>
      </w:r>
      <w:r w:rsidRPr="0011594B">
        <w:rPr>
          <w:rFonts w:hint="cs"/>
          <w:sz w:val="32"/>
          <w:szCs w:val="32"/>
          <w:rtl/>
          <w:lang w:bidi="ar-TN"/>
        </w:rPr>
        <w:t xml:space="preserve"> </w:t>
      </w:r>
    </w:p>
    <w:p w:rsidR="00746451" w:rsidRPr="00DF5243" w:rsidRDefault="00746451" w:rsidP="0011594B">
      <w:pPr>
        <w:bidi/>
        <w:spacing w:line="276" w:lineRule="auto"/>
        <w:jc w:val="both"/>
        <w:rPr>
          <w:rFonts w:ascii="Sakkal Majalla" w:hAnsi="Sakkal Majalla" w:cs="Sakkal Majalla"/>
          <w:b/>
          <w:bCs/>
          <w:sz w:val="28"/>
          <w:szCs w:val="28"/>
          <w:rtl/>
          <w:lang w:bidi="ar-TN"/>
        </w:rPr>
      </w:pPr>
      <w:r w:rsidRPr="00DF5243">
        <w:rPr>
          <w:rFonts w:ascii="Sakkal Majalla" w:hAnsi="Sakkal Majalla" w:cs="Sakkal Majalla"/>
          <w:color w:val="000000"/>
          <w:sz w:val="28"/>
          <w:szCs w:val="28"/>
          <w:rtl/>
        </w:rPr>
        <w:t>يمثل الانتاج</w:t>
      </w:r>
      <w:r w:rsidRPr="00DF5243">
        <w:rPr>
          <w:rFonts w:ascii="Sakkal Majalla" w:hAnsi="Sakkal Majalla" w:cs="Sakkal Majalla" w:hint="cs"/>
          <w:color w:val="000000"/>
          <w:sz w:val="28"/>
          <w:szCs w:val="28"/>
          <w:rtl/>
        </w:rPr>
        <w:t xml:space="preserve"> الجملي</w:t>
      </w:r>
      <w:r w:rsidRPr="00DF5243">
        <w:rPr>
          <w:rFonts w:ascii="Sakkal Majalla" w:hAnsi="Sakkal Majalla" w:cs="Sakkal Majalla"/>
          <w:color w:val="000000"/>
          <w:sz w:val="28"/>
          <w:szCs w:val="28"/>
          <w:rtl/>
        </w:rPr>
        <w:t xml:space="preserve"> في النمط السقوي بـ </w:t>
      </w:r>
      <w:r w:rsidRPr="00DF5243">
        <w:rPr>
          <w:rFonts w:ascii="Sakkal Majalla" w:hAnsi="Sakkal Majalla" w:cs="Sakkal Majalla" w:hint="cs"/>
          <w:color w:val="000000"/>
          <w:sz w:val="28"/>
          <w:szCs w:val="28"/>
          <w:rtl/>
        </w:rPr>
        <w:t xml:space="preserve">54 </w:t>
      </w:r>
      <w:r w:rsidRPr="00DF5243">
        <w:rPr>
          <w:rFonts w:ascii="Sakkal Majalla" w:hAnsi="Sakkal Majalla" w:cs="Sakkal Majalla"/>
          <w:color w:val="000000"/>
          <w:sz w:val="28"/>
          <w:szCs w:val="28"/>
          <w:rtl/>
        </w:rPr>
        <w:t>% من الانتاج الجملي للولاية مقارنة بالمساحة الجملية للغراسات السقوية التي تمثل 12% من المساحة  الجملية لل</w:t>
      </w:r>
      <w:r w:rsidRPr="00DF5243">
        <w:rPr>
          <w:rFonts w:ascii="Sakkal Majalla" w:hAnsi="Sakkal Majalla" w:cs="Sakkal Majalla" w:hint="cs"/>
          <w:color w:val="000000"/>
          <w:sz w:val="28"/>
          <w:szCs w:val="28"/>
          <w:rtl/>
        </w:rPr>
        <w:t>أ</w:t>
      </w:r>
      <w:r w:rsidRPr="00DF5243">
        <w:rPr>
          <w:rFonts w:ascii="Sakkal Majalla" w:hAnsi="Sakkal Majalla" w:cs="Sakkal Majalla"/>
          <w:color w:val="000000"/>
          <w:sz w:val="28"/>
          <w:szCs w:val="28"/>
          <w:rtl/>
        </w:rPr>
        <w:t>شجار المثمرة</w:t>
      </w:r>
      <w:r w:rsidRPr="00DF5243">
        <w:rPr>
          <w:rFonts w:ascii="Sakkal Majalla" w:hAnsi="Sakkal Majalla" w:cs="Sakkal Majalla" w:hint="cs"/>
          <w:color w:val="000000"/>
          <w:sz w:val="28"/>
          <w:szCs w:val="28"/>
          <w:rtl/>
        </w:rPr>
        <w:t>.</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48"/>
        <w:gridCol w:w="2333"/>
        <w:gridCol w:w="2489"/>
        <w:gridCol w:w="1618"/>
      </w:tblGrid>
      <w:tr w:rsidR="00746451" w:rsidRPr="0011594B" w:rsidTr="0011594B">
        <w:tc>
          <w:tcPr>
            <w:tcW w:w="1533"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hint="cs"/>
                <w:b/>
                <w:bCs/>
                <w:rtl/>
                <w:lang w:bidi="ar-TN"/>
              </w:rPr>
              <w:t>الانواع</w:t>
            </w:r>
          </w:p>
        </w:tc>
        <w:tc>
          <w:tcPr>
            <w:tcW w:w="1256"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hint="cs"/>
                <w:b/>
                <w:bCs/>
                <w:rtl/>
                <w:lang w:bidi="ar-TN"/>
              </w:rPr>
              <w:t>الانتاج بعلي (طن)</w:t>
            </w:r>
          </w:p>
        </w:tc>
        <w:tc>
          <w:tcPr>
            <w:tcW w:w="1340"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hint="cs"/>
                <w:b/>
                <w:bCs/>
                <w:rtl/>
                <w:lang w:bidi="ar-TN"/>
              </w:rPr>
              <w:t>الانتاج سقوي (طن)</w:t>
            </w:r>
          </w:p>
        </w:tc>
        <w:tc>
          <w:tcPr>
            <w:tcW w:w="872"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hint="cs"/>
                <w:b/>
                <w:bCs/>
                <w:rtl/>
                <w:lang w:bidi="ar-TN"/>
              </w:rPr>
              <w:t>المجموع</w:t>
            </w:r>
          </w:p>
        </w:tc>
      </w:tr>
      <w:tr w:rsidR="00746451" w:rsidRPr="0011594B" w:rsidTr="0011594B">
        <w:tc>
          <w:tcPr>
            <w:tcW w:w="1533" w:type="pct"/>
            <w:vAlign w:val="center"/>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الزياتين</w:t>
            </w:r>
          </w:p>
        </w:tc>
        <w:tc>
          <w:tcPr>
            <w:tcW w:w="1256"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29240</w:t>
            </w:r>
          </w:p>
        </w:tc>
        <w:tc>
          <w:tcPr>
            <w:tcW w:w="1340"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18185</w:t>
            </w:r>
          </w:p>
        </w:tc>
        <w:tc>
          <w:tcPr>
            <w:tcW w:w="872"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47425</w:t>
            </w:r>
          </w:p>
        </w:tc>
      </w:tr>
      <w:tr w:rsidR="00746451" w:rsidRPr="0011594B" w:rsidTr="0011594B">
        <w:tc>
          <w:tcPr>
            <w:tcW w:w="1533" w:type="pct"/>
            <w:vAlign w:val="center"/>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اشجار المثمرة ذات النوى</w:t>
            </w:r>
          </w:p>
        </w:tc>
        <w:tc>
          <w:tcPr>
            <w:tcW w:w="1256"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4834</w:t>
            </w:r>
          </w:p>
        </w:tc>
        <w:tc>
          <w:tcPr>
            <w:tcW w:w="1340"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8579</w:t>
            </w:r>
          </w:p>
        </w:tc>
        <w:tc>
          <w:tcPr>
            <w:tcW w:w="872"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13413</w:t>
            </w:r>
          </w:p>
        </w:tc>
      </w:tr>
      <w:tr w:rsidR="00746451" w:rsidRPr="0011594B" w:rsidTr="0011594B">
        <w:tc>
          <w:tcPr>
            <w:tcW w:w="1533" w:type="pct"/>
            <w:vAlign w:val="center"/>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أشجار المثمرة ذات البذرة</w:t>
            </w:r>
          </w:p>
        </w:tc>
        <w:tc>
          <w:tcPr>
            <w:tcW w:w="1256"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103</w:t>
            </w:r>
          </w:p>
        </w:tc>
        <w:tc>
          <w:tcPr>
            <w:tcW w:w="1340"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2628</w:t>
            </w:r>
          </w:p>
        </w:tc>
        <w:tc>
          <w:tcPr>
            <w:tcW w:w="872"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2731</w:t>
            </w:r>
          </w:p>
        </w:tc>
      </w:tr>
      <w:tr w:rsidR="00746451" w:rsidRPr="0011594B" w:rsidTr="0011594B">
        <w:tc>
          <w:tcPr>
            <w:tcW w:w="1533" w:type="pct"/>
            <w:vAlign w:val="center"/>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القوارص</w:t>
            </w:r>
          </w:p>
        </w:tc>
        <w:tc>
          <w:tcPr>
            <w:tcW w:w="1256"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0</w:t>
            </w:r>
          </w:p>
        </w:tc>
        <w:tc>
          <w:tcPr>
            <w:tcW w:w="1340"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1500</w:t>
            </w:r>
          </w:p>
        </w:tc>
        <w:tc>
          <w:tcPr>
            <w:tcW w:w="872"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1500</w:t>
            </w:r>
          </w:p>
        </w:tc>
      </w:tr>
      <w:tr w:rsidR="00746451" w:rsidRPr="0011594B" w:rsidTr="0011594B">
        <w:tc>
          <w:tcPr>
            <w:tcW w:w="1533" w:type="pct"/>
            <w:vAlign w:val="center"/>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الكروم</w:t>
            </w:r>
          </w:p>
        </w:tc>
        <w:tc>
          <w:tcPr>
            <w:tcW w:w="1256"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0</w:t>
            </w:r>
          </w:p>
        </w:tc>
        <w:tc>
          <w:tcPr>
            <w:tcW w:w="1340"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8970</w:t>
            </w:r>
          </w:p>
        </w:tc>
        <w:tc>
          <w:tcPr>
            <w:tcW w:w="872"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rtl/>
                <w:lang w:bidi="ar-TN"/>
              </w:rPr>
            </w:pPr>
            <w:r w:rsidRPr="0011594B">
              <w:rPr>
                <w:rFonts w:ascii="Sakkal Majalla" w:hAnsi="Sakkal Majalla" w:cs="Sakkal Majalla"/>
                <w:rtl/>
                <w:lang w:bidi="ar-TN"/>
              </w:rPr>
              <w:t>8970</w:t>
            </w:r>
          </w:p>
        </w:tc>
      </w:tr>
      <w:tr w:rsidR="00746451" w:rsidRPr="0011594B" w:rsidTr="0011594B">
        <w:tc>
          <w:tcPr>
            <w:tcW w:w="1533"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المجموع</w:t>
            </w:r>
          </w:p>
        </w:tc>
        <w:tc>
          <w:tcPr>
            <w:tcW w:w="1256"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34177</w:t>
            </w:r>
          </w:p>
        </w:tc>
        <w:tc>
          <w:tcPr>
            <w:tcW w:w="1340"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39862</w:t>
            </w:r>
          </w:p>
        </w:tc>
        <w:tc>
          <w:tcPr>
            <w:tcW w:w="872" w:type="pct"/>
          </w:tcPr>
          <w:p w:rsidR="00746451" w:rsidRPr="0011594B" w:rsidRDefault="00746451" w:rsidP="0011594B">
            <w:pPr>
              <w:spacing w:before="100" w:beforeAutospacing="1" w:after="100" w:afterAutospacing="1" w:line="340" w:lineRule="exact"/>
              <w:ind w:left="720"/>
              <w:jc w:val="center"/>
              <w:rPr>
                <w:rFonts w:ascii="Sakkal Majalla" w:hAnsi="Sakkal Majalla" w:cs="Sakkal Majalla"/>
                <w:b/>
                <w:bCs/>
                <w:rtl/>
                <w:lang w:bidi="ar-TN"/>
              </w:rPr>
            </w:pPr>
            <w:r w:rsidRPr="0011594B">
              <w:rPr>
                <w:rFonts w:ascii="Sakkal Majalla" w:hAnsi="Sakkal Majalla" w:cs="Sakkal Majalla"/>
                <w:b/>
                <w:bCs/>
                <w:rtl/>
                <w:lang w:bidi="ar-TN"/>
              </w:rPr>
              <w:t>74039</w:t>
            </w:r>
          </w:p>
        </w:tc>
      </w:tr>
    </w:tbl>
    <w:p w:rsidR="00746451" w:rsidRDefault="00746451" w:rsidP="00746451">
      <w:pPr>
        <w:bidi/>
        <w:spacing w:line="276" w:lineRule="auto"/>
        <w:jc w:val="both"/>
        <w:rPr>
          <w:rFonts w:ascii="Sakkal Majalla" w:hAnsi="Sakkal Majalla" w:cs="Sakkal Majalla"/>
          <w:sz w:val="28"/>
          <w:szCs w:val="28"/>
          <w:rtl/>
          <w:lang w:bidi="ar-TN"/>
        </w:rPr>
      </w:pPr>
    </w:p>
    <w:p w:rsidR="0011594B" w:rsidRDefault="0011594B" w:rsidP="0011594B">
      <w:pPr>
        <w:bidi/>
        <w:spacing w:line="276" w:lineRule="auto"/>
        <w:jc w:val="both"/>
        <w:rPr>
          <w:rFonts w:ascii="Sakkal Majalla" w:hAnsi="Sakkal Majalla" w:cs="Sakkal Majalla"/>
          <w:sz w:val="28"/>
          <w:szCs w:val="28"/>
          <w:rtl/>
          <w:lang w:bidi="ar-TN"/>
        </w:rPr>
      </w:pPr>
    </w:p>
    <w:p w:rsidR="0011594B" w:rsidRPr="00746451" w:rsidRDefault="0011594B" w:rsidP="0011594B">
      <w:pPr>
        <w:bidi/>
        <w:spacing w:line="276" w:lineRule="auto"/>
        <w:jc w:val="both"/>
        <w:rPr>
          <w:rFonts w:ascii="Sakkal Majalla" w:hAnsi="Sakkal Majalla" w:cs="Sakkal Majalla"/>
          <w:sz w:val="28"/>
          <w:szCs w:val="28"/>
          <w:rtl/>
          <w:lang w:bidi="ar-TN"/>
        </w:rPr>
        <w:sectPr w:rsidR="0011594B" w:rsidRPr="00746451" w:rsidSect="00114FE3">
          <w:footerReference w:type="default" r:id="rId9"/>
          <w:pgSz w:w="11906" w:h="16838"/>
          <w:pgMar w:top="568" w:right="1417" w:bottom="1417" w:left="1417" w:header="708" w:footer="567" w:gutter="0"/>
          <w:cols w:space="708"/>
          <w:docGrid w:linePitch="360"/>
        </w:sectPr>
      </w:pPr>
    </w:p>
    <w:p w:rsidR="0011594B" w:rsidRPr="0011594B" w:rsidRDefault="0011594B" w:rsidP="006B0751">
      <w:pPr>
        <w:pStyle w:val="Paragraphedeliste"/>
        <w:numPr>
          <w:ilvl w:val="1"/>
          <w:numId w:val="106"/>
        </w:numPr>
        <w:bidi/>
        <w:spacing w:line="276" w:lineRule="auto"/>
        <w:jc w:val="both"/>
        <w:rPr>
          <w:rFonts w:ascii="Sakkal Majalla" w:hAnsi="Sakkal Majalla" w:cs="Sakkal Majalla"/>
          <w:b/>
          <w:bCs/>
          <w:sz w:val="32"/>
          <w:szCs w:val="32"/>
          <w:lang w:bidi="ar-TN"/>
        </w:rPr>
      </w:pPr>
      <w:r w:rsidRPr="0011594B">
        <w:rPr>
          <w:rFonts w:ascii="Sakkal Majalla" w:hAnsi="Sakkal Majalla" w:cs="Sakkal Majalla" w:hint="cs"/>
          <w:b/>
          <w:bCs/>
          <w:sz w:val="32"/>
          <w:szCs w:val="32"/>
          <w:rtl/>
          <w:lang w:bidi="ar-TN"/>
        </w:rPr>
        <w:lastRenderedPageBreak/>
        <w:t>التقديرات الأولية لإنتاج القوا رصموسم 2015/2016</w:t>
      </w:r>
    </w:p>
    <w:p w:rsidR="0011594B" w:rsidRPr="009451CF" w:rsidRDefault="0011594B" w:rsidP="0011594B">
      <w:pPr>
        <w:rPr>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5"/>
        <w:gridCol w:w="1166"/>
        <w:gridCol w:w="992"/>
        <w:gridCol w:w="1124"/>
        <w:gridCol w:w="1387"/>
        <w:gridCol w:w="1304"/>
        <w:gridCol w:w="1629"/>
        <w:gridCol w:w="789"/>
      </w:tblGrid>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الأنــواع</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المساحة الجملية</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عدد الأشجار</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المساحة المنتجة</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عدد الأشجار المنتجة</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إنتاج 2015/2016</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تذكير إنتاج 2014/2015</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lang w:bidi="ar-TN"/>
              </w:rPr>
            </w:pPr>
            <w:r w:rsidRPr="0011594B">
              <w:rPr>
                <w:rFonts w:ascii="Sakkal Majalla" w:hAnsi="Sakkal Majalla" w:cs="Sakkal Majalla"/>
                <w:sz w:val="22"/>
                <w:szCs w:val="22"/>
                <w:rtl/>
                <w:lang w:bidi="ar-TN"/>
              </w:rPr>
              <w:t xml:space="preserve">التطور </w:t>
            </w:r>
            <w:r w:rsidRPr="0011594B">
              <w:rPr>
                <w:rFonts w:ascii="Sakkal Majalla" w:hAnsi="Sakkal Majalla" w:cs="Sakkal Majalla"/>
                <w:sz w:val="22"/>
                <w:szCs w:val="22"/>
                <w:lang w:bidi="ar-TN"/>
              </w:rPr>
              <w:t>%</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المالطي</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7.75</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3100</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7.75</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3100</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27</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32.5</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12-</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الكليمنتين</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28.75</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13000</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24.75</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11400</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219</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31</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lang w:bidi="ar-TN"/>
              </w:rPr>
            </w:pPr>
            <w:r w:rsidRPr="0011594B">
              <w:rPr>
                <w:rFonts w:ascii="Sakkal Majalla" w:hAnsi="Sakkal Majalla" w:cs="Sakkal Majalla"/>
                <w:sz w:val="22"/>
                <w:szCs w:val="22"/>
                <w:rtl/>
                <w:lang w:bidi="ar-TN"/>
              </w:rPr>
              <w:t>85+</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المدلينة</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11</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4850</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11</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4850</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40</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27.5</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32+</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الليمون</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31.25</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13035</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30.75</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12535</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528</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335</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37+</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المسكي</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3.5</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1250</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3.5</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1250</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25</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35</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30-</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النافال</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75.25</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31850</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62.75</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25650</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635</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352</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45+</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الفالنسيا</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800</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800</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16</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12</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25+</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أنواع أخرى</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5</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2000</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5</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2000</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16</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20</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20-</w:t>
            </w:r>
          </w:p>
        </w:tc>
      </w:tr>
      <w:tr w:rsidR="0011594B" w:rsidRPr="00FC5477" w:rsidTr="00DF5243">
        <w:tc>
          <w:tcPr>
            <w:tcW w:w="48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المجمــوع</w:t>
            </w:r>
          </w:p>
        </w:tc>
        <w:tc>
          <w:tcPr>
            <w:tcW w:w="628"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164.5</w:t>
            </w:r>
          </w:p>
        </w:tc>
        <w:tc>
          <w:tcPr>
            <w:tcW w:w="534"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69885</w:t>
            </w:r>
          </w:p>
        </w:tc>
        <w:tc>
          <w:tcPr>
            <w:tcW w:w="60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lang w:bidi="ar-TN"/>
              </w:rPr>
              <w:t>147.5</w:t>
            </w:r>
          </w:p>
        </w:tc>
        <w:tc>
          <w:tcPr>
            <w:tcW w:w="74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61585</w:t>
            </w:r>
          </w:p>
        </w:tc>
        <w:tc>
          <w:tcPr>
            <w:tcW w:w="702"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1500</w:t>
            </w:r>
          </w:p>
        </w:tc>
        <w:tc>
          <w:tcPr>
            <w:tcW w:w="877"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845</w:t>
            </w:r>
          </w:p>
        </w:tc>
        <w:tc>
          <w:tcPr>
            <w:tcW w:w="425" w:type="pct"/>
            <w:shd w:val="clear" w:color="auto" w:fill="auto"/>
            <w:vAlign w:val="center"/>
          </w:tcPr>
          <w:p w:rsidR="0011594B" w:rsidRPr="0011594B" w:rsidRDefault="0011594B" w:rsidP="0011594B">
            <w:pPr>
              <w:pStyle w:val="Retraitcorpsdetexte"/>
              <w:spacing w:line="276" w:lineRule="auto"/>
              <w:ind w:firstLine="0"/>
              <w:jc w:val="center"/>
              <w:rPr>
                <w:rFonts w:ascii="Sakkal Majalla" w:hAnsi="Sakkal Majalla" w:cs="Sakkal Majalla"/>
                <w:sz w:val="22"/>
                <w:szCs w:val="22"/>
                <w:rtl/>
                <w:lang w:bidi="ar-TN"/>
              </w:rPr>
            </w:pPr>
            <w:r w:rsidRPr="0011594B">
              <w:rPr>
                <w:rFonts w:ascii="Sakkal Majalla" w:hAnsi="Sakkal Majalla" w:cs="Sakkal Majalla"/>
                <w:sz w:val="22"/>
                <w:szCs w:val="22"/>
                <w:rtl/>
                <w:lang w:bidi="ar-TN"/>
              </w:rPr>
              <w:t>43+</w:t>
            </w:r>
          </w:p>
        </w:tc>
      </w:tr>
    </w:tbl>
    <w:p w:rsidR="0011594B" w:rsidRDefault="0011594B" w:rsidP="0011594B">
      <w:pPr>
        <w:pStyle w:val="Titre"/>
        <w:tabs>
          <w:tab w:val="right" w:pos="9360"/>
        </w:tabs>
        <w:jc w:val="both"/>
        <w:rPr>
          <w:rFonts w:cs="Arabic Transparent"/>
          <w:sz w:val="24"/>
          <w:szCs w:val="24"/>
          <w:rtl/>
          <w:lang w:eastAsia="fr-FR"/>
        </w:rPr>
      </w:pPr>
    </w:p>
    <w:p w:rsidR="0011594B" w:rsidRPr="00DF5243" w:rsidRDefault="0011594B"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 xml:space="preserve"> * تم غراسة 12هك قوارص بمعتمدية زغوان (02 هك) ومعتمدية بئر مشارقة ( 10 هك)</w:t>
      </w:r>
    </w:p>
    <w:p w:rsidR="0011594B" w:rsidRPr="00DF5243" w:rsidRDefault="0011594B"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 xml:space="preserve"> الوضع العام للموسم :</w:t>
      </w:r>
    </w:p>
    <w:p w:rsidR="0011594B" w:rsidRPr="00DF5243" w:rsidRDefault="0011594B"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 xml:space="preserve">       الحالة العامة للغراسات : متوسطة</w:t>
      </w:r>
    </w:p>
    <w:p w:rsidR="0014017F" w:rsidRDefault="0011594B"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 xml:space="preserve">       نوعيــة الإنتــاج: إنتاج طيب مع حجم متوسط</w:t>
      </w:r>
    </w:p>
    <w:p w:rsidR="00DF5243" w:rsidRPr="00DF5243" w:rsidRDefault="00DF5243" w:rsidP="00DF5243">
      <w:pPr>
        <w:bidi/>
        <w:spacing w:line="276" w:lineRule="auto"/>
        <w:jc w:val="both"/>
        <w:rPr>
          <w:rFonts w:ascii="Sakkal Majalla" w:hAnsi="Sakkal Majalla" w:cs="Sakkal Majalla"/>
          <w:color w:val="000000"/>
          <w:sz w:val="28"/>
          <w:szCs w:val="28"/>
          <w:rtl/>
        </w:rPr>
      </w:pPr>
    </w:p>
    <w:p w:rsidR="0014017F" w:rsidRPr="0014017F" w:rsidRDefault="0014017F" w:rsidP="006B0751">
      <w:pPr>
        <w:pStyle w:val="Paragraphedeliste"/>
        <w:numPr>
          <w:ilvl w:val="1"/>
          <w:numId w:val="107"/>
        </w:numPr>
        <w:bidi/>
        <w:spacing w:line="276" w:lineRule="auto"/>
        <w:jc w:val="both"/>
        <w:rPr>
          <w:rFonts w:ascii="Sakkal Majalla" w:hAnsi="Sakkal Majalla" w:cs="Sakkal Majalla"/>
          <w:b/>
          <w:bCs/>
          <w:sz w:val="32"/>
          <w:szCs w:val="32"/>
          <w:lang w:bidi="ar-TN"/>
        </w:rPr>
      </w:pPr>
      <w:r w:rsidRPr="0014017F">
        <w:rPr>
          <w:rFonts w:ascii="Sakkal Majalla" w:hAnsi="Sakkal Majalla" w:cs="Sakkal Majalla"/>
          <w:b/>
          <w:bCs/>
          <w:sz w:val="32"/>
          <w:szCs w:val="32"/>
          <w:rtl/>
          <w:lang w:bidi="ar-TN"/>
        </w:rPr>
        <w:t xml:space="preserve">تقديرات </w:t>
      </w:r>
      <w:r w:rsidRPr="0014017F">
        <w:rPr>
          <w:rFonts w:ascii="Sakkal Majalla" w:hAnsi="Sakkal Majalla" w:cs="Sakkal Majalla" w:hint="cs"/>
          <w:b/>
          <w:bCs/>
          <w:sz w:val="32"/>
          <w:szCs w:val="32"/>
          <w:rtl/>
          <w:lang w:bidi="ar-TN"/>
        </w:rPr>
        <w:t>إنتاج</w:t>
      </w:r>
      <w:r w:rsidRPr="0014017F">
        <w:rPr>
          <w:rFonts w:ascii="Sakkal Majalla" w:hAnsi="Sakkal Majalla" w:cs="Sakkal Majalla"/>
          <w:b/>
          <w:bCs/>
          <w:sz w:val="32"/>
          <w:szCs w:val="32"/>
          <w:rtl/>
          <w:lang w:bidi="ar-TN"/>
        </w:rPr>
        <w:t xml:space="preserve"> الكروم</w:t>
      </w:r>
      <w:r w:rsidRPr="0014017F">
        <w:rPr>
          <w:rFonts w:ascii="Sakkal Majalla" w:hAnsi="Sakkal Majalla" w:cs="Sakkal Majalla" w:hint="cs"/>
          <w:b/>
          <w:bCs/>
          <w:sz w:val="32"/>
          <w:szCs w:val="32"/>
          <w:rtl/>
          <w:lang w:bidi="ar-TN"/>
        </w:rPr>
        <w:t xml:space="preserve"> موسم 2015/2016</w:t>
      </w:r>
      <w:r w:rsidRPr="0014017F">
        <w:rPr>
          <w:rFonts w:ascii="Sakkal Majalla" w:hAnsi="Sakkal Majalla" w:cs="Sakkal Majalla"/>
          <w:b/>
          <w:bCs/>
          <w:sz w:val="32"/>
          <w:szCs w:val="32"/>
          <w:rtl/>
          <w:lang w:bidi="ar-TN"/>
        </w:rPr>
        <w:t>:</w:t>
      </w:r>
    </w:p>
    <w:p w:rsidR="0014017F" w:rsidRPr="00DF5243" w:rsidRDefault="00DF5243" w:rsidP="00DF5243">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 </w:t>
      </w:r>
      <w:r w:rsidR="0014017F" w:rsidRPr="00DF5243">
        <w:rPr>
          <w:rFonts w:ascii="Sakkal Majalla" w:hAnsi="Sakkal Majalla" w:cs="Sakkal Majalla" w:hint="cs"/>
          <w:b/>
          <w:bCs/>
          <w:sz w:val="32"/>
          <w:szCs w:val="32"/>
          <w:rtl/>
          <w:lang w:bidi="ar-TN"/>
        </w:rPr>
        <w:t>انتاج عنب المائدة:</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418"/>
        <w:gridCol w:w="1275"/>
        <w:gridCol w:w="1418"/>
        <w:gridCol w:w="1276"/>
        <w:gridCol w:w="1417"/>
        <w:gridCol w:w="1559"/>
      </w:tblGrid>
      <w:tr w:rsidR="0014017F" w:rsidTr="0014017F">
        <w:tc>
          <w:tcPr>
            <w:tcW w:w="2694" w:type="dxa"/>
            <w:gridSpan w:val="2"/>
            <w:tcBorders>
              <w:top w:val="single" w:sz="4" w:space="0" w:color="auto"/>
              <w:left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المجموع</w:t>
            </w:r>
          </w:p>
        </w:tc>
        <w:tc>
          <w:tcPr>
            <w:tcW w:w="2693" w:type="dxa"/>
            <w:gridSpan w:val="2"/>
            <w:tcBorders>
              <w:top w:val="single" w:sz="4" w:space="0" w:color="auto"/>
              <w:left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القطاع السقوي</w:t>
            </w:r>
          </w:p>
        </w:tc>
        <w:tc>
          <w:tcPr>
            <w:tcW w:w="2693" w:type="dxa"/>
            <w:gridSpan w:val="2"/>
            <w:tcBorders>
              <w:top w:val="single" w:sz="4" w:space="0" w:color="auto"/>
              <w:left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القطاع المطري</w:t>
            </w:r>
          </w:p>
        </w:tc>
        <w:tc>
          <w:tcPr>
            <w:tcW w:w="1559" w:type="dxa"/>
            <w:vMerge w:val="restart"/>
            <w:tcBorders>
              <w:top w:val="single" w:sz="4" w:space="0" w:color="auto"/>
              <w:left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p>
        </w:tc>
      </w:tr>
      <w:tr w:rsidR="0014017F" w:rsidTr="0014017F">
        <w:tc>
          <w:tcPr>
            <w:tcW w:w="1276" w:type="dxa"/>
            <w:tcBorders>
              <w:left w:val="single" w:sz="4" w:space="0" w:color="auto"/>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الإنتاج (طن)</w:t>
            </w:r>
          </w:p>
        </w:tc>
        <w:tc>
          <w:tcPr>
            <w:tcW w:w="1418" w:type="dxa"/>
            <w:tcBorders>
              <w:left w:val="single" w:sz="4" w:space="0" w:color="auto"/>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المساحة (هك)</w:t>
            </w:r>
          </w:p>
        </w:tc>
        <w:tc>
          <w:tcPr>
            <w:tcW w:w="1275" w:type="dxa"/>
            <w:tcBorders>
              <w:left w:val="single" w:sz="4" w:space="0" w:color="auto"/>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الإنتاج طن)</w:t>
            </w:r>
          </w:p>
        </w:tc>
        <w:tc>
          <w:tcPr>
            <w:tcW w:w="1418" w:type="dxa"/>
            <w:tcBorders>
              <w:left w:val="single" w:sz="4" w:space="0" w:color="auto"/>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المساحة (هك)</w:t>
            </w:r>
          </w:p>
        </w:tc>
        <w:tc>
          <w:tcPr>
            <w:tcW w:w="1276" w:type="dxa"/>
            <w:tcBorders>
              <w:left w:val="single" w:sz="4" w:space="0" w:color="auto"/>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الإنتاج (طن)</w:t>
            </w:r>
          </w:p>
        </w:tc>
        <w:tc>
          <w:tcPr>
            <w:tcW w:w="1417" w:type="dxa"/>
            <w:tcBorders>
              <w:left w:val="single" w:sz="4" w:space="0" w:color="auto"/>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المساحة (هك)</w:t>
            </w:r>
          </w:p>
        </w:tc>
        <w:tc>
          <w:tcPr>
            <w:tcW w:w="1559" w:type="dxa"/>
            <w:vMerge/>
            <w:tcBorders>
              <w:left w:val="single" w:sz="4" w:space="0" w:color="auto"/>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p>
        </w:tc>
      </w:tr>
      <w:tr w:rsidR="0014017F" w:rsidTr="0014017F">
        <w:tc>
          <w:tcPr>
            <w:tcW w:w="1276" w:type="dxa"/>
            <w:tcBorders>
              <w:top w:val="single" w:sz="4" w:space="0" w:color="auto"/>
              <w:left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80</w:t>
            </w:r>
          </w:p>
        </w:tc>
        <w:tc>
          <w:tcPr>
            <w:tcW w:w="1418" w:type="dxa"/>
            <w:tcBorders>
              <w:top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36</w:t>
            </w:r>
          </w:p>
        </w:tc>
        <w:tc>
          <w:tcPr>
            <w:tcW w:w="1275" w:type="dxa"/>
            <w:tcBorders>
              <w:top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80</w:t>
            </w:r>
          </w:p>
        </w:tc>
        <w:tc>
          <w:tcPr>
            <w:tcW w:w="1418" w:type="dxa"/>
            <w:tcBorders>
              <w:top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36</w:t>
            </w:r>
          </w:p>
        </w:tc>
        <w:tc>
          <w:tcPr>
            <w:tcW w:w="1276" w:type="dxa"/>
            <w:tcBorders>
              <w:top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417" w:type="dxa"/>
            <w:tcBorders>
              <w:top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559" w:type="dxa"/>
            <w:tcBorders>
              <w:top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غراسات فتية</w:t>
            </w:r>
          </w:p>
        </w:tc>
      </w:tr>
      <w:tr w:rsidR="0014017F" w:rsidTr="0014017F">
        <w:tc>
          <w:tcPr>
            <w:tcW w:w="1276" w:type="dxa"/>
            <w:tcBorders>
              <w:left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8550</w:t>
            </w:r>
          </w:p>
        </w:tc>
        <w:tc>
          <w:tcPr>
            <w:tcW w:w="1418" w:type="dxa"/>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305.5</w:t>
            </w:r>
          </w:p>
        </w:tc>
        <w:tc>
          <w:tcPr>
            <w:tcW w:w="1275" w:type="dxa"/>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8550</w:t>
            </w:r>
          </w:p>
        </w:tc>
        <w:tc>
          <w:tcPr>
            <w:tcW w:w="1418" w:type="dxa"/>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305.5</w:t>
            </w:r>
          </w:p>
        </w:tc>
        <w:tc>
          <w:tcPr>
            <w:tcW w:w="1276" w:type="dxa"/>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417" w:type="dxa"/>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559" w:type="dxa"/>
            <w:tcBorders>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غراسات منتجة</w:t>
            </w:r>
          </w:p>
        </w:tc>
      </w:tr>
      <w:tr w:rsidR="0014017F" w:rsidTr="0014017F">
        <w:tc>
          <w:tcPr>
            <w:tcW w:w="1276" w:type="dxa"/>
            <w:tcBorders>
              <w:left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120</w:t>
            </w:r>
          </w:p>
        </w:tc>
        <w:tc>
          <w:tcPr>
            <w:tcW w:w="1418" w:type="dxa"/>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06</w:t>
            </w:r>
          </w:p>
        </w:tc>
        <w:tc>
          <w:tcPr>
            <w:tcW w:w="1275" w:type="dxa"/>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120</w:t>
            </w:r>
          </w:p>
        </w:tc>
        <w:tc>
          <w:tcPr>
            <w:tcW w:w="1418" w:type="dxa"/>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06</w:t>
            </w:r>
          </w:p>
        </w:tc>
        <w:tc>
          <w:tcPr>
            <w:tcW w:w="1276" w:type="dxa"/>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417" w:type="dxa"/>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559" w:type="dxa"/>
            <w:tcBorders>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غراسات مسنة</w:t>
            </w:r>
          </w:p>
        </w:tc>
      </w:tr>
      <w:tr w:rsidR="0014017F" w:rsidTr="0014017F">
        <w:tc>
          <w:tcPr>
            <w:tcW w:w="1276" w:type="dxa"/>
            <w:tcBorders>
              <w:left w:val="single" w:sz="4" w:space="0" w:color="auto"/>
              <w:bottom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8750</w:t>
            </w:r>
          </w:p>
        </w:tc>
        <w:tc>
          <w:tcPr>
            <w:tcW w:w="1418" w:type="dxa"/>
            <w:tcBorders>
              <w:bottom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347.5</w:t>
            </w:r>
          </w:p>
        </w:tc>
        <w:tc>
          <w:tcPr>
            <w:tcW w:w="1275" w:type="dxa"/>
            <w:tcBorders>
              <w:bottom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8750</w:t>
            </w:r>
          </w:p>
        </w:tc>
        <w:tc>
          <w:tcPr>
            <w:tcW w:w="1418" w:type="dxa"/>
            <w:tcBorders>
              <w:bottom w:val="single" w:sz="4" w:space="0" w:color="auto"/>
            </w:tcBorders>
            <w:vAlign w:val="center"/>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347.5</w:t>
            </w:r>
          </w:p>
        </w:tc>
        <w:tc>
          <w:tcPr>
            <w:tcW w:w="1276" w:type="dxa"/>
            <w:tcBorders>
              <w:bottom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417" w:type="dxa"/>
            <w:tcBorders>
              <w:bottom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lang w:bidi="ar-TN"/>
              </w:rPr>
              <w:t>0</w:t>
            </w:r>
          </w:p>
        </w:tc>
        <w:tc>
          <w:tcPr>
            <w:tcW w:w="1559" w:type="dxa"/>
            <w:tcBorders>
              <w:bottom w:val="single" w:sz="4" w:space="0" w:color="auto"/>
              <w:right w:val="single" w:sz="4" w:space="0" w:color="auto"/>
            </w:tcBorders>
          </w:tcPr>
          <w:p w:rsidR="0014017F" w:rsidRPr="0014017F" w:rsidRDefault="0014017F" w:rsidP="0014017F">
            <w:pPr>
              <w:pStyle w:val="Retraitcorpsdetexte"/>
              <w:spacing w:line="276" w:lineRule="auto"/>
              <w:ind w:firstLine="0"/>
              <w:jc w:val="center"/>
              <w:rPr>
                <w:rFonts w:ascii="Sakkal Majalla" w:hAnsi="Sakkal Majalla" w:cs="Sakkal Majalla"/>
                <w:sz w:val="22"/>
                <w:szCs w:val="22"/>
                <w:lang w:bidi="ar-TN"/>
              </w:rPr>
            </w:pPr>
            <w:r w:rsidRPr="0014017F">
              <w:rPr>
                <w:rFonts w:ascii="Sakkal Majalla" w:hAnsi="Sakkal Majalla" w:cs="Sakkal Majalla"/>
                <w:sz w:val="22"/>
                <w:szCs w:val="22"/>
                <w:rtl/>
                <w:lang w:bidi="ar-TN"/>
              </w:rPr>
              <w:t>المجموع</w:t>
            </w:r>
          </w:p>
        </w:tc>
      </w:tr>
    </w:tbl>
    <w:p w:rsidR="0014017F" w:rsidRPr="00DF5243" w:rsidRDefault="0014017F"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 xml:space="preserve"> غراسات فتية اقل من 4 سنوات</w:t>
      </w:r>
    </w:p>
    <w:p w:rsidR="0014017F" w:rsidRPr="00DF5243" w:rsidRDefault="0014017F"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الملاحظات :</w:t>
      </w:r>
    </w:p>
    <w:p w:rsidR="0014017F" w:rsidRPr="00DF5243" w:rsidRDefault="0014017F"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 xml:space="preserve">المساحة المغطات بالشباك الواقية :    284 هك </w:t>
      </w:r>
    </w:p>
    <w:p w:rsidR="0014017F" w:rsidRPr="00DF5243" w:rsidRDefault="0014017F"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 xml:space="preserve">المساحة المغطات بالبلاستيك: 05 هك </w:t>
      </w:r>
    </w:p>
    <w:p w:rsidR="0014017F" w:rsidRPr="00DF5243" w:rsidRDefault="0014017F"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المساحة المغطات بالشباك الواقية والبلاستيك : 50 هك</w:t>
      </w:r>
    </w:p>
    <w:p w:rsidR="0014017F" w:rsidRPr="00DF5243" w:rsidRDefault="0014017F" w:rsidP="00DF5243">
      <w:pPr>
        <w:bidi/>
        <w:spacing w:line="276" w:lineRule="auto"/>
        <w:jc w:val="both"/>
        <w:rPr>
          <w:rFonts w:ascii="Sakkal Majalla" w:hAnsi="Sakkal Majalla" w:cs="Sakkal Majalla"/>
          <w:color w:val="000000"/>
          <w:sz w:val="28"/>
          <w:szCs w:val="28"/>
          <w:rtl/>
        </w:rPr>
      </w:pPr>
      <w:r w:rsidRPr="00DF5243">
        <w:rPr>
          <w:rFonts w:ascii="Sakkal Majalla" w:hAnsi="Sakkal Majalla" w:cs="Sakkal Majalla" w:hint="cs"/>
          <w:color w:val="000000"/>
          <w:sz w:val="28"/>
          <w:szCs w:val="28"/>
          <w:rtl/>
        </w:rPr>
        <w:t>المساحة المبرمجة للتغطية      : 30 هك</w:t>
      </w:r>
    </w:p>
    <w:p w:rsidR="0014017F" w:rsidRDefault="0014017F" w:rsidP="00DF5243">
      <w:pPr>
        <w:bidi/>
        <w:spacing w:line="276" w:lineRule="auto"/>
        <w:jc w:val="both"/>
        <w:rPr>
          <w:rFonts w:ascii="Sakkal Majalla" w:hAnsi="Sakkal Majalla" w:cs="Sakkal Majalla"/>
          <w:color w:val="000000"/>
          <w:sz w:val="28"/>
          <w:szCs w:val="28"/>
        </w:rPr>
      </w:pPr>
      <w:r w:rsidRPr="00DF5243">
        <w:rPr>
          <w:rFonts w:ascii="Sakkal Majalla" w:hAnsi="Sakkal Majalla" w:cs="Sakkal Majalla" w:hint="cs"/>
          <w:color w:val="000000"/>
          <w:sz w:val="28"/>
          <w:szCs w:val="28"/>
          <w:rtl/>
        </w:rPr>
        <w:t>المساحة الجملية الحالية المخصصة للأصناف البدرية : 40 هك</w:t>
      </w:r>
    </w:p>
    <w:p w:rsidR="0031248E" w:rsidRDefault="0031248E" w:rsidP="0031248E">
      <w:pPr>
        <w:bidi/>
        <w:spacing w:line="276" w:lineRule="auto"/>
        <w:jc w:val="both"/>
        <w:rPr>
          <w:rFonts w:ascii="Sakkal Majalla" w:hAnsi="Sakkal Majalla" w:cs="Sakkal Majalla"/>
          <w:color w:val="000000"/>
          <w:sz w:val="28"/>
          <w:szCs w:val="28"/>
        </w:rPr>
      </w:pPr>
    </w:p>
    <w:p w:rsidR="0031248E" w:rsidRDefault="00E306AA" w:rsidP="00E306AA">
      <w:pPr>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 xml:space="preserve">* </w:t>
      </w:r>
      <w:r w:rsidRPr="00797794">
        <w:rPr>
          <w:rFonts w:ascii="Sakkal Majalla" w:hAnsi="Sakkal Majalla" w:cs="Sakkal Majalla" w:hint="cs"/>
          <w:b/>
          <w:bCs/>
          <w:sz w:val="32"/>
          <w:szCs w:val="32"/>
          <w:rtl/>
          <w:lang w:bidi="ar-TN"/>
        </w:rPr>
        <w:t xml:space="preserve">انتاج عنب التحويل </w:t>
      </w:r>
      <w:r w:rsidR="0031248E">
        <w:rPr>
          <w:rFonts w:ascii="Sakkal Majalla" w:hAnsi="Sakkal Majalla" w:cs="Sakkal Majalla" w:hint="cs"/>
          <w:b/>
          <w:bCs/>
          <w:sz w:val="32"/>
          <w:szCs w:val="32"/>
          <w:rtl/>
          <w:lang w:bidi="ar-TN"/>
        </w:rPr>
        <w:t>2015/2016</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1376"/>
        <w:gridCol w:w="1229"/>
        <w:gridCol w:w="1376"/>
        <w:gridCol w:w="1229"/>
        <w:gridCol w:w="1376"/>
        <w:gridCol w:w="1228"/>
      </w:tblGrid>
      <w:tr w:rsidR="0031248E" w:rsidTr="00676AE6">
        <w:trPr>
          <w:trHeight w:val="313"/>
        </w:trPr>
        <w:tc>
          <w:tcPr>
            <w:tcW w:w="792" w:type="pct"/>
            <w:vMerge w:val="restar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p>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p>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p>
        </w:tc>
        <w:tc>
          <w:tcPr>
            <w:tcW w:w="1403" w:type="pct"/>
            <w:gridSpan w:val="2"/>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القطاع البعلي</w:t>
            </w:r>
          </w:p>
        </w:tc>
        <w:tc>
          <w:tcPr>
            <w:tcW w:w="1403" w:type="pct"/>
            <w:gridSpan w:val="2"/>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القطاع السقوي</w:t>
            </w:r>
          </w:p>
        </w:tc>
        <w:tc>
          <w:tcPr>
            <w:tcW w:w="1403" w:type="pct"/>
            <w:gridSpan w:val="2"/>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المجموع</w:t>
            </w:r>
          </w:p>
        </w:tc>
      </w:tr>
      <w:tr w:rsidR="0031248E" w:rsidTr="00676AE6">
        <w:trPr>
          <w:trHeight w:val="403"/>
        </w:trPr>
        <w:tc>
          <w:tcPr>
            <w:tcW w:w="792" w:type="pct"/>
            <w:vMerge/>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المساحة (هك)</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الانتاج</w:t>
            </w:r>
            <w:r>
              <w:rPr>
                <w:rFonts w:ascii="Sakkal Majalla" w:hAnsi="Sakkal Majalla" w:cs="Sakkal Majalla" w:hint="cs"/>
                <w:sz w:val="22"/>
                <w:szCs w:val="22"/>
                <w:rtl/>
                <w:lang w:bidi="ar-TN"/>
              </w:rPr>
              <w:t xml:space="preserve"> </w:t>
            </w:r>
            <w:r w:rsidRPr="00797794">
              <w:rPr>
                <w:rFonts w:ascii="Sakkal Majalla" w:hAnsi="Sakkal Majalla" w:cs="Sakkal Majalla" w:hint="cs"/>
                <w:sz w:val="22"/>
                <w:szCs w:val="22"/>
                <w:rtl/>
                <w:lang w:bidi="ar-TN"/>
              </w:rPr>
              <w:t>(طن)</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المساحة (هك)</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الانتاج</w:t>
            </w:r>
            <w:r>
              <w:rPr>
                <w:rFonts w:ascii="Sakkal Majalla" w:hAnsi="Sakkal Majalla" w:cs="Sakkal Majalla" w:hint="cs"/>
                <w:sz w:val="22"/>
                <w:szCs w:val="22"/>
                <w:rtl/>
                <w:lang w:bidi="ar-TN"/>
              </w:rPr>
              <w:t xml:space="preserve"> </w:t>
            </w:r>
            <w:r w:rsidRPr="00797794">
              <w:rPr>
                <w:rFonts w:ascii="Sakkal Majalla" w:hAnsi="Sakkal Majalla" w:cs="Sakkal Majalla" w:hint="cs"/>
                <w:sz w:val="22"/>
                <w:szCs w:val="22"/>
                <w:rtl/>
                <w:lang w:bidi="ar-TN"/>
              </w:rPr>
              <w:t>(طن)</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المساحة (هك)</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الانتاج</w:t>
            </w:r>
            <w:r>
              <w:rPr>
                <w:rFonts w:ascii="Sakkal Majalla" w:hAnsi="Sakkal Majalla" w:cs="Sakkal Majalla" w:hint="cs"/>
                <w:sz w:val="22"/>
                <w:szCs w:val="22"/>
                <w:rtl/>
                <w:lang w:bidi="ar-TN"/>
              </w:rPr>
              <w:t xml:space="preserve"> </w:t>
            </w:r>
            <w:r w:rsidRPr="00797794">
              <w:rPr>
                <w:rFonts w:ascii="Sakkal Majalla" w:hAnsi="Sakkal Majalla" w:cs="Sakkal Majalla" w:hint="cs"/>
                <w:sz w:val="22"/>
                <w:szCs w:val="22"/>
                <w:rtl/>
                <w:lang w:bidi="ar-TN"/>
              </w:rPr>
              <w:t>(طن)</w:t>
            </w:r>
          </w:p>
        </w:tc>
      </w:tr>
      <w:tr w:rsidR="0031248E" w:rsidTr="00676AE6">
        <w:tc>
          <w:tcPr>
            <w:tcW w:w="79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غراسات منتجة</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r>
      <w:tr w:rsidR="0031248E" w:rsidTr="00676AE6">
        <w:tc>
          <w:tcPr>
            <w:tcW w:w="79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غراسات مسنة</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30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2</w:t>
            </w:r>
            <w:r>
              <w:rPr>
                <w:rFonts w:ascii="Sakkal Majalla" w:hAnsi="Sakkal Majalla" w:cs="Sakkal Majalla" w:hint="cs"/>
                <w:sz w:val="22"/>
                <w:szCs w:val="22"/>
                <w:rtl/>
                <w:lang w:bidi="ar-TN"/>
              </w:rPr>
              <w:t>2</w:t>
            </w:r>
            <w:r w:rsidRPr="00797794">
              <w:rPr>
                <w:rFonts w:ascii="Sakkal Majalla" w:hAnsi="Sakkal Majalla" w:cs="Sakkal Majalla" w:hint="cs"/>
                <w:sz w:val="22"/>
                <w:szCs w:val="22"/>
                <w:rtl/>
                <w:lang w:bidi="ar-TN"/>
              </w:rPr>
              <w:t>0</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30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2</w:t>
            </w:r>
            <w:r>
              <w:rPr>
                <w:rFonts w:ascii="Sakkal Majalla" w:hAnsi="Sakkal Majalla" w:cs="Sakkal Majalla" w:hint="cs"/>
                <w:sz w:val="22"/>
                <w:szCs w:val="22"/>
                <w:rtl/>
                <w:lang w:bidi="ar-TN"/>
              </w:rPr>
              <w:t>2</w:t>
            </w:r>
            <w:r w:rsidRPr="00797794">
              <w:rPr>
                <w:rFonts w:ascii="Sakkal Majalla" w:hAnsi="Sakkal Majalla" w:cs="Sakkal Majalla" w:hint="cs"/>
                <w:sz w:val="22"/>
                <w:szCs w:val="22"/>
                <w:rtl/>
                <w:lang w:bidi="ar-TN"/>
              </w:rPr>
              <w:t>0</w:t>
            </w:r>
          </w:p>
        </w:tc>
      </w:tr>
      <w:tr w:rsidR="0031248E" w:rsidTr="00676AE6">
        <w:trPr>
          <w:trHeight w:val="249"/>
        </w:trPr>
        <w:tc>
          <w:tcPr>
            <w:tcW w:w="79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المجموع</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0</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30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2</w:t>
            </w:r>
            <w:r>
              <w:rPr>
                <w:rFonts w:ascii="Sakkal Majalla" w:hAnsi="Sakkal Majalla" w:cs="Sakkal Majalla" w:hint="cs"/>
                <w:sz w:val="22"/>
                <w:szCs w:val="22"/>
                <w:rtl/>
                <w:lang w:bidi="ar-TN"/>
              </w:rPr>
              <w:t>2</w:t>
            </w:r>
            <w:r w:rsidRPr="00797794">
              <w:rPr>
                <w:rFonts w:ascii="Sakkal Majalla" w:hAnsi="Sakkal Majalla" w:cs="Sakkal Majalla" w:hint="cs"/>
                <w:sz w:val="22"/>
                <w:szCs w:val="22"/>
                <w:rtl/>
                <w:lang w:bidi="ar-TN"/>
              </w:rPr>
              <w:t>0</w:t>
            </w:r>
          </w:p>
        </w:tc>
        <w:tc>
          <w:tcPr>
            <w:tcW w:w="741"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30</w:t>
            </w:r>
          </w:p>
        </w:tc>
        <w:tc>
          <w:tcPr>
            <w:tcW w:w="662" w:type="pct"/>
            <w:shd w:val="clear" w:color="auto" w:fill="auto"/>
            <w:vAlign w:val="center"/>
          </w:tcPr>
          <w:p w:rsidR="0031248E" w:rsidRPr="00797794" w:rsidRDefault="0031248E" w:rsidP="0031248E">
            <w:pPr>
              <w:pStyle w:val="Retraitcorpsdetexte"/>
              <w:spacing w:line="276" w:lineRule="auto"/>
              <w:ind w:firstLine="0"/>
              <w:jc w:val="center"/>
              <w:rPr>
                <w:rFonts w:ascii="Sakkal Majalla" w:hAnsi="Sakkal Majalla" w:cs="Sakkal Majalla"/>
                <w:sz w:val="22"/>
                <w:szCs w:val="22"/>
                <w:rtl/>
                <w:lang w:bidi="ar-TN"/>
              </w:rPr>
            </w:pPr>
            <w:r w:rsidRPr="00797794">
              <w:rPr>
                <w:rFonts w:ascii="Sakkal Majalla" w:hAnsi="Sakkal Majalla" w:cs="Sakkal Majalla" w:hint="cs"/>
                <w:sz w:val="22"/>
                <w:szCs w:val="22"/>
                <w:rtl/>
                <w:lang w:bidi="ar-TN"/>
              </w:rPr>
              <w:t>2</w:t>
            </w:r>
            <w:r>
              <w:rPr>
                <w:rFonts w:ascii="Sakkal Majalla" w:hAnsi="Sakkal Majalla" w:cs="Sakkal Majalla" w:hint="cs"/>
                <w:sz w:val="22"/>
                <w:szCs w:val="22"/>
                <w:rtl/>
                <w:lang w:bidi="ar-TN"/>
              </w:rPr>
              <w:t>2</w:t>
            </w:r>
            <w:r w:rsidRPr="00797794">
              <w:rPr>
                <w:rFonts w:ascii="Sakkal Majalla" w:hAnsi="Sakkal Majalla" w:cs="Sakkal Majalla" w:hint="cs"/>
                <w:sz w:val="22"/>
                <w:szCs w:val="22"/>
                <w:rtl/>
                <w:lang w:bidi="ar-TN"/>
              </w:rPr>
              <w:t>0</w:t>
            </w:r>
          </w:p>
        </w:tc>
      </w:tr>
    </w:tbl>
    <w:p w:rsidR="0031248E" w:rsidRPr="0079532A" w:rsidRDefault="0031248E" w:rsidP="0031248E">
      <w:pPr>
        <w:pStyle w:val="Retraitcorpsdetexte"/>
        <w:spacing w:line="276" w:lineRule="auto"/>
        <w:ind w:firstLine="0"/>
        <w:jc w:val="left"/>
        <w:rPr>
          <w:rFonts w:ascii="Sakkal Majalla" w:hAnsi="Sakkal Majalla" w:cs="Sakkal Majalla"/>
          <w:rtl/>
          <w:lang w:bidi="ar-TN"/>
        </w:rPr>
      </w:pPr>
      <w:r w:rsidRPr="0079532A">
        <w:rPr>
          <w:rFonts w:ascii="Sakkal Majalla" w:hAnsi="Sakkal Majalla" w:cs="Sakkal Majalla" w:hint="cs"/>
          <w:rtl/>
          <w:lang w:bidi="ar-TN"/>
        </w:rPr>
        <w:t>غراسات فنية اقل من 4 سنوات</w:t>
      </w:r>
    </w:p>
    <w:p w:rsidR="00BB69C0" w:rsidRPr="00676AE6" w:rsidRDefault="00676AE6" w:rsidP="00676AE6">
      <w:pPr>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 </w:t>
      </w:r>
      <w:r w:rsidR="00BB69C0" w:rsidRPr="00676AE6">
        <w:rPr>
          <w:rFonts w:ascii="Sakkal Majalla" w:hAnsi="Sakkal Majalla" w:cs="Sakkal Majalla" w:hint="cs"/>
          <w:b/>
          <w:bCs/>
          <w:sz w:val="32"/>
          <w:szCs w:val="32"/>
          <w:rtl/>
          <w:lang w:bidi="ar-TN"/>
        </w:rPr>
        <w:t>متابعة ومراقبة نقاط البيع للمواد الفلاحية</w:t>
      </w:r>
    </w:p>
    <w:p w:rsidR="00BB69C0" w:rsidRDefault="00BB69C0" w:rsidP="00676AE6">
      <w:pPr>
        <w:pStyle w:val="Retraitcorpsdetexte"/>
        <w:spacing w:line="276" w:lineRule="auto"/>
        <w:ind w:firstLine="0"/>
        <w:jc w:val="both"/>
        <w:rPr>
          <w:rFonts w:ascii="Sakkal Majalla" w:hAnsi="Sakkal Majalla" w:cs="Sakkal Majalla"/>
          <w:rtl/>
          <w:lang w:bidi="ar-TN"/>
        </w:rPr>
      </w:pPr>
      <w:r w:rsidRPr="00676AE6">
        <w:rPr>
          <w:rFonts w:ascii="Sakkal Majalla" w:hAnsi="Sakkal Majalla" w:cs="Sakkal Majalla" w:hint="cs"/>
          <w:rtl/>
          <w:lang w:bidi="ar-TN"/>
        </w:rPr>
        <w:t>يبلغ عدد نقاط بيع البذور والشتلات والمبيدات ذات الاستعمال الفلاحي بولاية زغوان 20  نقطة بيع موزعة على 04 معتمديات ونقوم بعمليات تفقدية دورية بالتنسيق مع الادارة الجهوية للتجارة والامن الوطني.</w:t>
      </w:r>
    </w:p>
    <w:p w:rsidR="0079532A" w:rsidRDefault="0079532A" w:rsidP="00676AE6">
      <w:pPr>
        <w:pStyle w:val="Retraitcorpsdetexte"/>
        <w:spacing w:line="276" w:lineRule="auto"/>
        <w:ind w:firstLine="0"/>
        <w:jc w:val="both"/>
        <w:rPr>
          <w:rFonts w:ascii="Sakkal Majalla" w:hAnsi="Sakkal Majalla" w:cs="Sakkal Majalla"/>
          <w:rtl/>
          <w:lang w:bidi="ar-TN"/>
        </w:rPr>
      </w:pPr>
    </w:p>
    <w:p w:rsidR="00676AE6" w:rsidRPr="00676AE6" w:rsidRDefault="00676AE6" w:rsidP="006B0751">
      <w:pPr>
        <w:pStyle w:val="Paragraphedeliste"/>
        <w:numPr>
          <w:ilvl w:val="0"/>
          <w:numId w:val="101"/>
        </w:numPr>
        <w:bidi/>
        <w:rPr>
          <w:rFonts w:ascii="Sakkal Majalla" w:hAnsi="Sakkal Majalla" w:cs="Sakkal Majalla"/>
          <w:b/>
          <w:bCs/>
          <w:sz w:val="32"/>
          <w:szCs w:val="32"/>
          <w:rtl/>
          <w:lang w:bidi="ar-TN"/>
        </w:rPr>
      </w:pPr>
      <w:r w:rsidRPr="00676AE6">
        <w:rPr>
          <w:rFonts w:ascii="Sakkal Majalla" w:hAnsi="Sakkal Majalla" w:cs="Sakkal Majalla" w:hint="cs"/>
          <w:b/>
          <w:bCs/>
          <w:sz w:val="32"/>
          <w:szCs w:val="32"/>
          <w:rtl/>
          <w:lang w:bidi="ar-TN"/>
        </w:rPr>
        <w:t>حماية النباتات</w:t>
      </w:r>
    </w:p>
    <w:p w:rsidR="00676AE6" w:rsidRPr="00676AE6" w:rsidRDefault="00676AE6" w:rsidP="006B0751">
      <w:pPr>
        <w:pStyle w:val="Paragraphedeliste"/>
        <w:numPr>
          <w:ilvl w:val="1"/>
          <w:numId w:val="35"/>
        </w:numPr>
        <w:bidi/>
        <w:rPr>
          <w:rFonts w:ascii="Sakkal Majalla" w:hAnsi="Sakkal Majalla" w:cs="Sakkal Majalla"/>
          <w:b/>
          <w:bCs/>
          <w:sz w:val="32"/>
          <w:szCs w:val="32"/>
          <w:rtl/>
          <w:lang w:bidi="ar-TN"/>
        </w:rPr>
      </w:pPr>
      <w:r w:rsidRPr="00676AE6">
        <w:rPr>
          <w:rFonts w:ascii="Sakkal Majalla" w:hAnsi="Sakkal Majalla" w:cs="Sakkal Majalla" w:hint="cs"/>
          <w:b/>
          <w:bCs/>
          <w:sz w:val="32"/>
          <w:szCs w:val="32"/>
          <w:rtl/>
          <w:lang w:bidi="ar-TN"/>
        </w:rPr>
        <w:t>مكافحة الأعشاب الضارة بمزارع الحبوب :</w:t>
      </w:r>
    </w:p>
    <w:p w:rsidR="00676AE6" w:rsidRPr="00676AE6" w:rsidRDefault="00676AE6" w:rsidP="00676AE6">
      <w:pPr>
        <w:pStyle w:val="Retraitcorpsdetexte"/>
        <w:spacing w:line="276" w:lineRule="auto"/>
        <w:ind w:firstLine="0"/>
        <w:jc w:val="both"/>
        <w:rPr>
          <w:rFonts w:ascii="Sakkal Majalla" w:hAnsi="Sakkal Majalla" w:cs="Sakkal Majalla"/>
          <w:rtl/>
          <w:lang w:bidi="ar-TN"/>
        </w:rPr>
      </w:pPr>
      <w:r w:rsidRPr="00676AE6">
        <w:rPr>
          <w:rFonts w:ascii="Sakkal Majalla" w:hAnsi="Sakkal Majalla" w:cs="Sakkal Majalla" w:hint="cs"/>
          <w:rtl/>
          <w:lang w:bidi="ar-TN"/>
        </w:rPr>
        <w:t>في موسم 2015/2016  بلغت مساحة الحبوب المعالجة ضد الأعشاب االضارة 10117 هك من مجموع 48000 هك مبرمجة منها 4877 بمبيدات ذات مفعول مزدوج و5240 هك بمبيدات ذات مفعول واحد.</w:t>
      </w:r>
    </w:p>
    <w:p w:rsidR="00676AE6" w:rsidRPr="00DA2A32" w:rsidRDefault="00676AE6" w:rsidP="006B0751">
      <w:pPr>
        <w:pStyle w:val="Paragraphedeliste"/>
        <w:numPr>
          <w:ilvl w:val="1"/>
          <w:numId w:val="78"/>
        </w:numPr>
        <w:bidi/>
        <w:rPr>
          <w:rFonts w:ascii="Sakkal Majalla" w:hAnsi="Sakkal Majalla" w:cs="Sakkal Majalla"/>
          <w:b/>
          <w:bCs/>
          <w:sz w:val="32"/>
          <w:szCs w:val="32"/>
          <w:rtl/>
          <w:lang w:bidi="ar-TN"/>
        </w:rPr>
      </w:pPr>
      <w:r w:rsidRPr="00DA2A32">
        <w:rPr>
          <w:rFonts w:ascii="Sakkal Majalla" w:hAnsi="Sakkal Majalla" w:cs="Sakkal Majalla" w:hint="cs"/>
          <w:b/>
          <w:bCs/>
          <w:sz w:val="32"/>
          <w:szCs w:val="32"/>
          <w:rtl/>
          <w:lang w:bidi="ar-TN"/>
        </w:rPr>
        <w:t xml:space="preserve">مكافحة الأمراض الفطرية بمزارع الحبوب : </w:t>
      </w:r>
    </w:p>
    <w:p w:rsidR="00676AE6" w:rsidRPr="00676AE6" w:rsidRDefault="00676AE6" w:rsidP="00676AE6">
      <w:pPr>
        <w:pStyle w:val="Retraitcorpsdetexte"/>
        <w:spacing w:line="276" w:lineRule="auto"/>
        <w:ind w:firstLine="0"/>
        <w:jc w:val="both"/>
        <w:rPr>
          <w:rFonts w:ascii="Sakkal Majalla" w:hAnsi="Sakkal Majalla" w:cs="Sakkal Majalla"/>
          <w:rtl/>
          <w:lang w:bidi="ar-TN"/>
        </w:rPr>
      </w:pPr>
      <w:r w:rsidRPr="00676AE6">
        <w:rPr>
          <w:rFonts w:ascii="Sakkal Majalla" w:hAnsi="Sakkal Majalla" w:cs="Sakkal Majalla" w:hint="cs"/>
          <w:rtl/>
          <w:lang w:bidi="ar-TN"/>
        </w:rPr>
        <w:t xml:space="preserve"> في موسم 2015/2016 ظهرت الأمراض الفطرية على مساحة 6007 هك وتمت مداواة 2910 هك مفصلة كالآتي: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57"/>
        <w:gridCol w:w="3226"/>
        <w:gridCol w:w="3103"/>
      </w:tblGrid>
      <w:tr w:rsidR="00676AE6" w:rsidRPr="00DA1400" w:rsidTr="00676AE6">
        <w:tc>
          <w:tcPr>
            <w:tcW w:w="1592"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المساحة المداواة</w:t>
            </w:r>
            <w:r>
              <w:rPr>
                <w:rFonts w:ascii="Sakkal Majalla" w:hAnsi="Sakkal Majalla" w:cs="Sakkal Majalla" w:hint="cs"/>
                <w:sz w:val="22"/>
                <w:szCs w:val="22"/>
                <w:rtl/>
                <w:lang w:bidi="ar-TN"/>
              </w:rPr>
              <w:t xml:space="preserve"> </w:t>
            </w:r>
            <w:r w:rsidRPr="00676AE6">
              <w:rPr>
                <w:rFonts w:ascii="Sakkal Majalla" w:hAnsi="Sakkal Majalla" w:cs="Sakkal Majalla" w:hint="cs"/>
                <w:sz w:val="22"/>
                <w:szCs w:val="22"/>
                <w:rtl/>
                <w:lang w:bidi="ar-TN"/>
              </w:rPr>
              <w:t>(هك)</w:t>
            </w:r>
          </w:p>
        </w:tc>
        <w:tc>
          <w:tcPr>
            <w:tcW w:w="1737"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المساحة المتضررة</w:t>
            </w:r>
            <w:r>
              <w:rPr>
                <w:rFonts w:ascii="Sakkal Majalla" w:hAnsi="Sakkal Majalla" w:cs="Sakkal Majalla" w:hint="cs"/>
                <w:sz w:val="22"/>
                <w:szCs w:val="22"/>
                <w:rtl/>
                <w:lang w:bidi="ar-TN"/>
              </w:rPr>
              <w:t xml:space="preserve"> </w:t>
            </w:r>
            <w:r w:rsidRPr="00676AE6">
              <w:rPr>
                <w:rFonts w:ascii="Sakkal Majalla" w:hAnsi="Sakkal Majalla" w:cs="Sakkal Majalla" w:hint="cs"/>
                <w:sz w:val="22"/>
                <w:szCs w:val="22"/>
                <w:rtl/>
                <w:lang w:bidi="ar-TN"/>
              </w:rPr>
              <w:t>(هك)</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الفطر</w:t>
            </w:r>
          </w:p>
        </w:tc>
      </w:tr>
      <w:tr w:rsidR="00676AE6" w:rsidRPr="00DA1400" w:rsidTr="00676AE6">
        <w:tc>
          <w:tcPr>
            <w:tcW w:w="1592"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1610</w:t>
            </w:r>
          </w:p>
        </w:tc>
        <w:tc>
          <w:tcPr>
            <w:tcW w:w="1737"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2250</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التبقع السبتوري</w:t>
            </w:r>
          </w:p>
        </w:tc>
      </w:tr>
      <w:tr w:rsidR="00676AE6" w:rsidRPr="00DA1400" w:rsidTr="00676AE6">
        <w:tc>
          <w:tcPr>
            <w:tcW w:w="1592"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110</w:t>
            </w:r>
          </w:p>
        </w:tc>
        <w:tc>
          <w:tcPr>
            <w:tcW w:w="1737"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920</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الصدأ التاجي</w:t>
            </w:r>
          </w:p>
        </w:tc>
      </w:tr>
      <w:tr w:rsidR="00676AE6" w:rsidRPr="00DA1400" w:rsidTr="00676AE6">
        <w:tc>
          <w:tcPr>
            <w:tcW w:w="1592"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580</w:t>
            </w:r>
          </w:p>
        </w:tc>
        <w:tc>
          <w:tcPr>
            <w:tcW w:w="1737"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757</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الصدأ</w:t>
            </w:r>
          </w:p>
        </w:tc>
      </w:tr>
      <w:tr w:rsidR="00676AE6" w:rsidRPr="00DA1400" w:rsidTr="00676AE6">
        <w:tc>
          <w:tcPr>
            <w:tcW w:w="1592"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160</w:t>
            </w:r>
          </w:p>
        </w:tc>
        <w:tc>
          <w:tcPr>
            <w:tcW w:w="1737"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330</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البياض الدقيقي</w:t>
            </w:r>
          </w:p>
        </w:tc>
      </w:tr>
      <w:tr w:rsidR="00676AE6" w:rsidRPr="00DA1400" w:rsidTr="00676AE6">
        <w:tc>
          <w:tcPr>
            <w:tcW w:w="1592"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0</w:t>
            </w:r>
          </w:p>
        </w:tc>
        <w:tc>
          <w:tcPr>
            <w:tcW w:w="1737"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50</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لفحة الشعير</w:t>
            </w:r>
          </w:p>
        </w:tc>
      </w:tr>
      <w:tr w:rsidR="00676AE6" w:rsidRPr="00DA1400" w:rsidTr="00676AE6">
        <w:trPr>
          <w:trHeight w:val="100"/>
        </w:trPr>
        <w:tc>
          <w:tcPr>
            <w:tcW w:w="1592"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450</w:t>
            </w:r>
          </w:p>
        </w:tc>
        <w:tc>
          <w:tcPr>
            <w:tcW w:w="1737"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sz w:val="22"/>
                <w:szCs w:val="22"/>
                <w:lang w:bidi="ar-TN"/>
              </w:rPr>
              <w:t>1700</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sz w:val="22"/>
                <w:szCs w:val="22"/>
                <w:rtl/>
                <w:lang w:bidi="ar-TN"/>
              </w:rPr>
            </w:pPr>
            <w:r w:rsidRPr="00676AE6">
              <w:rPr>
                <w:rFonts w:ascii="Sakkal Majalla" w:hAnsi="Sakkal Majalla" w:cs="Sakkal Majalla" w:hint="cs"/>
                <w:sz w:val="22"/>
                <w:szCs w:val="22"/>
                <w:rtl/>
                <w:lang w:bidi="ar-TN"/>
              </w:rPr>
              <w:t xml:space="preserve">التبقع الشبكي    </w:t>
            </w:r>
          </w:p>
        </w:tc>
      </w:tr>
      <w:tr w:rsidR="00676AE6" w:rsidRPr="00DA1400" w:rsidTr="00676AE6">
        <w:trPr>
          <w:trHeight w:val="70"/>
        </w:trPr>
        <w:tc>
          <w:tcPr>
            <w:tcW w:w="1592" w:type="pct"/>
            <w:shd w:val="clear" w:color="auto" w:fill="auto"/>
            <w:vAlign w:val="bottom"/>
          </w:tcPr>
          <w:p w:rsidR="00676AE6" w:rsidRPr="00676AE6" w:rsidRDefault="00676AE6" w:rsidP="00676AE6">
            <w:pPr>
              <w:pStyle w:val="Retraitcorpsdetexte"/>
              <w:spacing w:line="276" w:lineRule="auto"/>
              <w:ind w:firstLine="0"/>
              <w:jc w:val="center"/>
              <w:rPr>
                <w:rFonts w:ascii="Sakkal Majalla" w:hAnsi="Sakkal Majalla" w:cs="Sakkal Majalla"/>
                <w:b/>
                <w:bCs/>
                <w:sz w:val="22"/>
                <w:szCs w:val="22"/>
                <w:lang w:bidi="ar-TN"/>
              </w:rPr>
            </w:pPr>
            <w:r w:rsidRPr="00676AE6">
              <w:rPr>
                <w:rFonts w:ascii="Sakkal Majalla" w:hAnsi="Sakkal Majalla" w:cs="Sakkal Majalla"/>
                <w:b/>
                <w:bCs/>
                <w:sz w:val="22"/>
                <w:szCs w:val="22"/>
                <w:lang w:bidi="ar-TN"/>
              </w:rPr>
              <w:t>2910</w:t>
            </w:r>
          </w:p>
        </w:tc>
        <w:tc>
          <w:tcPr>
            <w:tcW w:w="1737" w:type="pct"/>
            <w:shd w:val="clear" w:color="auto" w:fill="auto"/>
            <w:vAlign w:val="bottom"/>
          </w:tcPr>
          <w:p w:rsidR="00676AE6" w:rsidRPr="00676AE6" w:rsidRDefault="00676AE6" w:rsidP="00676AE6">
            <w:pPr>
              <w:pStyle w:val="Retraitcorpsdetexte"/>
              <w:spacing w:line="276" w:lineRule="auto"/>
              <w:ind w:firstLine="0"/>
              <w:jc w:val="center"/>
              <w:rPr>
                <w:rFonts w:ascii="Sakkal Majalla" w:hAnsi="Sakkal Majalla" w:cs="Sakkal Majalla"/>
                <w:b/>
                <w:bCs/>
                <w:sz w:val="22"/>
                <w:szCs w:val="22"/>
                <w:lang w:bidi="ar-TN"/>
              </w:rPr>
            </w:pPr>
            <w:r w:rsidRPr="00676AE6">
              <w:rPr>
                <w:rFonts w:ascii="Sakkal Majalla" w:hAnsi="Sakkal Majalla" w:cs="Sakkal Majalla"/>
                <w:b/>
                <w:bCs/>
                <w:sz w:val="22"/>
                <w:szCs w:val="22"/>
                <w:lang w:bidi="ar-TN"/>
              </w:rPr>
              <w:t>6007</w:t>
            </w:r>
          </w:p>
        </w:tc>
        <w:tc>
          <w:tcPr>
            <w:tcW w:w="1671" w:type="pct"/>
            <w:shd w:val="clear" w:color="auto" w:fill="auto"/>
            <w:vAlign w:val="center"/>
          </w:tcPr>
          <w:p w:rsidR="00676AE6" w:rsidRPr="00676AE6" w:rsidRDefault="00676AE6" w:rsidP="00676AE6">
            <w:pPr>
              <w:pStyle w:val="Retraitcorpsdetexte"/>
              <w:spacing w:line="276" w:lineRule="auto"/>
              <w:ind w:firstLine="0"/>
              <w:jc w:val="center"/>
              <w:rPr>
                <w:rFonts w:ascii="Sakkal Majalla" w:hAnsi="Sakkal Majalla" w:cs="Sakkal Majalla"/>
                <w:b/>
                <w:bCs/>
                <w:sz w:val="22"/>
                <w:szCs w:val="22"/>
                <w:rtl/>
                <w:lang w:bidi="ar-TN"/>
              </w:rPr>
            </w:pPr>
            <w:r w:rsidRPr="00676AE6">
              <w:rPr>
                <w:rFonts w:ascii="Sakkal Majalla" w:hAnsi="Sakkal Majalla" w:cs="Sakkal Majalla" w:hint="cs"/>
                <w:b/>
                <w:bCs/>
                <w:sz w:val="22"/>
                <w:szCs w:val="22"/>
                <w:rtl/>
                <w:lang w:bidi="ar-TN"/>
              </w:rPr>
              <w:t>المجموع</w:t>
            </w:r>
          </w:p>
        </w:tc>
      </w:tr>
    </w:tbl>
    <w:p w:rsidR="00676AE6" w:rsidRPr="00DA2A32" w:rsidRDefault="00676AE6" w:rsidP="006B0751">
      <w:pPr>
        <w:pStyle w:val="Paragraphedeliste"/>
        <w:numPr>
          <w:ilvl w:val="1"/>
          <w:numId w:val="132"/>
        </w:numPr>
        <w:bidi/>
        <w:rPr>
          <w:rFonts w:ascii="Sakkal Majalla" w:hAnsi="Sakkal Majalla" w:cs="Sakkal Majalla"/>
          <w:b/>
          <w:bCs/>
          <w:sz w:val="32"/>
          <w:szCs w:val="32"/>
          <w:lang w:bidi="ar-TN"/>
        </w:rPr>
      </w:pPr>
      <w:r w:rsidRPr="00DA2A32">
        <w:rPr>
          <w:rFonts w:ascii="Sakkal Majalla" w:hAnsi="Sakkal Majalla" w:cs="Sakkal Majalla" w:hint="cs"/>
          <w:b/>
          <w:bCs/>
          <w:sz w:val="32"/>
          <w:szCs w:val="32"/>
          <w:rtl/>
          <w:lang w:bidi="ar-TN"/>
        </w:rPr>
        <w:t>مكافحة الفقريات</w:t>
      </w:r>
    </w:p>
    <w:p w:rsidR="00676AE6" w:rsidRPr="00DA2A32" w:rsidRDefault="00676AE6" w:rsidP="00DA2A32">
      <w:pPr>
        <w:pStyle w:val="Retraitcorpsdetexte"/>
        <w:spacing w:line="276" w:lineRule="auto"/>
        <w:ind w:firstLine="0"/>
        <w:jc w:val="both"/>
        <w:rPr>
          <w:rFonts w:ascii="Sakkal Majalla" w:hAnsi="Sakkal Majalla" w:cs="Sakkal Majalla"/>
          <w:rtl/>
          <w:lang w:bidi="ar-TN"/>
        </w:rPr>
      </w:pPr>
      <w:r w:rsidRPr="00DA2A32">
        <w:rPr>
          <w:rFonts w:ascii="Sakkal Majalla" w:hAnsi="Sakkal Majalla" w:cs="Sakkal Majalla" w:hint="cs"/>
          <w:rtl/>
          <w:lang w:bidi="ar-TN"/>
        </w:rPr>
        <w:t xml:space="preserve">بعد تحديد مراقد وأماكن تجمع عصفور الزيتون بالولاية وتقدير أعدادها تم تنظيم حملة لمكافحة هذه الآفة وقد تم الترخيص للصيادين للعمل بجميع المراقد المحددة بحساب أسبوع لكل حصة وبلغت نتائج التفخيخ إلى حد الآن </w:t>
      </w:r>
      <w:r w:rsidRPr="00DA2A32">
        <w:rPr>
          <w:rFonts w:ascii="Sakkal Majalla" w:hAnsi="Sakkal Majalla" w:cs="Sakkal Majalla"/>
          <w:lang w:bidi="ar-TN"/>
        </w:rPr>
        <w:t>905</w:t>
      </w:r>
      <w:r w:rsidRPr="00DA2A32">
        <w:rPr>
          <w:rFonts w:ascii="Sakkal Majalla" w:hAnsi="Sakkal Majalla" w:cs="Sakkal Majalla" w:hint="cs"/>
          <w:rtl/>
          <w:lang w:bidi="ar-TN"/>
        </w:rPr>
        <w:t xml:space="preserve"> ألف طيرا. كما تم تركيز حضائر لتهديم أوكار عصفور الحبوب بكامل الولاية في نطاق الحملة</w:t>
      </w:r>
    </w:p>
    <w:p w:rsidR="00676AE6" w:rsidRPr="00DA1400" w:rsidRDefault="00676AE6" w:rsidP="00DA2A32">
      <w:pPr>
        <w:pStyle w:val="Retraitcorpsdetexte"/>
        <w:spacing w:line="276" w:lineRule="auto"/>
        <w:ind w:firstLine="0"/>
        <w:jc w:val="both"/>
        <w:rPr>
          <w:rFonts w:cs="Arabic Transparent"/>
          <w:shadow/>
          <w:rtl/>
          <w:lang w:bidi="ar-TN"/>
        </w:rPr>
      </w:pPr>
      <w:r w:rsidRPr="00DA2A32">
        <w:rPr>
          <w:rFonts w:ascii="Sakkal Majalla" w:hAnsi="Sakkal Majalla" w:cs="Sakkal Majalla" w:hint="cs"/>
          <w:rtl/>
          <w:lang w:bidi="ar-TN"/>
        </w:rPr>
        <w:t xml:space="preserve">الجهويّة لمكافحة هذه الآفة بإعتمادات قاربت </w:t>
      </w:r>
      <w:r w:rsidRPr="00DA2A32">
        <w:rPr>
          <w:rFonts w:ascii="Sakkal Majalla" w:hAnsi="Sakkal Majalla" w:cs="Sakkal Majalla"/>
          <w:lang w:bidi="ar-TN"/>
        </w:rPr>
        <w:t>1950</w:t>
      </w:r>
      <w:r w:rsidRPr="00DA2A32">
        <w:rPr>
          <w:rFonts w:ascii="Sakkal Majalla" w:hAnsi="Sakkal Majalla" w:cs="Sakkal Majalla" w:hint="cs"/>
          <w:rtl/>
          <w:lang w:bidi="ar-TN"/>
        </w:rPr>
        <w:t xml:space="preserve"> دينار واشتملت على </w:t>
      </w:r>
      <w:r w:rsidRPr="00DA2A32">
        <w:rPr>
          <w:rFonts w:ascii="Sakkal Majalla" w:hAnsi="Sakkal Majalla" w:cs="Sakkal Majalla"/>
          <w:lang w:bidi="ar-TN"/>
        </w:rPr>
        <w:t>150</w:t>
      </w:r>
      <w:r w:rsidRPr="00DA2A32">
        <w:rPr>
          <w:rFonts w:ascii="Sakkal Majalla" w:hAnsi="Sakkal Majalla" w:cs="Sakkal Majalla" w:hint="cs"/>
          <w:rtl/>
          <w:lang w:bidi="ar-TN"/>
        </w:rPr>
        <w:t xml:space="preserve"> يوم عمل. ونظمت المندوبية حملات للقضاء على القوارض الضارة بالمناطق السقوية على مساحة 2000 هك.</w:t>
      </w:r>
    </w:p>
    <w:p w:rsidR="00676AE6" w:rsidRPr="00DA2A32" w:rsidRDefault="00676AE6" w:rsidP="006B0751">
      <w:pPr>
        <w:pStyle w:val="Paragraphedeliste"/>
        <w:numPr>
          <w:ilvl w:val="1"/>
          <w:numId w:val="102"/>
        </w:numPr>
        <w:bidi/>
        <w:rPr>
          <w:rFonts w:ascii="Arial" w:hAnsi="Arial" w:cs="Arial"/>
          <w:b/>
          <w:bCs/>
          <w:sz w:val="28"/>
          <w:szCs w:val="28"/>
          <w:rtl/>
        </w:rPr>
      </w:pPr>
      <w:r w:rsidRPr="00DA2A32">
        <w:rPr>
          <w:rFonts w:ascii="Sakkal Majalla" w:hAnsi="Sakkal Majalla" w:cs="Sakkal Majalla" w:hint="cs"/>
          <w:b/>
          <w:bCs/>
          <w:sz w:val="32"/>
          <w:szCs w:val="32"/>
          <w:rtl/>
          <w:lang w:bidi="ar-TN"/>
        </w:rPr>
        <w:t>مكافحة ملديو البطاطا</w:t>
      </w:r>
      <w:r w:rsidRPr="00DA2A32">
        <w:rPr>
          <w:rFonts w:ascii="Arial" w:hAnsi="Arial" w:cs="Arial" w:hint="cs"/>
          <w:b/>
          <w:bCs/>
          <w:shadow/>
          <w:sz w:val="28"/>
          <w:szCs w:val="28"/>
          <w:rtl/>
        </w:rPr>
        <w:t xml:space="preserve">    </w:t>
      </w:r>
      <w:r w:rsidRPr="00DA2A32">
        <w:rPr>
          <w:rFonts w:ascii="Arial" w:hAnsi="Arial" w:cs="Arial" w:hint="cs"/>
          <w:b/>
          <w:bCs/>
          <w:shadow/>
          <w:sz w:val="28"/>
          <w:szCs w:val="28"/>
          <w:rtl/>
        </w:rPr>
        <w:tab/>
        <w:t xml:space="preserve"> </w:t>
      </w:r>
      <w:r w:rsidRPr="00DA2A32">
        <w:rPr>
          <w:rFonts w:ascii="Arial" w:hAnsi="Arial" w:cs="Arial" w:hint="cs"/>
          <w:b/>
          <w:bCs/>
          <w:shadow/>
          <w:sz w:val="28"/>
          <w:szCs w:val="28"/>
          <w:rtl/>
        </w:rPr>
        <w:tab/>
      </w:r>
    </w:p>
    <w:p w:rsidR="00676AE6" w:rsidRDefault="00676AE6" w:rsidP="00DA2A32">
      <w:pPr>
        <w:pStyle w:val="Retraitcorpsdetexte"/>
        <w:spacing w:line="276" w:lineRule="auto"/>
        <w:ind w:firstLine="0"/>
        <w:jc w:val="both"/>
        <w:rPr>
          <w:rFonts w:ascii="Sakkal Majalla" w:hAnsi="Sakkal Majalla" w:cs="Sakkal Majalla"/>
          <w:rtl/>
          <w:lang w:bidi="ar-TN"/>
        </w:rPr>
      </w:pPr>
      <w:r w:rsidRPr="00DA2A32">
        <w:rPr>
          <w:rFonts w:ascii="Sakkal Majalla" w:hAnsi="Sakkal Majalla" w:cs="Sakkal Majalla" w:hint="cs"/>
          <w:rtl/>
          <w:lang w:bidi="ar-TN"/>
        </w:rPr>
        <w:t> وفي نطاق</w:t>
      </w:r>
      <w:r w:rsidRPr="00DA2A32">
        <w:rPr>
          <w:rFonts w:ascii="Sakkal Majalla" w:hAnsi="Sakkal Majalla" w:cs="Sakkal Majalla"/>
          <w:lang w:bidi="ar-TN"/>
        </w:rPr>
        <w:t xml:space="preserve"> </w:t>
      </w:r>
      <w:r w:rsidRPr="00DA2A32">
        <w:rPr>
          <w:rFonts w:ascii="Sakkal Majalla" w:hAnsi="Sakkal Majalla" w:cs="Sakkal Majalla" w:hint="cs"/>
          <w:rtl/>
          <w:lang w:bidi="ar-TN"/>
        </w:rPr>
        <w:t>مكافحة مرض ملديو البطاطا تم توزيع مبيدات على صغار الفلاحين شملت 90 فلاحا.</w:t>
      </w:r>
    </w:p>
    <w:p w:rsidR="0079532A" w:rsidRPr="00DA2A32" w:rsidRDefault="0079532A" w:rsidP="0079532A">
      <w:pPr>
        <w:pStyle w:val="Retraitcorpsdetexte"/>
        <w:spacing w:line="276" w:lineRule="auto"/>
        <w:ind w:firstLine="0"/>
        <w:jc w:val="both"/>
        <w:rPr>
          <w:rFonts w:ascii="Sakkal Majalla" w:hAnsi="Sakkal Majalla" w:cs="Sakkal Majalla"/>
          <w:rtl/>
          <w:lang w:bidi="ar-TN"/>
        </w:rPr>
      </w:pPr>
    </w:p>
    <w:p w:rsidR="00676AE6" w:rsidRPr="00DA2A32" w:rsidRDefault="00676AE6" w:rsidP="006B0751">
      <w:pPr>
        <w:pStyle w:val="Paragraphedeliste"/>
        <w:numPr>
          <w:ilvl w:val="1"/>
          <w:numId w:val="103"/>
        </w:numPr>
        <w:tabs>
          <w:tab w:val="num" w:pos="0"/>
        </w:tabs>
        <w:bidi/>
        <w:spacing w:line="276" w:lineRule="auto"/>
        <w:rPr>
          <w:rFonts w:ascii="Sakkal Majalla" w:hAnsi="Sakkal Majalla" w:cs="Sakkal Majalla"/>
          <w:b/>
          <w:bCs/>
          <w:sz w:val="32"/>
          <w:szCs w:val="32"/>
          <w:rtl/>
          <w:lang w:bidi="ar-TN"/>
        </w:rPr>
      </w:pPr>
      <w:r w:rsidRPr="00DA2A32">
        <w:rPr>
          <w:rFonts w:ascii="Sakkal Majalla" w:hAnsi="Sakkal Majalla" w:cs="Sakkal Majalla" w:hint="cs"/>
          <w:b/>
          <w:bCs/>
          <w:sz w:val="32"/>
          <w:szCs w:val="32"/>
          <w:rtl/>
          <w:lang w:bidi="ar-TN"/>
        </w:rPr>
        <w:lastRenderedPageBreak/>
        <w:t>مكافحة سوسة البطاطا</w:t>
      </w:r>
    </w:p>
    <w:p w:rsidR="00676AE6" w:rsidRPr="00DA2A32" w:rsidRDefault="00676AE6" w:rsidP="00DA2A32">
      <w:pPr>
        <w:pStyle w:val="Retraitcorpsdetexte"/>
        <w:spacing w:line="276" w:lineRule="auto"/>
        <w:ind w:firstLine="0"/>
        <w:jc w:val="both"/>
        <w:rPr>
          <w:rFonts w:ascii="Sakkal Majalla" w:hAnsi="Sakkal Majalla" w:cs="Sakkal Majalla"/>
          <w:rtl/>
          <w:lang w:bidi="ar-TN"/>
        </w:rPr>
      </w:pPr>
      <w:r w:rsidRPr="00DA2A32">
        <w:rPr>
          <w:rFonts w:ascii="Sakkal Majalla" w:hAnsi="Sakkal Majalla" w:cs="Sakkal Majalla" w:hint="cs"/>
          <w:rtl/>
          <w:lang w:bidi="ar-TN"/>
        </w:rPr>
        <w:t>يتم سنويا تمكين مخزني البطاطا بالطريقة التقليدية من مبيد لمكافحة سوسة البطاطا بحساب 100 مل لطن الواحد ويبلغ مجموع التدخل حوالي 30 طنا سنويا.</w:t>
      </w:r>
    </w:p>
    <w:p w:rsidR="00676AE6" w:rsidRPr="00DA2A32" w:rsidRDefault="00676AE6" w:rsidP="006B0751">
      <w:pPr>
        <w:pStyle w:val="Paragraphedeliste"/>
        <w:numPr>
          <w:ilvl w:val="1"/>
          <w:numId w:val="104"/>
        </w:numPr>
        <w:bidi/>
        <w:spacing w:line="276" w:lineRule="auto"/>
        <w:rPr>
          <w:rFonts w:ascii="Sakkal Majalla" w:hAnsi="Sakkal Majalla" w:cs="Sakkal Majalla"/>
          <w:b/>
          <w:bCs/>
          <w:sz w:val="32"/>
          <w:szCs w:val="32"/>
          <w:rtl/>
          <w:lang w:bidi="ar-TN"/>
        </w:rPr>
      </w:pPr>
      <w:r w:rsidRPr="00DA2A32">
        <w:rPr>
          <w:rFonts w:ascii="Sakkal Majalla" w:hAnsi="Sakkal Majalla" w:cs="Sakkal Majalla" w:hint="cs"/>
          <w:b/>
          <w:bCs/>
          <w:sz w:val="32"/>
          <w:szCs w:val="32"/>
          <w:rtl/>
          <w:lang w:bidi="ar-TN"/>
        </w:rPr>
        <w:t>مكافحة نبتة الشويكة الصفراء:</w:t>
      </w:r>
    </w:p>
    <w:p w:rsidR="00676AE6" w:rsidRPr="00DA2A32" w:rsidRDefault="00676AE6" w:rsidP="00DA2A32">
      <w:pPr>
        <w:pStyle w:val="Retraitcorpsdetexte"/>
        <w:spacing w:line="276" w:lineRule="auto"/>
        <w:ind w:firstLine="0"/>
        <w:jc w:val="both"/>
        <w:rPr>
          <w:rFonts w:ascii="Sakkal Majalla" w:hAnsi="Sakkal Majalla" w:cs="Sakkal Majalla"/>
          <w:rtl/>
          <w:lang w:bidi="ar-TN"/>
        </w:rPr>
      </w:pPr>
      <w:r w:rsidRPr="00DA2A32">
        <w:rPr>
          <w:rFonts w:ascii="Sakkal Majalla" w:hAnsi="Sakkal Majalla" w:cs="Sakkal Majalla" w:hint="cs"/>
          <w:rtl/>
          <w:lang w:bidi="ar-TN"/>
        </w:rPr>
        <w:t>تطبيقا للمنشور الوزاري المشار إليه بالمرجع المشار إليه أعلاه وفي إطار حماية الأراضي الفلاحية من خطر اكتساحها بنبتة الشويكة الصفراء، تم اتخاذ الإجراءات التالية من طرف</w:t>
      </w:r>
      <w:r w:rsidRPr="00DA2A32">
        <w:rPr>
          <w:rFonts w:ascii="Sakkal Majalla" w:hAnsi="Sakkal Majalla" w:cs="Sakkal Majalla"/>
          <w:rtl/>
          <w:lang w:bidi="ar-TN"/>
        </w:rPr>
        <w:t xml:space="preserve"> المندوب</w:t>
      </w:r>
      <w:r w:rsidRPr="00DA2A32">
        <w:rPr>
          <w:rFonts w:ascii="Sakkal Majalla" w:hAnsi="Sakkal Majalla" w:cs="Sakkal Majalla" w:hint="cs"/>
          <w:rtl/>
          <w:lang w:bidi="ar-TN"/>
        </w:rPr>
        <w:t>ية</w:t>
      </w:r>
      <w:r w:rsidRPr="00DA2A32">
        <w:rPr>
          <w:rFonts w:ascii="Sakkal Majalla" w:hAnsi="Sakkal Majalla" w:cs="Sakkal Majalla"/>
          <w:rtl/>
          <w:lang w:bidi="ar-TN"/>
        </w:rPr>
        <w:t xml:space="preserve"> الجهوي</w:t>
      </w:r>
      <w:r w:rsidRPr="00DA2A32">
        <w:rPr>
          <w:rFonts w:ascii="Sakkal Majalla" w:hAnsi="Sakkal Majalla" w:cs="Sakkal Majalla" w:hint="cs"/>
          <w:rtl/>
          <w:lang w:bidi="ar-TN"/>
        </w:rPr>
        <w:t>ة</w:t>
      </w:r>
      <w:r w:rsidRPr="00DA2A32">
        <w:rPr>
          <w:rFonts w:ascii="Sakkal Majalla" w:hAnsi="Sakkal Majalla" w:cs="Sakkal Majalla"/>
          <w:rtl/>
          <w:lang w:bidi="ar-TN"/>
        </w:rPr>
        <w:t xml:space="preserve"> للتنمية الفلاحية بزغوان</w:t>
      </w:r>
      <w:r w:rsidRPr="00DA2A32">
        <w:rPr>
          <w:rFonts w:ascii="Sakkal Majalla" w:hAnsi="Sakkal Majalla" w:cs="Sakkal Majalla" w:hint="cs"/>
          <w:rtl/>
          <w:lang w:bidi="ar-TN"/>
        </w:rPr>
        <w:t>:</w:t>
      </w:r>
    </w:p>
    <w:p w:rsidR="00676AE6" w:rsidRPr="00FE2FE4" w:rsidRDefault="00676AE6" w:rsidP="006B0751">
      <w:pPr>
        <w:pStyle w:val="Retraitcorpsdetexte"/>
        <w:numPr>
          <w:ilvl w:val="0"/>
          <w:numId w:val="108"/>
        </w:numPr>
        <w:spacing w:line="276" w:lineRule="auto"/>
        <w:jc w:val="both"/>
        <w:rPr>
          <w:rFonts w:ascii="Sakkal Majalla" w:hAnsi="Sakkal Majalla" w:cs="Sakkal Majalla"/>
          <w:rtl/>
          <w:lang w:bidi="ar-TN"/>
        </w:rPr>
      </w:pPr>
      <w:r w:rsidRPr="00FE2FE4">
        <w:rPr>
          <w:rFonts w:ascii="Sakkal Majalla" w:hAnsi="Sakkal Majalla" w:cs="Sakkal Majalla" w:hint="cs"/>
          <w:rtl/>
          <w:lang w:bidi="ar-TN"/>
        </w:rPr>
        <w:t>إحداث لجنة جهوية تعنى بمتابعة الشويكة الصفراء بولاية زغوان.</w:t>
      </w:r>
    </w:p>
    <w:p w:rsidR="00676AE6" w:rsidRPr="00FE2FE4" w:rsidRDefault="00676AE6" w:rsidP="006B0751">
      <w:pPr>
        <w:pStyle w:val="Retraitcorpsdetexte"/>
        <w:numPr>
          <w:ilvl w:val="0"/>
          <w:numId w:val="108"/>
        </w:numPr>
        <w:spacing w:line="276" w:lineRule="auto"/>
        <w:jc w:val="both"/>
        <w:rPr>
          <w:rFonts w:ascii="Sakkal Majalla" w:hAnsi="Sakkal Majalla" w:cs="Sakkal Majalla"/>
          <w:rtl/>
          <w:lang w:bidi="ar-TN"/>
        </w:rPr>
      </w:pPr>
      <w:r w:rsidRPr="00FE2FE4">
        <w:rPr>
          <w:rFonts w:ascii="Sakkal Majalla" w:hAnsi="Sakkal Majalla" w:cs="Sakkal Majalla" w:hint="cs"/>
          <w:rtl/>
          <w:lang w:bidi="ar-TN"/>
        </w:rPr>
        <w:t>تحيين التوزيع الجغرافي للنبتة بولاية زغوان.</w:t>
      </w:r>
    </w:p>
    <w:p w:rsidR="00676AE6" w:rsidRPr="00FE2FE4" w:rsidRDefault="00676AE6" w:rsidP="006B0751">
      <w:pPr>
        <w:pStyle w:val="Retraitcorpsdetexte"/>
        <w:numPr>
          <w:ilvl w:val="0"/>
          <w:numId w:val="108"/>
        </w:numPr>
        <w:spacing w:line="276" w:lineRule="auto"/>
        <w:jc w:val="both"/>
        <w:rPr>
          <w:rFonts w:ascii="Sakkal Majalla" w:hAnsi="Sakkal Majalla" w:cs="Sakkal Majalla"/>
          <w:lang w:bidi="ar-TN"/>
        </w:rPr>
      </w:pPr>
      <w:r w:rsidRPr="00FE2FE4">
        <w:rPr>
          <w:rFonts w:ascii="Sakkal Majalla" w:hAnsi="Sakkal Majalla" w:cs="Sakkal Majalla" w:hint="cs"/>
          <w:rtl/>
          <w:lang w:bidi="ar-TN"/>
        </w:rPr>
        <w:t>إدراج محور مكافحة نبتة الشويكة الصفراء ضمن البرنامج الإرشادي وذلك بتنفيذ العمليات الإرشادية التالية:</w:t>
      </w:r>
    </w:p>
    <w:p w:rsidR="00676AE6" w:rsidRPr="00FE2FE4" w:rsidRDefault="00676AE6" w:rsidP="006B0751">
      <w:pPr>
        <w:pStyle w:val="Retraitcorpsdetexte"/>
        <w:numPr>
          <w:ilvl w:val="0"/>
          <w:numId w:val="86"/>
        </w:numPr>
        <w:spacing w:line="276" w:lineRule="auto"/>
        <w:jc w:val="both"/>
        <w:rPr>
          <w:rFonts w:ascii="Sakkal Majalla" w:hAnsi="Sakkal Majalla" w:cs="Sakkal Majalla"/>
          <w:lang w:bidi="ar-TN"/>
        </w:rPr>
      </w:pPr>
      <w:r w:rsidRPr="00FE2FE4">
        <w:rPr>
          <w:rFonts w:ascii="Sakkal Majalla" w:hAnsi="Sakkal Majalla" w:cs="Sakkal Majalla" w:hint="cs"/>
          <w:rtl/>
          <w:lang w:bidi="ar-TN"/>
        </w:rPr>
        <w:t>تنظيم يوم إعلامي تحسيسي يوم 15 سبتمبر 2015.</w:t>
      </w:r>
    </w:p>
    <w:p w:rsidR="00676AE6" w:rsidRPr="00FE2FE4" w:rsidRDefault="00676AE6" w:rsidP="006B0751">
      <w:pPr>
        <w:pStyle w:val="Retraitcorpsdetexte"/>
        <w:numPr>
          <w:ilvl w:val="0"/>
          <w:numId w:val="86"/>
        </w:numPr>
        <w:spacing w:line="276" w:lineRule="auto"/>
        <w:jc w:val="left"/>
        <w:rPr>
          <w:rFonts w:ascii="Sakkal Majalla" w:hAnsi="Sakkal Majalla" w:cs="Sakkal Majalla"/>
          <w:lang w:bidi="ar-TN"/>
        </w:rPr>
      </w:pPr>
      <w:r w:rsidRPr="00FE2FE4">
        <w:rPr>
          <w:rFonts w:ascii="Sakkal Majalla" w:hAnsi="Sakkal Majalla" w:cs="Sakkal Majalla" w:hint="cs"/>
          <w:rtl/>
          <w:lang w:bidi="ar-TN"/>
        </w:rPr>
        <w:t>برمجة تركيز مدرسة حقلية.</w:t>
      </w:r>
    </w:p>
    <w:p w:rsidR="00676AE6" w:rsidRPr="00FE2FE4" w:rsidRDefault="00676AE6" w:rsidP="006B0751">
      <w:pPr>
        <w:pStyle w:val="Retraitcorpsdetexte"/>
        <w:numPr>
          <w:ilvl w:val="0"/>
          <w:numId w:val="86"/>
        </w:numPr>
        <w:spacing w:line="276" w:lineRule="auto"/>
        <w:jc w:val="left"/>
        <w:rPr>
          <w:rFonts w:ascii="Sakkal Majalla" w:hAnsi="Sakkal Majalla" w:cs="Sakkal Majalla"/>
          <w:lang w:bidi="ar-TN"/>
        </w:rPr>
      </w:pPr>
      <w:r w:rsidRPr="00FE2FE4">
        <w:rPr>
          <w:rFonts w:ascii="Sakkal Majalla" w:hAnsi="Sakkal Majalla" w:cs="Sakkal Majalla" w:hint="cs"/>
          <w:rtl/>
          <w:lang w:bidi="ar-TN"/>
        </w:rPr>
        <w:t>تركيز قطعة مشاهدة بمعتمدية الناظور لتطبيق الحزمة الفنية اللازمة لمكافحة الشويكة الصفراء.</w:t>
      </w:r>
    </w:p>
    <w:p w:rsidR="00676AE6" w:rsidRPr="00CE2476" w:rsidRDefault="00676AE6" w:rsidP="006B0751">
      <w:pPr>
        <w:pStyle w:val="Retraitcorpsdetexte"/>
        <w:numPr>
          <w:ilvl w:val="0"/>
          <w:numId w:val="108"/>
        </w:numPr>
        <w:spacing w:line="276" w:lineRule="auto"/>
        <w:jc w:val="left"/>
        <w:rPr>
          <w:rFonts w:ascii="Sakkal Majalla" w:hAnsi="Sakkal Majalla" w:cs="Sakkal Majalla"/>
          <w:lang w:bidi="ar-TN"/>
        </w:rPr>
      </w:pPr>
      <w:r w:rsidRPr="00CE2476">
        <w:rPr>
          <w:rFonts w:ascii="Sakkal Majalla" w:hAnsi="Sakkal Majalla" w:cs="Sakkal Majalla" w:hint="cs"/>
          <w:rtl/>
          <w:lang w:bidi="ar-TN"/>
        </w:rPr>
        <w:t>اقتناء مبيدات لمكافحة نبتة الشويكة الصفراء تم توزيعها على الفلاحين للمداواة في الفترة الخريفية.</w:t>
      </w:r>
    </w:p>
    <w:p w:rsidR="00676AE6" w:rsidRPr="00CE2476" w:rsidRDefault="00676AE6" w:rsidP="006B0751">
      <w:pPr>
        <w:pStyle w:val="Retraitcorpsdetexte"/>
        <w:numPr>
          <w:ilvl w:val="0"/>
          <w:numId w:val="108"/>
        </w:numPr>
        <w:spacing w:line="276" w:lineRule="auto"/>
        <w:jc w:val="both"/>
        <w:rPr>
          <w:rFonts w:ascii="Sakkal Majalla" w:hAnsi="Sakkal Majalla" w:cs="Sakkal Majalla"/>
          <w:lang w:bidi="ar-TN"/>
        </w:rPr>
      </w:pPr>
      <w:r w:rsidRPr="00CE2476">
        <w:rPr>
          <w:rFonts w:ascii="Sakkal Majalla" w:hAnsi="Sakkal Majalla" w:cs="Sakkal Majalla" w:hint="cs"/>
          <w:rtl/>
          <w:lang w:bidi="ar-TN"/>
        </w:rPr>
        <w:t>المتابعة المستمرة لتطور تواجد نبتة الشويكة الصفراء بالجهة.</w:t>
      </w:r>
    </w:p>
    <w:p w:rsidR="00676AE6" w:rsidRPr="00CE2476" w:rsidRDefault="00676AE6" w:rsidP="006B0751">
      <w:pPr>
        <w:pStyle w:val="Retraitcorpsdetexte"/>
        <w:numPr>
          <w:ilvl w:val="0"/>
          <w:numId w:val="108"/>
        </w:numPr>
        <w:spacing w:line="276" w:lineRule="auto"/>
        <w:jc w:val="both"/>
        <w:rPr>
          <w:rFonts w:ascii="Sakkal Majalla" w:hAnsi="Sakkal Majalla" w:cs="Sakkal Majalla"/>
          <w:lang w:bidi="ar-TN"/>
        </w:rPr>
      </w:pPr>
      <w:r w:rsidRPr="00CE2476">
        <w:rPr>
          <w:rFonts w:ascii="Sakkal Majalla" w:hAnsi="Sakkal Majalla" w:cs="Sakkal Majalla" w:hint="cs"/>
          <w:rtl/>
          <w:lang w:bidi="ar-TN"/>
        </w:rPr>
        <w:t>مراسلة البلديات وإدارة التجهيز قصد تحسيسهم بخطورة النبتة والعمل على مقاومتها خاصة في المناطق العمرانية وعلى حافة الطرقات بتأطير من مصالح المندوبية.</w:t>
      </w:r>
    </w:p>
    <w:p w:rsidR="00676AE6" w:rsidRPr="00CE2476" w:rsidRDefault="00676AE6" w:rsidP="006B0751">
      <w:pPr>
        <w:pStyle w:val="Paragraphedeliste"/>
        <w:numPr>
          <w:ilvl w:val="1"/>
          <w:numId w:val="105"/>
        </w:numPr>
        <w:bidi/>
        <w:spacing w:line="276" w:lineRule="auto"/>
        <w:rPr>
          <w:rFonts w:ascii="Sakkal Majalla" w:hAnsi="Sakkal Majalla" w:cs="Sakkal Majalla"/>
          <w:b/>
          <w:bCs/>
          <w:sz w:val="32"/>
          <w:szCs w:val="32"/>
          <w:rtl/>
          <w:lang w:bidi="ar-TN"/>
        </w:rPr>
      </w:pPr>
      <w:r w:rsidRPr="00CE2476">
        <w:rPr>
          <w:rFonts w:ascii="Sakkal Majalla" w:hAnsi="Sakkal Majalla" w:cs="Sakkal Majalla"/>
          <w:b/>
          <w:bCs/>
          <w:sz w:val="32"/>
          <w:szCs w:val="32"/>
          <w:rtl/>
          <w:lang w:bidi="ar-TN"/>
        </w:rPr>
        <w:t>مكافحة اللفحة النارية</w:t>
      </w:r>
      <w:r w:rsidRPr="00CE2476">
        <w:rPr>
          <w:rFonts w:ascii="Sakkal Majalla" w:hAnsi="Sakkal Majalla" w:cs="Sakkal Majalla" w:hint="cs"/>
          <w:b/>
          <w:bCs/>
          <w:sz w:val="32"/>
          <w:szCs w:val="32"/>
          <w:rtl/>
          <w:lang w:bidi="ar-TN"/>
        </w:rPr>
        <w:t>:</w:t>
      </w:r>
    </w:p>
    <w:p w:rsidR="00676AE6" w:rsidRPr="00DA1400" w:rsidRDefault="00676AE6" w:rsidP="00CE2476">
      <w:pPr>
        <w:tabs>
          <w:tab w:val="num" w:pos="0"/>
        </w:tabs>
        <w:bidi/>
        <w:spacing w:line="360" w:lineRule="auto"/>
        <w:jc w:val="both"/>
        <w:rPr>
          <w:rFonts w:cs="Arabic Transparent"/>
          <w:shadow/>
          <w:sz w:val="28"/>
          <w:szCs w:val="28"/>
          <w:rtl/>
          <w:lang w:bidi="ar-TN"/>
        </w:rPr>
      </w:pPr>
      <w:r w:rsidRPr="00CE2476">
        <w:rPr>
          <w:rFonts w:ascii="Sakkal Majalla" w:hAnsi="Sakkal Majalla" w:cs="Sakkal Majalla"/>
          <w:sz w:val="28"/>
          <w:szCs w:val="28"/>
          <w:rtl/>
          <w:lang w:bidi="ar-TN"/>
        </w:rPr>
        <w:t xml:space="preserve">في إطار </w:t>
      </w:r>
      <w:r w:rsidRPr="00CE2476">
        <w:rPr>
          <w:rFonts w:ascii="Sakkal Majalla" w:hAnsi="Sakkal Majalla" w:cs="Sakkal Majalla" w:hint="cs"/>
          <w:sz w:val="28"/>
          <w:szCs w:val="28"/>
          <w:rtl/>
          <w:lang w:bidi="ar-TN"/>
        </w:rPr>
        <w:t>متابعة تنفيذ الخطة الوطنية لمكافحة مرض اللفحة النارية بغراسات التفاحيات، عقدت اللجنة الجهوية عدة جلسات للنظر في ملفات الفلاحين الراغبين في التمتع بمنحة التقليع وإعادة الغراسة</w:t>
      </w:r>
      <w:r w:rsidRPr="00DA1400">
        <w:rPr>
          <w:rFonts w:cs="Arabic Transparent" w:hint="cs"/>
          <w:shadow/>
          <w:sz w:val="28"/>
          <w:szCs w:val="28"/>
          <w:rtl/>
          <w:lang w:bidi="ar-TN"/>
        </w:rPr>
        <w:t>.</w:t>
      </w:r>
    </w:p>
    <w:p w:rsidR="00676AE6" w:rsidRPr="00CE2476" w:rsidRDefault="00676AE6" w:rsidP="006B0751">
      <w:pPr>
        <w:pStyle w:val="Retraitcorpsdetexte"/>
        <w:numPr>
          <w:ilvl w:val="0"/>
          <w:numId w:val="86"/>
        </w:numPr>
        <w:spacing w:line="276" w:lineRule="auto"/>
        <w:jc w:val="both"/>
        <w:rPr>
          <w:rFonts w:ascii="Sakkal Majalla" w:hAnsi="Sakkal Majalla" w:cs="Sakkal Majalla"/>
          <w:lang w:bidi="ar-TN"/>
        </w:rPr>
      </w:pPr>
      <w:r w:rsidRPr="00CE2476">
        <w:rPr>
          <w:rFonts w:ascii="Sakkal Majalla" w:hAnsi="Sakkal Majalla" w:cs="Sakkal Majalla" w:hint="cs"/>
          <w:rtl/>
          <w:lang w:bidi="ar-TN"/>
        </w:rPr>
        <w:t>المساحة الجملية للغراسات138 هك (51 فلاحا)</w:t>
      </w:r>
    </w:p>
    <w:p w:rsidR="00676AE6" w:rsidRPr="00CE2476" w:rsidRDefault="00676AE6" w:rsidP="006B0751">
      <w:pPr>
        <w:pStyle w:val="Retraitcorpsdetexte"/>
        <w:numPr>
          <w:ilvl w:val="0"/>
          <w:numId w:val="86"/>
        </w:numPr>
        <w:spacing w:line="276" w:lineRule="auto"/>
        <w:jc w:val="both"/>
        <w:rPr>
          <w:rFonts w:ascii="Sakkal Majalla" w:hAnsi="Sakkal Majalla" w:cs="Sakkal Majalla"/>
          <w:lang w:bidi="ar-TN"/>
        </w:rPr>
      </w:pPr>
      <w:r w:rsidRPr="00CE2476">
        <w:rPr>
          <w:rFonts w:ascii="Sakkal Majalla" w:hAnsi="Sakkal Majalla" w:cs="Sakkal Majalla" w:hint="cs"/>
          <w:rtl/>
          <w:lang w:bidi="ar-TN"/>
        </w:rPr>
        <w:t>المساحة الجملية المصابة 138 هك (51 فلاحا)</w:t>
      </w:r>
    </w:p>
    <w:tbl>
      <w:tblPr>
        <w:tblStyle w:val="Grilledutableau"/>
        <w:bidiVisual/>
        <w:tblW w:w="0" w:type="auto"/>
        <w:tblLook w:val="04A0"/>
      </w:tblPr>
      <w:tblGrid>
        <w:gridCol w:w="2207"/>
        <w:gridCol w:w="2366"/>
        <w:gridCol w:w="2336"/>
        <w:gridCol w:w="2377"/>
      </w:tblGrid>
      <w:tr w:rsidR="00676AE6" w:rsidRPr="00CE2476" w:rsidTr="00CE2476">
        <w:tc>
          <w:tcPr>
            <w:tcW w:w="220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p>
        </w:tc>
        <w:tc>
          <w:tcPr>
            <w:tcW w:w="236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المساحة(هك)</w:t>
            </w:r>
          </w:p>
        </w:tc>
        <w:tc>
          <w:tcPr>
            <w:tcW w:w="233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قيمة المنحة(د)</w:t>
            </w:r>
          </w:p>
        </w:tc>
        <w:tc>
          <w:tcPr>
            <w:tcW w:w="237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عدد الفلاحين</w:t>
            </w:r>
          </w:p>
        </w:tc>
      </w:tr>
      <w:tr w:rsidR="00676AE6" w:rsidRPr="00CE2476" w:rsidTr="00CE2476">
        <w:tc>
          <w:tcPr>
            <w:tcW w:w="220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التقليع</w:t>
            </w:r>
          </w:p>
        </w:tc>
        <w:tc>
          <w:tcPr>
            <w:tcW w:w="236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90.65</w:t>
            </w:r>
          </w:p>
        </w:tc>
        <w:tc>
          <w:tcPr>
            <w:tcW w:w="233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116270</w:t>
            </w:r>
          </w:p>
        </w:tc>
        <w:tc>
          <w:tcPr>
            <w:tcW w:w="237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33</w:t>
            </w:r>
          </w:p>
        </w:tc>
      </w:tr>
      <w:tr w:rsidR="00676AE6" w:rsidRPr="00CE2476" w:rsidTr="00CE2476">
        <w:tc>
          <w:tcPr>
            <w:tcW w:w="220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إعادة الغراسة</w:t>
            </w:r>
          </w:p>
        </w:tc>
        <w:tc>
          <w:tcPr>
            <w:tcW w:w="236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44.45</w:t>
            </w:r>
          </w:p>
        </w:tc>
        <w:tc>
          <w:tcPr>
            <w:tcW w:w="233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20910</w:t>
            </w:r>
          </w:p>
        </w:tc>
        <w:tc>
          <w:tcPr>
            <w:tcW w:w="237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13</w:t>
            </w:r>
          </w:p>
        </w:tc>
      </w:tr>
      <w:tr w:rsidR="00676AE6" w:rsidRPr="00CE2476" w:rsidTr="00CE2476">
        <w:tc>
          <w:tcPr>
            <w:tcW w:w="220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المجموع</w:t>
            </w:r>
          </w:p>
        </w:tc>
        <w:tc>
          <w:tcPr>
            <w:tcW w:w="236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p>
        </w:tc>
        <w:tc>
          <w:tcPr>
            <w:tcW w:w="2336"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r w:rsidRPr="00CE2476">
              <w:rPr>
                <w:rFonts w:ascii="Sakkal Majalla" w:hAnsi="Sakkal Majalla" w:cs="Sakkal Majalla" w:hint="cs"/>
                <w:sz w:val="24"/>
                <w:szCs w:val="24"/>
                <w:rtl/>
                <w:lang w:val="fr-FR" w:bidi="ar-TN"/>
              </w:rPr>
              <w:t>126020</w:t>
            </w:r>
          </w:p>
        </w:tc>
        <w:tc>
          <w:tcPr>
            <w:tcW w:w="2377" w:type="dxa"/>
          </w:tcPr>
          <w:p w:rsidR="00676AE6" w:rsidRPr="00CE2476" w:rsidRDefault="00676AE6" w:rsidP="00CE2476">
            <w:pPr>
              <w:pStyle w:val="Retraitcorpsdetexte"/>
              <w:spacing w:line="276" w:lineRule="auto"/>
              <w:ind w:firstLine="0"/>
              <w:jc w:val="center"/>
              <w:rPr>
                <w:rFonts w:ascii="Sakkal Majalla" w:hAnsi="Sakkal Majalla" w:cs="Sakkal Majalla"/>
                <w:sz w:val="24"/>
                <w:szCs w:val="24"/>
                <w:rtl/>
                <w:lang w:val="fr-FR" w:bidi="ar-TN"/>
              </w:rPr>
            </w:pPr>
          </w:p>
        </w:tc>
      </w:tr>
    </w:tbl>
    <w:p w:rsidR="00676AE6" w:rsidRPr="00CE2476" w:rsidRDefault="00676AE6" w:rsidP="00CE2476">
      <w:pPr>
        <w:pStyle w:val="Retraitcorpsdetexte"/>
        <w:spacing w:line="276" w:lineRule="auto"/>
        <w:ind w:firstLine="0"/>
        <w:jc w:val="left"/>
        <w:rPr>
          <w:rFonts w:ascii="Sakkal Majalla" w:hAnsi="Sakkal Majalla" w:cs="Sakkal Majalla"/>
          <w:rtl/>
          <w:lang w:bidi="ar-TN"/>
        </w:rPr>
      </w:pPr>
      <w:r w:rsidRPr="00CE2476">
        <w:rPr>
          <w:rFonts w:ascii="Sakkal Majalla" w:hAnsi="Sakkal Majalla" w:cs="Sakkal Majalla" w:hint="cs"/>
          <w:rtl/>
          <w:lang w:bidi="ar-TN"/>
        </w:rPr>
        <w:t>ملاحظة</w:t>
      </w:r>
      <w:r w:rsidR="00CE2476">
        <w:rPr>
          <w:rFonts w:ascii="Sakkal Majalla" w:hAnsi="Sakkal Majalla" w:cs="Sakkal Majalla" w:hint="cs"/>
          <w:rtl/>
          <w:lang w:bidi="ar-TN"/>
        </w:rPr>
        <w:t xml:space="preserve"> </w:t>
      </w:r>
      <w:r w:rsidRPr="00CE2476">
        <w:rPr>
          <w:rFonts w:ascii="Sakkal Majalla" w:hAnsi="Sakkal Majalla" w:cs="Sakkal Majalla" w:hint="cs"/>
          <w:rtl/>
          <w:lang w:bidi="ar-TN"/>
        </w:rPr>
        <w:t>: -  يوجد فلاح متخلي عن المنحة في التقليع والحرق وكذلك إعادة الغراسة</w:t>
      </w:r>
    </w:p>
    <w:p w:rsidR="00676AE6" w:rsidRPr="00CE2476" w:rsidRDefault="00676AE6" w:rsidP="00CE2476">
      <w:pPr>
        <w:pStyle w:val="Retraitcorpsdetexte"/>
        <w:spacing w:line="276" w:lineRule="auto"/>
        <w:ind w:firstLine="0"/>
        <w:jc w:val="left"/>
        <w:rPr>
          <w:rFonts w:ascii="Sakkal Majalla" w:hAnsi="Sakkal Majalla" w:cs="Sakkal Majalla"/>
          <w:rtl/>
          <w:lang w:bidi="ar-TN"/>
        </w:rPr>
      </w:pPr>
      <w:r w:rsidRPr="00CE2476">
        <w:rPr>
          <w:rFonts w:ascii="Sakkal Majalla" w:hAnsi="Sakkal Majalla" w:cs="Sakkal Majalla" w:hint="cs"/>
          <w:rtl/>
          <w:lang w:bidi="ar-TN"/>
        </w:rPr>
        <w:t xml:space="preserve">             -</w:t>
      </w:r>
      <w:r w:rsidR="00CE2476" w:rsidRPr="00CE2476">
        <w:rPr>
          <w:rFonts w:ascii="Sakkal Majalla" w:hAnsi="Sakkal Majalla" w:cs="Sakkal Majalla" w:hint="cs"/>
          <w:rtl/>
          <w:lang w:bidi="ar-TN"/>
        </w:rPr>
        <w:t xml:space="preserve"> </w:t>
      </w:r>
      <w:r w:rsidRPr="00CE2476">
        <w:rPr>
          <w:rFonts w:ascii="Sakkal Majalla" w:hAnsi="Sakkal Majalla" w:cs="Sakkal Majalla" w:hint="cs"/>
          <w:rtl/>
          <w:lang w:bidi="ar-TN"/>
        </w:rPr>
        <w:t>تم إرجاء 2 مطالب لإستكمال عملية الحرق</w:t>
      </w:r>
    </w:p>
    <w:p w:rsidR="00676AE6" w:rsidRDefault="00676AE6" w:rsidP="00CE2476">
      <w:pPr>
        <w:pStyle w:val="Retraitcorpsdetexte"/>
        <w:spacing w:line="276" w:lineRule="auto"/>
        <w:ind w:firstLine="0"/>
        <w:jc w:val="left"/>
        <w:rPr>
          <w:rFonts w:ascii="Sakkal Majalla" w:hAnsi="Sakkal Majalla" w:cs="Sakkal Majalla"/>
          <w:rtl/>
          <w:lang w:bidi="ar-TN"/>
        </w:rPr>
      </w:pPr>
      <w:r w:rsidRPr="00CE2476">
        <w:rPr>
          <w:rFonts w:ascii="Sakkal Majalla" w:hAnsi="Sakkal Majalla" w:cs="Sakkal Majalla" w:hint="cs"/>
          <w:rtl/>
          <w:lang w:bidi="ar-TN"/>
        </w:rPr>
        <w:t xml:space="preserve">            -</w:t>
      </w:r>
      <w:r w:rsidR="00CE2476" w:rsidRPr="00CE2476">
        <w:rPr>
          <w:rFonts w:ascii="Sakkal Majalla" w:hAnsi="Sakkal Majalla" w:cs="Sakkal Majalla" w:hint="cs"/>
          <w:rtl/>
          <w:lang w:bidi="ar-TN"/>
        </w:rPr>
        <w:t xml:space="preserve"> </w:t>
      </w:r>
      <w:r w:rsidRPr="00CE2476">
        <w:rPr>
          <w:rFonts w:ascii="Sakkal Majalla" w:hAnsi="Sakkal Majalla" w:cs="Sakkal Majalla" w:hint="cs"/>
          <w:rtl/>
          <w:lang w:bidi="ar-TN"/>
        </w:rPr>
        <w:t>تم رفض مطلب إعادة غراسة لأن المنتفع قام بغراسة تفاح</w:t>
      </w:r>
    </w:p>
    <w:p w:rsidR="0079532A" w:rsidRDefault="0079532A" w:rsidP="0079532A">
      <w:pPr>
        <w:pStyle w:val="Retraitcorpsdetexte"/>
        <w:spacing w:line="276" w:lineRule="auto"/>
        <w:ind w:firstLine="0"/>
        <w:jc w:val="left"/>
        <w:rPr>
          <w:rFonts w:ascii="Sakkal Majalla" w:hAnsi="Sakkal Majalla" w:cs="Sakkal Majalla"/>
          <w:rtl/>
          <w:lang w:bidi="ar-TN"/>
        </w:rPr>
      </w:pPr>
    </w:p>
    <w:p w:rsidR="0079532A" w:rsidRPr="00CE2476" w:rsidRDefault="0079532A" w:rsidP="0079532A">
      <w:pPr>
        <w:pStyle w:val="Retraitcorpsdetexte"/>
        <w:spacing w:line="276" w:lineRule="auto"/>
        <w:ind w:firstLine="0"/>
        <w:jc w:val="left"/>
        <w:rPr>
          <w:rFonts w:ascii="Sakkal Majalla" w:hAnsi="Sakkal Majalla" w:cs="Sakkal Majalla"/>
          <w:rtl/>
          <w:lang w:bidi="ar-TN"/>
        </w:rPr>
      </w:pPr>
    </w:p>
    <w:p w:rsidR="00676AE6" w:rsidRPr="00CE2476" w:rsidRDefault="00676AE6" w:rsidP="006B0751">
      <w:pPr>
        <w:pStyle w:val="Paragraphedeliste"/>
        <w:numPr>
          <w:ilvl w:val="1"/>
          <w:numId w:val="106"/>
        </w:numPr>
        <w:bidi/>
        <w:spacing w:line="276" w:lineRule="auto"/>
        <w:rPr>
          <w:rFonts w:ascii="Sakkal Majalla" w:hAnsi="Sakkal Majalla" w:cs="Sakkal Majalla"/>
          <w:b/>
          <w:bCs/>
          <w:sz w:val="32"/>
          <w:szCs w:val="32"/>
          <w:rtl/>
          <w:lang w:bidi="ar-TN"/>
        </w:rPr>
      </w:pPr>
      <w:r w:rsidRPr="00CE2476">
        <w:rPr>
          <w:rFonts w:ascii="Sakkal Majalla" w:hAnsi="Sakkal Majalla" w:cs="Sakkal Majalla" w:hint="cs"/>
          <w:b/>
          <w:bCs/>
          <w:sz w:val="32"/>
          <w:szCs w:val="32"/>
          <w:rtl/>
          <w:lang w:bidi="ar-TN"/>
        </w:rPr>
        <w:lastRenderedPageBreak/>
        <w:t>متابعة الحالة الصحية للزياتين</w:t>
      </w:r>
    </w:p>
    <w:p w:rsidR="00CE2476" w:rsidRDefault="00676AE6" w:rsidP="0079532A">
      <w:pPr>
        <w:tabs>
          <w:tab w:val="num" w:pos="0"/>
        </w:tabs>
        <w:bidi/>
        <w:spacing w:line="276" w:lineRule="auto"/>
        <w:jc w:val="both"/>
        <w:rPr>
          <w:rFonts w:ascii="Sakkal Majalla" w:hAnsi="Sakkal Majalla" w:cs="Sakkal Majalla"/>
          <w:sz w:val="28"/>
          <w:szCs w:val="28"/>
          <w:rtl/>
          <w:lang w:bidi="ar-TN"/>
        </w:rPr>
      </w:pPr>
      <w:r w:rsidRPr="00CE2476">
        <w:rPr>
          <w:rFonts w:ascii="Sakkal Majalla" w:hAnsi="Sakkal Majalla" w:cs="Sakkal Majalla" w:hint="cs"/>
          <w:sz w:val="28"/>
          <w:szCs w:val="28"/>
          <w:rtl/>
          <w:lang w:bidi="ar-TN"/>
        </w:rPr>
        <w:t>في إطار الحملة الوطنية لمكافحة ذبابة الزيتون تم تركيز محطتين لرصد حشرتي ذبابة وعثة الزيتون بمنطقة جرادو ولم يقع تسجيل إصابات هامة. أما بالنسبة لمرض التدهور السريع (</w:t>
      </w:r>
      <w:r w:rsidRPr="00CE2476">
        <w:rPr>
          <w:rFonts w:ascii="Sakkal Majalla" w:hAnsi="Sakkal Majalla" w:cs="Sakkal Majalla"/>
          <w:sz w:val="28"/>
          <w:szCs w:val="28"/>
          <w:lang w:bidi="ar-TN"/>
        </w:rPr>
        <w:t>(Xylella fastidiosa</w:t>
      </w:r>
      <w:r w:rsidRPr="00CE2476">
        <w:rPr>
          <w:rFonts w:ascii="Sakkal Majalla" w:hAnsi="Sakkal Majalla" w:cs="Sakkal Majalla" w:hint="cs"/>
          <w:sz w:val="28"/>
          <w:szCs w:val="28"/>
          <w:rtl/>
          <w:lang w:bidi="ar-TN"/>
        </w:rPr>
        <w:t xml:space="preserve"> فقد تم رفع عينات للتحليل وكانت النتائج سليمة إضافة إلى المعاينات الدورية.</w:t>
      </w:r>
    </w:p>
    <w:p w:rsidR="00676AE6" w:rsidRPr="00CE2476" w:rsidRDefault="00676AE6" w:rsidP="006B0751">
      <w:pPr>
        <w:pStyle w:val="Paragraphedeliste"/>
        <w:numPr>
          <w:ilvl w:val="1"/>
          <w:numId w:val="107"/>
        </w:numPr>
        <w:tabs>
          <w:tab w:val="num" w:pos="0"/>
        </w:tabs>
        <w:bidi/>
        <w:spacing w:line="276" w:lineRule="auto"/>
        <w:jc w:val="both"/>
        <w:rPr>
          <w:rFonts w:ascii="Sakkal Majalla" w:hAnsi="Sakkal Majalla" w:cs="Sakkal Majalla"/>
          <w:sz w:val="28"/>
          <w:szCs w:val="28"/>
          <w:rtl/>
          <w:lang w:bidi="ar-TN"/>
        </w:rPr>
      </w:pPr>
      <w:r w:rsidRPr="00CE2476">
        <w:rPr>
          <w:rFonts w:ascii="Sakkal Majalla" w:hAnsi="Sakkal Majalla" w:cs="Sakkal Majalla" w:hint="cs"/>
          <w:b/>
          <w:bCs/>
          <w:sz w:val="32"/>
          <w:szCs w:val="32"/>
          <w:rtl/>
          <w:lang w:bidi="ar-TN"/>
        </w:rPr>
        <w:t>مكافحة ذبابة الفواكه المتوسطية في غراسات القوارص</w:t>
      </w:r>
    </w:p>
    <w:p w:rsidR="00676AE6" w:rsidRPr="00CE2476" w:rsidRDefault="00676AE6" w:rsidP="0079532A">
      <w:pPr>
        <w:tabs>
          <w:tab w:val="num" w:pos="0"/>
        </w:tabs>
        <w:bidi/>
        <w:spacing w:line="276" w:lineRule="auto"/>
        <w:jc w:val="both"/>
        <w:rPr>
          <w:rFonts w:ascii="Sakkal Majalla" w:hAnsi="Sakkal Majalla" w:cs="Sakkal Majalla"/>
          <w:sz w:val="28"/>
          <w:szCs w:val="28"/>
          <w:rtl/>
          <w:lang w:bidi="ar-TN"/>
        </w:rPr>
      </w:pPr>
      <w:r w:rsidRPr="00CE2476">
        <w:rPr>
          <w:rFonts w:ascii="Sakkal Majalla" w:hAnsi="Sakkal Majalla" w:cs="Sakkal Majalla" w:hint="cs"/>
          <w:sz w:val="28"/>
          <w:szCs w:val="28"/>
          <w:rtl/>
          <w:lang w:bidi="ar-TN"/>
        </w:rPr>
        <w:t>في إطار</w:t>
      </w:r>
      <w:r w:rsidRPr="00CE2476">
        <w:rPr>
          <w:rFonts w:ascii="Sakkal Majalla" w:hAnsi="Sakkal Majalla" w:cs="Sakkal Majalla"/>
          <w:sz w:val="28"/>
          <w:szCs w:val="28"/>
          <w:lang w:bidi="ar-TN"/>
        </w:rPr>
        <w:t xml:space="preserve"> </w:t>
      </w:r>
      <w:r w:rsidRPr="00CE2476">
        <w:rPr>
          <w:rFonts w:ascii="Sakkal Majalla" w:hAnsi="Sakkal Majalla" w:cs="Sakkal Majalla" w:hint="cs"/>
          <w:sz w:val="28"/>
          <w:szCs w:val="28"/>
          <w:rtl/>
          <w:lang w:bidi="ar-TN"/>
        </w:rPr>
        <w:t xml:space="preserve">مكافحة </w:t>
      </w:r>
      <w:r w:rsidRPr="00CE2476">
        <w:rPr>
          <w:rFonts w:ascii="Sakkal Majalla" w:hAnsi="Sakkal Majalla" w:cs="Sakkal Majalla"/>
          <w:sz w:val="28"/>
          <w:szCs w:val="28"/>
          <w:rtl/>
          <w:lang w:bidi="ar-TN"/>
        </w:rPr>
        <w:t>ذبابة الفوكه المتوسطية في غراسات القوارص</w:t>
      </w:r>
      <w:r w:rsidRPr="00CE2476">
        <w:rPr>
          <w:rFonts w:ascii="Sakkal Majalla" w:hAnsi="Sakkal Majalla" w:cs="Sakkal Majalla" w:hint="cs"/>
          <w:sz w:val="28"/>
          <w:szCs w:val="28"/>
          <w:rtl/>
          <w:lang w:bidi="ar-TN"/>
        </w:rPr>
        <w:t xml:space="preserve"> تم توزيع مبيدات على صغار الفلاحين غطت 70 هكتارا تقريبا وتمكين 5 فلاحين من منحة إقتناء مصائد فيرومونية لتغطية مساحة 17 هك.</w:t>
      </w:r>
    </w:p>
    <w:p w:rsidR="00676AE6" w:rsidRPr="00CE2476" w:rsidRDefault="00CE2476" w:rsidP="0079532A">
      <w:pPr>
        <w:tabs>
          <w:tab w:val="num" w:pos="0"/>
        </w:tabs>
        <w:bidi/>
        <w:spacing w:line="276" w:lineRule="auto"/>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10.4.  </w:t>
      </w:r>
      <w:r w:rsidR="00676AE6" w:rsidRPr="00CE2476">
        <w:rPr>
          <w:rFonts w:ascii="Sakkal Majalla" w:hAnsi="Sakkal Majalla" w:cs="Sakkal Majalla" w:hint="cs"/>
          <w:b/>
          <w:bCs/>
          <w:sz w:val="32"/>
          <w:szCs w:val="32"/>
          <w:rtl/>
          <w:lang w:bidi="ar-TN"/>
        </w:rPr>
        <w:t>مكافحة حافرة أوراق الطماطم</w:t>
      </w:r>
    </w:p>
    <w:p w:rsidR="00676AE6" w:rsidRDefault="00676AE6" w:rsidP="0079532A">
      <w:pPr>
        <w:tabs>
          <w:tab w:val="num" w:pos="0"/>
        </w:tabs>
        <w:bidi/>
        <w:spacing w:line="276" w:lineRule="auto"/>
        <w:rPr>
          <w:rFonts w:ascii="Sakkal Majalla" w:hAnsi="Sakkal Majalla" w:cs="Sakkal Majalla"/>
          <w:sz w:val="28"/>
          <w:szCs w:val="28"/>
          <w:rtl/>
          <w:lang w:bidi="ar-TN"/>
        </w:rPr>
      </w:pPr>
      <w:r w:rsidRPr="00CE2476">
        <w:rPr>
          <w:rFonts w:ascii="Sakkal Majalla" w:hAnsi="Sakkal Majalla" w:cs="Sakkal Majalla" w:hint="cs"/>
          <w:sz w:val="28"/>
          <w:szCs w:val="28"/>
          <w:rtl/>
          <w:lang w:bidi="ar-TN"/>
        </w:rPr>
        <w:t>تم توزيع الكبسولات الفيرومونية على الفلاحين مع الإشارة إلى تكاثر ظاهرة عزوف الفلاحين عن استعمالها.</w:t>
      </w:r>
    </w:p>
    <w:p w:rsidR="00676AE6" w:rsidRPr="00CE2476" w:rsidRDefault="00CE2476" w:rsidP="0079532A">
      <w:pPr>
        <w:tabs>
          <w:tab w:val="num" w:pos="0"/>
        </w:tabs>
        <w:bidi/>
        <w:spacing w:line="276" w:lineRule="auto"/>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11.4. </w:t>
      </w:r>
      <w:r w:rsidR="00676AE6" w:rsidRPr="00CE2476">
        <w:rPr>
          <w:rFonts w:ascii="Sakkal Majalla" w:hAnsi="Sakkal Majalla" w:cs="Sakkal Majalla" w:hint="cs"/>
          <w:b/>
          <w:bCs/>
          <w:sz w:val="32"/>
          <w:szCs w:val="32"/>
          <w:rtl/>
          <w:lang w:bidi="ar-TN"/>
        </w:rPr>
        <w:t>سوسة النخيل الحمراء</w:t>
      </w:r>
    </w:p>
    <w:p w:rsidR="00676AE6" w:rsidRPr="00CE2476" w:rsidRDefault="00676AE6" w:rsidP="0079532A">
      <w:pPr>
        <w:tabs>
          <w:tab w:val="num" w:pos="0"/>
        </w:tabs>
        <w:bidi/>
        <w:spacing w:line="276" w:lineRule="auto"/>
        <w:jc w:val="both"/>
        <w:rPr>
          <w:rFonts w:ascii="Sakkal Majalla" w:hAnsi="Sakkal Majalla" w:cs="Sakkal Majalla"/>
          <w:sz w:val="28"/>
          <w:szCs w:val="28"/>
          <w:rtl/>
          <w:lang w:bidi="ar-TN"/>
        </w:rPr>
      </w:pPr>
      <w:r w:rsidRPr="00CE2476">
        <w:rPr>
          <w:rFonts w:ascii="Sakkal Majalla" w:hAnsi="Sakkal Majalla" w:cs="Sakkal Majalla" w:hint="cs"/>
          <w:sz w:val="28"/>
          <w:szCs w:val="28"/>
          <w:rtl/>
          <w:lang w:bidi="ar-TN"/>
        </w:rPr>
        <w:t xml:space="preserve">تم إحصاء أشجار النخيل بولاية زغوان وقد بلغ العدد الجملي قرابة </w:t>
      </w:r>
      <w:r w:rsidRPr="00CE2476">
        <w:rPr>
          <w:rFonts w:ascii="Sakkal Majalla" w:hAnsi="Sakkal Majalla" w:cs="Sakkal Majalla"/>
          <w:sz w:val="28"/>
          <w:szCs w:val="28"/>
          <w:lang w:bidi="ar-TN"/>
        </w:rPr>
        <w:t>7000</w:t>
      </w:r>
      <w:r w:rsidRPr="00CE2476">
        <w:rPr>
          <w:rFonts w:ascii="Sakkal Majalla" w:hAnsi="Sakkal Majalla" w:cs="Sakkal Majalla" w:hint="cs"/>
          <w:sz w:val="28"/>
          <w:szCs w:val="28"/>
          <w:rtl/>
          <w:lang w:bidi="ar-TN"/>
        </w:rPr>
        <w:t xml:space="preserve"> نخلة مع تسجيل إحداثياتها واستخراج خرائط تحدد أماكن تواجدها</w:t>
      </w:r>
    </w:p>
    <w:p w:rsidR="00E306AA" w:rsidRPr="00CE2476" w:rsidRDefault="00676AE6" w:rsidP="0079532A">
      <w:pPr>
        <w:tabs>
          <w:tab w:val="num" w:pos="0"/>
        </w:tabs>
        <w:bidi/>
        <w:spacing w:line="276" w:lineRule="auto"/>
        <w:jc w:val="both"/>
        <w:rPr>
          <w:rFonts w:ascii="Sakkal Majalla" w:hAnsi="Sakkal Majalla" w:cs="Sakkal Majalla"/>
          <w:sz w:val="28"/>
          <w:szCs w:val="28"/>
          <w:rtl/>
          <w:lang w:bidi="ar-TN"/>
        </w:rPr>
      </w:pPr>
      <w:r w:rsidRPr="00CE2476">
        <w:rPr>
          <w:rFonts w:ascii="Sakkal Majalla" w:hAnsi="Sakkal Majalla" w:cs="Sakkal Majalla" w:hint="cs"/>
          <w:sz w:val="28"/>
          <w:szCs w:val="28"/>
          <w:rtl/>
          <w:lang w:bidi="ar-TN"/>
        </w:rPr>
        <w:t xml:space="preserve"> نظمت المندوبية الجهوية للتنمية الفلاحية بزغوان </w:t>
      </w:r>
      <w:r w:rsidRPr="00CE2476">
        <w:rPr>
          <w:rFonts w:ascii="Sakkal Majalla" w:hAnsi="Sakkal Majalla" w:cs="Sakkal Majalla"/>
          <w:sz w:val="28"/>
          <w:szCs w:val="28"/>
          <w:rtl/>
          <w:lang w:bidi="ar-TN"/>
        </w:rPr>
        <w:t xml:space="preserve">يوم الخميس 2 جوان 2016 </w:t>
      </w:r>
      <w:r w:rsidRPr="00CE2476">
        <w:rPr>
          <w:rFonts w:ascii="Sakkal Majalla" w:hAnsi="Sakkal Majalla" w:cs="Sakkal Majalla" w:hint="cs"/>
          <w:sz w:val="28"/>
          <w:szCs w:val="28"/>
          <w:rtl/>
          <w:lang w:bidi="ar-TN"/>
        </w:rPr>
        <w:t>يوما إعلاميا تحسيسيا حول التعريف بهذه الآفة وطرق مكافحتها تحت اشراف السيد المندوب الجهوي للتنمية الفلاحية</w:t>
      </w:r>
      <w:r w:rsidRPr="00CE2476">
        <w:rPr>
          <w:rFonts w:ascii="Sakkal Majalla" w:hAnsi="Sakkal Majalla" w:cs="Sakkal Majalla"/>
          <w:sz w:val="28"/>
          <w:szCs w:val="28"/>
          <w:rtl/>
          <w:lang w:bidi="ar-TN"/>
        </w:rPr>
        <w:t xml:space="preserve"> بزغوان</w:t>
      </w:r>
      <w:r w:rsidRPr="00CE2476">
        <w:rPr>
          <w:rFonts w:ascii="Sakkal Majalla" w:hAnsi="Sakkal Majalla" w:cs="Sakkal Majalla" w:hint="cs"/>
          <w:sz w:val="28"/>
          <w:szCs w:val="28"/>
          <w:rtl/>
          <w:lang w:bidi="ar-TN"/>
        </w:rPr>
        <w:t xml:space="preserve"> حضره فنيي</w:t>
      </w:r>
    </w:p>
    <w:p w:rsidR="00676AE6" w:rsidRPr="00CE2476" w:rsidRDefault="00676AE6" w:rsidP="0079532A">
      <w:pPr>
        <w:tabs>
          <w:tab w:val="num" w:pos="0"/>
        </w:tabs>
        <w:bidi/>
        <w:spacing w:line="276" w:lineRule="auto"/>
        <w:jc w:val="both"/>
        <w:rPr>
          <w:rFonts w:ascii="Sakkal Majalla" w:hAnsi="Sakkal Majalla" w:cs="Sakkal Majalla"/>
          <w:sz w:val="28"/>
          <w:szCs w:val="28"/>
          <w:lang w:bidi="ar-TN"/>
        </w:rPr>
      </w:pPr>
      <w:r w:rsidRPr="00CE2476">
        <w:rPr>
          <w:rFonts w:ascii="Sakkal Majalla" w:hAnsi="Sakkal Majalla" w:cs="Sakkal Majalla" w:hint="cs"/>
          <w:sz w:val="28"/>
          <w:szCs w:val="28"/>
          <w:rtl/>
          <w:lang w:bidi="ar-TN"/>
        </w:rPr>
        <w:t>المندوبية وخليتي الإرشاد الفلاحي بزغوان وبئر مشارقة وبلديتي بئر مشارقة وزغوان ونشطه ممثلي مصالح الحجر الزراعي بالإدارة العامة لحماية ومراقبة جودة المنتجات الفلاحية.</w:t>
      </w:r>
    </w:p>
    <w:p w:rsidR="00676AE6" w:rsidRPr="00676AE6" w:rsidRDefault="00676AE6" w:rsidP="00676AE6">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E306AA" w:rsidRDefault="00E306AA" w:rsidP="00CE2476">
      <w:pPr>
        <w:bidi/>
        <w:spacing w:before="240" w:after="120" w:line="276" w:lineRule="auto"/>
        <w:jc w:val="both"/>
        <w:rPr>
          <w:rFonts w:ascii="Sakkal Majalla" w:hAnsi="Sakkal Majalla" w:cs="Sakkal Majalla"/>
          <w:sz w:val="144"/>
          <w:szCs w:val="144"/>
          <w:rtl/>
          <w:lang w:bidi="ar-TN"/>
        </w:rPr>
      </w:pPr>
      <w:r>
        <w:rPr>
          <w:rFonts w:ascii="Sakkal Majalla" w:hAnsi="Sakkal Majalla" w:cs="Sakkal Majalla" w:hint="cs"/>
          <w:sz w:val="144"/>
          <w:szCs w:val="144"/>
          <w:rtl/>
          <w:lang w:bidi="ar-TN"/>
        </w:rPr>
        <w:t>دائــــــــــــرةالإنتاج الحيواني</w:t>
      </w:r>
    </w:p>
    <w:p w:rsidR="0079532A" w:rsidRDefault="0079532A" w:rsidP="0079532A">
      <w:pPr>
        <w:bidi/>
        <w:spacing w:before="240" w:after="120" w:line="276" w:lineRule="auto"/>
        <w:jc w:val="both"/>
        <w:rPr>
          <w:rFonts w:ascii="Sakkal Majalla" w:hAnsi="Sakkal Majalla" w:cs="Sakkal Majalla"/>
          <w:sz w:val="144"/>
          <w:szCs w:val="144"/>
          <w:rtl/>
          <w:lang w:bidi="ar-TN"/>
        </w:rPr>
      </w:pPr>
    </w:p>
    <w:p w:rsidR="0079532A" w:rsidRDefault="0079532A" w:rsidP="0079532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E306AA" w:rsidRDefault="00E306AA" w:rsidP="00E306AA">
      <w:pPr>
        <w:bidi/>
        <w:spacing w:before="240" w:after="120" w:line="276" w:lineRule="auto"/>
        <w:jc w:val="both"/>
        <w:rPr>
          <w:rFonts w:ascii="Sakkal Majalla" w:hAnsi="Sakkal Majalla" w:cs="Sakkal Majalla"/>
          <w:sz w:val="28"/>
          <w:szCs w:val="28"/>
          <w:lang w:bidi="ar-TN"/>
        </w:rPr>
      </w:pPr>
    </w:p>
    <w:p w:rsidR="00CE2476" w:rsidRPr="00CE2476" w:rsidRDefault="00E306AA" w:rsidP="006B0751">
      <w:pPr>
        <w:pStyle w:val="Retraitcorpsdetexte"/>
        <w:numPr>
          <w:ilvl w:val="0"/>
          <w:numId w:val="45"/>
        </w:numPr>
        <w:tabs>
          <w:tab w:val="left" w:pos="9094"/>
        </w:tabs>
        <w:spacing w:before="120"/>
        <w:jc w:val="both"/>
        <w:outlineLvl w:val="0"/>
        <w:rPr>
          <w:rFonts w:ascii="Arial" w:hAnsi="Arial" w:cs="Andalus"/>
          <w:b/>
          <w:bCs/>
          <w:sz w:val="38"/>
          <w:szCs w:val="38"/>
          <w:u w:val="single"/>
          <w:lang w:val="en-US" w:eastAsia="en-US"/>
        </w:rPr>
      </w:pPr>
      <w:r>
        <w:rPr>
          <w:rFonts w:ascii="Sakkal Majalla" w:hAnsi="Sakkal Majalla" w:cs="Sakkal Majalla" w:hint="cs"/>
          <w:b/>
          <w:bCs/>
          <w:sz w:val="32"/>
          <w:szCs w:val="32"/>
          <w:rtl/>
          <w:lang w:bidi="ar-TN"/>
        </w:rPr>
        <w:lastRenderedPageBreak/>
        <w:t>الإنتاج الحيواني:</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sz w:val="28"/>
          <w:szCs w:val="28"/>
          <w:lang w:bidi="ar-TN"/>
        </w:rPr>
        <w:t xml:space="preserve"> </w:t>
      </w:r>
      <w:r w:rsidRPr="003E4BE5">
        <w:rPr>
          <w:rFonts w:ascii="Sakkal Majalla" w:hAnsi="Sakkal Majalla" w:cs="Sakkal Majalla" w:hint="cs"/>
          <w:sz w:val="28"/>
          <w:szCs w:val="28"/>
          <w:rtl/>
          <w:lang w:bidi="ar-TN"/>
        </w:rPr>
        <w:t>يحتل قطاع تربيـة الماشيـة مكانة متميزة في الإقتصاد الفلاحي لولاية زغوان إذ تبلغ قيمة الإنتاج الحيواني ما يقارب 40</w:t>
      </w:r>
      <w:r w:rsidRPr="003E4BE5">
        <w:rPr>
          <w:rFonts w:ascii="Sakkal Majalla" w:hAnsi="Sakkal Majalla" w:cs="Sakkal Majalla"/>
          <w:sz w:val="28"/>
          <w:szCs w:val="28"/>
          <w:lang w:bidi="ar-TN"/>
        </w:rPr>
        <w:t>%</w:t>
      </w:r>
      <w:r w:rsidRPr="003E4BE5">
        <w:rPr>
          <w:rFonts w:ascii="Sakkal Majalla" w:hAnsi="Sakkal Majalla" w:cs="Sakkal Majalla" w:hint="cs"/>
          <w:sz w:val="28"/>
          <w:szCs w:val="28"/>
          <w:rtl/>
          <w:lang w:bidi="ar-TN"/>
        </w:rPr>
        <w:t xml:space="preserve"> من قيمة الإنتاج الفلاحي بالجهة. </w:t>
      </w:r>
    </w:p>
    <w:p w:rsid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وقد تميز الموسم الفلاحي ( 2015-2016) بظروف مناخية  غير ملائمة عموما مما انعكس سلباعلى مردودية الأعلاف والحبوب و المراعي و بالتالي على الحالة العامة للقطيع .</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أما بالنسبة  لقطاع الدواجن، فتعد ولاية زغوان من بين المناطق ذات الكثافة الكبيرة من حيث عدد المداجن، و قد  تقرر خلال سنة 2015 تعليق إسناد  الرخص لمنشآت  تربية الدواجن لمدة سنة للقيام بالمسح الشامل للمداجن فيما تواصل إنجاز البرنام</w:t>
      </w:r>
      <w:r w:rsidRPr="003E4BE5">
        <w:rPr>
          <w:rFonts w:ascii="Sakkal Majalla" w:hAnsi="Sakkal Majalla" w:cs="Sakkal Majalla" w:hint="eastAsia"/>
          <w:sz w:val="28"/>
          <w:szCs w:val="28"/>
          <w:rtl/>
          <w:lang w:bidi="ar-TN"/>
        </w:rPr>
        <w:t>ج</w:t>
      </w:r>
      <w:r w:rsidRPr="003E4BE5">
        <w:rPr>
          <w:rFonts w:ascii="Sakkal Majalla" w:hAnsi="Sakkal Majalla" w:cs="Sakkal Majalla" w:hint="cs"/>
          <w:sz w:val="28"/>
          <w:szCs w:val="28"/>
          <w:rtl/>
          <w:lang w:bidi="ar-TN"/>
        </w:rPr>
        <w:t xml:space="preserve"> الوطني للتوقي من أنفلونزا الطيورالذ</w:t>
      </w:r>
      <w:r w:rsidRPr="003E4BE5">
        <w:rPr>
          <w:rFonts w:ascii="Sakkal Majalla" w:hAnsi="Sakkal Majalla" w:cs="Sakkal Majalla" w:hint="eastAsia"/>
          <w:sz w:val="28"/>
          <w:szCs w:val="28"/>
          <w:rtl/>
          <w:lang w:bidi="ar-TN"/>
        </w:rPr>
        <w:t>ي</w:t>
      </w:r>
      <w:r w:rsidRPr="003E4BE5">
        <w:rPr>
          <w:rFonts w:ascii="Sakkal Majalla" w:hAnsi="Sakkal Majalla" w:cs="Sakkal Majalla" w:hint="cs"/>
          <w:sz w:val="28"/>
          <w:szCs w:val="28"/>
          <w:rtl/>
          <w:lang w:bidi="ar-TN"/>
        </w:rPr>
        <w:t xml:space="preserve"> إنطلق منذ شهرأكتوبر2005.</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 xml:space="preserve"> و قد شهدت  سنة 2016  انطلاق العمل بمنشآت الدواجن التالية : </w:t>
      </w:r>
    </w:p>
    <w:p w:rsidR="003E4BE5" w:rsidRPr="003E4BE5" w:rsidRDefault="003E4BE5" w:rsidP="006B0751">
      <w:pPr>
        <w:pStyle w:val="Paragraphedeliste"/>
        <w:numPr>
          <w:ilvl w:val="0"/>
          <w:numId w:val="109"/>
        </w:numPr>
        <w:bidi/>
        <w:spacing w:before="240" w:after="120" w:line="276" w:lineRule="auto"/>
        <w:jc w:val="both"/>
        <w:rPr>
          <w:rFonts w:ascii="Sakkal Majalla" w:hAnsi="Sakkal Majalla" w:cs="Sakkal Majalla"/>
          <w:sz w:val="28"/>
          <w:szCs w:val="28"/>
          <w:lang w:bidi="ar-TN"/>
        </w:rPr>
      </w:pPr>
      <w:r w:rsidRPr="003E4BE5">
        <w:rPr>
          <w:rFonts w:ascii="Sakkal Majalla" w:hAnsi="Sakkal Majalla" w:cs="Sakkal Majalla" w:hint="cs"/>
          <w:sz w:val="28"/>
          <w:szCs w:val="28"/>
          <w:rtl/>
          <w:lang w:bidi="ar-TN"/>
        </w:rPr>
        <w:t>( 02)مداجن لتربية دجاج البيض بطاقة 105800 طير</w:t>
      </w:r>
      <w:r>
        <w:rPr>
          <w:rFonts w:ascii="Sakkal Majalla" w:hAnsi="Sakkal Majalla" w:cs="Sakkal Majalla" w:hint="cs"/>
          <w:sz w:val="28"/>
          <w:szCs w:val="28"/>
          <w:rtl/>
          <w:lang w:bidi="ar-TN"/>
        </w:rPr>
        <w:t xml:space="preserve"> </w:t>
      </w:r>
      <w:r w:rsidRPr="003E4BE5">
        <w:rPr>
          <w:rFonts w:ascii="Sakkal Majalla" w:hAnsi="Sakkal Majalla" w:cs="Sakkal Majalla" w:hint="cs"/>
          <w:sz w:val="28"/>
          <w:szCs w:val="28"/>
          <w:rtl/>
          <w:lang w:bidi="ar-TN"/>
        </w:rPr>
        <w:t>تابعة للشركة الوطنية لتربية الدواجن بمنطقة المقرن زغوان .</w:t>
      </w:r>
    </w:p>
    <w:p w:rsidR="003E4BE5" w:rsidRPr="003E4BE5" w:rsidRDefault="003E4BE5" w:rsidP="006B0751">
      <w:pPr>
        <w:pStyle w:val="Paragraphedeliste"/>
        <w:numPr>
          <w:ilvl w:val="0"/>
          <w:numId w:val="109"/>
        </w:numPr>
        <w:bidi/>
        <w:spacing w:before="240" w:after="120" w:line="276" w:lineRule="auto"/>
        <w:jc w:val="both"/>
        <w:rPr>
          <w:rFonts w:ascii="Sakkal Majalla" w:hAnsi="Sakkal Majalla" w:cs="Sakkal Majalla"/>
          <w:sz w:val="28"/>
          <w:szCs w:val="28"/>
          <w:lang w:bidi="ar-TN"/>
        </w:rPr>
      </w:pPr>
      <w:r w:rsidRPr="003E4BE5">
        <w:rPr>
          <w:rFonts w:ascii="Sakkal Majalla" w:hAnsi="Sakkal Majalla" w:cs="Sakkal Majalla" w:hint="cs"/>
          <w:sz w:val="28"/>
          <w:szCs w:val="28"/>
          <w:rtl/>
          <w:lang w:bidi="ar-TN"/>
        </w:rPr>
        <w:t>(02) مراكز  لتربية أمهات دجاج اللحم تابعة لشركة بولينا وبطاقة 128800 طير</w:t>
      </w:r>
      <w:r>
        <w:rPr>
          <w:rFonts w:ascii="Sakkal Majalla" w:hAnsi="Sakkal Majalla" w:cs="Sakkal Majalla" w:hint="cs"/>
          <w:sz w:val="28"/>
          <w:szCs w:val="28"/>
          <w:rtl/>
          <w:lang w:bidi="ar-TN"/>
        </w:rPr>
        <w:t xml:space="preserve"> </w:t>
      </w:r>
      <w:r w:rsidRPr="003E4BE5">
        <w:rPr>
          <w:rFonts w:ascii="Sakkal Majalla" w:hAnsi="Sakkal Majalla" w:cs="Sakkal Majalla" w:hint="cs"/>
          <w:sz w:val="28"/>
          <w:szCs w:val="28"/>
          <w:rtl/>
          <w:lang w:bidi="ar-TN"/>
        </w:rPr>
        <w:t>في السنة بمنطقة الغريفات- الفحص .</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 xml:space="preserve">كما تم توسيع طاقة استيعاب مفرخ دجـــــــاج اللحم التابع لشركة -  بولينا بمنطقة صواف لتصبح   3225600 بيضة في الشهر. </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 xml:space="preserve">و من المنتظر أن تشهد سنة  2017 إعـــــــادة نشاط  مفرخ تونس-  بيض بزغوان لإنتاج فراخ البيض  و بطاقة 141400 بيضة في الشهر وانشاء ( 02 )مراكز لتربية دجاج اللحم تابعة لشركة بولينا  بمنطقة الغريفات </w:t>
      </w:r>
      <w:r w:rsidRPr="003E4BE5">
        <w:rPr>
          <w:rFonts w:ascii="Sakkal Majalla" w:hAnsi="Sakkal Majalla" w:cs="Sakkal Majalla"/>
          <w:sz w:val="28"/>
          <w:szCs w:val="28"/>
          <w:rtl/>
          <w:lang w:bidi="ar-TN"/>
        </w:rPr>
        <w:t>–</w:t>
      </w:r>
      <w:r w:rsidRPr="003E4BE5">
        <w:rPr>
          <w:rFonts w:ascii="Sakkal Majalla" w:hAnsi="Sakkal Majalla" w:cs="Sakkal Majalla" w:hint="cs"/>
          <w:sz w:val="28"/>
          <w:szCs w:val="28"/>
          <w:rtl/>
          <w:lang w:bidi="ar-TN"/>
        </w:rPr>
        <w:t xml:space="preserve"> الفحص و بطاقة 128800طير في السنة  .</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 xml:space="preserve">بخصوص مراكز تجميع الحليب،فقد شهدت سنة 2016 توقف مركز تجميع الحليب </w:t>
      </w:r>
      <w:r w:rsidRPr="003E4BE5">
        <w:rPr>
          <w:rFonts w:ascii="Sakkal Majalla" w:hAnsi="Sakkal Majalla" w:cs="Sakkal Majalla"/>
          <w:sz w:val="28"/>
          <w:szCs w:val="28"/>
          <w:rtl/>
          <w:lang w:bidi="ar-TN"/>
        </w:rPr>
        <w:t>–</w:t>
      </w:r>
      <w:r w:rsidRPr="003E4BE5">
        <w:rPr>
          <w:rFonts w:ascii="Sakkal Majalla" w:hAnsi="Sakkal Majalla" w:cs="Sakkal Majalla" w:hint="cs"/>
          <w:sz w:val="28"/>
          <w:szCs w:val="28"/>
          <w:rtl/>
          <w:lang w:bidi="ar-TN"/>
        </w:rPr>
        <w:t xml:space="preserve"> الخير </w:t>
      </w:r>
      <w:r w:rsidRPr="003E4BE5">
        <w:rPr>
          <w:rFonts w:ascii="Sakkal Majalla" w:hAnsi="Sakkal Majalla" w:cs="Sakkal Majalla"/>
          <w:sz w:val="28"/>
          <w:szCs w:val="28"/>
          <w:rtl/>
          <w:lang w:bidi="ar-TN"/>
        </w:rPr>
        <w:t>–</w:t>
      </w:r>
      <w:r w:rsidRPr="003E4BE5">
        <w:rPr>
          <w:rFonts w:ascii="Sakkal Majalla" w:hAnsi="Sakkal Majalla" w:cs="Sakkal Majalla" w:hint="cs"/>
          <w:sz w:val="28"/>
          <w:szCs w:val="28"/>
          <w:rtl/>
          <w:lang w:bidi="ar-TN"/>
        </w:rPr>
        <w:t xml:space="preserve"> الفحص </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 xml:space="preserve">عن النشاط لأسباب تتعلق بالباعث الذي اقتصر نشاطه على تجميع كميات محدودة من الحليب  لحسابه الخاص (وحدة صنع أجبان تابعة له  و كائنة بمعتمدية الفحص و غير متحصلة على المصادقة الصحية).  في حين تواصل نشاط  مركز تجميع الحليب </w:t>
      </w:r>
      <w:r w:rsidRPr="003E4BE5">
        <w:rPr>
          <w:rFonts w:ascii="Sakkal Majalla" w:hAnsi="Sakkal Majalla" w:cs="Sakkal Majalla"/>
          <w:sz w:val="28"/>
          <w:szCs w:val="28"/>
          <w:rtl/>
          <w:lang w:bidi="ar-TN"/>
        </w:rPr>
        <w:t>–</w:t>
      </w:r>
      <w:r w:rsidRPr="003E4BE5">
        <w:rPr>
          <w:rFonts w:ascii="Sakkal Majalla" w:hAnsi="Sakkal Majalla" w:cs="Sakkal Majalla" w:hint="cs"/>
          <w:sz w:val="28"/>
          <w:szCs w:val="28"/>
          <w:rtl/>
          <w:lang w:bidi="ar-TN"/>
        </w:rPr>
        <w:t>سيدي عويدات الفحص التابع لشركة الحليب و الخدمات الفلاحية- الفوز .</w:t>
      </w:r>
    </w:p>
    <w:p w:rsidR="003E4BE5" w:rsidRPr="003E4BE5" w:rsidRDefault="003E4BE5" w:rsidP="003E4BE5">
      <w:pPr>
        <w:bidi/>
        <w:spacing w:before="240" w:after="120" w:line="276" w:lineRule="auto"/>
        <w:jc w:val="both"/>
        <w:rPr>
          <w:rFonts w:ascii="Sakkal Majalla" w:hAnsi="Sakkal Majalla" w:cs="Sakkal Majalla"/>
          <w:sz w:val="28"/>
          <w:szCs w:val="28"/>
          <w:lang w:bidi="ar-TN"/>
        </w:rPr>
      </w:pPr>
      <w:r w:rsidRPr="003E4BE5">
        <w:rPr>
          <w:rFonts w:ascii="Sakkal Majalla" w:hAnsi="Sakkal Majalla" w:cs="Sakkal Majalla" w:hint="cs"/>
          <w:sz w:val="28"/>
          <w:szCs w:val="28"/>
          <w:rtl/>
          <w:lang w:bidi="ar-TN"/>
        </w:rPr>
        <w:t xml:space="preserve">كما شهدت الولاية سنة 2016 احداث وحدة لإنتاج الأعلاف المركبة'' نوتريمكس '' (مجترات و دواجن ) </w:t>
      </w:r>
    </w:p>
    <w:p w:rsidR="003E4BE5" w:rsidRPr="003E4BE5" w:rsidRDefault="003E4BE5" w:rsidP="003E4BE5">
      <w:pPr>
        <w:bidi/>
        <w:spacing w:before="240" w:after="120" w:line="276" w:lineRule="auto"/>
        <w:jc w:val="both"/>
        <w:rPr>
          <w:rFonts w:ascii="Sakkal Majalla" w:hAnsi="Sakkal Majalla" w:cs="Sakkal Majalla"/>
          <w:sz w:val="28"/>
          <w:szCs w:val="28"/>
          <w:rtl/>
          <w:lang w:bidi="ar-TN"/>
        </w:rPr>
      </w:pPr>
      <w:r w:rsidRPr="003E4BE5">
        <w:rPr>
          <w:rFonts w:ascii="Sakkal Majalla" w:hAnsi="Sakkal Majalla" w:cs="Sakkal Majalla" w:hint="cs"/>
          <w:sz w:val="28"/>
          <w:szCs w:val="28"/>
          <w:rtl/>
          <w:lang w:bidi="ar-TN"/>
        </w:rPr>
        <w:t xml:space="preserve">تابعة لشركة بولينا و كائنة بمنطقة جبل الوسط  بئر مشارقة . و قد انطلقت في النشاط بداية من شهر جوان 2016  . كما انطلقت  وحدة إنتاج الملحقات الفيتامينية والمعدنية '' بريميكس سبري'' التابعة لشركة - بولينا  والكائنة بجبل الوسط بئر مشارقة  في النشاط  بداية من شهر ماي 2016 . </w:t>
      </w:r>
    </w:p>
    <w:p w:rsidR="00E306AA" w:rsidRDefault="00E306AA" w:rsidP="006B0751">
      <w:pPr>
        <w:pStyle w:val="Retraitcorpsdetexte"/>
        <w:numPr>
          <w:ilvl w:val="1"/>
          <w:numId w:val="45"/>
        </w:numPr>
        <w:tabs>
          <w:tab w:val="left" w:pos="9094"/>
        </w:tabs>
        <w:spacing w:before="120" w:line="276" w:lineRule="auto"/>
        <w:jc w:val="both"/>
        <w:outlineLvl w:val="0"/>
        <w:rPr>
          <w:rFonts w:ascii="Sakkal Majalla" w:hAnsi="Sakkal Majalla" w:cs="Sakkal Majalla"/>
          <w:b/>
          <w:bCs/>
          <w:sz w:val="32"/>
          <w:szCs w:val="32"/>
          <w:lang w:bidi="ar-TN"/>
        </w:rPr>
      </w:pPr>
      <w:r w:rsidRPr="00F9721B">
        <w:rPr>
          <w:rFonts w:ascii="Sakkal Majalla" w:hAnsi="Sakkal Majalla" w:cs="Sakkal Majalla" w:hint="cs"/>
          <w:b/>
          <w:bCs/>
          <w:sz w:val="32"/>
          <w:szCs w:val="32"/>
          <w:rtl/>
          <w:lang w:bidi="ar-TN"/>
        </w:rPr>
        <w:lastRenderedPageBreak/>
        <w:t>القطيع :</w:t>
      </w:r>
    </w:p>
    <w:p w:rsidR="00F07DB5" w:rsidRPr="00F07DB5" w:rsidRDefault="00F07DB5" w:rsidP="00F07DB5">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07DB5">
        <w:rPr>
          <w:rFonts w:ascii="Sakkal Majalla" w:hAnsi="Sakkal Majalla" w:cs="Sakkal Majalla" w:hint="cs"/>
          <w:rtl/>
          <w:lang w:bidi="ar-TN"/>
        </w:rPr>
        <w:t xml:space="preserve">يتركب قطيع الماشية من 11800 بقرة منها 3600 بقرة حلوب من النوع المؤصل أغلبها من سلالة الهولشتاين و من </w:t>
      </w:r>
      <w:r w:rsidRPr="00F07DB5">
        <w:rPr>
          <w:rFonts w:ascii="Sakkal Majalla" w:hAnsi="Sakkal Majalla" w:cs="Sakkal Majalla"/>
          <w:lang w:bidi="ar-TN"/>
        </w:rPr>
        <w:t>191.000</w:t>
      </w:r>
      <w:r w:rsidRPr="00F07DB5">
        <w:rPr>
          <w:rFonts w:ascii="Sakkal Majalla" w:hAnsi="Sakkal Majalla" w:cs="Sakkal Majalla" w:hint="cs"/>
          <w:rtl/>
          <w:lang w:bidi="ar-TN"/>
        </w:rPr>
        <w:t xml:space="preserve"> أنثى أغنام  80 </w:t>
      </w:r>
      <w:r w:rsidRPr="00F07DB5">
        <w:rPr>
          <w:rFonts w:ascii="Sakkal Majalla" w:hAnsi="Sakkal Majalla" w:cs="Sakkal Majalla"/>
          <w:lang w:bidi="ar-TN"/>
        </w:rPr>
        <w:t>%</w:t>
      </w:r>
      <w:r w:rsidRPr="00F07DB5">
        <w:rPr>
          <w:rFonts w:ascii="Sakkal Majalla" w:hAnsi="Sakkal Majalla" w:cs="Sakkal Majalla" w:hint="cs"/>
          <w:rtl/>
          <w:lang w:bidi="ar-TN"/>
        </w:rPr>
        <w:t xml:space="preserve"> منها من سلالة البربري و </w:t>
      </w:r>
      <w:r w:rsidRPr="00F07DB5">
        <w:rPr>
          <w:rFonts w:ascii="Sakkal Majalla" w:hAnsi="Sakkal Majalla" w:cs="Sakkal Majalla"/>
          <w:lang w:bidi="ar-TN"/>
        </w:rPr>
        <w:t>33000</w:t>
      </w:r>
      <w:r w:rsidRPr="00F07DB5">
        <w:rPr>
          <w:rFonts w:ascii="Sakkal Majalla" w:hAnsi="Sakkal Majalla" w:cs="Sakkal Majalla" w:hint="cs"/>
          <w:rtl/>
          <w:lang w:bidi="ar-TN"/>
        </w:rPr>
        <w:t xml:space="preserve"> أنثى ماعز من النوع المحلي و3000 رأس من الدواب موزعة حسب المعتمديات كما يلي :  </w:t>
      </w:r>
    </w:p>
    <w:tbl>
      <w:tblPr>
        <w:bidiVisual/>
        <w:tblW w:w="9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88"/>
        <w:gridCol w:w="720"/>
        <w:gridCol w:w="1080"/>
        <w:gridCol w:w="720"/>
        <w:gridCol w:w="1135"/>
        <w:gridCol w:w="1080"/>
        <w:gridCol w:w="1017"/>
        <w:gridCol w:w="720"/>
        <w:gridCol w:w="720"/>
        <w:gridCol w:w="720"/>
        <w:gridCol w:w="720"/>
      </w:tblGrid>
      <w:tr w:rsidR="00F07DB5" w:rsidRPr="008843F7" w:rsidTr="00F07DB5">
        <w:trPr>
          <w:jc w:val="center"/>
        </w:trPr>
        <w:tc>
          <w:tcPr>
            <w:tcW w:w="888" w:type="dxa"/>
            <w:tcBorders>
              <w:bottom w:val="nil"/>
            </w:tcBorders>
            <w:shd w:val="clear" w:color="auto" w:fill="auto"/>
          </w:tcPr>
          <w:p w:rsidR="00F07DB5" w:rsidRPr="00F07DB5" w:rsidRDefault="00F07DB5" w:rsidP="00F07DB5">
            <w:pPr>
              <w:bidi/>
              <w:jc w:val="center"/>
              <w:rPr>
                <w:rFonts w:ascii="Sakkal Majalla" w:hAnsi="Sakkal Majalla" w:cs="Sakkal Majalla"/>
                <w:lang w:val="en-US"/>
              </w:rPr>
            </w:pPr>
          </w:p>
        </w:tc>
        <w:tc>
          <w:tcPr>
            <w:tcW w:w="720" w:type="dxa"/>
            <w:tcBorders>
              <w:right w:val="nil"/>
            </w:tcBorders>
            <w:shd w:val="clear" w:color="auto" w:fill="auto"/>
          </w:tcPr>
          <w:p w:rsidR="00F07DB5" w:rsidRPr="00F07DB5" w:rsidRDefault="00F07DB5" w:rsidP="00F07DB5">
            <w:pPr>
              <w:bidi/>
              <w:jc w:val="center"/>
              <w:rPr>
                <w:rFonts w:ascii="Sakkal Majalla" w:hAnsi="Sakkal Majalla" w:cs="Sakkal Majalla"/>
                <w:lang w:val="en-US"/>
              </w:rPr>
            </w:pPr>
          </w:p>
        </w:tc>
        <w:tc>
          <w:tcPr>
            <w:tcW w:w="1080" w:type="dxa"/>
            <w:tcBorders>
              <w:left w:val="nil"/>
              <w:right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أبقار ( وحدة</w:t>
            </w:r>
          </w:p>
        </w:tc>
        <w:tc>
          <w:tcPr>
            <w:tcW w:w="720" w:type="dxa"/>
            <w:tcBorders>
              <w:left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أنثى)</w:t>
            </w:r>
          </w:p>
        </w:tc>
        <w:tc>
          <w:tcPr>
            <w:tcW w:w="1135" w:type="dxa"/>
            <w:tcBorders>
              <w:left w:val="nil"/>
              <w:right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أغنام (وحدة</w:t>
            </w:r>
          </w:p>
        </w:tc>
        <w:tc>
          <w:tcPr>
            <w:tcW w:w="1080" w:type="dxa"/>
            <w:tcBorders>
              <w:left w:val="nil"/>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أنثى )</w:t>
            </w:r>
          </w:p>
        </w:tc>
        <w:tc>
          <w:tcPr>
            <w:tcW w:w="1017" w:type="dxa"/>
            <w:tcBorders>
              <w:bottom w:val="nil"/>
            </w:tcBorders>
            <w:shd w:val="clear" w:color="auto" w:fill="auto"/>
          </w:tcPr>
          <w:p w:rsidR="00F07DB5" w:rsidRPr="00F07DB5" w:rsidRDefault="00F07DB5" w:rsidP="00F07DB5">
            <w:pPr>
              <w:pStyle w:val="Titre2"/>
              <w:jc w:val="center"/>
              <w:rPr>
                <w:rFonts w:ascii="Sakkal Majalla" w:hAnsi="Sakkal Majalla" w:cs="Sakkal Majalla"/>
                <w:b w:val="0"/>
                <w:bCs w:val="0"/>
                <w:sz w:val="22"/>
                <w:szCs w:val="22"/>
              </w:rPr>
            </w:pPr>
            <w:r w:rsidRPr="00F07DB5">
              <w:rPr>
                <w:rFonts w:ascii="Sakkal Majalla" w:hAnsi="Sakkal Majalla" w:cs="Sakkal Majalla" w:hint="cs"/>
                <w:b w:val="0"/>
                <w:bCs w:val="0"/>
                <w:sz w:val="22"/>
                <w:szCs w:val="22"/>
                <w:rtl/>
              </w:rPr>
              <w:t>ماعز</w:t>
            </w:r>
          </w:p>
        </w:tc>
        <w:tc>
          <w:tcPr>
            <w:tcW w:w="720" w:type="dxa"/>
            <w:tcBorders>
              <w:left w:val="nil"/>
              <w:bottom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 xml:space="preserve">إبل </w:t>
            </w:r>
          </w:p>
        </w:tc>
        <w:tc>
          <w:tcPr>
            <w:tcW w:w="720" w:type="dxa"/>
            <w:tcBorders>
              <w:left w:val="nil"/>
              <w:right w:val="nil"/>
            </w:tcBorders>
            <w:shd w:val="clear" w:color="auto" w:fill="auto"/>
          </w:tcPr>
          <w:p w:rsidR="00F07DB5" w:rsidRPr="00F07DB5" w:rsidRDefault="00F07DB5" w:rsidP="00F07DB5">
            <w:pPr>
              <w:bidi/>
              <w:jc w:val="center"/>
              <w:rPr>
                <w:rFonts w:ascii="Sakkal Majalla" w:hAnsi="Sakkal Majalla" w:cs="Sakkal Majalla"/>
                <w:lang w:val="en-US"/>
              </w:rPr>
            </w:pPr>
          </w:p>
        </w:tc>
        <w:tc>
          <w:tcPr>
            <w:tcW w:w="720" w:type="dxa"/>
            <w:tcBorders>
              <w:left w:val="nil"/>
              <w:right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دواب</w:t>
            </w:r>
          </w:p>
        </w:tc>
        <w:tc>
          <w:tcPr>
            <w:tcW w:w="720" w:type="dxa"/>
            <w:tcBorders>
              <w:left w:val="nil"/>
            </w:tcBorders>
            <w:shd w:val="clear" w:color="auto" w:fill="auto"/>
          </w:tcPr>
          <w:p w:rsidR="00F07DB5" w:rsidRPr="00F07DB5" w:rsidRDefault="00F07DB5" w:rsidP="00F07DB5">
            <w:pPr>
              <w:bidi/>
              <w:jc w:val="center"/>
              <w:rPr>
                <w:rFonts w:ascii="Sakkal Majalla" w:hAnsi="Sakkal Majalla" w:cs="Sakkal Majalla"/>
                <w:lang w:val="en-US"/>
              </w:rPr>
            </w:pPr>
          </w:p>
        </w:tc>
      </w:tr>
      <w:tr w:rsidR="00F07DB5" w:rsidRPr="008843F7" w:rsidTr="00F07DB5">
        <w:trPr>
          <w:jc w:val="center"/>
        </w:trPr>
        <w:tc>
          <w:tcPr>
            <w:tcW w:w="888" w:type="dxa"/>
            <w:tcBorders>
              <w:top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المعتمدية</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مؤصلة</w:t>
            </w:r>
          </w:p>
        </w:tc>
        <w:tc>
          <w:tcPr>
            <w:tcW w:w="1080" w:type="dxa"/>
            <w:shd w:val="clear" w:color="auto" w:fill="auto"/>
          </w:tcPr>
          <w:p w:rsidR="00F07DB5" w:rsidRPr="00F07DB5" w:rsidRDefault="00F07DB5" w:rsidP="00F07DB5">
            <w:pPr>
              <w:pStyle w:val="Titre2"/>
              <w:jc w:val="center"/>
              <w:rPr>
                <w:rFonts w:ascii="Sakkal Majalla" w:hAnsi="Sakkal Majalla" w:cs="Sakkal Majalla"/>
                <w:b w:val="0"/>
                <w:bCs w:val="0"/>
                <w:sz w:val="22"/>
                <w:szCs w:val="22"/>
              </w:rPr>
            </w:pPr>
            <w:r w:rsidRPr="00F07DB5">
              <w:rPr>
                <w:rFonts w:ascii="Sakkal Majalla" w:hAnsi="Sakkal Majalla" w:cs="Sakkal Majalla" w:hint="cs"/>
                <w:b w:val="0"/>
                <w:bCs w:val="0"/>
                <w:sz w:val="22"/>
                <w:szCs w:val="22"/>
                <w:rtl/>
              </w:rPr>
              <w:t xml:space="preserve">شركي و محلي </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المجموع</w:t>
            </w:r>
          </w:p>
        </w:tc>
        <w:tc>
          <w:tcPr>
            <w:tcW w:w="1135"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 xml:space="preserve">سلالات حليب </w:t>
            </w:r>
          </w:p>
        </w:tc>
        <w:tc>
          <w:tcPr>
            <w:tcW w:w="108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سلالات أخرى</w:t>
            </w:r>
          </w:p>
        </w:tc>
        <w:tc>
          <w:tcPr>
            <w:tcW w:w="1017" w:type="dxa"/>
            <w:tcBorders>
              <w:top w:val="nil"/>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w:t>
            </w:r>
            <w:r w:rsidRPr="00F07DB5">
              <w:rPr>
                <w:rFonts w:ascii="Sakkal Majalla" w:hAnsi="Sakkal Majalla" w:cs="Sakkal Majalla" w:hint="cs"/>
                <w:sz w:val="22"/>
                <w:szCs w:val="22"/>
                <w:rtl/>
                <w:lang w:val="en-US"/>
              </w:rPr>
              <w:t xml:space="preserve"> وحدة أنثى </w:t>
            </w:r>
            <w:r w:rsidRPr="00F07DB5">
              <w:rPr>
                <w:rFonts w:ascii="Sakkal Majalla" w:hAnsi="Sakkal Majalla" w:cs="Sakkal Majalla"/>
                <w:sz w:val="22"/>
                <w:szCs w:val="22"/>
                <w:lang w:val="en-US"/>
              </w:rPr>
              <w:t>(</w:t>
            </w:r>
          </w:p>
        </w:tc>
        <w:tc>
          <w:tcPr>
            <w:tcW w:w="720" w:type="dxa"/>
            <w:tcBorders>
              <w:top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(رأسا)</w:t>
            </w:r>
          </w:p>
        </w:tc>
        <w:tc>
          <w:tcPr>
            <w:tcW w:w="72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خيول</w:t>
            </w:r>
          </w:p>
        </w:tc>
        <w:tc>
          <w:tcPr>
            <w:tcW w:w="72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بغال</w:t>
            </w:r>
          </w:p>
        </w:tc>
        <w:tc>
          <w:tcPr>
            <w:tcW w:w="72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المجموع</w:t>
            </w:r>
          </w:p>
        </w:tc>
      </w:tr>
      <w:tr w:rsidR="00F07DB5" w:rsidRPr="008843F7" w:rsidTr="00F07DB5">
        <w:trPr>
          <w:jc w:val="center"/>
        </w:trPr>
        <w:tc>
          <w:tcPr>
            <w:tcW w:w="888"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 xml:space="preserve">بئر مشارقة </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1480</w:t>
            </w:r>
          </w:p>
        </w:tc>
        <w:tc>
          <w:tcPr>
            <w:tcW w:w="108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1820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3300</w:t>
            </w:r>
          </w:p>
        </w:tc>
        <w:tc>
          <w:tcPr>
            <w:tcW w:w="1135"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108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26650</w:t>
            </w:r>
          </w:p>
        </w:tc>
        <w:tc>
          <w:tcPr>
            <w:tcW w:w="1017"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3500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400</w:t>
            </w:r>
          </w:p>
        </w:tc>
      </w:tr>
      <w:tr w:rsidR="00F07DB5" w:rsidRPr="008843F7" w:rsidTr="00F07DB5">
        <w:trPr>
          <w:jc w:val="center"/>
        </w:trPr>
        <w:tc>
          <w:tcPr>
            <w:tcW w:w="888"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الفحص</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1420</w:t>
            </w:r>
          </w:p>
        </w:tc>
        <w:tc>
          <w:tcPr>
            <w:tcW w:w="108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2300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3720</w:t>
            </w:r>
          </w:p>
        </w:tc>
        <w:tc>
          <w:tcPr>
            <w:tcW w:w="1135"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108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48550</w:t>
            </w:r>
          </w:p>
        </w:tc>
        <w:tc>
          <w:tcPr>
            <w:tcW w:w="1017"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5850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800</w:t>
            </w:r>
          </w:p>
        </w:tc>
      </w:tr>
      <w:tr w:rsidR="00F07DB5" w:rsidRPr="008843F7" w:rsidTr="00F07DB5">
        <w:trPr>
          <w:jc w:val="center"/>
        </w:trPr>
        <w:tc>
          <w:tcPr>
            <w:tcW w:w="888"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الناظور</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20</w:t>
            </w:r>
          </w:p>
        </w:tc>
        <w:tc>
          <w:tcPr>
            <w:tcW w:w="1080" w:type="dxa"/>
            <w:shd w:val="clear" w:color="auto" w:fill="auto"/>
          </w:tcPr>
          <w:p w:rsidR="00F07DB5" w:rsidRPr="00F07DB5" w:rsidRDefault="00F07DB5" w:rsidP="00F07DB5">
            <w:pPr>
              <w:pStyle w:val="Titre2"/>
              <w:jc w:val="center"/>
              <w:rPr>
                <w:rFonts w:ascii="Sakkal Majalla" w:hAnsi="Sakkal Majalla" w:cs="Sakkal Majalla"/>
                <w:b w:val="0"/>
                <w:bCs w:val="0"/>
                <w:sz w:val="22"/>
                <w:szCs w:val="22"/>
              </w:rPr>
            </w:pPr>
            <w:r w:rsidRPr="00F07DB5">
              <w:rPr>
                <w:rFonts w:ascii="Sakkal Majalla" w:hAnsi="Sakkal Majalla" w:cs="Sakkal Majalla"/>
                <w:b w:val="0"/>
                <w:bCs w:val="0"/>
                <w:sz w:val="22"/>
                <w:szCs w:val="22"/>
              </w:rPr>
              <w:t>900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920</w:t>
            </w:r>
          </w:p>
        </w:tc>
        <w:tc>
          <w:tcPr>
            <w:tcW w:w="1135"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108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30250</w:t>
            </w:r>
          </w:p>
        </w:tc>
        <w:tc>
          <w:tcPr>
            <w:tcW w:w="1017"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2550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600</w:t>
            </w:r>
          </w:p>
        </w:tc>
      </w:tr>
      <w:tr w:rsidR="00F07DB5" w:rsidRPr="008843F7" w:rsidTr="00F07DB5">
        <w:trPr>
          <w:jc w:val="center"/>
        </w:trPr>
        <w:tc>
          <w:tcPr>
            <w:tcW w:w="888"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صواف</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20</w:t>
            </w:r>
          </w:p>
        </w:tc>
        <w:tc>
          <w:tcPr>
            <w:tcW w:w="108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780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800</w:t>
            </w:r>
          </w:p>
        </w:tc>
        <w:tc>
          <w:tcPr>
            <w:tcW w:w="1135"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108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25550</w:t>
            </w:r>
          </w:p>
        </w:tc>
        <w:tc>
          <w:tcPr>
            <w:tcW w:w="1017"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5800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500</w:t>
            </w:r>
          </w:p>
        </w:tc>
      </w:tr>
      <w:tr w:rsidR="00F07DB5" w:rsidRPr="008843F7" w:rsidTr="00F07DB5">
        <w:trPr>
          <w:jc w:val="center"/>
        </w:trPr>
        <w:tc>
          <w:tcPr>
            <w:tcW w:w="888"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زغوان</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480</w:t>
            </w:r>
          </w:p>
        </w:tc>
        <w:tc>
          <w:tcPr>
            <w:tcW w:w="108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1170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1650</w:t>
            </w:r>
          </w:p>
        </w:tc>
        <w:tc>
          <w:tcPr>
            <w:tcW w:w="1135"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108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34650</w:t>
            </w:r>
          </w:p>
        </w:tc>
        <w:tc>
          <w:tcPr>
            <w:tcW w:w="1017"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5050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300</w:t>
            </w:r>
          </w:p>
        </w:tc>
      </w:tr>
      <w:tr w:rsidR="00F07DB5" w:rsidRPr="008843F7" w:rsidTr="00F07DB5">
        <w:trPr>
          <w:jc w:val="center"/>
        </w:trPr>
        <w:tc>
          <w:tcPr>
            <w:tcW w:w="888"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الزريبة</w:t>
            </w:r>
          </w:p>
        </w:tc>
        <w:tc>
          <w:tcPr>
            <w:tcW w:w="72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180</w:t>
            </w:r>
          </w:p>
        </w:tc>
        <w:tc>
          <w:tcPr>
            <w:tcW w:w="108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1230</w:t>
            </w:r>
          </w:p>
        </w:tc>
        <w:tc>
          <w:tcPr>
            <w:tcW w:w="72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1410</w:t>
            </w:r>
          </w:p>
        </w:tc>
        <w:tc>
          <w:tcPr>
            <w:tcW w:w="1135"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108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25350</w:t>
            </w:r>
          </w:p>
        </w:tc>
        <w:tc>
          <w:tcPr>
            <w:tcW w:w="1017"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10250</w:t>
            </w:r>
          </w:p>
        </w:tc>
        <w:tc>
          <w:tcPr>
            <w:tcW w:w="72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400</w:t>
            </w:r>
          </w:p>
        </w:tc>
      </w:tr>
      <w:tr w:rsidR="00F07DB5" w:rsidRPr="008843F7" w:rsidTr="00F07DB5">
        <w:trPr>
          <w:jc w:val="center"/>
        </w:trPr>
        <w:tc>
          <w:tcPr>
            <w:tcW w:w="888"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المجموع</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3600</w:t>
            </w:r>
          </w:p>
        </w:tc>
        <w:tc>
          <w:tcPr>
            <w:tcW w:w="108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8200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11800</w:t>
            </w:r>
          </w:p>
        </w:tc>
        <w:tc>
          <w:tcPr>
            <w:tcW w:w="1135"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1080" w:type="dxa"/>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191000</w:t>
            </w:r>
          </w:p>
        </w:tc>
        <w:tc>
          <w:tcPr>
            <w:tcW w:w="1017"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33000</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720" w:type="dxa"/>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3000</w:t>
            </w:r>
          </w:p>
        </w:tc>
      </w:tr>
    </w:tbl>
    <w:p w:rsidR="00F07DB5" w:rsidRPr="00F07DB5" w:rsidRDefault="00F07DB5" w:rsidP="00F07DB5">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07DB5">
        <w:rPr>
          <w:rFonts w:ascii="Sakkal Majalla" w:hAnsi="Sakkal Majalla" w:cs="Sakkal Majalla"/>
          <w:rtl/>
          <w:lang w:bidi="ar-TN"/>
        </w:rPr>
        <w:t xml:space="preserve">و يمثل قطيع الأبقار المؤصلة بولاية زغوان ما يقارب </w:t>
      </w:r>
      <w:r w:rsidRPr="00F07DB5">
        <w:rPr>
          <w:rFonts w:ascii="Sakkal Majalla" w:hAnsi="Sakkal Majalla" w:cs="Sakkal Majalla"/>
          <w:lang w:bidi="ar-TN"/>
        </w:rPr>
        <w:t>1,5</w:t>
      </w:r>
      <w:r w:rsidRPr="00F07DB5">
        <w:rPr>
          <w:rFonts w:ascii="Sakkal Majalla" w:hAnsi="Sakkal Majalla" w:cs="Sakkal Majalla"/>
          <w:rtl/>
          <w:lang w:bidi="ar-TN"/>
        </w:rPr>
        <w:t xml:space="preserve"> </w:t>
      </w:r>
      <w:r w:rsidRPr="00F07DB5">
        <w:rPr>
          <w:rFonts w:ascii="Sakkal Majalla" w:hAnsi="Sakkal Majalla" w:cs="Sakkal Majalla"/>
          <w:lang w:bidi="ar-TN"/>
        </w:rPr>
        <w:t>%</w:t>
      </w:r>
      <w:r w:rsidRPr="00F07DB5">
        <w:rPr>
          <w:rFonts w:ascii="Sakkal Majalla" w:hAnsi="Sakkal Majalla" w:cs="Sakkal Majalla"/>
          <w:rtl/>
          <w:lang w:bidi="ar-TN"/>
        </w:rPr>
        <w:t xml:space="preserve"> من القطيع الوطني .</w:t>
      </w:r>
    </w:p>
    <w:p w:rsidR="00F07DB5" w:rsidRDefault="00F07DB5" w:rsidP="00F07DB5">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07DB5">
        <w:rPr>
          <w:rFonts w:ascii="Sakkal Majalla" w:hAnsi="Sakkal Majalla" w:cs="Sakkal Majalla"/>
          <w:rtl/>
          <w:lang w:bidi="ar-TN"/>
        </w:rPr>
        <w:t xml:space="preserve">وقد شهد قطيع الماشية خلال سنة </w:t>
      </w:r>
      <w:r w:rsidRPr="00F07DB5">
        <w:rPr>
          <w:rFonts w:ascii="Sakkal Majalla" w:hAnsi="Sakkal Majalla" w:cs="Sakkal Majalla"/>
          <w:lang w:bidi="ar-TN"/>
        </w:rPr>
        <w:t>2016</w:t>
      </w:r>
      <w:r w:rsidRPr="00F07DB5">
        <w:rPr>
          <w:rFonts w:ascii="Sakkal Majalla" w:hAnsi="Sakkal Majalla" w:cs="Sakkal Majalla"/>
          <w:rtl/>
          <w:lang w:bidi="ar-TN"/>
        </w:rPr>
        <w:t xml:space="preserve"> </w:t>
      </w:r>
      <w:r w:rsidRPr="00F07DB5">
        <w:rPr>
          <w:rFonts w:ascii="Sakkal Majalla" w:hAnsi="Sakkal Majalla" w:cs="Sakkal Majalla" w:hint="cs"/>
          <w:rtl/>
          <w:lang w:bidi="ar-TN"/>
        </w:rPr>
        <w:t xml:space="preserve">إنخفاظا </w:t>
      </w:r>
      <w:r w:rsidRPr="00F07DB5">
        <w:rPr>
          <w:rFonts w:ascii="Sakkal Majalla" w:hAnsi="Sakkal Majalla" w:cs="Sakkal Majalla"/>
          <w:rtl/>
          <w:lang w:bidi="ar-TN"/>
        </w:rPr>
        <w:t>بالنسبة للأبـقـار المؤصلة</w:t>
      </w:r>
      <w:r w:rsidRPr="00F07DB5">
        <w:rPr>
          <w:rFonts w:ascii="Sakkal Majalla" w:hAnsi="Sakkal Majalla" w:cs="Sakkal Majalla"/>
          <w:lang w:bidi="ar-TN"/>
        </w:rPr>
        <w:t xml:space="preserve"> </w:t>
      </w:r>
      <w:r w:rsidRPr="00F07DB5">
        <w:rPr>
          <w:rFonts w:ascii="Sakkal Majalla" w:hAnsi="Sakkal Majalla" w:cs="Sakkal Majalla" w:hint="cs"/>
          <w:rtl/>
          <w:lang w:bidi="ar-TN"/>
        </w:rPr>
        <w:t>(</w:t>
      </w:r>
      <w:r w:rsidRPr="00F07DB5">
        <w:rPr>
          <w:rFonts w:ascii="Sakkal Majalla" w:hAnsi="Sakkal Majalla" w:cs="Sakkal Majalla"/>
          <w:lang w:bidi="ar-TN"/>
        </w:rPr>
        <w:t>4</w:t>
      </w:r>
      <w:r w:rsidRPr="00F07DB5">
        <w:rPr>
          <w:rFonts w:ascii="Sakkal Majalla" w:hAnsi="Sakkal Majalla" w:cs="Sakkal Majalla" w:hint="cs"/>
          <w:rtl/>
          <w:lang w:bidi="ar-TN"/>
        </w:rPr>
        <w:t xml:space="preserve"> </w:t>
      </w:r>
      <w:r w:rsidRPr="00F07DB5">
        <w:rPr>
          <w:rFonts w:ascii="Sakkal Majalla" w:hAnsi="Sakkal Majalla" w:cs="Sakkal Majalla"/>
          <w:lang w:bidi="ar-TN"/>
        </w:rPr>
        <w:t>%</w:t>
      </w:r>
      <w:r w:rsidRPr="00F07DB5">
        <w:rPr>
          <w:rFonts w:ascii="Sakkal Majalla" w:hAnsi="Sakkal Majalla" w:cs="Sakkal Majalla" w:hint="cs"/>
          <w:rtl/>
          <w:lang w:bidi="ar-TN"/>
        </w:rPr>
        <w:t>)والأبقارالشركية والمحلية (2,4</w:t>
      </w:r>
      <w:r w:rsidRPr="00F07DB5">
        <w:rPr>
          <w:rFonts w:ascii="Sakkal Majalla" w:hAnsi="Sakkal Majalla" w:cs="Sakkal Majalla"/>
          <w:lang w:bidi="ar-TN"/>
        </w:rPr>
        <w:t>%</w:t>
      </w:r>
      <w:r w:rsidRPr="00F07DB5">
        <w:rPr>
          <w:rFonts w:ascii="Sakkal Majalla" w:hAnsi="Sakkal Majalla" w:cs="Sakkal Majalla" w:hint="cs"/>
          <w:rtl/>
          <w:lang w:bidi="ar-TN"/>
        </w:rPr>
        <w:t xml:space="preserve">) وارتفاعا طفيفا  بالنسبة  لإناث الأغنام ( 0,5 </w:t>
      </w:r>
      <w:r w:rsidRPr="00F07DB5">
        <w:rPr>
          <w:rFonts w:ascii="Sakkal Majalla" w:hAnsi="Sakkal Majalla" w:cs="Sakkal Majalla"/>
          <w:lang w:bidi="ar-TN"/>
        </w:rPr>
        <w:t>%</w:t>
      </w:r>
      <w:r w:rsidRPr="00F07DB5">
        <w:rPr>
          <w:rFonts w:ascii="Sakkal Majalla" w:hAnsi="Sakkal Majalla" w:cs="Sakkal Majalla" w:hint="cs"/>
          <w:rtl/>
          <w:lang w:bidi="ar-TN"/>
        </w:rPr>
        <w:t>) و إناث  الماعز ( 1,5</w:t>
      </w:r>
      <w:r w:rsidRPr="00F07DB5">
        <w:rPr>
          <w:rFonts w:ascii="Sakkal Majalla" w:hAnsi="Sakkal Majalla" w:cs="Sakkal Majalla"/>
          <w:lang w:bidi="ar-TN"/>
        </w:rPr>
        <w:t>%</w:t>
      </w:r>
      <w:r w:rsidRPr="00F07DB5">
        <w:rPr>
          <w:rFonts w:ascii="Sakkal Majalla" w:hAnsi="Sakkal Majalla" w:cs="Sakkal Majalla" w:hint="cs"/>
          <w:rtl/>
          <w:lang w:bidi="ar-TN"/>
        </w:rPr>
        <w:t>).</w:t>
      </w:r>
      <w:r w:rsidRPr="00F07DB5">
        <w:rPr>
          <w:rFonts w:ascii="Sakkal Majalla" w:hAnsi="Sakkal Majalla" w:cs="Sakkal Majalla"/>
          <w:rtl/>
          <w:lang w:bidi="ar-TN"/>
        </w:rPr>
        <w:t xml:space="preserve"> ويتركزالبقرالحلوب خاصة بمعتمديات بئرمشارقة(4</w:t>
      </w:r>
      <w:r w:rsidRPr="00F07DB5">
        <w:rPr>
          <w:rFonts w:ascii="Sakkal Majalla" w:hAnsi="Sakkal Majalla" w:cs="Sakkal Majalla" w:hint="cs"/>
          <w:rtl/>
          <w:lang w:bidi="ar-TN"/>
        </w:rPr>
        <w:t>1</w:t>
      </w:r>
      <w:r w:rsidRPr="00F07DB5">
        <w:rPr>
          <w:rFonts w:ascii="Sakkal Majalla" w:hAnsi="Sakkal Majalla" w:cs="Sakkal Majalla"/>
          <w:lang w:bidi="ar-TN"/>
        </w:rPr>
        <w:t>%</w:t>
      </w:r>
      <w:r w:rsidRPr="00F07DB5">
        <w:rPr>
          <w:rFonts w:ascii="Sakkal Majalla" w:hAnsi="Sakkal Majalla" w:cs="Sakkal Majalla"/>
          <w:rtl/>
          <w:lang w:bidi="ar-TN"/>
        </w:rPr>
        <w:t>) والــفـحـص(</w:t>
      </w:r>
      <w:r w:rsidRPr="00F07DB5">
        <w:rPr>
          <w:rFonts w:ascii="Sakkal Majalla" w:hAnsi="Sakkal Majalla" w:cs="Sakkal Majalla" w:hint="cs"/>
          <w:rtl/>
          <w:lang w:bidi="ar-TN"/>
        </w:rPr>
        <w:t>39,5</w:t>
      </w:r>
      <w:r w:rsidRPr="00F07DB5">
        <w:rPr>
          <w:rFonts w:ascii="Sakkal Majalla" w:hAnsi="Sakkal Majalla" w:cs="Sakkal Majalla"/>
          <w:lang w:bidi="ar-TN"/>
        </w:rPr>
        <w:t>%</w:t>
      </w:r>
      <w:r w:rsidRPr="00F07DB5">
        <w:rPr>
          <w:rFonts w:ascii="Sakkal Majalla" w:hAnsi="Sakkal Majalla" w:cs="Sakkal Majalla" w:hint="cs"/>
          <w:rtl/>
          <w:lang w:bidi="ar-TN"/>
        </w:rPr>
        <w:t>)</w:t>
      </w:r>
      <w:r w:rsidRPr="00F07DB5">
        <w:rPr>
          <w:rFonts w:ascii="Sakkal Majalla" w:hAnsi="Sakkal Majalla" w:cs="Sakkal Majalla"/>
          <w:rtl/>
          <w:lang w:bidi="ar-TN"/>
        </w:rPr>
        <w:t>وزغوا</w:t>
      </w:r>
      <w:r w:rsidRPr="00F07DB5">
        <w:rPr>
          <w:rFonts w:ascii="Sakkal Majalla" w:hAnsi="Sakkal Majalla" w:cs="Sakkal Majalla" w:hint="cs"/>
          <w:rtl/>
          <w:lang w:bidi="ar-TN"/>
        </w:rPr>
        <w:t>ن</w:t>
      </w:r>
      <w:r w:rsidRPr="00F07DB5">
        <w:rPr>
          <w:rFonts w:ascii="Sakkal Majalla" w:hAnsi="Sakkal Majalla" w:cs="Sakkal Majalla"/>
          <w:rtl/>
          <w:lang w:bidi="ar-TN"/>
        </w:rPr>
        <w:t>(</w:t>
      </w:r>
      <w:r w:rsidRPr="00F07DB5">
        <w:rPr>
          <w:rFonts w:ascii="Sakkal Majalla" w:hAnsi="Sakkal Majalla" w:cs="Sakkal Majalla" w:hint="cs"/>
          <w:rtl/>
          <w:lang w:bidi="ar-TN"/>
        </w:rPr>
        <w:t>5</w:t>
      </w:r>
      <w:r w:rsidRPr="00F07DB5">
        <w:rPr>
          <w:rFonts w:ascii="Sakkal Majalla" w:hAnsi="Sakkal Majalla" w:cs="Sakkal Majalla"/>
          <w:lang w:bidi="ar-TN"/>
        </w:rPr>
        <w:t>%13,</w:t>
      </w:r>
      <w:r w:rsidRPr="00F07DB5">
        <w:rPr>
          <w:rFonts w:ascii="Sakkal Majalla" w:hAnsi="Sakkal Majalla" w:cs="Sakkal Majalla"/>
          <w:rtl/>
          <w:lang w:bidi="ar-TN"/>
        </w:rPr>
        <w:t>)</w:t>
      </w:r>
      <w:r w:rsidRPr="00F07DB5">
        <w:rPr>
          <w:rFonts w:ascii="Sakkal Majalla" w:hAnsi="Sakkal Majalla" w:cs="Sakkal Majalla" w:hint="cs"/>
          <w:rtl/>
          <w:lang w:bidi="ar-TN"/>
        </w:rPr>
        <w:t>.</w:t>
      </w:r>
      <w:r w:rsidRPr="00F07DB5">
        <w:rPr>
          <w:rFonts w:ascii="Sakkal Majalla" w:hAnsi="Sakkal Majalla" w:cs="Sakkal Majalla"/>
          <w:rtl/>
          <w:lang w:bidi="ar-TN"/>
        </w:rPr>
        <w:t xml:space="preserve"> </w:t>
      </w:r>
      <w:r w:rsidRPr="00F07DB5">
        <w:rPr>
          <w:rFonts w:ascii="Sakkal Majalla" w:hAnsi="Sakkal Majalla" w:cs="Sakkal Majalla" w:hint="cs"/>
          <w:rtl/>
          <w:lang w:bidi="ar-TN"/>
        </w:rPr>
        <w:t xml:space="preserve">      </w:t>
      </w:r>
      <w:r w:rsidRPr="00F07DB5">
        <w:rPr>
          <w:rFonts w:ascii="Sakkal Majalla" w:hAnsi="Sakkal Majalla" w:cs="Sakkal Majalla"/>
          <w:rtl/>
          <w:lang w:bidi="ar-TN"/>
        </w:rPr>
        <w:t xml:space="preserve">ويوجد بالقطاع المنظم قرابة </w:t>
      </w:r>
      <w:r w:rsidRPr="00F07DB5">
        <w:rPr>
          <w:rFonts w:ascii="Sakkal Majalla" w:hAnsi="Sakkal Majalla" w:cs="Sakkal Majalla" w:hint="cs"/>
          <w:rtl/>
          <w:lang w:bidi="ar-TN"/>
        </w:rPr>
        <w:t>15</w:t>
      </w:r>
      <w:r w:rsidRPr="00F07DB5">
        <w:rPr>
          <w:rFonts w:ascii="Sakkal Majalla" w:hAnsi="Sakkal Majalla" w:cs="Sakkal Majalla"/>
          <w:rtl/>
          <w:lang w:bidi="ar-TN"/>
        </w:rPr>
        <w:t xml:space="preserve"> </w:t>
      </w:r>
      <w:r w:rsidRPr="00F07DB5">
        <w:rPr>
          <w:rFonts w:ascii="Sakkal Majalla" w:hAnsi="Sakkal Majalla" w:cs="Sakkal Majalla"/>
          <w:lang w:bidi="ar-TN"/>
        </w:rPr>
        <w:t>%</w:t>
      </w:r>
      <w:r w:rsidRPr="00F07DB5">
        <w:rPr>
          <w:rFonts w:ascii="Sakkal Majalla" w:hAnsi="Sakkal Majalla" w:cs="Sakkal Majalla"/>
          <w:rtl/>
          <w:lang w:bidi="ar-TN"/>
        </w:rPr>
        <w:t xml:space="preserve">من البقرالحلوب وحوالي </w:t>
      </w:r>
      <w:r w:rsidRPr="00F07DB5">
        <w:rPr>
          <w:rFonts w:ascii="Sakkal Majalla" w:hAnsi="Sakkal Majalla" w:cs="Sakkal Majalla"/>
          <w:lang w:bidi="ar-TN"/>
        </w:rPr>
        <w:t xml:space="preserve"> </w:t>
      </w:r>
      <w:r w:rsidRPr="00F07DB5">
        <w:rPr>
          <w:rFonts w:ascii="Sakkal Majalla" w:hAnsi="Sakkal Majalla" w:cs="Sakkal Majalla" w:hint="cs"/>
          <w:rtl/>
          <w:lang w:bidi="ar-TN"/>
        </w:rPr>
        <w:t>5,5</w:t>
      </w:r>
      <w:r w:rsidRPr="00F07DB5">
        <w:rPr>
          <w:rFonts w:ascii="Sakkal Majalla" w:hAnsi="Sakkal Majalla" w:cs="Sakkal Majalla"/>
          <w:lang w:bidi="ar-TN"/>
        </w:rPr>
        <w:t>%</w:t>
      </w:r>
      <w:r w:rsidRPr="00F07DB5">
        <w:rPr>
          <w:rFonts w:ascii="Sakkal Majalla" w:hAnsi="Sakkal Majalla" w:cs="Sakkal Majalla"/>
          <w:rtl/>
          <w:lang w:bidi="ar-TN"/>
        </w:rPr>
        <w:t xml:space="preserve"> </w:t>
      </w:r>
      <w:r w:rsidRPr="00F07DB5">
        <w:rPr>
          <w:rFonts w:ascii="Sakkal Majalla" w:hAnsi="Sakkal Majalla" w:cs="Sakkal Majalla" w:hint="cs"/>
          <w:rtl/>
          <w:lang w:bidi="ar-TN"/>
        </w:rPr>
        <w:t>من انـــــاث الأغنام  و 1</w:t>
      </w:r>
      <w:r w:rsidRPr="00F07DB5">
        <w:rPr>
          <w:rFonts w:ascii="Sakkal Majalla" w:hAnsi="Sakkal Majalla" w:cs="Sakkal Majalla"/>
          <w:lang w:bidi="ar-TN"/>
        </w:rPr>
        <w:t>%</w:t>
      </w:r>
      <w:r w:rsidRPr="00F07DB5">
        <w:rPr>
          <w:rFonts w:ascii="Sakkal Majalla" w:hAnsi="Sakkal Majalla" w:cs="Sakkal Majalla" w:hint="cs"/>
          <w:rtl/>
          <w:lang w:bidi="ar-TN"/>
        </w:rPr>
        <w:t>من اناث الماعز</w:t>
      </w:r>
      <w:r w:rsidRPr="00F07DB5">
        <w:rPr>
          <w:rFonts w:ascii="Sakkal Majalla" w:hAnsi="Sakkal Majalla" w:cs="Sakkal Majalla"/>
          <w:rtl/>
          <w:lang w:bidi="ar-TN"/>
        </w:rPr>
        <w:t xml:space="preserve"> موزعة </w:t>
      </w:r>
      <w:r w:rsidRPr="00F07DB5">
        <w:rPr>
          <w:rFonts w:ascii="Sakkal Majalla" w:hAnsi="Sakkal Majalla" w:cs="Sakkal Majalla" w:hint="cs"/>
          <w:rtl/>
          <w:lang w:bidi="ar-TN"/>
        </w:rPr>
        <w:t xml:space="preserve"> كما يلي : </w:t>
      </w:r>
    </w:p>
    <w:p w:rsidR="0079532A" w:rsidRPr="00F07DB5" w:rsidRDefault="0079532A" w:rsidP="0079532A">
      <w:pPr>
        <w:pStyle w:val="Retraitcorpsdetexte"/>
        <w:tabs>
          <w:tab w:val="left" w:pos="9094"/>
        </w:tabs>
        <w:spacing w:before="120" w:line="276" w:lineRule="auto"/>
        <w:ind w:firstLine="0"/>
        <w:jc w:val="both"/>
        <w:outlineLvl w:val="0"/>
        <w:rPr>
          <w:rFonts w:ascii="Sakkal Majalla" w:hAnsi="Sakkal Majalla" w:cs="Sakkal Majalla"/>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252"/>
        <w:gridCol w:w="860"/>
        <w:gridCol w:w="1275"/>
        <w:gridCol w:w="658"/>
        <w:gridCol w:w="1277"/>
        <w:gridCol w:w="956"/>
        <w:gridCol w:w="932"/>
      </w:tblGrid>
      <w:tr w:rsidR="00F07DB5" w:rsidRPr="008843F7" w:rsidTr="006A2CBA">
        <w:tc>
          <w:tcPr>
            <w:tcW w:w="1766" w:type="pct"/>
            <w:vMerge w:val="restart"/>
            <w:tcBorders>
              <w:top w:val="nil"/>
              <w:left w:val="nil"/>
              <w:bottom w:val="nil"/>
              <w:right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p>
        </w:tc>
        <w:tc>
          <w:tcPr>
            <w:tcW w:w="467" w:type="pct"/>
            <w:tcBorders>
              <w:left w:val="single" w:sz="4" w:space="0" w:color="auto"/>
              <w:bottom w:val="single" w:sz="4" w:space="0" w:color="auto"/>
              <w:right w:val="nil"/>
            </w:tcBorders>
            <w:shd w:val="clear" w:color="auto" w:fill="auto"/>
          </w:tcPr>
          <w:p w:rsidR="00F07DB5" w:rsidRPr="00F07DB5" w:rsidRDefault="00F07DB5" w:rsidP="00F07DB5">
            <w:pPr>
              <w:bidi/>
              <w:jc w:val="center"/>
              <w:rPr>
                <w:rFonts w:ascii="Sakkal Majalla" w:hAnsi="Sakkal Majalla" w:cs="Sakkal Majalla"/>
                <w:lang w:val="en-US"/>
              </w:rPr>
            </w:pPr>
          </w:p>
        </w:tc>
        <w:tc>
          <w:tcPr>
            <w:tcW w:w="692" w:type="pct"/>
            <w:tcBorders>
              <w:left w:val="nil"/>
              <w:bottom w:val="single" w:sz="4" w:space="0" w:color="auto"/>
              <w:right w:val="nil"/>
            </w:tcBorders>
            <w:shd w:val="clear" w:color="auto" w:fill="auto"/>
          </w:tcPr>
          <w:p w:rsidR="00F07DB5" w:rsidRPr="00F07DB5" w:rsidRDefault="00F07DB5" w:rsidP="00F07DB5">
            <w:pPr>
              <w:bidi/>
              <w:jc w:val="center"/>
              <w:rPr>
                <w:rFonts w:ascii="Sakkal Majalla" w:hAnsi="Sakkal Majalla" w:cs="Sakkal Majalla"/>
                <w:lang w:val="en-US"/>
              </w:rPr>
            </w:pPr>
          </w:p>
        </w:tc>
        <w:tc>
          <w:tcPr>
            <w:tcW w:w="357" w:type="pct"/>
            <w:tcBorders>
              <w:left w:val="nil"/>
              <w:bottom w:val="single" w:sz="4" w:space="0" w:color="auto"/>
              <w:right w:val="nil"/>
            </w:tcBorders>
            <w:shd w:val="clear" w:color="auto" w:fill="auto"/>
          </w:tcPr>
          <w:p w:rsidR="00F07DB5" w:rsidRPr="00F07DB5" w:rsidRDefault="00F07DB5" w:rsidP="00F07DB5">
            <w:pPr>
              <w:pStyle w:val="Titre3"/>
              <w:rPr>
                <w:rFonts w:ascii="Sakkal Majalla" w:hAnsi="Sakkal Majalla" w:cs="Sakkal Majalla"/>
                <w:b w:val="0"/>
                <w:bCs w:val="0"/>
                <w:sz w:val="22"/>
                <w:szCs w:val="22"/>
                <w:lang w:val="en-US"/>
              </w:rPr>
            </w:pPr>
            <w:r w:rsidRPr="00F07DB5">
              <w:rPr>
                <w:rFonts w:ascii="Sakkal Majalla" w:hAnsi="Sakkal Majalla" w:cs="Sakkal Majalla" w:hint="cs"/>
                <w:b w:val="0"/>
                <w:bCs w:val="0"/>
                <w:sz w:val="22"/>
                <w:szCs w:val="22"/>
                <w:rtl/>
                <w:lang w:val="en-US"/>
              </w:rPr>
              <w:t>أبقار</w:t>
            </w:r>
          </w:p>
        </w:tc>
        <w:tc>
          <w:tcPr>
            <w:tcW w:w="692" w:type="pct"/>
            <w:tcBorders>
              <w:left w:val="nil"/>
              <w:bottom w:val="single" w:sz="4" w:space="0" w:color="auto"/>
              <w:right w:val="nil"/>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(و.أنثى)</w:t>
            </w:r>
          </w:p>
        </w:tc>
        <w:tc>
          <w:tcPr>
            <w:tcW w:w="519" w:type="pct"/>
            <w:tcBorders>
              <w:bottom w:val="nil"/>
              <w:right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أغنام</w:t>
            </w:r>
          </w:p>
        </w:tc>
        <w:tc>
          <w:tcPr>
            <w:tcW w:w="506" w:type="pct"/>
            <w:tcBorders>
              <w:left w:val="single" w:sz="4" w:space="0" w:color="auto"/>
              <w:bottom w:val="nil"/>
              <w:right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ماعز</w:t>
            </w:r>
          </w:p>
        </w:tc>
      </w:tr>
      <w:tr w:rsidR="00F07DB5" w:rsidRPr="008843F7" w:rsidTr="006A2CBA">
        <w:tc>
          <w:tcPr>
            <w:tcW w:w="1766" w:type="pct"/>
            <w:vMerge/>
            <w:tcBorders>
              <w:top w:val="nil"/>
              <w:left w:val="nil"/>
              <w:bottom w:val="nil"/>
              <w:right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p>
        </w:tc>
        <w:tc>
          <w:tcPr>
            <w:tcW w:w="467" w:type="pct"/>
            <w:tcBorders>
              <w:top w:val="single" w:sz="4" w:space="0" w:color="auto"/>
              <w:left w:val="single" w:sz="4" w:space="0" w:color="auto"/>
              <w:right w:val="nil"/>
            </w:tcBorders>
            <w:shd w:val="clear" w:color="auto" w:fill="auto"/>
          </w:tcPr>
          <w:p w:rsidR="00F07DB5" w:rsidRPr="00F07DB5" w:rsidRDefault="00F07DB5" w:rsidP="00F07DB5">
            <w:pPr>
              <w:pStyle w:val="Titre1"/>
              <w:rPr>
                <w:rFonts w:ascii="Sakkal Majalla" w:hAnsi="Sakkal Majalla" w:cs="Sakkal Majalla"/>
                <w:b w:val="0"/>
                <w:bCs w:val="0"/>
                <w:sz w:val="22"/>
                <w:szCs w:val="22"/>
                <w:rtl/>
              </w:rPr>
            </w:pPr>
            <w:r w:rsidRPr="00F07DB5">
              <w:rPr>
                <w:rFonts w:ascii="Sakkal Majalla" w:hAnsi="Sakkal Majalla" w:cs="Sakkal Majalla" w:hint="cs"/>
                <w:b w:val="0"/>
                <w:bCs w:val="0"/>
                <w:sz w:val="22"/>
                <w:szCs w:val="22"/>
                <w:rtl/>
              </w:rPr>
              <w:t>مؤصلة</w:t>
            </w:r>
          </w:p>
        </w:tc>
        <w:tc>
          <w:tcPr>
            <w:tcW w:w="692" w:type="pct"/>
            <w:tcBorders>
              <w:top w:val="single" w:sz="4" w:space="0" w:color="auto"/>
              <w:left w:val="nil"/>
            </w:tcBorders>
            <w:shd w:val="clear" w:color="auto" w:fill="auto"/>
          </w:tcPr>
          <w:p w:rsidR="00F07DB5" w:rsidRPr="00F07DB5" w:rsidRDefault="00F07DB5" w:rsidP="00F07DB5">
            <w:pPr>
              <w:bidi/>
              <w:jc w:val="center"/>
              <w:rPr>
                <w:rFonts w:ascii="Sakkal Majalla" w:hAnsi="Sakkal Majalla" w:cs="Sakkal Majalla"/>
                <w:rtl/>
                <w:lang w:val="en-US"/>
              </w:rPr>
            </w:pPr>
          </w:p>
        </w:tc>
        <w:tc>
          <w:tcPr>
            <w:tcW w:w="1050" w:type="pct"/>
            <w:gridSpan w:val="2"/>
            <w:tcBorders>
              <w:top w:val="single" w:sz="4" w:space="0" w:color="auto"/>
            </w:tcBorders>
            <w:shd w:val="clear" w:color="auto" w:fill="auto"/>
          </w:tcPr>
          <w:p w:rsidR="00F07DB5" w:rsidRPr="00F07DB5" w:rsidRDefault="00F07DB5" w:rsidP="00F07DB5">
            <w:pPr>
              <w:pStyle w:val="Titre1"/>
              <w:rPr>
                <w:rFonts w:ascii="Sakkal Majalla" w:hAnsi="Sakkal Majalla" w:cs="Sakkal Majalla"/>
                <w:b w:val="0"/>
                <w:bCs w:val="0"/>
                <w:sz w:val="22"/>
                <w:szCs w:val="22"/>
                <w:rtl/>
              </w:rPr>
            </w:pPr>
            <w:r w:rsidRPr="00F07DB5">
              <w:rPr>
                <w:rFonts w:ascii="Sakkal Majalla" w:hAnsi="Sakkal Majalla" w:cs="Sakkal Majalla" w:hint="cs"/>
                <w:b w:val="0"/>
                <w:bCs w:val="0"/>
                <w:sz w:val="22"/>
                <w:szCs w:val="22"/>
                <w:rtl/>
              </w:rPr>
              <w:t>شركية  و محلية</w:t>
            </w:r>
          </w:p>
        </w:tc>
        <w:tc>
          <w:tcPr>
            <w:tcW w:w="519" w:type="pct"/>
            <w:tcBorders>
              <w:top w:val="nil"/>
              <w:bottom w:val="nil"/>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(و.أنثى )</w:t>
            </w:r>
          </w:p>
        </w:tc>
        <w:tc>
          <w:tcPr>
            <w:tcW w:w="506" w:type="pct"/>
            <w:tcBorders>
              <w:top w:val="nil"/>
              <w:bottom w:val="nil"/>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 و.أنثى)</w:t>
            </w:r>
          </w:p>
        </w:tc>
      </w:tr>
      <w:tr w:rsidR="00F07DB5" w:rsidRPr="008843F7" w:rsidTr="006A2CBA">
        <w:tc>
          <w:tcPr>
            <w:tcW w:w="1766" w:type="pct"/>
            <w:vMerge/>
            <w:tcBorders>
              <w:top w:val="nil"/>
              <w:left w:val="nil"/>
              <w:bottom w:val="single" w:sz="4" w:space="0" w:color="auto"/>
              <w:right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p>
        </w:tc>
        <w:tc>
          <w:tcPr>
            <w:tcW w:w="467" w:type="pct"/>
            <w:tcBorders>
              <w:left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بقر</w:t>
            </w:r>
          </w:p>
        </w:tc>
        <w:tc>
          <w:tcPr>
            <w:tcW w:w="692"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أراخي عشار</w:t>
            </w:r>
          </w:p>
        </w:tc>
        <w:tc>
          <w:tcPr>
            <w:tcW w:w="357"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بقر</w:t>
            </w:r>
          </w:p>
        </w:tc>
        <w:tc>
          <w:tcPr>
            <w:tcW w:w="692"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أراخي عشار</w:t>
            </w:r>
          </w:p>
        </w:tc>
        <w:tc>
          <w:tcPr>
            <w:tcW w:w="519" w:type="pct"/>
            <w:tcBorders>
              <w:top w:val="nil"/>
            </w:tcBorders>
            <w:shd w:val="clear" w:color="auto" w:fill="auto"/>
          </w:tcPr>
          <w:p w:rsidR="00F07DB5" w:rsidRPr="00F07DB5" w:rsidRDefault="00F07DB5" w:rsidP="00F07DB5">
            <w:pPr>
              <w:bidi/>
              <w:jc w:val="center"/>
              <w:rPr>
                <w:rFonts w:ascii="Sakkal Majalla" w:hAnsi="Sakkal Majalla" w:cs="Sakkal Majalla"/>
                <w:lang w:val="en-US"/>
              </w:rPr>
            </w:pPr>
          </w:p>
        </w:tc>
        <w:tc>
          <w:tcPr>
            <w:tcW w:w="506" w:type="pct"/>
            <w:tcBorders>
              <w:top w:val="nil"/>
            </w:tcBorders>
            <w:shd w:val="clear" w:color="auto" w:fill="auto"/>
          </w:tcPr>
          <w:p w:rsidR="00F07DB5" w:rsidRPr="00F07DB5" w:rsidRDefault="00F07DB5" w:rsidP="00F07DB5">
            <w:pPr>
              <w:bidi/>
              <w:jc w:val="center"/>
              <w:rPr>
                <w:rFonts w:ascii="Sakkal Majalla" w:hAnsi="Sakkal Majalla" w:cs="Sakkal Majalla"/>
                <w:lang w:val="en-US"/>
              </w:rPr>
            </w:pPr>
          </w:p>
        </w:tc>
      </w:tr>
      <w:tr w:rsidR="00F07DB5" w:rsidRPr="008843F7" w:rsidTr="006A2CBA">
        <w:tc>
          <w:tcPr>
            <w:tcW w:w="1766" w:type="pct"/>
            <w:tcBorders>
              <w:left w:val="single" w:sz="4" w:space="0" w:color="auto"/>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 xml:space="preserve">شركات الإحياء و التنمية الفلاحية </w:t>
            </w:r>
          </w:p>
        </w:tc>
        <w:tc>
          <w:tcPr>
            <w:tcW w:w="467"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450</w:t>
            </w:r>
          </w:p>
        </w:tc>
        <w:tc>
          <w:tcPr>
            <w:tcW w:w="692"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100</w:t>
            </w:r>
          </w:p>
        </w:tc>
        <w:tc>
          <w:tcPr>
            <w:tcW w:w="357"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160</w:t>
            </w:r>
          </w:p>
        </w:tc>
        <w:tc>
          <w:tcPr>
            <w:tcW w:w="692"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40</w:t>
            </w:r>
          </w:p>
        </w:tc>
        <w:tc>
          <w:tcPr>
            <w:tcW w:w="519"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8650</w:t>
            </w:r>
          </w:p>
        </w:tc>
        <w:tc>
          <w:tcPr>
            <w:tcW w:w="506"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w:t>
            </w:r>
          </w:p>
        </w:tc>
      </w:tr>
      <w:tr w:rsidR="00F07DB5" w:rsidRPr="008843F7" w:rsidTr="006A2CBA">
        <w:tc>
          <w:tcPr>
            <w:tcW w:w="1766" w:type="pct"/>
            <w:tcBorders>
              <w:left w:val="single" w:sz="4" w:space="0" w:color="auto"/>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ضيعات ديوان تربية الماشية</w:t>
            </w:r>
          </w:p>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 xml:space="preserve"> و توفير المرعى</w:t>
            </w:r>
          </w:p>
        </w:tc>
        <w:tc>
          <w:tcPr>
            <w:tcW w:w="467"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w:t>
            </w:r>
          </w:p>
        </w:tc>
        <w:tc>
          <w:tcPr>
            <w:tcW w:w="692"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w:t>
            </w:r>
          </w:p>
        </w:tc>
        <w:tc>
          <w:tcPr>
            <w:tcW w:w="357"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692"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519"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1200</w:t>
            </w:r>
          </w:p>
        </w:tc>
        <w:tc>
          <w:tcPr>
            <w:tcW w:w="506"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300</w:t>
            </w:r>
          </w:p>
        </w:tc>
      </w:tr>
      <w:tr w:rsidR="00F07DB5" w:rsidRPr="008843F7" w:rsidTr="006A2CBA">
        <w:tc>
          <w:tcPr>
            <w:tcW w:w="1766"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وحدات الإنتاج الفلاحي</w:t>
            </w:r>
          </w:p>
        </w:tc>
        <w:tc>
          <w:tcPr>
            <w:tcW w:w="467"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w:t>
            </w:r>
          </w:p>
        </w:tc>
        <w:tc>
          <w:tcPr>
            <w:tcW w:w="692"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hint="cs"/>
                <w:sz w:val="22"/>
                <w:szCs w:val="22"/>
                <w:rtl/>
                <w:lang w:val="en-US"/>
              </w:rPr>
              <w:t>-</w:t>
            </w:r>
          </w:p>
        </w:tc>
        <w:tc>
          <w:tcPr>
            <w:tcW w:w="357"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692"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w:t>
            </w:r>
          </w:p>
        </w:tc>
        <w:tc>
          <w:tcPr>
            <w:tcW w:w="519"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700</w:t>
            </w:r>
          </w:p>
        </w:tc>
        <w:tc>
          <w:tcPr>
            <w:tcW w:w="506" w:type="pct"/>
            <w:tcBorders>
              <w:bottom w:val="single" w:sz="4" w:space="0" w:color="auto"/>
            </w:tcBorders>
            <w:shd w:val="clear" w:color="auto" w:fill="auto"/>
          </w:tcPr>
          <w:p w:rsidR="00F07DB5" w:rsidRPr="00F07DB5" w:rsidRDefault="00F07DB5" w:rsidP="00F07DB5">
            <w:pPr>
              <w:bidi/>
              <w:jc w:val="center"/>
              <w:rPr>
                <w:rFonts w:ascii="Sakkal Majalla" w:hAnsi="Sakkal Majalla" w:cs="Sakkal Majalla"/>
                <w:rtl/>
                <w:lang w:val="en-US"/>
              </w:rPr>
            </w:pPr>
            <w:r w:rsidRPr="00F07DB5">
              <w:rPr>
                <w:rFonts w:ascii="Sakkal Majalla" w:hAnsi="Sakkal Majalla" w:cs="Sakkal Majalla"/>
                <w:sz w:val="22"/>
                <w:szCs w:val="22"/>
                <w:lang w:val="en-US"/>
              </w:rPr>
              <w:t>-</w:t>
            </w:r>
          </w:p>
        </w:tc>
      </w:tr>
      <w:tr w:rsidR="00F07DB5" w:rsidRPr="008843F7" w:rsidTr="006A2CBA">
        <w:tc>
          <w:tcPr>
            <w:tcW w:w="1766"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hint="cs"/>
                <w:sz w:val="22"/>
                <w:szCs w:val="22"/>
                <w:rtl/>
                <w:lang w:val="en-US"/>
              </w:rPr>
              <w:t>المجموع</w:t>
            </w:r>
          </w:p>
        </w:tc>
        <w:tc>
          <w:tcPr>
            <w:tcW w:w="467"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450</w:t>
            </w:r>
          </w:p>
        </w:tc>
        <w:tc>
          <w:tcPr>
            <w:tcW w:w="692"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100</w:t>
            </w:r>
          </w:p>
        </w:tc>
        <w:tc>
          <w:tcPr>
            <w:tcW w:w="357"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160</w:t>
            </w:r>
          </w:p>
        </w:tc>
        <w:tc>
          <w:tcPr>
            <w:tcW w:w="692"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40</w:t>
            </w:r>
          </w:p>
        </w:tc>
        <w:tc>
          <w:tcPr>
            <w:tcW w:w="519"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10550</w:t>
            </w:r>
          </w:p>
        </w:tc>
        <w:tc>
          <w:tcPr>
            <w:tcW w:w="506" w:type="pct"/>
            <w:shd w:val="clear" w:color="auto" w:fill="auto"/>
          </w:tcPr>
          <w:p w:rsidR="00F07DB5" w:rsidRPr="00F07DB5" w:rsidRDefault="00F07DB5" w:rsidP="00F07DB5">
            <w:pPr>
              <w:bidi/>
              <w:jc w:val="center"/>
              <w:rPr>
                <w:rFonts w:ascii="Sakkal Majalla" w:hAnsi="Sakkal Majalla" w:cs="Sakkal Majalla"/>
                <w:lang w:val="en-US"/>
              </w:rPr>
            </w:pPr>
            <w:r w:rsidRPr="00F07DB5">
              <w:rPr>
                <w:rFonts w:ascii="Sakkal Majalla" w:hAnsi="Sakkal Majalla" w:cs="Sakkal Majalla"/>
                <w:sz w:val="22"/>
                <w:szCs w:val="22"/>
                <w:lang w:val="en-US"/>
              </w:rPr>
              <w:t>300</w:t>
            </w:r>
          </w:p>
        </w:tc>
      </w:tr>
    </w:tbl>
    <w:p w:rsidR="00F07DB5" w:rsidRPr="006A2CBA" w:rsidRDefault="00F07DB5" w:rsidP="006A2CB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6A2CBA">
        <w:rPr>
          <w:rFonts w:ascii="Sakkal Majalla" w:hAnsi="Sakkal Majalla" w:cs="Sakkal Majalla" w:hint="cs"/>
          <w:rtl/>
          <w:lang w:bidi="ar-TN"/>
        </w:rPr>
        <w:t>*</w:t>
      </w:r>
      <w:r w:rsidRPr="006A2CBA">
        <w:rPr>
          <w:rFonts w:ascii="Sakkal Majalla" w:hAnsi="Sakkal Majalla" w:cs="Sakkal Majalla"/>
          <w:lang w:bidi="ar-TN"/>
        </w:rPr>
        <w:t>160</w:t>
      </w:r>
      <w:r w:rsidRPr="006A2CBA">
        <w:rPr>
          <w:rFonts w:ascii="Sakkal Majalla" w:hAnsi="Sakkal Majalla" w:cs="Sakkal Majalla" w:hint="cs"/>
          <w:rtl/>
          <w:lang w:bidi="ar-TN"/>
        </w:rPr>
        <w:t xml:space="preserve">  بقرة  و </w:t>
      </w:r>
      <w:r w:rsidRPr="006A2CBA">
        <w:rPr>
          <w:rFonts w:ascii="Sakkal Majalla" w:hAnsi="Sakkal Majalla" w:cs="Sakkal Majalla"/>
          <w:lang w:bidi="ar-TN"/>
        </w:rPr>
        <w:t>40</w:t>
      </w:r>
      <w:r w:rsidRPr="006A2CBA">
        <w:rPr>
          <w:rFonts w:ascii="Sakkal Majalla" w:hAnsi="Sakkal Majalla" w:cs="Sakkal Majalla" w:hint="cs"/>
          <w:rtl/>
          <w:lang w:bidi="ar-TN"/>
        </w:rPr>
        <w:t xml:space="preserve"> أرخى  شركية متواجدة بـ: (</w:t>
      </w:r>
      <w:r w:rsidRPr="006A2CBA">
        <w:rPr>
          <w:rFonts w:ascii="Sakkal Majalla" w:hAnsi="Sakkal Majalla" w:cs="Sakkal Majalla"/>
          <w:lang w:bidi="ar-TN"/>
        </w:rPr>
        <w:t>03</w:t>
      </w:r>
      <w:r w:rsidRPr="006A2CBA">
        <w:rPr>
          <w:rFonts w:ascii="Sakkal Majalla" w:hAnsi="Sakkal Majalla" w:cs="Sakkal Majalla" w:hint="cs"/>
          <w:rtl/>
          <w:lang w:bidi="ar-TN"/>
        </w:rPr>
        <w:t>)  شركات إحياء تم اقتناءها خارج البرنامج و ذلك بهدف تربية عجول  تسمين .</w:t>
      </w:r>
    </w:p>
    <w:p w:rsidR="00E306AA" w:rsidRDefault="00E306AA" w:rsidP="006B0751">
      <w:pPr>
        <w:pStyle w:val="Retraitcorpsdetexte"/>
        <w:numPr>
          <w:ilvl w:val="1"/>
          <w:numId w:val="114"/>
        </w:numPr>
        <w:tabs>
          <w:tab w:val="left" w:pos="9094"/>
        </w:tabs>
        <w:spacing w:before="120" w:line="276" w:lineRule="auto"/>
        <w:jc w:val="both"/>
        <w:outlineLvl w:val="0"/>
        <w:rPr>
          <w:rFonts w:ascii="Sakkal Majalla" w:hAnsi="Sakkal Majalla" w:cs="Sakkal Majalla"/>
          <w:b/>
          <w:bCs/>
          <w:sz w:val="32"/>
          <w:szCs w:val="32"/>
          <w:lang w:bidi="ar-TN"/>
        </w:rPr>
      </w:pPr>
      <w:r w:rsidRPr="00FC11EF">
        <w:rPr>
          <w:rFonts w:ascii="Sakkal Majalla" w:hAnsi="Sakkal Majalla" w:cs="Sakkal Majalla" w:hint="cs"/>
          <w:b/>
          <w:bCs/>
          <w:sz w:val="32"/>
          <w:szCs w:val="32"/>
          <w:rtl/>
          <w:lang w:bidi="ar-TN"/>
        </w:rPr>
        <w:t>الموارد العلفية</w:t>
      </w:r>
    </w:p>
    <w:p w:rsidR="006A2CBA" w:rsidRPr="006A2CBA" w:rsidRDefault="006A2CBA" w:rsidP="006A2CB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6A2CBA">
        <w:rPr>
          <w:rFonts w:ascii="Sakkal Majalla" w:hAnsi="Sakkal Majalla" w:cs="Sakkal Majalla" w:hint="cs"/>
          <w:rtl/>
          <w:lang w:bidi="ar-TN"/>
        </w:rPr>
        <w:t>تشـمـل الـمـوارد العلــفــية الأعـلاف البعلية منها  والمروية و المراعي الطبيعية و الغابية وكذلك المدخرات  الغابية و المراعي المحسنة و المخلفات الزراعية .</w:t>
      </w:r>
    </w:p>
    <w:p w:rsidR="006A2CBA" w:rsidRDefault="006A2CBA" w:rsidP="0079532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6A2CBA">
        <w:rPr>
          <w:rFonts w:ascii="Sakkal Majalla" w:hAnsi="Sakkal Majalla" w:cs="Sakkal Majalla" w:hint="cs"/>
          <w:rtl/>
          <w:lang w:bidi="ar-TN"/>
        </w:rPr>
        <w:t>كما يوجد بالولاية  (</w:t>
      </w:r>
      <w:r w:rsidRPr="006A2CBA">
        <w:rPr>
          <w:rFonts w:ascii="Sakkal Majalla" w:hAnsi="Sakkal Majalla" w:cs="Sakkal Majalla"/>
          <w:lang w:bidi="ar-TN"/>
        </w:rPr>
        <w:t>03</w:t>
      </w:r>
      <w:r w:rsidRPr="006A2CBA">
        <w:rPr>
          <w:rFonts w:ascii="Sakkal Majalla" w:hAnsi="Sakkal Majalla" w:cs="Sakkal Majalla" w:hint="cs"/>
          <w:rtl/>
          <w:lang w:bidi="ar-TN"/>
        </w:rPr>
        <w:t>) وحدات لإنتاج العلف المركز الخاص بالمجترات ساهمت في توفير حاجيات الماشية علاوة على توفر  مادة الشعير العلفي و السداري  بنيابات ديوان الحبوب</w:t>
      </w:r>
      <w:r w:rsidR="0079532A">
        <w:rPr>
          <w:rFonts w:ascii="Sakkal Majalla" w:hAnsi="Sakkal Majalla" w:cs="Sakkal Majalla" w:hint="cs"/>
          <w:rtl/>
          <w:lang w:bidi="ar-TN"/>
        </w:rPr>
        <w:t>.</w:t>
      </w:r>
    </w:p>
    <w:p w:rsidR="00E306AA" w:rsidRDefault="00E306AA" w:rsidP="006B0751">
      <w:pPr>
        <w:pStyle w:val="Retraitcorpsdetexte"/>
        <w:numPr>
          <w:ilvl w:val="2"/>
          <w:numId w:val="44"/>
        </w:numPr>
        <w:tabs>
          <w:tab w:val="left" w:pos="9094"/>
        </w:tabs>
        <w:spacing w:before="120" w:line="276" w:lineRule="auto"/>
        <w:jc w:val="both"/>
        <w:outlineLvl w:val="0"/>
        <w:rPr>
          <w:rFonts w:ascii="Sakkal Majalla" w:hAnsi="Sakkal Majalla" w:cs="Sakkal Majalla"/>
          <w:b/>
          <w:bCs/>
          <w:sz w:val="32"/>
          <w:szCs w:val="32"/>
          <w:lang w:bidi="ar-TN"/>
        </w:rPr>
      </w:pPr>
      <w:r w:rsidRPr="00FC11EF">
        <w:rPr>
          <w:rFonts w:ascii="Sakkal Majalla" w:hAnsi="Sakkal Majalla" w:cs="Sakkal Majalla" w:hint="cs"/>
          <w:b/>
          <w:bCs/>
          <w:sz w:val="32"/>
          <w:szCs w:val="32"/>
          <w:rtl/>
          <w:lang w:bidi="ar-TN"/>
        </w:rPr>
        <w:lastRenderedPageBreak/>
        <w:t>الزراعات العلفية البعلية</w:t>
      </w:r>
    </w:p>
    <w:p w:rsidR="0079532A" w:rsidRPr="0079532A" w:rsidRDefault="0079532A" w:rsidP="0079532A">
      <w:pPr>
        <w:pStyle w:val="Retraitcorpsdetexte"/>
        <w:tabs>
          <w:tab w:val="left" w:pos="9094"/>
        </w:tabs>
        <w:spacing w:before="120" w:line="276" w:lineRule="auto"/>
        <w:ind w:firstLine="0"/>
        <w:jc w:val="left"/>
        <w:outlineLvl w:val="0"/>
        <w:rPr>
          <w:rFonts w:ascii="Sakkal Majalla" w:hAnsi="Sakkal Majalla" w:cs="Sakkal Majalla"/>
          <w:rtl/>
          <w:lang w:bidi="ar-TN"/>
        </w:rPr>
      </w:pPr>
      <w:r w:rsidRPr="0079532A">
        <w:rPr>
          <w:rFonts w:ascii="Sakkal Majalla" w:hAnsi="Sakkal Majalla" w:cs="Sakkal Majalla"/>
          <w:rtl/>
          <w:lang w:bidi="ar-TN"/>
        </w:rPr>
        <w:t>بلغ</w:t>
      </w:r>
      <w:r w:rsidRPr="0079532A">
        <w:rPr>
          <w:rFonts w:ascii="Sakkal Majalla" w:hAnsi="Sakkal Majalla" w:cs="Sakkal Majalla" w:hint="cs"/>
          <w:rtl/>
          <w:lang w:bidi="ar-TN"/>
        </w:rPr>
        <w:t>ــ</w:t>
      </w:r>
      <w:r w:rsidRPr="0079532A">
        <w:rPr>
          <w:rFonts w:ascii="Sakkal Majalla" w:hAnsi="Sakkal Majalla" w:cs="Sakkal Majalla"/>
          <w:rtl/>
          <w:lang w:bidi="ar-TN"/>
        </w:rPr>
        <w:t>ت مساحة الزراعات العـلفية البعلية المنـجزة</w:t>
      </w:r>
      <w:r w:rsidRPr="0079532A">
        <w:rPr>
          <w:rFonts w:ascii="Sakkal Majalla" w:hAnsi="Sakkal Majalla" w:cs="Sakkal Majalla" w:hint="cs"/>
          <w:rtl/>
          <w:lang w:bidi="ar-TN"/>
        </w:rPr>
        <w:t xml:space="preserve"> بالولاية  23644هك منها9895 هك </w:t>
      </w:r>
      <w:r w:rsidRPr="0079532A">
        <w:rPr>
          <w:rFonts w:ascii="Sakkal Majalla" w:hAnsi="Sakkal Majalla" w:cs="Sakkal Majalla"/>
          <w:rtl/>
          <w:lang w:bidi="ar-TN"/>
        </w:rPr>
        <w:t>تم</w:t>
      </w:r>
      <w:r w:rsidR="00F61878">
        <w:rPr>
          <w:rFonts w:ascii="Sakkal Majalla" w:hAnsi="Sakkal Majalla" w:cs="Sakkal Majalla" w:hint="cs"/>
          <w:rtl/>
          <w:lang w:bidi="ar-TN"/>
        </w:rPr>
        <w:t xml:space="preserve"> </w:t>
      </w:r>
      <w:r w:rsidRPr="0079532A">
        <w:rPr>
          <w:rFonts w:ascii="Sakkal Majalla" w:hAnsi="Sakkal Majalla" w:cs="Sakkal Majalla"/>
          <w:rtl/>
          <w:lang w:bidi="ar-TN"/>
        </w:rPr>
        <w:t>حصادها خ</w:t>
      </w:r>
      <w:r w:rsidRPr="0079532A">
        <w:rPr>
          <w:rFonts w:ascii="Sakkal Majalla" w:hAnsi="Sakkal Majalla" w:cs="Sakkal Majalla" w:hint="cs"/>
          <w:rtl/>
          <w:lang w:bidi="ar-TN"/>
        </w:rPr>
        <w:t>ـ</w:t>
      </w:r>
      <w:r w:rsidRPr="0079532A">
        <w:rPr>
          <w:rFonts w:ascii="Sakkal Majalla" w:hAnsi="Sakkal Majalla" w:cs="Sakkal Majalla"/>
          <w:rtl/>
          <w:lang w:bidi="ar-TN"/>
        </w:rPr>
        <w:t>لال موسم (</w:t>
      </w:r>
      <w:r w:rsidRPr="0079532A">
        <w:rPr>
          <w:rFonts w:ascii="Sakkal Majalla" w:hAnsi="Sakkal Majalla" w:cs="Sakkal Majalla" w:hint="cs"/>
          <w:rtl/>
          <w:lang w:bidi="ar-TN"/>
        </w:rPr>
        <w:t xml:space="preserve">2015 </w:t>
      </w:r>
      <w:r w:rsidRPr="0079532A">
        <w:rPr>
          <w:rFonts w:ascii="Sakkal Majalla" w:hAnsi="Sakkal Majalla" w:cs="Sakkal Majalla"/>
          <w:rtl/>
          <w:lang w:bidi="ar-TN"/>
        </w:rPr>
        <w:t>-</w:t>
      </w:r>
      <w:r w:rsidRPr="0079532A">
        <w:rPr>
          <w:rFonts w:ascii="Sakkal Majalla" w:hAnsi="Sakkal Majalla" w:cs="Sakkal Majalla" w:hint="cs"/>
          <w:rtl/>
          <w:lang w:bidi="ar-TN"/>
        </w:rPr>
        <w:t xml:space="preserve">2016 </w:t>
      </w:r>
      <w:r w:rsidRPr="0079532A">
        <w:rPr>
          <w:rFonts w:ascii="Sakkal Majalla" w:hAnsi="Sakkal Majalla" w:cs="Sakkal Majalla"/>
          <w:rtl/>
          <w:lang w:bidi="ar-TN"/>
        </w:rPr>
        <w:t>)مـقاب</w:t>
      </w:r>
      <w:r w:rsidRPr="0079532A">
        <w:rPr>
          <w:rFonts w:ascii="Sakkal Majalla" w:hAnsi="Sakkal Majalla" w:cs="Sakkal Majalla" w:hint="cs"/>
          <w:rtl/>
          <w:lang w:bidi="ar-TN"/>
        </w:rPr>
        <w:t>ـ</w:t>
      </w:r>
      <w:r w:rsidRPr="0079532A">
        <w:rPr>
          <w:rFonts w:ascii="Sakkal Majalla" w:hAnsi="Sakkal Majalla" w:cs="Sakkal Majalla"/>
          <w:rtl/>
          <w:lang w:bidi="ar-TN"/>
        </w:rPr>
        <w:t xml:space="preserve">ل </w:t>
      </w:r>
      <w:r w:rsidRPr="0079532A">
        <w:rPr>
          <w:rFonts w:ascii="Sakkal Majalla" w:hAnsi="Sakkal Majalla" w:cs="Sakkal Majalla" w:hint="cs"/>
          <w:rtl/>
          <w:lang w:bidi="ar-TN"/>
        </w:rPr>
        <w:t>22428</w:t>
      </w:r>
      <w:r w:rsidRPr="0079532A">
        <w:rPr>
          <w:rFonts w:ascii="Sakkal Majalla" w:hAnsi="Sakkal Majalla" w:cs="Sakkal Majalla"/>
          <w:rtl/>
          <w:lang w:bidi="ar-TN"/>
        </w:rPr>
        <w:t xml:space="preserve"> هـك </w:t>
      </w:r>
      <w:r w:rsidRPr="0079532A">
        <w:rPr>
          <w:rFonts w:ascii="Sakkal Majalla" w:hAnsi="Sakkal Majalla" w:cs="Sakkal Majalla" w:hint="cs"/>
          <w:rtl/>
          <w:lang w:bidi="ar-TN"/>
        </w:rPr>
        <w:t xml:space="preserve">منجزة </w:t>
      </w:r>
      <w:r w:rsidRPr="0079532A">
        <w:rPr>
          <w:rFonts w:ascii="Sakkal Majalla" w:hAnsi="Sakkal Majalla" w:cs="Sakkal Majalla"/>
          <w:rtl/>
          <w:lang w:bidi="ar-TN"/>
        </w:rPr>
        <w:t>خـلال مـوسـم</w:t>
      </w:r>
      <w:r w:rsidRPr="0079532A">
        <w:rPr>
          <w:rFonts w:ascii="Sakkal Majalla" w:hAnsi="Sakkal Majalla" w:cs="Sakkal Majalla" w:hint="cs"/>
          <w:rtl/>
          <w:lang w:bidi="ar-TN"/>
        </w:rPr>
        <w:t xml:space="preserve"> </w:t>
      </w:r>
      <w:r w:rsidRPr="0079532A">
        <w:rPr>
          <w:rFonts w:ascii="Sakkal Majalla" w:hAnsi="Sakkal Majalla" w:cs="Sakkal Majalla"/>
          <w:rtl/>
          <w:lang w:bidi="ar-TN"/>
        </w:rPr>
        <w:t>(</w:t>
      </w:r>
      <w:r w:rsidRPr="0079532A">
        <w:rPr>
          <w:rFonts w:ascii="Sakkal Majalla" w:hAnsi="Sakkal Majalla" w:cs="Sakkal Majalla" w:hint="cs"/>
          <w:rtl/>
          <w:lang w:bidi="ar-TN"/>
        </w:rPr>
        <w:t>2014</w:t>
      </w:r>
      <w:r w:rsidRPr="0079532A">
        <w:rPr>
          <w:rFonts w:ascii="Sakkal Majalla" w:hAnsi="Sakkal Majalla" w:cs="Sakkal Majalla"/>
          <w:rtl/>
          <w:lang w:bidi="ar-TN"/>
        </w:rPr>
        <w:t>-</w:t>
      </w:r>
      <w:r w:rsidRPr="0079532A">
        <w:rPr>
          <w:rFonts w:ascii="Sakkal Majalla" w:hAnsi="Sakkal Majalla" w:cs="Sakkal Majalla" w:hint="cs"/>
          <w:rtl/>
          <w:lang w:bidi="ar-TN"/>
        </w:rPr>
        <w:t xml:space="preserve"> 2015</w:t>
      </w:r>
      <w:r w:rsidRPr="0079532A">
        <w:rPr>
          <w:rFonts w:ascii="Sakkal Majalla" w:hAnsi="Sakkal Majalla" w:cs="Sakkal Majalla"/>
          <w:rtl/>
          <w:lang w:bidi="ar-TN"/>
        </w:rPr>
        <w:t>)</w:t>
      </w:r>
      <w:r w:rsidRPr="0079532A">
        <w:rPr>
          <w:rFonts w:ascii="Sakkal Majalla" w:hAnsi="Sakkal Majalla" w:cs="Sakkal Majalla" w:hint="cs"/>
          <w:rtl/>
          <w:lang w:bidi="ar-TN"/>
        </w:rPr>
        <w:t>.</w:t>
      </w:r>
    </w:p>
    <w:p w:rsidR="0079532A" w:rsidRPr="00F61878" w:rsidRDefault="0079532A" w:rsidP="00F61878">
      <w:pPr>
        <w:pStyle w:val="Retraitcorpsdetexte"/>
        <w:tabs>
          <w:tab w:val="left" w:pos="9094"/>
        </w:tabs>
        <w:spacing w:before="120" w:line="276" w:lineRule="auto"/>
        <w:ind w:firstLine="0"/>
        <w:jc w:val="left"/>
        <w:outlineLvl w:val="0"/>
        <w:rPr>
          <w:rFonts w:ascii="Sakkal Majalla" w:hAnsi="Sakkal Majalla" w:cs="Sakkal Majalla"/>
          <w:rtl/>
          <w:lang w:bidi="ar-TN"/>
        </w:rPr>
      </w:pPr>
      <w:r w:rsidRPr="00F61878">
        <w:rPr>
          <w:rFonts w:ascii="Sakkal Majalla" w:hAnsi="Sakkal Majalla" w:cs="Sakkal Majalla"/>
          <w:rtl/>
          <w:lang w:bidi="ar-TN"/>
        </w:rPr>
        <w:t xml:space="preserve"> وتتوزع هذه المساحات كالآتي</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 xml:space="preserve"> : </w:t>
      </w:r>
    </w:p>
    <w:p w:rsidR="0079532A" w:rsidRPr="00F61878" w:rsidRDefault="0079532A" w:rsidP="00F61878">
      <w:pPr>
        <w:pStyle w:val="Retraitcorpsdetexte"/>
        <w:tabs>
          <w:tab w:val="left" w:pos="9094"/>
        </w:tabs>
        <w:spacing w:before="120" w:line="276" w:lineRule="auto"/>
        <w:ind w:firstLine="0"/>
        <w:jc w:val="left"/>
        <w:outlineLvl w:val="0"/>
        <w:rPr>
          <w:rFonts w:ascii="Sakkal Majalla" w:hAnsi="Sakkal Majalla" w:cs="Sakkal Majalla"/>
          <w:rtl/>
          <w:lang w:bidi="ar-TN"/>
        </w:rPr>
      </w:pPr>
      <w:r w:rsidRPr="00F61878">
        <w:rPr>
          <w:rFonts w:ascii="Sakkal Majalla" w:hAnsi="Sakkal Majalla" w:cs="Sakkal Majalla" w:hint="cs"/>
          <w:rtl/>
          <w:lang w:bidi="ar-TN"/>
        </w:rPr>
        <w:t xml:space="preserve">* </w:t>
      </w:r>
      <w:r w:rsidR="00F61878">
        <w:rPr>
          <w:rFonts w:ascii="Sakkal Majalla" w:hAnsi="Sakkal Majalla" w:cs="Sakkal Majalla" w:hint="cs"/>
          <w:rtl/>
          <w:lang w:bidi="ar-TN"/>
        </w:rPr>
        <w:t xml:space="preserve"> </w:t>
      </w:r>
      <w:r w:rsidRPr="00F61878">
        <w:rPr>
          <w:rFonts w:ascii="Sakkal Majalla" w:hAnsi="Sakkal Majalla" w:cs="Sakkal Majalla"/>
          <w:rtl/>
          <w:lang w:bidi="ar-TN"/>
        </w:rPr>
        <w:t xml:space="preserve">قرط  </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 xml:space="preserve">:   </w:t>
      </w:r>
      <w:r w:rsidRPr="00F61878">
        <w:rPr>
          <w:rFonts w:ascii="Sakkal Majalla" w:hAnsi="Sakkal Majalla" w:cs="Sakkal Majalla" w:hint="cs"/>
          <w:rtl/>
          <w:lang w:bidi="ar-TN"/>
        </w:rPr>
        <w:t>19486</w:t>
      </w:r>
      <w:r w:rsidRPr="00F61878">
        <w:rPr>
          <w:rFonts w:ascii="Sakkal Majalla" w:hAnsi="Sakkal Majalla" w:cs="Sakkal Majalla"/>
          <w:rtl/>
          <w:lang w:bidi="ar-TN"/>
        </w:rPr>
        <w:t xml:space="preserve"> هك</w:t>
      </w:r>
      <w:r w:rsidRPr="00F61878">
        <w:rPr>
          <w:rFonts w:ascii="Sakkal Majalla" w:hAnsi="Sakkal Majalla" w:cs="Sakkal Majalla" w:hint="cs"/>
          <w:rtl/>
          <w:lang w:bidi="ar-TN"/>
        </w:rPr>
        <w:t xml:space="preserve"> منجزة  منها 8510 هك تم حصادها.</w:t>
      </w:r>
    </w:p>
    <w:p w:rsidR="0079532A" w:rsidRPr="00F61878" w:rsidRDefault="0079532A" w:rsidP="00F61878">
      <w:pPr>
        <w:pStyle w:val="Retraitcorpsdetexte"/>
        <w:tabs>
          <w:tab w:val="left" w:pos="9094"/>
        </w:tabs>
        <w:spacing w:before="120" w:line="276" w:lineRule="auto"/>
        <w:ind w:firstLine="0"/>
        <w:jc w:val="left"/>
        <w:outlineLvl w:val="0"/>
        <w:rPr>
          <w:rFonts w:ascii="Sakkal Majalla" w:hAnsi="Sakkal Majalla" w:cs="Sakkal Majalla"/>
          <w:lang w:bidi="ar-TN"/>
        </w:rPr>
      </w:pPr>
      <w:r w:rsidRPr="00F61878">
        <w:rPr>
          <w:rFonts w:ascii="Sakkal Majalla" w:hAnsi="Sakkal Majalla" w:cs="Sakkal Majalla" w:hint="cs"/>
          <w:rtl/>
          <w:lang w:bidi="ar-TN"/>
        </w:rPr>
        <w:t>*</w:t>
      </w:r>
      <w:r w:rsidR="00F61878">
        <w:rPr>
          <w:rFonts w:ascii="Sakkal Majalla" w:hAnsi="Sakkal Majalla" w:cs="Sakkal Majalla" w:hint="cs"/>
          <w:rtl/>
          <w:lang w:bidi="ar-TN"/>
        </w:rPr>
        <w:t xml:space="preserve"> </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سيلاج</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 xml:space="preserve">:   </w:t>
      </w:r>
      <w:r w:rsidRPr="00F61878">
        <w:rPr>
          <w:rFonts w:ascii="Sakkal Majalla" w:hAnsi="Sakkal Majalla" w:cs="Sakkal Majalla" w:hint="cs"/>
          <w:rtl/>
          <w:lang w:bidi="ar-TN"/>
        </w:rPr>
        <w:t>610</w:t>
      </w:r>
      <w:r w:rsidRPr="00F61878">
        <w:rPr>
          <w:rFonts w:ascii="Sakkal Majalla" w:hAnsi="Sakkal Majalla" w:cs="Sakkal Majalla"/>
          <w:rtl/>
          <w:lang w:bidi="ar-TN"/>
        </w:rPr>
        <w:t xml:space="preserve"> هك</w:t>
      </w:r>
      <w:r w:rsidRPr="00F61878">
        <w:rPr>
          <w:rFonts w:ascii="Sakkal Majalla" w:hAnsi="Sakkal Majalla" w:cs="Sakkal Majalla" w:hint="cs"/>
          <w:rtl/>
          <w:lang w:bidi="ar-TN"/>
        </w:rPr>
        <w:t xml:space="preserve"> منجزة منها  245 هك تم حصـــادها. </w:t>
      </w:r>
    </w:p>
    <w:p w:rsidR="0079532A" w:rsidRPr="00F61878" w:rsidRDefault="0079532A" w:rsidP="00F61878">
      <w:pPr>
        <w:pStyle w:val="Retraitcorpsdetexte"/>
        <w:tabs>
          <w:tab w:val="left" w:pos="9094"/>
        </w:tabs>
        <w:spacing w:before="120" w:line="276" w:lineRule="auto"/>
        <w:ind w:firstLine="0"/>
        <w:jc w:val="left"/>
        <w:outlineLvl w:val="0"/>
        <w:rPr>
          <w:rFonts w:ascii="Sakkal Majalla" w:hAnsi="Sakkal Majalla" w:cs="Sakkal Majalla"/>
          <w:rtl/>
          <w:lang w:bidi="ar-TN"/>
        </w:rPr>
      </w:pPr>
      <w:r w:rsidRPr="00F61878">
        <w:rPr>
          <w:rFonts w:ascii="Sakkal Majalla" w:hAnsi="Sakkal Majalla" w:cs="Sakkal Majalla" w:hint="cs"/>
          <w:rtl/>
          <w:lang w:bidi="ar-TN"/>
        </w:rPr>
        <w:t>*</w:t>
      </w:r>
      <w:r w:rsidR="00F61878">
        <w:rPr>
          <w:rFonts w:ascii="Sakkal Majalla" w:hAnsi="Sakkal Majalla" w:cs="Sakkal Majalla" w:hint="cs"/>
          <w:rtl/>
          <w:lang w:bidi="ar-TN"/>
        </w:rPr>
        <w:t xml:space="preserve"> </w:t>
      </w:r>
      <w:r w:rsidRPr="00F61878">
        <w:rPr>
          <w:rFonts w:ascii="Sakkal Majalla" w:hAnsi="Sakkal Majalla" w:cs="Sakkal Majalla"/>
          <w:rtl/>
          <w:lang w:bidi="ar-TN"/>
        </w:rPr>
        <w:t>علف أخضر</w:t>
      </w:r>
      <w:r w:rsidRPr="00F61878">
        <w:rPr>
          <w:rFonts w:ascii="Sakkal Majalla" w:hAnsi="Sakkal Majalla" w:cs="Sakkal Majalla" w:hint="cs"/>
          <w:rtl/>
          <w:lang w:bidi="ar-TN"/>
        </w:rPr>
        <w:t>(</w:t>
      </w:r>
      <w:r w:rsidRPr="00F61878">
        <w:rPr>
          <w:rFonts w:ascii="Sakkal Majalla" w:hAnsi="Sakkal Majalla" w:cs="Sakkal Majalla"/>
          <w:rtl/>
          <w:lang w:bidi="ar-TN"/>
        </w:rPr>
        <w:t xml:space="preserve"> </w:t>
      </w:r>
      <w:r w:rsidRPr="00F61878">
        <w:rPr>
          <w:rFonts w:ascii="Sakkal Majalla" w:hAnsi="Sakkal Majalla" w:cs="Sakkal Majalla" w:hint="cs"/>
          <w:rtl/>
          <w:lang w:bidi="ar-TN"/>
        </w:rPr>
        <w:t xml:space="preserve">شعير- نفلة - سلة) : 3548 </w:t>
      </w:r>
      <w:r w:rsidRPr="00F61878">
        <w:rPr>
          <w:rFonts w:ascii="Sakkal Majalla" w:hAnsi="Sakkal Majalla" w:cs="Sakkal Majalla"/>
          <w:rtl/>
          <w:lang w:bidi="ar-TN"/>
        </w:rPr>
        <w:t>هك</w:t>
      </w:r>
      <w:r w:rsidRPr="00F61878">
        <w:rPr>
          <w:rFonts w:ascii="Sakkal Majalla" w:hAnsi="Sakkal Majalla" w:cs="Sakkal Majalla" w:hint="cs"/>
          <w:rtl/>
          <w:lang w:bidi="ar-TN"/>
        </w:rPr>
        <w:t xml:space="preserve"> منجزة منها 1140هك تم حصــــــادها.</w:t>
      </w:r>
    </w:p>
    <w:p w:rsidR="00E306AA" w:rsidRPr="00FC11EF" w:rsidRDefault="00E306AA" w:rsidP="006B0751">
      <w:pPr>
        <w:pStyle w:val="Retraitcorpsdetexte"/>
        <w:numPr>
          <w:ilvl w:val="2"/>
          <w:numId w:val="110"/>
        </w:numPr>
        <w:tabs>
          <w:tab w:val="left" w:pos="9094"/>
        </w:tabs>
        <w:spacing w:before="120" w:line="276" w:lineRule="auto"/>
        <w:jc w:val="both"/>
        <w:outlineLvl w:val="0"/>
        <w:rPr>
          <w:rFonts w:ascii="Sakkal Majalla" w:hAnsi="Sakkal Majalla" w:cs="Sakkal Majalla"/>
          <w:b/>
          <w:bCs/>
          <w:sz w:val="32"/>
          <w:szCs w:val="32"/>
          <w:rtl/>
          <w:lang w:bidi="ar-TN"/>
        </w:rPr>
      </w:pPr>
      <w:r w:rsidRPr="00FC11EF">
        <w:rPr>
          <w:rFonts w:ascii="Sakkal Majalla" w:hAnsi="Sakkal Majalla" w:cs="Sakkal Majalla" w:hint="cs"/>
          <w:b/>
          <w:bCs/>
          <w:sz w:val="32"/>
          <w:szCs w:val="32"/>
          <w:rtl/>
          <w:lang w:bidi="ar-TN"/>
        </w:rPr>
        <w:t xml:space="preserve">الزراعات العلفية المروية   </w:t>
      </w:r>
    </w:p>
    <w:p w:rsidR="00F61878" w:rsidRPr="00F61878" w:rsidRDefault="00F61878" w:rsidP="00F6187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61878">
        <w:rPr>
          <w:rFonts w:ascii="Sakkal Majalla" w:hAnsi="Sakkal Majalla" w:cs="Sakkal Majalla" w:hint="cs"/>
          <w:rtl/>
          <w:lang w:bidi="ar-TN"/>
        </w:rPr>
        <w:t xml:space="preserve"> </w:t>
      </w:r>
      <w:r w:rsidRPr="00F61878">
        <w:rPr>
          <w:rFonts w:ascii="Sakkal Majalla" w:hAnsi="Sakkal Majalla" w:cs="Sakkal Majalla"/>
          <w:rtl/>
          <w:lang w:bidi="ar-TN"/>
        </w:rPr>
        <w:t xml:space="preserve">شهدت مساحة الزراعات العلفية المروية خلال موسم ( </w:t>
      </w:r>
      <w:r w:rsidRPr="00F61878">
        <w:rPr>
          <w:rFonts w:ascii="Sakkal Majalla" w:hAnsi="Sakkal Majalla" w:cs="Sakkal Majalla" w:hint="cs"/>
          <w:rtl/>
          <w:lang w:bidi="ar-TN"/>
        </w:rPr>
        <w:t xml:space="preserve">2015-2016 </w:t>
      </w:r>
      <w:r w:rsidRPr="00F61878">
        <w:rPr>
          <w:rFonts w:ascii="Sakkal Majalla" w:hAnsi="Sakkal Majalla" w:cs="Sakkal Majalla"/>
          <w:rtl/>
          <w:lang w:bidi="ar-TN"/>
        </w:rPr>
        <w:t xml:space="preserve">) </w:t>
      </w:r>
      <w:r w:rsidRPr="00F61878">
        <w:rPr>
          <w:rFonts w:ascii="Sakkal Majalla" w:hAnsi="Sakkal Majalla" w:cs="Sakkal Majalla" w:hint="cs"/>
          <w:rtl/>
          <w:lang w:bidi="ar-TN"/>
        </w:rPr>
        <w:t xml:space="preserve">تطورا </w:t>
      </w:r>
      <w:r w:rsidRPr="00F61878">
        <w:rPr>
          <w:rFonts w:ascii="Sakkal Majalla" w:hAnsi="Sakkal Majalla" w:cs="Sakkal Majalla"/>
          <w:rtl/>
          <w:lang w:bidi="ar-TN"/>
        </w:rPr>
        <w:t xml:space="preserve">حيث بلغت </w:t>
      </w:r>
      <w:r w:rsidRPr="00F61878">
        <w:rPr>
          <w:rFonts w:ascii="Sakkal Majalla" w:hAnsi="Sakkal Majalla" w:cs="Sakkal Majalla" w:hint="cs"/>
          <w:rtl/>
          <w:lang w:bidi="ar-TN"/>
        </w:rPr>
        <w:t xml:space="preserve">371 </w:t>
      </w:r>
      <w:r w:rsidRPr="00F61878">
        <w:rPr>
          <w:rFonts w:ascii="Sakkal Majalla" w:hAnsi="Sakkal Majalla" w:cs="Sakkal Majalla"/>
          <w:rtl/>
          <w:lang w:bidi="ar-TN"/>
        </w:rPr>
        <w:t xml:space="preserve">هك مقابل </w:t>
      </w:r>
      <w:r w:rsidRPr="00F61878">
        <w:rPr>
          <w:rFonts w:ascii="Sakkal Majalla" w:hAnsi="Sakkal Majalla" w:cs="Sakkal Majalla" w:hint="cs"/>
          <w:rtl/>
          <w:lang w:bidi="ar-TN"/>
        </w:rPr>
        <w:t>269</w:t>
      </w:r>
      <w:r w:rsidRPr="00F61878">
        <w:rPr>
          <w:rFonts w:ascii="Sakkal Majalla" w:hAnsi="Sakkal Majalla" w:cs="Sakkal Majalla"/>
          <w:rtl/>
          <w:lang w:bidi="ar-TN"/>
        </w:rPr>
        <w:t xml:space="preserve"> هك خـلال مـوسـم</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 xml:space="preserve"> (</w:t>
      </w:r>
      <w:r w:rsidRPr="00F61878">
        <w:rPr>
          <w:rFonts w:ascii="Sakkal Majalla" w:hAnsi="Sakkal Majalla" w:cs="Sakkal Majalla" w:hint="cs"/>
          <w:rtl/>
          <w:lang w:bidi="ar-TN"/>
        </w:rPr>
        <w:t>2014</w:t>
      </w:r>
      <w:r w:rsidRPr="00F61878">
        <w:rPr>
          <w:rFonts w:ascii="Sakkal Majalla" w:hAnsi="Sakkal Majalla" w:cs="Sakkal Majalla"/>
          <w:rtl/>
          <w:lang w:bidi="ar-TN"/>
        </w:rPr>
        <w:t>-</w:t>
      </w:r>
      <w:r w:rsidRPr="00F61878">
        <w:rPr>
          <w:rFonts w:ascii="Sakkal Majalla" w:hAnsi="Sakkal Majalla" w:cs="Sakkal Majalla" w:hint="cs"/>
          <w:rtl/>
          <w:lang w:bidi="ar-TN"/>
        </w:rPr>
        <w:t>2015</w:t>
      </w:r>
      <w:r w:rsidRPr="00F61878">
        <w:rPr>
          <w:rFonts w:ascii="Sakkal Majalla" w:hAnsi="Sakkal Majalla" w:cs="Sakkal Majalla"/>
          <w:rtl/>
          <w:lang w:bidi="ar-TN"/>
        </w:rPr>
        <w:t xml:space="preserve">) </w:t>
      </w:r>
      <w:r w:rsidRPr="00F61878">
        <w:rPr>
          <w:rFonts w:ascii="Sakkal Majalla" w:hAnsi="Sakkal Majalla" w:cs="Sakkal Majalla" w:hint="cs"/>
          <w:rtl/>
          <w:lang w:bidi="ar-TN"/>
        </w:rPr>
        <w:t>.</w:t>
      </w:r>
      <w:r w:rsidRPr="00F61878">
        <w:rPr>
          <w:rFonts w:ascii="Sakkal Majalla" w:hAnsi="Sakkal Majalla" w:cs="Sakkal Majalla"/>
          <w:rtl/>
          <w:lang w:bidi="ar-TN"/>
        </w:rPr>
        <w:t>وتتـوزع هـذه الـمساحات كما يلي :</w:t>
      </w:r>
      <w:r w:rsidRPr="00F61878">
        <w:rPr>
          <w:rFonts w:ascii="Sakkal Majalla" w:hAnsi="Sakkal Majalla" w:cs="Sakkal Majalla" w:hint="cs"/>
          <w:rtl/>
          <w:lang w:bidi="ar-TN"/>
        </w:rPr>
        <w:t xml:space="preserve"> </w:t>
      </w:r>
    </w:p>
    <w:p w:rsidR="00F61878" w:rsidRPr="00F61878" w:rsidRDefault="00F61878" w:rsidP="00F61878">
      <w:pPr>
        <w:pStyle w:val="Retraitcorpsdetexte"/>
        <w:tabs>
          <w:tab w:val="left" w:pos="9094"/>
        </w:tabs>
        <w:spacing w:before="120" w:line="276" w:lineRule="auto"/>
        <w:ind w:firstLine="0"/>
        <w:jc w:val="left"/>
        <w:outlineLvl w:val="0"/>
        <w:rPr>
          <w:rFonts w:ascii="Sakkal Majalla" w:hAnsi="Sakkal Majalla" w:cs="Sakkal Majalla"/>
          <w:rtl/>
          <w:lang w:bidi="ar-TN"/>
        </w:rPr>
      </w:pPr>
      <w:r w:rsidRPr="00F61878">
        <w:rPr>
          <w:rFonts w:ascii="Sakkal Majalla" w:hAnsi="Sakkal Majalla" w:cs="Sakkal Majalla"/>
          <w:rtl/>
          <w:lang w:bidi="ar-TN"/>
        </w:rPr>
        <w:t>*</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الأعلاف الخريفية</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w:t>
      </w:r>
      <w:r w:rsidR="008949E8">
        <w:rPr>
          <w:rFonts w:ascii="Sakkal Majalla" w:hAnsi="Sakkal Majalla" w:cs="Sakkal Majalla" w:hint="cs"/>
          <w:rtl/>
          <w:lang w:bidi="ar-TN"/>
        </w:rPr>
        <w:t xml:space="preserve"> </w:t>
      </w:r>
      <w:r w:rsidRPr="00F61878">
        <w:rPr>
          <w:rFonts w:ascii="Sakkal Majalla" w:hAnsi="Sakkal Majalla" w:cs="Sakkal Majalla" w:hint="cs"/>
          <w:rtl/>
          <w:lang w:bidi="ar-TN"/>
        </w:rPr>
        <w:t xml:space="preserve">(قرط - سيلاج </w:t>
      </w:r>
      <w:r w:rsidRPr="00F61878">
        <w:rPr>
          <w:rFonts w:ascii="Sakkal Majalla" w:hAnsi="Sakkal Majalla" w:cs="Sakkal Majalla"/>
          <w:rtl/>
          <w:lang w:bidi="ar-TN"/>
        </w:rPr>
        <w:t>–</w:t>
      </w:r>
      <w:r w:rsidRPr="00F61878">
        <w:rPr>
          <w:rFonts w:ascii="Sakkal Majalla" w:hAnsi="Sakkal Majalla" w:cs="Sakkal Majalla" w:hint="cs"/>
          <w:rtl/>
          <w:lang w:bidi="ar-TN"/>
        </w:rPr>
        <w:t xml:space="preserve"> شعيرأخضر ، برسم، فصة ومنجور)</w:t>
      </w:r>
      <w:r w:rsidR="008949E8">
        <w:rPr>
          <w:rFonts w:ascii="Sakkal Majalla" w:hAnsi="Sakkal Majalla" w:cs="Sakkal Majalla" w:hint="cs"/>
          <w:rtl/>
          <w:lang w:bidi="ar-TN"/>
        </w:rPr>
        <w:t xml:space="preserve"> </w:t>
      </w:r>
      <w:r w:rsidRPr="00F61878">
        <w:rPr>
          <w:rFonts w:ascii="Sakkal Majalla" w:hAnsi="Sakkal Majalla" w:cs="Sakkal Majalla" w:hint="cs"/>
          <w:rtl/>
          <w:lang w:bidi="ar-TN"/>
        </w:rPr>
        <w:t>: 231هك .</w:t>
      </w:r>
    </w:p>
    <w:p w:rsidR="00F61878" w:rsidRPr="00F61878" w:rsidRDefault="00F61878" w:rsidP="00F61878">
      <w:pPr>
        <w:pStyle w:val="Retraitcorpsdetexte"/>
        <w:tabs>
          <w:tab w:val="left" w:pos="9094"/>
        </w:tabs>
        <w:spacing w:before="120" w:line="276" w:lineRule="auto"/>
        <w:ind w:firstLine="0"/>
        <w:jc w:val="left"/>
        <w:outlineLvl w:val="0"/>
        <w:rPr>
          <w:rFonts w:ascii="Sakkal Majalla" w:hAnsi="Sakkal Majalla" w:cs="Sakkal Majalla"/>
          <w:rtl/>
          <w:lang w:bidi="ar-TN"/>
        </w:rPr>
      </w:pPr>
      <w:r w:rsidRPr="00F61878">
        <w:rPr>
          <w:rFonts w:ascii="Sakkal Majalla" w:hAnsi="Sakkal Majalla" w:cs="Sakkal Majalla"/>
          <w:rtl/>
          <w:lang w:bidi="ar-TN"/>
        </w:rPr>
        <w:t>*</w:t>
      </w:r>
      <w:r w:rsidRPr="00F61878">
        <w:rPr>
          <w:rFonts w:ascii="Sakkal Majalla" w:hAnsi="Sakkal Majalla" w:cs="Sakkal Majalla" w:hint="cs"/>
          <w:rtl/>
          <w:lang w:bidi="ar-TN"/>
        </w:rPr>
        <w:t xml:space="preserve"> </w:t>
      </w:r>
      <w:r w:rsidRPr="00F61878">
        <w:rPr>
          <w:rFonts w:ascii="Sakkal Majalla" w:hAnsi="Sakkal Majalla" w:cs="Sakkal Majalla"/>
          <w:rtl/>
          <w:lang w:bidi="ar-TN"/>
        </w:rPr>
        <w:t xml:space="preserve"> الأعلاف الصيفية :</w:t>
      </w:r>
      <w:r w:rsidRPr="00F61878">
        <w:rPr>
          <w:rFonts w:ascii="Sakkal Majalla" w:hAnsi="Sakkal Majalla" w:cs="Sakkal Majalla" w:hint="cs"/>
          <w:rtl/>
          <w:lang w:bidi="ar-TN"/>
        </w:rPr>
        <w:t xml:space="preserve"> ( درع علفي و فصة) : 140هك . </w:t>
      </w:r>
    </w:p>
    <w:p w:rsidR="00E306AA" w:rsidRPr="00FC11EF" w:rsidRDefault="008949E8" w:rsidP="008949E8">
      <w:pPr>
        <w:pStyle w:val="Retraitcorpsdetexte"/>
        <w:tabs>
          <w:tab w:val="left" w:pos="9094"/>
        </w:tabs>
        <w:spacing w:before="120" w:line="276" w:lineRule="auto"/>
        <w:ind w:firstLine="0"/>
        <w:jc w:val="both"/>
        <w:outlineLvl w:val="0"/>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3.2.1. </w:t>
      </w:r>
      <w:r w:rsidR="00E306AA" w:rsidRPr="00FC11EF">
        <w:rPr>
          <w:rFonts w:ascii="Sakkal Majalla" w:hAnsi="Sakkal Majalla" w:cs="Sakkal Majalla" w:hint="cs"/>
          <w:b/>
          <w:bCs/>
          <w:sz w:val="32"/>
          <w:szCs w:val="32"/>
          <w:rtl/>
          <w:lang w:bidi="ar-TN"/>
        </w:rPr>
        <w:t xml:space="preserve">المراعي  </w:t>
      </w:r>
    </w:p>
    <w:p w:rsidR="007B23F3" w:rsidRPr="007B23F3" w:rsidRDefault="007B23F3" w:rsidP="007B23F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7B23F3">
        <w:rPr>
          <w:rFonts w:ascii="Sakkal Majalla" w:hAnsi="Sakkal Majalla" w:cs="Sakkal Majalla" w:hint="cs"/>
          <w:rtl/>
          <w:lang w:bidi="ar-TN"/>
        </w:rPr>
        <w:t xml:space="preserve"> </w:t>
      </w:r>
      <w:r w:rsidRPr="007B23F3">
        <w:rPr>
          <w:rFonts w:ascii="Sakkal Majalla" w:hAnsi="Sakkal Majalla" w:cs="Sakkal Majalla"/>
          <w:rtl/>
          <w:lang w:bidi="ar-TN"/>
        </w:rPr>
        <w:t>تشمل المراعي،</w:t>
      </w:r>
      <w:r w:rsidRPr="007B23F3">
        <w:rPr>
          <w:rFonts w:ascii="Sakkal Majalla" w:hAnsi="Sakkal Majalla" w:cs="Sakkal Majalla" w:hint="cs"/>
          <w:rtl/>
          <w:lang w:bidi="ar-TN"/>
        </w:rPr>
        <w:t xml:space="preserve"> </w:t>
      </w:r>
      <w:r w:rsidRPr="007B23F3">
        <w:rPr>
          <w:rFonts w:ascii="Sakkal Majalla" w:hAnsi="Sakkal Majalla" w:cs="Sakkal Majalla"/>
          <w:rtl/>
          <w:lang w:bidi="ar-TN"/>
        </w:rPr>
        <w:t>المراعي الطبيعية</w:t>
      </w:r>
      <w:r w:rsidRPr="007B23F3">
        <w:rPr>
          <w:rFonts w:ascii="Sakkal Majalla" w:hAnsi="Sakkal Majalla" w:cs="Sakkal Majalla" w:hint="cs"/>
          <w:rtl/>
          <w:lang w:bidi="ar-TN"/>
        </w:rPr>
        <w:t xml:space="preserve"> </w:t>
      </w:r>
      <w:r w:rsidRPr="007B23F3">
        <w:rPr>
          <w:rFonts w:ascii="Sakkal Majalla" w:hAnsi="Sakkal Majalla" w:cs="Sakkal Majalla"/>
          <w:rtl/>
          <w:lang w:bidi="ar-TN"/>
        </w:rPr>
        <w:t xml:space="preserve">والغابية وكذلك المدخرات </w:t>
      </w:r>
      <w:r w:rsidRPr="007B23F3">
        <w:rPr>
          <w:rFonts w:ascii="Sakkal Majalla" w:hAnsi="Sakkal Majalla" w:cs="Sakkal Majalla" w:hint="cs"/>
          <w:rtl/>
          <w:lang w:bidi="ar-TN"/>
        </w:rPr>
        <w:t xml:space="preserve">العلفية بالمناطق </w:t>
      </w:r>
      <w:r w:rsidRPr="007B23F3">
        <w:rPr>
          <w:rFonts w:ascii="Sakkal Majalla" w:hAnsi="Sakkal Majalla" w:cs="Sakkal Majalla"/>
          <w:rtl/>
          <w:lang w:bidi="ar-TN"/>
        </w:rPr>
        <w:t>الغابية</w:t>
      </w:r>
      <w:r w:rsidRPr="007B23F3">
        <w:rPr>
          <w:rFonts w:ascii="Sakkal Majalla" w:hAnsi="Sakkal Majalla" w:cs="Sakkal Majalla" w:hint="cs"/>
          <w:rtl/>
          <w:lang w:bidi="ar-TN"/>
        </w:rPr>
        <w:t xml:space="preserve">  والمراعي </w:t>
      </w:r>
      <w:r w:rsidRPr="007B23F3">
        <w:rPr>
          <w:rFonts w:ascii="Sakkal Majalla" w:hAnsi="Sakkal Majalla" w:cs="Sakkal Majalla"/>
          <w:rtl/>
          <w:lang w:bidi="ar-TN"/>
        </w:rPr>
        <w:t>المحسنة عن</w:t>
      </w:r>
      <w:r w:rsidRPr="007B23F3">
        <w:rPr>
          <w:rFonts w:ascii="Sakkal Majalla" w:hAnsi="Sakkal Majalla" w:cs="Sakkal Majalla" w:hint="cs"/>
          <w:rtl/>
          <w:lang w:bidi="ar-TN"/>
        </w:rPr>
        <w:t xml:space="preserve"> </w:t>
      </w:r>
      <w:r w:rsidRPr="007B23F3">
        <w:rPr>
          <w:rFonts w:ascii="Sakkal Majalla" w:hAnsi="Sakkal Majalla" w:cs="Sakkal Majalla"/>
          <w:rtl/>
          <w:lang w:bidi="ar-TN"/>
        </w:rPr>
        <w:t xml:space="preserve"> طريق عمليتي</w:t>
      </w:r>
      <w:r w:rsidRPr="007B23F3">
        <w:rPr>
          <w:rFonts w:ascii="Sakkal Majalla" w:hAnsi="Sakkal Majalla" w:cs="Sakkal Majalla" w:hint="cs"/>
          <w:rtl/>
          <w:lang w:bidi="ar-TN"/>
        </w:rPr>
        <w:t xml:space="preserve">  إستغلال الأراضي البور </w:t>
      </w:r>
      <w:r w:rsidRPr="007B23F3">
        <w:rPr>
          <w:rFonts w:ascii="Sakkal Majalla" w:hAnsi="Sakkal Majalla" w:cs="Sakkal Majalla"/>
          <w:rtl/>
          <w:lang w:bidi="ar-TN"/>
        </w:rPr>
        <w:t>وزراعة الشجيرات العلفية</w:t>
      </w:r>
      <w:r w:rsidRPr="007B23F3">
        <w:rPr>
          <w:rFonts w:ascii="Sakkal Majalla" w:hAnsi="Sakkal Majalla" w:cs="Sakkal Majalla" w:hint="cs"/>
          <w:rtl/>
          <w:lang w:bidi="ar-TN"/>
        </w:rPr>
        <w:t xml:space="preserve"> و الهندي الأملس </w:t>
      </w:r>
      <w:r w:rsidRPr="007B23F3">
        <w:rPr>
          <w:rFonts w:ascii="Sakkal Majalla" w:hAnsi="Sakkal Majalla" w:cs="Sakkal Majalla"/>
          <w:rtl/>
          <w:lang w:bidi="ar-TN"/>
        </w:rPr>
        <w:t xml:space="preserve"> التي تقوم بها مصالح ديوان تربية الماشية و توفير</w:t>
      </w:r>
      <w:r w:rsidRPr="007B23F3">
        <w:rPr>
          <w:rFonts w:ascii="Sakkal Majalla" w:hAnsi="Sakkal Majalla" w:cs="Sakkal Majalla" w:hint="cs"/>
          <w:rtl/>
          <w:lang w:bidi="ar-TN"/>
        </w:rPr>
        <w:t xml:space="preserve"> </w:t>
      </w:r>
      <w:r w:rsidRPr="007B23F3">
        <w:rPr>
          <w:rFonts w:ascii="Sakkal Majalla" w:hAnsi="Sakkal Majalla" w:cs="Sakkal Majalla"/>
          <w:rtl/>
          <w:lang w:bidi="ar-TN"/>
        </w:rPr>
        <w:t>المرعى ودائرتي الغابات</w:t>
      </w:r>
      <w:r w:rsidRPr="007B23F3">
        <w:rPr>
          <w:rFonts w:ascii="Sakkal Majalla" w:hAnsi="Sakkal Majalla" w:cs="Sakkal Majalla" w:hint="cs"/>
          <w:rtl/>
          <w:lang w:bidi="ar-TN"/>
        </w:rPr>
        <w:t xml:space="preserve"> </w:t>
      </w:r>
      <w:r w:rsidRPr="007B23F3">
        <w:rPr>
          <w:rFonts w:ascii="Sakkal Majalla" w:hAnsi="Sakkal Majalla" w:cs="Sakkal Majalla"/>
          <w:rtl/>
          <w:lang w:bidi="ar-TN"/>
        </w:rPr>
        <w:t xml:space="preserve">والمحافظة على المياه والتربة </w:t>
      </w:r>
      <w:r w:rsidRPr="007B23F3">
        <w:rPr>
          <w:rFonts w:ascii="Sakkal Majalla" w:hAnsi="Sakkal Majalla" w:cs="Sakkal Majalla" w:hint="cs"/>
          <w:rtl/>
          <w:lang w:bidi="ar-TN"/>
        </w:rPr>
        <w:t xml:space="preserve"> </w:t>
      </w:r>
      <w:r w:rsidRPr="007B23F3">
        <w:rPr>
          <w:rFonts w:ascii="Sakkal Majalla" w:hAnsi="Sakkal Majalla" w:cs="Sakkal Majalla"/>
          <w:rtl/>
          <w:lang w:bidi="ar-TN"/>
        </w:rPr>
        <w:t>بالمندوبية .</w:t>
      </w:r>
    </w:p>
    <w:p w:rsidR="00E306AA" w:rsidRDefault="00E306AA" w:rsidP="006B0751">
      <w:pPr>
        <w:pStyle w:val="Retraitcorpsdetexte"/>
        <w:numPr>
          <w:ilvl w:val="2"/>
          <w:numId w:val="42"/>
        </w:numPr>
        <w:tabs>
          <w:tab w:val="left" w:pos="9094"/>
        </w:tabs>
        <w:spacing w:before="120" w:line="276" w:lineRule="auto"/>
        <w:jc w:val="both"/>
        <w:outlineLvl w:val="0"/>
        <w:rPr>
          <w:rFonts w:ascii="Sakkal Majalla" w:hAnsi="Sakkal Majalla" w:cs="Sakkal Majalla"/>
          <w:b/>
          <w:bCs/>
          <w:sz w:val="32"/>
          <w:szCs w:val="32"/>
          <w:lang w:bidi="ar-TN"/>
        </w:rPr>
      </w:pPr>
      <w:r w:rsidRPr="00FC11EF">
        <w:rPr>
          <w:rFonts w:ascii="Sakkal Majalla" w:hAnsi="Sakkal Majalla" w:cs="Sakkal Majalla" w:hint="cs"/>
          <w:b/>
          <w:bCs/>
          <w:sz w:val="32"/>
          <w:szCs w:val="32"/>
          <w:rtl/>
          <w:lang w:bidi="ar-TN"/>
        </w:rPr>
        <w:t>المخلفات الزراعية :</w:t>
      </w:r>
    </w:p>
    <w:p w:rsidR="008949E8" w:rsidRPr="008949E8" w:rsidRDefault="008949E8" w:rsidP="008949E8">
      <w:pPr>
        <w:pStyle w:val="Retraitcorpsdetexte"/>
        <w:tabs>
          <w:tab w:val="left" w:pos="9094"/>
        </w:tabs>
        <w:spacing w:before="120" w:line="276" w:lineRule="auto"/>
        <w:ind w:firstLine="0"/>
        <w:jc w:val="both"/>
        <w:outlineLvl w:val="0"/>
        <w:rPr>
          <w:rFonts w:ascii="Sakkal Majalla" w:hAnsi="Sakkal Majalla" w:cs="Sakkal Majalla"/>
          <w:lang w:bidi="ar-TN"/>
        </w:rPr>
      </w:pPr>
      <w:r>
        <w:rPr>
          <w:rFonts w:ascii="Sakkal Majalla" w:hAnsi="Sakkal Majalla" w:cs="Sakkal Majalla" w:hint="cs"/>
          <w:rtl/>
          <w:lang w:bidi="ar-TN"/>
        </w:rPr>
        <w:t xml:space="preserve">* </w:t>
      </w:r>
      <w:r w:rsidRPr="008949E8">
        <w:rPr>
          <w:rFonts w:ascii="Sakkal Majalla" w:hAnsi="Sakkal Majalla" w:cs="Sakkal Majalla" w:hint="cs"/>
          <w:rtl/>
          <w:lang w:bidi="ar-TN"/>
        </w:rPr>
        <w:t xml:space="preserve">بقايا الحصاد(حبوب): على مساحة تقدربـ:  18860هك. </w:t>
      </w:r>
    </w:p>
    <w:p w:rsidR="008949E8" w:rsidRPr="008949E8" w:rsidRDefault="008949E8" w:rsidP="008949E8">
      <w:pPr>
        <w:pStyle w:val="Retraitcorpsdetexte"/>
        <w:tabs>
          <w:tab w:val="left" w:pos="9094"/>
        </w:tabs>
        <w:spacing w:before="120" w:line="276" w:lineRule="auto"/>
        <w:ind w:firstLine="0"/>
        <w:jc w:val="both"/>
        <w:outlineLvl w:val="0"/>
        <w:rPr>
          <w:rFonts w:ascii="Sakkal Majalla" w:hAnsi="Sakkal Majalla" w:cs="Sakkal Majalla"/>
          <w:lang w:bidi="ar-TN"/>
        </w:rPr>
      </w:pPr>
      <w:r>
        <w:rPr>
          <w:rFonts w:ascii="Sakkal Majalla" w:hAnsi="Sakkal Majalla" w:cs="Sakkal Majalla" w:hint="cs"/>
          <w:rtl/>
          <w:lang w:bidi="ar-TN"/>
        </w:rPr>
        <w:t xml:space="preserve"> * </w:t>
      </w:r>
      <w:r w:rsidRPr="008949E8">
        <w:rPr>
          <w:rFonts w:ascii="Sakkal Majalla" w:hAnsi="Sakkal Majalla" w:cs="Sakkal Majalla" w:hint="cs"/>
          <w:rtl/>
          <w:lang w:bidi="ar-TN"/>
        </w:rPr>
        <w:t>التبن : 18860هك  من الحبوب تم حصادها لإنتاج  التبن .</w:t>
      </w:r>
    </w:p>
    <w:p w:rsidR="008949E8" w:rsidRPr="008949E8" w:rsidRDefault="008949E8" w:rsidP="008949E8">
      <w:pPr>
        <w:pStyle w:val="Retraitcorpsdetexte"/>
        <w:tabs>
          <w:tab w:val="left" w:pos="9094"/>
        </w:tabs>
        <w:spacing w:before="120" w:line="276" w:lineRule="auto"/>
        <w:ind w:firstLine="0"/>
        <w:jc w:val="both"/>
        <w:outlineLvl w:val="0"/>
        <w:rPr>
          <w:rFonts w:ascii="Sakkal Majalla" w:hAnsi="Sakkal Majalla" w:cs="Sakkal Majalla"/>
          <w:lang w:bidi="ar-TN"/>
        </w:rPr>
      </w:pPr>
      <w:r>
        <w:rPr>
          <w:rFonts w:ascii="Sakkal Majalla" w:hAnsi="Sakkal Majalla" w:cs="Sakkal Majalla" w:hint="cs"/>
          <w:rtl/>
          <w:lang w:bidi="ar-TN"/>
        </w:rPr>
        <w:t xml:space="preserve">* </w:t>
      </w:r>
      <w:r w:rsidRPr="008949E8">
        <w:rPr>
          <w:rFonts w:ascii="Sakkal Majalla" w:hAnsi="Sakkal Majalla" w:cs="Sakkal Majalla" w:hint="cs"/>
          <w:rtl/>
          <w:lang w:bidi="ar-TN"/>
        </w:rPr>
        <w:t>البور</w:t>
      </w:r>
      <w:r>
        <w:rPr>
          <w:rFonts w:ascii="Sakkal Majalla" w:hAnsi="Sakkal Majalla" w:cs="Sakkal Majalla" w:hint="cs"/>
          <w:rtl/>
          <w:lang w:bidi="ar-TN"/>
        </w:rPr>
        <w:t xml:space="preserve"> </w:t>
      </w:r>
      <w:r w:rsidRPr="008949E8">
        <w:rPr>
          <w:rFonts w:ascii="Sakkal Majalla" w:hAnsi="Sakkal Majalla" w:cs="Sakkal Majalla" w:hint="cs"/>
          <w:rtl/>
          <w:lang w:bidi="ar-TN"/>
        </w:rPr>
        <w:t>: و يمسح قرابة 35000هك .</w:t>
      </w:r>
    </w:p>
    <w:p w:rsidR="008949E8" w:rsidRPr="008949E8" w:rsidRDefault="008949E8" w:rsidP="008949E8">
      <w:pPr>
        <w:pStyle w:val="Retraitcorpsdetexte"/>
        <w:tabs>
          <w:tab w:val="left" w:pos="9094"/>
        </w:tabs>
        <w:spacing w:before="120" w:line="276" w:lineRule="auto"/>
        <w:ind w:firstLine="0"/>
        <w:jc w:val="both"/>
        <w:outlineLvl w:val="0"/>
        <w:rPr>
          <w:rFonts w:ascii="Sakkal Majalla" w:hAnsi="Sakkal Majalla" w:cs="Sakkal Majalla"/>
          <w:lang w:bidi="ar-TN"/>
        </w:rPr>
      </w:pPr>
      <w:r>
        <w:rPr>
          <w:rFonts w:ascii="Sakkal Majalla" w:hAnsi="Sakkal Majalla" w:cs="Sakkal Majalla" w:hint="cs"/>
          <w:rtl/>
          <w:lang w:bidi="ar-TN"/>
        </w:rPr>
        <w:t xml:space="preserve">* </w:t>
      </w:r>
      <w:r w:rsidRPr="008949E8">
        <w:rPr>
          <w:rFonts w:ascii="Sakkal Majalla" w:hAnsi="Sakkal Majalla" w:cs="Sakkal Majalla" w:hint="cs"/>
          <w:rtl/>
          <w:lang w:bidi="ar-TN"/>
        </w:rPr>
        <w:t>الزبيرة و الفيتورة المتأتية من مساحة زياتين تقدر بـ54600 هك .</w:t>
      </w:r>
    </w:p>
    <w:p w:rsidR="008949E8" w:rsidRPr="008949E8" w:rsidRDefault="008949E8" w:rsidP="008949E8">
      <w:pPr>
        <w:pStyle w:val="Retraitcorpsdetexte"/>
        <w:tabs>
          <w:tab w:val="left" w:pos="9094"/>
        </w:tabs>
        <w:spacing w:before="120" w:line="276" w:lineRule="auto"/>
        <w:ind w:firstLine="0"/>
        <w:jc w:val="both"/>
        <w:outlineLvl w:val="0"/>
        <w:rPr>
          <w:rFonts w:ascii="Sakkal Majalla" w:hAnsi="Sakkal Majalla" w:cs="Sakkal Majalla"/>
          <w:lang w:bidi="ar-TN"/>
        </w:rPr>
      </w:pPr>
      <w:r>
        <w:rPr>
          <w:rFonts w:ascii="Sakkal Majalla" w:hAnsi="Sakkal Majalla" w:cs="Sakkal Majalla" w:hint="cs"/>
          <w:rtl/>
          <w:lang w:bidi="ar-TN"/>
        </w:rPr>
        <w:t xml:space="preserve">* </w:t>
      </w:r>
      <w:r w:rsidRPr="008949E8">
        <w:rPr>
          <w:rFonts w:ascii="Sakkal Majalla" w:hAnsi="Sakkal Majalla" w:cs="Sakkal Majalla" w:hint="cs"/>
          <w:rtl/>
          <w:lang w:bidi="ar-TN"/>
        </w:rPr>
        <w:t xml:space="preserve">بقايا الخضروات و البقول الجافة : على مساحة 5478هك . </w:t>
      </w:r>
    </w:p>
    <w:p w:rsidR="008949E8" w:rsidRPr="008949E8" w:rsidRDefault="008949E8" w:rsidP="008949E8">
      <w:pPr>
        <w:pStyle w:val="Retraitcorpsdetexte"/>
        <w:tabs>
          <w:tab w:val="left" w:pos="9094"/>
        </w:tabs>
        <w:spacing w:before="120" w:line="276" w:lineRule="auto"/>
        <w:ind w:firstLine="0"/>
        <w:jc w:val="both"/>
        <w:outlineLvl w:val="0"/>
        <w:rPr>
          <w:rFonts w:ascii="Sakkal Majalla" w:hAnsi="Sakkal Majalla" w:cs="Sakkal Majalla"/>
          <w:lang w:bidi="ar-TN"/>
        </w:rPr>
      </w:pPr>
      <w:r>
        <w:rPr>
          <w:rFonts w:ascii="Sakkal Majalla" w:hAnsi="Sakkal Majalla" w:cs="Sakkal Majalla" w:hint="cs"/>
          <w:rtl/>
          <w:lang w:bidi="ar-TN"/>
        </w:rPr>
        <w:t xml:space="preserve">* </w:t>
      </w:r>
      <w:r w:rsidRPr="008949E8">
        <w:rPr>
          <w:rFonts w:ascii="Sakkal Majalla" w:hAnsi="Sakkal Majalla" w:cs="Sakkal Majalla"/>
          <w:rtl/>
          <w:lang w:bidi="ar-TN"/>
        </w:rPr>
        <w:t>بقايا الزراعات الخاصة بإنتاج البذور المقدرة بـ</w:t>
      </w:r>
      <w:r w:rsidRPr="008949E8">
        <w:rPr>
          <w:rFonts w:ascii="Sakkal Majalla" w:hAnsi="Sakkal Majalla" w:cs="Sakkal Majalla" w:hint="cs"/>
          <w:rtl/>
          <w:lang w:bidi="ar-TN"/>
        </w:rPr>
        <w:t>2910</w:t>
      </w:r>
      <w:r w:rsidRPr="008949E8">
        <w:rPr>
          <w:rFonts w:ascii="Sakkal Majalla" w:hAnsi="Sakkal Majalla" w:cs="Sakkal Majalla"/>
          <w:rtl/>
          <w:lang w:bidi="ar-TN"/>
        </w:rPr>
        <w:t xml:space="preserve">هك </w:t>
      </w:r>
    </w:p>
    <w:p w:rsidR="008949E8" w:rsidRPr="008949E8" w:rsidRDefault="008949E8" w:rsidP="008949E8">
      <w:pPr>
        <w:pStyle w:val="Retraitcorpsdetexte"/>
        <w:tabs>
          <w:tab w:val="left" w:pos="9094"/>
        </w:tabs>
        <w:spacing w:before="120" w:line="276" w:lineRule="auto"/>
        <w:ind w:firstLine="0"/>
        <w:jc w:val="both"/>
        <w:outlineLvl w:val="0"/>
        <w:rPr>
          <w:rFonts w:ascii="Sakkal Majalla" w:hAnsi="Sakkal Majalla" w:cs="Sakkal Majalla"/>
          <w:lang w:bidi="ar-TN"/>
        </w:rPr>
      </w:pPr>
      <w:r>
        <w:rPr>
          <w:rFonts w:ascii="Sakkal Majalla" w:hAnsi="Sakkal Majalla" w:cs="Sakkal Majalla" w:hint="cs"/>
          <w:rtl/>
          <w:lang w:bidi="ar-TN"/>
        </w:rPr>
        <w:t xml:space="preserve">* </w:t>
      </w:r>
      <w:r w:rsidRPr="008949E8">
        <w:rPr>
          <w:rFonts w:ascii="Sakkal Majalla" w:hAnsi="Sakkal Majalla" w:cs="Sakkal Majalla" w:hint="cs"/>
          <w:rtl/>
          <w:lang w:bidi="ar-TN"/>
        </w:rPr>
        <w:t xml:space="preserve">بقايا الزراعات ( حبوب وأعلاف)التي لم يتم حصادها  على مساحة 65625هك. </w:t>
      </w:r>
    </w:p>
    <w:p w:rsidR="008949E8" w:rsidRDefault="008949E8" w:rsidP="008949E8">
      <w:pPr>
        <w:pStyle w:val="Retraitcorpsdetexte"/>
        <w:tabs>
          <w:tab w:val="left" w:pos="9094"/>
        </w:tabs>
        <w:spacing w:before="120" w:line="276" w:lineRule="auto"/>
        <w:jc w:val="both"/>
        <w:outlineLvl w:val="0"/>
        <w:rPr>
          <w:rFonts w:ascii="Sakkal Majalla" w:hAnsi="Sakkal Majalla" w:cs="Sakkal Majalla"/>
          <w:b/>
          <w:bCs/>
          <w:sz w:val="32"/>
          <w:szCs w:val="32"/>
          <w:rtl/>
          <w:lang w:bidi="ar-TN"/>
        </w:rPr>
      </w:pPr>
    </w:p>
    <w:p w:rsidR="00E306AA" w:rsidRPr="00EC6D9C" w:rsidRDefault="00E306AA" w:rsidP="006B0751">
      <w:pPr>
        <w:pStyle w:val="Retraitcorpsdetexte"/>
        <w:numPr>
          <w:ilvl w:val="2"/>
          <w:numId w:val="47"/>
        </w:numPr>
        <w:tabs>
          <w:tab w:val="left" w:pos="9094"/>
        </w:tabs>
        <w:spacing w:before="120" w:line="276" w:lineRule="auto"/>
        <w:jc w:val="both"/>
        <w:outlineLvl w:val="0"/>
        <w:rPr>
          <w:rFonts w:ascii="Sakkal Majalla" w:hAnsi="Sakkal Majalla" w:cs="Sakkal Majalla"/>
          <w:b/>
          <w:bCs/>
          <w:sz w:val="32"/>
          <w:szCs w:val="32"/>
          <w:rtl/>
          <w:lang w:bidi="ar-TN"/>
        </w:rPr>
      </w:pPr>
      <w:r w:rsidRPr="00EC6D9C">
        <w:rPr>
          <w:rFonts w:ascii="Sakkal Majalla" w:hAnsi="Sakkal Majalla" w:cs="Sakkal Majalla" w:hint="cs"/>
          <w:b/>
          <w:bCs/>
          <w:sz w:val="32"/>
          <w:szCs w:val="32"/>
          <w:rtl/>
          <w:lang w:bidi="ar-TN"/>
        </w:rPr>
        <w:t xml:space="preserve">مادة الشعير العلفي المدعم </w:t>
      </w:r>
    </w:p>
    <w:p w:rsidR="00FB7A86" w:rsidRPr="00FB7A86" w:rsidRDefault="00FB7A86" w:rsidP="00FB7A86">
      <w:pPr>
        <w:pStyle w:val="Retraitcorpsdetexte"/>
        <w:tabs>
          <w:tab w:val="left" w:pos="9094"/>
        </w:tabs>
        <w:spacing w:before="120" w:line="276" w:lineRule="auto"/>
        <w:ind w:firstLine="0"/>
        <w:jc w:val="both"/>
        <w:outlineLvl w:val="0"/>
        <w:rPr>
          <w:rFonts w:ascii="Sakkal Majalla" w:hAnsi="Sakkal Majalla" w:cs="Sakkal Majalla"/>
          <w:lang w:bidi="ar-TN"/>
        </w:rPr>
      </w:pPr>
      <w:r w:rsidRPr="00FB7A86">
        <w:rPr>
          <w:rFonts w:ascii="Sakkal Majalla" w:hAnsi="Sakkal Majalla" w:cs="Sakkal Majalla" w:hint="cs"/>
          <w:rtl/>
          <w:lang w:bidi="ar-TN"/>
        </w:rPr>
        <w:lastRenderedPageBreak/>
        <w:t>بلغت المبيعات الجملية من الشعير العلفي خلال سنة ( 2016)  110956 ق تم توفيرها</w:t>
      </w:r>
      <w:r w:rsidRPr="00FB7A86">
        <w:rPr>
          <w:rFonts w:ascii="Sakkal Majalla" w:hAnsi="Sakkal Majalla" w:cs="Sakkal Majalla"/>
          <w:lang w:bidi="ar-TN"/>
        </w:rPr>
        <w:t xml:space="preserve"> </w:t>
      </w:r>
      <w:r w:rsidRPr="00FB7A86">
        <w:rPr>
          <w:rFonts w:ascii="Sakkal Majalla" w:hAnsi="Sakkal Majalla" w:cs="Sakkal Majalla" w:hint="cs"/>
          <w:rtl/>
          <w:lang w:bidi="ar-TN"/>
        </w:rPr>
        <w:t>عن طريق ديوان الحبوب مقابل 87246 ق خلال سنة 2015</w:t>
      </w:r>
      <w:r w:rsidRPr="00FB7A86">
        <w:rPr>
          <w:rFonts w:ascii="Sakkal Majalla" w:hAnsi="Sakkal Majalla" w:cs="Sakkal Majalla"/>
          <w:lang w:bidi="ar-TN"/>
        </w:rPr>
        <w:t>.</w:t>
      </w:r>
      <w:r w:rsidRPr="00FB7A86">
        <w:rPr>
          <w:rFonts w:ascii="Sakkal Majalla" w:hAnsi="Sakkal Majalla" w:cs="Sakkal Majalla" w:hint="cs"/>
          <w:rtl/>
          <w:lang w:bidi="ar-TN"/>
        </w:rPr>
        <w:t xml:space="preserve"> </w:t>
      </w:r>
    </w:p>
    <w:p w:rsidR="00E306AA" w:rsidRDefault="00E306AA" w:rsidP="006B0751">
      <w:pPr>
        <w:pStyle w:val="Retraitcorpsdetexte"/>
        <w:numPr>
          <w:ilvl w:val="2"/>
          <w:numId w:val="111"/>
        </w:numPr>
        <w:tabs>
          <w:tab w:val="left" w:pos="9094"/>
        </w:tabs>
        <w:spacing w:before="120" w:line="276" w:lineRule="auto"/>
        <w:jc w:val="both"/>
        <w:outlineLvl w:val="0"/>
        <w:rPr>
          <w:rFonts w:ascii="Sakkal Majalla" w:hAnsi="Sakkal Majalla" w:cs="Sakkal Majalla"/>
          <w:b/>
          <w:bCs/>
          <w:sz w:val="32"/>
          <w:szCs w:val="32"/>
          <w:lang w:bidi="ar-TN"/>
        </w:rPr>
      </w:pPr>
      <w:r w:rsidRPr="00EC6D9C">
        <w:rPr>
          <w:rFonts w:ascii="Sakkal Majalla" w:hAnsi="Sakkal Majalla" w:cs="Sakkal Majalla" w:hint="cs"/>
          <w:b/>
          <w:bCs/>
          <w:sz w:val="32"/>
          <w:szCs w:val="32"/>
          <w:rtl/>
          <w:lang w:bidi="ar-TN"/>
        </w:rPr>
        <w:t xml:space="preserve">مادة السداري </w:t>
      </w:r>
    </w:p>
    <w:p w:rsidR="00FB7A86" w:rsidRPr="00C95010" w:rsidRDefault="00FB7A86"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95010">
        <w:rPr>
          <w:rFonts w:ascii="Sakkal Majalla" w:hAnsi="Sakkal Majalla" w:cs="Sakkal Majalla" w:hint="cs"/>
          <w:rtl/>
          <w:lang w:bidi="ar-TN"/>
        </w:rPr>
        <w:t>تم تزويد الولاية خلال سنة 2016 بـ 79360ق من مادة السداري أي بنسبة تزويد بلغت 65</w:t>
      </w:r>
      <w:r w:rsidRPr="00C95010">
        <w:rPr>
          <w:rFonts w:ascii="Sakkal Majalla" w:hAnsi="Sakkal Majalla" w:cs="Sakkal Majalla"/>
          <w:lang w:bidi="ar-TN"/>
        </w:rPr>
        <w:t>%</w:t>
      </w:r>
      <w:r w:rsidRPr="00C95010">
        <w:rPr>
          <w:rFonts w:ascii="Sakkal Majalla" w:hAnsi="Sakkal Majalla" w:cs="Sakkal Majalla" w:hint="cs"/>
          <w:rtl/>
          <w:lang w:bidi="ar-TN"/>
        </w:rPr>
        <w:t>من الحصة المرصودة للولاية مقابل 89525 ق خلال سنة 2015.</w:t>
      </w:r>
    </w:p>
    <w:p w:rsidR="00FB7A86" w:rsidRPr="00C95010" w:rsidRDefault="00FB7A86"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95010">
        <w:rPr>
          <w:rFonts w:ascii="Sakkal Majalla" w:hAnsi="Sakkal Majalla" w:cs="Sakkal Majalla" w:hint="cs"/>
          <w:rtl/>
          <w:lang w:bidi="ar-TN"/>
        </w:rPr>
        <w:t>كما تواصل نشاط  اللجنة الجهوية لمراقبة مســــالك توزيع</w:t>
      </w:r>
      <w:r w:rsidRPr="00C95010">
        <w:rPr>
          <w:rFonts w:ascii="Sakkal Majalla" w:hAnsi="Sakkal Majalla" w:cs="Sakkal Majalla"/>
          <w:lang w:bidi="ar-TN"/>
        </w:rPr>
        <w:t xml:space="preserve"> </w:t>
      </w:r>
      <w:r w:rsidRPr="00C95010">
        <w:rPr>
          <w:rFonts w:ascii="Sakkal Majalla" w:hAnsi="Sakkal Majalla" w:cs="Sakkal Majalla" w:hint="cs"/>
          <w:rtl/>
          <w:lang w:bidi="ar-TN"/>
        </w:rPr>
        <w:t xml:space="preserve">المواد العلفية المدعمة خلال سنة 2016 . أما بخصوص المنشور عدد  160 بتاريخ 21 جويلية  2016 الصادر عن السيد وزير الفلاحة </w:t>
      </w:r>
    </w:p>
    <w:p w:rsidR="00FB7A86" w:rsidRPr="00C95010" w:rsidRDefault="00FB7A86"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95010">
        <w:rPr>
          <w:rFonts w:ascii="Sakkal Majalla" w:hAnsi="Sakkal Majalla" w:cs="Sakkal Majalla" w:hint="cs"/>
          <w:rtl/>
          <w:lang w:bidi="ar-TN"/>
        </w:rPr>
        <w:t>و الموارد المائية و الصيد البحري حول تنظيم توزيع مادة السداري  فقد تم  عرضه  و مناقشته  خلال جلسة اللجنة الجهوية لتوزيع مادة السداري  المنعقدة بمقر الولاية بتاريخ 22 جويلية  2016 حيث تقرر اعتماده و الشروع في تطبيقه  .</w:t>
      </w:r>
    </w:p>
    <w:p w:rsidR="00FB7A86" w:rsidRPr="00C95010" w:rsidRDefault="00FB7A86"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95010">
        <w:rPr>
          <w:rFonts w:ascii="Sakkal Majalla" w:hAnsi="Sakkal Majalla" w:cs="Sakkal Majalla" w:hint="cs"/>
          <w:rtl/>
          <w:lang w:bidi="ar-TN"/>
        </w:rPr>
        <w:t xml:space="preserve">ويتم توزيع الأعلاف المدعمة ( شعير علفي  و سداري ) على المربين بإعتماد قائمات  يتم ضبطها من طرف مصالح المندوبية  ( دائرة الإنتاج الحيواني )و يقع تحيينها بصفة دورية تبعا للتغييرات المسجلة </w:t>
      </w:r>
    </w:p>
    <w:p w:rsidR="00FB7A86" w:rsidRPr="00C95010" w:rsidRDefault="00FB7A86"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95010">
        <w:rPr>
          <w:rFonts w:ascii="Sakkal Majalla" w:hAnsi="Sakkal Majalla" w:cs="Sakkal Majalla" w:hint="cs"/>
          <w:rtl/>
          <w:lang w:bidi="ar-TN"/>
        </w:rPr>
        <w:t>و تتم المصادقة عليها من طرف اللجنة الجهوية لتوزيع مادة السداري  .</w:t>
      </w:r>
    </w:p>
    <w:p w:rsidR="00E306AA" w:rsidRPr="00EC6D9C" w:rsidRDefault="00E306AA" w:rsidP="006B0751">
      <w:pPr>
        <w:pStyle w:val="Retraitcorpsdetexte"/>
        <w:numPr>
          <w:ilvl w:val="2"/>
          <w:numId w:val="48"/>
        </w:numPr>
        <w:tabs>
          <w:tab w:val="left" w:pos="9094"/>
        </w:tabs>
        <w:spacing w:before="120" w:line="276" w:lineRule="auto"/>
        <w:jc w:val="both"/>
        <w:outlineLvl w:val="0"/>
        <w:rPr>
          <w:rFonts w:ascii="Sakkal Majalla" w:hAnsi="Sakkal Majalla" w:cs="Sakkal Majalla"/>
          <w:b/>
          <w:bCs/>
          <w:sz w:val="32"/>
          <w:szCs w:val="32"/>
          <w:rtl/>
          <w:lang w:bidi="ar-TN"/>
        </w:rPr>
      </w:pPr>
      <w:r w:rsidRPr="00EC6D9C">
        <w:rPr>
          <w:rFonts w:ascii="Sakkal Majalla" w:hAnsi="Sakkal Majalla" w:cs="Sakkal Majalla" w:hint="cs"/>
          <w:b/>
          <w:bCs/>
          <w:sz w:val="32"/>
          <w:szCs w:val="32"/>
          <w:rtl/>
          <w:lang w:bidi="ar-TN"/>
        </w:rPr>
        <w:t xml:space="preserve">الأعلاف المركزة : </w:t>
      </w:r>
    </w:p>
    <w:p w:rsidR="00C95010" w:rsidRPr="00C95010" w:rsidRDefault="00C95010"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95010">
        <w:rPr>
          <w:rFonts w:ascii="Sakkal Majalla" w:hAnsi="Sakkal Majalla" w:cs="Sakkal Majalla" w:hint="cs"/>
          <w:rtl/>
          <w:lang w:bidi="ar-TN"/>
        </w:rPr>
        <w:t>بلغ انتاج علف المجترات بوحدتي التصنيع ( مؤسسة لسعد قدور لإنتاج العلف المركب بالفحص و مصنع العلف المركب لروضة العاتي بالناظور ) خلال سنة (2016 ) قرابة 3830 طن مقابل 3475,5 طن سنة 2015.</w:t>
      </w:r>
    </w:p>
    <w:p w:rsidR="00C95010" w:rsidRPr="00C95010" w:rsidRDefault="00C95010"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95010">
        <w:rPr>
          <w:rFonts w:ascii="Sakkal Majalla" w:hAnsi="Sakkal Majalla" w:cs="Sakkal Majalla" w:hint="cs"/>
          <w:rtl/>
          <w:lang w:bidi="ar-TN"/>
        </w:rPr>
        <w:t xml:space="preserve">كما قامت شركة "نوتريمكس" التابعة لشركة بولينا بإنتاج  3500 طن من علف المجترات و 62500 طن من علف الدواجن سنة 2016  . </w:t>
      </w:r>
    </w:p>
    <w:p w:rsidR="00C95010" w:rsidRPr="00C95010" w:rsidRDefault="005D274B" w:rsidP="00C95010">
      <w:pPr>
        <w:pStyle w:val="Retraitcorpsdetexte"/>
        <w:tabs>
          <w:tab w:val="left" w:pos="9094"/>
        </w:tabs>
        <w:spacing w:before="120" w:line="276" w:lineRule="auto"/>
        <w:ind w:firstLine="0"/>
        <w:jc w:val="both"/>
        <w:outlineLvl w:val="0"/>
        <w:rPr>
          <w:rFonts w:ascii="Sakkal Majalla" w:hAnsi="Sakkal Majalla" w:cs="Sakkal Majalla"/>
          <w:rtl/>
          <w:lang w:bidi="ar-TN"/>
        </w:rPr>
      </w:pPr>
      <w:r>
        <w:rPr>
          <w:rFonts w:ascii="Sakkal Majalla" w:hAnsi="Sakkal Majalla" w:cs="Sakkal Majalla" w:hint="cs"/>
          <w:rtl/>
          <w:lang w:bidi="ar-TN"/>
        </w:rPr>
        <w:t>وبلغ انتاج الشركة  الصناعية</w:t>
      </w:r>
      <w:r w:rsidR="00C95010" w:rsidRPr="00C95010">
        <w:rPr>
          <w:rFonts w:ascii="Sakkal Majalla" w:hAnsi="Sakkal Majalla" w:cs="Sakkal Majalla" w:hint="cs"/>
          <w:rtl/>
          <w:lang w:bidi="ar-TN"/>
        </w:rPr>
        <w:t xml:space="preserve"> للعلف المركب ( </w:t>
      </w:r>
      <w:r w:rsidR="00C95010" w:rsidRPr="00C95010">
        <w:rPr>
          <w:rFonts w:ascii="Sakkal Majalla" w:hAnsi="Sakkal Majalla" w:cs="Sakkal Majalla"/>
          <w:lang w:bidi="ar-TN"/>
        </w:rPr>
        <w:t>SIAC</w:t>
      </w:r>
      <w:r w:rsidR="00C95010" w:rsidRPr="00C95010">
        <w:rPr>
          <w:rFonts w:ascii="Sakkal Majalla" w:hAnsi="Sakkal Majalla" w:cs="Sakkal Majalla" w:hint="cs"/>
          <w:rtl/>
          <w:lang w:bidi="ar-TN"/>
        </w:rPr>
        <w:t>) سنة( 2016 )، 5722 طن من علف الدواجن مقابل 6252,35 طن سنة 2015 .</w:t>
      </w:r>
      <w:r w:rsidR="00C95010">
        <w:rPr>
          <w:rFonts w:ascii="Sakkal Majalla" w:hAnsi="Sakkal Majalla" w:cs="Sakkal Majalla" w:hint="cs"/>
          <w:rtl/>
          <w:lang w:bidi="ar-TN"/>
        </w:rPr>
        <w:t xml:space="preserve"> </w:t>
      </w:r>
      <w:r w:rsidR="00C95010" w:rsidRPr="00C95010">
        <w:rPr>
          <w:rFonts w:ascii="Sakkal Majalla" w:hAnsi="Sakkal Majalla" w:cs="Sakkal Majalla" w:hint="cs"/>
          <w:rtl/>
          <w:lang w:bidi="ar-TN"/>
        </w:rPr>
        <w:t>ويتوزع الإنتاج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941"/>
        <w:gridCol w:w="750"/>
        <w:gridCol w:w="1054"/>
        <w:gridCol w:w="840"/>
        <w:gridCol w:w="737"/>
        <w:gridCol w:w="816"/>
        <w:gridCol w:w="2072"/>
      </w:tblGrid>
      <w:tr w:rsidR="00C95010" w:rsidRPr="00C95010" w:rsidTr="00C95010">
        <w:tc>
          <w:tcPr>
            <w:tcW w:w="1597"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 xml:space="preserve">المصانع </w:t>
            </w:r>
          </w:p>
        </w:tc>
        <w:tc>
          <w:tcPr>
            <w:tcW w:w="407"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الطاقة</w:t>
            </w:r>
          </w:p>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طن/ الساعة</w:t>
            </w:r>
          </w:p>
        </w:tc>
        <w:tc>
          <w:tcPr>
            <w:tcW w:w="572"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علف المجترات (طن)</w:t>
            </w:r>
          </w:p>
        </w:tc>
        <w:tc>
          <w:tcPr>
            <w:tcW w:w="456"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علف الدواجن</w:t>
            </w:r>
          </w:p>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(طن)</w:t>
            </w:r>
          </w:p>
        </w:tc>
        <w:tc>
          <w:tcPr>
            <w:tcW w:w="400"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أعلاف أخرى</w:t>
            </w:r>
          </w:p>
        </w:tc>
        <w:tc>
          <w:tcPr>
            <w:tcW w:w="443"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مجموع الإنتاج</w:t>
            </w:r>
          </w:p>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 طن )</w:t>
            </w:r>
          </w:p>
        </w:tc>
        <w:tc>
          <w:tcPr>
            <w:tcW w:w="1125"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 xml:space="preserve">ملاحظات </w:t>
            </w:r>
          </w:p>
        </w:tc>
      </w:tr>
      <w:tr w:rsidR="00C95010" w:rsidRPr="00C95010" w:rsidTr="00C95010">
        <w:trPr>
          <w:trHeight w:val="533"/>
        </w:trPr>
        <w:tc>
          <w:tcPr>
            <w:tcW w:w="1597"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 xml:space="preserve">مؤسسة لسعد  قدور لإنتاج  العلف المركب </w:t>
            </w:r>
            <w:r w:rsidRPr="00C95010">
              <w:rPr>
                <w:rFonts w:ascii="Sakkal Majalla" w:hAnsi="Sakkal Majalla" w:cs="Sakkal Majalla"/>
                <w:sz w:val="20"/>
                <w:szCs w:val="20"/>
                <w:rtl/>
                <w:lang w:val="en-US"/>
              </w:rPr>
              <w:t>–</w:t>
            </w:r>
            <w:r w:rsidRPr="00C95010">
              <w:rPr>
                <w:rFonts w:ascii="Sakkal Majalla" w:hAnsi="Sakkal Majalla" w:cs="Sakkal Majalla" w:hint="cs"/>
                <w:sz w:val="20"/>
                <w:szCs w:val="20"/>
                <w:rtl/>
                <w:lang w:val="en-US"/>
              </w:rPr>
              <w:t xml:space="preserve"> الفحص  </w:t>
            </w:r>
          </w:p>
        </w:tc>
        <w:tc>
          <w:tcPr>
            <w:tcW w:w="407"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sz w:val="20"/>
                <w:szCs w:val="20"/>
                <w:lang w:val="en-US"/>
              </w:rPr>
              <w:t>02</w:t>
            </w:r>
          </w:p>
        </w:tc>
        <w:tc>
          <w:tcPr>
            <w:tcW w:w="572"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 xml:space="preserve">3100 </w:t>
            </w:r>
          </w:p>
        </w:tc>
        <w:tc>
          <w:tcPr>
            <w:tcW w:w="456"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w:t>
            </w:r>
          </w:p>
        </w:tc>
        <w:tc>
          <w:tcPr>
            <w:tcW w:w="400"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w:t>
            </w:r>
          </w:p>
        </w:tc>
        <w:tc>
          <w:tcPr>
            <w:tcW w:w="443"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3100</w:t>
            </w:r>
          </w:p>
          <w:p w:rsidR="00C95010" w:rsidRPr="00C95010" w:rsidRDefault="00C95010" w:rsidP="00C95010">
            <w:pPr>
              <w:bidi/>
              <w:jc w:val="center"/>
              <w:rPr>
                <w:rFonts w:ascii="Sakkal Majalla" w:hAnsi="Sakkal Majalla" w:cs="Sakkal Majalla"/>
                <w:sz w:val="20"/>
                <w:szCs w:val="20"/>
                <w:rtl/>
                <w:lang w:val="en-US"/>
              </w:rPr>
            </w:pPr>
          </w:p>
        </w:tc>
        <w:tc>
          <w:tcPr>
            <w:tcW w:w="1125"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100</w:t>
            </w:r>
            <w:r w:rsidRPr="00C95010">
              <w:rPr>
                <w:rFonts w:ascii="Sakkal Majalla" w:hAnsi="Sakkal Majalla" w:cs="Sakkal Majalla"/>
                <w:sz w:val="20"/>
                <w:szCs w:val="20"/>
                <w:lang w:val="en-US"/>
              </w:rPr>
              <w:t xml:space="preserve">% </w:t>
            </w:r>
            <w:r w:rsidRPr="00C95010">
              <w:rPr>
                <w:rFonts w:ascii="Sakkal Majalla" w:hAnsi="Sakkal Majalla" w:cs="Sakkal Majalla" w:hint="cs"/>
                <w:sz w:val="20"/>
                <w:szCs w:val="20"/>
                <w:rtl/>
                <w:lang w:val="en-US"/>
              </w:rPr>
              <w:t xml:space="preserve"> علف مجترات </w:t>
            </w:r>
          </w:p>
        </w:tc>
      </w:tr>
      <w:tr w:rsidR="00C95010" w:rsidRPr="00C95010" w:rsidTr="00C95010">
        <w:tc>
          <w:tcPr>
            <w:tcW w:w="1597"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 xml:space="preserve">مصنع  العلف المركب ( روضة العاتي ) بالناظور </w:t>
            </w:r>
          </w:p>
        </w:tc>
        <w:tc>
          <w:tcPr>
            <w:tcW w:w="407"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02</w:t>
            </w:r>
          </w:p>
        </w:tc>
        <w:tc>
          <w:tcPr>
            <w:tcW w:w="572"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 xml:space="preserve">730 </w:t>
            </w:r>
          </w:p>
        </w:tc>
        <w:tc>
          <w:tcPr>
            <w:tcW w:w="456"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w:t>
            </w:r>
          </w:p>
        </w:tc>
        <w:tc>
          <w:tcPr>
            <w:tcW w:w="400" w:type="pct"/>
          </w:tcPr>
          <w:p w:rsidR="00C95010" w:rsidRPr="00C95010" w:rsidRDefault="00C95010" w:rsidP="00C95010">
            <w:pPr>
              <w:bidi/>
              <w:jc w:val="center"/>
              <w:rPr>
                <w:rFonts w:ascii="Sakkal Majalla" w:hAnsi="Sakkal Majalla" w:cs="Sakkal Majalla"/>
                <w:sz w:val="20"/>
                <w:szCs w:val="20"/>
                <w:lang w:val="en-US"/>
              </w:rPr>
            </w:pPr>
          </w:p>
        </w:tc>
        <w:tc>
          <w:tcPr>
            <w:tcW w:w="443"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730</w:t>
            </w:r>
          </w:p>
        </w:tc>
        <w:tc>
          <w:tcPr>
            <w:tcW w:w="1125"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100</w:t>
            </w:r>
            <w:r w:rsidRPr="00C95010">
              <w:rPr>
                <w:rFonts w:ascii="Sakkal Majalla" w:hAnsi="Sakkal Majalla" w:cs="Sakkal Majalla"/>
                <w:sz w:val="20"/>
                <w:szCs w:val="20"/>
                <w:lang w:val="en-US"/>
              </w:rPr>
              <w:t xml:space="preserve">% </w:t>
            </w:r>
            <w:r w:rsidRPr="00C95010">
              <w:rPr>
                <w:rFonts w:ascii="Sakkal Majalla" w:hAnsi="Sakkal Majalla" w:cs="Sakkal Majalla" w:hint="cs"/>
                <w:sz w:val="20"/>
                <w:szCs w:val="20"/>
                <w:rtl/>
                <w:lang w:val="en-US"/>
              </w:rPr>
              <w:t xml:space="preserve"> علف مجترات</w:t>
            </w:r>
          </w:p>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 متوقف عن  النشاط منذ ديسمبر 2016 )</w:t>
            </w:r>
          </w:p>
        </w:tc>
      </w:tr>
      <w:tr w:rsidR="00C95010" w:rsidRPr="00C95010" w:rsidTr="00C95010">
        <w:trPr>
          <w:trHeight w:val="276"/>
        </w:trPr>
        <w:tc>
          <w:tcPr>
            <w:tcW w:w="1597"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الشركة الصناعية للعلف المركب (</w:t>
            </w:r>
            <w:r w:rsidRPr="00C95010">
              <w:rPr>
                <w:rFonts w:ascii="Sakkal Majalla" w:hAnsi="Sakkal Majalla" w:cs="Sakkal Majalla"/>
                <w:sz w:val="20"/>
                <w:szCs w:val="20"/>
                <w:lang w:val="en-US"/>
              </w:rPr>
              <w:t xml:space="preserve">SIAC </w:t>
            </w:r>
            <w:r w:rsidRPr="00C95010">
              <w:rPr>
                <w:rFonts w:ascii="Sakkal Majalla" w:hAnsi="Sakkal Majalla" w:cs="Sakkal Majalla" w:hint="cs"/>
                <w:sz w:val="20"/>
                <w:szCs w:val="20"/>
                <w:rtl/>
                <w:lang w:val="en-US"/>
              </w:rPr>
              <w:t xml:space="preserve">) زغوان </w:t>
            </w:r>
          </w:p>
        </w:tc>
        <w:tc>
          <w:tcPr>
            <w:tcW w:w="407"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3,5</w:t>
            </w:r>
          </w:p>
        </w:tc>
        <w:tc>
          <w:tcPr>
            <w:tcW w:w="572"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w:t>
            </w:r>
          </w:p>
        </w:tc>
        <w:tc>
          <w:tcPr>
            <w:tcW w:w="456"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5722</w:t>
            </w:r>
          </w:p>
        </w:tc>
        <w:tc>
          <w:tcPr>
            <w:tcW w:w="400" w:type="pct"/>
          </w:tcPr>
          <w:p w:rsidR="00C95010" w:rsidRPr="00C95010" w:rsidRDefault="00C95010" w:rsidP="00C95010">
            <w:pPr>
              <w:bidi/>
              <w:jc w:val="center"/>
              <w:rPr>
                <w:rFonts w:ascii="Sakkal Majalla" w:hAnsi="Sakkal Majalla" w:cs="Sakkal Majalla"/>
                <w:sz w:val="20"/>
                <w:szCs w:val="20"/>
                <w:lang w:val="en-US"/>
              </w:rPr>
            </w:pPr>
          </w:p>
        </w:tc>
        <w:tc>
          <w:tcPr>
            <w:tcW w:w="443"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5722</w:t>
            </w:r>
          </w:p>
        </w:tc>
        <w:tc>
          <w:tcPr>
            <w:tcW w:w="1125"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100</w:t>
            </w:r>
            <w:r w:rsidRPr="00C95010">
              <w:rPr>
                <w:rFonts w:ascii="Sakkal Majalla" w:hAnsi="Sakkal Majalla" w:cs="Sakkal Majalla"/>
                <w:sz w:val="20"/>
                <w:szCs w:val="20"/>
                <w:lang w:val="en-US"/>
              </w:rPr>
              <w:t xml:space="preserve">% </w:t>
            </w:r>
            <w:r w:rsidRPr="00C95010">
              <w:rPr>
                <w:rFonts w:ascii="Sakkal Majalla" w:hAnsi="Sakkal Majalla" w:cs="Sakkal Majalla" w:hint="cs"/>
                <w:sz w:val="20"/>
                <w:szCs w:val="20"/>
                <w:rtl/>
                <w:lang w:val="en-US"/>
              </w:rPr>
              <w:t xml:space="preserve"> علف دواجن</w:t>
            </w:r>
          </w:p>
        </w:tc>
      </w:tr>
      <w:tr w:rsidR="00C95010" w:rsidRPr="00C95010" w:rsidTr="00C95010">
        <w:trPr>
          <w:trHeight w:val="360"/>
        </w:trPr>
        <w:tc>
          <w:tcPr>
            <w:tcW w:w="1597"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 xml:space="preserve">شركة ' نوتريمكس 'لصنع العلف المركب  - جبل الوسط  بئر مشارقة </w:t>
            </w:r>
          </w:p>
        </w:tc>
        <w:tc>
          <w:tcPr>
            <w:tcW w:w="407"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60</w:t>
            </w:r>
          </w:p>
        </w:tc>
        <w:tc>
          <w:tcPr>
            <w:tcW w:w="572"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 xml:space="preserve">3500 </w:t>
            </w:r>
          </w:p>
        </w:tc>
        <w:tc>
          <w:tcPr>
            <w:tcW w:w="456"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 xml:space="preserve">62500 </w:t>
            </w:r>
          </w:p>
        </w:tc>
        <w:tc>
          <w:tcPr>
            <w:tcW w:w="400"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w:t>
            </w:r>
          </w:p>
        </w:tc>
        <w:tc>
          <w:tcPr>
            <w:tcW w:w="443" w:type="pct"/>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66000</w:t>
            </w:r>
          </w:p>
        </w:tc>
        <w:tc>
          <w:tcPr>
            <w:tcW w:w="1125"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 xml:space="preserve">انطلق في النشاط  بداية من شهر جوان 2016 </w:t>
            </w:r>
          </w:p>
        </w:tc>
      </w:tr>
      <w:tr w:rsidR="00C95010" w:rsidRPr="00C95010" w:rsidTr="00C95010">
        <w:tc>
          <w:tcPr>
            <w:tcW w:w="1597" w:type="pct"/>
            <w:tcBorders>
              <w:right w:val="single" w:sz="4" w:space="0" w:color="auto"/>
            </w:tcBorders>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 xml:space="preserve">المجموع </w:t>
            </w:r>
          </w:p>
        </w:tc>
        <w:tc>
          <w:tcPr>
            <w:tcW w:w="407" w:type="pct"/>
            <w:tcBorders>
              <w:left w:val="single" w:sz="4" w:space="0" w:color="auto"/>
              <w:right w:val="single" w:sz="4" w:space="0" w:color="auto"/>
            </w:tcBorders>
          </w:tcPr>
          <w:p w:rsidR="00C95010" w:rsidRPr="00C95010" w:rsidRDefault="00C95010" w:rsidP="00C95010">
            <w:pPr>
              <w:pStyle w:val="Titre4"/>
              <w:rPr>
                <w:rFonts w:ascii="Sakkal Majalla" w:hAnsi="Sakkal Majalla" w:cs="Sakkal Majalla"/>
                <w:b w:val="0"/>
                <w:bCs w:val="0"/>
                <w:sz w:val="20"/>
                <w:szCs w:val="20"/>
                <w:rtl/>
                <w:lang w:val="en-US"/>
              </w:rPr>
            </w:pPr>
          </w:p>
        </w:tc>
        <w:tc>
          <w:tcPr>
            <w:tcW w:w="572" w:type="pct"/>
            <w:tcBorders>
              <w:left w:val="single" w:sz="4" w:space="0" w:color="auto"/>
              <w:right w:val="single" w:sz="4" w:space="0" w:color="auto"/>
            </w:tcBorders>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7330</w:t>
            </w:r>
          </w:p>
        </w:tc>
        <w:tc>
          <w:tcPr>
            <w:tcW w:w="456" w:type="pct"/>
            <w:tcBorders>
              <w:left w:val="single" w:sz="4" w:space="0" w:color="auto"/>
              <w:right w:val="single" w:sz="4" w:space="0" w:color="auto"/>
            </w:tcBorders>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68222</w:t>
            </w:r>
          </w:p>
        </w:tc>
        <w:tc>
          <w:tcPr>
            <w:tcW w:w="400" w:type="pct"/>
            <w:tcBorders>
              <w:left w:val="single" w:sz="4" w:space="0" w:color="auto"/>
            </w:tcBorders>
          </w:tcPr>
          <w:p w:rsidR="00C95010" w:rsidRPr="00C95010" w:rsidRDefault="00C95010" w:rsidP="00C95010">
            <w:pPr>
              <w:bidi/>
              <w:jc w:val="center"/>
              <w:rPr>
                <w:rFonts w:ascii="Sakkal Majalla" w:hAnsi="Sakkal Majalla" w:cs="Sakkal Majalla"/>
                <w:sz w:val="20"/>
                <w:szCs w:val="20"/>
                <w:lang w:val="en-US"/>
              </w:rPr>
            </w:pPr>
            <w:r w:rsidRPr="00C95010">
              <w:rPr>
                <w:rFonts w:ascii="Sakkal Majalla" w:hAnsi="Sakkal Majalla" w:cs="Sakkal Majalla" w:hint="cs"/>
                <w:sz w:val="20"/>
                <w:szCs w:val="20"/>
                <w:rtl/>
                <w:lang w:val="en-US"/>
              </w:rPr>
              <w:t>-</w:t>
            </w:r>
          </w:p>
        </w:tc>
        <w:tc>
          <w:tcPr>
            <w:tcW w:w="443" w:type="pct"/>
          </w:tcPr>
          <w:p w:rsidR="00C95010" w:rsidRPr="00C95010" w:rsidRDefault="00C95010" w:rsidP="00C95010">
            <w:pPr>
              <w:bidi/>
              <w:jc w:val="center"/>
              <w:rPr>
                <w:rFonts w:ascii="Sakkal Majalla" w:hAnsi="Sakkal Majalla" w:cs="Sakkal Majalla"/>
                <w:sz w:val="20"/>
                <w:szCs w:val="20"/>
                <w:rtl/>
                <w:lang w:val="en-US"/>
              </w:rPr>
            </w:pPr>
            <w:r w:rsidRPr="00C95010">
              <w:rPr>
                <w:rFonts w:ascii="Sakkal Majalla" w:hAnsi="Sakkal Majalla" w:cs="Sakkal Majalla" w:hint="cs"/>
                <w:sz w:val="20"/>
                <w:szCs w:val="20"/>
                <w:rtl/>
                <w:lang w:val="en-US"/>
              </w:rPr>
              <w:t>75552</w:t>
            </w:r>
          </w:p>
        </w:tc>
        <w:tc>
          <w:tcPr>
            <w:tcW w:w="1125" w:type="pct"/>
          </w:tcPr>
          <w:p w:rsidR="00C95010" w:rsidRPr="00C95010" w:rsidRDefault="00C95010" w:rsidP="00C95010">
            <w:pPr>
              <w:bidi/>
              <w:jc w:val="center"/>
              <w:rPr>
                <w:rFonts w:ascii="Sakkal Majalla" w:hAnsi="Sakkal Majalla" w:cs="Sakkal Majalla"/>
                <w:sz w:val="20"/>
                <w:szCs w:val="20"/>
                <w:rtl/>
                <w:lang w:val="en-US"/>
              </w:rPr>
            </w:pPr>
          </w:p>
        </w:tc>
      </w:tr>
    </w:tbl>
    <w:p w:rsidR="00E60FE8" w:rsidRPr="00E60FE8" w:rsidRDefault="00E60FE8" w:rsidP="00E60FE8">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E60FE8">
        <w:rPr>
          <w:rFonts w:ascii="Sakkal Majalla" w:hAnsi="Sakkal Majalla" w:cs="Sakkal Majalla" w:hint="cs"/>
          <w:rtl/>
          <w:lang w:bidi="ar-TN"/>
        </w:rPr>
        <w:t xml:space="preserve">كما بلغ انتاج الملحقات  الفيتامينية و المعدنية  ( </w:t>
      </w:r>
      <w:r w:rsidRPr="00E60FE8">
        <w:rPr>
          <w:rFonts w:ascii="Sakkal Majalla" w:hAnsi="Sakkal Majalla" w:cs="Sakkal Majalla"/>
          <w:lang w:bidi="ar-TN"/>
        </w:rPr>
        <w:t>CMV</w:t>
      </w:r>
      <w:r w:rsidRPr="00E60FE8">
        <w:rPr>
          <w:rFonts w:ascii="Sakkal Majalla" w:hAnsi="Sakkal Majalla" w:cs="Sakkal Majalla" w:hint="cs"/>
          <w:rtl/>
          <w:lang w:bidi="ar-TN"/>
        </w:rPr>
        <w:t xml:space="preserve">) بمصنع ''بريمكس سبري'' التابع لشركة بولينا  و الكائن بجبل الوسط  قرابة 6000 طن سنة 2016 . </w:t>
      </w:r>
    </w:p>
    <w:p w:rsidR="00E60FE8" w:rsidRPr="00E60FE8" w:rsidRDefault="00E60FE8" w:rsidP="00A265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E60FE8">
        <w:rPr>
          <w:rFonts w:ascii="Sakkal Majalla" w:hAnsi="Sakkal Majalla" w:cs="Sakkal Majalla" w:hint="cs"/>
          <w:rtl/>
          <w:lang w:bidi="ar-TN"/>
        </w:rPr>
        <w:lastRenderedPageBreak/>
        <w:t xml:space="preserve">و في اطار العناية  بقطاع </w:t>
      </w:r>
      <w:r w:rsidR="00A2650F">
        <w:rPr>
          <w:rFonts w:ascii="Sakkal Majalla" w:hAnsi="Sakkal Majalla" w:cs="Sakkal Majalla" w:hint="cs"/>
          <w:rtl/>
          <w:lang w:bidi="ar-TN"/>
        </w:rPr>
        <w:t xml:space="preserve"> تصنيع الأعلاف المركب</w:t>
      </w:r>
      <w:r w:rsidRPr="00E60FE8">
        <w:rPr>
          <w:rFonts w:ascii="Sakkal Majalla" w:hAnsi="Sakkal Majalla" w:cs="Sakkal Majalla" w:hint="cs"/>
          <w:rtl/>
          <w:lang w:bidi="ar-TN"/>
        </w:rPr>
        <w:t xml:space="preserve"> ، تم خلال شهر ديسمبر  2016 القيام بزيارة</w:t>
      </w:r>
      <w:r w:rsidR="00A2650F">
        <w:rPr>
          <w:rFonts w:ascii="Sakkal Majalla" w:hAnsi="Sakkal Majalla" w:cs="Sakkal Majalla" w:hint="cs"/>
          <w:rtl/>
          <w:lang w:bidi="ar-TN"/>
        </w:rPr>
        <w:t xml:space="preserve"> </w:t>
      </w:r>
      <w:r w:rsidRPr="00E60FE8">
        <w:rPr>
          <w:rFonts w:ascii="Sakkal Majalla" w:hAnsi="Sakkal Majalla" w:cs="Sakkal Majalla" w:hint="cs"/>
          <w:rtl/>
          <w:lang w:bidi="ar-TN"/>
        </w:rPr>
        <w:t xml:space="preserve">و معاينة المصانع الناشطة بالولاية من طرف  لجنة مشتركة ( جهوية و مركزية ) للوقوف  عل مدى استجابتها  لمقتضيات كراس الشروط الفنية  لإنتاج الأعلاف الحيوانية المصنعة  . وقد تم رفع التقارير الخاصة بها  الى الإدارة العامة للإنتاج الفلاحي بهدف تحيين القائمة النهائية للمصانع .   </w:t>
      </w:r>
    </w:p>
    <w:p w:rsidR="00A2650F" w:rsidRPr="00A2650F" w:rsidRDefault="00A2650F" w:rsidP="006B0751">
      <w:pPr>
        <w:pStyle w:val="Retraitcorpsdetexte"/>
        <w:numPr>
          <w:ilvl w:val="2"/>
          <w:numId w:val="112"/>
        </w:numPr>
        <w:tabs>
          <w:tab w:val="left" w:pos="9094"/>
        </w:tabs>
        <w:spacing w:before="120" w:line="276" w:lineRule="auto"/>
        <w:jc w:val="both"/>
        <w:outlineLvl w:val="0"/>
        <w:rPr>
          <w:rFonts w:ascii="Sakkal Majalla" w:hAnsi="Sakkal Majalla" w:cs="Sakkal Majalla"/>
          <w:b/>
          <w:bCs/>
          <w:sz w:val="32"/>
          <w:szCs w:val="32"/>
          <w:rtl/>
          <w:lang w:bidi="ar-TN"/>
        </w:rPr>
      </w:pPr>
      <w:r w:rsidRPr="00A2650F">
        <w:rPr>
          <w:rFonts w:ascii="Sakkal Majalla" w:hAnsi="Sakkal Majalla" w:cs="Sakkal Majalla" w:hint="cs"/>
          <w:b/>
          <w:bCs/>
          <w:sz w:val="32"/>
          <w:szCs w:val="32"/>
          <w:rtl/>
          <w:lang w:bidi="ar-TN"/>
        </w:rPr>
        <w:t xml:space="preserve">تحسين المراعي  </w:t>
      </w:r>
    </w:p>
    <w:p w:rsidR="00A2650F" w:rsidRPr="00A2650F" w:rsidRDefault="00A2650F" w:rsidP="00A265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2650F">
        <w:rPr>
          <w:rFonts w:ascii="Sakkal Majalla" w:hAnsi="Sakkal Majalla" w:cs="Sakkal Majalla" w:hint="cs"/>
          <w:rtl/>
          <w:lang w:bidi="ar-TN"/>
        </w:rPr>
        <w:t>لمزيد النهوض بالموارد العلفية ، يسهر ديوان تربيــة الـماشية و توفير المرعى على تنفيذ برنامج تحسين المراعي عن طريق غراسة الشجيرات العلفية و الهندي الأملس التي تستعمل بالخصوص في تغذية قطيع الأغنام و في هذا الإطار تم خلال سنة</w:t>
      </w:r>
      <w:r w:rsidR="00D20346">
        <w:rPr>
          <w:rFonts w:ascii="Sakkal Majalla" w:hAnsi="Sakkal Majalla" w:cs="Sakkal Majalla" w:hint="cs"/>
          <w:rtl/>
          <w:lang w:bidi="ar-TN"/>
        </w:rPr>
        <w:t xml:space="preserve"> </w:t>
      </w:r>
      <w:r w:rsidRPr="00A2650F">
        <w:rPr>
          <w:rFonts w:ascii="Sakkal Majalla" w:hAnsi="Sakkal Majalla" w:cs="Sakkal Majalla" w:hint="cs"/>
          <w:rtl/>
          <w:lang w:bidi="ar-TN"/>
        </w:rPr>
        <w:t>(2016)</w:t>
      </w:r>
      <w:r w:rsidR="00D20346">
        <w:rPr>
          <w:rFonts w:ascii="Sakkal Majalla" w:hAnsi="Sakkal Majalla" w:cs="Sakkal Majalla" w:hint="cs"/>
          <w:rtl/>
          <w:lang w:bidi="ar-TN"/>
        </w:rPr>
        <w:t xml:space="preserve"> </w:t>
      </w:r>
      <w:r w:rsidRPr="00A2650F">
        <w:rPr>
          <w:rFonts w:ascii="Sakkal Majalla" w:hAnsi="Sakkal Majalla" w:cs="Sakkal Majalla" w:hint="cs"/>
          <w:rtl/>
          <w:lang w:bidi="ar-TN"/>
        </w:rPr>
        <w:t>غراسة حوالي 51 هك من الهندي الأملس .</w:t>
      </w:r>
    </w:p>
    <w:p w:rsidR="00A2650F" w:rsidRPr="00A2650F" w:rsidRDefault="00A2650F" w:rsidP="00A2650F">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2650F">
        <w:rPr>
          <w:rFonts w:ascii="Sakkal Majalla" w:hAnsi="Sakkal Majalla" w:cs="Sakkal Majalla" w:hint="cs"/>
          <w:rtl/>
          <w:lang w:bidi="ar-TN"/>
        </w:rPr>
        <w:t>كما قامت مصالح المندوبية ( الغابات و المحافظة على المياه و التربة)  بإنجاز 260 هك  من الشجيرات الرعوية خلال سنة 2016.</w:t>
      </w:r>
    </w:p>
    <w:p w:rsidR="00E306AA" w:rsidRPr="005E41CD" w:rsidRDefault="00E306AA" w:rsidP="006B0751">
      <w:pPr>
        <w:pStyle w:val="Retraitcorpsdetexte"/>
        <w:numPr>
          <w:ilvl w:val="2"/>
          <w:numId w:val="49"/>
        </w:numPr>
        <w:tabs>
          <w:tab w:val="left" w:pos="9094"/>
        </w:tabs>
        <w:spacing w:before="120" w:line="276" w:lineRule="auto"/>
        <w:jc w:val="both"/>
        <w:outlineLvl w:val="0"/>
        <w:rPr>
          <w:rFonts w:ascii="Sakkal Majalla" w:hAnsi="Sakkal Majalla" w:cs="Sakkal Majalla"/>
          <w:b/>
          <w:bCs/>
          <w:sz w:val="32"/>
          <w:szCs w:val="32"/>
          <w:rtl/>
          <w:lang w:bidi="ar-TN"/>
        </w:rPr>
      </w:pPr>
      <w:r w:rsidRPr="005E41CD">
        <w:rPr>
          <w:rFonts w:ascii="Sakkal Majalla" w:hAnsi="Sakkal Majalla" w:cs="Sakkal Majalla" w:hint="cs"/>
          <w:b/>
          <w:bCs/>
          <w:sz w:val="32"/>
          <w:szCs w:val="32"/>
          <w:rtl/>
          <w:lang w:bidi="ar-TN"/>
        </w:rPr>
        <w:t xml:space="preserve">زراعة السلة </w:t>
      </w:r>
    </w:p>
    <w:p w:rsidR="00D20346" w:rsidRPr="00D20346" w:rsidRDefault="00D20346" w:rsidP="00D2034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D20346">
        <w:rPr>
          <w:rFonts w:ascii="Sakkal Majalla" w:hAnsi="Sakkal Majalla" w:cs="Sakkal Majalla" w:hint="cs"/>
          <w:rtl/>
          <w:lang w:bidi="ar-TN"/>
        </w:rPr>
        <w:t>في إطار المحافظة على خصوبة التربة و إثراؤها واستغلال الأراضي البور لتوفير كميات اضافية من الأعلاف ذات الجودة العالية ، قامت الإدارة الجهوية لديوان تربية الماشية و توفير المرعى خلال خريف 2016 بإنجاز 500 هك من السلة .</w:t>
      </w:r>
    </w:p>
    <w:p w:rsidR="00D20346" w:rsidRPr="008843F7" w:rsidRDefault="00D20346" w:rsidP="00D20346">
      <w:pPr>
        <w:pStyle w:val="Retraitcorpsdetexte"/>
        <w:tabs>
          <w:tab w:val="left" w:pos="9094"/>
        </w:tabs>
        <w:spacing w:before="120" w:line="276" w:lineRule="auto"/>
        <w:ind w:firstLine="0"/>
        <w:jc w:val="both"/>
        <w:outlineLvl w:val="0"/>
        <w:rPr>
          <w:rFonts w:ascii="Arial" w:hAnsi="Arial" w:cs="Arial"/>
          <w:b/>
          <w:bCs/>
          <w:shadow/>
          <w:sz w:val="32"/>
          <w:szCs w:val="32"/>
          <w:u w:val="single"/>
          <w:rtl/>
          <w:lang w:bidi="ar-TN"/>
        </w:rPr>
      </w:pPr>
      <w:r w:rsidRPr="00D20346">
        <w:rPr>
          <w:rFonts w:ascii="Sakkal Majalla" w:hAnsi="Sakkal Majalla" w:cs="Sakkal Majalla" w:hint="cs"/>
          <w:b/>
          <w:bCs/>
          <w:sz w:val="32"/>
          <w:szCs w:val="32"/>
          <w:u w:val="single"/>
          <w:rtl/>
          <w:lang w:bidi="ar-TN"/>
        </w:rPr>
        <w:t xml:space="preserve">     الموازنة العلفية (2015 </w:t>
      </w:r>
      <w:r w:rsidRPr="00D20346">
        <w:rPr>
          <w:rFonts w:ascii="Sakkal Majalla" w:hAnsi="Sakkal Majalla" w:cs="Sakkal Majalla"/>
          <w:b/>
          <w:bCs/>
          <w:sz w:val="32"/>
          <w:szCs w:val="32"/>
          <w:u w:val="single"/>
          <w:rtl/>
          <w:lang w:bidi="ar-TN"/>
        </w:rPr>
        <w:t>–</w:t>
      </w:r>
      <w:r w:rsidRPr="00D20346">
        <w:rPr>
          <w:rFonts w:ascii="Sakkal Majalla" w:hAnsi="Sakkal Majalla" w:cs="Sakkal Majalla" w:hint="cs"/>
          <w:b/>
          <w:bCs/>
          <w:sz w:val="32"/>
          <w:szCs w:val="32"/>
          <w:u w:val="single"/>
          <w:rtl/>
          <w:lang w:bidi="ar-TN"/>
        </w:rPr>
        <w:t xml:space="preserve"> 2016 ) </w:t>
      </w:r>
    </w:p>
    <w:p w:rsidR="00D20346" w:rsidRPr="00D20346" w:rsidRDefault="00D20346" w:rsidP="00D2034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D20346">
        <w:rPr>
          <w:rFonts w:ascii="Sakkal Majalla" w:hAnsi="Sakkal Majalla" w:cs="Sakkal Majalla" w:hint="cs"/>
          <w:b/>
          <w:bCs/>
          <w:sz w:val="32"/>
          <w:szCs w:val="32"/>
          <w:u w:val="single"/>
          <w:rtl/>
          <w:lang w:bidi="ar-TN"/>
        </w:rPr>
        <w:t>أ - الموارد</w:t>
      </w:r>
      <w:r w:rsidRPr="00D20346">
        <w:rPr>
          <w:rFonts w:ascii="Sakkal Majalla" w:hAnsi="Sakkal Majalla" w:cs="Sakkal Majalla" w:hint="cs"/>
          <w:b/>
          <w:bCs/>
          <w:sz w:val="32"/>
          <w:szCs w:val="32"/>
          <w:rtl/>
          <w:lang w:bidi="ar-TN"/>
        </w:rPr>
        <w:t xml:space="preserve"> </w:t>
      </w:r>
      <w:r w:rsidRPr="00D20346">
        <w:rPr>
          <w:rFonts w:ascii="Sakkal Majalla" w:hAnsi="Sakkal Majalla" w:cs="Sakkal Majalla"/>
          <w:b/>
          <w:bCs/>
          <w:sz w:val="32"/>
          <w:szCs w:val="32"/>
          <w:rtl/>
          <w:lang w:bidi="ar-TN"/>
        </w:rPr>
        <w:t>:</w:t>
      </w:r>
      <w:r w:rsidRPr="00D20346">
        <w:rPr>
          <w:rFonts w:ascii="Sakkal Majalla" w:hAnsi="Sakkal Majalla" w:cs="Sakkal Majalla" w:hint="cs"/>
          <w:b/>
          <w:bCs/>
          <w:sz w:val="32"/>
          <w:szCs w:val="32"/>
          <w:rtl/>
          <w:lang w:bidi="ar-TN"/>
        </w:rPr>
        <w:t xml:space="preserve"> </w:t>
      </w:r>
      <w:r w:rsidRPr="00D20346">
        <w:rPr>
          <w:rFonts w:ascii="Sakkal Majalla" w:hAnsi="Sakkal Majalla" w:cs="Sakkal Majalla"/>
          <w:rtl/>
          <w:lang w:bidi="ar-TN"/>
        </w:rPr>
        <w:t xml:space="preserve">توفر الموارد العلفية الزراعية قرابة  </w:t>
      </w:r>
      <w:r w:rsidRPr="00D20346">
        <w:rPr>
          <w:rFonts w:ascii="Sakkal Majalla" w:hAnsi="Sakkal Majalla" w:cs="Sakkal Majalla" w:hint="cs"/>
          <w:rtl/>
          <w:lang w:bidi="ar-TN"/>
        </w:rPr>
        <w:t>89,2</w:t>
      </w:r>
      <w:r w:rsidRPr="00D20346">
        <w:rPr>
          <w:rFonts w:ascii="Sakkal Majalla" w:hAnsi="Sakkal Majalla" w:cs="Sakkal Majalla"/>
          <w:rtl/>
          <w:lang w:bidi="ar-TN"/>
        </w:rPr>
        <w:t xml:space="preserve"> مليون وحدة عل</w:t>
      </w:r>
      <w:r w:rsidRPr="00D20346">
        <w:rPr>
          <w:rFonts w:ascii="Sakkal Majalla" w:hAnsi="Sakkal Majalla" w:cs="Sakkal Majalla" w:hint="cs"/>
          <w:rtl/>
          <w:lang w:bidi="ar-TN"/>
        </w:rPr>
        <w:t>ـ</w:t>
      </w:r>
      <w:r w:rsidRPr="00D20346">
        <w:rPr>
          <w:rFonts w:ascii="Sakkal Majalla" w:hAnsi="Sakkal Majalla" w:cs="Sakkal Majalla"/>
          <w:rtl/>
          <w:lang w:bidi="ar-TN"/>
        </w:rPr>
        <w:t>ف</w:t>
      </w:r>
      <w:r w:rsidRPr="00D20346">
        <w:rPr>
          <w:rFonts w:ascii="Sakkal Majalla" w:hAnsi="Sakkal Majalla" w:cs="Sakkal Majalla" w:hint="cs"/>
          <w:rtl/>
          <w:lang w:bidi="ar-TN"/>
        </w:rPr>
        <w:t>ـ</w:t>
      </w:r>
      <w:r w:rsidRPr="00D20346">
        <w:rPr>
          <w:rFonts w:ascii="Sakkal Majalla" w:hAnsi="Sakkal Majalla" w:cs="Sakkal Majalla"/>
          <w:rtl/>
          <w:lang w:bidi="ar-TN"/>
        </w:rPr>
        <w:t>ية م</w:t>
      </w:r>
      <w:r w:rsidRPr="00D20346">
        <w:rPr>
          <w:rFonts w:ascii="Sakkal Majalla" w:hAnsi="Sakkal Majalla" w:cs="Sakkal Majalla" w:hint="cs"/>
          <w:rtl/>
          <w:lang w:bidi="ar-TN"/>
        </w:rPr>
        <w:t>ـ</w:t>
      </w:r>
      <w:r w:rsidRPr="00D20346">
        <w:rPr>
          <w:rFonts w:ascii="Sakkal Majalla" w:hAnsi="Sakkal Majalla" w:cs="Sakkal Majalla"/>
          <w:rtl/>
          <w:lang w:bidi="ar-TN"/>
        </w:rPr>
        <w:t xml:space="preserve">نها </w:t>
      </w:r>
      <w:r w:rsidRPr="00D20346">
        <w:rPr>
          <w:rFonts w:ascii="Sakkal Majalla" w:hAnsi="Sakkal Majalla" w:cs="Sakkal Majalla" w:hint="cs"/>
          <w:rtl/>
          <w:lang w:bidi="ar-TN"/>
        </w:rPr>
        <w:t>حوالي 15,2</w:t>
      </w:r>
      <w:r w:rsidRPr="00D20346">
        <w:rPr>
          <w:rFonts w:ascii="Sakkal Majalla" w:hAnsi="Sakkal Majalla" w:cs="Sakkal Majalla"/>
          <w:rtl/>
          <w:lang w:bidi="ar-TN"/>
        </w:rPr>
        <w:t xml:space="preserve"> مليون وحدة </w:t>
      </w:r>
      <w:r w:rsidRPr="00D20346">
        <w:rPr>
          <w:rFonts w:ascii="Sakkal Majalla" w:hAnsi="Sakkal Majalla" w:cs="Sakkal Majalla" w:hint="cs"/>
          <w:rtl/>
          <w:lang w:bidi="ar-TN"/>
        </w:rPr>
        <w:t xml:space="preserve">علفية متأتية من الزراعات العلفية  الحولية و 74 مليون وحدة  مصدرها المراعي و المخلفات الزراعية : </w:t>
      </w:r>
    </w:p>
    <w:p w:rsidR="00D20346" w:rsidRPr="00D20346" w:rsidRDefault="00D20346" w:rsidP="00D2034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D20346">
        <w:rPr>
          <w:rFonts w:ascii="Sakkal Majalla" w:hAnsi="Sakkal Majalla" w:cs="Sakkal Majalla"/>
          <w:rtl/>
          <w:lang w:bidi="ar-TN"/>
        </w:rPr>
        <w:t>و تتوزع كما يلي  :</w:t>
      </w:r>
    </w:p>
    <w:p w:rsidR="00D20346" w:rsidRPr="00D20346" w:rsidRDefault="00D20346" w:rsidP="006B0751">
      <w:pPr>
        <w:numPr>
          <w:ilvl w:val="2"/>
          <w:numId w:val="113"/>
        </w:numPr>
        <w:bidi/>
        <w:rPr>
          <w:rFonts w:ascii="Sakkal Majalla" w:hAnsi="Sakkal Majalla" w:cs="Sakkal Majalla"/>
          <w:sz w:val="28"/>
          <w:szCs w:val="28"/>
          <w:rtl/>
        </w:rPr>
      </w:pPr>
      <w:r w:rsidRPr="00D20346">
        <w:rPr>
          <w:rFonts w:ascii="Sakkal Majalla" w:hAnsi="Sakkal Majalla" w:cs="Sakkal Majalla"/>
          <w:sz w:val="28"/>
          <w:szCs w:val="28"/>
          <w:rtl/>
        </w:rPr>
        <w:t xml:space="preserve">الزراعات العلفية البعلية  </w:t>
      </w:r>
      <w:r w:rsidRPr="00D20346">
        <w:rPr>
          <w:rFonts w:ascii="Sakkal Majalla" w:hAnsi="Sakkal Majalla" w:cs="Sakkal Majalla"/>
          <w:sz w:val="28"/>
          <w:szCs w:val="28"/>
          <w:rtl/>
        </w:rPr>
        <w:tab/>
        <w:t xml:space="preserve"> :  </w:t>
      </w:r>
      <w:r w:rsidRPr="00D20346">
        <w:rPr>
          <w:rFonts w:ascii="Sakkal Majalla" w:hAnsi="Sakkal Majalla" w:cs="Sakkal Majalla"/>
          <w:sz w:val="28"/>
          <w:szCs w:val="28"/>
        </w:rPr>
        <w:t>13,3</w:t>
      </w:r>
      <w:r w:rsidRPr="00D20346">
        <w:rPr>
          <w:rFonts w:ascii="Sakkal Majalla" w:hAnsi="Sakkal Majalla" w:cs="Sakkal Majalla"/>
          <w:sz w:val="28"/>
          <w:szCs w:val="28"/>
          <w:rtl/>
        </w:rPr>
        <w:t xml:space="preserve"> مليون و.ع</w:t>
      </w:r>
    </w:p>
    <w:p w:rsidR="00D20346" w:rsidRPr="00D20346" w:rsidRDefault="00D20346" w:rsidP="006B0751">
      <w:pPr>
        <w:numPr>
          <w:ilvl w:val="2"/>
          <w:numId w:val="113"/>
        </w:numPr>
        <w:bidi/>
        <w:rPr>
          <w:rFonts w:ascii="Sakkal Majalla" w:hAnsi="Sakkal Majalla" w:cs="Sakkal Majalla"/>
          <w:sz w:val="28"/>
          <w:szCs w:val="28"/>
        </w:rPr>
      </w:pPr>
      <w:r w:rsidRPr="00D20346">
        <w:rPr>
          <w:rFonts w:ascii="Sakkal Majalla" w:hAnsi="Sakkal Majalla" w:cs="Sakkal Majalla"/>
          <w:sz w:val="28"/>
          <w:szCs w:val="28"/>
          <w:rtl/>
        </w:rPr>
        <w:t xml:space="preserve">الزراعات العلفية السقوية </w:t>
      </w:r>
      <w:r w:rsidRPr="00D20346">
        <w:rPr>
          <w:rFonts w:ascii="Sakkal Majalla" w:hAnsi="Sakkal Majalla" w:cs="Sakkal Majalla"/>
          <w:sz w:val="28"/>
          <w:szCs w:val="28"/>
          <w:rtl/>
        </w:rPr>
        <w:tab/>
        <w:t xml:space="preserve"> :  </w:t>
      </w:r>
      <w:r w:rsidRPr="00D20346">
        <w:rPr>
          <w:rFonts w:ascii="Sakkal Majalla" w:hAnsi="Sakkal Majalla" w:cs="Sakkal Majalla"/>
          <w:sz w:val="28"/>
          <w:szCs w:val="28"/>
        </w:rPr>
        <w:t xml:space="preserve">1,9 </w:t>
      </w:r>
      <w:r w:rsidRPr="00D20346">
        <w:rPr>
          <w:rFonts w:ascii="Sakkal Majalla" w:hAnsi="Sakkal Majalla" w:cs="Sakkal Majalla"/>
          <w:sz w:val="28"/>
          <w:szCs w:val="28"/>
          <w:rtl/>
        </w:rPr>
        <w:t xml:space="preserve"> مليون و. ع</w:t>
      </w:r>
    </w:p>
    <w:p w:rsidR="00D20346" w:rsidRPr="00D20346" w:rsidRDefault="00D20346" w:rsidP="006B0751">
      <w:pPr>
        <w:numPr>
          <w:ilvl w:val="2"/>
          <w:numId w:val="113"/>
        </w:numPr>
        <w:bidi/>
        <w:rPr>
          <w:rFonts w:ascii="Sakkal Majalla" w:hAnsi="Sakkal Majalla" w:cs="Sakkal Majalla"/>
          <w:sz w:val="28"/>
          <w:szCs w:val="28"/>
        </w:rPr>
      </w:pPr>
      <w:r w:rsidRPr="00D20346">
        <w:rPr>
          <w:rFonts w:ascii="Sakkal Majalla" w:hAnsi="Sakkal Majalla" w:cs="Sakkal Majalla"/>
          <w:sz w:val="28"/>
          <w:szCs w:val="28"/>
          <w:rtl/>
        </w:rPr>
        <w:t xml:space="preserve">المراعي </w:t>
      </w:r>
      <w:r w:rsidRPr="00D20346">
        <w:rPr>
          <w:rFonts w:ascii="Sakkal Majalla" w:hAnsi="Sakkal Majalla" w:cs="Sakkal Majalla"/>
          <w:sz w:val="28"/>
          <w:szCs w:val="28"/>
          <w:rtl/>
        </w:rPr>
        <w:tab/>
        <w:t xml:space="preserve">           </w:t>
      </w:r>
      <w:r w:rsidRPr="00D20346">
        <w:rPr>
          <w:rFonts w:ascii="Sakkal Majalla" w:hAnsi="Sakkal Majalla" w:cs="Sakkal Majalla"/>
          <w:sz w:val="28"/>
          <w:szCs w:val="28"/>
          <w:rtl/>
        </w:rPr>
        <w:tab/>
      </w:r>
      <w:r>
        <w:rPr>
          <w:rFonts w:ascii="Sakkal Majalla" w:hAnsi="Sakkal Majalla" w:cs="Sakkal Majalla" w:hint="cs"/>
          <w:sz w:val="28"/>
          <w:szCs w:val="28"/>
          <w:rtl/>
        </w:rPr>
        <w:t xml:space="preserve">                </w:t>
      </w:r>
      <w:r w:rsidRPr="00D20346">
        <w:rPr>
          <w:rFonts w:ascii="Sakkal Majalla" w:hAnsi="Sakkal Majalla" w:cs="Sakkal Majalla"/>
          <w:sz w:val="28"/>
          <w:szCs w:val="28"/>
          <w:rtl/>
        </w:rPr>
        <w:t xml:space="preserve"> : </w:t>
      </w:r>
      <w:r w:rsidRPr="00D20346">
        <w:rPr>
          <w:rFonts w:ascii="Sakkal Majalla" w:hAnsi="Sakkal Majalla" w:cs="Sakkal Majalla"/>
          <w:sz w:val="28"/>
          <w:szCs w:val="28"/>
        </w:rPr>
        <w:t xml:space="preserve">30, 5 </w:t>
      </w:r>
      <w:r w:rsidRPr="00D20346">
        <w:rPr>
          <w:rFonts w:ascii="Sakkal Majalla" w:hAnsi="Sakkal Majalla" w:cs="Sakkal Majalla"/>
          <w:sz w:val="28"/>
          <w:szCs w:val="28"/>
          <w:rtl/>
        </w:rPr>
        <w:t>مليون و.ع</w:t>
      </w:r>
    </w:p>
    <w:p w:rsidR="00D20346" w:rsidRPr="00D20346" w:rsidRDefault="00D20346" w:rsidP="006B0751">
      <w:pPr>
        <w:numPr>
          <w:ilvl w:val="2"/>
          <w:numId w:val="113"/>
        </w:numPr>
        <w:bidi/>
        <w:rPr>
          <w:rFonts w:ascii="Sakkal Majalla" w:hAnsi="Sakkal Majalla" w:cs="Sakkal Majalla"/>
          <w:sz w:val="28"/>
          <w:szCs w:val="28"/>
        </w:rPr>
      </w:pPr>
      <w:r w:rsidRPr="00D20346">
        <w:rPr>
          <w:rFonts w:ascii="Sakkal Majalla" w:hAnsi="Sakkal Majalla" w:cs="Sakkal Majalla"/>
          <w:sz w:val="28"/>
          <w:szCs w:val="28"/>
          <w:rtl/>
        </w:rPr>
        <w:t xml:space="preserve">المخلفات الزراعية  </w:t>
      </w:r>
      <w:r w:rsidRPr="00D20346">
        <w:rPr>
          <w:rFonts w:ascii="Sakkal Majalla" w:hAnsi="Sakkal Majalla" w:cs="Sakkal Majalla"/>
          <w:sz w:val="28"/>
          <w:szCs w:val="28"/>
          <w:rtl/>
        </w:rPr>
        <w:tab/>
      </w:r>
      <w:r>
        <w:rPr>
          <w:rFonts w:ascii="Sakkal Majalla" w:hAnsi="Sakkal Majalla" w:cs="Sakkal Majalla" w:hint="cs"/>
          <w:sz w:val="28"/>
          <w:szCs w:val="28"/>
          <w:rtl/>
        </w:rPr>
        <w:t xml:space="preserve">                </w:t>
      </w:r>
      <w:r w:rsidRPr="00D20346">
        <w:rPr>
          <w:rFonts w:ascii="Sakkal Majalla" w:hAnsi="Sakkal Majalla" w:cs="Sakkal Majalla"/>
          <w:sz w:val="28"/>
          <w:szCs w:val="28"/>
          <w:rtl/>
        </w:rPr>
        <w:t xml:space="preserve"> :  </w:t>
      </w:r>
      <w:r w:rsidRPr="00D20346">
        <w:rPr>
          <w:rFonts w:ascii="Sakkal Majalla" w:hAnsi="Sakkal Majalla" w:cs="Sakkal Majalla"/>
          <w:sz w:val="28"/>
          <w:szCs w:val="28"/>
        </w:rPr>
        <w:t>43, 5</w:t>
      </w:r>
      <w:r w:rsidRPr="00D20346">
        <w:rPr>
          <w:rFonts w:ascii="Sakkal Majalla" w:hAnsi="Sakkal Majalla" w:cs="Sakkal Majalla"/>
          <w:sz w:val="28"/>
          <w:szCs w:val="28"/>
          <w:rtl/>
        </w:rPr>
        <w:t xml:space="preserve"> مليو</w:t>
      </w:r>
      <w:r w:rsidRPr="00D20346">
        <w:rPr>
          <w:rFonts w:ascii="Sakkal Majalla" w:hAnsi="Sakkal Majalla" w:cs="Sakkal Majalla"/>
          <w:sz w:val="28"/>
          <w:szCs w:val="28"/>
          <w:rtl/>
          <w:lang w:bidi="ar-TN"/>
        </w:rPr>
        <w:t>نو.ع</w:t>
      </w:r>
    </w:p>
    <w:p w:rsidR="00D20346" w:rsidRPr="00D20346" w:rsidRDefault="00E306AA" w:rsidP="0040172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2F7DF1">
        <w:rPr>
          <w:rFonts w:ascii="Sakkal Majalla" w:hAnsi="Sakkal Majalla" w:cs="Sakkal Majalla" w:hint="cs"/>
          <w:b/>
          <w:bCs/>
          <w:sz w:val="32"/>
          <w:szCs w:val="32"/>
          <w:u w:val="single"/>
          <w:rtl/>
          <w:lang w:bidi="ar-TN"/>
        </w:rPr>
        <w:t xml:space="preserve">ب </w:t>
      </w:r>
      <w:r>
        <w:rPr>
          <w:rFonts w:ascii="Sakkal Majalla" w:hAnsi="Sakkal Majalla" w:cs="Sakkal Majalla"/>
          <w:b/>
          <w:bCs/>
          <w:sz w:val="32"/>
          <w:szCs w:val="32"/>
          <w:u w:val="single"/>
          <w:rtl/>
          <w:lang w:bidi="ar-TN"/>
        </w:rPr>
        <w:t>–</w:t>
      </w:r>
      <w:r w:rsidRPr="002F7DF1">
        <w:rPr>
          <w:rFonts w:ascii="Sakkal Majalla" w:hAnsi="Sakkal Majalla" w:cs="Sakkal Majalla" w:hint="cs"/>
          <w:b/>
          <w:bCs/>
          <w:sz w:val="32"/>
          <w:szCs w:val="32"/>
          <w:u w:val="single"/>
          <w:rtl/>
          <w:lang w:bidi="ar-TN"/>
        </w:rPr>
        <w:t xml:space="preserve"> الحاجيات</w:t>
      </w:r>
      <w:r w:rsidRPr="00D20346">
        <w:rPr>
          <w:rFonts w:ascii="Sakkal Majalla" w:hAnsi="Sakkal Majalla" w:cs="Sakkal Majalla" w:hint="cs"/>
          <w:b/>
          <w:bCs/>
          <w:sz w:val="32"/>
          <w:szCs w:val="32"/>
          <w:rtl/>
          <w:lang w:bidi="ar-TN"/>
        </w:rPr>
        <w:t xml:space="preserve"> </w:t>
      </w:r>
      <w:r w:rsidRPr="00D20346">
        <w:rPr>
          <w:rFonts w:ascii="Sakkal Majalla" w:hAnsi="Sakkal Majalla" w:cs="Sakkal Majalla"/>
          <w:b/>
          <w:bCs/>
          <w:sz w:val="32"/>
          <w:szCs w:val="32"/>
          <w:rtl/>
          <w:lang w:bidi="ar-TN"/>
        </w:rPr>
        <w:t>:</w:t>
      </w:r>
      <w:r w:rsidRPr="002F7DF1">
        <w:rPr>
          <w:rFonts w:ascii="Sakkal Majalla" w:hAnsi="Sakkal Majalla" w:cs="Sakkal Majalla" w:hint="cs"/>
          <w:b/>
          <w:bCs/>
          <w:sz w:val="32"/>
          <w:szCs w:val="32"/>
          <w:u w:val="single"/>
          <w:rtl/>
          <w:lang w:bidi="ar-TN"/>
        </w:rPr>
        <w:t xml:space="preserve"> </w:t>
      </w:r>
      <w:r w:rsidR="00401723">
        <w:rPr>
          <w:rFonts w:ascii="Sakkal Majalla" w:hAnsi="Sakkal Majalla" w:cs="Sakkal Majalla"/>
          <w:b/>
          <w:bCs/>
          <w:sz w:val="32"/>
          <w:szCs w:val="32"/>
          <w:u w:val="single"/>
          <w:lang w:bidi="ar-TN"/>
        </w:rPr>
        <w:t xml:space="preserve"> </w:t>
      </w:r>
      <w:r w:rsidR="00D20346" w:rsidRPr="00D20346">
        <w:rPr>
          <w:rFonts w:ascii="Sakkal Majalla" w:hAnsi="Sakkal Majalla" w:cs="Sakkal Majalla"/>
          <w:rtl/>
          <w:lang w:bidi="ar-TN"/>
        </w:rPr>
        <w:t>بــلغت حاجيات القطيع</w:t>
      </w:r>
      <w:r w:rsidR="00D20346" w:rsidRPr="00D20346">
        <w:rPr>
          <w:rFonts w:ascii="Sakkal Majalla" w:hAnsi="Sakkal Majalla" w:cs="Sakkal Majalla" w:hint="cs"/>
          <w:rtl/>
          <w:lang w:bidi="ar-TN"/>
        </w:rPr>
        <w:t xml:space="preserve"> قرابة 127,3 </w:t>
      </w:r>
      <w:r w:rsidR="00D20346" w:rsidRPr="00D20346">
        <w:rPr>
          <w:rFonts w:ascii="Sakkal Majalla" w:hAnsi="Sakkal Majalla" w:cs="Sakkal Majalla"/>
          <w:rtl/>
          <w:lang w:bidi="ar-TN"/>
        </w:rPr>
        <w:t xml:space="preserve">مليون وحدة </w:t>
      </w:r>
      <w:r w:rsidR="00D20346" w:rsidRPr="00D20346">
        <w:rPr>
          <w:rFonts w:ascii="Sakkal Majalla" w:hAnsi="Sakkal Majalla" w:cs="Sakkal Majalla" w:hint="cs"/>
          <w:rtl/>
          <w:lang w:bidi="ar-TN"/>
        </w:rPr>
        <w:t xml:space="preserve"> علفية  منها 35,9 مليون وحدة  للبقر و 91,4 مليون وحدة لبقية الماشية .</w:t>
      </w:r>
    </w:p>
    <w:p w:rsidR="00E306AA" w:rsidRPr="00D20346" w:rsidRDefault="00E306AA" w:rsidP="00E306AA">
      <w:pPr>
        <w:pStyle w:val="Retraitcorpsdetexte"/>
        <w:tabs>
          <w:tab w:val="left" w:pos="9094"/>
        </w:tabs>
        <w:spacing w:before="120" w:line="276" w:lineRule="auto"/>
        <w:ind w:firstLine="0"/>
        <w:jc w:val="both"/>
        <w:outlineLvl w:val="0"/>
        <w:rPr>
          <w:rFonts w:ascii="Sakkal Majalla" w:hAnsi="Sakkal Majalla" w:cs="Sakkal Majalla"/>
          <w:b/>
          <w:bCs/>
          <w:sz w:val="32"/>
          <w:szCs w:val="32"/>
          <w:u w:val="single"/>
          <w:rtl/>
          <w:lang w:bidi="ar-TN"/>
        </w:rPr>
      </w:pPr>
      <w:r w:rsidRPr="00D20346">
        <w:rPr>
          <w:rFonts w:ascii="Sakkal Majalla" w:hAnsi="Sakkal Majalla" w:cs="Sakkal Majalla" w:hint="cs"/>
          <w:b/>
          <w:bCs/>
          <w:sz w:val="32"/>
          <w:szCs w:val="32"/>
          <w:u w:val="single"/>
          <w:rtl/>
          <w:lang w:bidi="ar-TN"/>
        </w:rPr>
        <w:t>ج - الميزان العلفي</w:t>
      </w:r>
      <w:r w:rsidRPr="00D20346">
        <w:rPr>
          <w:rFonts w:ascii="Sakkal Majalla" w:hAnsi="Sakkal Majalla" w:cs="Sakkal Majalla" w:hint="cs"/>
          <w:b/>
          <w:bCs/>
          <w:sz w:val="32"/>
          <w:szCs w:val="32"/>
          <w:rtl/>
          <w:lang w:bidi="ar-TN"/>
        </w:rPr>
        <w:t xml:space="preserve"> </w:t>
      </w:r>
      <w:r w:rsidRPr="00D20346">
        <w:rPr>
          <w:rFonts w:ascii="Sakkal Majalla" w:hAnsi="Sakkal Majalla" w:cs="Sakkal Majalla"/>
          <w:b/>
          <w:bCs/>
          <w:sz w:val="32"/>
          <w:szCs w:val="32"/>
          <w:rtl/>
          <w:lang w:bidi="ar-TN"/>
        </w:rPr>
        <w:t>:</w:t>
      </w:r>
    </w:p>
    <w:p w:rsidR="00E306AA" w:rsidRPr="005E41CD" w:rsidRDefault="00E306AA" w:rsidP="00D2034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5E41CD">
        <w:rPr>
          <w:rFonts w:ascii="Sakkal Majalla" w:hAnsi="Sakkal Majalla" w:cs="Sakkal Majalla"/>
          <w:rtl/>
          <w:lang w:bidi="ar-TN"/>
        </w:rPr>
        <w:t xml:space="preserve">- </w:t>
      </w:r>
      <w:r>
        <w:rPr>
          <w:rFonts w:ascii="Sakkal Majalla" w:hAnsi="Sakkal Majalla" w:cs="Sakkal Majalla" w:hint="cs"/>
          <w:rtl/>
          <w:lang w:bidi="ar-TN"/>
        </w:rPr>
        <w:t xml:space="preserve"> </w:t>
      </w:r>
      <w:r w:rsidRPr="005E41CD">
        <w:rPr>
          <w:rFonts w:ascii="Sakkal Majalla" w:hAnsi="Sakkal Majalla" w:cs="Sakkal Majalla"/>
          <w:rtl/>
          <w:lang w:bidi="ar-TN"/>
        </w:rPr>
        <w:t>الحاجيات  :</w:t>
      </w:r>
      <w:r w:rsidRPr="005E41CD">
        <w:rPr>
          <w:rFonts w:ascii="Sakkal Majalla" w:hAnsi="Sakkal Majalla" w:cs="Sakkal Majalla" w:hint="cs"/>
          <w:rtl/>
          <w:lang w:bidi="ar-TN"/>
        </w:rPr>
        <w:t xml:space="preserve"> 127,</w:t>
      </w:r>
      <w:r w:rsidR="00D20346">
        <w:rPr>
          <w:rFonts w:ascii="Sakkal Majalla" w:hAnsi="Sakkal Majalla" w:cs="Sakkal Majalla" w:hint="cs"/>
          <w:rtl/>
          <w:lang w:bidi="ar-TN"/>
        </w:rPr>
        <w:t>3</w:t>
      </w:r>
      <w:r w:rsidRPr="005E41CD">
        <w:rPr>
          <w:rFonts w:ascii="Sakkal Majalla" w:hAnsi="Sakkal Majalla" w:cs="Sakkal Majalla"/>
          <w:rtl/>
          <w:lang w:bidi="ar-TN"/>
        </w:rPr>
        <w:t xml:space="preserve"> مليون وحدة علفية </w:t>
      </w:r>
    </w:p>
    <w:p w:rsidR="00E306AA" w:rsidRPr="005E41CD" w:rsidRDefault="00E306AA" w:rsidP="00D20346">
      <w:pPr>
        <w:pStyle w:val="Retraitcorpsdetexte"/>
        <w:tabs>
          <w:tab w:val="left" w:pos="9094"/>
        </w:tabs>
        <w:spacing w:before="120" w:line="276" w:lineRule="auto"/>
        <w:ind w:firstLine="0"/>
        <w:jc w:val="both"/>
        <w:outlineLvl w:val="0"/>
        <w:rPr>
          <w:rFonts w:ascii="Sakkal Majalla" w:hAnsi="Sakkal Majalla" w:cs="Sakkal Majalla"/>
          <w:lang w:bidi="ar-TN"/>
        </w:rPr>
      </w:pPr>
      <w:r w:rsidRPr="005E41CD">
        <w:rPr>
          <w:rFonts w:ascii="Sakkal Majalla" w:hAnsi="Sakkal Majalla" w:cs="Sakkal Majalla"/>
          <w:rtl/>
          <w:lang w:bidi="ar-TN"/>
        </w:rPr>
        <w:t xml:space="preserve">- </w:t>
      </w:r>
      <w:r>
        <w:rPr>
          <w:rFonts w:ascii="Sakkal Majalla" w:hAnsi="Sakkal Majalla" w:cs="Sakkal Majalla" w:hint="cs"/>
          <w:rtl/>
          <w:lang w:bidi="ar-TN"/>
        </w:rPr>
        <w:t xml:space="preserve"> </w:t>
      </w:r>
      <w:r w:rsidRPr="005E41CD">
        <w:rPr>
          <w:rFonts w:ascii="Sakkal Majalla" w:hAnsi="Sakkal Majalla" w:cs="Sakkal Majalla"/>
          <w:rtl/>
          <w:lang w:bidi="ar-TN"/>
        </w:rPr>
        <w:t xml:space="preserve">الموارد </w:t>
      </w:r>
      <w:r w:rsidRPr="005E41CD">
        <w:rPr>
          <w:rFonts w:ascii="Sakkal Majalla" w:hAnsi="Sakkal Majalla" w:cs="Sakkal Majalla" w:hint="cs"/>
          <w:rtl/>
          <w:lang w:bidi="ar-TN"/>
        </w:rPr>
        <w:t xml:space="preserve">  </w:t>
      </w:r>
      <w:r w:rsidRPr="005E41CD">
        <w:rPr>
          <w:rFonts w:ascii="Sakkal Majalla" w:hAnsi="Sakkal Majalla" w:cs="Sakkal Majalla"/>
          <w:rtl/>
          <w:lang w:bidi="ar-TN"/>
        </w:rPr>
        <w:t>:</w:t>
      </w:r>
      <w:r w:rsidRPr="005E41CD">
        <w:rPr>
          <w:rFonts w:ascii="Sakkal Majalla" w:hAnsi="Sakkal Majalla" w:cs="Sakkal Majalla" w:hint="cs"/>
          <w:rtl/>
          <w:lang w:bidi="ar-TN"/>
        </w:rPr>
        <w:t xml:space="preserve">  *</w:t>
      </w:r>
      <w:r w:rsidRPr="005E41CD">
        <w:rPr>
          <w:rFonts w:ascii="Sakkal Majalla" w:hAnsi="Sakkal Majalla" w:cs="Sakkal Majalla"/>
          <w:rtl/>
          <w:lang w:bidi="ar-TN"/>
        </w:rPr>
        <w:t xml:space="preserve"> أعلاف</w:t>
      </w:r>
      <w:r>
        <w:rPr>
          <w:rFonts w:ascii="Sakkal Majalla" w:hAnsi="Sakkal Majalla" w:cs="Sakkal Majalla" w:hint="cs"/>
          <w:rtl/>
          <w:lang w:bidi="ar-TN"/>
        </w:rPr>
        <w:t xml:space="preserve">     </w:t>
      </w:r>
      <w:r w:rsidRPr="005E41CD">
        <w:rPr>
          <w:rFonts w:ascii="Sakkal Majalla" w:hAnsi="Sakkal Majalla" w:cs="Sakkal Majalla"/>
          <w:rtl/>
          <w:lang w:bidi="ar-TN"/>
        </w:rPr>
        <w:t>:</w:t>
      </w:r>
      <w:r w:rsidRPr="005E41CD">
        <w:rPr>
          <w:rFonts w:ascii="Sakkal Majalla" w:hAnsi="Sakkal Majalla" w:cs="Sakkal Majalla" w:hint="cs"/>
          <w:rtl/>
          <w:lang w:bidi="ar-TN"/>
        </w:rPr>
        <w:t xml:space="preserve"> </w:t>
      </w:r>
      <w:r w:rsidR="00D20346">
        <w:rPr>
          <w:rFonts w:ascii="Sakkal Majalla" w:hAnsi="Sakkal Majalla" w:cs="Sakkal Majalla" w:hint="cs"/>
          <w:rtl/>
          <w:lang w:bidi="ar-TN"/>
        </w:rPr>
        <w:t>89</w:t>
      </w:r>
      <w:r w:rsidRPr="005E41CD">
        <w:rPr>
          <w:rFonts w:ascii="Sakkal Majalla" w:hAnsi="Sakkal Majalla" w:cs="Sakkal Majalla" w:hint="cs"/>
          <w:rtl/>
          <w:lang w:bidi="ar-TN"/>
        </w:rPr>
        <w:t>,</w:t>
      </w:r>
      <w:r w:rsidR="00D20346">
        <w:rPr>
          <w:rFonts w:ascii="Sakkal Majalla" w:hAnsi="Sakkal Majalla" w:cs="Sakkal Majalla" w:hint="cs"/>
          <w:rtl/>
          <w:lang w:bidi="ar-TN"/>
        </w:rPr>
        <w:t>2</w:t>
      </w:r>
      <w:r w:rsidRPr="005E41CD">
        <w:rPr>
          <w:rFonts w:ascii="Sakkal Majalla" w:hAnsi="Sakkal Majalla" w:cs="Sakkal Majalla"/>
          <w:rtl/>
          <w:lang w:bidi="ar-TN"/>
        </w:rPr>
        <w:t>مليون وحدة علفية</w:t>
      </w:r>
      <w:r w:rsidRPr="005E41CD">
        <w:rPr>
          <w:rFonts w:ascii="Sakkal Majalla" w:hAnsi="Sakkal Majalla" w:cs="Sakkal Majalla" w:hint="cs"/>
          <w:rtl/>
          <w:lang w:bidi="ar-TN"/>
        </w:rPr>
        <w:t xml:space="preserve">  </w:t>
      </w:r>
      <w:r>
        <w:rPr>
          <w:rFonts w:ascii="Sakkal Majalla" w:hAnsi="Sakkal Majalla" w:cs="Sakkal Majalla" w:hint="cs"/>
          <w:rtl/>
          <w:lang w:bidi="ar-TN"/>
        </w:rPr>
        <w:t xml:space="preserve">     </w:t>
      </w:r>
      <w:r w:rsidRPr="005E41CD">
        <w:rPr>
          <w:rFonts w:ascii="Sakkal Majalla" w:hAnsi="Sakkal Majalla" w:cs="Sakkal Majalla"/>
          <w:rtl/>
          <w:lang w:bidi="ar-TN"/>
        </w:rPr>
        <w:t>:</w:t>
      </w:r>
      <w:r w:rsidR="00D20346">
        <w:rPr>
          <w:rFonts w:ascii="Sakkal Majalla" w:hAnsi="Sakkal Majalla" w:cs="Sakkal Majalla" w:hint="cs"/>
          <w:rtl/>
          <w:lang w:bidi="ar-TN"/>
        </w:rPr>
        <w:t>7</w:t>
      </w:r>
      <w:r w:rsidRPr="005E41CD">
        <w:rPr>
          <w:rFonts w:ascii="Sakkal Majalla" w:hAnsi="Sakkal Majalla" w:cs="Sakkal Majalla" w:hint="cs"/>
          <w:rtl/>
          <w:lang w:bidi="ar-TN"/>
        </w:rPr>
        <w:t>0</w:t>
      </w:r>
      <w:r w:rsidRPr="005E41CD">
        <w:rPr>
          <w:rFonts w:ascii="Sakkal Majalla" w:hAnsi="Sakkal Majalla" w:cs="Sakkal Majalla"/>
          <w:rtl/>
          <w:lang w:bidi="ar-TN"/>
        </w:rPr>
        <w:t xml:space="preserve"> </w:t>
      </w:r>
      <w:r w:rsidRPr="005E41CD">
        <w:rPr>
          <w:rFonts w:ascii="Sakkal Majalla" w:hAnsi="Sakkal Majalla" w:cs="Sakkal Majalla"/>
          <w:lang w:bidi="ar-TN"/>
        </w:rPr>
        <w:t>%</w:t>
      </w:r>
    </w:p>
    <w:p w:rsidR="00E306AA" w:rsidRPr="005E41CD" w:rsidRDefault="00E306AA" w:rsidP="00D20346">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5E41CD">
        <w:rPr>
          <w:rFonts w:ascii="Sakkal Majalla" w:hAnsi="Sakkal Majalla" w:cs="Sakkal Majalla"/>
          <w:rtl/>
          <w:lang w:bidi="ar-TN"/>
        </w:rPr>
        <w:t xml:space="preserve">    </w:t>
      </w:r>
      <w:r>
        <w:rPr>
          <w:rFonts w:ascii="Sakkal Majalla" w:hAnsi="Sakkal Majalla" w:cs="Sakkal Majalla" w:hint="cs"/>
          <w:rtl/>
          <w:lang w:bidi="ar-TN"/>
        </w:rPr>
        <w:t xml:space="preserve">                </w:t>
      </w:r>
      <w:r w:rsidRPr="005E41CD">
        <w:rPr>
          <w:rFonts w:ascii="Sakkal Majalla" w:hAnsi="Sakkal Majalla" w:cs="Sakkal Majalla" w:hint="cs"/>
          <w:rtl/>
          <w:lang w:bidi="ar-TN"/>
        </w:rPr>
        <w:t>*</w:t>
      </w:r>
      <w:r w:rsidRPr="005E41CD">
        <w:rPr>
          <w:rFonts w:ascii="Sakkal Majalla" w:hAnsi="Sakkal Majalla" w:cs="Sakkal Majalla"/>
          <w:rtl/>
          <w:lang w:bidi="ar-TN"/>
        </w:rPr>
        <w:t xml:space="preserve"> أعلاف مركزة</w:t>
      </w:r>
      <w:r w:rsidRPr="005E41CD">
        <w:rPr>
          <w:rFonts w:ascii="Sakkal Majalla" w:hAnsi="Sakkal Majalla" w:cs="Sakkal Majalla" w:hint="cs"/>
          <w:rtl/>
          <w:lang w:bidi="ar-TN"/>
        </w:rPr>
        <w:t xml:space="preserve"> </w:t>
      </w:r>
      <w:r w:rsidRPr="005E41CD">
        <w:rPr>
          <w:rFonts w:ascii="Sakkal Majalla" w:hAnsi="Sakkal Majalla" w:cs="Sakkal Majalla"/>
          <w:rtl/>
          <w:lang w:bidi="ar-TN"/>
        </w:rPr>
        <w:t xml:space="preserve"> : </w:t>
      </w:r>
      <w:r w:rsidR="00D20346">
        <w:rPr>
          <w:rFonts w:ascii="Sakkal Majalla" w:hAnsi="Sakkal Majalla" w:cs="Sakkal Majalla" w:hint="cs"/>
          <w:rtl/>
          <w:lang w:bidi="ar-TN"/>
        </w:rPr>
        <w:t>38</w:t>
      </w:r>
      <w:r w:rsidRPr="005E41CD">
        <w:rPr>
          <w:rFonts w:ascii="Sakkal Majalla" w:hAnsi="Sakkal Majalla" w:cs="Sakkal Majalla" w:hint="cs"/>
          <w:rtl/>
          <w:lang w:bidi="ar-TN"/>
        </w:rPr>
        <w:t>,</w:t>
      </w:r>
      <w:r w:rsidR="00D20346">
        <w:rPr>
          <w:rFonts w:ascii="Sakkal Majalla" w:hAnsi="Sakkal Majalla" w:cs="Sakkal Majalla" w:hint="cs"/>
          <w:rtl/>
          <w:lang w:bidi="ar-TN"/>
        </w:rPr>
        <w:t>1</w:t>
      </w:r>
      <w:r w:rsidRPr="005E41CD">
        <w:rPr>
          <w:rFonts w:ascii="Sakkal Majalla" w:hAnsi="Sakkal Majalla" w:cs="Sakkal Majalla"/>
          <w:rtl/>
          <w:lang w:bidi="ar-TN"/>
        </w:rPr>
        <w:t>مليون وحدة علفية</w:t>
      </w:r>
      <w:r w:rsidRPr="005E41CD">
        <w:rPr>
          <w:rFonts w:ascii="Sakkal Majalla" w:hAnsi="Sakkal Majalla" w:cs="Sakkal Majalla" w:hint="cs"/>
          <w:rtl/>
          <w:lang w:bidi="ar-TN"/>
        </w:rPr>
        <w:t xml:space="preserve">  </w:t>
      </w:r>
      <w:r w:rsidRPr="005E41CD">
        <w:rPr>
          <w:rFonts w:ascii="Sakkal Majalla" w:hAnsi="Sakkal Majalla" w:cs="Sakkal Majalla"/>
          <w:rtl/>
          <w:lang w:bidi="ar-TN"/>
        </w:rPr>
        <w:t xml:space="preserve"> :</w:t>
      </w:r>
      <w:r w:rsidR="00D20346">
        <w:rPr>
          <w:rFonts w:ascii="Sakkal Majalla" w:hAnsi="Sakkal Majalla" w:cs="Sakkal Majalla" w:hint="cs"/>
          <w:rtl/>
          <w:lang w:bidi="ar-TN"/>
        </w:rPr>
        <w:t>3</w:t>
      </w:r>
      <w:r w:rsidRPr="005E41CD">
        <w:rPr>
          <w:rFonts w:ascii="Sakkal Majalla" w:hAnsi="Sakkal Majalla" w:cs="Sakkal Majalla" w:hint="cs"/>
          <w:rtl/>
          <w:lang w:bidi="ar-TN"/>
        </w:rPr>
        <w:t xml:space="preserve">0 </w:t>
      </w:r>
      <w:r w:rsidRPr="005E41CD">
        <w:rPr>
          <w:rFonts w:ascii="Sakkal Majalla" w:hAnsi="Sakkal Majalla" w:cs="Sakkal Majalla"/>
          <w:rtl/>
          <w:lang w:bidi="ar-TN"/>
        </w:rPr>
        <w:t xml:space="preserve"> </w:t>
      </w:r>
      <w:r w:rsidRPr="005E41CD">
        <w:rPr>
          <w:rFonts w:ascii="Sakkal Majalla" w:hAnsi="Sakkal Majalla" w:cs="Sakkal Majalla"/>
          <w:lang w:bidi="ar-TN"/>
        </w:rPr>
        <w:t>%</w:t>
      </w:r>
    </w:p>
    <w:p w:rsidR="00E306AA" w:rsidRPr="002F7DF1" w:rsidRDefault="00E306AA" w:rsidP="00E306AA">
      <w:pPr>
        <w:pStyle w:val="Retraitcorpsdetexte"/>
        <w:tabs>
          <w:tab w:val="left" w:pos="9094"/>
        </w:tabs>
        <w:spacing w:before="120" w:line="276" w:lineRule="auto"/>
        <w:ind w:firstLine="0"/>
        <w:jc w:val="both"/>
        <w:outlineLvl w:val="0"/>
        <w:rPr>
          <w:rFonts w:ascii="Sakkal Majalla" w:hAnsi="Sakkal Majalla" w:cs="Sakkal Majalla"/>
          <w:b/>
          <w:bCs/>
          <w:sz w:val="32"/>
          <w:szCs w:val="32"/>
          <w:rtl/>
          <w:lang w:bidi="ar-TN"/>
        </w:rPr>
      </w:pPr>
      <w:r w:rsidRPr="002F7DF1">
        <w:rPr>
          <w:rFonts w:ascii="Sakkal Majalla" w:hAnsi="Sakkal Majalla" w:cs="Sakkal Majalla" w:hint="cs"/>
          <w:b/>
          <w:bCs/>
          <w:sz w:val="32"/>
          <w:szCs w:val="32"/>
          <w:rtl/>
          <w:lang w:bidi="ar-TN"/>
        </w:rPr>
        <w:lastRenderedPageBreak/>
        <w:t>الميزان العلفي</w:t>
      </w:r>
      <w:r w:rsidRPr="002F7DF1">
        <w:rPr>
          <w:rFonts w:ascii="Sakkal Majalla" w:hAnsi="Sakkal Majalla" w:cs="Sakkal Majalla"/>
          <w:b/>
          <w:bCs/>
          <w:sz w:val="32"/>
          <w:szCs w:val="32"/>
          <w:rtl/>
          <w:lang w:bidi="ar-TN"/>
        </w:rPr>
        <w:t>:</w:t>
      </w:r>
    </w:p>
    <w:tbl>
      <w:tblPr>
        <w:bidiVisual/>
        <w:tblW w:w="9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50"/>
        <w:gridCol w:w="1944"/>
        <w:gridCol w:w="2831"/>
        <w:gridCol w:w="1800"/>
      </w:tblGrid>
      <w:tr w:rsidR="00D20346" w:rsidRPr="008843F7" w:rsidTr="00401723">
        <w:tc>
          <w:tcPr>
            <w:tcW w:w="2850" w:type="dxa"/>
          </w:tcPr>
          <w:p w:rsidR="00D20346" w:rsidRPr="00D20346" w:rsidRDefault="00D20346" w:rsidP="00D20346">
            <w:pPr>
              <w:bidi/>
              <w:jc w:val="lowKashida"/>
              <w:rPr>
                <w:rFonts w:ascii="Sakkal Majalla" w:hAnsi="Sakkal Majalla" w:cs="Sakkal Majalla"/>
                <w:b/>
                <w:bCs/>
                <w:rtl/>
                <w:lang w:val="en-US"/>
              </w:rPr>
            </w:pPr>
          </w:p>
        </w:tc>
        <w:tc>
          <w:tcPr>
            <w:tcW w:w="1944" w:type="dxa"/>
          </w:tcPr>
          <w:p w:rsidR="00D20346" w:rsidRPr="00D20346" w:rsidRDefault="00D20346" w:rsidP="00D20346">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زراعات علفية حولية</w:t>
            </w:r>
          </w:p>
        </w:tc>
        <w:tc>
          <w:tcPr>
            <w:tcW w:w="2831" w:type="dxa"/>
          </w:tcPr>
          <w:p w:rsidR="00D20346" w:rsidRPr="00D20346" w:rsidRDefault="00D20346" w:rsidP="00D20346">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مراعي و مخلفات زراعية</w:t>
            </w:r>
          </w:p>
        </w:tc>
        <w:tc>
          <w:tcPr>
            <w:tcW w:w="1800" w:type="dxa"/>
          </w:tcPr>
          <w:p w:rsidR="00D20346" w:rsidRPr="00D20346" w:rsidRDefault="00D20346" w:rsidP="00D20346">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المجموع</w:t>
            </w:r>
          </w:p>
        </w:tc>
      </w:tr>
      <w:tr w:rsidR="00D20346" w:rsidRPr="008843F7" w:rsidTr="00401723">
        <w:tc>
          <w:tcPr>
            <w:tcW w:w="2850" w:type="dxa"/>
          </w:tcPr>
          <w:p w:rsidR="00D20346" w:rsidRPr="00D20346" w:rsidRDefault="00D20346" w:rsidP="00D20346">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الموارد ( مليون وحدة علفية )</w:t>
            </w:r>
          </w:p>
        </w:tc>
        <w:tc>
          <w:tcPr>
            <w:tcW w:w="1944"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hint="cs"/>
                <w:b/>
                <w:bCs/>
                <w:sz w:val="22"/>
                <w:szCs w:val="22"/>
                <w:rtl/>
                <w:lang w:val="en-US"/>
              </w:rPr>
              <w:t>15,2</w:t>
            </w:r>
          </w:p>
        </w:tc>
        <w:tc>
          <w:tcPr>
            <w:tcW w:w="2831"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hint="cs"/>
                <w:b/>
                <w:bCs/>
                <w:sz w:val="22"/>
                <w:szCs w:val="22"/>
                <w:rtl/>
                <w:lang w:val="en-US"/>
              </w:rPr>
              <w:t>74</w:t>
            </w:r>
          </w:p>
        </w:tc>
        <w:tc>
          <w:tcPr>
            <w:tcW w:w="1800"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hint="cs"/>
                <w:b/>
                <w:bCs/>
                <w:sz w:val="22"/>
                <w:szCs w:val="22"/>
                <w:rtl/>
                <w:lang w:val="en-US"/>
              </w:rPr>
              <w:t>89,2</w:t>
            </w:r>
          </w:p>
        </w:tc>
      </w:tr>
      <w:tr w:rsidR="00D20346" w:rsidRPr="008843F7" w:rsidTr="00401723">
        <w:tc>
          <w:tcPr>
            <w:tcW w:w="2850" w:type="dxa"/>
          </w:tcPr>
          <w:p w:rsidR="00D20346" w:rsidRPr="00D20346" w:rsidRDefault="00D20346" w:rsidP="00D20346">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الحاجيات ( مليون وحدة علفية )</w:t>
            </w:r>
          </w:p>
        </w:tc>
        <w:tc>
          <w:tcPr>
            <w:tcW w:w="1944"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hint="cs"/>
                <w:b/>
                <w:bCs/>
                <w:sz w:val="22"/>
                <w:szCs w:val="22"/>
                <w:rtl/>
                <w:lang w:val="en-US"/>
              </w:rPr>
              <w:t>-</w:t>
            </w:r>
          </w:p>
        </w:tc>
        <w:tc>
          <w:tcPr>
            <w:tcW w:w="2831"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hint="cs"/>
                <w:b/>
                <w:bCs/>
                <w:sz w:val="22"/>
                <w:szCs w:val="22"/>
                <w:rtl/>
                <w:lang w:val="en-US"/>
              </w:rPr>
              <w:t>-</w:t>
            </w:r>
          </w:p>
        </w:tc>
        <w:tc>
          <w:tcPr>
            <w:tcW w:w="1800"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b/>
                <w:bCs/>
                <w:sz w:val="22"/>
                <w:szCs w:val="22"/>
                <w:lang w:val="en-US"/>
              </w:rPr>
              <w:t>127,3</w:t>
            </w:r>
          </w:p>
        </w:tc>
      </w:tr>
      <w:tr w:rsidR="00D20346" w:rsidRPr="008843F7" w:rsidTr="00401723">
        <w:tc>
          <w:tcPr>
            <w:tcW w:w="2850" w:type="dxa"/>
          </w:tcPr>
          <w:p w:rsidR="00D20346" w:rsidRPr="00D20346" w:rsidRDefault="00D20346" w:rsidP="00D20346">
            <w:pPr>
              <w:bidi/>
              <w:jc w:val="lowKashida"/>
              <w:rPr>
                <w:rFonts w:ascii="Sakkal Majalla" w:hAnsi="Sakkal Majalla" w:cs="Sakkal Majalla"/>
                <w:b/>
                <w:bCs/>
                <w:rtl/>
                <w:lang w:val="en-US"/>
              </w:rPr>
            </w:pPr>
            <w:r w:rsidRPr="00D20346">
              <w:rPr>
                <w:rFonts w:ascii="Sakkal Majalla" w:hAnsi="Sakkal Majalla" w:cs="Sakkal Majalla" w:hint="cs"/>
                <w:b/>
                <w:bCs/>
                <w:sz w:val="22"/>
                <w:szCs w:val="22"/>
                <w:rtl/>
                <w:lang w:val="en-US"/>
              </w:rPr>
              <w:t>الموازنة ( مليون وحدة علفية)</w:t>
            </w:r>
          </w:p>
        </w:tc>
        <w:tc>
          <w:tcPr>
            <w:tcW w:w="1944"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hint="cs"/>
                <w:b/>
                <w:bCs/>
                <w:sz w:val="22"/>
                <w:szCs w:val="22"/>
                <w:rtl/>
                <w:lang w:val="en-US"/>
              </w:rPr>
              <w:t>-</w:t>
            </w:r>
          </w:p>
        </w:tc>
        <w:tc>
          <w:tcPr>
            <w:tcW w:w="2831"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hint="cs"/>
                <w:b/>
                <w:bCs/>
                <w:sz w:val="22"/>
                <w:szCs w:val="22"/>
                <w:rtl/>
                <w:lang w:val="en-US"/>
              </w:rPr>
              <w:t>-</w:t>
            </w:r>
          </w:p>
        </w:tc>
        <w:tc>
          <w:tcPr>
            <w:tcW w:w="1800" w:type="dxa"/>
          </w:tcPr>
          <w:p w:rsidR="00D20346" w:rsidRPr="00D20346" w:rsidRDefault="00D20346" w:rsidP="00F101B3">
            <w:pPr>
              <w:bidi/>
              <w:jc w:val="center"/>
              <w:rPr>
                <w:rFonts w:ascii="Sakkal Majalla" w:hAnsi="Sakkal Majalla" w:cs="Sakkal Majalla"/>
                <w:b/>
                <w:bCs/>
                <w:rtl/>
                <w:lang w:val="en-US"/>
              </w:rPr>
            </w:pPr>
            <w:r w:rsidRPr="00D20346">
              <w:rPr>
                <w:rFonts w:ascii="Sakkal Majalla" w:hAnsi="Sakkal Majalla" w:cs="Sakkal Majalla"/>
                <w:b/>
                <w:bCs/>
                <w:sz w:val="22"/>
                <w:szCs w:val="22"/>
                <w:lang w:val="en-US"/>
              </w:rPr>
              <w:t>-38,1</w:t>
            </w:r>
          </w:p>
        </w:tc>
      </w:tr>
    </w:tbl>
    <w:p w:rsidR="00D20346" w:rsidRDefault="00D20346" w:rsidP="00D20346">
      <w:pPr>
        <w:bidi/>
        <w:rPr>
          <w:rFonts w:ascii="Arial" w:hAnsi="Arial" w:cs="Arial"/>
          <w:b/>
          <w:bCs/>
          <w:shadow/>
          <w:sz w:val="36"/>
          <w:szCs w:val="36"/>
          <w:u w:val="single"/>
          <w:rtl/>
        </w:rPr>
      </w:pPr>
    </w:p>
    <w:p w:rsidR="00E306AA" w:rsidRPr="00E028E1" w:rsidRDefault="00E306AA" w:rsidP="006B0751">
      <w:pPr>
        <w:pStyle w:val="Retraitcorpsdetexte"/>
        <w:numPr>
          <w:ilvl w:val="1"/>
          <w:numId w:val="40"/>
        </w:numPr>
        <w:tabs>
          <w:tab w:val="left" w:pos="9094"/>
        </w:tabs>
        <w:spacing w:before="120" w:line="276" w:lineRule="auto"/>
        <w:jc w:val="both"/>
        <w:outlineLvl w:val="0"/>
        <w:rPr>
          <w:rFonts w:ascii="Sakkal Majalla" w:hAnsi="Sakkal Majalla" w:cs="Sakkal Majalla"/>
          <w:b/>
          <w:bCs/>
          <w:sz w:val="32"/>
          <w:szCs w:val="32"/>
          <w:rtl/>
          <w:lang w:bidi="ar-TN"/>
        </w:rPr>
      </w:pPr>
      <w:r w:rsidRPr="00E028E1">
        <w:rPr>
          <w:rFonts w:ascii="Sakkal Majalla" w:hAnsi="Sakkal Majalla" w:cs="Sakkal Majalla" w:hint="cs"/>
          <w:b/>
          <w:bCs/>
          <w:sz w:val="32"/>
          <w:szCs w:val="32"/>
          <w:rtl/>
          <w:lang w:bidi="ar-TN"/>
        </w:rPr>
        <w:t xml:space="preserve">تحسين السلالات : </w:t>
      </w:r>
    </w:p>
    <w:p w:rsidR="00F101B3" w:rsidRPr="00F101B3" w:rsidRDefault="00F101B3" w:rsidP="00F101B3">
      <w:pPr>
        <w:pStyle w:val="Retraitcorpsdetexte"/>
        <w:tabs>
          <w:tab w:val="left" w:pos="9094"/>
        </w:tabs>
        <w:spacing w:before="120" w:line="276" w:lineRule="auto"/>
        <w:ind w:firstLine="0"/>
        <w:jc w:val="both"/>
        <w:outlineLvl w:val="0"/>
        <w:rPr>
          <w:rFonts w:ascii="Arial" w:hAnsi="Arial" w:cs="Arial"/>
          <w:sz w:val="32"/>
          <w:szCs w:val="32"/>
          <w:rtl/>
        </w:rPr>
      </w:pPr>
      <w:r w:rsidRPr="00F101B3">
        <w:rPr>
          <w:rFonts w:ascii="Sakkal Majalla" w:hAnsi="Sakkal Majalla" w:cs="Sakkal Majalla" w:hint="cs"/>
          <w:rtl/>
          <w:lang w:bidi="ar-TN"/>
        </w:rPr>
        <w:t>يــوجد بولايــة زغــوان مركــزان خاصان للـــتلــقــيح الإصـطـناعي قاما خلال سنة 2016 بـ  4604 تلقيح أول و 6473 تلقيح جملي موزعة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39"/>
        <w:gridCol w:w="2395"/>
        <w:gridCol w:w="2638"/>
        <w:gridCol w:w="2638"/>
      </w:tblGrid>
      <w:tr w:rsidR="00F101B3" w:rsidRPr="008843F7" w:rsidTr="00F101B3">
        <w:tc>
          <w:tcPr>
            <w:tcW w:w="835" w:type="pct"/>
            <w:tcBorders>
              <w:bottom w:val="nil"/>
            </w:tcBorders>
            <w:shd w:val="clear" w:color="auto" w:fill="auto"/>
          </w:tcPr>
          <w:p w:rsidR="00F101B3" w:rsidRPr="00F101B3" w:rsidRDefault="00F101B3" w:rsidP="0040172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مركزالتلقيح</w:t>
            </w:r>
          </w:p>
        </w:tc>
        <w:tc>
          <w:tcPr>
            <w:tcW w:w="1300" w:type="pct"/>
            <w:tcBorders>
              <w:bottom w:val="nil"/>
            </w:tcBorders>
            <w:shd w:val="clear" w:color="auto" w:fill="auto"/>
          </w:tcPr>
          <w:p w:rsidR="00F101B3" w:rsidRPr="00F101B3" w:rsidRDefault="00F101B3" w:rsidP="0040172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المسلك</w:t>
            </w:r>
          </w:p>
        </w:tc>
        <w:tc>
          <w:tcPr>
            <w:tcW w:w="1432" w:type="pct"/>
            <w:tcBorders>
              <w:right w:val="nil"/>
            </w:tcBorders>
            <w:shd w:val="clear" w:color="auto" w:fill="auto"/>
          </w:tcPr>
          <w:p w:rsidR="00F101B3" w:rsidRPr="00F101B3" w:rsidRDefault="00F101B3" w:rsidP="00401723">
            <w:pPr>
              <w:bidi/>
              <w:jc w:val="right"/>
              <w:rPr>
                <w:rFonts w:ascii="Sakkal Majalla" w:hAnsi="Sakkal Majalla" w:cs="Sakkal Majalla"/>
                <w:b/>
                <w:bCs/>
                <w:lang w:val="en-US"/>
              </w:rPr>
            </w:pPr>
            <w:r w:rsidRPr="00F101B3">
              <w:rPr>
                <w:rFonts w:ascii="Sakkal Majalla" w:hAnsi="Sakkal Majalla" w:cs="Sakkal Majalla" w:hint="cs"/>
                <w:b/>
                <w:bCs/>
                <w:sz w:val="22"/>
                <w:szCs w:val="22"/>
                <w:rtl/>
                <w:lang w:val="en-US"/>
              </w:rPr>
              <w:t>التلاقيح</w:t>
            </w:r>
          </w:p>
        </w:tc>
        <w:tc>
          <w:tcPr>
            <w:tcW w:w="1432" w:type="pct"/>
            <w:tcBorders>
              <w:left w:val="nil"/>
            </w:tcBorders>
            <w:shd w:val="clear" w:color="auto" w:fill="auto"/>
          </w:tcPr>
          <w:p w:rsidR="00F101B3" w:rsidRPr="00F101B3" w:rsidRDefault="00F101B3" w:rsidP="00401723">
            <w:pPr>
              <w:bidi/>
              <w:jc w:val="both"/>
              <w:rPr>
                <w:rFonts w:ascii="Sakkal Majalla" w:hAnsi="Sakkal Majalla" w:cs="Sakkal Majalla"/>
                <w:b/>
                <w:bCs/>
                <w:lang w:val="en-US"/>
              </w:rPr>
            </w:pPr>
            <w:r w:rsidRPr="00F101B3">
              <w:rPr>
                <w:rFonts w:ascii="Sakkal Majalla" w:hAnsi="Sakkal Majalla" w:cs="Sakkal Majalla" w:hint="cs"/>
                <w:b/>
                <w:bCs/>
                <w:sz w:val="22"/>
                <w:szCs w:val="22"/>
                <w:rtl/>
                <w:lang w:val="en-US"/>
              </w:rPr>
              <w:t>المنجزة</w:t>
            </w:r>
          </w:p>
        </w:tc>
      </w:tr>
      <w:tr w:rsidR="00F101B3" w:rsidRPr="008843F7" w:rsidTr="00F101B3">
        <w:tc>
          <w:tcPr>
            <w:tcW w:w="835" w:type="pct"/>
            <w:tcBorders>
              <w:top w:val="nil"/>
            </w:tcBorders>
            <w:shd w:val="clear" w:color="auto" w:fill="auto"/>
          </w:tcPr>
          <w:p w:rsidR="00F101B3" w:rsidRPr="00F101B3" w:rsidRDefault="00F101B3" w:rsidP="0040172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الإصطناعي</w:t>
            </w:r>
          </w:p>
        </w:tc>
        <w:tc>
          <w:tcPr>
            <w:tcW w:w="1300" w:type="pct"/>
            <w:tcBorders>
              <w:top w:val="nil"/>
            </w:tcBorders>
            <w:shd w:val="clear" w:color="auto" w:fill="auto"/>
          </w:tcPr>
          <w:p w:rsidR="00F101B3" w:rsidRPr="00F101B3" w:rsidRDefault="00F101B3" w:rsidP="00401723">
            <w:pPr>
              <w:bidi/>
              <w:jc w:val="center"/>
              <w:rPr>
                <w:rFonts w:ascii="Sakkal Majalla" w:hAnsi="Sakkal Majalla" w:cs="Sakkal Majalla"/>
                <w:b/>
                <w:bCs/>
                <w:lang w:val="en-US"/>
              </w:rPr>
            </w:pPr>
          </w:p>
        </w:tc>
        <w:tc>
          <w:tcPr>
            <w:tcW w:w="1432" w:type="pct"/>
            <w:shd w:val="clear" w:color="auto" w:fill="auto"/>
          </w:tcPr>
          <w:p w:rsidR="00F101B3" w:rsidRPr="00F101B3" w:rsidRDefault="00F101B3" w:rsidP="0040172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الأولى</w:t>
            </w:r>
          </w:p>
        </w:tc>
        <w:tc>
          <w:tcPr>
            <w:tcW w:w="1432" w:type="pct"/>
            <w:shd w:val="clear" w:color="auto" w:fill="auto"/>
          </w:tcPr>
          <w:p w:rsidR="00F101B3" w:rsidRPr="00F101B3" w:rsidRDefault="00F101B3" w:rsidP="0040172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الجملية</w:t>
            </w:r>
          </w:p>
        </w:tc>
      </w:tr>
      <w:tr w:rsidR="00F101B3" w:rsidRPr="008843F7" w:rsidTr="00F101B3">
        <w:tc>
          <w:tcPr>
            <w:tcW w:w="835" w:type="pct"/>
            <w:shd w:val="clear" w:color="auto" w:fill="auto"/>
          </w:tcPr>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زغوان</w:t>
            </w:r>
          </w:p>
        </w:tc>
        <w:tc>
          <w:tcPr>
            <w:tcW w:w="1300" w:type="pct"/>
            <w:shd w:val="clear" w:color="auto" w:fill="auto"/>
          </w:tcPr>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زغوان</w:t>
            </w:r>
          </w:p>
        </w:tc>
        <w:tc>
          <w:tcPr>
            <w:tcW w:w="1432" w:type="pct"/>
            <w:shd w:val="clear" w:color="auto" w:fill="auto"/>
          </w:tcPr>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2703</w:t>
            </w:r>
          </w:p>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منها 206 ببذور لحمية</w:t>
            </w:r>
          </w:p>
        </w:tc>
        <w:tc>
          <w:tcPr>
            <w:tcW w:w="1432" w:type="pct"/>
            <w:shd w:val="clear" w:color="auto" w:fill="auto"/>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3707</w:t>
            </w:r>
          </w:p>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منها300 ببذور لحمية</w:t>
            </w:r>
          </w:p>
        </w:tc>
      </w:tr>
      <w:tr w:rsidR="00F101B3" w:rsidRPr="008843F7" w:rsidTr="00F101B3">
        <w:tc>
          <w:tcPr>
            <w:tcW w:w="835" w:type="pct"/>
            <w:tcBorders>
              <w:bottom w:val="single" w:sz="4" w:space="0" w:color="auto"/>
            </w:tcBorders>
            <w:shd w:val="clear" w:color="auto" w:fill="auto"/>
          </w:tcPr>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الفحص</w:t>
            </w:r>
          </w:p>
        </w:tc>
        <w:tc>
          <w:tcPr>
            <w:tcW w:w="1300" w:type="pct"/>
            <w:tcBorders>
              <w:bottom w:val="single" w:sz="4" w:space="0" w:color="auto"/>
            </w:tcBorders>
            <w:shd w:val="clear" w:color="auto" w:fill="auto"/>
          </w:tcPr>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الفحص-بئر مشارقة</w:t>
            </w:r>
          </w:p>
        </w:tc>
        <w:tc>
          <w:tcPr>
            <w:tcW w:w="1432" w:type="pct"/>
            <w:tcBorders>
              <w:bottom w:val="single" w:sz="4" w:space="0" w:color="auto"/>
            </w:tcBorders>
            <w:shd w:val="clear" w:color="auto" w:fill="auto"/>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1901</w:t>
            </w:r>
          </w:p>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منها 284 ببذور لحمية</w:t>
            </w:r>
          </w:p>
        </w:tc>
        <w:tc>
          <w:tcPr>
            <w:tcW w:w="1432" w:type="pct"/>
            <w:tcBorders>
              <w:bottom w:val="single" w:sz="4" w:space="0" w:color="auto"/>
            </w:tcBorders>
            <w:shd w:val="clear" w:color="auto" w:fill="auto"/>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2766</w:t>
            </w:r>
          </w:p>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منها 433 ببذور لحمية</w:t>
            </w:r>
          </w:p>
        </w:tc>
      </w:tr>
      <w:tr w:rsidR="00F101B3" w:rsidRPr="008843F7" w:rsidTr="00F101B3">
        <w:tc>
          <w:tcPr>
            <w:tcW w:w="835" w:type="pct"/>
            <w:tcBorders>
              <w:right w:val="nil"/>
            </w:tcBorders>
            <w:shd w:val="clear" w:color="auto" w:fill="auto"/>
          </w:tcPr>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المجموع</w:t>
            </w:r>
          </w:p>
        </w:tc>
        <w:tc>
          <w:tcPr>
            <w:tcW w:w="1300" w:type="pct"/>
            <w:tcBorders>
              <w:left w:val="nil"/>
            </w:tcBorders>
            <w:shd w:val="clear" w:color="auto" w:fill="auto"/>
          </w:tcPr>
          <w:p w:rsidR="00F101B3" w:rsidRPr="00F101B3" w:rsidRDefault="00F101B3" w:rsidP="00F101B3">
            <w:pPr>
              <w:bidi/>
              <w:jc w:val="center"/>
              <w:rPr>
                <w:rFonts w:ascii="Sakkal Majalla" w:hAnsi="Sakkal Majalla" w:cs="Sakkal Majalla"/>
                <w:b/>
                <w:bCs/>
                <w:lang w:val="en-US"/>
              </w:rPr>
            </w:pPr>
          </w:p>
        </w:tc>
        <w:tc>
          <w:tcPr>
            <w:tcW w:w="1432" w:type="pct"/>
            <w:shd w:val="clear" w:color="auto" w:fill="auto"/>
          </w:tcPr>
          <w:p w:rsidR="00F101B3" w:rsidRPr="00F101B3" w:rsidRDefault="00F101B3" w:rsidP="00F101B3">
            <w:pPr>
              <w:bidi/>
              <w:jc w:val="center"/>
              <w:rPr>
                <w:rFonts w:ascii="Sakkal Majalla" w:hAnsi="Sakkal Majalla" w:cs="Sakkal Majalla"/>
                <w:b/>
                <w:bCs/>
                <w:lang w:val="en-US"/>
              </w:rPr>
            </w:pPr>
            <w:r w:rsidRPr="00F101B3">
              <w:rPr>
                <w:rFonts w:ascii="Sakkal Majalla" w:hAnsi="Sakkal Majalla" w:cs="Sakkal Majalla" w:hint="cs"/>
                <w:b/>
                <w:bCs/>
                <w:sz w:val="22"/>
                <w:szCs w:val="22"/>
                <w:rtl/>
                <w:lang w:val="en-US"/>
              </w:rPr>
              <w:t>4604</w:t>
            </w:r>
          </w:p>
        </w:tc>
        <w:tc>
          <w:tcPr>
            <w:tcW w:w="1432" w:type="pct"/>
            <w:shd w:val="clear" w:color="auto" w:fill="auto"/>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6473</w:t>
            </w:r>
          </w:p>
        </w:tc>
      </w:tr>
    </w:tbl>
    <w:p w:rsidR="00F101B3" w:rsidRPr="00F101B3" w:rsidRDefault="00F101B3" w:rsidP="00F101B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101B3">
        <w:rPr>
          <w:rFonts w:ascii="Sakkal Majalla" w:hAnsi="Sakkal Majalla" w:cs="Sakkal Majalla" w:hint="cs"/>
          <w:rtl/>
          <w:lang w:bidi="ar-TN"/>
        </w:rPr>
        <w:t>كما قامت شركة الاحياء و التنمية الفلاحية</w:t>
      </w:r>
      <w:r w:rsidRPr="00F101B3">
        <w:rPr>
          <w:rFonts w:ascii="Sakkal Majalla" w:hAnsi="Sakkal Majalla" w:cs="Sakkal Majalla"/>
          <w:lang w:bidi="ar-TN"/>
        </w:rPr>
        <w:t xml:space="preserve">- </w:t>
      </w:r>
      <w:r w:rsidRPr="00F101B3">
        <w:rPr>
          <w:rFonts w:ascii="Sakkal Majalla" w:hAnsi="Sakkal Majalla" w:cs="Sakkal Majalla" w:hint="cs"/>
          <w:rtl/>
          <w:lang w:bidi="ar-TN"/>
        </w:rPr>
        <w:t xml:space="preserve"> الشباب و المربي محمد فيصل خذر </w:t>
      </w:r>
      <w:r>
        <w:rPr>
          <w:rFonts w:ascii="Sakkal Majalla" w:hAnsi="Sakkal Majalla" w:cs="Sakkal Majalla" w:hint="cs"/>
          <w:rtl/>
          <w:lang w:bidi="ar-TN"/>
        </w:rPr>
        <w:t xml:space="preserve"> </w:t>
      </w:r>
      <w:r w:rsidRPr="00F101B3">
        <w:rPr>
          <w:rFonts w:ascii="Sakkal Majalla" w:hAnsi="Sakkal Majalla" w:cs="Sakkal Majalla" w:hint="cs"/>
          <w:rtl/>
          <w:lang w:bidi="ar-TN"/>
        </w:rPr>
        <w:t xml:space="preserve">بانجاز 89 تلقيحة اولى و 205 تلقيحة جملية تتوزع كالآتي : </w:t>
      </w:r>
    </w:p>
    <w:tbl>
      <w:tblPr>
        <w:bidiVisual/>
        <w:tblW w:w="0" w:type="auto"/>
        <w:tblInd w:w="-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7"/>
        <w:gridCol w:w="1987"/>
        <w:gridCol w:w="1461"/>
        <w:gridCol w:w="1988"/>
      </w:tblGrid>
      <w:tr w:rsidR="00F101B3" w:rsidRPr="007B2B13" w:rsidTr="00F101B3">
        <w:trPr>
          <w:trHeight w:val="456"/>
        </w:trPr>
        <w:tc>
          <w:tcPr>
            <w:tcW w:w="4037" w:type="dxa"/>
            <w:vMerge w:val="restart"/>
            <w:tcBorders>
              <w:bottom w:val="nil"/>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 xml:space="preserve">اسم المربي </w:t>
            </w:r>
          </w:p>
        </w:tc>
        <w:tc>
          <w:tcPr>
            <w:tcW w:w="1987" w:type="dxa"/>
            <w:vMerge w:val="restart"/>
            <w:tcBorders>
              <w:bottom w:val="nil"/>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 xml:space="preserve">العنوان </w:t>
            </w:r>
          </w:p>
        </w:tc>
        <w:tc>
          <w:tcPr>
            <w:tcW w:w="3449" w:type="dxa"/>
            <w:gridSpan w:val="2"/>
            <w:tcBorders>
              <w:bottom w:val="single" w:sz="4" w:space="0" w:color="auto"/>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التلاقيح المنجزة</w:t>
            </w:r>
          </w:p>
        </w:tc>
      </w:tr>
      <w:tr w:rsidR="00F101B3" w:rsidRPr="007B2B13" w:rsidTr="00F101B3">
        <w:trPr>
          <w:trHeight w:val="276"/>
        </w:trPr>
        <w:tc>
          <w:tcPr>
            <w:tcW w:w="4037" w:type="dxa"/>
            <w:vMerge/>
            <w:tcBorders>
              <w:top w:val="nil"/>
              <w:bottom w:val="nil"/>
            </w:tcBorders>
          </w:tcPr>
          <w:p w:rsidR="00F101B3" w:rsidRPr="00F101B3" w:rsidRDefault="00F101B3" w:rsidP="00F101B3">
            <w:pPr>
              <w:bidi/>
              <w:jc w:val="center"/>
              <w:rPr>
                <w:rFonts w:ascii="Sakkal Majalla" w:hAnsi="Sakkal Majalla" w:cs="Sakkal Majalla"/>
                <w:b/>
                <w:bCs/>
                <w:rtl/>
                <w:lang w:val="en-US"/>
              </w:rPr>
            </w:pPr>
          </w:p>
        </w:tc>
        <w:tc>
          <w:tcPr>
            <w:tcW w:w="1987" w:type="dxa"/>
            <w:vMerge/>
            <w:tcBorders>
              <w:top w:val="nil"/>
              <w:bottom w:val="nil"/>
            </w:tcBorders>
          </w:tcPr>
          <w:p w:rsidR="00F101B3" w:rsidRPr="00F101B3" w:rsidRDefault="00F101B3" w:rsidP="00F101B3">
            <w:pPr>
              <w:bidi/>
              <w:jc w:val="center"/>
              <w:rPr>
                <w:rFonts w:ascii="Sakkal Majalla" w:hAnsi="Sakkal Majalla" w:cs="Sakkal Majalla"/>
                <w:b/>
                <w:bCs/>
                <w:rtl/>
                <w:lang w:val="en-US"/>
              </w:rPr>
            </w:pPr>
          </w:p>
        </w:tc>
        <w:tc>
          <w:tcPr>
            <w:tcW w:w="1461" w:type="dxa"/>
            <w:tcBorders>
              <w:top w:val="single" w:sz="4" w:space="0" w:color="auto"/>
              <w:right w:val="single" w:sz="4" w:space="0" w:color="auto"/>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الأولى</w:t>
            </w:r>
          </w:p>
        </w:tc>
        <w:tc>
          <w:tcPr>
            <w:tcW w:w="1988" w:type="dxa"/>
            <w:tcBorders>
              <w:top w:val="single" w:sz="4" w:space="0" w:color="auto"/>
              <w:left w:val="single" w:sz="4" w:space="0" w:color="auto"/>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الجملية</w:t>
            </w:r>
          </w:p>
        </w:tc>
      </w:tr>
      <w:tr w:rsidR="00F101B3" w:rsidRPr="007B2B13" w:rsidTr="00F101B3">
        <w:tc>
          <w:tcPr>
            <w:tcW w:w="4037" w:type="dxa"/>
            <w:tcBorders>
              <w:top w:val="single" w:sz="4" w:space="0" w:color="auto"/>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 xml:space="preserve">شركة الإحياء و التنمية الفلاحية الشباب </w:t>
            </w:r>
          </w:p>
          <w:p w:rsidR="00F101B3" w:rsidRPr="00F101B3" w:rsidRDefault="00F101B3" w:rsidP="00F101B3">
            <w:pPr>
              <w:bidi/>
              <w:jc w:val="center"/>
              <w:rPr>
                <w:rFonts w:ascii="Sakkal Majalla" w:hAnsi="Sakkal Majalla" w:cs="Sakkal Majalla"/>
                <w:b/>
                <w:bCs/>
                <w:rtl/>
                <w:lang w:val="en-US"/>
              </w:rPr>
            </w:pPr>
          </w:p>
        </w:tc>
        <w:tc>
          <w:tcPr>
            <w:tcW w:w="1987" w:type="dxa"/>
            <w:tcBorders>
              <w:top w:val="single" w:sz="4" w:space="0" w:color="auto"/>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بوشة</w:t>
            </w:r>
            <w:r w:rsidRPr="00F101B3">
              <w:rPr>
                <w:rFonts w:ascii="Sakkal Majalla" w:hAnsi="Sakkal Majalla" w:cs="Sakkal Majalla"/>
                <w:b/>
                <w:bCs/>
                <w:sz w:val="22"/>
                <w:szCs w:val="22"/>
                <w:rtl/>
                <w:lang w:val="en-US"/>
              </w:rPr>
              <w:t>–</w:t>
            </w:r>
            <w:r w:rsidRPr="00F101B3">
              <w:rPr>
                <w:rFonts w:ascii="Sakkal Majalla" w:hAnsi="Sakkal Majalla" w:cs="Sakkal Majalla" w:hint="cs"/>
                <w:b/>
                <w:bCs/>
                <w:sz w:val="22"/>
                <w:szCs w:val="22"/>
                <w:rtl/>
                <w:lang w:val="en-US"/>
              </w:rPr>
              <w:t xml:space="preserve"> بئر مشارقة </w:t>
            </w:r>
          </w:p>
        </w:tc>
        <w:tc>
          <w:tcPr>
            <w:tcW w:w="1461"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81</w:t>
            </w:r>
          </w:p>
        </w:tc>
        <w:tc>
          <w:tcPr>
            <w:tcW w:w="1988"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167</w:t>
            </w:r>
          </w:p>
        </w:tc>
      </w:tr>
      <w:tr w:rsidR="00F101B3" w:rsidRPr="007B2B13" w:rsidTr="00F101B3">
        <w:tc>
          <w:tcPr>
            <w:tcW w:w="4037"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 xml:space="preserve">محمد فيصل خذر </w:t>
            </w:r>
          </w:p>
          <w:p w:rsidR="00F101B3" w:rsidRPr="00F101B3" w:rsidRDefault="00F101B3" w:rsidP="00F101B3">
            <w:pPr>
              <w:bidi/>
              <w:jc w:val="center"/>
              <w:rPr>
                <w:rFonts w:ascii="Sakkal Majalla" w:hAnsi="Sakkal Majalla" w:cs="Sakkal Majalla"/>
                <w:b/>
                <w:bCs/>
                <w:rtl/>
                <w:lang w:val="en-US"/>
              </w:rPr>
            </w:pPr>
          </w:p>
        </w:tc>
        <w:tc>
          <w:tcPr>
            <w:tcW w:w="1987"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 xml:space="preserve">زغوان </w:t>
            </w:r>
          </w:p>
        </w:tc>
        <w:tc>
          <w:tcPr>
            <w:tcW w:w="1461"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8</w:t>
            </w:r>
          </w:p>
        </w:tc>
        <w:tc>
          <w:tcPr>
            <w:tcW w:w="1988"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38</w:t>
            </w:r>
          </w:p>
        </w:tc>
      </w:tr>
      <w:tr w:rsidR="00F101B3" w:rsidRPr="007B2B13" w:rsidTr="00F101B3">
        <w:trPr>
          <w:trHeight w:val="240"/>
        </w:trPr>
        <w:tc>
          <w:tcPr>
            <w:tcW w:w="4037" w:type="dxa"/>
            <w:tcBorders>
              <w:right w:val="nil"/>
            </w:tcBorders>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 xml:space="preserve">المجموع </w:t>
            </w:r>
          </w:p>
        </w:tc>
        <w:tc>
          <w:tcPr>
            <w:tcW w:w="1987" w:type="dxa"/>
            <w:tcBorders>
              <w:left w:val="nil"/>
            </w:tcBorders>
          </w:tcPr>
          <w:p w:rsidR="00F101B3" w:rsidRPr="00F101B3" w:rsidRDefault="00F101B3" w:rsidP="00F101B3">
            <w:pPr>
              <w:bidi/>
              <w:jc w:val="center"/>
              <w:rPr>
                <w:rFonts w:ascii="Sakkal Majalla" w:hAnsi="Sakkal Majalla" w:cs="Sakkal Majalla"/>
                <w:b/>
                <w:bCs/>
                <w:rtl/>
                <w:lang w:val="en-US"/>
              </w:rPr>
            </w:pPr>
          </w:p>
        </w:tc>
        <w:tc>
          <w:tcPr>
            <w:tcW w:w="1461"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89</w:t>
            </w:r>
          </w:p>
        </w:tc>
        <w:tc>
          <w:tcPr>
            <w:tcW w:w="1988" w:type="dxa"/>
          </w:tcPr>
          <w:p w:rsidR="00F101B3" w:rsidRPr="00F101B3" w:rsidRDefault="00F101B3" w:rsidP="00F101B3">
            <w:pPr>
              <w:bidi/>
              <w:jc w:val="center"/>
              <w:rPr>
                <w:rFonts w:ascii="Sakkal Majalla" w:hAnsi="Sakkal Majalla" w:cs="Sakkal Majalla"/>
                <w:b/>
                <w:bCs/>
                <w:rtl/>
                <w:lang w:val="en-US"/>
              </w:rPr>
            </w:pPr>
            <w:r w:rsidRPr="00F101B3">
              <w:rPr>
                <w:rFonts w:ascii="Sakkal Majalla" w:hAnsi="Sakkal Majalla" w:cs="Sakkal Majalla" w:hint="cs"/>
                <w:b/>
                <w:bCs/>
                <w:sz w:val="22"/>
                <w:szCs w:val="22"/>
                <w:rtl/>
                <w:lang w:val="en-US"/>
              </w:rPr>
              <w:t>205</w:t>
            </w:r>
          </w:p>
        </w:tc>
      </w:tr>
    </w:tbl>
    <w:p w:rsidR="00F101B3" w:rsidRPr="00F101B3" w:rsidRDefault="00F101B3" w:rsidP="00F101B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101B3">
        <w:rPr>
          <w:rFonts w:ascii="Sakkal Majalla" w:hAnsi="Sakkal Majalla" w:cs="Sakkal Majalla" w:hint="cs"/>
          <w:rtl/>
          <w:lang w:bidi="ar-TN"/>
        </w:rPr>
        <w:t>وبـذلك تكون نسبة التـغطية بالنسبة للبقرالحلوب من الـنوع المؤصل 74.1</w:t>
      </w:r>
      <w:r w:rsidRPr="00F101B3">
        <w:rPr>
          <w:rFonts w:ascii="Sakkal Majalla" w:hAnsi="Sakkal Majalla" w:cs="Sakkal Majalla"/>
          <w:lang w:bidi="ar-TN"/>
        </w:rPr>
        <w:t>%</w:t>
      </w:r>
      <w:r w:rsidRPr="00F101B3">
        <w:rPr>
          <w:rFonts w:ascii="Sakkal Majalla" w:hAnsi="Sakkal Majalla" w:cs="Sakkal Majalla" w:hint="cs"/>
          <w:rtl/>
          <w:lang w:bidi="ar-TN"/>
        </w:rPr>
        <w:t xml:space="preserve"> </w:t>
      </w:r>
      <w:r w:rsidRPr="00F101B3">
        <w:rPr>
          <w:rFonts w:ascii="Sakkal Majalla" w:hAnsi="Sakkal Majalla" w:cs="Sakkal Majalla"/>
          <w:lang w:bidi="ar-TN"/>
        </w:rPr>
        <w:t>)</w:t>
      </w:r>
      <w:r w:rsidRPr="00F101B3">
        <w:rPr>
          <w:rFonts w:ascii="Sakkal Majalla" w:hAnsi="Sakkal Majalla" w:cs="Sakkal Majalla" w:hint="cs"/>
          <w:rtl/>
          <w:lang w:bidi="ar-TN"/>
        </w:rPr>
        <w:t>مقابل 74.5</w:t>
      </w:r>
      <w:r w:rsidRPr="00F101B3">
        <w:rPr>
          <w:rFonts w:ascii="Sakkal Majalla" w:hAnsi="Sakkal Majalla" w:cs="Sakkal Majalla"/>
          <w:lang w:bidi="ar-TN"/>
        </w:rPr>
        <w:t>%</w:t>
      </w:r>
      <w:r w:rsidRPr="00F101B3">
        <w:rPr>
          <w:rFonts w:ascii="Sakkal Majalla" w:hAnsi="Sakkal Majalla" w:cs="Sakkal Majalla" w:hint="cs"/>
          <w:rtl/>
          <w:lang w:bidi="ar-TN"/>
        </w:rPr>
        <w:t xml:space="preserve"> سنة 2015 </w:t>
      </w:r>
      <w:r w:rsidRPr="00F101B3">
        <w:rPr>
          <w:rFonts w:ascii="Sakkal Majalla" w:hAnsi="Sakkal Majalla" w:cs="Sakkal Majalla"/>
          <w:lang w:bidi="ar-TN"/>
        </w:rPr>
        <w:t>(</w:t>
      </w:r>
      <w:r w:rsidRPr="00F101B3">
        <w:rPr>
          <w:rFonts w:ascii="Sakkal Majalla" w:hAnsi="Sakkal Majalla" w:cs="Sakkal Majalla" w:hint="cs"/>
          <w:rtl/>
          <w:lang w:bidi="ar-TN"/>
        </w:rPr>
        <w:t xml:space="preserve"> و  بـالنسبة للبقر المحلي و الشركي 24.7 </w:t>
      </w:r>
      <w:r w:rsidRPr="00F101B3">
        <w:rPr>
          <w:rFonts w:ascii="Sakkal Majalla" w:hAnsi="Sakkal Majalla" w:cs="Sakkal Majalla"/>
          <w:lang w:bidi="ar-TN"/>
        </w:rPr>
        <w:t>%</w:t>
      </w:r>
      <w:r w:rsidRPr="00F101B3">
        <w:rPr>
          <w:rFonts w:ascii="Sakkal Majalla" w:hAnsi="Sakkal Majalla" w:cs="Sakkal Majalla" w:hint="cs"/>
          <w:rtl/>
          <w:lang w:bidi="ar-TN"/>
        </w:rPr>
        <w:t xml:space="preserve"> ( مقابل 25.7</w:t>
      </w:r>
      <w:r w:rsidRPr="00F101B3">
        <w:rPr>
          <w:rFonts w:ascii="Sakkal Majalla" w:hAnsi="Sakkal Majalla" w:cs="Sakkal Majalla"/>
          <w:lang w:bidi="ar-TN"/>
        </w:rPr>
        <w:t>%</w:t>
      </w:r>
      <w:r w:rsidRPr="00F101B3">
        <w:rPr>
          <w:rFonts w:ascii="Sakkal Majalla" w:hAnsi="Sakkal Majalla" w:cs="Sakkal Majalla" w:hint="cs"/>
          <w:rtl/>
          <w:lang w:bidi="ar-TN"/>
        </w:rPr>
        <w:t xml:space="preserve"> سنة 2015 ) أما بالنسبة لمجموع القطيع فتكون نسبة التغطية 39.7 </w:t>
      </w:r>
      <w:r w:rsidRPr="00F101B3">
        <w:rPr>
          <w:rFonts w:ascii="Sakkal Majalla" w:hAnsi="Sakkal Majalla" w:cs="Sakkal Majalla"/>
          <w:lang w:bidi="ar-TN"/>
        </w:rPr>
        <w:t>%</w:t>
      </w:r>
      <w:r w:rsidRPr="00F101B3">
        <w:rPr>
          <w:rFonts w:ascii="Sakkal Majalla" w:hAnsi="Sakkal Majalla" w:cs="Sakkal Majalla" w:hint="cs"/>
          <w:rtl/>
          <w:lang w:bidi="ar-TN"/>
        </w:rPr>
        <w:t xml:space="preserve"> </w:t>
      </w:r>
      <w:r w:rsidRPr="00F101B3">
        <w:rPr>
          <w:rFonts w:ascii="Sakkal Majalla" w:hAnsi="Sakkal Majalla" w:cs="Sakkal Majalla"/>
          <w:lang w:bidi="ar-TN"/>
        </w:rPr>
        <w:t>)</w:t>
      </w:r>
      <w:r w:rsidRPr="00F101B3">
        <w:rPr>
          <w:rFonts w:ascii="Sakkal Majalla" w:hAnsi="Sakkal Majalla" w:cs="Sakkal Majalla" w:hint="cs"/>
          <w:rtl/>
          <w:lang w:bidi="ar-TN"/>
        </w:rPr>
        <w:t>مقابل  39.8</w:t>
      </w:r>
      <w:r w:rsidRPr="00F101B3">
        <w:rPr>
          <w:rFonts w:ascii="Sakkal Majalla" w:hAnsi="Sakkal Majalla" w:cs="Sakkal Majalla"/>
          <w:lang w:bidi="ar-TN"/>
        </w:rPr>
        <w:t>%</w:t>
      </w:r>
      <w:r w:rsidRPr="00F101B3">
        <w:rPr>
          <w:rFonts w:ascii="Sakkal Majalla" w:hAnsi="Sakkal Majalla" w:cs="Sakkal Majalla" w:hint="cs"/>
          <w:rtl/>
          <w:lang w:bidi="ar-TN"/>
        </w:rPr>
        <w:t xml:space="preserve"> سنة 2015</w:t>
      </w:r>
      <w:r w:rsidRPr="00F101B3">
        <w:rPr>
          <w:rFonts w:ascii="Sakkal Majalla" w:hAnsi="Sakkal Majalla" w:cs="Sakkal Majalla"/>
          <w:lang w:bidi="ar-TN"/>
        </w:rPr>
        <w:t>(</w:t>
      </w:r>
      <w:r w:rsidRPr="00F101B3">
        <w:rPr>
          <w:rFonts w:ascii="Sakkal Majalla" w:hAnsi="Sakkal Majalla" w:cs="Sakkal Majalla" w:hint="cs"/>
          <w:rtl/>
          <w:lang w:bidi="ar-TN"/>
        </w:rPr>
        <w:t>.</w:t>
      </w:r>
    </w:p>
    <w:p w:rsidR="00F101B3" w:rsidRPr="00F101B3" w:rsidRDefault="00F101B3" w:rsidP="00F101B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101B3">
        <w:rPr>
          <w:rFonts w:ascii="Sakkal Majalla" w:hAnsi="Sakkal Majalla" w:cs="Sakkal Majalla" w:hint="cs"/>
          <w:rtl/>
          <w:lang w:bidi="ar-TN"/>
        </w:rPr>
        <w:t>و بلغ عدد فحول الأغنام المحسنة  التي وقع بيعها للمربين عن طريق الإدارة الجهوية لديوان تربية الماشية وتوفير المرعى بزغوان 23 رأس لفائدة 05 منتفعين.</w:t>
      </w:r>
    </w:p>
    <w:p w:rsidR="00F101B3" w:rsidRPr="00F101B3" w:rsidRDefault="00F101B3" w:rsidP="00F101B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F101B3">
        <w:rPr>
          <w:rFonts w:ascii="Sakkal Majalla" w:hAnsi="Sakkal Majalla" w:cs="Sakkal Majalla" w:hint="cs"/>
          <w:rtl/>
          <w:lang w:bidi="ar-TN"/>
        </w:rPr>
        <w:t xml:space="preserve"> و بلغ عدد البقر ضمن مراقبة النتائج صنف6 أ  357 بقرة ب 9  ضيعات  و صنف 4 ب293 بقرة بـ42 ضيعة  وبذلك تكون نسبة التغطية للبقر الحلوب المؤصل 18</w:t>
      </w:r>
      <w:r w:rsidRPr="00F101B3">
        <w:rPr>
          <w:rFonts w:ascii="Sakkal Majalla" w:hAnsi="Sakkal Majalla" w:cs="Sakkal Majalla"/>
          <w:lang w:bidi="ar-TN"/>
        </w:rPr>
        <w:t>%</w:t>
      </w:r>
      <w:r w:rsidRPr="00F101B3">
        <w:rPr>
          <w:rFonts w:ascii="Sakkal Majalla" w:hAnsi="Sakkal Majalla" w:cs="Sakkal Majalla" w:hint="cs"/>
          <w:rtl/>
          <w:lang w:bidi="ar-TN"/>
        </w:rPr>
        <w:t xml:space="preserve"> مقابل 18.4</w:t>
      </w:r>
      <w:r w:rsidRPr="00F101B3">
        <w:rPr>
          <w:rFonts w:ascii="Sakkal Majalla" w:hAnsi="Sakkal Majalla" w:cs="Sakkal Majalla"/>
          <w:lang w:bidi="ar-TN"/>
        </w:rPr>
        <w:t>%</w:t>
      </w:r>
      <w:r w:rsidRPr="00F101B3">
        <w:rPr>
          <w:rFonts w:ascii="Sakkal Majalla" w:hAnsi="Sakkal Majalla" w:cs="Sakkal Majalla" w:hint="cs"/>
          <w:rtl/>
          <w:lang w:bidi="ar-TN"/>
        </w:rPr>
        <w:t xml:space="preserve"> سنة 2015.</w:t>
      </w:r>
    </w:p>
    <w:p w:rsidR="00F101B3" w:rsidRDefault="00F101B3" w:rsidP="00F101B3">
      <w:pPr>
        <w:pStyle w:val="Retraitcorpsdetexte"/>
        <w:tabs>
          <w:tab w:val="left" w:pos="9094"/>
        </w:tabs>
        <w:spacing w:before="120" w:line="276" w:lineRule="auto"/>
        <w:ind w:firstLine="0"/>
        <w:jc w:val="both"/>
        <w:outlineLvl w:val="0"/>
        <w:rPr>
          <w:rFonts w:ascii="Sakkal Majalla" w:hAnsi="Sakkal Majalla" w:cs="Sakkal Majalla"/>
          <w:lang w:bidi="ar-TN"/>
        </w:rPr>
      </w:pPr>
      <w:r w:rsidRPr="00F101B3">
        <w:rPr>
          <w:rFonts w:ascii="Sakkal Majalla" w:hAnsi="Sakkal Majalla" w:cs="Sakkal Majalla" w:hint="cs"/>
          <w:rtl/>
          <w:lang w:bidi="ar-TN"/>
        </w:rPr>
        <w:t>وبلغت إنجازات برنامج ترقيم الماشية حسب النظام الجديد خلال سنة 2016، 4059رأس بقر و1707رأس غنم و105 راس ماعز.</w:t>
      </w:r>
    </w:p>
    <w:p w:rsidR="00401723" w:rsidRDefault="00401723" w:rsidP="00F101B3">
      <w:pPr>
        <w:pStyle w:val="Retraitcorpsdetexte"/>
        <w:tabs>
          <w:tab w:val="left" w:pos="9094"/>
        </w:tabs>
        <w:spacing w:before="120" w:line="276" w:lineRule="auto"/>
        <w:ind w:firstLine="0"/>
        <w:jc w:val="both"/>
        <w:outlineLvl w:val="0"/>
        <w:rPr>
          <w:rFonts w:ascii="Sakkal Majalla" w:hAnsi="Sakkal Majalla" w:cs="Sakkal Majalla"/>
          <w:rtl/>
          <w:lang w:bidi="ar-TN"/>
        </w:rPr>
      </w:pPr>
    </w:p>
    <w:p w:rsidR="00401723" w:rsidRDefault="00E306AA" w:rsidP="006B0751">
      <w:pPr>
        <w:pStyle w:val="Retraitcorpsdetexte"/>
        <w:numPr>
          <w:ilvl w:val="1"/>
          <w:numId w:val="50"/>
        </w:numPr>
        <w:tabs>
          <w:tab w:val="left" w:pos="9094"/>
        </w:tabs>
        <w:spacing w:before="120" w:line="276" w:lineRule="auto"/>
        <w:jc w:val="both"/>
        <w:outlineLvl w:val="0"/>
        <w:rPr>
          <w:rFonts w:ascii="Sakkal Majalla" w:hAnsi="Sakkal Majalla" w:cs="Sakkal Majalla"/>
          <w:b/>
          <w:bCs/>
          <w:sz w:val="32"/>
          <w:szCs w:val="32"/>
          <w:lang w:bidi="ar-TN"/>
        </w:rPr>
      </w:pPr>
      <w:r w:rsidRPr="00E028E1">
        <w:rPr>
          <w:rFonts w:ascii="Sakkal Majalla" w:hAnsi="Sakkal Majalla" w:cs="Sakkal Majalla" w:hint="cs"/>
          <w:b/>
          <w:bCs/>
          <w:sz w:val="32"/>
          <w:szCs w:val="32"/>
          <w:rtl/>
          <w:lang w:bidi="ar-TN"/>
        </w:rPr>
        <w:lastRenderedPageBreak/>
        <w:t>العجول الموردة</w:t>
      </w:r>
    </w:p>
    <w:p w:rsidR="00401723" w:rsidRDefault="00401723" w:rsidP="00401723">
      <w:pPr>
        <w:pStyle w:val="Retraitcorpsdetexte"/>
        <w:tabs>
          <w:tab w:val="left" w:pos="9094"/>
        </w:tabs>
        <w:spacing w:before="120" w:line="276" w:lineRule="auto"/>
        <w:ind w:firstLine="0"/>
        <w:jc w:val="both"/>
        <w:outlineLvl w:val="0"/>
        <w:rPr>
          <w:rFonts w:ascii="Arial" w:hAnsi="Arial" w:cs="Arial"/>
          <w:shadow/>
          <w:sz w:val="32"/>
          <w:szCs w:val="32"/>
        </w:rPr>
      </w:pPr>
      <w:r w:rsidRPr="00401723">
        <w:rPr>
          <w:rFonts w:ascii="Sakkal Majalla" w:hAnsi="Sakkal Majalla" w:cs="Sakkal Majalla" w:hint="cs"/>
          <w:rtl/>
          <w:lang w:bidi="ar-TN"/>
        </w:rPr>
        <w:t>لم يتم خلال سنة  2016 اقتناء عجول موردة من طرف المربين بالولاية.</w:t>
      </w:r>
    </w:p>
    <w:p w:rsidR="00E306AA" w:rsidRPr="00401723" w:rsidRDefault="00401723" w:rsidP="00401723">
      <w:pPr>
        <w:pStyle w:val="Retraitcorpsdetexte"/>
        <w:tabs>
          <w:tab w:val="left" w:pos="9094"/>
        </w:tabs>
        <w:spacing w:before="120" w:line="276" w:lineRule="auto"/>
        <w:ind w:firstLine="0"/>
        <w:jc w:val="both"/>
        <w:outlineLvl w:val="0"/>
        <w:rPr>
          <w:rFonts w:ascii="Sakkal Majalla" w:hAnsi="Sakkal Majalla" w:cs="Sakkal Majalla"/>
          <w:b/>
          <w:bCs/>
          <w:sz w:val="32"/>
          <w:szCs w:val="32"/>
          <w:rtl/>
          <w:lang w:bidi="ar-TN"/>
        </w:rPr>
      </w:pPr>
      <w:r w:rsidRPr="00401723">
        <w:rPr>
          <w:rFonts w:ascii="Sakkal Majalla" w:hAnsi="Sakkal Majalla" w:cs="Sakkal Majalla" w:hint="cs"/>
          <w:b/>
          <w:bCs/>
          <w:sz w:val="32"/>
          <w:szCs w:val="32"/>
          <w:rtl/>
          <w:lang w:bidi="ar-TN"/>
        </w:rPr>
        <w:t xml:space="preserve"> </w:t>
      </w:r>
      <w:r w:rsidR="00E306AA" w:rsidRPr="00401723">
        <w:rPr>
          <w:rFonts w:ascii="Sakkal Majalla" w:hAnsi="Sakkal Majalla" w:cs="Sakkal Majalla" w:hint="cs"/>
          <w:b/>
          <w:bCs/>
          <w:sz w:val="32"/>
          <w:szCs w:val="32"/>
          <w:rtl/>
          <w:lang w:bidi="ar-TN"/>
        </w:rPr>
        <w:t>5.1.  تربية الأراخي  المؤصلة و المنتجة محليا :</w:t>
      </w:r>
    </w:p>
    <w:p w:rsidR="00401723" w:rsidRPr="00401723" w:rsidRDefault="00401723" w:rsidP="0040172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401723">
        <w:rPr>
          <w:rFonts w:ascii="Sakkal Majalla" w:hAnsi="Sakkal Majalla" w:cs="Sakkal Majalla" w:hint="cs"/>
          <w:rtl/>
          <w:lang w:bidi="ar-TN"/>
        </w:rPr>
        <w:t>يوجد بالولاية مركز واحد لتربية الراخي المؤصلة و المنتجة محليا  ( شركة الإحياء و التنمية الفلاحية  - الشباب ) مصادق عليه  و مسجل  بالقائمة العامة .</w:t>
      </w:r>
    </w:p>
    <w:p w:rsidR="00401723" w:rsidRPr="00401723" w:rsidRDefault="00401723" w:rsidP="00401723">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401723">
        <w:rPr>
          <w:rFonts w:ascii="Sakkal Majalla" w:hAnsi="Sakkal Majalla" w:cs="Sakkal Majalla" w:hint="cs"/>
          <w:rtl/>
          <w:lang w:bidi="ar-TN"/>
        </w:rPr>
        <w:t xml:space="preserve">وقد قام خلال سنة  2016 بعرض  17 أرخي عشرى للفرز  وافقت اللجنة الجهوية  على 09 منها لعرضها للبيع : </w:t>
      </w:r>
    </w:p>
    <w:p w:rsidR="00E306AA" w:rsidRPr="009E4042" w:rsidRDefault="00E306AA" w:rsidP="006B0751">
      <w:pPr>
        <w:pStyle w:val="Retraitcorpsdetexte"/>
        <w:numPr>
          <w:ilvl w:val="1"/>
          <w:numId w:val="51"/>
        </w:numPr>
        <w:tabs>
          <w:tab w:val="left" w:pos="9094"/>
        </w:tabs>
        <w:spacing w:before="120" w:line="276" w:lineRule="auto"/>
        <w:jc w:val="both"/>
        <w:outlineLvl w:val="0"/>
        <w:rPr>
          <w:rFonts w:ascii="Sakkal Majalla" w:hAnsi="Sakkal Majalla" w:cs="Sakkal Majalla"/>
          <w:b/>
          <w:bCs/>
          <w:sz w:val="32"/>
          <w:szCs w:val="32"/>
          <w:lang w:bidi="ar-TN"/>
        </w:rPr>
      </w:pPr>
      <w:r w:rsidRPr="004F60D5">
        <w:rPr>
          <w:rFonts w:ascii="Sakkal Majalla" w:hAnsi="Sakkal Majalla" w:cs="Sakkal Majalla" w:hint="cs"/>
          <w:b/>
          <w:bCs/>
          <w:sz w:val="32"/>
          <w:szCs w:val="32"/>
          <w:rtl/>
          <w:lang w:bidi="ar-TN"/>
        </w:rPr>
        <w:t xml:space="preserve">توفير الضأن لعيد الإضحى : </w:t>
      </w:r>
      <w:r w:rsidRPr="004F60D5">
        <w:rPr>
          <w:rFonts w:ascii="Arial" w:hAnsi="Arial" w:cs="Arial" w:hint="cs"/>
          <w:sz w:val="32"/>
          <w:szCs w:val="32"/>
          <w:rtl/>
          <w:lang w:bidi="ar-TN"/>
        </w:rPr>
        <w:t xml:space="preserve"> </w:t>
      </w:r>
    </w:p>
    <w:p w:rsidR="00E306AA" w:rsidRPr="00F9721B" w:rsidRDefault="00401723" w:rsidP="00237F33">
      <w:pPr>
        <w:pStyle w:val="Retraitcorpsdetexte"/>
        <w:tabs>
          <w:tab w:val="left" w:pos="9094"/>
        </w:tabs>
        <w:spacing w:before="120" w:line="276" w:lineRule="auto"/>
        <w:ind w:firstLine="0"/>
        <w:jc w:val="both"/>
        <w:outlineLvl w:val="0"/>
        <w:rPr>
          <w:rFonts w:ascii="Sakkal Majalla" w:hAnsi="Sakkal Majalla" w:cs="Sakkal Majalla"/>
          <w:b/>
          <w:bCs/>
          <w:sz w:val="22"/>
          <w:szCs w:val="22"/>
          <w:rtl/>
          <w:lang w:val="en-US"/>
        </w:rPr>
      </w:pPr>
      <w:r w:rsidRPr="00401723">
        <w:rPr>
          <w:rFonts w:ascii="Sakkal Majalla" w:hAnsi="Sakkal Majalla" w:cs="Sakkal Majalla" w:hint="cs"/>
          <w:rtl/>
          <w:lang w:bidi="ar-TN"/>
        </w:rPr>
        <w:t>يقدر عدد الأضاحي لعيد الإضحى 2016  بولاية زغوان بحوالي 14500 رأس موزعة</w:t>
      </w:r>
      <w:r>
        <w:rPr>
          <w:rFonts w:ascii="Sakkal Majalla" w:hAnsi="Sakkal Majalla" w:cs="Sakkal Majalla"/>
          <w:lang w:bidi="ar-TN"/>
        </w:rPr>
        <w:t xml:space="preserve"> </w:t>
      </w:r>
      <w:r w:rsidRPr="00401723">
        <w:rPr>
          <w:rFonts w:ascii="Sakkal Majalla" w:hAnsi="Sakkal Majalla" w:cs="Sakkal Majalla" w:hint="cs"/>
          <w:rtl/>
          <w:lang w:bidi="ar-TN"/>
        </w:rPr>
        <w:t>كالآت</w:t>
      </w:r>
      <w:r w:rsidRPr="00401723">
        <w:rPr>
          <w:rFonts w:ascii="Sakkal Majalla" w:hAnsi="Sakkal Majalla" w:cs="Sakkal Majalla" w:hint="eastAsia"/>
          <w:rtl/>
          <w:lang w:bidi="ar-TN"/>
        </w:rPr>
        <w:t>ي</w:t>
      </w:r>
      <w:r w:rsidRPr="00401723">
        <w:rPr>
          <w:rFonts w:ascii="Sakkal Majalla" w:hAnsi="Sakkal Majalla" w:cs="Sakkal Majalla" w:hint="cs"/>
          <w:rtl/>
          <w:lang w:bidi="ar-TN"/>
        </w:rPr>
        <w:t xml:space="preserve">  :  </w:t>
      </w:r>
    </w:p>
    <w:tbl>
      <w:tblPr>
        <w:tblpPr w:leftFromText="141" w:rightFromText="141" w:vertAnchor="text" w:horzAnchor="margin" w:tblpY="7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29"/>
        <w:gridCol w:w="1413"/>
        <w:gridCol w:w="1525"/>
        <w:gridCol w:w="742"/>
        <w:gridCol w:w="713"/>
        <w:gridCol w:w="1188"/>
      </w:tblGrid>
      <w:tr w:rsidR="00237F33" w:rsidRPr="008843F7" w:rsidTr="00237F33">
        <w:tc>
          <w:tcPr>
            <w:tcW w:w="1970" w:type="pct"/>
            <w:tcBorders>
              <w:top w:val="nil"/>
              <w:left w:val="nil"/>
              <w:bottom w:val="nil"/>
            </w:tcBorders>
            <w:shd w:val="clear" w:color="auto" w:fill="auto"/>
          </w:tcPr>
          <w:p w:rsidR="00237F33" w:rsidRPr="00237F33" w:rsidRDefault="00237F33" w:rsidP="00237F33">
            <w:pPr>
              <w:bidi/>
              <w:rPr>
                <w:rFonts w:ascii="Sakkal Majalla" w:hAnsi="Sakkal Majalla" w:cs="Sakkal Majalla"/>
                <w:b/>
                <w:bCs/>
                <w:lang w:val="en-US"/>
              </w:rPr>
            </w:pPr>
          </w:p>
        </w:tc>
        <w:tc>
          <w:tcPr>
            <w:tcW w:w="767" w:type="pct"/>
            <w:tcBorders>
              <w:right w:val="nil"/>
            </w:tcBorders>
            <w:shd w:val="clear" w:color="auto" w:fill="auto"/>
          </w:tcPr>
          <w:p w:rsidR="00237F33" w:rsidRPr="00237F33" w:rsidRDefault="00237F33" w:rsidP="00237F33">
            <w:pPr>
              <w:bidi/>
              <w:rPr>
                <w:rFonts w:ascii="Sakkal Majalla" w:hAnsi="Sakkal Majalla" w:cs="Sakkal Majalla"/>
                <w:rtl/>
                <w:lang w:val="en-US"/>
              </w:rPr>
            </w:pPr>
            <w:r w:rsidRPr="00237F33">
              <w:rPr>
                <w:rFonts w:ascii="Sakkal Majalla" w:hAnsi="Sakkal Majalla" w:cs="Sakkal Majalla" w:hint="cs"/>
                <w:b/>
                <w:bCs/>
                <w:sz w:val="22"/>
                <w:szCs w:val="22"/>
                <w:rtl/>
                <w:lang w:val="en-US"/>
              </w:rPr>
              <w:t>عدد</w:t>
            </w:r>
            <w:r>
              <w:rPr>
                <w:rFonts w:ascii="Sakkal Majalla" w:hAnsi="Sakkal Majalla" w:cs="Sakkal Majalla"/>
                <w:b/>
                <w:bCs/>
                <w:sz w:val="22"/>
                <w:szCs w:val="22"/>
                <w:lang w:val="en-US"/>
              </w:rPr>
              <w:t xml:space="preserve"> </w:t>
            </w:r>
            <w:r>
              <w:rPr>
                <w:rFonts w:ascii="Sakkal Majalla" w:hAnsi="Sakkal Majalla" w:cs="Sakkal Majalla" w:hint="cs"/>
                <w:b/>
                <w:bCs/>
                <w:sz w:val="22"/>
                <w:szCs w:val="22"/>
                <w:rtl/>
                <w:lang w:val="en-US" w:bidi="ar-TN"/>
              </w:rPr>
              <w:t xml:space="preserve"> العلوش</w:t>
            </w:r>
          </w:p>
        </w:tc>
        <w:tc>
          <w:tcPr>
            <w:tcW w:w="828" w:type="pct"/>
            <w:tcBorders>
              <w:left w:val="nil"/>
            </w:tcBorders>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الرؤوس   و بركوس</w:t>
            </w:r>
          </w:p>
        </w:tc>
        <w:tc>
          <w:tcPr>
            <w:tcW w:w="403" w:type="pct"/>
            <w:tcBorders>
              <w:bottom w:val="nil"/>
            </w:tcBorders>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المجموع</w:t>
            </w:r>
          </w:p>
        </w:tc>
        <w:tc>
          <w:tcPr>
            <w:tcW w:w="387" w:type="pct"/>
            <w:tcBorders>
              <w:bottom w:val="nil"/>
            </w:tcBorders>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البرشني</w:t>
            </w:r>
          </w:p>
        </w:tc>
        <w:tc>
          <w:tcPr>
            <w:tcW w:w="646" w:type="pct"/>
            <w:tcBorders>
              <w:bottom w:val="nil"/>
            </w:tcBorders>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المجموع العام</w:t>
            </w:r>
          </w:p>
        </w:tc>
      </w:tr>
      <w:tr w:rsidR="00237F33" w:rsidRPr="008843F7" w:rsidTr="00237F33">
        <w:tc>
          <w:tcPr>
            <w:tcW w:w="1970" w:type="pct"/>
            <w:tcBorders>
              <w:top w:val="nil"/>
              <w:left w:val="nil"/>
            </w:tcBorders>
            <w:shd w:val="clear" w:color="auto" w:fill="auto"/>
          </w:tcPr>
          <w:p w:rsidR="00237F33" w:rsidRPr="00237F33" w:rsidRDefault="00237F33" w:rsidP="00237F33">
            <w:pPr>
              <w:bidi/>
              <w:rPr>
                <w:rFonts w:ascii="Sakkal Majalla" w:hAnsi="Sakkal Majalla" w:cs="Sakkal Majalla"/>
                <w:b/>
                <w:bCs/>
                <w:lang w:val="en-US"/>
              </w:rPr>
            </w:pPr>
          </w:p>
        </w:tc>
        <w:tc>
          <w:tcPr>
            <w:tcW w:w="767" w:type="pct"/>
            <w:shd w:val="clear" w:color="auto" w:fill="auto"/>
          </w:tcPr>
          <w:p w:rsidR="00237F33" w:rsidRPr="00237F33" w:rsidRDefault="00237F33" w:rsidP="00237F33">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علوش</w:t>
            </w:r>
          </w:p>
        </w:tc>
        <w:tc>
          <w:tcPr>
            <w:tcW w:w="828" w:type="pct"/>
            <w:shd w:val="clear" w:color="auto" w:fill="auto"/>
          </w:tcPr>
          <w:p w:rsidR="00237F33" w:rsidRPr="00237F33" w:rsidRDefault="00237F33" w:rsidP="00237F33">
            <w:pPr>
              <w:pStyle w:val="Titre4"/>
              <w:rPr>
                <w:rFonts w:ascii="Sakkal Majalla" w:hAnsi="Sakkal Majalla" w:cs="Sakkal Majalla"/>
                <w:sz w:val="22"/>
                <w:szCs w:val="22"/>
                <w:lang w:val="en-US"/>
              </w:rPr>
            </w:pPr>
            <w:r w:rsidRPr="00237F33">
              <w:rPr>
                <w:rFonts w:ascii="Sakkal Majalla" w:hAnsi="Sakkal Majalla" w:cs="Sakkal Majalla" w:hint="cs"/>
                <w:sz w:val="22"/>
                <w:szCs w:val="22"/>
                <w:rtl/>
                <w:lang w:val="en-US"/>
              </w:rPr>
              <w:t>بركوس</w:t>
            </w:r>
          </w:p>
        </w:tc>
        <w:tc>
          <w:tcPr>
            <w:tcW w:w="403" w:type="pct"/>
            <w:tcBorders>
              <w:top w:val="nil"/>
            </w:tcBorders>
            <w:shd w:val="clear" w:color="auto" w:fill="auto"/>
          </w:tcPr>
          <w:p w:rsidR="00237F33" w:rsidRPr="00237F33" w:rsidRDefault="00237F33" w:rsidP="00237F33">
            <w:pPr>
              <w:bidi/>
              <w:rPr>
                <w:rFonts w:ascii="Sakkal Majalla" w:hAnsi="Sakkal Majalla" w:cs="Sakkal Majalla"/>
                <w:b/>
                <w:bCs/>
                <w:lang w:val="en-US"/>
              </w:rPr>
            </w:pPr>
          </w:p>
        </w:tc>
        <w:tc>
          <w:tcPr>
            <w:tcW w:w="387" w:type="pct"/>
            <w:tcBorders>
              <w:top w:val="nil"/>
            </w:tcBorders>
            <w:shd w:val="clear" w:color="auto" w:fill="auto"/>
          </w:tcPr>
          <w:p w:rsidR="00237F33" w:rsidRPr="00237F33" w:rsidRDefault="00237F33" w:rsidP="00237F33">
            <w:pPr>
              <w:bidi/>
              <w:rPr>
                <w:rFonts w:ascii="Sakkal Majalla" w:hAnsi="Sakkal Majalla" w:cs="Sakkal Majalla"/>
                <w:b/>
                <w:bCs/>
                <w:lang w:val="en-US"/>
              </w:rPr>
            </w:pPr>
          </w:p>
        </w:tc>
        <w:tc>
          <w:tcPr>
            <w:tcW w:w="646" w:type="pct"/>
            <w:tcBorders>
              <w:top w:val="nil"/>
            </w:tcBorders>
            <w:shd w:val="clear" w:color="auto" w:fill="auto"/>
          </w:tcPr>
          <w:p w:rsidR="00237F33" w:rsidRPr="00237F33" w:rsidRDefault="00237F33" w:rsidP="00237F33">
            <w:pPr>
              <w:bidi/>
              <w:rPr>
                <w:rFonts w:ascii="Sakkal Majalla" w:hAnsi="Sakkal Majalla" w:cs="Sakkal Majalla"/>
                <w:b/>
                <w:bCs/>
                <w:lang w:val="en-US"/>
              </w:rPr>
            </w:pPr>
          </w:p>
        </w:tc>
      </w:tr>
      <w:tr w:rsidR="00237F33" w:rsidRPr="008843F7" w:rsidTr="00237F33">
        <w:tc>
          <w:tcPr>
            <w:tcW w:w="1970" w:type="pct"/>
            <w:shd w:val="clear" w:color="auto" w:fill="auto"/>
          </w:tcPr>
          <w:p w:rsidR="00237F33" w:rsidRPr="00237F33" w:rsidRDefault="00237F33" w:rsidP="005D274B">
            <w:pPr>
              <w:bidi/>
              <w:rPr>
                <w:rFonts w:ascii="Sakkal Majalla" w:hAnsi="Sakkal Majalla" w:cs="Sakkal Majalla"/>
                <w:b/>
                <w:bCs/>
                <w:lang w:val="en-US"/>
              </w:rPr>
            </w:pPr>
            <w:r w:rsidRPr="00237F33">
              <w:rPr>
                <w:rFonts w:ascii="Sakkal Majalla" w:hAnsi="Sakkal Majalla" w:cs="Sakkal Majalla" w:hint="cs"/>
                <w:b/>
                <w:bCs/>
                <w:sz w:val="22"/>
                <w:szCs w:val="22"/>
                <w:rtl/>
                <w:lang w:val="en-US"/>
              </w:rPr>
              <w:t>مجموع الإحصاء ( قطاع منظم + قطاع خاص )</w:t>
            </w:r>
          </w:p>
        </w:tc>
        <w:tc>
          <w:tcPr>
            <w:tcW w:w="767" w:type="pct"/>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0</w:t>
            </w:r>
          </w:p>
        </w:tc>
        <w:tc>
          <w:tcPr>
            <w:tcW w:w="828" w:type="pct"/>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10000</w:t>
            </w:r>
          </w:p>
        </w:tc>
        <w:tc>
          <w:tcPr>
            <w:tcW w:w="403" w:type="pct"/>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10000</w:t>
            </w:r>
          </w:p>
        </w:tc>
        <w:tc>
          <w:tcPr>
            <w:tcW w:w="387" w:type="pct"/>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w:t>
            </w:r>
          </w:p>
        </w:tc>
        <w:tc>
          <w:tcPr>
            <w:tcW w:w="646" w:type="pct"/>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10000</w:t>
            </w:r>
          </w:p>
        </w:tc>
      </w:tr>
      <w:tr w:rsidR="00237F33" w:rsidRPr="008843F7" w:rsidTr="00237F33">
        <w:tc>
          <w:tcPr>
            <w:tcW w:w="1970" w:type="pct"/>
            <w:tcBorders>
              <w:bottom w:val="single" w:sz="4" w:space="0" w:color="auto"/>
            </w:tcBorders>
            <w:shd w:val="clear" w:color="auto" w:fill="auto"/>
          </w:tcPr>
          <w:p w:rsidR="00237F33" w:rsidRPr="00237F33" w:rsidRDefault="00237F33" w:rsidP="005D274B">
            <w:pPr>
              <w:bidi/>
              <w:rPr>
                <w:rFonts w:ascii="Sakkal Majalla" w:hAnsi="Sakkal Majalla" w:cs="Sakkal Majalla"/>
                <w:b/>
                <w:bCs/>
                <w:lang w:val="en-US"/>
              </w:rPr>
            </w:pPr>
            <w:r w:rsidRPr="00237F33">
              <w:rPr>
                <w:rFonts w:ascii="Sakkal Majalla" w:hAnsi="Sakkal Majalla" w:cs="Sakkal Majalla" w:hint="cs"/>
                <w:b/>
                <w:bCs/>
                <w:sz w:val="22"/>
                <w:szCs w:val="22"/>
                <w:rtl/>
                <w:lang w:val="en-US"/>
              </w:rPr>
              <w:t>مجموع التقديرات للمتوفرات غير المحصاة</w:t>
            </w:r>
          </w:p>
        </w:tc>
        <w:tc>
          <w:tcPr>
            <w:tcW w:w="767" w:type="pct"/>
            <w:tcBorders>
              <w:bottom w:val="single" w:sz="4" w:space="0" w:color="auto"/>
            </w:tcBorders>
            <w:shd w:val="clear" w:color="auto" w:fill="auto"/>
          </w:tcPr>
          <w:p w:rsidR="00237F33" w:rsidRPr="00237F33" w:rsidRDefault="00237F33" w:rsidP="0008265A">
            <w:pPr>
              <w:pStyle w:val="Titre4"/>
              <w:bidi w:val="0"/>
              <w:jc w:val="left"/>
              <w:rPr>
                <w:rFonts w:ascii="Sakkal Majalla" w:hAnsi="Sakkal Majalla" w:cs="Sakkal Majalla"/>
                <w:sz w:val="22"/>
                <w:szCs w:val="22"/>
                <w:lang w:val="en-US"/>
              </w:rPr>
            </w:pPr>
            <w:r w:rsidRPr="00237F33">
              <w:rPr>
                <w:rFonts w:ascii="Sakkal Majalla" w:hAnsi="Sakkal Majalla" w:cs="Sakkal Majalla" w:hint="cs"/>
                <w:sz w:val="22"/>
                <w:szCs w:val="22"/>
                <w:rtl/>
                <w:lang w:val="en-US"/>
              </w:rPr>
              <w:t>1000</w:t>
            </w:r>
            <w:r w:rsidR="0008265A">
              <w:rPr>
                <w:rFonts w:ascii="Sakkal Majalla" w:hAnsi="Sakkal Majalla" w:cs="Sakkal Majalla" w:hint="cs"/>
                <w:sz w:val="22"/>
                <w:szCs w:val="22"/>
                <w:rtl/>
                <w:lang w:val="en-US"/>
              </w:rPr>
              <w:t xml:space="preserve">  </w:t>
            </w:r>
          </w:p>
        </w:tc>
        <w:tc>
          <w:tcPr>
            <w:tcW w:w="828" w:type="pct"/>
            <w:tcBorders>
              <w:bottom w:val="single" w:sz="4" w:space="0" w:color="auto"/>
            </w:tcBorders>
            <w:shd w:val="clear" w:color="auto" w:fill="auto"/>
          </w:tcPr>
          <w:p w:rsidR="00237F33" w:rsidRPr="00237F33" w:rsidRDefault="00237F33" w:rsidP="00237F33">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500</w:t>
            </w:r>
          </w:p>
        </w:tc>
        <w:tc>
          <w:tcPr>
            <w:tcW w:w="403" w:type="pct"/>
            <w:tcBorders>
              <w:bottom w:val="single" w:sz="4" w:space="0" w:color="auto"/>
            </w:tcBorders>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1500</w:t>
            </w:r>
          </w:p>
        </w:tc>
        <w:tc>
          <w:tcPr>
            <w:tcW w:w="387" w:type="pct"/>
            <w:tcBorders>
              <w:bottom w:val="single" w:sz="4" w:space="0" w:color="auto"/>
            </w:tcBorders>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3000</w:t>
            </w:r>
          </w:p>
        </w:tc>
        <w:tc>
          <w:tcPr>
            <w:tcW w:w="646" w:type="pct"/>
            <w:tcBorders>
              <w:bottom w:val="single" w:sz="4" w:space="0" w:color="auto"/>
            </w:tcBorders>
            <w:shd w:val="clear" w:color="auto" w:fill="auto"/>
          </w:tcPr>
          <w:p w:rsidR="00237F33" w:rsidRPr="00237F33" w:rsidRDefault="00237F33" w:rsidP="005D274B">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4500</w:t>
            </w:r>
          </w:p>
        </w:tc>
      </w:tr>
      <w:tr w:rsidR="00237F33" w:rsidRPr="008843F7" w:rsidTr="00237F33">
        <w:tc>
          <w:tcPr>
            <w:tcW w:w="1970" w:type="pct"/>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 xml:space="preserve">المجموع العام للتقديرات </w:t>
            </w:r>
          </w:p>
        </w:tc>
        <w:tc>
          <w:tcPr>
            <w:tcW w:w="767" w:type="pct"/>
            <w:shd w:val="clear" w:color="auto" w:fill="auto"/>
          </w:tcPr>
          <w:p w:rsidR="00237F33" w:rsidRPr="00237F33" w:rsidRDefault="00237F33" w:rsidP="00237F33">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1000</w:t>
            </w:r>
          </w:p>
        </w:tc>
        <w:tc>
          <w:tcPr>
            <w:tcW w:w="828" w:type="pct"/>
            <w:shd w:val="clear" w:color="auto" w:fill="auto"/>
          </w:tcPr>
          <w:p w:rsidR="00237F33" w:rsidRPr="00237F33" w:rsidRDefault="00237F33" w:rsidP="00237F33">
            <w:pPr>
              <w:bidi/>
              <w:jc w:val="center"/>
              <w:rPr>
                <w:rFonts w:ascii="Sakkal Majalla" w:hAnsi="Sakkal Majalla" w:cs="Sakkal Majalla"/>
                <w:b/>
                <w:bCs/>
                <w:lang w:val="en-US"/>
              </w:rPr>
            </w:pPr>
            <w:r w:rsidRPr="00237F33">
              <w:rPr>
                <w:rFonts w:ascii="Sakkal Majalla" w:hAnsi="Sakkal Majalla" w:cs="Sakkal Majalla" w:hint="cs"/>
                <w:b/>
                <w:bCs/>
                <w:sz w:val="22"/>
                <w:szCs w:val="22"/>
                <w:rtl/>
                <w:lang w:val="en-US"/>
              </w:rPr>
              <w:t>10500</w:t>
            </w:r>
          </w:p>
        </w:tc>
        <w:tc>
          <w:tcPr>
            <w:tcW w:w="403" w:type="pct"/>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11500</w:t>
            </w:r>
          </w:p>
        </w:tc>
        <w:tc>
          <w:tcPr>
            <w:tcW w:w="387" w:type="pct"/>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3000</w:t>
            </w:r>
          </w:p>
        </w:tc>
        <w:tc>
          <w:tcPr>
            <w:tcW w:w="646" w:type="pct"/>
            <w:shd w:val="clear" w:color="auto" w:fill="auto"/>
          </w:tcPr>
          <w:p w:rsidR="00237F33" w:rsidRPr="00237F33" w:rsidRDefault="00237F33" w:rsidP="00237F33">
            <w:pPr>
              <w:bidi/>
              <w:rPr>
                <w:rFonts w:ascii="Sakkal Majalla" w:hAnsi="Sakkal Majalla" w:cs="Sakkal Majalla"/>
                <w:b/>
                <w:bCs/>
                <w:lang w:val="en-US"/>
              </w:rPr>
            </w:pPr>
            <w:r w:rsidRPr="00237F33">
              <w:rPr>
                <w:rFonts w:ascii="Sakkal Majalla" w:hAnsi="Sakkal Majalla" w:cs="Sakkal Majalla" w:hint="cs"/>
                <w:b/>
                <w:bCs/>
                <w:sz w:val="22"/>
                <w:szCs w:val="22"/>
                <w:rtl/>
                <w:lang w:val="en-US"/>
              </w:rPr>
              <w:t>14500</w:t>
            </w:r>
          </w:p>
        </w:tc>
      </w:tr>
    </w:tbl>
    <w:p w:rsidR="00E306AA" w:rsidRDefault="00E306AA" w:rsidP="00E306AA">
      <w:pPr>
        <w:bidi/>
        <w:rPr>
          <w:rFonts w:ascii="Arial" w:hAnsi="Arial" w:cs="Arial"/>
          <w:b/>
          <w:bCs/>
          <w:sz w:val="36"/>
          <w:szCs w:val="36"/>
          <w:u w:val="single"/>
          <w:rtl/>
        </w:rPr>
      </w:pPr>
    </w:p>
    <w:p w:rsidR="00E306AA" w:rsidRDefault="00E306AA" w:rsidP="006B0751">
      <w:pPr>
        <w:pStyle w:val="Retraitcorpsdetexte"/>
        <w:numPr>
          <w:ilvl w:val="1"/>
          <w:numId w:val="52"/>
        </w:numPr>
        <w:tabs>
          <w:tab w:val="left" w:pos="9094"/>
        </w:tabs>
        <w:spacing w:before="120" w:line="276" w:lineRule="auto"/>
        <w:jc w:val="both"/>
        <w:outlineLvl w:val="0"/>
        <w:rPr>
          <w:rFonts w:ascii="Sakkal Majalla" w:hAnsi="Sakkal Majalla" w:cs="Sakkal Majalla"/>
          <w:b/>
          <w:bCs/>
          <w:sz w:val="32"/>
          <w:szCs w:val="32"/>
          <w:lang w:bidi="ar-TN"/>
        </w:rPr>
      </w:pPr>
      <w:r w:rsidRPr="008E42A0">
        <w:rPr>
          <w:rFonts w:ascii="Sakkal Majalla" w:hAnsi="Sakkal Majalla" w:cs="Sakkal Majalla" w:hint="cs"/>
          <w:b/>
          <w:bCs/>
          <w:sz w:val="32"/>
          <w:szCs w:val="32"/>
          <w:rtl/>
          <w:lang w:bidi="ar-TN"/>
        </w:rPr>
        <w:t>الإنتاج :</w:t>
      </w:r>
    </w:p>
    <w:p w:rsidR="00E306AA" w:rsidRPr="008E42A0" w:rsidRDefault="00E306AA" w:rsidP="006B0751">
      <w:pPr>
        <w:pStyle w:val="Retraitcorpsdetexte"/>
        <w:numPr>
          <w:ilvl w:val="2"/>
          <w:numId w:val="53"/>
        </w:numPr>
        <w:tabs>
          <w:tab w:val="left" w:pos="9094"/>
        </w:tabs>
        <w:spacing w:before="120" w:line="276" w:lineRule="auto"/>
        <w:jc w:val="both"/>
        <w:outlineLvl w:val="0"/>
        <w:rPr>
          <w:rFonts w:ascii="Sakkal Majalla" w:hAnsi="Sakkal Majalla" w:cs="Sakkal Majalla"/>
          <w:b/>
          <w:bCs/>
          <w:sz w:val="32"/>
          <w:szCs w:val="32"/>
          <w:rtl/>
          <w:lang w:bidi="ar-TN"/>
        </w:rPr>
      </w:pPr>
      <w:r w:rsidRPr="008E42A0">
        <w:rPr>
          <w:rFonts w:ascii="Sakkal Majalla" w:hAnsi="Sakkal Majalla" w:cs="Sakkal Majalla" w:hint="cs"/>
          <w:b/>
          <w:bCs/>
          <w:sz w:val="32"/>
          <w:szCs w:val="32"/>
          <w:rtl/>
          <w:lang w:bidi="ar-TN"/>
        </w:rPr>
        <w:t>إنتاج الحليب :</w:t>
      </w:r>
    </w:p>
    <w:p w:rsidR="0008265A" w:rsidRPr="0008265A" w:rsidRDefault="0008265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08265A">
        <w:rPr>
          <w:rFonts w:ascii="Sakkal Majalla" w:hAnsi="Sakkal Majalla" w:cs="Sakkal Majalla" w:hint="cs"/>
          <w:rtl/>
          <w:lang w:bidi="ar-TN"/>
        </w:rPr>
        <w:t xml:space="preserve">بلغ إنتاج الحليب لسنة ( 2016 ) ، 24100 طن مقابل 24700 طن سنة 2015 أي بإنخفاض  قدره 2,43  </w:t>
      </w:r>
      <w:r w:rsidRPr="0008265A">
        <w:rPr>
          <w:rFonts w:ascii="Sakkal Majalla" w:hAnsi="Sakkal Majalla" w:cs="Sakkal Majalla"/>
          <w:lang w:bidi="ar-TN"/>
        </w:rPr>
        <w:t>%</w:t>
      </w:r>
      <w:r w:rsidRPr="0008265A">
        <w:rPr>
          <w:rFonts w:ascii="Sakkal Majalla" w:hAnsi="Sakkal Majalla" w:cs="Sakkal Majalla" w:hint="cs"/>
          <w:rtl/>
          <w:lang w:bidi="ar-TN"/>
        </w:rPr>
        <w:t xml:space="preserve"> نتيجة تراجع  عدد الأبقار  بالولاية  .</w:t>
      </w:r>
    </w:p>
    <w:p w:rsidR="0008265A" w:rsidRPr="0008265A" w:rsidRDefault="0008265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08265A">
        <w:rPr>
          <w:rFonts w:ascii="Sakkal Majalla" w:hAnsi="Sakkal Majalla" w:cs="Sakkal Majalla" w:hint="cs"/>
          <w:rtl/>
          <w:lang w:bidi="ar-TN"/>
        </w:rPr>
        <w:t xml:space="preserve">و يساهم القطاع المنظم بحوالي 11,4 </w:t>
      </w:r>
      <w:r w:rsidRPr="0008265A">
        <w:rPr>
          <w:rFonts w:ascii="Sakkal Majalla" w:hAnsi="Sakkal Majalla" w:cs="Sakkal Majalla"/>
          <w:lang w:bidi="ar-TN"/>
        </w:rPr>
        <w:t>%</w:t>
      </w:r>
      <w:r w:rsidRPr="0008265A">
        <w:rPr>
          <w:rFonts w:ascii="Sakkal Majalla" w:hAnsi="Sakkal Majalla" w:cs="Sakkal Majalla" w:hint="cs"/>
          <w:rtl/>
          <w:lang w:bidi="ar-TN"/>
        </w:rPr>
        <w:t xml:space="preserve"> من إنتاج الحليب بالجهة، ويتوزع الإنتاج حسب القطاع و حسب المعتمديات كما يلي : </w:t>
      </w:r>
    </w:p>
    <w:tbl>
      <w:tblPr>
        <w:bidiVisual/>
        <w:tblW w:w="9578" w:type="dxa"/>
        <w:tblInd w:w="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851"/>
        <w:gridCol w:w="1054"/>
        <w:gridCol w:w="943"/>
        <w:gridCol w:w="720"/>
        <w:gridCol w:w="593"/>
        <w:gridCol w:w="752"/>
        <w:gridCol w:w="926"/>
        <w:gridCol w:w="900"/>
        <w:gridCol w:w="839"/>
        <w:gridCol w:w="851"/>
        <w:gridCol w:w="1149"/>
      </w:tblGrid>
      <w:tr w:rsidR="0008265A" w:rsidRPr="008843F7" w:rsidTr="0008265A">
        <w:tc>
          <w:tcPr>
            <w:tcW w:w="851" w:type="dxa"/>
            <w:tcBorders>
              <w:bottom w:val="nil"/>
            </w:tcBorders>
            <w:shd w:val="clear" w:color="auto" w:fill="auto"/>
          </w:tcPr>
          <w:p w:rsidR="0008265A" w:rsidRPr="0008265A" w:rsidRDefault="0008265A" w:rsidP="005D274B">
            <w:pPr>
              <w:bidi/>
              <w:jc w:val="center"/>
              <w:rPr>
                <w:rFonts w:ascii="Sakkal Majalla" w:hAnsi="Sakkal Majalla" w:cs="Sakkal Majalla"/>
                <w:b/>
                <w:bCs/>
                <w:rtl/>
                <w:lang w:val="en-US"/>
              </w:rPr>
            </w:pPr>
          </w:p>
          <w:p w:rsidR="0008265A" w:rsidRPr="0008265A" w:rsidRDefault="0008265A" w:rsidP="005D274B">
            <w:pPr>
              <w:bidi/>
              <w:jc w:val="center"/>
              <w:rPr>
                <w:rFonts w:ascii="Sakkal Majalla" w:hAnsi="Sakkal Majalla" w:cs="Sakkal Majalla"/>
                <w:b/>
                <w:bCs/>
                <w:lang w:val="en-US"/>
              </w:rPr>
            </w:pPr>
          </w:p>
        </w:tc>
        <w:tc>
          <w:tcPr>
            <w:tcW w:w="1054" w:type="dxa"/>
            <w:tcBorders>
              <w:bottom w:val="single" w:sz="4" w:space="0" w:color="auto"/>
              <w:right w:val="nil"/>
            </w:tcBorders>
            <w:shd w:val="clear" w:color="auto" w:fill="auto"/>
          </w:tcPr>
          <w:p w:rsidR="0008265A" w:rsidRPr="0008265A" w:rsidRDefault="0008265A" w:rsidP="005D274B">
            <w:pPr>
              <w:bidi/>
              <w:rPr>
                <w:rFonts w:ascii="Sakkal Majalla" w:hAnsi="Sakkal Majalla" w:cs="Sakkal Majalla"/>
                <w:b/>
                <w:bCs/>
                <w:lang w:val="en-US"/>
              </w:rPr>
            </w:pPr>
          </w:p>
        </w:tc>
        <w:tc>
          <w:tcPr>
            <w:tcW w:w="943" w:type="dxa"/>
            <w:tcBorders>
              <w:left w:val="nil"/>
              <w:right w:val="nil"/>
            </w:tcBorders>
            <w:shd w:val="clear" w:color="auto" w:fill="auto"/>
          </w:tcPr>
          <w:p w:rsidR="0008265A" w:rsidRPr="0008265A" w:rsidRDefault="0008265A" w:rsidP="005D274B">
            <w:pPr>
              <w:bidi/>
              <w:jc w:val="right"/>
              <w:rPr>
                <w:rFonts w:ascii="Sakkal Majalla" w:hAnsi="Sakkal Majalla" w:cs="Sakkal Majalla"/>
                <w:b/>
                <w:bCs/>
                <w:lang w:val="en-US"/>
              </w:rPr>
            </w:pPr>
            <w:r w:rsidRPr="0008265A">
              <w:rPr>
                <w:rFonts w:ascii="Sakkal Majalla" w:hAnsi="Sakkal Majalla" w:cs="Sakkal Majalla" w:hint="cs"/>
                <w:b/>
                <w:bCs/>
                <w:sz w:val="22"/>
                <w:szCs w:val="22"/>
                <w:rtl/>
                <w:lang w:val="en-US"/>
              </w:rPr>
              <w:t xml:space="preserve">القطاع </w:t>
            </w:r>
          </w:p>
        </w:tc>
        <w:tc>
          <w:tcPr>
            <w:tcW w:w="720" w:type="dxa"/>
            <w:tcBorders>
              <w:left w:val="nil"/>
              <w:bottom w:val="single" w:sz="4" w:space="0" w:color="auto"/>
              <w:right w:val="nil"/>
            </w:tcBorders>
            <w:shd w:val="clear" w:color="auto" w:fill="auto"/>
          </w:tcPr>
          <w:p w:rsidR="0008265A" w:rsidRPr="0008265A" w:rsidRDefault="0008265A" w:rsidP="005D274B">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المنظم</w:t>
            </w:r>
          </w:p>
        </w:tc>
        <w:tc>
          <w:tcPr>
            <w:tcW w:w="593" w:type="dxa"/>
            <w:tcBorders>
              <w:left w:val="nil"/>
              <w:bottom w:val="single" w:sz="4" w:space="0" w:color="auto"/>
            </w:tcBorders>
            <w:shd w:val="clear" w:color="auto" w:fill="auto"/>
          </w:tcPr>
          <w:p w:rsidR="0008265A" w:rsidRPr="0008265A" w:rsidRDefault="0008265A" w:rsidP="005D274B">
            <w:pPr>
              <w:bidi/>
              <w:rPr>
                <w:rFonts w:ascii="Sakkal Majalla" w:hAnsi="Sakkal Majalla" w:cs="Sakkal Majalla"/>
                <w:b/>
                <w:bCs/>
                <w:lang w:val="en-US"/>
              </w:rPr>
            </w:pPr>
          </w:p>
        </w:tc>
        <w:tc>
          <w:tcPr>
            <w:tcW w:w="752" w:type="dxa"/>
            <w:tcBorders>
              <w:bottom w:val="single" w:sz="4" w:space="0" w:color="auto"/>
              <w:right w:val="nil"/>
            </w:tcBorders>
            <w:shd w:val="clear" w:color="auto" w:fill="auto"/>
          </w:tcPr>
          <w:p w:rsidR="0008265A" w:rsidRPr="0008265A" w:rsidRDefault="0008265A" w:rsidP="005D274B">
            <w:pPr>
              <w:pStyle w:val="Titre9"/>
              <w:ind w:right="708"/>
              <w:jc w:val="right"/>
              <w:rPr>
                <w:rFonts w:ascii="Sakkal Majalla" w:hAnsi="Sakkal Majalla" w:cs="Sakkal Majalla"/>
                <w:sz w:val="22"/>
                <w:szCs w:val="22"/>
              </w:rPr>
            </w:pPr>
          </w:p>
        </w:tc>
        <w:tc>
          <w:tcPr>
            <w:tcW w:w="926" w:type="dxa"/>
            <w:tcBorders>
              <w:left w:val="nil"/>
              <w:right w:val="nil"/>
            </w:tcBorders>
            <w:shd w:val="clear" w:color="auto" w:fill="auto"/>
          </w:tcPr>
          <w:p w:rsidR="0008265A" w:rsidRPr="0008265A" w:rsidRDefault="0008265A" w:rsidP="005D274B">
            <w:pPr>
              <w:pStyle w:val="Titre2"/>
              <w:jc w:val="right"/>
              <w:rPr>
                <w:rFonts w:ascii="Sakkal Majalla" w:hAnsi="Sakkal Majalla" w:cs="Sakkal Majalla"/>
                <w:sz w:val="22"/>
                <w:szCs w:val="22"/>
              </w:rPr>
            </w:pPr>
            <w:r w:rsidRPr="0008265A">
              <w:rPr>
                <w:rFonts w:ascii="Sakkal Majalla" w:hAnsi="Sakkal Majalla" w:cs="Sakkal Majalla" w:hint="cs"/>
                <w:sz w:val="22"/>
                <w:szCs w:val="22"/>
                <w:rtl/>
              </w:rPr>
              <w:t>القطاع</w:t>
            </w:r>
          </w:p>
        </w:tc>
        <w:tc>
          <w:tcPr>
            <w:tcW w:w="900" w:type="dxa"/>
            <w:tcBorders>
              <w:left w:val="nil"/>
              <w:bottom w:val="single" w:sz="4" w:space="0" w:color="auto"/>
              <w:right w:val="nil"/>
            </w:tcBorders>
            <w:shd w:val="clear" w:color="auto" w:fill="auto"/>
          </w:tcPr>
          <w:p w:rsidR="0008265A" w:rsidRPr="0008265A" w:rsidRDefault="0008265A" w:rsidP="005D274B">
            <w:pPr>
              <w:pStyle w:val="Titre2"/>
              <w:jc w:val="center"/>
              <w:rPr>
                <w:rFonts w:ascii="Sakkal Majalla" w:hAnsi="Sakkal Majalla" w:cs="Sakkal Majalla"/>
                <w:sz w:val="22"/>
                <w:szCs w:val="22"/>
                <w:rtl/>
              </w:rPr>
            </w:pPr>
            <w:r w:rsidRPr="0008265A">
              <w:rPr>
                <w:rFonts w:ascii="Sakkal Majalla" w:hAnsi="Sakkal Majalla" w:cs="Sakkal Majalla" w:hint="cs"/>
                <w:sz w:val="22"/>
                <w:szCs w:val="22"/>
                <w:rtl/>
              </w:rPr>
              <w:t>الخاص</w:t>
            </w:r>
          </w:p>
        </w:tc>
        <w:tc>
          <w:tcPr>
            <w:tcW w:w="839" w:type="dxa"/>
            <w:tcBorders>
              <w:left w:val="nil"/>
              <w:bottom w:val="single" w:sz="4" w:space="0" w:color="auto"/>
            </w:tcBorders>
            <w:shd w:val="clear" w:color="auto" w:fill="auto"/>
          </w:tcPr>
          <w:p w:rsidR="0008265A" w:rsidRPr="0008265A" w:rsidRDefault="0008265A" w:rsidP="005D274B">
            <w:pPr>
              <w:bidi/>
              <w:rPr>
                <w:rFonts w:ascii="Sakkal Majalla" w:hAnsi="Sakkal Majalla" w:cs="Sakkal Majalla"/>
                <w:b/>
                <w:bCs/>
                <w:lang w:val="en-US"/>
              </w:rPr>
            </w:pPr>
          </w:p>
        </w:tc>
        <w:tc>
          <w:tcPr>
            <w:tcW w:w="851" w:type="dxa"/>
            <w:tcBorders>
              <w:left w:val="nil"/>
              <w:bottom w:val="nil"/>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مجموع</w:t>
            </w:r>
          </w:p>
        </w:tc>
        <w:tc>
          <w:tcPr>
            <w:tcW w:w="1149" w:type="dxa"/>
            <w:tcBorders>
              <w:left w:val="nil"/>
              <w:bottom w:val="nil"/>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النسبة</w:t>
            </w:r>
          </w:p>
        </w:tc>
      </w:tr>
      <w:tr w:rsidR="0008265A" w:rsidRPr="008843F7" w:rsidTr="0008265A">
        <w:tc>
          <w:tcPr>
            <w:tcW w:w="851" w:type="dxa"/>
            <w:tcBorders>
              <w:top w:val="nil"/>
              <w:bottom w:val="nil"/>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المعتمدية</w:t>
            </w:r>
          </w:p>
        </w:tc>
        <w:tc>
          <w:tcPr>
            <w:tcW w:w="1054" w:type="dxa"/>
            <w:tcBorders>
              <w:right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قطيع</w:t>
            </w:r>
          </w:p>
        </w:tc>
        <w:tc>
          <w:tcPr>
            <w:tcW w:w="943" w:type="dxa"/>
            <w:tcBorders>
              <w:left w:val="nil"/>
            </w:tcBorders>
            <w:shd w:val="clear" w:color="auto" w:fill="auto"/>
          </w:tcPr>
          <w:p w:rsidR="0008265A" w:rsidRPr="0008265A" w:rsidRDefault="0008265A" w:rsidP="005D274B">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الأبقار (و.أ)</w:t>
            </w:r>
          </w:p>
        </w:tc>
        <w:tc>
          <w:tcPr>
            <w:tcW w:w="720" w:type="dxa"/>
            <w:tcBorders>
              <w:bottom w:val="nil"/>
            </w:tcBorders>
            <w:shd w:val="clear" w:color="auto" w:fill="auto"/>
          </w:tcPr>
          <w:p w:rsidR="0008265A" w:rsidRPr="0008265A" w:rsidRDefault="0008265A" w:rsidP="005D274B">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الإنتاج</w:t>
            </w:r>
          </w:p>
        </w:tc>
        <w:tc>
          <w:tcPr>
            <w:tcW w:w="593" w:type="dxa"/>
            <w:tcBorders>
              <w:bottom w:val="nil"/>
            </w:tcBorders>
            <w:shd w:val="clear" w:color="auto" w:fill="auto"/>
          </w:tcPr>
          <w:p w:rsidR="0008265A" w:rsidRPr="0008265A" w:rsidRDefault="0008265A" w:rsidP="005D274B">
            <w:pPr>
              <w:bidi/>
              <w:rPr>
                <w:rFonts w:ascii="Sakkal Majalla" w:hAnsi="Sakkal Majalla" w:cs="Sakkal Majalla"/>
                <w:b/>
                <w:bCs/>
                <w:rtl/>
                <w:lang w:val="en-US"/>
              </w:rPr>
            </w:pPr>
            <w:r w:rsidRPr="0008265A">
              <w:rPr>
                <w:rFonts w:ascii="Sakkal Majalla" w:hAnsi="Sakkal Majalla" w:cs="Sakkal Majalla" w:hint="cs"/>
                <w:b/>
                <w:bCs/>
                <w:sz w:val="22"/>
                <w:szCs w:val="22"/>
                <w:rtl/>
                <w:lang w:val="en-US"/>
              </w:rPr>
              <w:t>النسبة</w:t>
            </w:r>
          </w:p>
        </w:tc>
        <w:tc>
          <w:tcPr>
            <w:tcW w:w="752" w:type="dxa"/>
            <w:tcBorders>
              <w:right w:val="nil"/>
            </w:tcBorders>
            <w:shd w:val="clear" w:color="auto" w:fill="auto"/>
          </w:tcPr>
          <w:p w:rsidR="0008265A" w:rsidRPr="0008265A" w:rsidRDefault="0008265A" w:rsidP="005D274B">
            <w:pPr>
              <w:bidi/>
              <w:jc w:val="right"/>
              <w:rPr>
                <w:rFonts w:ascii="Sakkal Majalla" w:hAnsi="Sakkal Majalla" w:cs="Sakkal Majalla"/>
                <w:b/>
                <w:bCs/>
                <w:lang w:val="en-US"/>
              </w:rPr>
            </w:pPr>
            <w:r w:rsidRPr="0008265A">
              <w:rPr>
                <w:rFonts w:ascii="Sakkal Majalla" w:hAnsi="Sakkal Majalla" w:cs="Sakkal Majalla" w:hint="cs"/>
                <w:b/>
                <w:bCs/>
                <w:sz w:val="22"/>
                <w:szCs w:val="22"/>
                <w:rtl/>
                <w:lang w:val="en-US"/>
              </w:rPr>
              <w:t>قطيع</w:t>
            </w:r>
          </w:p>
        </w:tc>
        <w:tc>
          <w:tcPr>
            <w:tcW w:w="926" w:type="dxa"/>
            <w:tcBorders>
              <w:left w:val="nil"/>
            </w:tcBorders>
            <w:shd w:val="clear" w:color="auto" w:fill="auto"/>
          </w:tcPr>
          <w:p w:rsidR="0008265A" w:rsidRPr="0008265A" w:rsidRDefault="0008265A" w:rsidP="005D274B">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الأبقار (و.أ)</w:t>
            </w:r>
          </w:p>
        </w:tc>
        <w:tc>
          <w:tcPr>
            <w:tcW w:w="900" w:type="dxa"/>
            <w:tcBorders>
              <w:bottom w:val="nil"/>
            </w:tcBorders>
            <w:shd w:val="clear" w:color="auto" w:fill="auto"/>
          </w:tcPr>
          <w:p w:rsidR="0008265A" w:rsidRPr="0008265A" w:rsidRDefault="0008265A" w:rsidP="005D274B">
            <w:pPr>
              <w:bidi/>
              <w:rPr>
                <w:rFonts w:ascii="Sakkal Majalla" w:hAnsi="Sakkal Majalla" w:cs="Sakkal Majalla"/>
                <w:b/>
                <w:bCs/>
                <w:lang w:val="en-US"/>
              </w:rPr>
            </w:pPr>
            <w:r w:rsidRPr="0008265A">
              <w:rPr>
                <w:rFonts w:ascii="Sakkal Majalla" w:hAnsi="Sakkal Majalla" w:cs="Sakkal Majalla" w:hint="cs"/>
                <w:b/>
                <w:bCs/>
                <w:sz w:val="22"/>
                <w:szCs w:val="22"/>
                <w:rtl/>
                <w:lang w:val="en-US"/>
              </w:rPr>
              <w:t>الإنتاج</w:t>
            </w:r>
          </w:p>
        </w:tc>
        <w:tc>
          <w:tcPr>
            <w:tcW w:w="839" w:type="dxa"/>
            <w:tcBorders>
              <w:bottom w:val="nil"/>
            </w:tcBorders>
            <w:shd w:val="clear" w:color="auto" w:fill="auto"/>
          </w:tcPr>
          <w:p w:rsidR="0008265A" w:rsidRPr="0008265A" w:rsidRDefault="0008265A" w:rsidP="005D274B">
            <w:pPr>
              <w:bidi/>
              <w:rPr>
                <w:rFonts w:ascii="Sakkal Majalla" w:hAnsi="Sakkal Majalla" w:cs="Sakkal Majalla"/>
                <w:b/>
                <w:bCs/>
                <w:rtl/>
                <w:lang w:val="en-US"/>
              </w:rPr>
            </w:pPr>
            <w:r w:rsidRPr="0008265A">
              <w:rPr>
                <w:rFonts w:ascii="Sakkal Majalla" w:hAnsi="Sakkal Majalla" w:cs="Sakkal Majalla" w:hint="cs"/>
                <w:b/>
                <w:bCs/>
                <w:sz w:val="22"/>
                <w:szCs w:val="22"/>
                <w:rtl/>
                <w:lang w:val="en-US"/>
              </w:rPr>
              <w:t>النسبة</w:t>
            </w:r>
          </w:p>
        </w:tc>
        <w:tc>
          <w:tcPr>
            <w:tcW w:w="851" w:type="dxa"/>
            <w:tcBorders>
              <w:top w:val="nil"/>
              <w:bottom w:val="nil"/>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الإنتاج</w:t>
            </w:r>
          </w:p>
        </w:tc>
        <w:tc>
          <w:tcPr>
            <w:tcW w:w="1149" w:type="dxa"/>
            <w:tcBorders>
              <w:top w:val="nil"/>
              <w:bottom w:val="nil"/>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r>
      <w:tr w:rsidR="0008265A" w:rsidRPr="008843F7" w:rsidTr="0008265A">
        <w:tc>
          <w:tcPr>
            <w:tcW w:w="851" w:type="dxa"/>
            <w:tcBorders>
              <w:top w:val="nil"/>
            </w:tcBorders>
            <w:shd w:val="clear" w:color="auto" w:fill="auto"/>
          </w:tcPr>
          <w:p w:rsidR="0008265A" w:rsidRPr="0008265A" w:rsidRDefault="0008265A" w:rsidP="005D274B">
            <w:pPr>
              <w:bidi/>
              <w:jc w:val="center"/>
              <w:rPr>
                <w:rFonts w:ascii="Sakkal Majalla" w:hAnsi="Sakkal Majalla" w:cs="Sakkal Majalla"/>
                <w:b/>
                <w:bCs/>
                <w:lang w:val="en-US"/>
              </w:rPr>
            </w:pPr>
          </w:p>
        </w:tc>
        <w:tc>
          <w:tcPr>
            <w:tcW w:w="1054"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مؤصل</w:t>
            </w:r>
          </w:p>
        </w:tc>
        <w:tc>
          <w:tcPr>
            <w:tcW w:w="94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 xml:space="preserve">شركي و محلي </w:t>
            </w:r>
          </w:p>
        </w:tc>
        <w:tc>
          <w:tcPr>
            <w:tcW w:w="720" w:type="dxa"/>
            <w:tcBorders>
              <w:top w:val="nil"/>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طن</w:t>
            </w:r>
          </w:p>
        </w:tc>
        <w:tc>
          <w:tcPr>
            <w:tcW w:w="593" w:type="dxa"/>
            <w:tcBorders>
              <w:top w:val="nil"/>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752"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مؤصل</w:t>
            </w:r>
          </w:p>
        </w:tc>
        <w:tc>
          <w:tcPr>
            <w:tcW w:w="926"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شركي</w:t>
            </w:r>
          </w:p>
        </w:tc>
        <w:tc>
          <w:tcPr>
            <w:tcW w:w="900" w:type="dxa"/>
            <w:tcBorders>
              <w:top w:val="nil"/>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طن</w:t>
            </w:r>
          </w:p>
        </w:tc>
        <w:tc>
          <w:tcPr>
            <w:tcW w:w="839" w:type="dxa"/>
            <w:tcBorders>
              <w:top w:val="nil"/>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851" w:type="dxa"/>
            <w:tcBorders>
              <w:top w:val="nil"/>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 طن )</w:t>
            </w:r>
          </w:p>
        </w:tc>
        <w:tc>
          <w:tcPr>
            <w:tcW w:w="1149" w:type="dxa"/>
            <w:tcBorders>
              <w:top w:val="nil"/>
            </w:tcBorders>
            <w:shd w:val="clear" w:color="auto" w:fill="auto"/>
          </w:tcPr>
          <w:p w:rsidR="0008265A" w:rsidRPr="0008265A" w:rsidRDefault="0008265A" w:rsidP="005D274B">
            <w:pPr>
              <w:bidi/>
              <w:jc w:val="center"/>
              <w:rPr>
                <w:rFonts w:ascii="Sakkal Majalla" w:hAnsi="Sakkal Majalla" w:cs="Sakkal Majalla"/>
                <w:b/>
                <w:bCs/>
                <w:rtl/>
                <w:lang w:val="en-US"/>
              </w:rPr>
            </w:pPr>
          </w:p>
        </w:tc>
      </w:tr>
      <w:tr w:rsidR="0008265A" w:rsidRPr="008843F7" w:rsidTr="0008265A">
        <w:tc>
          <w:tcPr>
            <w:tcW w:w="851"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بئر مشارقة</w:t>
            </w:r>
          </w:p>
        </w:tc>
        <w:tc>
          <w:tcPr>
            <w:tcW w:w="1054"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165</w:t>
            </w:r>
          </w:p>
        </w:tc>
        <w:tc>
          <w:tcPr>
            <w:tcW w:w="943"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720"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776</w:t>
            </w:r>
          </w:p>
        </w:tc>
        <w:tc>
          <w:tcPr>
            <w:tcW w:w="593"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28,1</w:t>
            </w:r>
          </w:p>
        </w:tc>
        <w:tc>
          <w:tcPr>
            <w:tcW w:w="752"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1315</w:t>
            </w:r>
          </w:p>
        </w:tc>
        <w:tc>
          <w:tcPr>
            <w:tcW w:w="926"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1820</w:t>
            </w:r>
          </w:p>
        </w:tc>
        <w:tc>
          <w:tcPr>
            <w:tcW w:w="900"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7773,5</w:t>
            </w:r>
          </w:p>
        </w:tc>
        <w:tc>
          <w:tcPr>
            <w:tcW w:w="839"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36,5</w:t>
            </w:r>
          </w:p>
        </w:tc>
        <w:tc>
          <w:tcPr>
            <w:tcW w:w="851"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8549,5</w:t>
            </w:r>
          </w:p>
        </w:tc>
        <w:tc>
          <w:tcPr>
            <w:tcW w:w="1149"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35,5</w:t>
            </w:r>
          </w:p>
        </w:tc>
      </w:tr>
      <w:tr w:rsidR="0008265A" w:rsidRPr="008843F7" w:rsidTr="0008265A">
        <w:tc>
          <w:tcPr>
            <w:tcW w:w="851"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الفحص</w:t>
            </w:r>
          </w:p>
        </w:tc>
        <w:tc>
          <w:tcPr>
            <w:tcW w:w="1054"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310</w:t>
            </w:r>
          </w:p>
        </w:tc>
        <w:tc>
          <w:tcPr>
            <w:tcW w:w="94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80</w:t>
            </w:r>
          </w:p>
        </w:tc>
        <w:tc>
          <w:tcPr>
            <w:tcW w:w="72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1527</w:t>
            </w:r>
          </w:p>
        </w:tc>
        <w:tc>
          <w:tcPr>
            <w:tcW w:w="59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55,3</w:t>
            </w:r>
          </w:p>
        </w:tc>
        <w:tc>
          <w:tcPr>
            <w:tcW w:w="752"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1110</w:t>
            </w:r>
          </w:p>
        </w:tc>
        <w:tc>
          <w:tcPr>
            <w:tcW w:w="926"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2220</w:t>
            </w:r>
          </w:p>
        </w:tc>
        <w:tc>
          <w:tcPr>
            <w:tcW w:w="90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7160,5</w:t>
            </w:r>
          </w:p>
        </w:tc>
        <w:tc>
          <w:tcPr>
            <w:tcW w:w="839"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33,6</w:t>
            </w:r>
          </w:p>
        </w:tc>
        <w:tc>
          <w:tcPr>
            <w:tcW w:w="851"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8687,5</w:t>
            </w:r>
          </w:p>
        </w:tc>
        <w:tc>
          <w:tcPr>
            <w:tcW w:w="1149"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36</w:t>
            </w:r>
          </w:p>
        </w:tc>
      </w:tr>
      <w:tr w:rsidR="0008265A" w:rsidRPr="008843F7" w:rsidTr="0008265A">
        <w:tc>
          <w:tcPr>
            <w:tcW w:w="851"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الناظور</w:t>
            </w:r>
          </w:p>
        </w:tc>
        <w:tc>
          <w:tcPr>
            <w:tcW w:w="1054"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94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72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59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752"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20</w:t>
            </w:r>
          </w:p>
        </w:tc>
        <w:tc>
          <w:tcPr>
            <w:tcW w:w="926"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900</w:t>
            </w:r>
          </w:p>
        </w:tc>
        <w:tc>
          <w:tcPr>
            <w:tcW w:w="90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882</w:t>
            </w:r>
          </w:p>
        </w:tc>
        <w:tc>
          <w:tcPr>
            <w:tcW w:w="839"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4,1</w:t>
            </w:r>
          </w:p>
        </w:tc>
        <w:tc>
          <w:tcPr>
            <w:tcW w:w="851"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882</w:t>
            </w:r>
          </w:p>
        </w:tc>
        <w:tc>
          <w:tcPr>
            <w:tcW w:w="1149"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3,7</w:t>
            </w:r>
          </w:p>
        </w:tc>
      </w:tr>
      <w:tr w:rsidR="0008265A" w:rsidRPr="008843F7" w:rsidTr="0008265A">
        <w:tc>
          <w:tcPr>
            <w:tcW w:w="851"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صواف</w:t>
            </w:r>
          </w:p>
        </w:tc>
        <w:tc>
          <w:tcPr>
            <w:tcW w:w="1054"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94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72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59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752"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20</w:t>
            </w:r>
          </w:p>
        </w:tc>
        <w:tc>
          <w:tcPr>
            <w:tcW w:w="926"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780</w:t>
            </w:r>
          </w:p>
        </w:tc>
        <w:tc>
          <w:tcPr>
            <w:tcW w:w="90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777</w:t>
            </w:r>
          </w:p>
        </w:tc>
        <w:tc>
          <w:tcPr>
            <w:tcW w:w="839"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3,6</w:t>
            </w:r>
          </w:p>
        </w:tc>
        <w:tc>
          <w:tcPr>
            <w:tcW w:w="851"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777</w:t>
            </w:r>
          </w:p>
        </w:tc>
        <w:tc>
          <w:tcPr>
            <w:tcW w:w="1149"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3,2</w:t>
            </w:r>
          </w:p>
        </w:tc>
      </w:tr>
      <w:tr w:rsidR="0008265A" w:rsidRPr="008843F7" w:rsidTr="0008265A">
        <w:tc>
          <w:tcPr>
            <w:tcW w:w="851"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زغوان</w:t>
            </w:r>
          </w:p>
        </w:tc>
        <w:tc>
          <w:tcPr>
            <w:tcW w:w="1054"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75</w:t>
            </w:r>
          </w:p>
        </w:tc>
        <w:tc>
          <w:tcPr>
            <w:tcW w:w="94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120</w:t>
            </w:r>
          </w:p>
        </w:tc>
        <w:tc>
          <w:tcPr>
            <w:tcW w:w="72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458</w:t>
            </w:r>
          </w:p>
        </w:tc>
        <w:tc>
          <w:tcPr>
            <w:tcW w:w="593"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16,6</w:t>
            </w:r>
          </w:p>
        </w:tc>
        <w:tc>
          <w:tcPr>
            <w:tcW w:w="752"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405</w:t>
            </w:r>
          </w:p>
        </w:tc>
        <w:tc>
          <w:tcPr>
            <w:tcW w:w="926"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1050</w:t>
            </w:r>
          </w:p>
        </w:tc>
        <w:tc>
          <w:tcPr>
            <w:tcW w:w="900" w:type="dxa"/>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2823</w:t>
            </w:r>
          </w:p>
        </w:tc>
        <w:tc>
          <w:tcPr>
            <w:tcW w:w="839"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13,2</w:t>
            </w:r>
          </w:p>
        </w:tc>
        <w:tc>
          <w:tcPr>
            <w:tcW w:w="851"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3281</w:t>
            </w:r>
          </w:p>
        </w:tc>
        <w:tc>
          <w:tcPr>
            <w:tcW w:w="1149" w:type="dxa"/>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13,6</w:t>
            </w:r>
          </w:p>
        </w:tc>
      </w:tr>
      <w:tr w:rsidR="0008265A" w:rsidRPr="008843F7" w:rsidTr="0008265A">
        <w:tc>
          <w:tcPr>
            <w:tcW w:w="851"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الزريبة</w:t>
            </w:r>
          </w:p>
        </w:tc>
        <w:tc>
          <w:tcPr>
            <w:tcW w:w="1054"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943"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720"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593"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w:t>
            </w:r>
          </w:p>
        </w:tc>
        <w:tc>
          <w:tcPr>
            <w:tcW w:w="752"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180</w:t>
            </w:r>
          </w:p>
        </w:tc>
        <w:tc>
          <w:tcPr>
            <w:tcW w:w="926"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1230</w:t>
            </w:r>
          </w:p>
        </w:tc>
        <w:tc>
          <w:tcPr>
            <w:tcW w:w="900"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1923</w:t>
            </w:r>
          </w:p>
        </w:tc>
        <w:tc>
          <w:tcPr>
            <w:tcW w:w="839"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9</w:t>
            </w:r>
          </w:p>
        </w:tc>
        <w:tc>
          <w:tcPr>
            <w:tcW w:w="851"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1923</w:t>
            </w:r>
          </w:p>
        </w:tc>
        <w:tc>
          <w:tcPr>
            <w:tcW w:w="1149" w:type="dxa"/>
            <w:tcBorders>
              <w:bottom w:val="single" w:sz="4" w:space="0" w:color="auto"/>
            </w:tcBorders>
            <w:shd w:val="clear" w:color="auto" w:fill="auto"/>
          </w:tcPr>
          <w:p w:rsidR="0008265A" w:rsidRPr="0008265A" w:rsidRDefault="0008265A" w:rsidP="005D274B">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8</w:t>
            </w:r>
          </w:p>
        </w:tc>
      </w:tr>
      <w:tr w:rsidR="0008265A" w:rsidRPr="008843F7" w:rsidTr="0008265A">
        <w:tc>
          <w:tcPr>
            <w:tcW w:w="851"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المجموع</w:t>
            </w:r>
          </w:p>
        </w:tc>
        <w:tc>
          <w:tcPr>
            <w:tcW w:w="1054"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550</w:t>
            </w:r>
          </w:p>
        </w:tc>
        <w:tc>
          <w:tcPr>
            <w:tcW w:w="943"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200</w:t>
            </w:r>
          </w:p>
        </w:tc>
        <w:tc>
          <w:tcPr>
            <w:tcW w:w="720"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2761</w:t>
            </w:r>
          </w:p>
        </w:tc>
        <w:tc>
          <w:tcPr>
            <w:tcW w:w="593"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100</w:t>
            </w:r>
          </w:p>
        </w:tc>
        <w:tc>
          <w:tcPr>
            <w:tcW w:w="752"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3050</w:t>
            </w:r>
          </w:p>
        </w:tc>
        <w:tc>
          <w:tcPr>
            <w:tcW w:w="926"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8000</w:t>
            </w:r>
          </w:p>
        </w:tc>
        <w:tc>
          <w:tcPr>
            <w:tcW w:w="900" w:type="dxa"/>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21339</w:t>
            </w:r>
          </w:p>
        </w:tc>
        <w:tc>
          <w:tcPr>
            <w:tcW w:w="839"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100</w:t>
            </w:r>
          </w:p>
        </w:tc>
        <w:tc>
          <w:tcPr>
            <w:tcW w:w="851"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24100</w:t>
            </w:r>
          </w:p>
        </w:tc>
        <w:tc>
          <w:tcPr>
            <w:tcW w:w="1149" w:type="dxa"/>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100</w:t>
            </w:r>
          </w:p>
        </w:tc>
      </w:tr>
    </w:tbl>
    <w:p w:rsidR="00E306AA" w:rsidRDefault="00E306A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8E42A0">
        <w:rPr>
          <w:rFonts w:ascii="Sakkal Majalla" w:hAnsi="Sakkal Majalla" w:cs="Sakkal Majalla" w:hint="cs"/>
          <w:rtl/>
          <w:lang w:bidi="ar-TN"/>
        </w:rPr>
        <w:t xml:space="preserve"> </w:t>
      </w:r>
    </w:p>
    <w:p w:rsidR="0008265A" w:rsidRDefault="0008265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08265A">
        <w:rPr>
          <w:rFonts w:ascii="Sakkal Majalla" w:hAnsi="Sakkal Majalla" w:cs="Sakkal Majalla" w:hint="cs"/>
          <w:rtl/>
          <w:lang w:bidi="ar-TN"/>
        </w:rPr>
        <w:lastRenderedPageBreak/>
        <w:t xml:space="preserve">وتـقـدر مـساهـمة ولايــة زغـوان في الإنتاج الوطني من مادة الحليب بـحوالي  1,7 </w:t>
      </w:r>
      <w:r w:rsidRPr="0008265A">
        <w:rPr>
          <w:rFonts w:ascii="Sakkal Majalla" w:hAnsi="Sakkal Majalla" w:cs="Sakkal Majalla"/>
          <w:lang w:bidi="ar-TN"/>
        </w:rPr>
        <w:t>%</w:t>
      </w:r>
      <w:r w:rsidRPr="0008265A">
        <w:rPr>
          <w:rFonts w:ascii="Sakkal Majalla" w:hAnsi="Sakkal Majalla" w:cs="Sakkal Majalla" w:hint="cs"/>
          <w:rtl/>
          <w:lang w:bidi="ar-TN"/>
        </w:rPr>
        <w:t xml:space="preserve"> .</w:t>
      </w:r>
    </w:p>
    <w:p w:rsidR="0008265A" w:rsidRPr="0008265A" w:rsidRDefault="0008265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08265A">
        <w:rPr>
          <w:rFonts w:ascii="Sakkal Majalla" w:hAnsi="Sakkal Majalla" w:cs="Sakkal Majalla" w:hint="cs"/>
          <w:rtl/>
          <w:lang w:bidi="ar-TN"/>
        </w:rPr>
        <w:t xml:space="preserve"> وقد شهدت سنة 2016 توقف مركز تجميع الحليب </w:t>
      </w:r>
      <w:r w:rsidRPr="0008265A">
        <w:rPr>
          <w:rFonts w:ascii="Sakkal Majalla" w:hAnsi="Sakkal Majalla" w:cs="Sakkal Majalla"/>
          <w:rtl/>
          <w:lang w:bidi="ar-TN"/>
        </w:rPr>
        <w:t>–</w:t>
      </w:r>
      <w:r w:rsidRPr="0008265A">
        <w:rPr>
          <w:rFonts w:ascii="Sakkal Majalla" w:hAnsi="Sakkal Majalla" w:cs="Sakkal Majalla" w:hint="cs"/>
          <w:rtl/>
          <w:lang w:bidi="ar-TN"/>
        </w:rPr>
        <w:t xml:space="preserve"> الخير </w:t>
      </w:r>
      <w:r w:rsidRPr="0008265A">
        <w:rPr>
          <w:rFonts w:ascii="Sakkal Majalla" w:hAnsi="Sakkal Majalla" w:cs="Sakkal Majalla"/>
          <w:rtl/>
          <w:lang w:bidi="ar-TN"/>
        </w:rPr>
        <w:t>–</w:t>
      </w:r>
      <w:r w:rsidRPr="0008265A">
        <w:rPr>
          <w:rFonts w:ascii="Sakkal Majalla" w:hAnsi="Sakkal Majalla" w:cs="Sakkal Majalla" w:hint="cs"/>
          <w:rtl/>
          <w:lang w:bidi="ar-TN"/>
        </w:rPr>
        <w:t xml:space="preserve"> الفحص  عن النشاط لأسباب تتعلق  بالباعث  حيث اقتصر نشاط المتصرف بالمركز على تجميع كميات  قليلة  من الحليب و توجيهها لمصنعه  لصنع الأجبان الكائن بالفحص. في حين  تواصل نشاط مركز تجميع الحليب سيدي عويدات  التابع لشركة الحليب و الخدمات الفوز ( طاقة = 18000ل /اليوم ).         </w:t>
      </w:r>
    </w:p>
    <w:p w:rsidR="0008265A" w:rsidRPr="0008265A" w:rsidRDefault="0008265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08265A">
        <w:rPr>
          <w:rFonts w:ascii="Sakkal Majalla" w:hAnsi="Sakkal Majalla" w:cs="Sakkal Majalla" w:hint="cs"/>
          <w:rtl/>
          <w:lang w:bidi="ar-TN"/>
        </w:rPr>
        <w:t xml:space="preserve">وقد بلغت الكمية المجمعة بمركز  سيدي عويدات </w:t>
      </w:r>
      <w:r w:rsidRPr="0008265A">
        <w:rPr>
          <w:rFonts w:ascii="Sakkal Majalla" w:hAnsi="Sakkal Majalla" w:cs="Sakkal Majalla"/>
          <w:rtl/>
          <w:lang w:bidi="ar-TN"/>
        </w:rPr>
        <w:t>–</w:t>
      </w:r>
      <w:r w:rsidRPr="0008265A">
        <w:rPr>
          <w:rFonts w:ascii="Sakkal Majalla" w:hAnsi="Sakkal Majalla" w:cs="Sakkal Majalla" w:hint="cs"/>
          <w:rtl/>
          <w:lang w:bidi="ar-TN"/>
        </w:rPr>
        <w:t xml:space="preserve"> الفحص خلال سنة 2016  ، 983,888 طن أي بنسبة استغلال تقدر بـ 15</w:t>
      </w:r>
      <w:r w:rsidRPr="0008265A">
        <w:rPr>
          <w:rFonts w:ascii="Sakkal Majalla" w:hAnsi="Sakkal Majalla" w:cs="Sakkal Majalla"/>
          <w:lang w:bidi="ar-TN"/>
        </w:rPr>
        <w:t xml:space="preserve">%  </w:t>
      </w:r>
      <w:r w:rsidRPr="0008265A">
        <w:rPr>
          <w:rFonts w:ascii="Sakkal Majalla" w:hAnsi="Sakkal Majalla" w:cs="Sakkal Majalla" w:hint="cs"/>
          <w:rtl/>
          <w:lang w:bidi="ar-TN"/>
        </w:rPr>
        <w:t xml:space="preserve"> مقابل 742,825 طن سنة 2015 . كما بلغت الكمية الموجهة للتصنيع و الخاصة  بهذا المركز 879,619 طن مقابل  664,714 طن سنة 2015 .</w:t>
      </w:r>
    </w:p>
    <w:p w:rsidR="00E306AA" w:rsidRPr="00364C61" w:rsidRDefault="00E306AA" w:rsidP="006B0751">
      <w:pPr>
        <w:pStyle w:val="Retraitcorpsdetexte"/>
        <w:numPr>
          <w:ilvl w:val="2"/>
          <w:numId w:val="54"/>
        </w:numPr>
        <w:tabs>
          <w:tab w:val="left" w:pos="9094"/>
        </w:tabs>
        <w:spacing w:before="120" w:line="276" w:lineRule="auto"/>
        <w:jc w:val="both"/>
        <w:outlineLvl w:val="0"/>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إ</w:t>
      </w:r>
      <w:r w:rsidRPr="00364C61">
        <w:rPr>
          <w:rFonts w:ascii="Sakkal Majalla" w:hAnsi="Sakkal Majalla" w:cs="Sakkal Majalla" w:hint="cs"/>
          <w:b/>
          <w:bCs/>
          <w:sz w:val="32"/>
          <w:szCs w:val="32"/>
          <w:rtl/>
          <w:lang w:bidi="ar-TN"/>
        </w:rPr>
        <w:t xml:space="preserve">نتاج اللحوم الحمراء : </w:t>
      </w:r>
    </w:p>
    <w:p w:rsidR="0008265A" w:rsidRPr="0008265A" w:rsidRDefault="0008265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08265A">
        <w:rPr>
          <w:rFonts w:ascii="Sakkal Majalla" w:hAnsi="Sakkal Majalla" w:cs="Sakkal Majalla" w:hint="cs"/>
          <w:rtl/>
          <w:lang w:bidi="ar-TN"/>
        </w:rPr>
        <w:t xml:space="preserve">بـلغ إنـتاج الـلحوم الحمراء لسنة ( 2016 ) 5655 طن  منها  حوالي  30 طن متأتية  من عجول تسمين موردة  اواخر سنة 2014 مقابل  5690 طن  سنة 2015 أي بنقص قدره 0,6 </w:t>
      </w:r>
      <w:r w:rsidRPr="0008265A">
        <w:rPr>
          <w:rFonts w:ascii="Sakkal Majalla" w:hAnsi="Sakkal Majalla" w:cs="Sakkal Majalla"/>
          <w:lang w:bidi="ar-TN"/>
        </w:rPr>
        <w:t>%</w:t>
      </w:r>
      <w:r w:rsidRPr="0008265A">
        <w:rPr>
          <w:rFonts w:ascii="Sakkal Majalla" w:hAnsi="Sakkal Majalla" w:cs="Sakkal Majalla" w:hint="cs"/>
          <w:rtl/>
          <w:lang w:bidi="ar-TN"/>
        </w:rPr>
        <w:t xml:space="preserve"> نتيجة  تراجع عدد الأبقار بالولاية .</w:t>
      </w:r>
    </w:p>
    <w:p w:rsidR="0008265A" w:rsidRPr="0008265A" w:rsidRDefault="0008265A" w:rsidP="0008265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08265A">
        <w:rPr>
          <w:rFonts w:ascii="Sakkal Majalla" w:hAnsi="Sakkal Majalla" w:cs="Sakkal Majalla" w:hint="cs"/>
          <w:rtl/>
          <w:lang w:bidi="ar-TN"/>
        </w:rPr>
        <w:t xml:space="preserve">ويتوزع الإنتاج كما يلي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807"/>
        <w:gridCol w:w="3725"/>
        <w:gridCol w:w="3678"/>
      </w:tblGrid>
      <w:tr w:rsidR="0008265A" w:rsidRPr="008843F7" w:rsidTr="0008265A">
        <w:tc>
          <w:tcPr>
            <w:tcW w:w="981" w:type="pct"/>
            <w:shd w:val="clear" w:color="auto" w:fill="auto"/>
          </w:tcPr>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النو</w:t>
            </w:r>
            <w:r w:rsidRPr="0008265A">
              <w:rPr>
                <w:rFonts w:ascii="Sakkal Majalla" w:hAnsi="Sakkal Majalla" w:cs="Sakkal Majalla" w:hint="eastAsia"/>
                <w:b/>
                <w:bCs/>
                <w:rtl/>
                <w:lang w:val="en-US"/>
              </w:rPr>
              <w:t>ع</w:t>
            </w:r>
          </w:p>
        </w:tc>
        <w:tc>
          <w:tcPr>
            <w:tcW w:w="2022" w:type="pct"/>
            <w:shd w:val="clear" w:color="auto" w:fill="auto"/>
          </w:tcPr>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 xml:space="preserve">لحوم صافية </w:t>
            </w:r>
            <w:r w:rsidRPr="0008265A">
              <w:rPr>
                <w:rFonts w:ascii="Sakkal Majalla" w:hAnsi="Sakkal Majalla" w:cs="Sakkal Majalla"/>
                <w:b/>
                <w:bCs/>
                <w:lang w:val="en-US"/>
              </w:rPr>
              <w:t>)</w:t>
            </w:r>
            <w:r w:rsidRPr="0008265A">
              <w:rPr>
                <w:rFonts w:ascii="Sakkal Majalla" w:hAnsi="Sakkal Majalla" w:cs="Sakkal Majalla" w:hint="cs"/>
                <w:b/>
                <w:bCs/>
                <w:rtl/>
                <w:lang w:val="en-US"/>
              </w:rPr>
              <w:t xml:space="preserve"> طن </w:t>
            </w:r>
            <w:r w:rsidRPr="0008265A">
              <w:rPr>
                <w:rFonts w:ascii="Sakkal Majalla" w:hAnsi="Sakkal Majalla" w:cs="Sakkal Majalla"/>
                <w:b/>
                <w:bCs/>
                <w:lang w:val="en-US"/>
              </w:rPr>
              <w:t xml:space="preserve"> (</w:t>
            </w:r>
          </w:p>
        </w:tc>
        <w:tc>
          <w:tcPr>
            <w:tcW w:w="1997" w:type="pct"/>
            <w:shd w:val="clear" w:color="auto" w:fill="auto"/>
          </w:tcPr>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 xml:space="preserve">لحوم و زوائد </w:t>
            </w:r>
            <w:r w:rsidRPr="0008265A">
              <w:rPr>
                <w:rFonts w:ascii="Sakkal Majalla" w:hAnsi="Sakkal Majalla" w:cs="Sakkal Majalla"/>
                <w:b/>
                <w:bCs/>
                <w:lang w:val="en-US"/>
              </w:rPr>
              <w:t>)</w:t>
            </w:r>
            <w:r w:rsidRPr="0008265A">
              <w:rPr>
                <w:rFonts w:ascii="Sakkal Majalla" w:hAnsi="Sakkal Majalla" w:cs="Sakkal Majalla" w:hint="cs"/>
                <w:b/>
                <w:bCs/>
                <w:rtl/>
                <w:lang w:val="en-US"/>
              </w:rPr>
              <w:t xml:space="preserve"> طن </w:t>
            </w:r>
            <w:r w:rsidRPr="0008265A">
              <w:rPr>
                <w:rFonts w:ascii="Sakkal Majalla" w:hAnsi="Sakkal Majalla" w:cs="Sakkal Majalla"/>
                <w:b/>
                <w:bCs/>
                <w:lang w:val="en-US"/>
              </w:rPr>
              <w:t>(</w:t>
            </w:r>
          </w:p>
        </w:tc>
      </w:tr>
      <w:tr w:rsidR="0008265A" w:rsidRPr="008843F7" w:rsidTr="0008265A">
        <w:tc>
          <w:tcPr>
            <w:tcW w:w="981" w:type="pct"/>
            <w:tcBorders>
              <w:bottom w:val="single" w:sz="4" w:space="0" w:color="auto"/>
            </w:tcBorders>
            <w:shd w:val="clear" w:color="auto" w:fill="auto"/>
          </w:tcPr>
          <w:p w:rsidR="0008265A" w:rsidRPr="0008265A" w:rsidRDefault="0008265A" w:rsidP="0008265A">
            <w:pPr>
              <w:bidi/>
              <w:rPr>
                <w:rFonts w:ascii="Sakkal Majalla" w:hAnsi="Sakkal Majalla" w:cs="Sakkal Majalla"/>
                <w:b/>
                <w:bCs/>
                <w:rtl/>
                <w:lang w:val="en-US"/>
              </w:rPr>
            </w:pPr>
            <w:r w:rsidRPr="0008265A">
              <w:rPr>
                <w:rFonts w:ascii="Sakkal Majalla" w:hAnsi="Sakkal Majalla" w:cs="Sakkal Majalla" w:hint="cs"/>
                <w:b/>
                <w:bCs/>
                <w:rtl/>
                <w:lang w:val="en-US"/>
              </w:rPr>
              <w:t>بــقـري</w:t>
            </w:r>
          </w:p>
          <w:p w:rsidR="0008265A" w:rsidRPr="0008265A" w:rsidRDefault="0008265A" w:rsidP="0008265A">
            <w:pPr>
              <w:bidi/>
              <w:rPr>
                <w:rFonts w:ascii="Sakkal Majalla" w:hAnsi="Sakkal Majalla" w:cs="Sakkal Majalla"/>
                <w:b/>
                <w:bCs/>
                <w:rtl/>
                <w:lang w:val="en-US"/>
              </w:rPr>
            </w:pPr>
            <w:r w:rsidRPr="0008265A">
              <w:rPr>
                <w:rFonts w:ascii="Sakkal Majalla" w:hAnsi="Sakkal Majalla" w:cs="Sakkal Majalla" w:hint="cs"/>
                <w:b/>
                <w:bCs/>
                <w:rtl/>
                <w:lang w:val="en-US"/>
              </w:rPr>
              <w:t>غــنـم</w:t>
            </w:r>
          </w:p>
          <w:p w:rsidR="0008265A" w:rsidRPr="0008265A" w:rsidRDefault="0008265A" w:rsidP="0008265A">
            <w:pPr>
              <w:bidi/>
              <w:rPr>
                <w:rFonts w:ascii="Sakkal Majalla" w:hAnsi="Sakkal Majalla" w:cs="Sakkal Majalla"/>
                <w:b/>
                <w:bCs/>
                <w:rtl/>
                <w:lang w:val="en-US"/>
              </w:rPr>
            </w:pPr>
            <w:r w:rsidRPr="0008265A">
              <w:rPr>
                <w:rFonts w:ascii="Sakkal Majalla" w:hAnsi="Sakkal Majalla" w:cs="Sakkal Majalla" w:hint="cs"/>
                <w:b/>
                <w:bCs/>
                <w:rtl/>
                <w:lang w:val="en-US"/>
              </w:rPr>
              <w:t>مـاعــز</w:t>
            </w:r>
          </w:p>
        </w:tc>
        <w:tc>
          <w:tcPr>
            <w:tcW w:w="2022" w:type="pct"/>
            <w:tcBorders>
              <w:bottom w:val="single" w:sz="4" w:space="0" w:color="auto"/>
            </w:tcBorders>
            <w:shd w:val="clear" w:color="auto" w:fill="auto"/>
          </w:tcPr>
          <w:p w:rsidR="0008265A" w:rsidRPr="0008265A" w:rsidRDefault="0008265A" w:rsidP="0008265A">
            <w:pPr>
              <w:bidi/>
              <w:rPr>
                <w:rFonts w:ascii="Sakkal Majalla" w:hAnsi="Sakkal Majalla" w:cs="Sakkal Majalla"/>
                <w:b/>
                <w:bCs/>
                <w:rtl/>
                <w:lang w:val="en-US"/>
              </w:rPr>
            </w:pPr>
            <w:r w:rsidRPr="0008265A">
              <w:rPr>
                <w:rFonts w:ascii="Sakkal Majalla" w:hAnsi="Sakkal Majalla" w:cs="Sakkal Majalla" w:hint="cs"/>
                <w:b/>
                <w:bCs/>
                <w:rtl/>
                <w:lang w:val="en-US"/>
              </w:rPr>
              <w:t>1890</w:t>
            </w:r>
          </w:p>
          <w:p w:rsidR="0008265A" w:rsidRPr="0008265A" w:rsidRDefault="0008265A" w:rsidP="0008265A">
            <w:pPr>
              <w:bidi/>
              <w:rPr>
                <w:rFonts w:ascii="Sakkal Majalla" w:hAnsi="Sakkal Majalla" w:cs="Sakkal Majalla"/>
                <w:b/>
                <w:bCs/>
                <w:rtl/>
                <w:lang w:val="en-US"/>
              </w:rPr>
            </w:pPr>
            <w:r w:rsidRPr="0008265A">
              <w:rPr>
                <w:rFonts w:ascii="Sakkal Majalla" w:hAnsi="Sakkal Majalla" w:cs="Sakkal Majalla" w:hint="cs"/>
                <w:b/>
                <w:bCs/>
                <w:rtl/>
                <w:lang w:val="en-US"/>
              </w:rPr>
              <w:t>2664</w:t>
            </w:r>
          </w:p>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363</w:t>
            </w:r>
          </w:p>
        </w:tc>
        <w:tc>
          <w:tcPr>
            <w:tcW w:w="1997" w:type="pct"/>
            <w:tcBorders>
              <w:bottom w:val="single" w:sz="4" w:space="0" w:color="auto"/>
            </w:tcBorders>
            <w:shd w:val="clear" w:color="auto" w:fill="auto"/>
          </w:tcPr>
          <w:p w:rsidR="0008265A" w:rsidRPr="0008265A" w:rsidRDefault="0008265A" w:rsidP="0008265A">
            <w:pPr>
              <w:bidi/>
              <w:rPr>
                <w:rFonts w:ascii="Sakkal Majalla" w:hAnsi="Sakkal Majalla" w:cs="Sakkal Majalla"/>
                <w:b/>
                <w:bCs/>
                <w:rtl/>
                <w:lang w:val="en-US"/>
              </w:rPr>
            </w:pPr>
            <w:r w:rsidRPr="0008265A">
              <w:rPr>
                <w:rFonts w:ascii="Sakkal Majalla" w:hAnsi="Sakkal Majalla" w:cs="Sakkal Majalla" w:hint="cs"/>
                <w:b/>
                <w:bCs/>
                <w:rtl/>
                <w:lang w:val="en-US"/>
              </w:rPr>
              <w:t>2174</w:t>
            </w:r>
          </w:p>
          <w:p w:rsidR="0008265A" w:rsidRPr="0008265A" w:rsidRDefault="0008265A" w:rsidP="0008265A">
            <w:pPr>
              <w:bidi/>
              <w:rPr>
                <w:rFonts w:ascii="Sakkal Majalla" w:hAnsi="Sakkal Majalla" w:cs="Sakkal Majalla"/>
                <w:b/>
                <w:bCs/>
                <w:rtl/>
                <w:lang w:val="en-US"/>
              </w:rPr>
            </w:pPr>
            <w:r w:rsidRPr="0008265A">
              <w:rPr>
                <w:rFonts w:ascii="Sakkal Majalla" w:hAnsi="Sakkal Majalla" w:cs="Sakkal Majalla" w:hint="cs"/>
                <w:b/>
                <w:bCs/>
                <w:rtl/>
                <w:lang w:val="en-US"/>
              </w:rPr>
              <w:t>3064</w:t>
            </w:r>
          </w:p>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417</w:t>
            </w:r>
          </w:p>
        </w:tc>
      </w:tr>
      <w:tr w:rsidR="0008265A" w:rsidRPr="008843F7" w:rsidTr="0008265A">
        <w:tc>
          <w:tcPr>
            <w:tcW w:w="981" w:type="pct"/>
            <w:shd w:val="clear" w:color="auto" w:fill="auto"/>
          </w:tcPr>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الـمـجـموع</w:t>
            </w:r>
          </w:p>
        </w:tc>
        <w:tc>
          <w:tcPr>
            <w:tcW w:w="2022" w:type="pct"/>
            <w:shd w:val="clear" w:color="auto" w:fill="auto"/>
          </w:tcPr>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4917</w:t>
            </w:r>
          </w:p>
        </w:tc>
        <w:tc>
          <w:tcPr>
            <w:tcW w:w="1997" w:type="pct"/>
            <w:shd w:val="clear" w:color="auto" w:fill="auto"/>
          </w:tcPr>
          <w:p w:rsidR="0008265A" w:rsidRPr="0008265A" w:rsidRDefault="0008265A" w:rsidP="0008265A">
            <w:pPr>
              <w:bidi/>
              <w:rPr>
                <w:rFonts w:ascii="Sakkal Majalla" w:hAnsi="Sakkal Majalla" w:cs="Sakkal Majalla"/>
                <w:b/>
                <w:bCs/>
                <w:lang w:val="en-US"/>
              </w:rPr>
            </w:pPr>
            <w:r w:rsidRPr="0008265A">
              <w:rPr>
                <w:rFonts w:ascii="Sakkal Majalla" w:hAnsi="Sakkal Majalla" w:cs="Sakkal Majalla" w:hint="cs"/>
                <w:b/>
                <w:bCs/>
                <w:rtl/>
                <w:lang w:val="en-US"/>
              </w:rPr>
              <w:t>5655</w:t>
            </w:r>
          </w:p>
        </w:tc>
      </w:tr>
    </w:tbl>
    <w:p w:rsidR="0008265A" w:rsidRPr="00A73D67" w:rsidRDefault="0008265A"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 xml:space="preserve">و يساهم القطاع المنظم في إنتاج قرابة 7 </w:t>
      </w:r>
      <w:r w:rsidRPr="00A73D67">
        <w:rPr>
          <w:rFonts w:ascii="Sakkal Majalla" w:hAnsi="Sakkal Majalla" w:cs="Sakkal Majalla"/>
          <w:lang w:bidi="ar-TN"/>
        </w:rPr>
        <w:t>%</w:t>
      </w:r>
      <w:r w:rsidRPr="00A73D67">
        <w:rPr>
          <w:rFonts w:ascii="Sakkal Majalla" w:hAnsi="Sakkal Majalla" w:cs="Sakkal Majalla" w:hint="cs"/>
          <w:rtl/>
          <w:lang w:bidi="ar-TN"/>
        </w:rPr>
        <w:t xml:space="preserve"> من لحوم الأبقار و </w:t>
      </w:r>
      <w:r w:rsidRPr="00A73D67">
        <w:rPr>
          <w:rFonts w:ascii="Sakkal Majalla" w:hAnsi="Sakkal Majalla" w:cs="Sakkal Majalla"/>
          <w:lang w:bidi="ar-TN"/>
        </w:rPr>
        <w:t>5 ,5</w:t>
      </w:r>
      <w:r w:rsidRPr="00A73D67">
        <w:rPr>
          <w:rFonts w:ascii="Sakkal Majalla" w:hAnsi="Sakkal Majalla" w:cs="Sakkal Majalla" w:hint="cs"/>
          <w:rtl/>
          <w:lang w:bidi="ar-TN"/>
        </w:rPr>
        <w:t xml:space="preserve"> </w:t>
      </w:r>
      <w:r w:rsidRPr="00A73D67">
        <w:rPr>
          <w:rFonts w:ascii="Sakkal Majalla" w:hAnsi="Sakkal Majalla" w:cs="Sakkal Majalla"/>
          <w:lang w:bidi="ar-TN"/>
        </w:rPr>
        <w:t>%</w:t>
      </w:r>
      <w:r w:rsidRPr="00A73D67">
        <w:rPr>
          <w:rFonts w:ascii="Sakkal Majalla" w:hAnsi="Sakkal Majalla" w:cs="Sakkal Majalla" w:hint="cs"/>
          <w:rtl/>
          <w:lang w:bidi="ar-TN"/>
        </w:rPr>
        <w:t xml:space="preserve"> من لحوم الأغنام  و </w:t>
      </w:r>
      <w:r w:rsidRPr="00A73D67">
        <w:rPr>
          <w:rFonts w:ascii="Sakkal Majalla" w:hAnsi="Sakkal Majalla" w:cs="Sakkal Majalla"/>
          <w:lang w:bidi="ar-TN"/>
        </w:rPr>
        <w:t>9</w:t>
      </w:r>
      <w:r w:rsidRPr="00A73D67">
        <w:rPr>
          <w:rFonts w:ascii="Sakkal Majalla" w:hAnsi="Sakkal Majalla" w:cs="Sakkal Majalla" w:hint="cs"/>
          <w:rtl/>
          <w:lang w:bidi="ar-TN"/>
        </w:rPr>
        <w:t>,</w:t>
      </w:r>
      <w:r w:rsidRPr="00A73D67">
        <w:rPr>
          <w:rFonts w:ascii="Sakkal Majalla" w:hAnsi="Sakkal Majalla" w:cs="Sakkal Majalla"/>
          <w:lang w:bidi="ar-TN"/>
        </w:rPr>
        <w:t>0</w:t>
      </w:r>
      <w:r w:rsidRPr="00A73D67">
        <w:rPr>
          <w:rFonts w:ascii="Sakkal Majalla" w:hAnsi="Sakkal Majalla" w:cs="Sakkal Majalla" w:hint="cs"/>
          <w:rtl/>
          <w:lang w:bidi="ar-TN"/>
        </w:rPr>
        <w:t xml:space="preserve"> </w:t>
      </w:r>
      <w:r w:rsidRPr="00A73D67">
        <w:rPr>
          <w:rFonts w:ascii="Sakkal Majalla" w:hAnsi="Sakkal Majalla" w:cs="Sakkal Majalla"/>
          <w:lang w:bidi="ar-TN"/>
        </w:rPr>
        <w:t>%</w:t>
      </w:r>
      <w:r w:rsidRPr="00A73D67">
        <w:rPr>
          <w:rFonts w:ascii="Sakkal Majalla" w:hAnsi="Sakkal Majalla" w:cs="Sakkal Majalla" w:hint="cs"/>
          <w:rtl/>
          <w:lang w:bidi="ar-TN"/>
        </w:rPr>
        <w:t xml:space="preserve"> من  لحوم الماعز كما هو مبين بالجدول الآتي :</w:t>
      </w:r>
    </w:p>
    <w:p w:rsidR="0008265A" w:rsidRPr="008843F7" w:rsidRDefault="0008265A" w:rsidP="0008265A">
      <w:pPr>
        <w:bidi/>
        <w:rPr>
          <w:rFonts w:ascii="Arial" w:hAnsi="Arial" w:cs="Arial"/>
          <w:sz w:val="32"/>
          <w:szCs w:val="32"/>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9"/>
        <w:gridCol w:w="872"/>
        <w:gridCol w:w="867"/>
        <w:gridCol w:w="848"/>
        <w:gridCol w:w="1003"/>
        <w:gridCol w:w="1211"/>
        <w:gridCol w:w="729"/>
        <w:gridCol w:w="863"/>
        <w:gridCol w:w="870"/>
        <w:gridCol w:w="988"/>
      </w:tblGrid>
      <w:tr w:rsidR="0008265A" w:rsidRPr="008843F7" w:rsidTr="0008265A">
        <w:tc>
          <w:tcPr>
            <w:tcW w:w="539" w:type="pct"/>
            <w:tcBorders>
              <w:bottom w:val="nil"/>
            </w:tcBorders>
            <w:shd w:val="clear" w:color="auto" w:fill="auto"/>
          </w:tcPr>
          <w:p w:rsidR="0008265A" w:rsidRPr="0008265A" w:rsidRDefault="0008265A" w:rsidP="0008265A">
            <w:pPr>
              <w:bidi/>
              <w:jc w:val="center"/>
              <w:rPr>
                <w:rFonts w:ascii="Sakkal Majalla" w:hAnsi="Sakkal Majalla" w:cs="Sakkal Majalla"/>
                <w:b/>
                <w:bCs/>
                <w:rtl/>
                <w:lang w:val="en-US"/>
              </w:rPr>
            </w:pPr>
          </w:p>
          <w:p w:rsidR="0008265A" w:rsidRPr="0008265A" w:rsidRDefault="0008265A" w:rsidP="0008265A">
            <w:pPr>
              <w:bidi/>
              <w:jc w:val="center"/>
              <w:rPr>
                <w:rFonts w:ascii="Sakkal Majalla" w:hAnsi="Sakkal Majalla" w:cs="Sakkal Majalla"/>
                <w:b/>
                <w:bCs/>
                <w:lang w:val="en-US"/>
              </w:rPr>
            </w:pPr>
          </w:p>
        </w:tc>
        <w:tc>
          <w:tcPr>
            <w:tcW w:w="492" w:type="pct"/>
            <w:tcBorders>
              <w:bottom w:val="single" w:sz="4" w:space="0" w:color="auto"/>
              <w:right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لحوم أبقار</w:t>
            </w:r>
          </w:p>
        </w:tc>
        <w:tc>
          <w:tcPr>
            <w:tcW w:w="489" w:type="pct"/>
            <w:tcBorders>
              <w:left w:val="nil"/>
              <w:right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مــع زوائـد</w:t>
            </w:r>
          </w:p>
        </w:tc>
        <w:tc>
          <w:tcPr>
            <w:tcW w:w="479" w:type="pct"/>
            <w:tcBorders>
              <w:left w:val="nil"/>
              <w:bottom w:val="single" w:sz="4" w:space="0" w:color="auto"/>
              <w:right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 طن )</w:t>
            </w:r>
          </w:p>
        </w:tc>
        <w:tc>
          <w:tcPr>
            <w:tcW w:w="563" w:type="pct"/>
            <w:tcBorders>
              <w:bottom w:val="single" w:sz="4" w:space="0" w:color="auto"/>
              <w:right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 xml:space="preserve">لحوم  أغنام </w:t>
            </w:r>
          </w:p>
        </w:tc>
        <w:tc>
          <w:tcPr>
            <w:tcW w:w="491" w:type="pct"/>
            <w:tcBorders>
              <w:left w:val="nil"/>
              <w:right w:val="nil"/>
            </w:tcBorders>
            <w:shd w:val="clear" w:color="auto" w:fill="auto"/>
          </w:tcPr>
          <w:p w:rsidR="0008265A" w:rsidRPr="0008265A" w:rsidRDefault="0008265A" w:rsidP="0008265A">
            <w:pPr>
              <w:pStyle w:val="Titre5"/>
              <w:rPr>
                <w:rFonts w:ascii="Sakkal Majalla" w:hAnsi="Sakkal Majalla" w:cs="Sakkal Majalla"/>
                <w:sz w:val="22"/>
                <w:szCs w:val="22"/>
                <w:lang w:val="en-US"/>
              </w:rPr>
            </w:pPr>
            <w:r w:rsidRPr="0008265A">
              <w:rPr>
                <w:rFonts w:ascii="Sakkal Majalla" w:hAnsi="Sakkal Majalla" w:cs="Sakkal Majalla" w:hint="cs"/>
                <w:sz w:val="22"/>
                <w:szCs w:val="22"/>
                <w:rtl/>
                <w:lang w:val="en-US"/>
              </w:rPr>
              <w:t>مـع زوائـد</w:t>
            </w:r>
          </w:p>
        </w:tc>
        <w:tc>
          <w:tcPr>
            <w:tcW w:w="399" w:type="pct"/>
            <w:tcBorders>
              <w:left w:val="nil"/>
              <w:bottom w:val="single" w:sz="4" w:space="0" w:color="auto"/>
              <w:right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 طن )</w:t>
            </w:r>
          </w:p>
        </w:tc>
        <w:tc>
          <w:tcPr>
            <w:tcW w:w="502" w:type="pct"/>
            <w:tcBorders>
              <w:left w:val="nil"/>
              <w:bottom w:val="single" w:sz="4" w:space="0" w:color="auto"/>
              <w:right w:val="nil"/>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 xml:space="preserve">لحوم </w:t>
            </w:r>
          </w:p>
        </w:tc>
        <w:tc>
          <w:tcPr>
            <w:tcW w:w="491" w:type="pct"/>
            <w:tcBorders>
              <w:left w:val="nil"/>
              <w:bottom w:val="single" w:sz="4" w:space="0" w:color="auto"/>
              <w:right w:val="nil"/>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ماعز مع</w:t>
            </w:r>
          </w:p>
        </w:tc>
        <w:tc>
          <w:tcPr>
            <w:tcW w:w="555" w:type="pct"/>
            <w:tcBorders>
              <w:left w:val="nil"/>
              <w:bottom w:val="single" w:sz="4" w:space="0" w:color="auto"/>
              <w:right w:val="single" w:sz="4" w:space="0" w:color="auto"/>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زوائد (طن)</w:t>
            </w:r>
          </w:p>
        </w:tc>
      </w:tr>
      <w:tr w:rsidR="0008265A" w:rsidRPr="008843F7" w:rsidTr="0008265A">
        <w:tc>
          <w:tcPr>
            <w:tcW w:w="539" w:type="pct"/>
            <w:tcBorders>
              <w:top w:val="nil"/>
              <w:bottom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المعتمدية</w:t>
            </w:r>
          </w:p>
        </w:tc>
        <w:tc>
          <w:tcPr>
            <w:tcW w:w="492" w:type="pct"/>
            <w:tcBorders>
              <w:right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منظم</w:t>
            </w:r>
          </w:p>
        </w:tc>
        <w:tc>
          <w:tcPr>
            <w:tcW w:w="489" w:type="pct"/>
            <w:tcBorders>
              <w:left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خاص</w:t>
            </w:r>
          </w:p>
        </w:tc>
        <w:tc>
          <w:tcPr>
            <w:tcW w:w="479" w:type="pct"/>
            <w:tcBorders>
              <w:bottom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المجموع 1</w:t>
            </w:r>
          </w:p>
        </w:tc>
        <w:tc>
          <w:tcPr>
            <w:tcW w:w="563" w:type="pct"/>
            <w:tcBorders>
              <w:right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منظم</w:t>
            </w:r>
          </w:p>
        </w:tc>
        <w:tc>
          <w:tcPr>
            <w:tcW w:w="491" w:type="pct"/>
            <w:tcBorders>
              <w:left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قطاع خاص</w:t>
            </w:r>
          </w:p>
        </w:tc>
        <w:tc>
          <w:tcPr>
            <w:tcW w:w="399" w:type="pct"/>
            <w:tcBorders>
              <w:bottom w:val="nil"/>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المجموع2</w:t>
            </w:r>
          </w:p>
        </w:tc>
        <w:tc>
          <w:tcPr>
            <w:tcW w:w="502" w:type="pct"/>
            <w:tcBorders>
              <w:bottom w:val="nil"/>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قطاع منظم</w:t>
            </w:r>
          </w:p>
        </w:tc>
        <w:tc>
          <w:tcPr>
            <w:tcW w:w="491" w:type="pct"/>
            <w:tcBorders>
              <w:bottom w:val="nil"/>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قطاع خاص</w:t>
            </w:r>
          </w:p>
        </w:tc>
        <w:tc>
          <w:tcPr>
            <w:tcW w:w="555" w:type="pct"/>
            <w:tcBorders>
              <w:bottom w:val="nil"/>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االمجموع</w:t>
            </w:r>
          </w:p>
        </w:tc>
      </w:tr>
      <w:tr w:rsidR="0008265A" w:rsidRPr="008843F7" w:rsidTr="0008265A">
        <w:tc>
          <w:tcPr>
            <w:tcW w:w="53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بئر مشارقة</w:t>
            </w:r>
          </w:p>
        </w:tc>
        <w:tc>
          <w:tcPr>
            <w:tcW w:w="49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36</w:t>
            </w:r>
          </w:p>
        </w:tc>
        <w:tc>
          <w:tcPr>
            <w:tcW w:w="48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618,5</w:t>
            </w:r>
          </w:p>
        </w:tc>
        <w:tc>
          <w:tcPr>
            <w:tcW w:w="47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654,5</w:t>
            </w:r>
          </w:p>
        </w:tc>
        <w:tc>
          <w:tcPr>
            <w:tcW w:w="563"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24</w:t>
            </w:r>
          </w:p>
        </w:tc>
        <w:tc>
          <w:tcPr>
            <w:tcW w:w="491"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403,5</w:t>
            </w:r>
          </w:p>
        </w:tc>
        <w:tc>
          <w:tcPr>
            <w:tcW w:w="399"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427,5</w:t>
            </w:r>
          </w:p>
        </w:tc>
        <w:tc>
          <w:tcPr>
            <w:tcW w:w="50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w:t>
            </w:r>
          </w:p>
        </w:tc>
        <w:tc>
          <w:tcPr>
            <w:tcW w:w="491"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44</w:t>
            </w:r>
          </w:p>
        </w:tc>
        <w:tc>
          <w:tcPr>
            <w:tcW w:w="555"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44</w:t>
            </w:r>
          </w:p>
        </w:tc>
      </w:tr>
      <w:tr w:rsidR="0008265A" w:rsidRPr="008843F7" w:rsidTr="0008265A">
        <w:tc>
          <w:tcPr>
            <w:tcW w:w="53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الفحص</w:t>
            </w:r>
          </w:p>
        </w:tc>
        <w:tc>
          <w:tcPr>
            <w:tcW w:w="492"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81</w:t>
            </w:r>
          </w:p>
        </w:tc>
        <w:tc>
          <w:tcPr>
            <w:tcW w:w="48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610</w:t>
            </w:r>
          </w:p>
        </w:tc>
        <w:tc>
          <w:tcPr>
            <w:tcW w:w="47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691</w:t>
            </w:r>
          </w:p>
        </w:tc>
        <w:tc>
          <w:tcPr>
            <w:tcW w:w="563"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67,5</w:t>
            </w:r>
          </w:p>
        </w:tc>
        <w:tc>
          <w:tcPr>
            <w:tcW w:w="491"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711,5</w:t>
            </w:r>
          </w:p>
        </w:tc>
        <w:tc>
          <w:tcPr>
            <w:tcW w:w="399"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779</w:t>
            </w:r>
          </w:p>
        </w:tc>
        <w:tc>
          <w:tcPr>
            <w:tcW w:w="50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w:t>
            </w:r>
          </w:p>
        </w:tc>
        <w:tc>
          <w:tcPr>
            <w:tcW w:w="491"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74</w:t>
            </w:r>
          </w:p>
        </w:tc>
        <w:tc>
          <w:tcPr>
            <w:tcW w:w="555"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74</w:t>
            </w:r>
          </w:p>
        </w:tc>
      </w:tr>
      <w:tr w:rsidR="0008265A" w:rsidRPr="008843F7" w:rsidTr="0008265A">
        <w:tc>
          <w:tcPr>
            <w:tcW w:w="53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الناظور</w:t>
            </w:r>
          </w:p>
        </w:tc>
        <w:tc>
          <w:tcPr>
            <w:tcW w:w="492"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48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153,5</w:t>
            </w:r>
          </w:p>
        </w:tc>
        <w:tc>
          <w:tcPr>
            <w:tcW w:w="47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153,5</w:t>
            </w:r>
          </w:p>
        </w:tc>
        <w:tc>
          <w:tcPr>
            <w:tcW w:w="563"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491"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485</w:t>
            </w:r>
          </w:p>
        </w:tc>
        <w:tc>
          <w:tcPr>
            <w:tcW w:w="39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485</w:t>
            </w:r>
          </w:p>
        </w:tc>
        <w:tc>
          <w:tcPr>
            <w:tcW w:w="50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w:t>
            </w:r>
          </w:p>
        </w:tc>
        <w:tc>
          <w:tcPr>
            <w:tcW w:w="491"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32</w:t>
            </w:r>
          </w:p>
        </w:tc>
        <w:tc>
          <w:tcPr>
            <w:tcW w:w="555"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32</w:t>
            </w:r>
          </w:p>
        </w:tc>
      </w:tr>
      <w:tr w:rsidR="0008265A" w:rsidRPr="008843F7" w:rsidTr="0008265A">
        <w:tc>
          <w:tcPr>
            <w:tcW w:w="53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صواف</w:t>
            </w:r>
          </w:p>
        </w:tc>
        <w:tc>
          <w:tcPr>
            <w:tcW w:w="492"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48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133,5</w:t>
            </w:r>
          </w:p>
        </w:tc>
        <w:tc>
          <w:tcPr>
            <w:tcW w:w="47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133,5</w:t>
            </w:r>
          </w:p>
        </w:tc>
        <w:tc>
          <w:tcPr>
            <w:tcW w:w="563"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25</w:t>
            </w:r>
          </w:p>
        </w:tc>
        <w:tc>
          <w:tcPr>
            <w:tcW w:w="491"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385</w:t>
            </w:r>
          </w:p>
        </w:tc>
        <w:tc>
          <w:tcPr>
            <w:tcW w:w="39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410</w:t>
            </w:r>
          </w:p>
        </w:tc>
        <w:tc>
          <w:tcPr>
            <w:tcW w:w="50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w:t>
            </w:r>
          </w:p>
        </w:tc>
        <w:tc>
          <w:tcPr>
            <w:tcW w:w="491"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69,5</w:t>
            </w:r>
          </w:p>
        </w:tc>
        <w:tc>
          <w:tcPr>
            <w:tcW w:w="555"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73,5</w:t>
            </w:r>
          </w:p>
        </w:tc>
      </w:tr>
      <w:tr w:rsidR="0008265A" w:rsidRPr="008843F7" w:rsidTr="0008265A">
        <w:tc>
          <w:tcPr>
            <w:tcW w:w="53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زغوان</w:t>
            </w:r>
          </w:p>
        </w:tc>
        <w:tc>
          <w:tcPr>
            <w:tcW w:w="492"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36</w:t>
            </w:r>
          </w:p>
        </w:tc>
        <w:tc>
          <w:tcPr>
            <w:tcW w:w="48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262,5</w:t>
            </w:r>
          </w:p>
        </w:tc>
        <w:tc>
          <w:tcPr>
            <w:tcW w:w="47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298,5</w:t>
            </w:r>
          </w:p>
        </w:tc>
        <w:tc>
          <w:tcPr>
            <w:tcW w:w="563"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53</w:t>
            </w:r>
          </w:p>
        </w:tc>
        <w:tc>
          <w:tcPr>
            <w:tcW w:w="491"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503</w:t>
            </w:r>
          </w:p>
        </w:tc>
        <w:tc>
          <w:tcPr>
            <w:tcW w:w="39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556</w:t>
            </w:r>
          </w:p>
        </w:tc>
        <w:tc>
          <w:tcPr>
            <w:tcW w:w="50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w:t>
            </w:r>
          </w:p>
        </w:tc>
        <w:tc>
          <w:tcPr>
            <w:tcW w:w="491"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64</w:t>
            </w:r>
          </w:p>
        </w:tc>
        <w:tc>
          <w:tcPr>
            <w:tcW w:w="555"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64</w:t>
            </w:r>
          </w:p>
        </w:tc>
      </w:tr>
      <w:tr w:rsidR="0008265A" w:rsidRPr="008843F7" w:rsidTr="0008265A">
        <w:tc>
          <w:tcPr>
            <w:tcW w:w="539"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الزريبة</w:t>
            </w:r>
          </w:p>
        </w:tc>
        <w:tc>
          <w:tcPr>
            <w:tcW w:w="492"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489"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243</w:t>
            </w:r>
          </w:p>
        </w:tc>
        <w:tc>
          <w:tcPr>
            <w:tcW w:w="479"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243</w:t>
            </w:r>
          </w:p>
        </w:tc>
        <w:tc>
          <w:tcPr>
            <w:tcW w:w="563"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w:t>
            </w:r>
          </w:p>
        </w:tc>
        <w:tc>
          <w:tcPr>
            <w:tcW w:w="491"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406,5</w:t>
            </w:r>
          </w:p>
        </w:tc>
        <w:tc>
          <w:tcPr>
            <w:tcW w:w="399"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406,5</w:t>
            </w:r>
          </w:p>
        </w:tc>
        <w:tc>
          <w:tcPr>
            <w:tcW w:w="502"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w:t>
            </w:r>
          </w:p>
        </w:tc>
        <w:tc>
          <w:tcPr>
            <w:tcW w:w="491"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129,5</w:t>
            </w:r>
          </w:p>
        </w:tc>
        <w:tc>
          <w:tcPr>
            <w:tcW w:w="555" w:type="pct"/>
            <w:tcBorders>
              <w:bottom w:val="single" w:sz="4" w:space="0" w:color="auto"/>
            </w:tcBorders>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129,5</w:t>
            </w:r>
          </w:p>
        </w:tc>
      </w:tr>
      <w:tr w:rsidR="0008265A" w:rsidRPr="008843F7" w:rsidTr="0008265A">
        <w:tc>
          <w:tcPr>
            <w:tcW w:w="539"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hint="cs"/>
                <w:b/>
                <w:bCs/>
                <w:sz w:val="22"/>
                <w:szCs w:val="22"/>
                <w:rtl/>
                <w:lang w:val="en-US"/>
              </w:rPr>
              <w:t>المجموع</w:t>
            </w:r>
          </w:p>
        </w:tc>
        <w:tc>
          <w:tcPr>
            <w:tcW w:w="49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153</w:t>
            </w:r>
          </w:p>
        </w:tc>
        <w:tc>
          <w:tcPr>
            <w:tcW w:w="48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2021</w:t>
            </w:r>
          </w:p>
        </w:tc>
        <w:tc>
          <w:tcPr>
            <w:tcW w:w="47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2174</w:t>
            </w:r>
          </w:p>
        </w:tc>
        <w:tc>
          <w:tcPr>
            <w:tcW w:w="563"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169,5</w:t>
            </w:r>
          </w:p>
        </w:tc>
        <w:tc>
          <w:tcPr>
            <w:tcW w:w="491"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2894,5</w:t>
            </w:r>
          </w:p>
        </w:tc>
        <w:tc>
          <w:tcPr>
            <w:tcW w:w="399"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3064</w:t>
            </w:r>
          </w:p>
        </w:tc>
        <w:tc>
          <w:tcPr>
            <w:tcW w:w="50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w:t>
            </w:r>
          </w:p>
        </w:tc>
        <w:tc>
          <w:tcPr>
            <w:tcW w:w="491"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413</w:t>
            </w:r>
          </w:p>
        </w:tc>
        <w:tc>
          <w:tcPr>
            <w:tcW w:w="555"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417</w:t>
            </w:r>
          </w:p>
        </w:tc>
      </w:tr>
      <w:tr w:rsidR="0008265A" w:rsidRPr="008843F7" w:rsidTr="0008265A">
        <w:tc>
          <w:tcPr>
            <w:tcW w:w="53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hint="cs"/>
                <w:b/>
                <w:bCs/>
                <w:sz w:val="22"/>
                <w:szCs w:val="22"/>
                <w:rtl/>
                <w:lang w:val="en-US"/>
              </w:rPr>
              <w:t>النسبة</w:t>
            </w:r>
            <w:r w:rsidRPr="0008265A">
              <w:rPr>
                <w:rFonts w:ascii="Sakkal Majalla" w:hAnsi="Sakkal Majalla" w:cs="Sakkal Majalla"/>
                <w:b/>
                <w:bCs/>
                <w:sz w:val="22"/>
                <w:szCs w:val="22"/>
                <w:lang w:val="en-US"/>
              </w:rPr>
              <w:t xml:space="preserve"> %</w:t>
            </w:r>
          </w:p>
        </w:tc>
        <w:tc>
          <w:tcPr>
            <w:tcW w:w="49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7</w:t>
            </w:r>
          </w:p>
        </w:tc>
        <w:tc>
          <w:tcPr>
            <w:tcW w:w="48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93</w:t>
            </w:r>
          </w:p>
        </w:tc>
        <w:tc>
          <w:tcPr>
            <w:tcW w:w="479"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100</w:t>
            </w:r>
          </w:p>
        </w:tc>
        <w:tc>
          <w:tcPr>
            <w:tcW w:w="563"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5,5</w:t>
            </w:r>
          </w:p>
        </w:tc>
        <w:tc>
          <w:tcPr>
            <w:tcW w:w="491" w:type="pct"/>
            <w:shd w:val="clear" w:color="auto" w:fill="auto"/>
          </w:tcPr>
          <w:p w:rsidR="0008265A" w:rsidRPr="0008265A" w:rsidRDefault="0008265A" w:rsidP="0008265A">
            <w:pPr>
              <w:bidi/>
              <w:jc w:val="center"/>
              <w:rPr>
                <w:rFonts w:ascii="Sakkal Majalla" w:hAnsi="Sakkal Majalla" w:cs="Sakkal Majalla"/>
                <w:b/>
                <w:bCs/>
                <w:lang w:val="en-US"/>
              </w:rPr>
            </w:pPr>
            <w:r w:rsidRPr="0008265A">
              <w:rPr>
                <w:rFonts w:ascii="Sakkal Majalla" w:hAnsi="Sakkal Majalla" w:cs="Sakkal Majalla"/>
                <w:b/>
                <w:bCs/>
                <w:sz w:val="22"/>
                <w:szCs w:val="22"/>
                <w:lang w:val="en-US"/>
              </w:rPr>
              <w:t>94,5</w:t>
            </w:r>
          </w:p>
        </w:tc>
        <w:tc>
          <w:tcPr>
            <w:tcW w:w="399"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100</w:t>
            </w:r>
          </w:p>
        </w:tc>
        <w:tc>
          <w:tcPr>
            <w:tcW w:w="502"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0,9</w:t>
            </w:r>
          </w:p>
        </w:tc>
        <w:tc>
          <w:tcPr>
            <w:tcW w:w="491"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99,1</w:t>
            </w:r>
          </w:p>
        </w:tc>
        <w:tc>
          <w:tcPr>
            <w:tcW w:w="555" w:type="pct"/>
            <w:shd w:val="clear" w:color="auto" w:fill="auto"/>
          </w:tcPr>
          <w:p w:rsidR="0008265A" w:rsidRPr="0008265A" w:rsidRDefault="0008265A" w:rsidP="0008265A">
            <w:pPr>
              <w:bidi/>
              <w:jc w:val="center"/>
              <w:rPr>
                <w:rFonts w:ascii="Sakkal Majalla" w:hAnsi="Sakkal Majalla" w:cs="Sakkal Majalla"/>
                <w:b/>
                <w:bCs/>
                <w:rtl/>
                <w:lang w:val="en-US"/>
              </w:rPr>
            </w:pPr>
            <w:r w:rsidRPr="0008265A">
              <w:rPr>
                <w:rFonts w:ascii="Sakkal Majalla" w:hAnsi="Sakkal Majalla" w:cs="Sakkal Majalla"/>
                <w:b/>
                <w:bCs/>
                <w:sz w:val="22"/>
                <w:szCs w:val="22"/>
                <w:lang w:val="en-US"/>
              </w:rPr>
              <w:t>100</w:t>
            </w:r>
          </w:p>
        </w:tc>
      </w:tr>
    </w:tbl>
    <w:p w:rsidR="0008265A" w:rsidRPr="00A73D67" w:rsidRDefault="0008265A"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و تقدر مساهمة ولاية زغوان في الإنتاج الوطني من مادة اللحوم  الحمراء 4,5</w:t>
      </w:r>
      <w:r w:rsidRPr="00A73D67">
        <w:rPr>
          <w:rFonts w:ascii="Sakkal Majalla" w:hAnsi="Sakkal Majalla" w:cs="Sakkal Majalla"/>
          <w:rtl/>
          <w:lang w:bidi="ar-TN"/>
        </w:rPr>
        <w:t>%</w:t>
      </w:r>
      <w:r w:rsidRPr="00A73D67">
        <w:rPr>
          <w:rFonts w:ascii="Sakkal Majalla" w:hAnsi="Sakkal Majalla" w:cs="Sakkal Majalla" w:hint="cs"/>
          <w:rtl/>
          <w:lang w:bidi="ar-TN"/>
        </w:rPr>
        <w:t xml:space="preserve"> .</w:t>
      </w:r>
    </w:p>
    <w:p w:rsidR="00E306AA" w:rsidRPr="00364C61" w:rsidRDefault="00E306AA"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364C61">
        <w:rPr>
          <w:rFonts w:ascii="Sakkal Majalla" w:hAnsi="Sakkal Majalla" w:cs="Sakkal Majalla" w:hint="cs"/>
          <w:rtl/>
          <w:lang w:bidi="ar-TN"/>
        </w:rPr>
        <w:t xml:space="preserve">  </w:t>
      </w:r>
    </w:p>
    <w:p w:rsidR="00E306AA" w:rsidRPr="008843F7" w:rsidRDefault="00E306AA" w:rsidP="00E306AA">
      <w:pPr>
        <w:bidi/>
        <w:rPr>
          <w:rFonts w:ascii="Arial" w:hAnsi="Arial" w:cs="Arial"/>
          <w:sz w:val="32"/>
          <w:szCs w:val="32"/>
          <w:rtl/>
        </w:rPr>
      </w:pPr>
    </w:p>
    <w:p w:rsidR="00E306AA" w:rsidRPr="00863D63" w:rsidRDefault="00E306AA" w:rsidP="006B0751">
      <w:pPr>
        <w:pStyle w:val="Retraitcorpsdetexte"/>
        <w:numPr>
          <w:ilvl w:val="2"/>
          <w:numId w:val="55"/>
        </w:numPr>
        <w:tabs>
          <w:tab w:val="left" w:pos="9094"/>
        </w:tabs>
        <w:spacing w:before="120" w:line="276" w:lineRule="auto"/>
        <w:jc w:val="both"/>
        <w:outlineLvl w:val="0"/>
        <w:rPr>
          <w:rFonts w:ascii="Sakkal Majalla" w:hAnsi="Sakkal Majalla" w:cs="Sakkal Majalla"/>
          <w:b/>
          <w:bCs/>
          <w:sz w:val="32"/>
          <w:szCs w:val="32"/>
          <w:rtl/>
          <w:lang w:bidi="ar-TN"/>
        </w:rPr>
      </w:pPr>
      <w:r w:rsidRPr="00863D63">
        <w:rPr>
          <w:rFonts w:ascii="Sakkal Majalla" w:hAnsi="Sakkal Majalla" w:cs="Sakkal Majalla" w:hint="cs"/>
          <w:b/>
          <w:bCs/>
          <w:sz w:val="32"/>
          <w:szCs w:val="32"/>
          <w:rtl/>
          <w:lang w:bidi="ar-TN"/>
        </w:rPr>
        <w:lastRenderedPageBreak/>
        <w:t>إنتاج لحوم الأرانب :</w:t>
      </w:r>
    </w:p>
    <w:p w:rsidR="00A73D67" w:rsidRPr="00A73D67" w:rsidRDefault="00A73D67"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 xml:space="preserve">بلغ إنتاج لحوم الأرانب لسنة ( </w:t>
      </w:r>
      <w:r w:rsidRPr="00A73D67">
        <w:rPr>
          <w:rFonts w:ascii="Sakkal Majalla" w:hAnsi="Sakkal Majalla" w:cs="Sakkal Majalla"/>
          <w:lang w:bidi="ar-TN"/>
        </w:rPr>
        <w:t>2016</w:t>
      </w:r>
      <w:r w:rsidRPr="00A73D67">
        <w:rPr>
          <w:rFonts w:ascii="Sakkal Majalla" w:hAnsi="Sakkal Majalla" w:cs="Sakkal Majalla" w:hint="cs"/>
          <w:rtl/>
          <w:lang w:bidi="ar-TN"/>
        </w:rPr>
        <w:t xml:space="preserve"> ) قرابة </w:t>
      </w:r>
      <w:r w:rsidRPr="00A73D67">
        <w:rPr>
          <w:rFonts w:ascii="Sakkal Majalla" w:hAnsi="Sakkal Majalla" w:cs="Sakkal Majalla"/>
          <w:lang w:bidi="ar-TN"/>
        </w:rPr>
        <w:t>63,5</w:t>
      </w:r>
      <w:r w:rsidRPr="00A73D67">
        <w:rPr>
          <w:rFonts w:ascii="Sakkal Majalla" w:hAnsi="Sakkal Majalla" w:cs="Sakkal Majalla" w:hint="cs"/>
          <w:rtl/>
          <w:lang w:bidi="ar-TN"/>
        </w:rPr>
        <w:t xml:space="preserve"> طن مقابـــل </w:t>
      </w:r>
      <w:r w:rsidRPr="00A73D67">
        <w:rPr>
          <w:rFonts w:ascii="Sakkal Majalla" w:hAnsi="Sakkal Majalla" w:cs="Sakkal Majalla"/>
          <w:lang w:bidi="ar-TN"/>
        </w:rPr>
        <w:t>71</w:t>
      </w:r>
      <w:r w:rsidRPr="00A73D67">
        <w:rPr>
          <w:rFonts w:ascii="Sakkal Majalla" w:hAnsi="Sakkal Majalla" w:cs="Sakkal Majalla" w:hint="cs"/>
          <w:rtl/>
          <w:lang w:bidi="ar-TN"/>
        </w:rPr>
        <w:t xml:space="preserve"> طن سـنـة </w:t>
      </w:r>
      <w:r w:rsidRPr="00A73D67">
        <w:rPr>
          <w:rFonts w:ascii="Sakkal Majalla" w:hAnsi="Sakkal Majalla" w:cs="Sakkal Majalla"/>
          <w:lang w:bidi="ar-TN"/>
        </w:rPr>
        <w:t>2015</w:t>
      </w:r>
      <w:r w:rsidRPr="00A73D67">
        <w:rPr>
          <w:rFonts w:ascii="Sakkal Majalla" w:hAnsi="Sakkal Majalla" w:cs="Sakkal Majalla" w:hint="cs"/>
          <w:rtl/>
          <w:lang w:bidi="ar-TN"/>
        </w:rPr>
        <w:t xml:space="preserve"> أي بإنخفاض يقـدر بـ </w:t>
      </w:r>
      <w:r w:rsidRPr="00A73D67">
        <w:rPr>
          <w:rFonts w:ascii="Sakkal Majalla" w:hAnsi="Sakkal Majalla" w:cs="Sakkal Majalla"/>
          <w:lang w:bidi="ar-TN"/>
        </w:rPr>
        <w:t>10,5</w:t>
      </w:r>
      <w:r w:rsidRPr="00A73D67">
        <w:rPr>
          <w:rFonts w:ascii="Sakkal Majalla" w:hAnsi="Sakkal Majalla" w:cs="Sakkal Majalla" w:hint="cs"/>
          <w:rtl/>
          <w:lang w:bidi="ar-TN"/>
        </w:rPr>
        <w:t xml:space="preserve"> </w:t>
      </w:r>
      <w:r w:rsidRPr="00A73D67">
        <w:rPr>
          <w:rFonts w:ascii="Sakkal Majalla" w:hAnsi="Sakkal Majalla" w:cs="Sakkal Majalla"/>
          <w:lang w:bidi="ar-TN"/>
        </w:rPr>
        <w:t>%</w:t>
      </w:r>
      <w:r w:rsidRPr="00A73D67">
        <w:rPr>
          <w:rFonts w:ascii="Sakkal Majalla" w:hAnsi="Sakkal Majalla" w:cs="Sakkal Majalla" w:hint="cs"/>
          <w:rtl/>
          <w:lang w:bidi="ar-TN"/>
        </w:rPr>
        <w:t xml:space="preserve">  نتيجة تراجع عدد الأمهات . ويبقى مشكل الترويج قائما بالنسبة لهذا القطاع .</w:t>
      </w:r>
    </w:p>
    <w:p w:rsidR="00A73D67" w:rsidRPr="00A73D67" w:rsidRDefault="00A73D67"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 xml:space="preserve">كما يقوم ديوان تربية الماشية و توفير المرعى بعملية المتابعة والتأطير للمشاريع المنتصبة بالولاية </w:t>
      </w:r>
    </w:p>
    <w:p w:rsidR="00A73D67" w:rsidRDefault="00A73D67"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 xml:space="preserve">و ذلك ضمن المشروع الوطني للنهوض بقطاع الأرانب . </w:t>
      </w:r>
    </w:p>
    <w:p w:rsidR="00A73D67" w:rsidRPr="00A73D67" w:rsidRDefault="00A73D67" w:rsidP="00A73D67">
      <w:pPr>
        <w:pStyle w:val="Retraitcorpsdetexte"/>
        <w:tabs>
          <w:tab w:val="left" w:pos="9094"/>
        </w:tabs>
        <w:spacing w:before="120" w:line="276" w:lineRule="auto"/>
        <w:ind w:firstLine="0"/>
        <w:jc w:val="both"/>
        <w:outlineLvl w:val="0"/>
        <w:rPr>
          <w:rFonts w:ascii="Sakkal Majalla" w:hAnsi="Sakkal Majalla" w:cs="Sakkal Majalla"/>
          <w:lang w:bidi="ar-TN"/>
        </w:rPr>
      </w:pPr>
      <w:r w:rsidRPr="00A73D67">
        <w:rPr>
          <w:rFonts w:ascii="Sakkal Majalla" w:hAnsi="Sakkal Majalla" w:cs="Sakkal Majalla" w:hint="cs"/>
          <w:rtl/>
          <w:lang w:bidi="ar-TN"/>
        </w:rPr>
        <w:t xml:space="preserve">و يتوزع القطيع و الإنتاج حسب المعتمديات كما يلي : </w:t>
      </w:r>
    </w:p>
    <w:tbl>
      <w:tblPr>
        <w:bidiVisual/>
        <w:tblW w:w="9425"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FFFF"/>
        <w:tblLook w:val="01E0"/>
      </w:tblPr>
      <w:tblGrid>
        <w:gridCol w:w="1570"/>
        <w:gridCol w:w="1571"/>
        <w:gridCol w:w="1571"/>
        <w:gridCol w:w="1571"/>
        <w:gridCol w:w="1571"/>
        <w:gridCol w:w="1571"/>
      </w:tblGrid>
      <w:tr w:rsidR="00A73D67" w:rsidRPr="008843F7" w:rsidTr="00A73D67">
        <w:tc>
          <w:tcPr>
            <w:tcW w:w="1570" w:type="dxa"/>
            <w:tcBorders>
              <w:bottom w:val="nil"/>
            </w:tcBorders>
            <w:shd w:val="clear" w:color="auto" w:fill="auto"/>
          </w:tcPr>
          <w:p w:rsidR="00A73D67" w:rsidRPr="00A73D67" w:rsidRDefault="00A73D67" w:rsidP="00A73D67">
            <w:pPr>
              <w:bidi/>
              <w:jc w:val="center"/>
              <w:rPr>
                <w:rFonts w:ascii="Sakkal Majalla" w:hAnsi="Sakkal Majalla" w:cs="Sakkal Majalla"/>
                <w:b/>
                <w:bCs/>
                <w:rtl/>
                <w:lang w:val="en-US"/>
              </w:rPr>
            </w:pPr>
          </w:p>
        </w:tc>
        <w:tc>
          <w:tcPr>
            <w:tcW w:w="1571" w:type="dxa"/>
            <w:tcBorders>
              <w:bottom w:val="single" w:sz="4" w:space="0" w:color="auto"/>
              <w:right w:val="nil"/>
            </w:tcBorders>
            <w:shd w:val="clear" w:color="auto" w:fill="auto"/>
          </w:tcPr>
          <w:p w:rsidR="00A73D67" w:rsidRPr="00A73D67" w:rsidRDefault="00A73D67" w:rsidP="00A73D67">
            <w:pPr>
              <w:bidi/>
              <w:jc w:val="center"/>
              <w:rPr>
                <w:rFonts w:ascii="Sakkal Majalla" w:hAnsi="Sakkal Majalla" w:cs="Sakkal Majalla"/>
                <w:b/>
                <w:bCs/>
                <w:rtl/>
                <w:lang w:val="en-US"/>
              </w:rPr>
            </w:pPr>
          </w:p>
        </w:tc>
        <w:tc>
          <w:tcPr>
            <w:tcW w:w="1571" w:type="dxa"/>
            <w:tcBorders>
              <w:left w:val="nil"/>
              <w:bottom w:val="single" w:sz="4" w:space="0" w:color="auto"/>
              <w:right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القطيع</w:t>
            </w:r>
          </w:p>
        </w:tc>
        <w:tc>
          <w:tcPr>
            <w:tcW w:w="1571" w:type="dxa"/>
            <w:tcBorders>
              <w:left w:val="nil"/>
              <w:bottom w:val="single" w:sz="4" w:space="0" w:color="auto"/>
              <w:right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 أمهات )</w:t>
            </w:r>
          </w:p>
        </w:tc>
        <w:tc>
          <w:tcPr>
            <w:tcW w:w="1571" w:type="dxa"/>
            <w:tcBorders>
              <w:left w:val="nil"/>
              <w:bottom w:val="single" w:sz="4" w:space="0" w:color="auto"/>
            </w:tcBorders>
            <w:shd w:val="clear" w:color="auto" w:fill="auto"/>
          </w:tcPr>
          <w:p w:rsidR="00A73D67" w:rsidRPr="00A73D67" w:rsidRDefault="00A73D67" w:rsidP="00A73D67">
            <w:pPr>
              <w:bidi/>
              <w:jc w:val="center"/>
              <w:rPr>
                <w:rFonts w:ascii="Sakkal Majalla" w:hAnsi="Sakkal Majalla" w:cs="Sakkal Majalla"/>
                <w:b/>
                <w:bCs/>
                <w:rtl/>
                <w:lang w:val="en-US"/>
              </w:rPr>
            </w:pPr>
          </w:p>
        </w:tc>
        <w:tc>
          <w:tcPr>
            <w:tcW w:w="1571" w:type="dxa"/>
            <w:tcBorders>
              <w:bottom w:val="nil"/>
            </w:tcBorders>
            <w:shd w:val="clear" w:color="auto" w:fill="auto"/>
          </w:tcPr>
          <w:p w:rsidR="00A73D67" w:rsidRPr="00A73D67" w:rsidRDefault="00A73D67" w:rsidP="00A73D67">
            <w:pPr>
              <w:bidi/>
              <w:jc w:val="center"/>
              <w:rPr>
                <w:rFonts w:ascii="Sakkal Majalla" w:hAnsi="Sakkal Majalla" w:cs="Sakkal Majalla"/>
                <w:b/>
                <w:bCs/>
                <w:rtl/>
                <w:lang w:val="en-US"/>
              </w:rPr>
            </w:pPr>
          </w:p>
        </w:tc>
      </w:tr>
      <w:tr w:rsidR="00A73D67" w:rsidRPr="008843F7" w:rsidTr="00A73D67">
        <w:tc>
          <w:tcPr>
            <w:tcW w:w="1570" w:type="dxa"/>
            <w:tcBorders>
              <w:top w:val="nil"/>
              <w:bottom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المعتمدية</w:t>
            </w:r>
          </w:p>
        </w:tc>
        <w:tc>
          <w:tcPr>
            <w:tcW w:w="1571" w:type="dxa"/>
            <w:tcBorders>
              <w:right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تربية</w:t>
            </w:r>
          </w:p>
        </w:tc>
        <w:tc>
          <w:tcPr>
            <w:tcW w:w="1571" w:type="dxa"/>
            <w:tcBorders>
              <w:left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عصرية</w:t>
            </w:r>
          </w:p>
        </w:tc>
        <w:tc>
          <w:tcPr>
            <w:tcW w:w="1571" w:type="dxa"/>
            <w:tcBorders>
              <w:right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تربية</w:t>
            </w:r>
          </w:p>
        </w:tc>
        <w:tc>
          <w:tcPr>
            <w:tcW w:w="1571" w:type="dxa"/>
            <w:tcBorders>
              <w:left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تقليدية</w:t>
            </w:r>
          </w:p>
        </w:tc>
        <w:tc>
          <w:tcPr>
            <w:tcW w:w="1571" w:type="dxa"/>
            <w:tcBorders>
              <w:top w:val="nil"/>
              <w:bottom w:val="nil"/>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الإنتاج (طن)</w:t>
            </w:r>
          </w:p>
        </w:tc>
      </w:tr>
      <w:tr w:rsidR="00A73D67" w:rsidRPr="008843F7" w:rsidTr="00A73D67">
        <w:tc>
          <w:tcPr>
            <w:tcW w:w="1570" w:type="dxa"/>
            <w:tcBorders>
              <w:top w:val="nil"/>
            </w:tcBorders>
            <w:shd w:val="clear" w:color="auto" w:fill="auto"/>
          </w:tcPr>
          <w:p w:rsidR="00A73D67" w:rsidRPr="00A73D67" w:rsidRDefault="00A73D67" w:rsidP="00A73D67">
            <w:pPr>
              <w:bidi/>
              <w:jc w:val="center"/>
              <w:rPr>
                <w:rFonts w:ascii="Sakkal Majalla" w:hAnsi="Sakkal Majalla" w:cs="Sakkal Majalla"/>
                <w:b/>
                <w:bCs/>
                <w:rtl/>
                <w:lang w:val="en-US"/>
              </w:rPr>
            </w:pP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الأمهات</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المربين</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الأمهات</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عدد المربين</w:t>
            </w:r>
          </w:p>
        </w:tc>
        <w:tc>
          <w:tcPr>
            <w:tcW w:w="1571" w:type="dxa"/>
            <w:tcBorders>
              <w:top w:val="nil"/>
            </w:tcBorders>
            <w:shd w:val="clear" w:color="auto" w:fill="auto"/>
          </w:tcPr>
          <w:p w:rsidR="00A73D67" w:rsidRPr="00A73D67" w:rsidRDefault="00A73D67" w:rsidP="00A73D67">
            <w:pPr>
              <w:bidi/>
              <w:jc w:val="center"/>
              <w:rPr>
                <w:rFonts w:ascii="Sakkal Majalla" w:hAnsi="Sakkal Majalla" w:cs="Sakkal Majalla"/>
                <w:b/>
                <w:bCs/>
                <w:rtl/>
                <w:lang w:val="en-US"/>
              </w:rPr>
            </w:pPr>
          </w:p>
        </w:tc>
      </w:tr>
      <w:tr w:rsidR="00A73D67" w:rsidRPr="008843F7" w:rsidTr="00A73D67">
        <w:tc>
          <w:tcPr>
            <w:tcW w:w="1570"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بئر مشارقة</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50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400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160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7</w:t>
            </w:r>
          </w:p>
        </w:tc>
      </w:tr>
      <w:tr w:rsidR="00A73D67" w:rsidRPr="008843F7" w:rsidTr="00A73D67">
        <w:tc>
          <w:tcPr>
            <w:tcW w:w="1570"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الفحص</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150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9</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400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180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11,6</w:t>
            </w:r>
          </w:p>
        </w:tc>
      </w:tr>
      <w:tr w:rsidR="00A73D67" w:rsidRPr="008843F7" w:rsidTr="00A73D67">
        <w:tc>
          <w:tcPr>
            <w:tcW w:w="1570"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الناظور</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200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150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2,4</w:t>
            </w:r>
          </w:p>
        </w:tc>
      </w:tr>
      <w:tr w:rsidR="00A73D67" w:rsidRPr="008843F7" w:rsidTr="00A73D67">
        <w:tc>
          <w:tcPr>
            <w:tcW w:w="1570"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صواف</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270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130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4,2</w:t>
            </w:r>
          </w:p>
        </w:tc>
      </w:tr>
      <w:tr w:rsidR="00A73D67" w:rsidRPr="008843F7" w:rsidTr="00A73D67">
        <w:tc>
          <w:tcPr>
            <w:tcW w:w="1570"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 xml:space="preserve">زغوان </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150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7</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520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170</w:t>
            </w:r>
          </w:p>
        </w:tc>
        <w:tc>
          <w:tcPr>
            <w:tcW w:w="1571" w:type="dxa"/>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13</w:t>
            </w:r>
          </w:p>
        </w:tc>
      </w:tr>
      <w:tr w:rsidR="00A73D67" w:rsidRPr="008843F7" w:rsidTr="00A73D67">
        <w:tc>
          <w:tcPr>
            <w:tcW w:w="1570" w:type="dxa"/>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الزريبة</w:t>
            </w:r>
          </w:p>
        </w:tc>
        <w:tc>
          <w:tcPr>
            <w:tcW w:w="1571" w:type="dxa"/>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480</w:t>
            </w:r>
          </w:p>
        </w:tc>
        <w:tc>
          <w:tcPr>
            <w:tcW w:w="1571" w:type="dxa"/>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5</w:t>
            </w:r>
          </w:p>
        </w:tc>
        <w:tc>
          <w:tcPr>
            <w:tcW w:w="1571" w:type="dxa"/>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310</w:t>
            </w:r>
          </w:p>
        </w:tc>
        <w:tc>
          <w:tcPr>
            <w:tcW w:w="1571" w:type="dxa"/>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140</w:t>
            </w:r>
          </w:p>
        </w:tc>
        <w:tc>
          <w:tcPr>
            <w:tcW w:w="1571" w:type="dxa"/>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25,3</w:t>
            </w:r>
          </w:p>
        </w:tc>
      </w:tr>
      <w:tr w:rsidR="00A73D67" w:rsidRPr="008843F7" w:rsidTr="00A73D67">
        <w:trPr>
          <w:trHeight w:val="248"/>
        </w:trPr>
        <w:tc>
          <w:tcPr>
            <w:tcW w:w="1570"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المجموع</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850</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27</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2100</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930</w:t>
            </w:r>
          </w:p>
        </w:tc>
        <w:tc>
          <w:tcPr>
            <w:tcW w:w="1571" w:type="dxa"/>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63,5</w:t>
            </w:r>
          </w:p>
        </w:tc>
      </w:tr>
    </w:tbl>
    <w:p w:rsidR="00E306AA" w:rsidRPr="00863D63" w:rsidRDefault="00E306AA" w:rsidP="006B0751">
      <w:pPr>
        <w:pStyle w:val="Retraitcorpsdetexte"/>
        <w:numPr>
          <w:ilvl w:val="2"/>
          <w:numId w:val="56"/>
        </w:numPr>
        <w:tabs>
          <w:tab w:val="left" w:pos="9094"/>
        </w:tabs>
        <w:spacing w:before="120" w:line="276" w:lineRule="auto"/>
        <w:jc w:val="both"/>
        <w:outlineLvl w:val="0"/>
        <w:rPr>
          <w:rFonts w:ascii="Sakkal Majalla" w:hAnsi="Sakkal Majalla" w:cs="Sakkal Majalla"/>
          <w:b/>
          <w:bCs/>
          <w:sz w:val="32"/>
          <w:szCs w:val="32"/>
          <w:rtl/>
          <w:lang w:bidi="ar-TN"/>
        </w:rPr>
      </w:pPr>
      <w:r w:rsidRPr="00863D63">
        <w:rPr>
          <w:rFonts w:ascii="Sakkal Majalla" w:hAnsi="Sakkal Majalla" w:cs="Sakkal Majalla" w:hint="cs"/>
          <w:b/>
          <w:bCs/>
          <w:sz w:val="32"/>
          <w:szCs w:val="32"/>
          <w:rtl/>
          <w:lang w:bidi="ar-TN"/>
        </w:rPr>
        <w:t>إنتاج العسل:</w:t>
      </w:r>
    </w:p>
    <w:p w:rsidR="00A73D67" w:rsidRPr="00A73D67" w:rsidRDefault="00A73D67"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تعد ولاية زغوان قرابة 8800 خلية نحل عصرية و 200</w:t>
      </w:r>
      <w:r>
        <w:rPr>
          <w:rFonts w:ascii="Sakkal Majalla" w:hAnsi="Sakkal Majalla" w:cs="Sakkal Majalla" w:hint="cs"/>
          <w:rtl/>
          <w:lang w:bidi="ar-TN"/>
        </w:rPr>
        <w:t xml:space="preserve"> خلية نحل تقليدية</w:t>
      </w:r>
      <w:r w:rsidRPr="00A73D67">
        <w:rPr>
          <w:rFonts w:ascii="Sakkal Majalla" w:hAnsi="Sakkal Majalla" w:cs="Sakkal Majalla" w:hint="cs"/>
          <w:rtl/>
          <w:lang w:bidi="ar-TN"/>
        </w:rPr>
        <w:t xml:space="preserve"> ( جبح ) موزعة حسب المعتمديات كما يلي:</w:t>
      </w:r>
    </w:p>
    <w:p w:rsidR="00A73D67" w:rsidRPr="00A73D67" w:rsidRDefault="00A73D67"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4"/>
        <w:gridCol w:w="1849"/>
        <w:gridCol w:w="1199"/>
        <w:gridCol w:w="2010"/>
        <w:gridCol w:w="1199"/>
        <w:gridCol w:w="1809"/>
      </w:tblGrid>
      <w:tr w:rsidR="00A73D67" w:rsidRPr="008843F7" w:rsidTr="00A73D67">
        <w:tc>
          <w:tcPr>
            <w:tcW w:w="621" w:type="pct"/>
            <w:tcBorders>
              <w:bottom w:val="nil"/>
            </w:tcBorders>
            <w:shd w:val="clear" w:color="auto" w:fill="auto"/>
          </w:tcPr>
          <w:p w:rsidR="00A73D67" w:rsidRPr="00A73D67" w:rsidRDefault="00A73D67" w:rsidP="00A73D67">
            <w:pPr>
              <w:bidi/>
              <w:jc w:val="center"/>
              <w:rPr>
                <w:rFonts w:ascii="Sakkal Majalla" w:hAnsi="Sakkal Majalla" w:cs="Sakkal Majalla"/>
                <w:b/>
                <w:bCs/>
                <w:lang w:val="en-US"/>
              </w:rPr>
            </w:pPr>
          </w:p>
        </w:tc>
        <w:tc>
          <w:tcPr>
            <w:tcW w:w="1004" w:type="pct"/>
            <w:tcBorders>
              <w:bottom w:val="single" w:sz="4" w:space="0" w:color="auto"/>
              <w:right w:val="nil"/>
            </w:tcBorders>
            <w:shd w:val="clear" w:color="auto" w:fill="auto"/>
          </w:tcPr>
          <w:p w:rsidR="00A73D67" w:rsidRPr="00A73D67" w:rsidRDefault="00A73D67" w:rsidP="00A73D67">
            <w:pPr>
              <w:pStyle w:val="Titre3"/>
              <w:rPr>
                <w:rFonts w:ascii="Sakkal Majalla" w:hAnsi="Sakkal Majalla" w:cs="Sakkal Majalla"/>
                <w:sz w:val="22"/>
                <w:szCs w:val="22"/>
                <w:rtl/>
                <w:lang w:val="en-US"/>
              </w:rPr>
            </w:pPr>
          </w:p>
        </w:tc>
        <w:tc>
          <w:tcPr>
            <w:tcW w:w="651" w:type="pct"/>
            <w:tcBorders>
              <w:left w:val="nil"/>
              <w:bottom w:val="single" w:sz="4" w:space="0" w:color="auto"/>
              <w:right w:val="nil"/>
            </w:tcBorders>
            <w:shd w:val="clear" w:color="auto" w:fill="auto"/>
          </w:tcPr>
          <w:p w:rsidR="00A73D67" w:rsidRPr="00A73D67" w:rsidRDefault="00A73D67" w:rsidP="00A73D67">
            <w:pPr>
              <w:pStyle w:val="Titre3"/>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خلايا</w:t>
            </w:r>
          </w:p>
        </w:tc>
        <w:tc>
          <w:tcPr>
            <w:tcW w:w="1091" w:type="pct"/>
            <w:tcBorders>
              <w:left w:val="nil"/>
              <w:bottom w:val="single" w:sz="4" w:space="0" w:color="auto"/>
              <w:right w:val="nil"/>
            </w:tcBorders>
            <w:shd w:val="clear" w:color="auto" w:fill="auto"/>
          </w:tcPr>
          <w:p w:rsidR="00A73D67" w:rsidRPr="00A73D67" w:rsidRDefault="00A73D67" w:rsidP="00A73D67">
            <w:pPr>
              <w:pStyle w:val="Titre3"/>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نحل</w:t>
            </w:r>
          </w:p>
        </w:tc>
        <w:tc>
          <w:tcPr>
            <w:tcW w:w="651" w:type="pct"/>
            <w:tcBorders>
              <w:left w:val="nil"/>
              <w:bottom w:val="single" w:sz="4" w:space="0" w:color="auto"/>
            </w:tcBorders>
            <w:shd w:val="clear" w:color="auto" w:fill="auto"/>
          </w:tcPr>
          <w:p w:rsidR="00A73D67" w:rsidRPr="00A73D67" w:rsidRDefault="00A73D67" w:rsidP="00A73D67">
            <w:pPr>
              <w:pStyle w:val="Titre3"/>
              <w:rPr>
                <w:rFonts w:ascii="Sakkal Majalla" w:hAnsi="Sakkal Majalla" w:cs="Sakkal Majalla"/>
                <w:sz w:val="22"/>
                <w:szCs w:val="22"/>
                <w:rtl/>
                <w:lang w:val="en-US"/>
              </w:rPr>
            </w:pPr>
          </w:p>
        </w:tc>
        <w:tc>
          <w:tcPr>
            <w:tcW w:w="982" w:type="pct"/>
            <w:tcBorders>
              <w:left w:val="nil"/>
              <w:bottom w:val="nil"/>
            </w:tcBorders>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الإنتاج السنوي</w:t>
            </w:r>
          </w:p>
        </w:tc>
      </w:tr>
      <w:tr w:rsidR="00A73D67" w:rsidRPr="008843F7" w:rsidTr="00A73D67">
        <w:tc>
          <w:tcPr>
            <w:tcW w:w="621" w:type="pct"/>
            <w:tcBorders>
              <w:top w:val="nil"/>
              <w:bottom w:val="nil"/>
            </w:tcBorders>
            <w:shd w:val="clear" w:color="auto" w:fill="auto"/>
          </w:tcPr>
          <w:p w:rsidR="00A73D67" w:rsidRPr="00A73D67" w:rsidRDefault="00A73D67" w:rsidP="005D274B">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المعتمدية</w:t>
            </w:r>
          </w:p>
        </w:tc>
        <w:tc>
          <w:tcPr>
            <w:tcW w:w="1004" w:type="pct"/>
            <w:tcBorders>
              <w:right w:val="nil"/>
            </w:tcBorders>
            <w:shd w:val="clear" w:color="auto" w:fill="auto"/>
          </w:tcPr>
          <w:p w:rsidR="00A73D67" w:rsidRPr="00A73D67" w:rsidRDefault="00A73D67" w:rsidP="00A73D67">
            <w:pPr>
              <w:pStyle w:val="Titre4"/>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عصرية</w:t>
            </w:r>
          </w:p>
        </w:tc>
        <w:tc>
          <w:tcPr>
            <w:tcW w:w="651" w:type="pct"/>
            <w:tcBorders>
              <w:left w:val="nil"/>
            </w:tcBorders>
            <w:shd w:val="clear" w:color="auto" w:fill="auto"/>
          </w:tcPr>
          <w:p w:rsidR="00A73D67" w:rsidRPr="00A73D67" w:rsidRDefault="00A73D67" w:rsidP="005D274B">
            <w:pPr>
              <w:pStyle w:val="Titre4"/>
              <w:rPr>
                <w:rFonts w:ascii="Sakkal Majalla" w:hAnsi="Sakkal Majalla" w:cs="Sakkal Majalla"/>
                <w:sz w:val="22"/>
                <w:szCs w:val="22"/>
                <w:rtl/>
                <w:lang w:val="en-US"/>
              </w:rPr>
            </w:pPr>
          </w:p>
        </w:tc>
        <w:tc>
          <w:tcPr>
            <w:tcW w:w="1091" w:type="pct"/>
            <w:tcBorders>
              <w:right w:val="nil"/>
            </w:tcBorders>
            <w:shd w:val="clear" w:color="auto" w:fill="auto"/>
          </w:tcPr>
          <w:p w:rsidR="00A73D67" w:rsidRPr="00A73D67" w:rsidRDefault="00A73D67" w:rsidP="005D274B">
            <w:pPr>
              <w:pStyle w:val="Titre4"/>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 xml:space="preserve">   تقليدية</w:t>
            </w:r>
          </w:p>
        </w:tc>
        <w:tc>
          <w:tcPr>
            <w:tcW w:w="651" w:type="pct"/>
            <w:tcBorders>
              <w:left w:val="nil"/>
            </w:tcBorders>
            <w:shd w:val="clear" w:color="auto" w:fill="auto"/>
          </w:tcPr>
          <w:p w:rsidR="00A73D67" w:rsidRPr="00A73D67" w:rsidRDefault="00A73D67" w:rsidP="005D274B">
            <w:pPr>
              <w:pStyle w:val="Titre4"/>
              <w:rPr>
                <w:rFonts w:ascii="Sakkal Majalla" w:hAnsi="Sakkal Majalla" w:cs="Sakkal Majalla"/>
                <w:sz w:val="22"/>
                <w:szCs w:val="22"/>
                <w:rtl/>
                <w:lang w:val="en-US"/>
              </w:rPr>
            </w:pPr>
          </w:p>
        </w:tc>
        <w:tc>
          <w:tcPr>
            <w:tcW w:w="982" w:type="pct"/>
            <w:tcBorders>
              <w:top w:val="nil"/>
              <w:bottom w:val="nil"/>
            </w:tcBorders>
            <w:shd w:val="clear" w:color="auto" w:fill="auto"/>
          </w:tcPr>
          <w:p w:rsidR="00A73D67" w:rsidRPr="00A73D67" w:rsidRDefault="00A73D67" w:rsidP="005D274B">
            <w:pPr>
              <w:pStyle w:val="Titre4"/>
              <w:rPr>
                <w:rFonts w:ascii="Sakkal Majalla" w:hAnsi="Sakkal Majalla" w:cs="Sakkal Majalla"/>
                <w:sz w:val="22"/>
                <w:szCs w:val="22"/>
                <w:rtl/>
                <w:lang w:val="en-US"/>
              </w:rPr>
            </w:pPr>
            <w:r w:rsidRPr="00A73D67">
              <w:rPr>
                <w:rFonts w:ascii="Sakkal Majalla" w:hAnsi="Sakkal Majalla" w:cs="Sakkal Majalla" w:hint="cs"/>
                <w:sz w:val="22"/>
                <w:szCs w:val="22"/>
                <w:rtl/>
                <w:lang w:val="en-US"/>
              </w:rPr>
              <w:t>( طن )</w:t>
            </w:r>
          </w:p>
        </w:tc>
      </w:tr>
      <w:tr w:rsidR="00A73D67" w:rsidRPr="008843F7" w:rsidTr="00A73D67">
        <w:tc>
          <w:tcPr>
            <w:tcW w:w="621" w:type="pct"/>
            <w:tcBorders>
              <w:top w:val="nil"/>
            </w:tcBorders>
            <w:shd w:val="clear" w:color="auto" w:fill="auto"/>
          </w:tcPr>
          <w:p w:rsidR="00A73D67" w:rsidRPr="00A73D67" w:rsidRDefault="00A73D67" w:rsidP="00A73D67">
            <w:pPr>
              <w:bidi/>
              <w:jc w:val="center"/>
              <w:rPr>
                <w:rFonts w:ascii="Sakkal Majalla" w:hAnsi="Sakkal Majalla" w:cs="Sakkal Majalla"/>
                <w:b/>
                <w:bCs/>
                <w:rtl/>
                <w:lang w:val="en-US"/>
              </w:rPr>
            </w:pPr>
          </w:p>
        </w:tc>
        <w:tc>
          <w:tcPr>
            <w:tcW w:w="1004" w:type="pct"/>
            <w:shd w:val="clear" w:color="auto" w:fill="auto"/>
          </w:tcPr>
          <w:p w:rsidR="00A73D67" w:rsidRPr="00A73D67" w:rsidRDefault="00A73D67" w:rsidP="00A73D67">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الخلايا</w:t>
            </w:r>
          </w:p>
        </w:tc>
        <w:tc>
          <w:tcPr>
            <w:tcW w:w="651" w:type="pct"/>
            <w:shd w:val="clear" w:color="auto" w:fill="auto"/>
          </w:tcPr>
          <w:p w:rsidR="00A73D67" w:rsidRPr="00A73D67" w:rsidRDefault="00A73D67" w:rsidP="00A73D67">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المربين</w:t>
            </w:r>
          </w:p>
        </w:tc>
        <w:tc>
          <w:tcPr>
            <w:tcW w:w="1091" w:type="pct"/>
            <w:shd w:val="clear" w:color="auto" w:fill="auto"/>
          </w:tcPr>
          <w:p w:rsidR="00A73D67" w:rsidRPr="00A73D67" w:rsidRDefault="00A73D67" w:rsidP="00A73D67">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الخلايا</w:t>
            </w:r>
          </w:p>
        </w:tc>
        <w:tc>
          <w:tcPr>
            <w:tcW w:w="651" w:type="pct"/>
            <w:shd w:val="clear" w:color="auto" w:fill="auto"/>
          </w:tcPr>
          <w:p w:rsidR="00A73D67" w:rsidRPr="00A73D67" w:rsidRDefault="00A73D67" w:rsidP="00A73D67">
            <w:pPr>
              <w:pStyle w:val="Titre6"/>
              <w:jc w:val="center"/>
              <w:rPr>
                <w:rFonts w:ascii="Sakkal Majalla" w:hAnsi="Sakkal Majalla" w:cs="Sakkal Majalla"/>
                <w:b/>
                <w:bCs/>
                <w:szCs w:val="22"/>
                <w:rtl/>
                <w:lang w:val="en-US"/>
              </w:rPr>
            </w:pPr>
            <w:r w:rsidRPr="00A73D67">
              <w:rPr>
                <w:rFonts w:ascii="Sakkal Majalla" w:hAnsi="Sakkal Majalla" w:cs="Sakkal Majalla" w:hint="cs"/>
                <w:b/>
                <w:bCs/>
                <w:sz w:val="22"/>
                <w:szCs w:val="22"/>
                <w:rtl/>
                <w:lang w:val="en-US"/>
              </w:rPr>
              <w:t>عدد المربين</w:t>
            </w:r>
          </w:p>
        </w:tc>
        <w:tc>
          <w:tcPr>
            <w:tcW w:w="982" w:type="pct"/>
            <w:tcBorders>
              <w:top w:val="nil"/>
            </w:tcBorders>
            <w:shd w:val="clear" w:color="auto" w:fill="auto"/>
          </w:tcPr>
          <w:p w:rsidR="00A73D67" w:rsidRPr="00A73D67" w:rsidRDefault="00A73D67" w:rsidP="00A73D67">
            <w:pPr>
              <w:bidi/>
              <w:jc w:val="center"/>
              <w:rPr>
                <w:rFonts w:ascii="Sakkal Majalla" w:hAnsi="Sakkal Majalla" w:cs="Sakkal Majalla"/>
                <w:b/>
                <w:bCs/>
                <w:rtl/>
                <w:lang w:val="en-US"/>
              </w:rPr>
            </w:pPr>
          </w:p>
        </w:tc>
      </w:tr>
      <w:tr w:rsidR="00A73D67" w:rsidRPr="008843F7" w:rsidTr="00A73D67">
        <w:tc>
          <w:tcPr>
            <w:tcW w:w="621" w:type="pct"/>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بئر مشارقة</w:t>
            </w:r>
          </w:p>
        </w:tc>
        <w:tc>
          <w:tcPr>
            <w:tcW w:w="1004" w:type="pct"/>
            <w:shd w:val="clear" w:color="auto" w:fill="auto"/>
          </w:tcPr>
          <w:p w:rsidR="00A73D67" w:rsidRPr="00A73D67" w:rsidRDefault="00A73D67" w:rsidP="00A73D67">
            <w:pPr>
              <w:pStyle w:val="Titre6"/>
              <w:jc w:val="center"/>
              <w:rPr>
                <w:rFonts w:ascii="Sakkal Majalla" w:hAnsi="Sakkal Majalla" w:cs="Sakkal Majalla"/>
                <w:szCs w:val="22"/>
                <w:rtl/>
                <w:lang w:val="en-US"/>
              </w:rPr>
            </w:pPr>
            <w:r w:rsidRPr="00A73D67">
              <w:rPr>
                <w:rFonts w:ascii="Sakkal Majalla" w:hAnsi="Sakkal Majalla" w:cs="Sakkal Majalla" w:hint="cs"/>
                <w:sz w:val="22"/>
                <w:szCs w:val="22"/>
                <w:rtl/>
                <w:lang w:val="en-US"/>
              </w:rPr>
              <w:t>700</w:t>
            </w:r>
          </w:p>
        </w:tc>
        <w:tc>
          <w:tcPr>
            <w:tcW w:w="651" w:type="pct"/>
            <w:shd w:val="clear" w:color="auto" w:fill="auto"/>
          </w:tcPr>
          <w:p w:rsidR="00A73D67" w:rsidRPr="00A73D67" w:rsidRDefault="00A73D67" w:rsidP="00A73D67">
            <w:pPr>
              <w:pStyle w:val="Titre6"/>
              <w:jc w:val="center"/>
              <w:rPr>
                <w:rFonts w:ascii="Sakkal Majalla" w:hAnsi="Sakkal Majalla" w:cs="Sakkal Majalla"/>
                <w:szCs w:val="22"/>
                <w:rtl/>
                <w:lang w:val="en-US"/>
              </w:rPr>
            </w:pPr>
            <w:r w:rsidRPr="00A73D67">
              <w:rPr>
                <w:rFonts w:ascii="Sakkal Majalla" w:hAnsi="Sakkal Majalla" w:cs="Sakkal Majalla" w:hint="cs"/>
                <w:sz w:val="22"/>
                <w:szCs w:val="22"/>
                <w:rtl/>
                <w:lang w:val="en-US"/>
              </w:rPr>
              <w:t>55</w:t>
            </w:r>
          </w:p>
        </w:tc>
        <w:tc>
          <w:tcPr>
            <w:tcW w:w="1091" w:type="pct"/>
            <w:shd w:val="clear" w:color="auto" w:fill="auto"/>
          </w:tcPr>
          <w:p w:rsidR="00A73D67" w:rsidRPr="00A73D67" w:rsidRDefault="00A73D67" w:rsidP="00A73D67">
            <w:pPr>
              <w:pStyle w:val="Titre6"/>
              <w:jc w:val="center"/>
              <w:rPr>
                <w:rFonts w:ascii="Sakkal Majalla" w:hAnsi="Sakkal Majalla" w:cs="Sakkal Majalla"/>
                <w:szCs w:val="22"/>
                <w:rtl/>
                <w:lang w:val="en-US"/>
              </w:rPr>
            </w:pPr>
            <w:r w:rsidRPr="00A73D67">
              <w:rPr>
                <w:rFonts w:ascii="Sakkal Majalla" w:hAnsi="Sakkal Majalla" w:cs="Sakkal Majalla" w:hint="cs"/>
                <w:sz w:val="22"/>
                <w:szCs w:val="22"/>
                <w:rtl/>
                <w:lang w:val="en-US"/>
              </w:rPr>
              <w:t>25</w:t>
            </w:r>
          </w:p>
        </w:tc>
        <w:tc>
          <w:tcPr>
            <w:tcW w:w="651" w:type="pct"/>
            <w:shd w:val="clear" w:color="auto" w:fill="auto"/>
          </w:tcPr>
          <w:p w:rsidR="00A73D67" w:rsidRPr="00A73D67" w:rsidRDefault="00A73D67" w:rsidP="00A73D67">
            <w:pPr>
              <w:pStyle w:val="Titre6"/>
              <w:jc w:val="center"/>
              <w:rPr>
                <w:rFonts w:ascii="Sakkal Majalla" w:hAnsi="Sakkal Majalla" w:cs="Sakkal Majalla"/>
                <w:szCs w:val="22"/>
                <w:rtl/>
                <w:lang w:val="en-US"/>
              </w:rPr>
            </w:pPr>
            <w:r w:rsidRPr="00A73D67">
              <w:rPr>
                <w:rFonts w:ascii="Sakkal Majalla" w:hAnsi="Sakkal Majalla" w:cs="Sakkal Majalla" w:hint="cs"/>
                <w:sz w:val="22"/>
                <w:szCs w:val="22"/>
                <w:rtl/>
                <w:lang w:val="en-US"/>
              </w:rPr>
              <w:t>10</w:t>
            </w:r>
          </w:p>
        </w:tc>
        <w:tc>
          <w:tcPr>
            <w:tcW w:w="982" w:type="pct"/>
            <w:shd w:val="clear" w:color="auto" w:fill="auto"/>
          </w:tcPr>
          <w:p w:rsidR="00A73D67" w:rsidRPr="00A73D67" w:rsidRDefault="00A73D67" w:rsidP="00A73D67">
            <w:pPr>
              <w:bidi/>
              <w:jc w:val="center"/>
              <w:rPr>
                <w:rFonts w:ascii="Sakkal Majalla" w:hAnsi="Sakkal Majalla" w:cs="Sakkal Majalla"/>
                <w:lang w:val="en-US"/>
              </w:rPr>
            </w:pPr>
            <w:r w:rsidRPr="00A73D67">
              <w:rPr>
                <w:rFonts w:ascii="Sakkal Majalla" w:hAnsi="Sakkal Majalla" w:cs="Sakkal Majalla" w:hint="cs"/>
                <w:sz w:val="22"/>
                <w:szCs w:val="22"/>
                <w:rtl/>
                <w:lang w:val="en-US"/>
              </w:rPr>
              <w:t>6,1</w:t>
            </w:r>
          </w:p>
        </w:tc>
      </w:tr>
      <w:tr w:rsidR="00A73D67" w:rsidRPr="008843F7" w:rsidTr="00A73D67">
        <w:tc>
          <w:tcPr>
            <w:tcW w:w="621" w:type="pct"/>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الفحص</w:t>
            </w:r>
          </w:p>
        </w:tc>
        <w:tc>
          <w:tcPr>
            <w:tcW w:w="1004"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4000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175</w:t>
            </w:r>
          </w:p>
        </w:tc>
        <w:tc>
          <w:tcPr>
            <w:tcW w:w="109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30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10</w:t>
            </w:r>
          </w:p>
        </w:tc>
        <w:tc>
          <w:tcPr>
            <w:tcW w:w="982" w:type="pct"/>
            <w:shd w:val="clear" w:color="auto" w:fill="auto"/>
          </w:tcPr>
          <w:p w:rsidR="00A73D67" w:rsidRPr="00A73D67" w:rsidRDefault="00A73D67" w:rsidP="00A73D67">
            <w:pPr>
              <w:bidi/>
              <w:jc w:val="center"/>
              <w:rPr>
                <w:rFonts w:ascii="Sakkal Majalla" w:hAnsi="Sakkal Majalla" w:cs="Sakkal Majalla"/>
                <w:lang w:val="en-US"/>
              </w:rPr>
            </w:pPr>
            <w:r w:rsidRPr="00A73D67">
              <w:rPr>
                <w:rFonts w:ascii="Sakkal Majalla" w:hAnsi="Sakkal Majalla" w:cs="Sakkal Majalla" w:hint="cs"/>
                <w:sz w:val="22"/>
                <w:szCs w:val="22"/>
                <w:rtl/>
                <w:lang w:val="en-US"/>
              </w:rPr>
              <w:t>33</w:t>
            </w:r>
          </w:p>
        </w:tc>
      </w:tr>
      <w:tr w:rsidR="00A73D67" w:rsidRPr="008843F7" w:rsidTr="00A73D67">
        <w:tc>
          <w:tcPr>
            <w:tcW w:w="621" w:type="pct"/>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الناظور</w:t>
            </w:r>
          </w:p>
        </w:tc>
        <w:tc>
          <w:tcPr>
            <w:tcW w:w="1004"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450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45</w:t>
            </w:r>
          </w:p>
        </w:tc>
        <w:tc>
          <w:tcPr>
            <w:tcW w:w="109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30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10</w:t>
            </w:r>
          </w:p>
        </w:tc>
        <w:tc>
          <w:tcPr>
            <w:tcW w:w="982" w:type="pct"/>
            <w:shd w:val="clear" w:color="auto" w:fill="auto"/>
          </w:tcPr>
          <w:p w:rsidR="00A73D67" w:rsidRPr="00A73D67" w:rsidRDefault="00A73D67" w:rsidP="00A73D67">
            <w:pPr>
              <w:bidi/>
              <w:jc w:val="center"/>
              <w:rPr>
                <w:rFonts w:ascii="Sakkal Majalla" w:hAnsi="Sakkal Majalla" w:cs="Sakkal Majalla"/>
                <w:lang w:val="en-US"/>
              </w:rPr>
            </w:pPr>
            <w:r w:rsidRPr="00A73D67">
              <w:rPr>
                <w:rFonts w:ascii="Sakkal Majalla" w:hAnsi="Sakkal Majalla" w:cs="Sakkal Majalla" w:hint="cs"/>
                <w:sz w:val="22"/>
                <w:szCs w:val="22"/>
                <w:rtl/>
                <w:lang w:val="en-US"/>
              </w:rPr>
              <w:t>4,1</w:t>
            </w:r>
          </w:p>
        </w:tc>
      </w:tr>
      <w:tr w:rsidR="00A73D67" w:rsidRPr="008843F7" w:rsidTr="00A73D67">
        <w:tc>
          <w:tcPr>
            <w:tcW w:w="621" w:type="pct"/>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صواف</w:t>
            </w:r>
          </w:p>
        </w:tc>
        <w:tc>
          <w:tcPr>
            <w:tcW w:w="1004"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250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60</w:t>
            </w:r>
          </w:p>
        </w:tc>
        <w:tc>
          <w:tcPr>
            <w:tcW w:w="109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7</w:t>
            </w:r>
          </w:p>
        </w:tc>
        <w:tc>
          <w:tcPr>
            <w:tcW w:w="982" w:type="pct"/>
            <w:shd w:val="clear" w:color="auto" w:fill="auto"/>
          </w:tcPr>
          <w:p w:rsidR="00A73D67" w:rsidRPr="00A73D67" w:rsidRDefault="00A73D67" w:rsidP="00A73D67">
            <w:pPr>
              <w:bidi/>
              <w:jc w:val="center"/>
              <w:rPr>
                <w:rFonts w:ascii="Sakkal Majalla" w:hAnsi="Sakkal Majalla" w:cs="Sakkal Majalla"/>
                <w:lang w:val="en-US"/>
              </w:rPr>
            </w:pPr>
            <w:r w:rsidRPr="00A73D67">
              <w:rPr>
                <w:rFonts w:ascii="Sakkal Majalla" w:hAnsi="Sakkal Majalla" w:cs="Sakkal Majalla" w:hint="cs"/>
                <w:sz w:val="22"/>
                <w:szCs w:val="22"/>
                <w:rtl/>
                <w:lang w:val="en-US"/>
              </w:rPr>
              <w:t>2,5</w:t>
            </w:r>
          </w:p>
        </w:tc>
      </w:tr>
      <w:tr w:rsidR="00A73D67" w:rsidRPr="008843F7" w:rsidTr="00A73D67">
        <w:tc>
          <w:tcPr>
            <w:tcW w:w="621" w:type="pct"/>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زغوان</w:t>
            </w:r>
          </w:p>
        </w:tc>
        <w:tc>
          <w:tcPr>
            <w:tcW w:w="1004"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1900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125</w:t>
            </w:r>
          </w:p>
        </w:tc>
        <w:tc>
          <w:tcPr>
            <w:tcW w:w="109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60</w:t>
            </w:r>
          </w:p>
        </w:tc>
        <w:tc>
          <w:tcPr>
            <w:tcW w:w="651" w:type="pct"/>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20</w:t>
            </w:r>
          </w:p>
        </w:tc>
        <w:tc>
          <w:tcPr>
            <w:tcW w:w="982" w:type="pct"/>
            <w:shd w:val="clear" w:color="auto" w:fill="auto"/>
          </w:tcPr>
          <w:p w:rsidR="00A73D67" w:rsidRPr="00A73D67" w:rsidRDefault="00A73D67" w:rsidP="00A73D67">
            <w:pPr>
              <w:bidi/>
              <w:jc w:val="center"/>
              <w:rPr>
                <w:rFonts w:ascii="Sakkal Majalla" w:hAnsi="Sakkal Majalla" w:cs="Sakkal Majalla"/>
                <w:lang w:val="en-US"/>
              </w:rPr>
            </w:pPr>
            <w:r w:rsidRPr="00A73D67">
              <w:rPr>
                <w:rFonts w:ascii="Sakkal Majalla" w:hAnsi="Sakkal Majalla" w:cs="Sakkal Majalla" w:hint="cs"/>
                <w:sz w:val="22"/>
                <w:szCs w:val="22"/>
                <w:rtl/>
                <w:lang w:val="en-US"/>
              </w:rPr>
              <w:t>16,3</w:t>
            </w:r>
          </w:p>
        </w:tc>
      </w:tr>
      <w:tr w:rsidR="00A73D67" w:rsidRPr="008843F7" w:rsidTr="00A73D67">
        <w:tc>
          <w:tcPr>
            <w:tcW w:w="621" w:type="pct"/>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الزريبة</w:t>
            </w:r>
          </w:p>
        </w:tc>
        <w:tc>
          <w:tcPr>
            <w:tcW w:w="1004" w:type="pct"/>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1500</w:t>
            </w:r>
          </w:p>
        </w:tc>
        <w:tc>
          <w:tcPr>
            <w:tcW w:w="651" w:type="pct"/>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100</w:t>
            </w:r>
          </w:p>
        </w:tc>
        <w:tc>
          <w:tcPr>
            <w:tcW w:w="1091" w:type="pct"/>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35</w:t>
            </w:r>
          </w:p>
        </w:tc>
        <w:tc>
          <w:tcPr>
            <w:tcW w:w="651" w:type="pct"/>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rtl/>
                <w:lang w:val="en-US"/>
              </w:rPr>
            </w:pPr>
            <w:r w:rsidRPr="00A73D67">
              <w:rPr>
                <w:rFonts w:ascii="Sakkal Majalla" w:hAnsi="Sakkal Majalla" w:cs="Sakkal Majalla" w:hint="cs"/>
                <w:sz w:val="22"/>
                <w:szCs w:val="22"/>
                <w:rtl/>
                <w:lang w:val="en-US"/>
              </w:rPr>
              <w:t>13</w:t>
            </w:r>
          </w:p>
        </w:tc>
        <w:tc>
          <w:tcPr>
            <w:tcW w:w="982" w:type="pct"/>
            <w:tcBorders>
              <w:bottom w:val="single" w:sz="4" w:space="0" w:color="auto"/>
            </w:tcBorders>
            <w:shd w:val="clear" w:color="auto" w:fill="auto"/>
          </w:tcPr>
          <w:p w:rsidR="00A73D67" w:rsidRPr="00A73D67" w:rsidRDefault="00A73D67" w:rsidP="00A73D67">
            <w:pPr>
              <w:bidi/>
              <w:jc w:val="center"/>
              <w:rPr>
                <w:rFonts w:ascii="Sakkal Majalla" w:hAnsi="Sakkal Majalla" w:cs="Sakkal Majalla"/>
                <w:lang w:val="en-US"/>
              </w:rPr>
            </w:pPr>
            <w:r w:rsidRPr="00A73D67">
              <w:rPr>
                <w:rFonts w:ascii="Sakkal Majalla" w:hAnsi="Sakkal Majalla" w:cs="Sakkal Majalla" w:hint="cs"/>
                <w:sz w:val="22"/>
                <w:szCs w:val="22"/>
                <w:rtl/>
                <w:lang w:val="en-US"/>
              </w:rPr>
              <w:t>13</w:t>
            </w:r>
          </w:p>
        </w:tc>
      </w:tr>
      <w:tr w:rsidR="00A73D67" w:rsidRPr="008843F7" w:rsidTr="00A73D67">
        <w:tc>
          <w:tcPr>
            <w:tcW w:w="621" w:type="pct"/>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المجموع</w:t>
            </w:r>
          </w:p>
        </w:tc>
        <w:tc>
          <w:tcPr>
            <w:tcW w:w="1004" w:type="pct"/>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8800</w:t>
            </w:r>
          </w:p>
        </w:tc>
        <w:tc>
          <w:tcPr>
            <w:tcW w:w="651" w:type="pct"/>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560</w:t>
            </w:r>
          </w:p>
        </w:tc>
        <w:tc>
          <w:tcPr>
            <w:tcW w:w="1091" w:type="pct"/>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200</w:t>
            </w:r>
          </w:p>
        </w:tc>
        <w:tc>
          <w:tcPr>
            <w:tcW w:w="651" w:type="pct"/>
            <w:shd w:val="clear" w:color="auto" w:fill="auto"/>
          </w:tcPr>
          <w:p w:rsidR="00A73D67" w:rsidRPr="00A73D67" w:rsidRDefault="00A73D67" w:rsidP="00A73D67">
            <w:pPr>
              <w:bidi/>
              <w:jc w:val="center"/>
              <w:rPr>
                <w:rFonts w:ascii="Sakkal Majalla" w:hAnsi="Sakkal Majalla" w:cs="Sakkal Majalla"/>
                <w:b/>
                <w:bCs/>
                <w:rtl/>
                <w:lang w:val="en-US"/>
              </w:rPr>
            </w:pPr>
            <w:r w:rsidRPr="00A73D67">
              <w:rPr>
                <w:rFonts w:ascii="Sakkal Majalla" w:hAnsi="Sakkal Majalla" w:cs="Sakkal Majalla" w:hint="cs"/>
                <w:b/>
                <w:bCs/>
                <w:sz w:val="22"/>
                <w:szCs w:val="22"/>
                <w:rtl/>
                <w:lang w:val="en-US"/>
              </w:rPr>
              <w:t>70</w:t>
            </w:r>
          </w:p>
        </w:tc>
        <w:tc>
          <w:tcPr>
            <w:tcW w:w="982" w:type="pct"/>
            <w:shd w:val="clear" w:color="auto" w:fill="auto"/>
          </w:tcPr>
          <w:p w:rsidR="00A73D67" w:rsidRPr="00A73D67" w:rsidRDefault="00A73D67" w:rsidP="00A73D67">
            <w:pPr>
              <w:bidi/>
              <w:jc w:val="center"/>
              <w:rPr>
                <w:rFonts w:ascii="Sakkal Majalla" w:hAnsi="Sakkal Majalla" w:cs="Sakkal Majalla"/>
                <w:b/>
                <w:bCs/>
                <w:lang w:val="en-US"/>
              </w:rPr>
            </w:pPr>
            <w:r w:rsidRPr="00A73D67">
              <w:rPr>
                <w:rFonts w:ascii="Sakkal Majalla" w:hAnsi="Sakkal Majalla" w:cs="Sakkal Majalla" w:hint="cs"/>
                <w:b/>
                <w:bCs/>
                <w:sz w:val="22"/>
                <w:szCs w:val="22"/>
                <w:rtl/>
                <w:lang w:val="en-US"/>
              </w:rPr>
              <w:t>75</w:t>
            </w:r>
          </w:p>
        </w:tc>
      </w:tr>
    </w:tbl>
    <w:p w:rsidR="00A73D67" w:rsidRPr="00A73D67" w:rsidRDefault="00A73D67" w:rsidP="00A73D67">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A73D67">
        <w:rPr>
          <w:rFonts w:ascii="Sakkal Majalla" w:hAnsi="Sakkal Majalla" w:cs="Sakkal Majalla" w:hint="cs"/>
          <w:rtl/>
          <w:lang w:bidi="ar-TN"/>
        </w:rPr>
        <w:t xml:space="preserve">و قــد تـميز الموسم الفلاحي (2015-2016)  بـظروف مـناخية  غير ملائمة عموما. اما بخصوص الإنتاج فقد تم تسجيل نقص في المردودية  بسب عدم تنوع النباتات العسلية حيث بلغ إنتاج العسل سنة (2016) قرابة 75 طن مقابل  82 طن سنة 2015 أي بإنخفاض قدره 8,5 </w:t>
      </w:r>
      <w:r w:rsidRPr="00A73D67">
        <w:rPr>
          <w:rFonts w:ascii="Sakkal Majalla" w:hAnsi="Sakkal Majalla" w:cs="Sakkal Majalla"/>
          <w:lang w:bidi="ar-TN"/>
        </w:rPr>
        <w:t>%</w:t>
      </w:r>
      <w:r w:rsidRPr="00A73D67">
        <w:rPr>
          <w:rFonts w:ascii="Sakkal Majalla" w:hAnsi="Sakkal Majalla" w:cs="Sakkal Majalla" w:hint="cs"/>
          <w:rtl/>
          <w:lang w:bidi="ar-TN"/>
        </w:rPr>
        <w:t xml:space="preserve"> </w:t>
      </w:r>
    </w:p>
    <w:p w:rsidR="00A73D67" w:rsidRDefault="00A73D67" w:rsidP="00E306AA">
      <w:pPr>
        <w:pStyle w:val="Retraitcorpsdetexte"/>
        <w:tabs>
          <w:tab w:val="left" w:pos="9094"/>
        </w:tabs>
        <w:spacing w:before="120" w:line="276" w:lineRule="auto"/>
        <w:ind w:firstLine="0"/>
        <w:jc w:val="both"/>
        <w:outlineLvl w:val="0"/>
        <w:rPr>
          <w:rFonts w:ascii="Sakkal Majalla" w:hAnsi="Sakkal Majalla" w:cs="Sakkal Majalla"/>
          <w:rtl/>
        </w:rPr>
      </w:pPr>
    </w:p>
    <w:p w:rsidR="00A73D67" w:rsidRDefault="00A73D67" w:rsidP="00E306AA">
      <w:pPr>
        <w:pStyle w:val="Retraitcorpsdetexte"/>
        <w:tabs>
          <w:tab w:val="left" w:pos="9094"/>
        </w:tabs>
        <w:spacing w:before="120" w:line="276" w:lineRule="auto"/>
        <w:ind w:firstLine="0"/>
        <w:jc w:val="both"/>
        <w:outlineLvl w:val="0"/>
        <w:rPr>
          <w:rFonts w:ascii="Sakkal Majalla" w:hAnsi="Sakkal Majalla" w:cs="Sakkal Majalla"/>
          <w:rtl/>
          <w:lang w:bidi="ar-TN"/>
        </w:rPr>
      </w:pPr>
    </w:p>
    <w:p w:rsidR="00A330A3" w:rsidRPr="00D80E87" w:rsidRDefault="00A330A3" w:rsidP="006B0751">
      <w:pPr>
        <w:pStyle w:val="Paragraphedeliste"/>
        <w:numPr>
          <w:ilvl w:val="0"/>
          <w:numId w:val="53"/>
        </w:numPr>
        <w:bidi/>
        <w:rPr>
          <w:rFonts w:ascii="Arial" w:hAnsi="Arial" w:cs="Arial"/>
          <w:b/>
          <w:bCs/>
          <w:shadow/>
          <w:sz w:val="40"/>
          <w:szCs w:val="40"/>
          <w:u w:val="single"/>
          <w:rtl/>
        </w:rPr>
      </w:pPr>
      <w:r w:rsidRPr="00D80E87">
        <w:rPr>
          <w:rFonts w:ascii="Sakkal Majalla" w:hAnsi="Sakkal Majalla" w:cs="Sakkal Majalla" w:hint="cs"/>
          <w:b/>
          <w:bCs/>
          <w:sz w:val="32"/>
          <w:szCs w:val="32"/>
          <w:rtl/>
          <w:lang w:bidi="ar-TN"/>
        </w:rPr>
        <w:lastRenderedPageBreak/>
        <w:t>قطاع الدواجن</w:t>
      </w:r>
      <w:r w:rsidRPr="00D80E87">
        <w:rPr>
          <w:rFonts w:ascii="Arial" w:hAnsi="Arial" w:cs="Arial" w:hint="cs"/>
          <w:b/>
          <w:bCs/>
          <w:shadow/>
          <w:sz w:val="40"/>
          <w:szCs w:val="40"/>
          <w:u w:val="single"/>
          <w:rtl/>
        </w:rPr>
        <w:t xml:space="preserve"> </w:t>
      </w:r>
    </w:p>
    <w:p w:rsidR="00A330A3" w:rsidRDefault="00A330A3" w:rsidP="00A330A3">
      <w:pPr>
        <w:pStyle w:val="Retraitcorpsdetexte"/>
        <w:tabs>
          <w:tab w:val="left" w:pos="9094"/>
        </w:tabs>
        <w:spacing w:before="120" w:line="276" w:lineRule="auto"/>
        <w:ind w:firstLine="0"/>
        <w:jc w:val="both"/>
        <w:outlineLvl w:val="0"/>
        <w:rPr>
          <w:rFonts w:ascii="Arial" w:hAnsi="Arial" w:cs="Arial"/>
          <w:b/>
          <w:bCs/>
          <w:sz w:val="32"/>
          <w:szCs w:val="32"/>
          <w:rtl/>
        </w:rPr>
      </w:pPr>
      <w:r w:rsidRPr="00A330A3">
        <w:rPr>
          <w:rFonts w:ascii="Sakkal Majalla" w:hAnsi="Sakkal Majalla" w:cs="Sakkal Majalla" w:hint="cs"/>
          <w:rtl/>
          <w:lang w:bidi="ar-TN"/>
        </w:rPr>
        <w:t>شهد قـــطاع الــدواجن بولاية زغوان خلال السنوات الأخيرة تطورا ملحوظا في عدد المفارخ و مراكز أمهات الدجاج كما هو مبين بالجدول الآتي :</w:t>
      </w:r>
      <w:r w:rsidRPr="008843F7">
        <w:rPr>
          <w:rFonts w:ascii="Arial" w:hAnsi="Arial" w:cs="Arial" w:hint="cs"/>
          <w:b/>
          <w:bCs/>
          <w:sz w:val="32"/>
          <w:szCs w:val="32"/>
          <w:rtl/>
        </w:rPr>
        <w:t xml:space="preserve">  </w:t>
      </w:r>
    </w:p>
    <w:tbl>
      <w:tblPr>
        <w:tblpPr w:leftFromText="180" w:rightFromText="180" w:vertAnchor="text" w:horzAnchor="margin" w:tblpY="279"/>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66"/>
        <w:gridCol w:w="398"/>
        <w:gridCol w:w="608"/>
        <w:gridCol w:w="608"/>
        <w:gridCol w:w="608"/>
        <w:gridCol w:w="608"/>
        <w:gridCol w:w="578"/>
        <w:gridCol w:w="608"/>
        <w:gridCol w:w="608"/>
        <w:gridCol w:w="608"/>
        <w:gridCol w:w="578"/>
        <w:gridCol w:w="578"/>
        <w:gridCol w:w="578"/>
        <w:gridCol w:w="578"/>
      </w:tblGrid>
      <w:tr w:rsidR="00A330A3" w:rsidRPr="008843F7" w:rsidTr="00A330A3">
        <w:tc>
          <w:tcPr>
            <w:tcW w:w="904" w:type="pct"/>
            <w:tcBorders>
              <w:bottom w:val="single" w:sz="4" w:space="0" w:color="auto"/>
              <w:right w:val="nil"/>
            </w:tcBorders>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السنة</w:t>
            </w:r>
          </w:p>
        </w:tc>
        <w:tc>
          <w:tcPr>
            <w:tcW w:w="216" w:type="pct"/>
            <w:tcBorders>
              <w:left w:val="nil"/>
              <w:bottom w:val="single" w:sz="4" w:space="0" w:color="auto"/>
            </w:tcBorders>
          </w:tcPr>
          <w:p w:rsidR="00A330A3" w:rsidRPr="00A330A3" w:rsidRDefault="00A330A3" w:rsidP="00A330A3">
            <w:pPr>
              <w:bidi/>
              <w:rPr>
                <w:rFonts w:ascii="Sakkal Majalla" w:hAnsi="Sakkal Majalla" w:cs="Sakkal Majalla"/>
                <w:sz w:val="18"/>
                <w:szCs w:val="18"/>
                <w:lang w:val="en-US"/>
              </w:rPr>
            </w:pPr>
          </w:p>
        </w:tc>
        <w:tc>
          <w:tcPr>
            <w:tcW w:w="330"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2005</w:t>
            </w:r>
          </w:p>
        </w:tc>
        <w:tc>
          <w:tcPr>
            <w:tcW w:w="330"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2006</w:t>
            </w:r>
          </w:p>
        </w:tc>
        <w:tc>
          <w:tcPr>
            <w:tcW w:w="330"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2007</w:t>
            </w:r>
          </w:p>
        </w:tc>
        <w:tc>
          <w:tcPr>
            <w:tcW w:w="330"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2008</w:t>
            </w:r>
          </w:p>
        </w:tc>
        <w:tc>
          <w:tcPr>
            <w:tcW w:w="314"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2009</w:t>
            </w:r>
          </w:p>
        </w:tc>
        <w:tc>
          <w:tcPr>
            <w:tcW w:w="330"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2010</w:t>
            </w:r>
          </w:p>
        </w:tc>
        <w:tc>
          <w:tcPr>
            <w:tcW w:w="330"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2011</w:t>
            </w:r>
          </w:p>
        </w:tc>
        <w:tc>
          <w:tcPr>
            <w:tcW w:w="330"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2012</w:t>
            </w:r>
          </w:p>
        </w:tc>
        <w:tc>
          <w:tcPr>
            <w:tcW w:w="314"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2013</w:t>
            </w:r>
          </w:p>
        </w:tc>
        <w:tc>
          <w:tcPr>
            <w:tcW w:w="314"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2014</w:t>
            </w:r>
          </w:p>
        </w:tc>
        <w:tc>
          <w:tcPr>
            <w:tcW w:w="314" w:type="pct"/>
            <w:tcBorders>
              <w:bottom w:val="single" w:sz="4" w:space="0" w:color="auto"/>
            </w:tcBorders>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sz w:val="18"/>
                <w:szCs w:val="18"/>
                <w:lang w:val="en-US"/>
              </w:rPr>
              <w:t>2015</w:t>
            </w:r>
          </w:p>
        </w:tc>
        <w:tc>
          <w:tcPr>
            <w:tcW w:w="314" w:type="pct"/>
            <w:tcBorders>
              <w:bottom w:val="single" w:sz="4" w:space="0" w:color="auto"/>
            </w:tcBorders>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2016</w:t>
            </w:r>
          </w:p>
        </w:tc>
      </w:tr>
      <w:tr w:rsidR="00A330A3" w:rsidRPr="008843F7" w:rsidTr="00A330A3">
        <w:trPr>
          <w:trHeight w:val="839"/>
        </w:trPr>
        <w:tc>
          <w:tcPr>
            <w:tcW w:w="904" w:type="pct"/>
            <w:tcBorders>
              <w:bottom w:val="nil"/>
            </w:tcBorders>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عدد مراكز        أمهات  الدجاج</w:t>
            </w:r>
          </w:p>
        </w:tc>
        <w:tc>
          <w:tcPr>
            <w:tcW w:w="216" w:type="pct"/>
            <w:tcBorders>
              <w:bottom w:val="nil"/>
            </w:tcBorders>
          </w:tcPr>
          <w:p w:rsidR="00A330A3" w:rsidRPr="00A330A3" w:rsidRDefault="00A330A3" w:rsidP="00A330A3">
            <w:pPr>
              <w:bidi/>
              <w:jc w:val="center"/>
              <w:rPr>
                <w:rFonts w:ascii="Sakkal Majalla" w:hAnsi="Sakkal Majalla" w:cs="Sakkal Majalla"/>
                <w:sz w:val="18"/>
                <w:szCs w:val="18"/>
                <w:lang w:val="en-US"/>
              </w:rPr>
            </w:pPr>
            <w:r w:rsidRPr="00A330A3">
              <w:rPr>
                <w:rFonts w:ascii="Sakkal Majalla" w:hAnsi="Sakkal Majalla" w:cs="Sakkal Majalla" w:hint="cs"/>
                <w:sz w:val="18"/>
                <w:szCs w:val="18"/>
                <w:rtl/>
                <w:lang w:val="en-US"/>
              </w:rPr>
              <w:t>لحم</w:t>
            </w:r>
          </w:p>
        </w:tc>
        <w:tc>
          <w:tcPr>
            <w:tcW w:w="330"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8</w:t>
            </w:r>
          </w:p>
        </w:tc>
        <w:tc>
          <w:tcPr>
            <w:tcW w:w="330"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8</w:t>
            </w:r>
          </w:p>
        </w:tc>
        <w:tc>
          <w:tcPr>
            <w:tcW w:w="330"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8</w:t>
            </w:r>
          </w:p>
        </w:tc>
        <w:tc>
          <w:tcPr>
            <w:tcW w:w="330"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9</w:t>
            </w:r>
          </w:p>
        </w:tc>
        <w:tc>
          <w:tcPr>
            <w:tcW w:w="314"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10</w:t>
            </w:r>
          </w:p>
        </w:tc>
        <w:tc>
          <w:tcPr>
            <w:tcW w:w="330"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11</w:t>
            </w:r>
          </w:p>
        </w:tc>
        <w:tc>
          <w:tcPr>
            <w:tcW w:w="330"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13</w:t>
            </w:r>
          </w:p>
        </w:tc>
        <w:tc>
          <w:tcPr>
            <w:tcW w:w="330"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13</w:t>
            </w:r>
          </w:p>
        </w:tc>
        <w:tc>
          <w:tcPr>
            <w:tcW w:w="314"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11</w:t>
            </w:r>
          </w:p>
        </w:tc>
        <w:tc>
          <w:tcPr>
            <w:tcW w:w="314"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12</w:t>
            </w:r>
          </w:p>
        </w:tc>
        <w:tc>
          <w:tcPr>
            <w:tcW w:w="314" w:type="pct"/>
            <w:tcBorders>
              <w:bottom w:val="nil"/>
            </w:tcBorders>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sz w:val="18"/>
                <w:szCs w:val="18"/>
                <w:lang w:val="en-US"/>
              </w:rPr>
              <w:t>14</w:t>
            </w:r>
          </w:p>
        </w:tc>
        <w:tc>
          <w:tcPr>
            <w:tcW w:w="314" w:type="pct"/>
            <w:tcBorders>
              <w:bottom w:val="nil"/>
            </w:tcBorders>
          </w:tcPr>
          <w:p w:rsidR="00A330A3" w:rsidRPr="00A330A3" w:rsidRDefault="00A330A3" w:rsidP="00A330A3">
            <w:pPr>
              <w:bidi/>
              <w:jc w:val="center"/>
              <w:rPr>
                <w:rFonts w:ascii="Sakkal Majalla" w:hAnsi="Sakkal Majalla" w:cs="Sakkal Majalla"/>
                <w:sz w:val="18"/>
                <w:szCs w:val="18"/>
                <w:lang w:val="en-US"/>
              </w:rPr>
            </w:pPr>
            <w:r w:rsidRPr="00A330A3">
              <w:rPr>
                <w:rFonts w:ascii="Sakkal Majalla" w:hAnsi="Sakkal Majalla" w:cs="Sakkal Majalla" w:hint="cs"/>
                <w:sz w:val="18"/>
                <w:szCs w:val="18"/>
                <w:rtl/>
                <w:lang w:val="en-US"/>
              </w:rPr>
              <w:t>16</w:t>
            </w:r>
          </w:p>
        </w:tc>
      </w:tr>
      <w:tr w:rsidR="00A330A3" w:rsidRPr="008843F7" w:rsidTr="00A330A3">
        <w:trPr>
          <w:trHeight w:val="441"/>
        </w:trPr>
        <w:tc>
          <w:tcPr>
            <w:tcW w:w="904" w:type="pct"/>
            <w:tcBorders>
              <w:top w:val="nil"/>
            </w:tcBorders>
          </w:tcPr>
          <w:p w:rsidR="00A330A3" w:rsidRPr="00A330A3" w:rsidRDefault="00A330A3" w:rsidP="00A330A3">
            <w:pPr>
              <w:bidi/>
              <w:rPr>
                <w:rFonts w:ascii="Sakkal Majalla" w:hAnsi="Sakkal Majalla" w:cs="Sakkal Majalla"/>
                <w:sz w:val="18"/>
                <w:szCs w:val="18"/>
                <w:lang w:val="en-US"/>
              </w:rPr>
            </w:pPr>
          </w:p>
        </w:tc>
        <w:tc>
          <w:tcPr>
            <w:tcW w:w="216"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بيض</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01</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01</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sz w:val="18"/>
                <w:szCs w:val="18"/>
                <w:lang w:val="en-US"/>
              </w:rPr>
              <w:t>01</w:t>
            </w:r>
          </w:p>
        </w:tc>
        <w:tc>
          <w:tcPr>
            <w:tcW w:w="314"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01</w:t>
            </w:r>
          </w:p>
        </w:tc>
      </w:tr>
      <w:tr w:rsidR="00A330A3" w:rsidRPr="008843F7" w:rsidTr="00A330A3">
        <w:tc>
          <w:tcPr>
            <w:tcW w:w="904" w:type="pct"/>
            <w:tcBorders>
              <w:bottom w:val="nil"/>
            </w:tcBorders>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قطيع الأمهات</w:t>
            </w:r>
          </w:p>
        </w:tc>
        <w:tc>
          <w:tcPr>
            <w:tcW w:w="216"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لحم</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130.000</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130.000</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143.000</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145.000</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149000</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156.000</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180.000</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175.000</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143000</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155000</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sz w:val="18"/>
                <w:szCs w:val="18"/>
                <w:lang w:val="en-US"/>
              </w:rPr>
              <w:t>198000</w:t>
            </w:r>
          </w:p>
        </w:tc>
        <w:tc>
          <w:tcPr>
            <w:tcW w:w="314"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238000</w:t>
            </w:r>
          </w:p>
        </w:tc>
      </w:tr>
      <w:tr w:rsidR="00A330A3" w:rsidRPr="008843F7" w:rsidTr="00A330A3">
        <w:trPr>
          <w:trHeight w:val="359"/>
        </w:trPr>
        <w:tc>
          <w:tcPr>
            <w:tcW w:w="904" w:type="pct"/>
            <w:tcBorders>
              <w:top w:val="nil"/>
            </w:tcBorders>
          </w:tcPr>
          <w:p w:rsidR="00A330A3" w:rsidRPr="00A330A3" w:rsidRDefault="00A330A3" w:rsidP="00A330A3">
            <w:pPr>
              <w:bidi/>
              <w:rPr>
                <w:rFonts w:ascii="Sakkal Majalla" w:hAnsi="Sakkal Majalla" w:cs="Sakkal Majalla"/>
                <w:sz w:val="18"/>
                <w:szCs w:val="18"/>
                <w:lang w:val="en-US"/>
              </w:rPr>
            </w:pPr>
          </w:p>
        </w:tc>
        <w:tc>
          <w:tcPr>
            <w:tcW w:w="216"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بيض</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p>
        </w:tc>
        <w:tc>
          <w:tcPr>
            <w:tcW w:w="330" w:type="pct"/>
          </w:tcPr>
          <w:p w:rsidR="00A330A3" w:rsidRPr="00A330A3" w:rsidRDefault="00A330A3" w:rsidP="00A330A3">
            <w:pPr>
              <w:bidi/>
              <w:rPr>
                <w:rFonts w:ascii="Sakkal Majalla" w:hAnsi="Sakkal Majalla" w:cs="Sakkal Majalla"/>
                <w:sz w:val="18"/>
                <w:szCs w:val="18"/>
                <w:rtl/>
                <w:lang w:val="en-US"/>
              </w:rPr>
            </w:pP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21000</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21000</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sz w:val="18"/>
                <w:szCs w:val="18"/>
                <w:lang w:val="en-US"/>
              </w:rPr>
              <w:t>20000</w:t>
            </w:r>
          </w:p>
        </w:tc>
        <w:tc>
          <w:tcPr>
            <w:tcW w:w="314"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21000</w:t>
            </w:r>
          </w:p>
        </w:tc>
      </w:tr>
      <w:tr w:rsidR="00A330A3" w:rsidRPr="008843F7" w:rsidTr="00A330A3">
        <w:tc>
          <w:tcPr>
            <w:tcW w:w="904" w:type="pct"/>
            <w:tcBorders>
              <w:bottom w:val="nil"/>
            </w:tcBorders>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عدد المفارخ</w:t>
            </w:r>
          </w:p>
        </w:tc>
        <w:tc>
          <w:tcPr>
            <w:tcW w:w="216" w:type="pct"/>
          </w:tcPr>
          <w:p w:rsidR="00A330A3" w:rsidRPr="00A330A3" w:rsidRDefault="00A330A3" w:rsidP="00A330A3">
            <w:pPr>
              <w:bidi/>
              <w:jc w:val="center"/>
              <w:rPr>
                <w:rFonts w:ascii="Sakkal Majalla" w:hAnsi="Sakkal Majalla" w:cs="Sakkal Majalla"/>
                <w:sz w:val="18"/>
                <w:szCs w:val="18"/>
                <w:lang w:val="en-US"/>
              </w:rPr>
            </w:pPr>
            <w:r w:rsidRPr="00A330A3">
              <w:rPr>
                <w:rFonts w:ascii="Sakkal Majalla" w:hAnsi="Sakkal Majalla" w:cs="Sakkal Majalla" w:hint="cs"/>
                <w:sz w:val="18"/>
                <w:szCs w:val="18"/>
                <w:rtl/>
                <w:lang w:val="en-US"/>
              </w:rPr>
              <w:t>لحم</w:t>
            </w:r>
          </w:p>
        </w:tc>
        <w:tc>
          <w:tcPr>
            <w:tcW w:w="330"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4</w:t>
            </w:r>
          </w:p>
        </w:tc>
        <w:tc>
          <w:tcPr>
            <w:tcW w:w="330"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3</w:t>
            </w:r>
          </w:p>
        </w:tc>
        <w:tc>
          <w:tcPr>
            <w:tcW w:w="330"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3</w:t>
            </w:r>
          </w:p>
        </w:tc>
        <w:tc>
          <w:tcPr>
            <w:tcW w:w="330"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3</w:t>
            </w:r>
          </w:p>
        </w:tc>
        <w:tc>
          <w:tcPr>
            <w:tcW w:w="314"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3</w:t>
            </w:r>
          </w:p>
        </w:tc>
        <w:tc>
          <w:tcPr>
            <w:tcW w:w="330"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3</w:t>
            </w:r>
          </w:p>
        </w:tc>
        <w:tc>
          <w:tcPr>
            <w:tcW w:w="330"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3</w:t>
            </w:r>
          </w:p>
        </w:tc>
        <w:tc>
          <w:tcPr>
            <w:tcW w:w="330" w:type="pct"/>
          </w:tcPr>
          <w:p w:rsidR="00A330A3" w:rsidRPr="00A330A3" w:rsidRDefault="00A330A3" w:rsidP="00A330A3">
            <w:pPr>
              <w:bidi/>
              <w:jc w:val="center"/>
              <w:rPr>
                <w:rFonts w:ascii="Sakkal Majalla" w:hAnsi="Sakkal Majalla" w:cs="Sakkal Majalla"/>
                <w:sz w:val="18"/>
                <w:szCs w:val="18"/>
                <w:lang w:val="en-US"/>
              </w:rPr>
            </w:pPr>
            <w:r w:rsidRPr="00A330A3">
              <w:rPr>
                <w:rFonts w:ascii="Sakkal Majalla" w:hAnsi="Sakkal Majalla" w:cs="Sakkal Majalla" w:hint="cs"/>
                <w:sz w:val="18"/>
                <w:szCs w:val="18"/>
                <w:rtl/>
                <w:lang w:val="en-US"/>
              </w:rPr>
              <w:t>3</w:t>
            </w:r>
          </w:p>
        </w:tc>
        <w:tc>
          <w:tcPr>
            <w:tcW w:w="314"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sz w:val="18"/>
                <w:szCs w:val="18"/>
                <w:lang w:val="en-US"/>
              </w:rPr>
              <w:t>3</w:t>
            </w:r>
          </w:p>
        </w:tc>
        <w:tc>
          <w:tcPr>
            <w:tcW w:w="314"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3</w:t>
            </w:r>
          </w:p>
        </w:tc>
        <w:tc>
          <w:tcPr>
            <w:tcW w:w="314" w:type="pct"/>
          </w:tcPr>
          <w:p w:rsidR="00A330A3" w:rsidRPr="00A330A3" w:rsidRDefault="00A330A3" w:rsidP="00A330A3">
            <w:pPr>
              <w:bidi/>
              <w:jc w:val="center"/>
              <w:rPr>
                <w:rFonts w:ascii="Sakkal Majalla" w:hAnsi="Sakkal Majalla" w:cs="Sakkal Majalla"/>
                <w:sz w:val="18"/>
                <w:szCs w:val="18"/>
                <w:rtl/>
                <w:lang w:val="en-US"/>
              </w:rPr>
            </w:pPr>
            <w:r w:rsidRPr="00A330A3">
              <w:rPr>
                <w:rFonts w:ascii="Sakkal Majalla" w:hAnsi="Sakkal Majalla" w:cs="Sakkal Majalla"/>
                <w:sz w:val="18"/>
                <w:szCs w:val="18"/>
                <w:lang w:val="en-US"/>
              </w:rPr>
              <w:t>4</w:t>
            </w:r>
          </w:p>
        </w:tc>
        <w:tc>
          <w:tcPr>
            <w:tcW w:w="314" w:type="pct"/>
          </w:tcPr>
          <w:p w:rsidR="00A330A3" w:rsidRPr="00A330A3" w:rsidRDefault="00A330A3" w:rsidP="00A330A3">
            <w:pPr>
              <w:bidi/>
              <w:jc w:val="center"/>
              <w:rPr>
                <w:rFonts w:ascii="Sakkal Majalla" w:hAnsi="Sakkal Majalla" w:cs="Sakkal Majalla"/>
                <w:sz w:val="18"/>
                <w:szCs w:val="18"/>
                <w:lang w:val="en-US"/>
              </w:rPr>
            </w:pPr>
            <w:r w:rsidRPr="00A330A3">
              <w:rPr>
                <w:rFonts w:ascii="Sakkal Majalla" w:hAnsi="Sakkal Majalla" w:cs="Sakkal Majalla" w:hint="cs"/>
                <w:sz w:val="18"/>
                <w:szCs w:val="18"/>
                <w:rtl/>
                <w:lang w:val="en-US"/>
              </w:rPr>
              <w:t>4</w:t>
            </w:r>
          </w:p>
        </w:tc>
      </w:tr>
      <w:tr w:rsidR="00A330A3" w:rsidRPr="008843F7" w:rsidTr="00A330A3">
        <w:trPr>
          <w:trHeight w:val="419"/>
        </w:trPr>
        <w:tc>
          <w:tcPr>
            <w:tcW w:w="904" w:type="pct"/>
            <w:tcBorders>
              <w:top w:val="nil"/>
            </w:tcBorders>
          </w:tcPr>
          <w:p w:rsidR="00A330A3" w:rsidRPr="00A330A3" w:rsidRDefault="00A330A3" w:rsidP="00A330A3">
            <w:pPr>
              <w:bidi/>
              <w:rPr>
                <w:rFonts w:ascii="Sakkal Majalla" w:hAnsi="Sakkal Majalla" w:cs="Sakkal Majalla"/>
                <w:sz w:val="18"/>
                <w:szCs w:val="18"/>
                <w:lang w:val="en-US"/>
              </w:rPr>
            </w:pPr>
          </w:p>
        </w:tc>
        <w:tc>
          <w:tcPr>
            <w:tcW w:w="216"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بيض</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1</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30"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sz w:val="18"/>
                <w:szCs w:val="18"/>
                <w:lang w:val="en-US"/>
              </w:rPr>
              <w:t>-</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hint="cs"/>
                <w:sz w:val="18"/>
                <w:szCs w:val="18"/>
                <w:rtl/>
                <w:lang w:val="en-US"/>
              </w:rPr>
              <w:t>-</w:t>
            </w:r>
          </w:p>
        </w:tc>
        <w:tc>
          <w:tcPr>
            <w:tcW w:w="314" w:type="pct"/>
          </w:tcPr>
          <w:p w:rsidR="00A330A3" w:rsidRPr="00A330A3" w:rsidRDefault="00A330A3" w:rsidP="00A330A3">
            <w:pPr>
              <w:bidi/>
              <w:rPr>
                <w:rFonts w:ascii="Sakkal Majalla" w:hAnsi="Sakkal Majalla" w:cs="Sakkal Majalla"/>
                <w:sz w:val="18"/>
                <w:szCs w:val="18"/>
                <w:rtl/>
                <w:lang w:val="en-US"/>
              </w:rPr>
            </w:pPr>
            <w:r w:rsidRPr="00A330A3">
              <w:rPr>
                <w:rFonts w:ascii="Sakkal Majalla" w:hAnsi="Sakkal Majalla" w:cs="Sakkal Majalla"/>
                <w:sz w:val="18"/>
                <w:szCs w:val="18"/>
                <w:lang w:val="en-US"/>
              </w:rPr>
              <w:t>-</w:t>
            </w:r>
          </w:p>
        </w:tc>
        <w:tc>
          <w:tcPr>
            <w:tcW w:w="314" w:type="pct"/>
          </w:tcPr>
          <w:p w:rsidR="00A330A3" w:rsidRPr="00A330A3" w:rsidRDefault="00A330A3" w:rsidP="00A330A3">
            <w:pPr>
              <w:bidi/>
              <w:rPr>
                <w:rFonts w:ascii="Sakkal Majalla" w:hAnsi="Sakkal Majalla" w:cs="Sakkal Majalla"/>
                <w:sz w:val="18"/>
                <w:szCs w:val="18"/>
                <w:lang w:val="en-US"/>
              </w:rPr>
            </w:pPr>
            <w:r w:rsidRPr="00A330A3">
              <w:rPr>
                <w:rFonts w:ascii="Sakkal Majalla" w:hAnsi="Sakkal Majalla" w:cs="Sakkal Majalla" w:hint="cs"/>
                <w:sz w:val="18"/>
                <w:szCs w:val="18"/>
                <w:rtl/>
                <w:lang w:val="en-US"/>
              </w:rPr>
              <w:t>-</w:t>
            </w:r>
          </w:p>
        </w:tc>
      </w:tr>
    </w:tbl>
    <w:p w:rsidR="00A330A3" w:rsidRDefault="00A330A3" w:rsidP="00A330A3">
      <w:pPr>
        <w:pStyle w:val="Retraitcorpsdetexte2"/>
        <w:ind w:left="209" w:right="708" w:firstLine="0"/>
        <w:rPr>
          <w:rFonts w:ascii="Arial" w:hAnsi="Arial" w:cs="Arial"/>
          <w:b/>
          <w:bCs/>
          <w:sz w:val="32"/>
          <w:szCs w:val="32"/>
          <w:rtl/>
          <w:lang w:val="fr-FR"/>
        </w:rPr>
      </w:pPr>
    </w:p>
    <w:p w:rsidR="00E306AA" w:rsidRPr="00CB6E0E" w:rsidRDefault="00E306AA" w:rsidP="006B0751">
      <w:pPr>
        <w:pStyle w:val="Paragraphedeliste"/>
        <w:numPr>
          <w:ilvl w:val="1"/>
          <w:numId w:val="45"/>
        </w:numPr>
        <w:bidi/>
        <w:rPr>
          <w:rFonts w:ascii="Sakkal Majalla" w:hAnsi="Sakkal Majalla" w:cs="Sakkal Majalla"/>
          <w:b/>
          <w:bCs/>
          <w:sz w:val="32"/>
          <w:szCs w:val="32"/>
          <w:rtl/>
          <w:lang w:bidi="ar-TN"/>
        </w:rPr>
      </w:pPr>
      <w:r w:rsidRPr="00CB6E0E">
        <w:rPr>
          <w:rFonts w:ascii="Sakkal Majalla" w:hAnsi="Sakkal Majalla" w:cs="Sakkal Majalla" w:hint="cs"/>
          <w:b/>
          <w:bCs/>
          <w:sz w:val="32"/>
          <w:szCs w:val="32"/>
          <w:rtl/>
          <w:lang w:bidi="ar-TN"/>
        </w:rPr>
        <w:t>تأهيل القطاع  :</w:t>
      </w:r>
    </w:p>
    <w:p w:rsidR="00CB6E0E" w:rsidRPr="00CB6E0E" w:rsidRDefault="00CB6E0E" w:rsidP="00CB6E0E">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CB6E0E">
        <w:rPr>
          <w:rFonts w:ascii="Sakkal Majalla" w:hAnsi="Sakkal Majalla" w:cs="Sakkal Majalla" w:hint="cs"/>
          <w:rtl/>
          <w:lang w:bidi="ar-TN"/>
        </w:rPr>
        <w:t>مــنذ بداية شهر جويلية 1998 بدأت دائرة الإنتاج الحيواني بعملية تأهيل قطاع الدواجن التي تندرج ضمن الخطة الوطنية لتأهيل هــذا القطاع وذلك بمعاينة البنية الأساسية والشروط الصحية لحماية القطيع من الأمراض المعدية و قد تم خلال سنة 2016 منح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tblPr>
      <w:tblGrid>
        <w:gridCol w:w="2057"/>
        <w:gridCol w:w="2686"/>
        <w:gridCol w:w="1822"/>
        <w:gridCol w:w="2645"/>
      </w:tblGrid>
      <w:tr w:rsidR="00CB6E0E" w:rsidRPr="008843F7" w:rsidTr="007C5A56">
        <w:tc>
          <w:tcPr>
            <w:tcW w:w="1117" w:type="pct"/>
          </w:tcPr>
          <w:p w:rsidR="00CB6E0E" w:rsidRPr="00CB6E0E" w:rsidRDefault="00CB6E0E" w:rsidP="00CB6E0E">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الطاقة</w:t>
            </w:r>
          </w:p>
        </w:tc>
        <w:tc>
          <w:tcPr>
            <w:tcW w:w="1458" w:type="pct"/>
          </w:tcPr>
          <w:p w:rsidR="00CB6E0E" w:rsidRPr="00CB6E0E" w:rsidRDefault="00CB6E0E" w:rsidP="00CB6E0E">
            <w:pPr>
              <w:pStyle w:val="Titre4"/>
              <w:rPr>
                <w:rFonts w:ascii="Sakkal Majalla" w:hAnsi="Sakkal Majalla" w:cs="Sakkal Majalla"/>
                <w:b w:val="0"/>
                <w:bCs w:val="0"/>
                <w:sz w:val="22"/>
                <w:szCs w:val="22"/>
                <w:rtl/>
                <w:lang w:val="en-US"/>
              </w:rPr>
            </w:pPr>
            <w:r w:rsidRPr="00CB6E0E">
              <w:rPr>
                <w:rFonts w:ascii="Sakkal Majalla" w:hAnsi="Sakkal Majalla" w:cs="Sakkal Majalla" w:hint="cs"/>
                <w:b w:val="0"/>
                <w:bCs w:val="0"/>
                <w:sz w:val="22"/>
                <w:szCs w:val="22"/>
                <w:rtl/>
                <w:lang w:val="en-US"/>
              </w:rPr>
              <w:t>عدد المداجن</w:t>
            </w:r>
          </w:p>
        </w:tc>
        <w:tc>
          <w:tcPr>
            <w:tcW w:w="989" w:type="pct"/>
          </w:tcPr>
          <w:p w:rsidR="00CB6E0E" w:rsidRPr="00CB6E0E" w:rsidRDefault="00CB6E0E" w:rsidP="00CB6E0E">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عدد الإستمارات</w:t>
            </w:r>
          </w:p>
        </w:tc>
        <w:tc>
          <w:tcPr>
            <w:tcW w:w="1436" w:type="pct"/>
            <w:tcBorders>
              <w:tr2bl w:val="single" w:sz="4" w:space="0" w:color="auto"/>
            </w:tcBorders>
          </w:tcPr>
          <w:p w:rsidR="00CB6E0E" w:rsidRPr="00CB6E0E" w:rsidRDefault="00CB6E0E" w:rsidP="00CB6E0E">
            <w:pPr>
              <w:bidi/>
              <w:rPr>
                <w:rFonts w:ascii="Sakkal Majalla" w:hAnsi="Sakkal Majalla" w:cs="Sakkal Majalla"/>
                <w:rtl/>
                <w:lang w:val="en-US"/>
              </w:rPr>
            </w:pPr>
            <w:r w:rsidRPr="00CB6E0E">
              <w:rPr>
                <w:rFonts w:ascii="Sakkal Majalla" w:hAnsi="Sakkal Majalla" w:cs="Sakkal Majalla" w:hint="cs"/>
                <w:sz w:val="22"/>
                <w:szCs w:val="22"/>
                <w:rtl/>
                <w:lang w:val="en-US"/>
              </w:rPr>
              <w:t xml:space="preserve">        </w:t>
            </w:r>
            <w:r w:rsidRPr="00CB6E0E">
              <w:rPr>
                <w:rFonts w:ascii="Sakkal Majalla" w:hAnsi="Sakkal Majalla" w:cs="Sakkal Majalla"/>
                <w:sz w:val="22"/>
                <w:szCs w:val="22"/>
                <w:rtl/>
                <w:lang w:val="en-US"/>
              </w:rPr>
              <w:t>ال</w:t>
            </w:r>
            <w:r w:rsidRPr="00CB6E0E">
              <w:rPr>
                <w:rFonts w:ascii="Sakkal Majalla" w:hAnsi="Sakkal Majalla" w:cs="Sakkal Majalla" w:hint="cs"/>
                <w:sz w:val="22"/>
                <w:szCs w:val="22"/>
                <w:rtl/>
                <w:lang w:val="en-US"/>
              </w:rPr>
              <w:t xml:space="preserve">تجديد سنة </w:t>
            </w:r>
            <w:r w:rsidRPr="00CB6E0E">
              <w:rPr>
                <w:rFonts w:ascii="Sakkal Majalla" w:hAnsi="Sakkal Majalla" w:cs="Sakkal Majalla"/>
                <w:sz w:val="22"/>
                <w:szCs w:val="22"/>
                <w:lang w:val="en-US"/>
              </w:rPr>
              <w:t>2015</w:t>
            </w:r>
          </w:p>
          <w:p w:rsidR="00CB6E0E" w:rsidRPr="00CB6E0E" w:rsidRDefault="00CB6E0E" w:rsidP="00CB6E0E">
            <w:pPr>
              <w:bidi/>
              <w:rPr>
                <w:rFonts w:ascii="Sakkal Majalla" w:hAnsi="Sakkal Majalla" w:cs="Sakkal Majalla"/>
                <w:rtl/>
                <w:lang w:val="en-US"/>
              </w:rPr>
            </w:pPr>
            <w:r w:rsidRPr="00CB6E0E">
              <w:rPr>
                <w:rFonts w:ascii="Sakkal Majalla" w:hAnsi="Sakkal Majalla" w:cs="Sakkal Majalla" w:hint="cs"/>
                <w:sz w:val="22"/>
                <w:szCs w:val="22"/>
                <w:rtl/>
                <w:lang w:val="en-US"/>
              </w:rPr>
              <w:t>النشاط</w:t>
            </w:r>
          </w:p>
        </w:tc>
      </w:tr>
      <w:tr w:rsidR="00CB6E0E" w:rsidRPr="008843F7" w:rsidTr="007C5A56">
        <w:tc>
          <w:tcPr>
            <w:tcW w:w="1117" w:type="pct"/>
          </w:tcPr>
          <w:p w:rsidR="00CB6E0E" w:rsidRPr="00CB6E0E" w:rsidRDefault="00CB6E0E" w:rsidP="007C5A56">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32829 طير / دورة</w:t>
            </w:r>
          </w:p>
        </w:tc>
        <w:tc>
          <w:tcPr>
            <w:tcW w:w="1458" w:type="pct"/>
          </w:tcPr>
          <w:p w:rsidR="00CB6E0E" w:rsidRPr="00CB6E0E" w:rsidRDefault="00CB6E0E" w:rsidP="00CB6E0E">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38</w:t>
            </w:r>
          </w:p>
        </w:tc>
        <w:tc>
          <w:tcPr>
            <w:tcW w:w="989" w:type="pct"/>
          </w:tcPr>
          <w:p w:rsidR="00CB6E0E" w:rsidRPr="00CB6E0E" w:rsidRDefault="00CB6E0E" w:rsidP="00CB6E0E">
            <w:pPr>
              <w:pStyle w:val="Titre4"/>
              <w:rPr>
                <w:rFonts w:ascii="Sakkal Majalla" w:hAnsi="Sakkal Majalla" w:cs="Sakkal Majalla"/>
                <w:b w:val="0"/>
                <w:bCs w:val="0"/>
                <w:sz w:val="22"/>
                <w:szCs w:val="22"/>
                <w:rtl/>
                <w:lang w:val="en-US"/>
              </w:rPr>
            </w:pPr>
            <w:r w:rsidRPr="00CB6E0E">
              <w:rPr>
                <w:rFonts w:ascii="Sakkal Majalla" w:hAnsi="Sakkal Majalla" w:cs="Sakkal Majalla" w:hint="cs"/>
                <w:b w:val="0"/>
                <w:bCs w:val="0"/>
                <w:sz w:val="22"/>
                <w:szCs w:val="22"/>
                <w:rtl/>
                <w:lang w:val="en-US"/>
              </w:rPr>
              <w:t>07</w:t>
            </w:r>
          </w:p>
        </w:tc>
        <w:tc>
          <w:tcPr>
            <w:tcW w:w="1436" w:type="pct"/>
          </w:tcPr>
          <w:p w:rsidR="00CB6E0E" w:rsidRPr="00CB6E0E" w:rsidRDefault="00CB6E0E" w:rsidP="00CB6E0E">
            <w:pPr>
              <w:bidi/>
              <w:rPr>
                <w:rFonts w:ascii="Sakkal Majalla" w:hAnsi="Sakkal Majalla" w:cs="Sakkal Majalla"/>
                <w:rtl/>
                <w:lang w:val="en-US"/>
              </w:rPr>
            </w:pPr>
            <w:r w:rsidRPr="00CB6E0E">
              <w:rPr>
                <w:rFonts w:ascii="Sakkal Majalla" w:hAnsi="Sakkal Majalla" w:cs="Sakkal Majalla" w:hint="cs"/>
                <w:sz w:val="22"/>
                <w:szCs w:val="22"/>
                <w:rtl/>
                <w:lang w:val="en-US"/>
              </w:rPr>
              <w:t>دجاج لحم</w:t>
            </w:r>
          </w:p>
        </w:tc>
      </w:tr>
      <w:tr w:rsidR="00CB6E0E" w:rsidRPr="008843F7" w:rsidTr="007C5A56">
        <w:trPr>
          <w:trHeight w:val="174"/>
        </w:trPr>
        <w:tc>
          <w:tcPr>
            <w:tcW w:w="1117" w:type="pct"/>
            <w:tcBorders>
              <w:bottom w:val="single" w:sz="4" w:space="0" w:color="auto"/>
            </w:tcBorders>
          </w:tcPr>
          <w:p w:rsidR="00CB6E0E" w:rsidRPr="00CB6E0E" w:rsidRDefault="00CB6E0E" w:rsidP="007C5A56">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 xml:space="preserve"> </w:t>
            </w:r>
            <w:r w:rsidRPr="00CB6E0E">
              <w:rPr>
                <w:rFonts w:ascii="Sakkal Majalla" w:hAnsi="Sakkal Majalla" w:cs="Sakkal Majalla"/>
                <w:sz w:val="22"/>
                <w:szCs w:val="22"/>
                <w:lang w:val="en-US"/>
              </w:rPr>
              <w:t xml:space="preserve"> 0  </w:t>
            </w:r>
            <w:r w:rsidRPr="00CB6E0E">
              <w:rPr>
                <w:rFonts w:ascii="Sakkal Majalla" w:hAnsi="Sakkal Majalla" w:cs="Sakkal Majalla" w:hint="cs"/>
                <w:sz w:val="22"/>
                <w:szCs w:val="22"/>
                <w:rtl/>
                <w:lang w:val="en-US"/>
              </w:rPr>
              <w:t>طير/ دورة</w:t>
            </w:r>
          </w:p>
        </w:tc>
        <w:tc>
          <w:tcPr>
            <w:tcW w:w="1458" w:type="pct"/>
            <w:tcBorders>
              <w:bottom w:val="single" w:sz="4" w:space="0" w:color="auto"/>
            </w:tcBorders>
          </w:tcPr>
          <w:p w:rsidR="00CB6E0E" w:rsidRPr="00CB6E0E" w:rsidRDefault="00CB6E0E" w:rsidP="00CB6E0E">
            <w:pPr>
              <w:pStyle w:val="Titre4"/>
              <w:rPr>
                <w:rFonts w:ascii="Sakkal Majalla" w:hAnsi="Sakkal Majalla" w:cs="Sakkal Majalla"/>
                <w:b w:val="0"/>
                <w:bCs w:val="0"/>
                <w:sz w:val="22"/>
                <w:szCs w:val="22"/>
                <w:rtl/>
                <w:lang w:val="en-US"/>
              </w:rPr>
            </w:pPr>
            <w:r w:rsidRPr="00CB6E0E">
              <w:rPr>
                <w:rFonts w:ascii="Sakkal Majalla" w:hAnsi="Sakkal Majalla" w:cs="Sakkal Majalla" w:hint="cs"/>
                <w:b w:val="0"/>
                <w:bCs w:val="0"/>
                <w:sz w:val="22"/>
                <w:szCs w:val="22"/>
                <w:rtl/>
                <w:lang w:val="en-US"/>
              </w:rPr>
              <w:t>0</w:t>
            </w:r>
          </w:p>
        </w:tc>
        <w:tc>
          <w:tcPr>
            <w:tcW w:w="989" w:type="pct"/>
            <w:tcBorders>
              <w:bottom w:val="single" w:sz="4" w:space="0" w:color="auto"/>
            </w:tcBorders>
          </w:tcPr>
          <w:p w:rsidR="00CB6E0E" w:rsidRPr="00CB6E0E" w:rsidRDefault="00CB6E0E" w:rsidP="00CB6E0E">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0</w:t>
            </w:r>
          </w:p>
        </w:tc>
        <w:tc>
          <w:tcPr>
            <w:tcW w:w="1436" w:type="pct"/>
            <w:tcBorders>
              <w:bottom w:val="single" w:sz="4" w:space="0" w:color="auto"/>
            </w:tcBorders>
          </w:tcPr>
          <w:p w:rsidR="00CB6E0E" w:rsidRPr="00CB6E0E" w:rsidRDefault="00CB6E0E" w:rsidP="00CB6E0E">
            <w:pPr>
              <w:bidi/>
              <w:rPr>
                <w:rFonts w:ascii="Sakkal Majalla" w:hAnsi="Sakkal Majalla" w:cs="Sakkal Majalla"/>
                <w:rtl/>
                <w:lang w:val="en-US"/>
              </w:rPr>
            </w:pPr>
            <w:r w:rsidRPr="00CB6E0E">
              <w:rPr>
                <w:rFonts w:ascii="Sakkal Majalla" w:hAnsi="Sakkal Majalla" w:cs="Sakkal Majalla" w:hint="cs"/>
                <w:sz w:val="22"/>
                <w:szCs w:val="22"/>
                <w:rtl/>
                <w:lang w:val="en-US"/>
              </w:rPr>
              <w:t>دجاج بيض</w:t>
            </w:r>
          </w:p>
        </w:tc>
      </w:tr>
      <w:tr w:rsidR="00CB6E0E" w:rsidRPr="008843F7" w:rsidTr="007C5A56">
        <w:tc>
          <w:tcPr>
            <w:tcW w:w="1117" w:type="pct"/>
          </w:tcPr>
          <w:p w:rsidR="00CB6E0E" w:rsidRPr="00CB6E0E" w:rsidRDefault="00CB6E0E" w:rsidP="00CB6E0E">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0 طير/دورة</w:t>
            </w:r>
          </w:p>
        </w:tc>
        <w:tc>
          <w:tcPr>
            <w:tcW w:w="1458" w:type="pct"/>
          </w:tcPr>
          <w:p w:rsidR="00CB6E0E" w:rsidRPr="00CB6E0E" w:rsidRDefault="00CB6E0E" w:rsidP="00CB6E0E">
            <w:pPr>
              <w:bidi/>
              <w:jc w:val="center"/>
              <w:rPr>
                <w:rFonts w:ascii="Sakkal Majalla" w:hAnsi="Sakkal Majalla" w:cs="Sakkal Majalla"/>
                <w:rtl/>
                <w:lang w:val="en-US"/>
              </w:rPr>
            </w:pPr>
            <w:r w:rsidRPr="00CB6E0E">
              <w:rPr>
                <w:rFonts w:ascii="Sakkal Majalla" w:hAnsi="Sakkal Majalla" w:cs="Sakkal Majalla" w:hint="cs"/>
                <w:sz w:val="22"/>
                <w:szCs w:val="22"/>
                <w:rtl/>
                <w:lang w:val="en-US"/>
              </w:rPr>
              <w:t>0</w:t>
            </w:r>
          </w:p>
        </w:tc>
        <w:tc>
          <w:tcPr>
            <w:tcW w:w="989" w:type="pct"/>
          </w:tcPr>
          <w:p w:rsidR="00CB6E0E" w:rsidRPr="00CB6E0E" w:rsidRDefault="00CB6E0E" w:rsidP="00CB6E0E">
            <w:pPr>
              <w:pStyle w:val="Titre4"/>
              <w:rPr>
                <w:rFonts w:ascii="Sakkal Majalla" w:hAnsi="Sakkal Majalla" w:cs="Sakkal Majalla"/>
                <w:b w:val="0"/>
                <w:bCs w:val="0"/>
                <w:sz w:val="22"/>
                <w:szCs w:val="22"/>
                <w:rtl/>
                <w:lang w:val="en-US"/>
              </w:rPr>
            </w:pPr>
            <w:r w:rsidRPr="00CB6E0E">
              <w:rPr>
                <w:rFonts w:ascii="Sakkal Majalla" w:hAnsi="Sakkal Majalla" w:cs="Sakkal Majalla" w:hint="cs"/>
                <w:b w:val="0"/>
                <w:bCs w:val="0"/>
                <w:sz w:val="22"/>
                <w:szCs w:val="22"/>
                <w:rtl/>
                <w:lang w:val="en-US"/>
              </w:rPr>
              <w:t>0</w:t>
            </w:r>
          </w:p>
        </w:tc>
        <w:tc>
          <w:tcPr>
            <w:tcW w:w="1436" w:type="pct"/>
          </w:tcPr>
          <w:p w:rsidR="00CB6E0E" w:rsidRPr="00CB6E0E" w:rsidRDefault="00CB6E0E" w:rsidP="00CB6E0E">
            <w:pPr>
              <w:bidi/>
              <w:rPr>
                <w:rFonts w:ascii="Sakkal Majalla" w:hAnsi="Sakkal Majalla" w:cs="Sakkal Majalla"/>
                <w:rtl/>
                <w:lang w:val="en-US"/>
              </w:rPr>
            </w:pPr>
            <w:r w:rsidRPr="00CB6E0E">
              <w:rPr>
                <w:rFonts w:ascii="Sakkal Majalla" w:hAnsi="Sakkal Majalla" w:cs="Sakkal Majalla" w:hint="cs"/>
                <w:sz w:val="22"/>
                <w:szCs w:val="22"/>
                <w:rtl/>
                <w:lang w:val="en-US"/>
              </w:rPr>
              <w:t>ديك رومي</w:t>
            </w:r>
          </w:p>
        </w:tc>
      </w:tr>
    </w:tbl>
    <w:p w:rsidR="00E306AA" w:rsidRPr="007C5A56" w:rsidRDefault="00E306AA" w:rsidP="006B0751">
      <w:pPr>
        <w:pStyle w:val="Paragraphedeliste"/>
        <w:numPr>
          <w:ilvl w:val="1"/>
          <w:numId w:val="114"/>
        </w:numPr>
        <w:bidi/>
        <w:rPr>
          <w:rFonts w:ascii="Sakkal Majalla" w:hAnsi="Sakkal Majalla" w:cs="Sakkal Majalla"/>
          <w:b/>
          <w:bCs/>
          <w:sz w:val="32"/>
          <w:szCs w:val="32"/>
          <w:rtl/>
          <w:lang w:bidi="ar-TN"/>
        </w:rPr>
      </w:pPr>
      <w:r w:rsidRPr="007C5A56">
        <w:rPr>
          <w:rFonts w:ascii="Sakkal Majalla" w:hAnsi="Sakkal Majalla" w:cs="Sakkal Majalla" w:hint="cs"/>
          <w:b/>
          <w:bCs/>
          <w:sz w:val="32"/>
          <w:szCs w:val="32"/>
          <w:rtl/>
          <w:lang w:bidi="ar-TN"/>
        </w:rPr>
        <w:t>منشآت تربية الدواجن</w:t>
      </w:r>
    </w:p>
    <w:p w:rsidR="007C5A56" w:rsidRDefault="00E306AA" w:rsidP="006B0751">
      <w:pPr>
        <w:pStyle w:val="Paragraphedeliste"/>
        <w:numPr>
          <w:ilvl w:val="2"/>
          <w:numId w:val="44"/>
        </w:numPr>
        <w:bidi/>
        <w:rPr>
          <w:rFonts w:ascii="Sakkal Majalla" w:hAnsi="Sakkal Majalla" w:cs="Sakkal Majalla"/>
          <w:b/>
          <w:bCs/>
          <w:sz w:val="32"/>
          <w:szCs w:val="32"/>
          <w:lang w:bidi="ar-TN"/>
        </w:rPr>
      </w:pPr>
      <w:r w:rsidRPr="007C5A56">
        <w:rPr>
          <w:rFonts w:ascii="Sakkal Majalla" w:hAnsi="Sakkal Majalla" w:cs="Sakkal Majalla" w:hint="cs"/>
          <w:b/>
          <w:bCs/>
          <w:sz w:val="32"/>
          <w:szCs w:val="32"/>
          <w:rtl/>
          <w:lang w:bidi="ar-TN"/>
        </w:rPr>
        <w:t xml:space="preserve">أمهات دجاج </w:t>
      </w:r>
    </w:p>
    <w:p w:rsidR="007C5A56" w:rsidRPr="007C5A56" w:rsidRDefault="007C5A56" w:rsidP="007C5A56">
      <w:pPr>
        <w:bidi/>
        <w:rPr>
          <w:rFonts w:ascii="Sakkal Majalla" w:hAnsi="Sakkal Majalla" w:cs="Sakkal Majalla"/>
          <w:b/>
          <w:bCs/>
          <w:sz w:val="32"/>
          <w:szCs w:val="32"/>
          <w:rtl/>
          <w:lang w:bidi="ar-TN"/>
        </w:rPr>
      </w:pPr>
      <w:r w:rsidRPr="007C5A56">
        <w:rPr>
          <w:rFonts w:ascii="Sakkal Majalla" w:hAnsi="Sakkal Majalla" w:cs="Sakkal Majalla" w:hint="cs"/>
          <w:sz w:val="28"/>
          <w:szCs w:val="28"/>
          <w:rtl/>
          <w:lang w:bidi="ar-TN"/>
        </w:rPr>
        <w:t xml:space="preserve">يـوجد بـالولاية 16 مـركز لأمـهات دجـــاج الـلحــم ( 12 مركز إنتاج و عدد (04)  مفرخة)  بها قــرابــة 280450 طــيــر (أمـهــات و ذكور )و تتوزع المراكز حسب المعتمديات كما يلي: </w:t>
      </w:r>
    </w:p>
    <w:p w:rsidR="007C5A56" w:rsidRDefault="007C5A56" w:rsidP="00E306AA">
      <w:pPr>
        <w:bidi/>
        <w:rPr>
          <w:rFonts w:ascii="Sakkal Majalla" w:hAnsi="Sakkal Majalla" w:cs="Sakkal Majalla"/>
          <w:sz w:val="28"/>
          <w:szCs w:val="28"/>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52"/>
        <w:gridCol w:w="1981"/>
        <w:gridCol w:w="942"/>
        <w:gridCol w:w="864"/>
        <w:gridCol w:w="942"/>
        <w:gridCol w:w="794"/>
        <w:gridCol w:w="877"/>
        <w:gridCol w:w="711"/>
        <w:gridCol w:w="470"/>
        <w:gridCol w:w="677"/>
      </w:tblGrid>
      <w:tr w:rsidR="007C5A56" w:rsidRPr="008843F7" w:rsidTr="007C5A56">
        <w:tc>
          <w:tcPr>
            <w:tcW w:w="546"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110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المركز</w:t>
            </w:r>
          </w:p>
        </w:tc>
        <w:tc>
          <w:tcPr>
            <w:tcW w:w="419"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عدد</w:t>
            </w:r>
          </w:p>
        </w:tc>
        <w:tc>
          <w:tcPr>
            <w:tcW w:w="498"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طاقة الإستعاب</w:t>
            </w:r>
          </w:p>
        </w:tc>
        <w:tc>
          <w:tcPr>
            <w:tcW w:w="372" w:type="pct"/>
            <w:tcBorders>
              <w:right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460" w:type="pct"/>
            <w:tcBorders>
              <w:left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الوضعية</w:t>
            </w:r>
          </w:p>
        </w:tc>
        <w:tc>
          <w:tcPr>
            <w:tcW w:w="50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قطيع</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الأمهات</w:t>
            </w:r>
          </w:p>
        </w:tc>
        <w:tc>
          <w:tcPr>
            <w:tcW w:w="41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نسبة</w:t>
            </w:r>
          </w:p>
        </w:tc>
        <w:tc>
          <w:tcPr>
            <w:tcW w:w="262" w:type="pct"/>
            <w:tcBorders>
              <w:right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418" w:type="pct"/>
            <w:tcBorders>
              <w:left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التوزيع</w:t>
            </w:r>
          </w:p>
        </w:tc>
      </w:tr>
      <w:tr w:rsidR="007C5A56" w:rsidRPr="008843F7" w:rsidTr="007C5A56">
        <w:tc>
          <w:tcPr>
            <w:tcW w:w="546" w:type="pct"/>
            <w:tcBorders>
              <w:top w:val="nil"/>
            </w:tcBorders>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المعتمدية</w:t>
            </w:r>
          </w:p>
        </w:tc>
        <w:tc>
          <w:tcPr>
            <w:tcW w:w="1105" w:type="pct"/>
            <w:tcBorders>
              <w:top w:val="nil"/>
            </w:tcBorders>
            <w:shd w:val="clear" w:color="auto" w:fill="auto"/>
          </w:tcPr>
          <w:p w:rsidR="007C5A56" w:rsidRPr="007C5A56" w:rsidRDefault="007C5A56" w:rsidP="005D274B">
            <w:pPr>
              <w:bidi/>
              <w:jc w:val="center"/>
              <w:rPr>
                <w:rFonts w:ascii="Sakkal Majalla" w:hAnsi="Sakkal Majalla" w:cs="Sakkal Majalla"/>
                <w:sz w:val="20"/>
                <w:szCs w:val="20"/>
                <w:rtl/>
                <w:lang w:val="en-US"/>
              </w:rPr>
            </w:pPr>
          </w:p>
        </w:tc>
        <w:tc>
          <w:tcPr>
            <w:tcW w:w="419" w:type="pct"/>
            <w:tcBorders>
              <w:top w:val="nil"/>
            </w:tcBorders>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المداجن</w:t>
            </w:r>
          </w:p>
        </w:tc>
        <w:tc>
          <w:tcPr>
            <w:tcW w:w="498" w:type="pct"/>
            <w:tcBorders>
              <w:top w:val="nil"/>
            </w:tcBorders>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في السنة</w:t>
            </w:r>
          </w:p>
        </w:tc>
        <w:tc>
          <w:tcPr>
            <w:tcW w:w="372" w:type="pct"/>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مستغلة</w:t>
            </w:r>
          </w:p>
        </w:tc>
        <w:tc>
          <w:tcPr>
            <w:tcW w:w="460" w:type="pct"/>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غير مستغلة</w:t>
            </w:r>
          </w:p>
        </w:tc>
        <w:tc>
          <w:tcPr>
            <w:tcW w:w="505" w:type="pct"/>
            <w:tcBorders>
              <w:top w:val="nil"/>
            </w:tcBorders>
            <w:shd w:val="clear" w:color="auto" w:fill="auto"/>
          </w:tcPr>
          <w:p w:rsidR="007C5A56" w:rsidRPr="007C5A56" w:rsidRDefault="007C5A56" w:rsidP="005D274B">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 ذكور</w:t>
            </w:r>
          </w:p>
          <w:p w:rsidR="007C5A56" w:rsidRPr="007C5A56" w:rsidRDefault="007C5A56" w:rsidP="005D274B">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المستغل</w:t>
            </w:r>
          </w:p>
        </w:tc>
        <w:tc>
          <w:tcPr>
            <w:tcW w:w="415" w:type="pct"/>
            <w:tcBorders>
              <w:top w:val="nil"/>
            </w:tcBorders>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الإستغلال</w:t>
            </w:r>
          </w:p>
        </w:tc>
        <w:tc>
          <w:tcPr>
            <w:tcW w:w="262" w:type="pct"/>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قطاع خاص</w:t>
            </w:r>
          </w:p>
        </w:tc>
        <w:tc>
          <w:tcPr>
            <w:tcW w:w="418" w:type="pct"/>
            <w:shd w:val="clear" w:color="auto" w:fill="auto"/>
          </w:tcPr>
          <w:p w:rsidR="007C5A56" w:rsidRPr="007C5A56" w:rsidRDefault="007C5A56" w:rsidP="005D274B">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قطاع منظم</w:t>
            </w:r>
          </w:p>
        </w:tc>
      </w:tr>
      <w:tr w:rsidR="007C5A56" w:rsidRPr="008843F7" w:rsidTr="007C5A56">
        <w:trPr>
          <w:trHeight w:val="348"/>
        </w:trPr>
        <w:tc>
          <w:tcPr>
            <w:tcW w:w="546"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 xml:space="preserve">بئر مشارقة </w:t>
            </w:r>
          </w:p>
        </w:tc>
        <w:tc>
          <w:tcPr>
            <w:tcW w:w="1105" w:type="pct"/>
            <w:tcBorders>
              <w:bottom w:val="single" w:sz="4" w:space="0" w:color="auto"/>
            </w:tcBorders>
            <w:shd w:val="clear" w:color="auto" w:fill="auto"/>
          </w:tcPr>
          <w:p w:rsidR="007C5A56" w:rsidRPr="007C5A56" w:rsidRDefault="007C5A56" w:rsidP="007C5A56">
            <w:pPr>
              <w:bidi/>
              <w:rPr>
                <w:rFonts w:ascii="Sakkal Majalla" w:hAnsi="Sakkal Majalla" w:cs="Sakkal Majalla"/>
                <w:sz w:val="20"/>
                <w:szCs w:val="20"/>
                <w:rtl/>
                <w:lang w:val="en-US"/>
              </w:rPr>
            </w:pPr>
          </w:p>
        </w:tc>
        <w:tc>
          <w:tcPr>
            <w:tcW w:w="419"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98"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372"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60"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50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1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262"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18"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r>
      <w:tr w:rsidR="007C5A56" w:rsidRPr="008843F7" w:rsidTr="007C5A56">
        <w:trPr>
          <w:trHeight w:val="235"/>
        </w:trPr>
        <w:tc>
          <w:tcPr>
            <w:tcW w:w="546" w:type="pct"/>
            <w:vMerge w:val="restar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الفحص</w:t>
            </w:r>
          </w:p>
        </w:tc>
        <w:tc>
          <w:tcPr>
            <w:tcW w:w="1105" w:type="pct"/>
            <w:vMerge w:val="restar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 xml:space="preserve">تيبوربو ماجيس </w:t>
            </w:r>
          </w:p>
        </w:tc>
        <w:tc>
          <w:tcPr>
            <w:tcW w:w="419"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98"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64000</w:t>
            </w:r>
          </w:p>
        </w:tc>
        <w:tc>
          <w:tcPr>
            <w:tcW w:w="372"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60"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tc>
        <w:tc>
          <w:tcPr>
            <w:tcW w:w="50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 xml:space="preserve">مفرخة </w:t>
            </w:r>
          </w:p>
        </w:tc>
        <w:tc>
          <w:tcPr>
            <w:tcW w:w="41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262"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18"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r>
      <w:tr w:rsidR="007C5A56" w:rsidRPr="008843F7" w:rsidTr="007C5A56">
        <w:trPr>
          <w:trHeight w:val="165"/>
        </w:trPr>
        <w:tc>
          <w:tcPr>
            <w:tcW w:w="546" w:type="pct"/>
            <w:vMerge/>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1105" w:type="pct"/>
            <w:vMerge/>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419"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98"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64000</w:t>
            </w:r>
          </w:p>
        </w:tc>
        <w:tc>
          <w:tcPr>
            <w:tcW w:w="372"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60"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505"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مفرخة</w:t>
            </w:r>
          </w:p>
        </w:tc>
        <w:tc>
          <w:tcPr>
            <w:tcW w:w="415"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262"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18"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r>
      <w:tr w:rsidR="007C5A56" w:rsidRPr="008843F7" w:rsidTr="007C5A56">
        <w:trPr>
          <w:trHeight w:val="155"/>
        </w:trPr>
        <w:tc>
          <w:tcPr>
            <w:tcW w:w="546" w:type="pct"/>
            <w:vMerge/>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1105" w:type="pct"/>
            <w:vMerge/>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419"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98"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64000</w:t>
            </w:r>
          </w:p>
        </w:tc>
        <w:tc>
          <w:tcPr>
            <w:tcW w:w="372"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60"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505"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50000</w:t>
            </w:r>
          </w:p>
        </w:tc>
        <w:tc>
          <w:tcPr>
            <w:tcW w:w="415"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262"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w:t>
            </w:r>
          </w:p>
        </w:tc>
        <w:tc>
          <w:tcPr>
            <w:tcW w:w="418" w:type="pct"/>
            <w:tcBorders>
              <w:top w:val="nil"/>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r>
      <w:tr w:rsidR="007C5A56" w:rsidRPr="008843F7" w:rsidTr="007C5A56">
        <w:tc>
          <w:tcPr>
            <w:tcW w:w="546"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1105"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419"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4</w:t>
            </w:r>
          </w:p>
        </w:tc>
        <w:tc>
          <w:tcPr>
            <w:tcW w:w="498"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64000</w:t>
            </w:r>
          </w:p>
        </w:tc>
        <w:tc>
          <w:tcPr>
            <w:tcW w:w="372"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4</w:t>
            </w:r>
          </w:p>
        </w:tc>
        <w:tc>
          <w:tcPr>
            <w:tcW w:w="460"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505"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53000</w:t>
            </w:r>
          </w:p>
        </w:tc>
        <w:tc>
          <w:tcPr>
            <w:tcW w:w="415"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262"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4</w:t>
            </w:r>
          </w:p>
        </w:tc>
        <w:tc>
          <w:tcPr>
            <w:tcW w:w="418" w:type="pct"/>
            <w:tcBorders>
              <w:top w:val="nil"/>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r>
      <w:tr w:rsidR="007C5A56" w:rsidRPr="008843F7" w:rsidTr="007C5A56">
        <w:tc>
          <w:tcPr>
            <w:tcW w:w="546"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صواف</w:t>
            </w:r>
          </w:p>
        </w:tc>
        <w:tc>
          <w:tcPr>
            <w:tcW w:w="110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صواف 1 (بولينا )</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صواف 2 (بولينا )</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صواف 3 (بولينا )</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صواف 4 (بولينا )</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صواف 5 (بولينا )</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lastRenderedPageBreak/>
              <w:t>صواف 6 (بولينا )</w:t>
            </w:r>
          </w:p>
        </w:tc>
        <w:tc>
          <w:tcPr>
            <w:tcW w:w="419"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lastRenderedPageBreak/>
              <w:t>2</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lastRenderedPageBreak/>
              <w:t>2</w:t>
            </w:r>
          </w:p>
        </w:tc>
        <w:tc>
          <w:tcPr>
            <w:tcW w:w="498"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lastRenderedPageBreak/>
              <w:t>31200</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39000</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39000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39000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39000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lastRenderedPageBreak/>
              <w:t>39000</w:t>
            </w:r>
          </w:p>
        </w:tc>
        <w:tc>
          <w:tcPr>
            <w:tcW w:w="372"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lastRenderedPageBreak/>
              <w:t>2</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lastRenderedPageBreak/>
              <w:t>2</w:t>
            </w:r>
          </w:p>
        </w:tc>
        <w:tc>
          <w:tcPr>
            <w:tcW w:w="460"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lastRenderedPageBreak/>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lastRenderedPageBreak/>
              <w:t>-</w:t>
            </w:r>
          </w:p>
        </w:tc>
        <w:tc>
          <w:tcPr>
            <w:tcW w:w="50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lastRenderedPageBreak/>
              <w:t>مفرخة</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مفرخة</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31350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35330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35170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lastRenderedPageBreak/>
              <w:t>32850</w:t>
            </w:r>
          </w:p>
        </w:tc>
        <w:tc>
          <w:tcPr>
            <w:tcW w:w="415"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262"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lastRenderedPageBreak/>
              <w:t>2</w:t>
            </w:r>
          </w:p>
        </w:tc>
        <w:tc>
          <w:tcPr>
            <w:tcW w:w="418" w:type="pct"/>
            <w:tcBorders>
              <w:bottom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lastRenderedPageBreak/>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r>
      <w:tr w:rsidR="007C5A56" w:rsidRPr="008843F7" w:rsidTr="00CB01F6">
        <w:trPr>
          <w:trHeight w:val="1127"/>
        </w:trPr>
        <w:tc>
          <w:tcPr>
            <w:tcW w:w="546"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1105"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زقطون 1( الأبيض)</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زقطون 2( الأبيض)</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 xml:space="preserve">زقطون 3(الأبيض) </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زقطون 4(الأبيض)</w:t>
            </w:r>
          </w:p>
        </w:tc>
        <w:tc>
          <w:tcPr>
            <w:tcW w:w="419"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w:t>
            </w:r>
          </w:p>
        </w:tc>
        <w:tc>
          <w:tcPr>
            <w:tcW w:w="498"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7000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10000</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7000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7000</w:t>
            </w:r>
          </w:p>
        </w:tc>
        <w:tc>
          <w:tcPr>
            <w:tcW w:w="372"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w:t>
            </w:r>
          </w:p>
        </w:tc>
        <w:tc>
          <w:tcPr>
            <w:tcW w:w="460"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p>
        </w:tc>
        <w:tc>
          <w:tcPr>
            <w:tcW w:w="505"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4750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4400</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5100</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4400</w:t>
            </w:r>
          </w:p>
          <w:p w:rsidR="007C5A56" w:rsidRPr="007C5A56" w:rsidRDefault="007C5A56" w:rsidP="007C5A56">
            <w:pPr>
              <w:bidi/>
              <w:jc w:val="center"/>
              <w:rPr>
                <w:rFonts w:ascii="Sakkal Majalla" w:hAnsi="Sakkal Majalla" w:cs="Sakkal Majalla"/>
                <w:sz w:val="20"/>
                <w:szCs w:val="20"/>
                <w:lang w:val="en-US"/>
              </w:rPr>
            </w:pPr>
          </w:p>
        </w:tc>
        <w:tc>
          <w:tcPr>
            <w:tcW w:w="415"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262"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w:t>
            </w:r>
          </w:p>
        </w:tc>
        <w:tc>
          <w:tcPr>
            <w:tcW w:w="418" w:type="pct"/>
            <w:tcBorders>
              <w:top w:val="nil"/>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r>
      <w:tr w:rsidR="007C5A56" w:rsidRPr="008843F7" w:rsidTr="00CB01F6">
        <w:trPr>
          <w:trHeight w:val="569"/>
        </w:trPr>
        <w:tc>
          <w:tcPr>
            <w:tcW w:w="546" w:type="pct"/>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زغوان</w:t>
            </w:r>
          </w:p>
        </w:tc>
        <w:tc>
          <w:tcPr>
            <w:tcW w:w="1105" w:type="pct"/>
            <w:shd w:val="clear" w:color="auto" w:fill="auto"/>
          </w:tcPr>
          <w:p w:rsidR="007C5A56" w:rsidRPr="007C5A56" w:rsidRDefault="007C5A56" w:rsidP="007C5A56">
            <w:pPr>
              <w:pStyle w:val="Titre4"/>
              <w:jc w:val="left"/>
              <w:rPr>
                <w:rFonts w:ascii="Sakkal Majalla" w:hAnsi="Sakkal Majalla" w:cs="Sakkal Majalla"/>
                <w:b w:val="0"/>
                <w:bCs w:val="0"/>
                <w:sz w:val="20"/>
                <w:szCs w:val="20"/>
                <w:rtl/>
                <w:lang w:val="en-US"/>
              </w:rPr>
            </w:pPr>
            <w:r w:rsidRPr="007C5A56">
              <w:rPr>
                <w:rFonts w:ascii="Sakkal Majalla" w:hAnsi="Sakkal Majalla" w:cs="Sakkal Majalla" w:hint="cs"/>
                <w:b w:val="0"/>
                <w:bCs w:val="0"/>
                <w:sz w:val="20"/>
                <w:szCs w:val="20"/>
                <w:rtl/>
                <w:lang w:val="en-US"/>
              </w:rPr>
              <w:t xml:space="preserve">         زغوان 1</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زغوان 2</w:t>
            </w:r>
          </w:p>
        </w:tc>
        <w:tc>
          <w:tcPr>
            <w:tcW w:w="419" w:type="pct"/>
            <w:shd w:val="clear" w:color="auto" w:fill="auto"/>
          </w:tcPr>
          <w:p w:rsidR="007C5A56" w:rsidRPr="007C5A56" w:rsidRDefault="007C5A56" w:rsidP="007C5A56">
            <w:pPr>
              <w:pStyle w:val="Titre4"/>
              <w:rPr>
                <w:rFonts w:ascii="Sakkal Majalla" w:hAnsi="Sakkal Majalla" w:cs="Sakkal Majalla"/>
                <w:b w:val="0"/>
                <w:bCs w:val="0"/>
                <w:sz w:val="20"/>
                <w:szCs w:val="20"/>
                <w:rtl/>
                <w:lang w:val="en-US"/>
              </w:rPr>
            </w:pPr>
            <w:r w:rsidRPr="007C5A56">
              <w:rPr>
                <w:rFonts w:ascii="Sakkal Majalla" w:hAnsi="Sakkal Majalla" w:cs="Sakkal Majalla" w:hint="cs"/>
                <w:b w:val="0"/>
                <w:bCs w:val="0"/>
                <w:sz w:val="20"/>
                <w:szCs w:val="20"/>
                <w:rtl/>
                <w:lang w:val="en-US"/>
              </w:rPr>
              <w:t>3</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tc>
        <w:tc>
          <w:tcPr>
            <w:tcW w:w="498" w:type="pct"/>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13000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14000</w:t>
            </w:r>
          </w:p>
        </w:tc>
        <w:tc>
          <w:tcPr>
            <w:tcW w:w="372" w:type="pct"/>
            <w:shd w:val="clear" w:color="auto" w:fill="auto"/>
          </w:tcPr>
          <w:p w:rsidR="007C5A56" w:rsidRPr="007C5A56" w:rsidRDefault="007C5A56" w:rsidP="007C5A56">
            <w:pPr>
              <w:pStyle w:val="Titre4"/>
              <w:rPr>
                <w:rFonts w:ascii="Sakkal Majalla" w:hAnsi="Sakkal Majalla" w:cs="Sakkal Majalla"/>
                <w:b w:val="0"/>
                <w:bCs w:val="0"/>
                <w:sz w:val="20"/>
                <w:szCs w:val="20"/>
                <w:rtl/>
                <w:lang w:val="en-US"/>
              </w:rPr>
            </w:pPr>
            <w:r w:rsidRPr="007C5A56">
              <w:rPr>
                <w:rFonts w:ascii="Sakkal Majalla" w:hAnsi="Sakkal Majalla" w:cs="Sakkal Majalla" w:hint="cs"/>
                <w:b w:val="0"/>
                <w:bCs w:val="0"/>
                <w:sz w:val="20"/>
                <w:szCs w:val="20"/>
                <w:rtl/>
                <w:lang w:val="en-US"/>
              </w:rPr>
              <w:t>3</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tc>
        <w:tc>
          <w:tcPr>
            <w:tcW w:w="460" w:type="pct"/>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p>
        </w:tc>
        <w:tc>
          <w:tcPr>
            <w:tcW w:w="505" w:type="pct"/>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11700</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12400</w:t>
            </w:r>
          </w:p>
        </w:tc>
        <w:tc>
          <w:tcPr>
            <w:tcW w:w="415" w:type="pct"/>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262" w:type="pct"/>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3</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w:t>
            </w:r>
          </w:p>
        </w:tc>
        <w:tc>
          <w:tcPr>
            <w:tcW w:w="418" w:type="pct"/>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r>
      <w:tr w:rsidR="007C5A56" w:rsidRPr="008843F7" w:rsidTr="007C5A56">
        <w:tc>
          <w:tcPr>
            <w:tcW w:w="546"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الزريبة</w:t>
            </w:r>
          </w:p>
        </w:tc>
        <w:tc>
          <w:tcPr>
            <w:tcW w:w="110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r w:rsidRPr="007C5A56">
              <w:rPr>
                <w:rFonts w:ascii="Sakkal Majalla" w:hAnsi="Sakkal Majalla" w:cs="Sakkal Majalla" w:hint="cs"/>
                <w:sz w:val="20"/>
                <w:szCs w:val="20"/>
                <w:rtl/>
                <w:lang w:val="en-US"/>
              </w:rPr>
              <w:t>-</w:t>
            </w:r>
          </w:p>
        </w:tc>
        <w:tc>
          <w:tcPr>
            <w:tcW w:w="419"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98"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372"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60"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50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1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262"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418"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r>
      <w:tr w:rsidR="007C5A56" w:rsidRPr="008843F7" w:rsidTr="007C5A56">
        <w:tc>
          <w:tcPr>
            <w:tcW w:w="546"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المجموع</w:t>
            </w:r>
          </w:p>
        </w:tc>
        <w:tc>
          <w:tcPr>
            <w:tcW w:w="110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rtl/>
                <w:lang w:val="en-US"/>
              </w:rPr>
            </w:pPr>
          </w:p>
        </w:tc>
        <w:tc>
          <w:tcPr>
            <w:tcW w:w="419"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37</w:t>
            </w:r>
          </w:p>
        </w:tc>
        <w:tc>
          <w:tcPr>
            <w:tcW w:w="498"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540200</w:t>
            </w:r>
          </w:p>
        </w:tc>
        <w:tc>
          <w:tcPr>
            <w:tcW w:w="372"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37</w:t>
            </w:r>
          </w:p>
        </w:tc>
        <w:tc>
          <w:tcPr>
            <w:tcW w:w="460"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c>
          <w:tcPr>
            <w:tcW w:w="50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280450</w:t>
            </w:r>
          </w:p>
        </w:tc>
        <w:tc>
          <w:tcPr>
            <w:tcW w:w="415"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p>
        </w:tc>
        <w:tc>
          <w:tcPr>
            <w:tcW w:w="262"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37</w:t>
            </w:r>
          </w:p>
        </w:tc>
        <w:tc>
          <w:tcPr>
            <w:tcW w:w="418" w:type="pct"/>
            <w:tcBorders>
              <w:bottom w:val="single" w:sz="4" w:space="0" w:color="auto"/>
            </w:tcBorders>
            <w:shd w:val="clear" w:color="auto" w:fill="auto"/>
          </w:tcPr>
          <w:p w:rsidR="007C5A56" w:rsidRPr="007C5A56" w:rsidRDefault="007C5A56" w:rsidP="007C5A56">
            <w:pPr>
              <w:bidi/>
              <w:jc w:val="center"/>
              <w:rPr>
                <w:rFonts w:ascii="Sakkal Majalla" w:hAnsi="Sakkal Majalla" w:cs="Sakkal Majalla"/>
                <w:sz w:val="20"/>
                <w:szCs w:val="20"/>
                <w:lang w:val="en-US"/>
              </w:rPr>
            </w:pPr>
            <w:r w:rsidRPr="007C5A56">
              <w:rPr>
                <w:rFonts w:ascii="Sakkal Majalla" w:hAnsi="Sakkal Majalla" w:cs="Sakkal Majalla" w:hint="cs"/>
                <w:sz w:val="20"/>
                <w:szCs w:val="20"/>
                <w:rtl/>
                <w:lang w:val="en-US"/>
              </w:rPr>
              <w:t>-</w:t>
            </w:r>
          </w:p>
        </w:tc>
      </w:tr>
    </w:tbl>
    <w:p w:rsidR="007C5A56" w:rsidRDefault="007C5A56" w:rsidP="007C5A56">
      <w:pPr>
        <w:bidi/>
        <w:rPr>
          <w:rFonts w:ascii="Sakkal Majalla" w:hAnsi="Sakkal Majalla" w:cs="Sakkal Majalla"/>
          <w:sz w:val="28"/>
          <w:szCs w:val="28"/>
          <w:rtl/>
        </w:rPr>
      </w:pPr>
    </w:p>
    <w:p w:rsidR="007C77A3" w:rsidRPr="007C77A3" w:rsidRDefault="007C77A3" w:rsidP="007C77A3">
      <w:pPr>
        <w:bidi/>
        <w:rPr>
          <w:rFonts w:ascii="Sakkal Majalla" w:hAnsi="Sakkal Majalla" w:cs="Sakkal Majalla"/>
          <w:sz w:val="28"/>
          <w:szCs w:val="28"/>
          <w:rtl/>
          <w:lang w:bidi="ar-TN"/>
        </w:rPr>
      </w:pPr>
      <w:r w:rsidRPr="007C77A3">
        <w:rPr>
          <w:rFonts w:ascii="Sakkal Majalla" w:hAnsi="Sakkal Majalla" w:cs="Sakkal Majalla" w:hint="cs"/>
          <w:sz w:val="28"/>
          <w:szCs w:val="28"/>
          <w:rtl/>
          <w:lang w:bidi="ar-TN"/>
        </w:rPr>
        <w:t xml:space="preserve">كما يوجد مركز </w:t>
      </w:r>
      <w:r>
        <w:rPr>
          <w:rFonts w:ascii="Sakkal Majalla" w:hAnsi="Sakkal Majalla" w:cs="Sakkal Majalla" w:hint="cs"/>
          <w:sz w:val="28"/>
          <w:szCs w:val="28"/>
          <w:rtl/>
          <w:lang w:bidi="ar-TN"/>
        </w:rPr>
        <w:t xml:space="preserve"> </w:t>
      </w:r>
      <w:r w:rsidRPr="007C77A3">
        <w:rPr>
          <w:rFonts w:ascii="Sakkal Majalla" w:hAnsi="Sakkal Majalla" w:cs="Sakkal Majalla" w:hint="cs"/>
          <w:sz w:val="28"/>
          <w:szCs w:val="28"/>
          <w:rtl/>
          <w:lang w:bidi="ar-TN"/>
        </w:rPr>
        <w:t xml:space="preserve">لتربية  أمهات دجاج  البيض </w:t>
      </w:r>
      <w:r w:rsidRPr="007C77A3">
        <w:rPr>
          <w:rFonts w:ascii="Sakkal Majalla" w:hAnsi="Sakkal Majalla" w:cs="Sakkal Majalla"/>
          <w:sz w:val="28"/>
          <w:szCs w:val="28"/>
          <w:lang w:bidi="ar-TN"/>
        </w:rPr>
        <w:t>)</w:t>
      </w:r>
      <w:r w:rsidRPr="007C77A3">
        <w:rPr>
          <w:rFonts w:ascii="Sakkal Majalla" w:hAnsi="Sakkal Majalla" w:cs="Sakkal Majalla" w:hint="cs"/>
          <w:sz w:val="28"/>
          <w:szCs w:val="28"/>
          <w:rtl/>
          <w:lang w:bidi="ar-TN"/>
        </w:rPr>
        <w:t xml:space="preserve"> برج اسكندر- زغوان </w:t>
      </w:r>
      <w:r w:rsidRPr="007C77A3">
        <w:rPr>
          <w:rFonts w:ascii="Sakkal Majalla" w:hAnsi="Sakkal Majalla" w:cs="Sakkal Majalla"/>
          <w:sz w:val="28"/>
          <w:szCs w:val="28"/>
          <w:rtl/>
          <w:lang w:bidi="ar-TN"/>
        </w:rPr>
        <w:t>–</w:t>
      </w:r>
      <w:r w:rsidRPr="007C77A3">
        <w:rPr>
          <w:rFonts w:ascii="Sakkal Majalla" w:hAnsi="Sakkal Majalla" w:cs="Sakkal Majalla" w:hint="cs"/>
          <w:sz w:val="28"/>
          <w:szCs w:val="28"/>
          <w:rtl/>
          <w:lang w:bidi="ar-TN"/>
        </w:rPr>
        <w:t xml:space="preserve"> بولينا </w:t>
      </w:r>
      <w:r w:rsidRPr="007C77A3">
        <w:rPr>
          <w:rFonts w:ascii="Sakkal Majalla" w:hAnsi="Sakkal Majalla" w:cs="Sakkal Majalla"/>
          <w:sz w:val="28"/>
          <w:szCs w:val="28"/>
          <w:lang w:bidi="ar-TN"/>
        </w:rPr>
        <w:t>(</w:t>
      </w:r>
      <w:r w:rsidRPr="007C77A3">
        <w:rPr>
          <w:rFonts w:ascii="Sakkal Majalla" w:hAnsi="Sakkal Majalla" w:cs="Sakkal Majalla" w:hint="cs"/>
          <w:sz w:val="28"/>
          <w:szCs w:val="28"/>
          <w:rtl/>
          <w:lang w:bidi="ar-TN"/>
        </w:rPr>
        <w:t xml:space="preserve"> بطاقة 24000 طير به حاليـــا</w:t>
      </w:r>
      <w:r>
        <w:rPr>
          <w:rFonts w:ascii="Sakkal Majalla" w:hAnsi="Sakkal Majalla" w:cs="Sakkal Majalla" w:hint="cs"/>
          <w:sz w:val="28"/>
          <w:szCs w:val="28"/>
          <w:rtl/>
          <w:lang w:bidi="ar-TN"/>
        </w:rPr>
        <w:t xml:space="preserve"> </w:t>
      </w:r>
      <w:r w:rsidRPr="007C77A3">
        <w:rPr>
          <w:rFonts w:ascii="Sakkal Majalla" w:hAnsi="Sakkal Majalla" w:cs="Sakkal Majalla" w:hint="cs"/>
          <w:sz w:val="28"/>
          <w:szCs w:val="28"/>
          <w:rtl/>
          <w:lang w:bidi="ar-TN"/>
        </w:rPr>
        <w:t>23700 طير .</w:t>
      </w:r>
    </w:p>
    <w:p w:rsidR="00E306AA" w:rsidRPr="00D348FE" w:rsidRDefault="00E306AA" w:rsidP="006B0751">
      <w:pPr>
        <w:pStyle w:val="Paragraphedeliste"/>
        <w:numPr>
          <w:ilvl w:val="2"/>
          <w:numId w:val="69"/>
        </w:numPr>
        <w:bidi/>
        <w:rPr>
          <w:rFonts w:ascii="Sakkal Majalla" w:hAnsi="Sakkal Majalla" w:cs="Sakkal Majalla"/>
          <w:b/>
          <w:bCs/>
          <w:sz w:val="32"/>
          <w:szCs w:val="32"/>
          <w:rtl/>
          <w:lang w:bidi="ar-TN"/>
        </w:rPr>
      </w:pPr>
      <w:r w:rsidRPr="00D348FE">
        <w:rPr>
          <w:rFonts w:ascii="Sakkal Majalla" w:hAnsi="Sakkal Majalla" w:cs="Sakkal Majalla" w:hint="cs"/>
          <w:b/>
          <w:bCs/>
          <w:sz w:val="32"/>
          <w:szCs w:val="32"/>
          <w:rtl/>
          <w:lang w:bidi="ar-TN"/>
        </w:rPr>
        <w:t xml:space="preserve">دجاج اللحم : </w:t>
      </w:r>
    </w:p>
    <w:p w:rsidR="007C77A3" w:rsidRDefault="007C77A3" w:rsidP="007C77A3">
      <w:pPr>
        <w:bidi/>
        <w:jc w:val="both"/>
        <w:rPr>
          <w:rFonts w:ascii="Sakkal Majalla" w:hAnsi="Sakkal Majalla" w:cs="Sakkal Majalla"/>
          <w:sz w:val="28"/>
          <w:szCs w:val="28"/>
          <w:rtl/>
          <w:lang w:bidi="ar-TN"/>
        </w:rPr>
      </w:pPr>
      <w:r w:rsidRPr="007C77A3">
        <w:rPr>
          <w:rFonts w:ascii="Sakkal Majalla" w:hAnsi="Sakkal Majalla" w:cs="Sakkal Majalla" w:hint="cs"/>
          <w:sz w:val="28"/>
          <w:szCs w:val="28"/>
          <w:rtl/>
          <w:lang w:bidi="ar-TN"/>
        </w:rPr>
        <w:t xml:space="preserve">تعد ولاية زغوان 441 مــنشأة دجـــاج لحــم بها 538 مدجنة طاقة إستيعابها 1499510 طير فـي الدورة. و قـد تم خـلال سنة 2016  معاينة 07 منشآت بها 38 مدجنة بطاقة </w:t>
      </w:r>
      <w:r>
        <w:rPr>
          <w:rFonts w:ascii="Sakkal Majalla" w:hAnsi="Sakkal Majalla" w:cs="Sakkal Majalla" w:hint="cs"/>
          <w:sz w:val="28"/>
          <w:szCs w:val="28"/>
          <w:rtl/>
          <w:lang w:bidi="ar-TN"/>
        </w:rPr>
        <w:t xml:space="preserve"> </w:t>
      </w:r>
      <w:r w:rsidRPr="007C77A3">
        <w:rPr>
          <w:rFonts w:ascii="Sakkal Majalla" w:hAnsi="Sakkal Majalla" w:cs="Sakkal Majalla" w:hint="cs"/>
          <w:sz w:val="28"/>
          <w:szCs w:val="28"/>
          <w:rtl/>
          <w:lang w:bidi="ar-TN"/>
        </w:rPr>
        <w:t>32829</w:t>
      </w:r>
      <w:r>
        <w:rPr>
          <w:rFonts w:ascii="Sakkal Majalla" w:hAnsi="Sakkal Majalla" w:cs="Sakkal Majalla" w:hint="cs"/>
          <w:sz w:val="28"/>
          <w:szCs w:val="28"/>
          <w:rtl/>
          <w:lang w:bidi="ar-TN"/>
        </w:rPr>
        <w:t xml:space="preserve"> </w:t>
      </w:r>
      <w:r w:rsidRPr="007C77A3">
        <w:rPr>
          <w:rFonts w:ascii="Sakkal Majalla" w:hAnsi="Sakkal Majalla" w:cs="Sakkal Majalla" w:hint="cs"/>
          <w:sz w:val="28"/>
          <w:szCs w:val="28"/>
          <w:rtl/>
          <w:lang w:bidi="ar-TN"/>
        </w:rPr>
        <w:t>طير في الدورة .وتتوزع منشآت تربية دجاج اللحم</w:t>
      </w:r>
      <w:r>
        <w:rPr>
          <w:rFonts w:ascii="Sakkal Majalla" w:hAnsi="Sakkal Majalla" w:cs="Sakkal Majalla" w:hint="cs"/>
          <w:sz w:val="28"/>
          <w:szCs w:val="28"/>
          <w:rtl/>
          <w:lang w:bidi="ar-TN"/>
        </w:rPr>
        <w:t xml:space="preserve"> </w:t>
      </w:r>
      <w:r w:rsidRPr="007C77A3">
        <w:rPr>
          <w:rFonts w:ascii="Sakkal Majalla" w:hAnsi="Sakkal Majalla" w:cs="Sakkal Majalla" w:hint="cs"/>
          <w:sz w:val="28"/>
          <w:szCs w:val="28"/>
          <w:rtl/>
          <w:lang w:bidi="ar-TN"/>
        </w:rPr>
        <w:t xml:space="preserve">كالآتي: </w:t>
      </w:r>
    </w:p>
    <w:p w:rsidR="007C77A3" w:rsidRDefault="007C77A3" w:rsidP="007C77A3">
      <w:pPr>
        <w:bidi/>
        <w:jc w:val="both"/>
        <w:rPr>
          <w:rFonts w:ascii="Sakkal Majalla" w:hAnsi="Sakkal Majalla" w:cs="Sakkal Majalla"/>
          <w:sz w:val="28"/>
          <w:szCs w:val="28"/>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7"/>
        <w:gridCol w:w="680"/>
        <w:gridCol w:w="674"/>
        <w:gridCol w:w="1958"/>
        <w:gridCol w:w="588"/>
        <w:gridCol w:w="1271"/>
        <w:gridCol w:w="678"/>
        <w:gridCol w:w="1271"/>
        <w:gridCol w:w="545"/>
        <w:gridCol w:w="678"/>
      </w:tblGrid>
      <w:tr w:rsidR="007C77A3" w:rsidRPr="008843F7" w:rsidTr="007C77A3">
        <w:tc>
          <w:tcPr>
            <w:tcW w:w="471" w:type="pct"/>
            <w:vMerge w:val="restart"/>
            <w:tcBorders>
              <w:bottom w:val="nil"/>
            </w:tcBorders>
            <w:shd w:val="clear" w:color="auto" w:fill="auto"/>
            <w:vAlign w:val="center"/>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المعتمدية</w:t>
            </w:r>
          </w:p>
        </w:tc>
        <w:tc>
          <w:tcPr>
            <w:tcW w:w="369" w:type="pct"/>
            <w:tcBorders>
              <w:bottom w:val="nil"/>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عدد</w:t>
            </w:r>
          </w:p>
        </w:tc>
        <w:tc>
          <w:tcPr>
            <w:tcW w:w="366" w:type="pct"/>
            <w:tcBorders>
              <w:bottom w:val="nil"/>
            </w:tcBorders>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عدد</w:t>
            </w:r>
          </w:p>
        </w:tc>
        <w:tc>
          <w:tcPr>
            <w:tcW w:w="1063" w:type="pct"/>
            <w:tcBorders>
              <w:bottom w:val="nil"/>
            </w:tcBorders>
            <w:shd w:val="clear" w:color="auto" w:fill="auto"/>
          </w:tcPr>
          <w:p w:rsidR="007C77A3" w:rsidRPr="007C77A3" w:rsidRDefault="007C77A3" w:rsidP="005D274B">
            <w:pPr>
              <w:pStyle w:val="Titre5"/>
              <w:rPr>
                <w:rFonts w:ascii="Sakkal Majalla" w:hAnsi="Sakkal Majalla" w:cs="Sakkal Majalla"/>
                <w:b w:val="0"/>
                <w:bCs w:val="0"/>
                <w:sz w:val="22"/>
                <w:szCs w:val="22"/>
                <w:lang w:val="en-US"/>
              </w:rPr>
            </w:pPr>
            <w:r w:rsidRPr="007C77A3">
              <w:rPr>
                <w:rFonts w:ascii="Sakkal Majalla" w:hAnsi="Sakkal Majalla" w:cs="Sakkal Majalla" w:hint="cs"/>
                <w:b w:val="0"/>
                <w:bCs w:val="0"/>
                <w:sz w:val="22"/>
                <w:szCs w:val="22"/>
                <w:rtl/>
                <w:lang w:val="en-US"/>
              </w:rPr>
              <w:t>طاقة الإستعاب</w:t>
            </w:r>
          </w:p>
        </w:tc>
        <w:tc>
          <w:tcPr>
            <w:tcW w:w="319" w:type="pct"/>
            <w:tcBorders>
              <w:bottom w:val="single" w:sz="4" w:space="0" w:color="auto"/>
              <w:right w:val="nil"/>
            </w:tcBorders>
            <w:shd w:val="clear" w:color="auto" w:fill="auto"/>
          </w:tcPr>
          <w:p w:rsidR="007C77A3" w:rsidRPr="007C77A3" w:rsidRDefault="007C77A3" w:rsidP="005D274B">
            <w:pPr>
              <w:bidi/>
              <w:rPr>
                <w:rFonts w:ascii="Sakkal Majalla" w:hAnsi="Sakkal Majalla" w:cs="Sakkal Majalla"/>
                <w:lang w:val="en-US"/>
              </w:rPr>
            </w:pPr>
          </w:p>
        </w:tc>
        <w:tc>
          <w:tcPr>
            <w:tcW w:w="690" w:type="pct"/>
            <w:tcBorders>
              <w:left w:val="nil"/>
              <w:bottom w:val="single" w:sz="4" w:space="0" w:color="auto"/>
              <w:right w:val="nil"/>
            </w:tcBorders>
            <w:shd w:val="clear" w:color="auto" w:fill="auto"/>
          </w:tcPr>
          <w:p w:rsidR="007C77A3" w:rsidRPr="007C77A3" w:rsidRDefault="007C77A3" w:rsidP="005D274B">
            <w:pPr>
              <w:pStyle w:val="Titre1"/>
              <w:jc w:val="left"/>
              <w:rPr>
                <w:rFonts w:ascii="Sakkal Majalla" w:hAnsi="Sakkal Majalla" w:cs="Sakkal Majalla"/>
                <w:b w:val="0"/>
                <w:bCs w:val="0"/>
                <w:sz w:val="22"/>
                <w:szCs w:val="22"/>
              </w:rPr>
            </w:pPr>
            <w:r w:rsidRPr="007C77A3">
              <w:rPr>
                <w:rFonts w:ascii="Sakkal Majalla" w:hAnsi="Sakkal Majalla" w:cs="Sakkal Majalla" w:hint="cs"/>
                <w:b w:val="0"/>
                <w:bCs w:val="0"/>
                <w:sz w:val="22"/>
                <w:szCs w:val="22"/>
                <w:rtl/>
              </w:rPr>
              <w:t>وضعية</w:t>
            </w:r>
          </w:p>
        </w:tc>
        <w:tc>
          <w:tcPr>
            <w:tcW w:w="368" w:type="pct"/>
            <w:tcBorders>
              <w:left w:val="nil"/>
              <w:bottom w:val="single" w:sz="4" w:space="0" w:color="auto"/>
              <w:right w:val="nil"/>
            </w:tcBorders>
            <w:shd w:val="clear" w:color="auto" w:fill="auto"/>
          </w:tcPr>
          <w:p w:rsidR="007C77A3" w:rsidRPr="007C77A3" w:rsidRDefault="007C77A3" w:rsidP="005D274B">
            <w:pPr>
              <w:bidi/>
              <w:rPr>
                <w:rFonts w:ascii="Sakkal Majalla" w:hAnsi="Sakkal Majalla" w:cs="Sakkal Majalla"/>
                <w:rtl/>
                <w:lang w:val="en-US"/>
              </w:rPr>
            </w:pPr>
            <w:r w:rsidRPr="007C77A3">
              <w:rPr>
                <w:rFonts w:ascii="Sakkal Majalla" w:hAnsi="Sakkal Majalla" w:cs="Sakkal Majalla" w:hint="cs"/>
                <w:sz w:val="22"/>
                <w:szCs w:val="22"/>
                <w:rtl/>
                <w:lang w:val="en-US"/>
              </w:rPr>
              <w:t>المنشآت</w:t>
            </w:r>
          </w:p>
        </w:tc>
        <w:tc>
          <w:tcPr>
            <w:tcW w:w="690" w:type="pct"/>
            <w:tcBorders>
              <w:left w:val="nil"/>
            </w:tcBorders>
            <w:shd w:val="clear" w:color="auto" w:fill="auto"/>
          </w:tcPr>
          <w:p w:rsidR="007C77A3" w:rsidRPr="007C77A3" w:rsidRDefault="007C77A3" w:rsidP="005D274B">
            <w:pPr>
              <w:bidi/>
              <w:rPr>
                <w:rFonts w:ascii="Sakkal Majalla" w:hAnsi="Sakkal Majalla" w:cs="Sakkal Majalla"/>
                <w:rtl/>
                <w:lang w:val="en-US"/>
              </w:rPr>
            </w:pPr>
          </w:p>
        </w:tc>
        <w:tc>
          <w:tcPr>
            <w:tcW w:w="296" w:type="pct"/>
            <w:tcBorders>
              <w:bottom w:val="single" w:sz="4" w:space="0" w:color="auto"/>
              <w:right w:val="nil"/>
            </w:tcBorders>
            <w:shd w:val="clear" w:color="auto" w:fill="auto"/>
          </w:tcPr>
          <w:p w:rsidR="007C77A3" w:rsidRPr="007C77A3" w:rsidRDefault="007C77A3" w:rsidP="005D274B">
            <w:pPr>
              <w:pStyle w:val="Titre1"/>
              <w:jc w:val="left"/>
              <w:rPr>
                <w:rFonts w:ascii="Sakkal Majalla" w:hAnsi="Sakkal Majalla" w:cs="Sakkal Majalla"/>
                <w:b w:val="0"/>
                <w:bCs w:val="0"/>
                <w:sz w:val="22"/>
                <w:szCs w:val="22"/>
              </w:rPr>
            </w:pPr>
            <w:r w:rsidRPr="007C77A3">
              <w:rPr>
                <w:rFonts w:ascii="Sakkal Majalla" w:hAnsi="Sakkal Majalla" w:cs="Sakkal Majalla" w:hint="cs"/>
                <w:b w:val="0"/>
                <w:bCs w:val="0"/>
                <w:sz w:val="22"/>
                <w:szCs w:val="22"/>
                <w:rtl/>
              </w:rPr>
              <w:t>توزيع</w:t>
            </w:r>
          </w:p>
        </w:tc>
        <w:tc>
          <w:tcPr>
            <w:tcW w:w="368" w:type="pct"/>
            <w:tcBorders>
              <w:left w:val="nil"/>
              <w:bottom w:val="single" w:sz="4" w:space="0" w:color="auto"/>
            </w:tcBorders>
            <w:shd w:val="clear" w:color="auto" w:fill="auto"/>
          </w:tcPr>
          <w:p w:rsidR="007C77A3" w:rsidRPr="007C77A3" w:rsidRDefault="007C77A3" w:rsidP="005D274B">
            <w:pPr>
              <w:bidi/>
              <w:rPr>
                <w:rFonts w:ascii="Sakkal Majalla" w:hAnsi="Sakkal Majalla" w:cs="Sakkal Majalla"/>
                <w:lang w:val="en-US"/>
              </w:rPr>
            </w:pPr>
            <w:r w:rsidRPr="007C77A3">
              <w:rPr>
                <w:rFonts w:ascii="Sakkal Majalla" w:hAnsi="Sakkal Majalla" w:cs="Sakkal Majalla" w:hint="cs"/>
                <w:sz w:val="22"/>
                <w:szCs w:val="22"/>
                <w:rtl/>
                <w:lang w:val="en-US"/>
              </w:rPr>
              <w:t>المنشآت</w:t>
            </w:r>
          </w:p>
        </w:tc>
      </w:tr>
      <w:tr w:rsidR="007C77A3" w:rsidRPr="008843F7" w:rsidTr="007C77A3">
        <w:tc>
          <w:tcPr>
            <w:tcW w:w="471" w:type="pct"/>
            <w:vMerge/>
            <w:tcBorders>
              <w:top w:val="nil"/>
              <w:bottom w:val="nil"/>
            </w:tcBorders>
            <w:shd w:val="clear" w:color="auto" w:fill="auto"/>
          </w:tcPr>
          <w:p w:rsidR="007C77A3" w:rsidRPr="007C77A3" w:rsidRDefault="007C77A3" w:rsidP="005D274B">
            <w:pPr>
              <w:bidi/>
              <w:jc w:val="center"/>
              <w:rPr>
                <w:rFonts w:ascii="Sakkal Majalla" w:hAnsi="Sakkal Majalla" w:cs="Sakkal Majalla"/>
                <w:lang w:val="en-US"/>
              </w:rPr>
            </w:pPr>
          </w:p>
        </w:tc>
        <w:tc>
          <w:tcPr>
            <w:tcW w:w="369" w:type="pct"/>
            <w:tcBorders>
              <w:top w:val="nil"/>
              <w:bottom w:val="nil"/>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المنشآت</w:t>
            </w:r>
          </w:p>
        </w:tc>
        <w:tc>
          <w:tcPr>
            <w:tcW w:w="366" w:type="pct"/>
            <w:tcBorders>
              <w:top w:val="nil"/>
              <w:bottom w:val="nil"/>
            </w:tcBorders>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 xml:space="preserve">المداجن </w:t>
            </w:r>
          </w:p>
        </w:tc>
        <w:tc>
          <w:tcPr>
            <w:tcW w:w="1063" w:type="pct"/>
            <w:tcBorders>
              <w:top w:val="nil"/>
              <w:bottom w:val="nil"/>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 xml:space="preserve">الجملية في </w:t>
            </w:r>
          </w:p>
        </w:tc>
        <w:tc>
          <w:tcPr>
            <w:tcW w:w="319" w:type="pct"/>
            <w:tcBorders>
              <w:right w:val="nil"/>
            </w:tcBorders>
            <w:shd w:val="clear" w:color="auto" w:fill="auto"/>
          </w:tcPr>
          <w:p w:rsidR="007C77A3" w:rsidRPr="007C77A3" w:rsidRDefault="007C77A3" w:rsidP="005D274B">
            <w:pPr>
              <w:bidi/>
              <w:jc w:val="right"/>
              <w:rPr>
                <w:rFonts w:ascii="Sakkal Majalla" w:hAnsi="Sakkal Majalla" w:cs="Sakkal Majalla"/>
                <w:lang w:val="en-US"/>
              </w:rPr>
            </w:pPr>
            <w:r w:rsidRPr="007C77A3">
              <w:rPr>
                <w:rFonts w:ascii="Sakkal Majalla" w:hAnsi="Sakkal Majalla" w:cs="Sakkal Majalla" w:hint="cs"/>
                <w:sz w:val="22"/>
                <w:szCs w:val="22"/>
                <w:rtl/>
                <w:lang w:val="en-US"/>
              </w:rPr>
              <w:t>معاينة</w:t>
            </w:r>
          </w:p>
        </w:tc>
        <w:tc>
          <w:tcPr>
            <w:tcW w:w="690" w:type="pct"/>
            <w:tcBorders>
              <w:left w:val="nil"/>
            </w:tcBorders>
            <w:shd w:val="clear" w:color="auto" w:fill="auto"/>
          </w:tcPr>
          <w:p w:rsidR="007C77A3" w:rsidRPr="007C77A3" w:rsidRDefault="007C77A3" w:rsidP="005D274B">
            <w:pPr>
              <w:bidi/>
              <w:jc w:val="right"/>
              <w:rPr>
                <w:rFonts w:ascii="Sakkal Majalla" w:hAnsi="Sakkal Majalla" w:cs="Sakkal Majalla"/>
                <w:lang w:val="en-US"/>
              </w:rPr>
            </w:pPr>
          </w:p>
        </w:tc>
        <w:tc>
          <w:tcPr>
            <w:tcW w:w="368" w:type="pct"/>
            <w:tcBorders>
              <w:right w:val="nil"/>
            </w:tcBorders>
            <w:shd w:val="clear" w:color="auto" w:fill="auto"/>
          </w:tcPr>
          <w:p w:rsidR="007C77A3" w:rsidRPr="007C77A3" w:rsidRDefault="007C77A3" w:rsidP="005D274B">
            <w:pPr>
              <w:pStyle w:val="Titre1"/>
              <w:rPr>
                <w:rFonts w:ascii="Sakkal Majalla" w:hAnsi="Sakkal Majalla" w:cs="Sakkal Majalla"/>
                <w:b w:val="0"/>
                <w:bCs w:val="0"/>
                <w:sz w:val="22"/>
                <w:szCs w:val="22"/>
              </w:rPr>
            </w:pPr>
            <w:r w:rsidRPr="007C77A3">
              <w:rPr>
                <w:rFonts w:ascii="Sakkal Majalla" w:hAnsi="Sakkal Majalla" w:cs="Sakkal Majalla" w:hint="cs"/>
                <w:b w:val="0"/>
                <w:bCs w:val="0"/>
                <w:sz w:val="22"/>
                <w:szCs w:val="22"/>
                <w:rtl/>
              </w:rPr>
              <w:t>غير</w:t>
            </w:r>
          </w:p>
        </w:tc>
        <w:tc>
          <w:tcPr>
            <w:tcW w:w="690" w:type="pct"/>
            <w:tcBorders>
              <w:left w:val="nil"/>
            </w:tcBorders>
            <w:shd w:val="clear" w:color="auto" w:fill="auto"/>
          </w:tcPr>
          <w:p w:rsidR="007C77A3" w:rsidRPr="007C77A3" w:rsidRDefault="007C77A3" w:rsidP="005D274B">
            <w:pPr>
              <w:bidi/>
              <w:rPr>
                <w:rFonts w:ascii="Sakkal Majalla" w:hAnsi="Sakkal Majalla" w:cs="Sakkal Majalla"/>
                <w:lang w:val="en-US"/>
              </w:rPr>
            </w:pPr>
            <w:r w:rsidRPr="007C77A3">
              <w:rPr>
                <w:rFonts w:ascii="Sakkal Majalla" w:hAnsi="Sakkal Majalla" w:cs="Sakkal Majalla" w:hint="cs"/>
                <w:sz w:val="22"/>
                <w:szCs w:val="22"/>
                <w:rtl/>
                <w:lang w:val="en-US"/>
              </w:rPr>
              <w:t>معاينة</w:t>
            </w:r>
          </w:p>
        </w:tc>
        <w:tc>
          <w:tcPr>
            <w:tcW w:w="296" w:type="pct"/>
            <w:tcBorders>
              <w:bottom w:val="nil"/>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قطاع</w:t>
            </w:r>
          </w:p>
        </w:tc>
        <w:tc>
          <w:tcPr>
            <w:tcW w:w="368" w:type="pct"/>
            <w:tcBorders>
              <w:bottom w:val="nil"/>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قطاع</w:t>
            </w:r>
          </w:p>
        </w:tc>
      </w:tr>
      <w:tr w:rsidR="007C77A3" w:rsidRPr="008843F7" w:rsidTr="007C77A3">
        <w:tc>
          <w:tcPr>
            <w:tcW w:w="471" w:type="pct"/>
            <w:vMerge/>
            <w:tcBorders>
              <w:top w:val="nil"/>
              <w:bottom w:val="nil"/>
            </w:tcBorders>
            <w:shd w:val="clear" w:color="auto" w:fill="auto"/>
          </w:tcPr>
          <w:p w:rsidR="007C77A3" w:rsidRPr="007C77A3" w:rsidRDefault="007C77A3" w:rsidP="005D274B">
            <w:pPr>
              <w:bidi/>
              <w:jc w:val="center"/>
              <w:rPr>
                <w:rFonts w:ascii="Sakkal Majalla" w:hAnsi="Sakkal Majalla" w:cs="Sakkal Majalla"/>
                <w:rtl/>
                <w:lang w:val="en-US"/>
              </w:rPr>
            </w:pPr>
          </w:p>
        </w:tc>
        <w:tc>
          <w:tcPr>
            <w:tcW w:w="369" w:type="pct"/>
            <w:tcBorders>
              <w:top w:val="nil"/>
            </w:tcBorders>
            <w:shd w:val="clear" w:color="auto" w:fill="auto"/>
          </w:tcPr>
          <w:p w:rsidR="007C77A3" w:rsidRPr="007C77A3" w:rsidRDefault="007C77A3" w:rsidP="005D274B">
            <w:pPr>
              <w:bidi/>
              <w:jc w:val="center"/>
              <w:rPr>
                <w:rFonts w:ascii="Sakkal Majalla" w:hAnsi="Sakkal Majalla" w:cs="Sakkal Majalla"/>
                <w:rtl/>
                <w:lang w:val="en-US"/>
              </w:rPr>
            </w:pPr>
          </w:p>
        </w:tc>
        <w:tc>
          <w:tcPr>
            <w:tcW w:w="366" w:type="pct"/>
            <w:tcBorders>
              <w:top w:val="nil"/>
            </w:tcBorders>
            <w:shd w:val="clear" w:color="auto" w:fill="auto"/>
          </w:tcPr>
          <w:p w:rsidR="007C77A3" w:rsidRPr="007C77A3" w:rsidRDefault="007C77A3" w:rsidP="005D274B">
            <w:pPr>
              <w:bidi/>
              <w:jc w:val="center"/>
              <w:rPr>
                <w:rFonts w:ascii="Sakkal Majalla" w:hAnsi="Sakkal Majalla" w:cs="Sakkal Majalla"/>
                <w:rtl/>
                <w:lang w:val="en-US"/>
              </w:rPr>
            </w:pPr>
          </w:p>
        </w:tc>
        <w:tc>
          <w:tcPr>
            <w:tcW w:w="1063" w:type="pct"/>
            <w:tcBorders>
              <w:top w:val="nil"/>
            </w:tcBorders>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الدورة</w:t>
            </w:r>
          </w:p>
        </w:tc>
        <w:tc>
          <w:tcPr>
            <w:tcW w:w="31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العدد</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الطاقة في الدورة</w:t>
            </w:r>
          </w:p>
        </w:tc>
        <w:tc>
          <w:tcPr>
            <w:tcW w:w="368"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العدد</w:t>
            </w:r>
          </w:p>
        </w:tc>
        <w:tc>
          <w:tcPr>
            <w:tcW w:w="690"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الطاقة في الدورة</w:t>
            </w:r>
          </w:p>
        </w:tc>
        <w:tc>
          <w:tcPr>
            <w:tcW w:w="296" w:type="pct"/>
            <w:tcBorders>
              <w:top w:val="nil"/>
            </w:tcBorders>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خاص</w:t>
            </w:r>
          </w:p>
        </w:tc>
        <w:tc>
          <w:tcPr>
            <w:tcW w:w="368" w:type="pct"/>
            <w:tcBorders>
              <w:top w:val="nil"/>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منظم</w:t>
            </w:r>
          </w:p>
        </w:tc>
      </w:tr>
      <w:tr w:rsidR="007C77A3" w:rsidRPr="008843F7" w:rsidTr="007C77A3">
        <w:tc>
          <w:tcPr>
            <w:tcW w:w="471"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 xml:space="preserve">بئر مشارقة </w:t>
            </w:r>
          </w:p>
        </w:tc>
        <w:tc>
          <w:tcPr>
            <w:tcW w:w="36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14</w:t>
            </w:r>
          </w:p>
        </w:tc>
        <w:tc>
          <w:tcPr>
            <w:tcW w:w="366"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17</w:t>
            </w:r>
          </w:p>
        </w:tc>
        <w:tc>
          <w:tcPr>
            <w:tcW w:w="1063"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74350</w:t>
            </w:r>
          </w:p>
        </w:tc>
        <w:tc>
          <w:tcPr>
            <w:tcW w:w="31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0</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0</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14</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74350</w:t>
            </w:r>
          </w:p>
        </w:tc>
        <w:tc>
          <w:tcPr>
            <w:tcW w:w="296"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14</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7C77A3" w:rsidRPr="008843F7" w:rsidTr="007C77A3">
        <w:tc>
          <w:tcPr>
            <w:tcW w:w="471"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الفحص</w:t>
            </w:r>
          </w:p>
        </w:tc>
        <w:tc>
          <w:tcPr>
            <w:tcW w:w="36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46</w:t>
            </w:r>
          </w:p>
        </w:tc>
        <w:tc>
          <w:tcPr>
            <w:tcW w:w="366"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55</w:t>
            </w:r>
          </w:p>
        </w:tc>
        <w:tc>
          <w:tcPr>
            <w:tcW w:w="1063"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167270</w:t>
            </w:r>
          </w:p>
        </w:tc>
        <w:tc>
          <w:tcPr>
            <w:tcW w:w="31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0</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0</w:t>
            </w:r>
          </w:p>
        </w:tc>
        <w:tc>
          <w:tcPr>
            <w:tcW w:w="368" w:type="pct"/>
            <w:shd w:val="clear" w:color="auto" w:fill="auto"/>
          </w:tcPr>
          <w:p w:rsidR="007C77A3" w:rsidRPr="007C77A3" w:rsidRDefault="007C77A3" w:rsidP="005D274B">
            <w:pPr>
              <w:bidi/>
              <w:rPr>
                <w:rFonts w:ascii="Sakkal Majalla" w:hAnsi="Sakkal Majalla" w:cs="Sakkal Majalla"/>
                <w:lang w:val="en-US"/>
              </w:rPr>
            </w:pPr>
            <w:r w:rsidRPr="007C77A3">
              <w:rPr>
                <w:rFonts w:ascii="Sakkal Majalla" w:hAnsi="Sakkal Majalla" w:cs="Sakkal Majalla" w:hint="cs"/>
                <w:sz w:val="22"/>
                <w:szCs w:val="22"/>
                <w:rtl/>
                <w:lang w:val="en-US"/>
              </w:rPr>
              <w:t>46</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167270</w:t>
            </w:r>
          </w:p>
        </w:tc>
        <w:tc>
          <w:tcPr>
            <w:tcW w:w="296"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46</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7C77A3" w:rsidRPr="008843F7" w:rsidTr="007C77A3">
        <w:tc>
          <w:tcPr>
            <w:tcW w:w="471"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الناظور</w:t>
            </w:r>
          </w:p>
        </w:tc>
        <w:tc>
          <w:tcPr>
            <w:tcW w:w="36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40</w:t>
            </w:r>
          </w:p>
        </w:tc>
        <w:tc>
          <w:tcPr>
            <w:tcW w:w="366"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52</w:t>
            </w:r>
          </w:p>
        </w:tc>
        <w:tc>
          <w:tcPr>
            <w:tcW w:w="1063"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220640</w:t>
            </w:r>
          </w:p>
        </w:tc>
        <w:tc>
          <w:tcPr>
            <w:tcW w:w="31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12753</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39</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207887</w:t>
            </w:r>
          </w:p>
        </w:tc>
        <w:tc>
          <w:tcPr>
            <w:tcW w:w="296"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40</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7C77A3" w:rsidRPr="008843F7" w:rsidTr="007C77A3">
        <w:tc>
          <w:tcPr>
            <w:tcW w:w="471"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صواف</w:t>
            </w:r>
          </w:p>
        </w:tc>
        <w:tc>
          <w:tcPr>
            <w:tcW w:w="36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137</w:t>
            </w:r>
          </w:p>
        </w:tc>
        <w:tc>
          <w:tcPr>
            <w:tcW w:w="366"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163</w:t>
            </w:r>
          </w:p>
        </w:tc>
        <w:tc>
          <w:tcPr>
            <w:tcW w:w="1063"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436660</w:t>
            </w:r>
          </w:p>
        </w:tc>
        <w:tc>
          <w:tcPr>
            <w:tcW w:w="31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3</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1180</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134</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435480</w:t>
            </w:r>
          </w:p>
        </w:tc>
        <w:tc>
          <w:tcPr>
            <w:tcW w:w="296"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137</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7C77A3" w:rsidRPr="008843F7" w:rsidTr="007C77A3">
        <w:tc>
          <w:tcPr>
            <w:tcW w:w="471"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زغوان</w:t>
            </w:r>
          </w:p>
        </w:tc>
        <w:tc>
          <w:tcPr>
            <w:tcW w:w="36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68</w:t>
            </w:r>
          </w:p>
        </w:tc>
        <w:tc>
          <w:tcPr>
            <w:tcW w:w="366"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84</w:t>
            </w:r>
          </w:p>
        </w:tc>
        <w:tc>
          <w:tcPr>
            <w:tcW w:w="1063"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231450</w:t>
            </w:r>
          </w:p>
        </w:tc>
        <w:tc>
          <w:tcPr>
            <w:tcW w:w="31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3</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18896</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65</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212554</w:t>
            </w:r>
          </w:p>
        </w:tc>
        <w:tc>
          <w:tcPr>
            <w:tcW w:w="296"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68</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7C77A3" w:rsidRPr="008843F7" w:rsidTr="007C77A3">
        <w:tc>
          <w:tcPr>
            <w:tcW w:w="471"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الزريبة</w:t>
            </w:r>
          </w:p>
        </w:tc>
        <w:tc>
          <w:tcPr>
            <w:tcW w:w="369"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136</w:t>
            </w:r>
          </w:p>
        </w:tc>
        <w:tc>
          <w:tcPr>
            <w:tcW w:w="366"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167</w:t>
            </w:r>
          </w:p>
        </w:tc>
        <w:tc>
          <w:tcPr>
            <w:tcW w:w="1063"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369140</w:t>
            </w:r>
          </w:p>
        </w:tc>
        <w:tc>
          <w:tcPr>
            <w:tcW w:w="319"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0</w:t>
            </w:r>
          </w:p>
        </w:tc>
        <w:tc>
          <w:tcPr>
            <w:tcW w:w="690"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0</w:t>
            </w:r>
          </w:p>
        </w:tc>
        <w:tc>
          <w:tcPr>
            <w:tcW w:w="368"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136</w:t>
            </w:r>
          </w:p>
        </w:tc>
        <w:tc>
          <w:tcPr>
            <w:tcW w:w="690"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369140</w:t>
            </w:r>
          </w:p>
        </w:tc>
        <w:tc>
          <w:tcPr>
            <w:tcW w:w="296"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136</w:t>
            </w:r>
          </w:p>
        </w:tc>
        <w:tc>
          <w:tcPr>
            <w:tcW w:w="368" w:type="pct"/>
            <w:tcBorders>
              <w:bottom w:val="single" w:sz="4" w:space="0" w:color="auto"/>
            </w:tcBorders>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7C77A3" w:rsidRPr="008843F7" w:rsidTr="007C77A3">
        <w:tc>
          <w:tcPr>
            <w:tcW w:w="471"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المجموع</w:t>
            </w:r>
          </w:p>
        </w:tc>
        <w:tc>
          <w:tcPr>
            <w:tcW w:w="36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441</w:t>
            </w:r>
          </w:p>
        </w:tc>
        <w:tc>
          <w:tcPr>
            <w:tcW w:w="366" w:type="pct"/>
            <w:shd w:val="clear" w:color="auto" w:fill="auto"/>
          </w:tcPr>
          <w:p w:rsidR="007C77A3" w:rsidRPr="007C77A3" w:rsidRDefault="007C77A3" w:rsidP="005D274B">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538</w:t>
            </w:r>
          </w:p>
        </w:tc>
        <w:tc>
          <w:tcPr>
            <w:tcW w:w="1063"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1499510</w:t>
            </w:r>
          </w:p>
        </w:tc>
        <w:tc>
          <w:tcPr>
            <w:tcW w:w="319"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7</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32829</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434</w:t>
            </w:r>
          </w:p>
        </w:tc>
        <w:tc>
          <w:tcPr>
            <w:tcW w:w="690"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1466681</w:t>
            </w:r>
          </w:p>
        </w:tc>
        <w:tc>
          <w:tcPr>
            <w:tcW w:w="296"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441</w:t>
            </w:r>
          </w:p>
        </w:tc>
        <w:tc>
          <w:tcPr>
            <w:tcW w:w="368" w:type="pct"/>
            <w:shd w:val="clear" w:color="auto" w:fill="auto"/>
          </w:tcPr>
          <w:p w:rsidR="007C77A3" w:rsidRPr="007C77A3" w:rsidRDefault="007C77A3" w:rsidP="005D274B">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bl>
    <w:p w:rsidR="007C77A3" w:rsidRPr="007C77A3" w:rsidRDefault="007C77A3" w:rsidP="007C77A3">
      <w:pPr>
        <w:bidi/>
        <w:rPr>
          <w:rFonts w:cs="Simplified Arabic"/>
          <w:b/>
          <w:bCs/>
          <w:rtl/>
        </w:rPr>
      </w:pPr>
      <w:r w:rsidRPr="007C77A3">
        <w:rPr>
          <w:rFonts w:cs="Simplified Arabic" w:hint="cs"/>
          <w:b/>
          <w:bCs/>
          <w:rtl/>
        </w:rPr>
        <w:t xml:space="preserve"> </w:t>
      </w:r>
    </w:p>
    <w:p w:rsidR="007C77A3" w:rsidRPr="007C77A3" w:rsidRDefault="007C77A3" w:rsidP="007C77A3">
      <w:pPr>
        <w:bidi/>
        <w:jc w:val="both"/>
        <w:rPr>
          <w:rFonts w:ascii="Sakkal Majalla" w:hAnsi="Sakkal Majalla" w:cs="Sakkal Majalla"/>
          <w:sz w:val="28"/>
          <w:szCs w:val="28"/>
          <w:rtl/>
          <w:lang w:bidi="ar-TN"/>
        </w:rPr>
      </w:pPr>
      <w:r w:rsidRPr="007C77A3">
        <w:rPr>
          <w:rFonts w:ascii="Sakkal Majalla" w:hAnsi="Sakkal Majalla" w:cs="Sakkal Majalla" w:hint="cs"/>
          <w:sz w:val="28"/>
          <w:szCs w:val="28"/>
          <w:rtl/>
          <w:lang w:bidi="ar-TN"/>
        </w:rPr>
        <w:t>مع العلم و أنه تم تزويد الولاية بـحوالي 1600.000  من فراخ اللحم خلال سنة 2016 .</w:t>
      </w:r>
    </w:p>
    <w:p w:rsidR="007C77A3" w:rsidRDefault="00E306AA" w:rsidP="006B0751">
      <w:pPr>
        <w:pStyle w:val="Paragraphedeliste"/>
        <w:numPr>
          <w:ilvl w:val="2"/>
          <w:numId w:val="81"/>
        </w:numPr>
        <w:bidi/>
        <w:rPr>
          <w:rFonts w:ascii="Sakkal Majalla" w:hAnsi="Sakkal Majalla" w:cs="Sakkal Majalla"/>
          <w:b/>
          <w:bCs/>
          <w:sz w:val="32"/>
          <w:szCs w:val="32"/>
          <w:lang w:bidi="ar-TN"/>
        </w:rPr>
      </w:pPr>
      <w:r w:rsidRPr="007C77A3">
        <w:rPr>
          <w:rFonts w:ascii="Sakkal Majalla" w:hAnsi="Sakkal Majalla" w:cs="Sakkal Majalla" w:hint="cs"/>
          <w:b/>
          <w:bCs/>
          <w:sz w:val="32"/>
          <w:szCs w:val="32"/>
          <w:rtl/>
          <w:lang w:bidi="ar-TN"/>
        </w:rPr>
        <w:t>دجاج البيض</w:t>
      </w:r>
    </w:p>
    <w:p w:rsidR="007C77A3" w:rsidRPr="007C77A3" w:rsidRDefault="007C77A3" w:rsidP="007C77A3">
      <w:pPr>
        <w:bidi/>
        <w:rPr>
          <w:rFonts w:ascii="Sakkal Majalla" w:hAnsi="Sakkal Majalla" w:cs="Sakkal Majalla"/>
          <w:sz w:val="28"/>
          <w:szCs w:val="28"/>
          <w:rtl/>
          <w:lang w:bidi="ar-TN"/>
        </w:rPr>
      </w:pPr>
      <w:r w:rsidRPr="007C77A3">
        <w:rPr>
          <w:rFonts w:ascii="Sakkal Majalla" w:hAnsi="Sakkal Majalla" w:cs="Sakkal Majalla" w:hint="cs"/>
          <w:sz w:val="28"/>
          <w:szCs w:val="28"/>
          <w:rtl/>
          <w:lang w:bidi="ar-TN"/>
        </w:rPr>
        <w:t xml:space="preserve"> يوجد بالولاية 04 منشآت تضم (14) مدجنة لتربية دجاج البيض في طور الإنتــــــــاج بها</w:t>
      </w:r>
      <w:r>
        <w:rPr>
          <w:rFonts w:ascii="Sakkal Majalla" w:hAnsi="Sakkal Majalla" w:cs="Sakkal Majalla" w:hint="cs"/>
          <w:sz w:val="28"/>
          <w:szCs w:val="28"/>
          <w:rtl/>
          <w:lang w:bidi="ar-TN"/>
        </w:rPr>
        <w:t xml:space="preserve">  </w:t>
      </w:r>
      <w:r w:rsidRPr="007C77A3">
        <w:rPr>
          <w:rFonts w:ascii="Sakkal Majalla" w:hAnsi="Sakkal Majalla" w:cs="Sakkal Majalla" w:hint="cs"/>
          <w:sz w:val="28"/>
          <w:szCs w:val="28"/>
          <w:rtl/>
          <w:lang w:bidi="ar-TN"/>
        </w:rPr>
        <w:t>408000  طير موزعة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79"/>
        <w:gridCol w:w="698"/>
        <w:gridCol w:w="693"/>
        <w:gridCol w:w="1205"/>
        <w:gridCol w:w="1269"/>
        <w:gridCol w:w="693"/>
        <w:gridCol w:w="956"/>
        <w:gridCol w:w="829"/>
        <w:gridCol w:w="1019"/>
        <w:gridCol w:w="969"/>
      </w:tblGrid>
      <w:tr w:rsidR="00C37360" w:rsidRPr="008843F7" w:rsidTr="00C37360">
        <w:tc>
          <w:tcPr>
            <w:tcW w:w="478" w:type="pct"/>
            <w:tcBorders>
              <w:bottom w:val="nil"/>
            </w:tcBorders>
            <w:shd w:val="clear" w:color="auto" w:fill="auto"/>
          </w:tcPr>
          <w:p w:rsidR="007C77A3" w:rsidRPr="007C77A3" w:rsidRDefault="007C77A3" w:rsidP="007C77A3">
            <w:pPr>
              <w:bidi/>
              <w:jc w:val="center"/>
              <w:rPr>
                <w:rFonts w:ascii="Sakkal Majalla" w:hAnsi="Sakkal Majalla" w:cs="Sakkal Majalla"/>
                <w:b/>
                <w:bCs/>
                <w:lang w:val="en-US"/>
              </w:rPr>
            </w:pPr>
          </w:p>
        </w:tc>
        <w:tc>
          <w:tcPr>
            <w:tcW w:w="379" w:type="pct"/>
            <w:tcBorders>
              <w:bottom w:val="nil"/>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عدد</w:t>
            </w:r>
          </w:p>
        </w:tc>
        <w:tc>
          <w:tcPr>
            <w:tcW w:w="376" w:type="pct"/>
            <w:tcBorders>
              <w:bottom w:val="nil"/>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عدد</w:t>
            </w:r>
          </w:p>
        </w:tc>
        <w:tc>
          <w:tcPr>
            <w:tcW w:w="654" w:type="pct"/>
            <w:tcBorders>
              <w:bottom w:val="nil"/>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طاقة الإستعاب</w:t>
            </w:r>
          </w:p>
        </w:tc>
        <w:tc>
          <w:tcPr>
            <w:tcW w:w="689" w:type="pct"/>
            <w:tcBorders>
              <w:bottom w:val="nil"/>
            </w:tcBorders>
            <w:shd w:val="clear" w:color="auto" w:fill="auto"/>
          </w:tcPr>
          <w:p w:rsidR="007C77A3" w:rsidRPr="007C77A3" w:rsidRDefault="007C77A3" w:rsidP="007C77A3">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القطيع المتواجد</w:t>
            </w:r>
          </w:p>
        </w:tc>
        <w:tc>
          <w:tcPr>
            <w:tcW w:w="376" w:type="pct"/>
            <w:tcBorders>
              <w:right w:val="nil"/>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 xml:space="preserve">وضعية </w:t>
            </w:r>
          </w:p>
        </w:tc>
        <w:tc>
          <w:tcPr>
            <w:tcW w:w="519" w:type="pct"/>
            <w:tcBorders>
              <w:left w:val="nil"/>
              <w:right w:val="nil"/>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 xml:space="preserve">المنشآت </w:t>
            </w:r>
          </w:p>
        </w:tc>
        <w:tc>
          <w:tcPr>
            <w:tcW w:w="450" w:type="pct"/>
            <w:tcBorders>
              <w:bottom w:val="nil"/>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نسبة</w:t>
            </w:r>
          </w:p>
        </w:tc>
        <w:tc>
          <w:tcPr>
            <w:tcW w:w="553" w:type="pct"/>
            <w:tcBorders>
              <w:right w:val="nil"/>
            </w:tcBorders>
            <w:shd w:val="clear" w:color="auto" w:fill="auto"/>
          </w:tcPr>
          <w:p w:rsidR="007C77A3" w:rsidRPr="007C77A3" w:rsidRDefault="007C77A3" w:rsidP="007C77A3">
            <w:pPr>
              <w:bidi/>
              <w:jc w:val="center"/>
              <w:rPr>
                <w:rFonts w:ascii="Sakkal Majalla" w:hAnsi="Sakkal Majalla" w:cs="Sakkal Majalla"/>
                <w:b/>
                <w:bCs/>
                <w:lang w:val="en-US"/>
              </w:rPr>
            </w:pPr>
          </w:p>
        </w:tc>
        <w:tc>
          <w:tcPr>
            <w:tcW w:w="526" w:type="pct"/>
            <w:tcBorders>
              <w:left w:val="nil"/>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التوزيع</w:t>
            </w:r>
          </w:p>
        </w:tc>
      </w:tr>
      <w:tr w:rsidR="00C37360" w:rsidRPr="008843F7" w:rsidTr="00C37360">
        <w:tc>
          <w:tcPr>
            <w:tcW w:w="478" w:type="pct"/>
            <w:tcBorders>
              <w:top w:val="nil"/>
            </w:tcBorders>
            <w:shd w:val="clear" w:color="auto" w:fill="auto"/>
          </w:tcPr>
          <w:p w:rsidR="007C77A3" w:rsidRPr="007C77A3" w:rsidRDefault="007C77A3" w:rsidP="005D274B">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المعتمدية</w:t>
            </w:r>
          </w:p>
        </w:tc>
        <w:tc>
          <w:tcPr>
            <w:tcW w:w="379" w:type="pct"/>
            <w:tcBorders>
              <w:top w:val="nil"/>
            </w:tcBorders>
            <w:shd w:val="clear" w:color="auto" w:fill="auto"/>
          </w:tcPr>
          <w:p w:rsidR="007C77A3" w:rsidRPr="007C77A3" w:rsidRDefault="007C77A3" w:rsidP="005D274B">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المنشآت</w:t>
            </w:r>
          </w:p>
        </w:tc>
        <w:tc>
          <w:tcPr>
            <w:tcW w:w="376" w:type="pct"/>
            <w:tcBorders>
              <w:top w:val="nil"/>
            </w:tcBorders>
            <w:shd w:val="clear" w:color="auto" w:fill="auto"/>
          </w:tcPr>
          <w:p w:rsidR="007C77A3" w:rsidRPr="007C77A3" w:rsidRDefault="007C77A3" w:rsidP="005D274B">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المداجن</w:t>
            </w:r>
          </w:p>
        </w:tc>
        <w:tc>
          <w:tcPr>
            <w:tcW w:w="654" w:type="pct"/>
            <w:tcBorders>
              <w:top w:val="nil"/>
            </w:tcBorders>
            <w:shd w:val="clear" w:color="auto" w:fill="auto"/>
          </w:tcPr>
          <w:p w:rsidR="007C77A3" w:rsidRPr="007C77A3" w:rsidRDefault="007C77A3" w:rsidP="005D274B">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في السنة</w:t>
            </w:r>
          </w:p>
        </w:tc>
        <w:tc>
          <w:tcPr>
            <w:tcW w:w="689" w:type="pct"/>
            <w:tcBorders>
              <w:top w:val="nil"/>
            </w:tcBorders>
            <w:shd w:val="clear" w:color="auto" w:fill="auto"/>
          </w:tcPr>
          <w:p w:rsidR="007C77A3" w:rsidRPr="007C77A3" w:rsidRDefault="007C77A3" w:rsidP="005D274B">
            <w:pPr>
              <w:bidi/>
              <w:rPr>
                <w:rFonts w:ascii="Sakkal Majalla" w:hAnsi="Sakkal Majalla" w:cs="Sakkal Majalla"/>
                <w:b/>
                <w:bCs/>
                <w:rtl/>
                <w:lang w:val="en-US"/>
              </w:rPr>
            </w:pPr>
          </w:p>
        </w:tc>
        <w:tc>
          <w:tcPr>
            <w:tcW w:w="376" w:type="pct"/>
            <w:shd w:val="clear" w:color="auto" w:fill="auto"/>
          </w:tcPr>
          <w:p w:rsidR="007C77A3" w:rsidRPr="007C77A3" w:rsidRDefault="007C77A3" w:rsidP="005D274B">
            <w:pPr>
              <w:bidi/>
              <w:rPr>
                <w:rFonts w:ascii="Sakkal Majalla" w:hAnsi="Sakkal Majalla" w:cs="Sakkal Majalla"/>
                <w:b/>
                <w:bCs/>
                <w:lang w:val="en-US"/>
              </w:rPr>
            </w:pPr>
            <w:r w:rsidRPr="007C77A3">
              <w:rPr>
                <w:rFonts w:ascii="Sakkal Majalla" w:hAnsi="Sakkal Majalla" w:cs="Sakkal Majalla" w:hint="cs"/>
                <w:b/>
                <w:bCs/>
                <w:sz w:val="22"/>
                <w:szCs w:val="22"/>
                <w:rtl/>
                <w:lang w:val="en-US"/>
              </w:rPr>
              <w:t>مستغلة</w:t>
            </w:r>
          </w:p>
        </w:tc>
        <w:tc>
          <w:tcPr>
            <w:tcW w:w="519" w:type="pct"/>
            <w:shd w:val="clear" w:color="auto" w:fill="auto"/>
          </w:tcPr>
          <w:p w:rsidR="007C77A3" w:rsidRPr="007C77A3" w:rsidRDefault="007C77A3" w:rsidP="005D274B">
            <w:pPr>
              <w:bidi/>
              <w:rPr>
                <w:rFonts w:ascii="Sakkal Majalla" w:hAnsi="Sakkal Majalla" w:cs="Sakkal Majalla"/>
                <w:b/>
                <w:bCs/>
                <w:lang w:val="en-US"/>
              </w:rPr>
            </w:pPr>
            <w:r w:rsidRPr="007C77A3">
              <w:rPr>
                <w:rFonts w:ascii="Sakkal Majalla" w:hAnsi="Sakkal Majalla" w:cs="Sakkal Majalla" w:hint="cs"/>
                <w:b/>
                <w:bCs/>
                <w:sz w:val="22"/>
                <w:szCs w:val="22"/>
                <w:rtl/>
                <w:lang w:val="en-US"/>
              </w:rPr>
              <w:t>غير مستغلة</w:t>
            </w:r>
          </w:p>
        </w:tc>
        <w:tc>
          <w:tcPr>
            <w:tcW w:w="450" w:type="pct"/>
            <w:tcBorders>
              <w:top w:val="nil"/>
            </w:tcBorders>
            <w:shd w:val="clear" w:color="auto" w:fill="auto"/>
          </w:tcPr>
          <w:p w:rsidR="007C77A3" w:rsidRPr="007C77A3" w:rsidRDefault="007C77A3" w:rsidP="005D274B">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الإستغلال</w:t>
            </w:r>
          </w:p>
        </w:tc>
        <w:tc>
          <w:tcPr>
            <w:tcW w:w="553" w:type="pct"/>
            <w:shd w:val="clear" w:color="auto" w:fill="auto"/>
          </w:tcPr>
          <w:p w:rsidR="007C77A3" w:rsidRPr="007C77A3" w:rsidRDefault="007C77A3" w:rsidP="005D274B">
            <w:pPr>
              <w:bidi/>
              <w:rPr>
                <w:rFonts w:ascii="Sakkal Majalla" w:hAnsi="Sakkal Majalla" w:cs="Sakkal Majalla"/>
                <w:b/>
                <w:bCs/>
                <w:lang w:val="en-US"/>
              </w:rPr>
            </w:pPr>
            <w:r w:rsidRPr="007C77A3">
              <w:rPr>
                <w:rFonts w:ascii="Sakkal Majalla" w:hAnsi="Sakkal Majalla" w:cs="Sakkal Majalla" w:hint="cs"/>
                <w:b/>
                <w:bCs/>
                <w:sz w:val="22"/>
                <w:szCs w:val="22"/>
                <w:rtl/>
                <w:lang w:val="en-US"/>
              </w:rPr>
              <w:t xml:space="preserve">قطاع </w:t>
            </w:r>
            <w:r w:rsidR="00C37360">
              <w:rPr>
                <w:rFonts w:ascii="Sakkal Majalla" w:hAnsi="Sakkal Majalla" w:cs="Sakkal Majalla" w:hint="cs"/>
                <w:b/>
                <w:bCs/>
                <w:sz w:val="22"/>
                <w:szCs w:val="22"/>
                <w:rtl/>
                <w:lang w:val="en-US"/>
              </w:rPr>
              <w:t xml:space="preserve"> </w:t>
            </w:r>
            <w:r w:rsidRPr="007C77A3">
              <w:rPr>
                <w:rFonts w:ascii="Sakkal Majalla" w:hAnsi="Sakkal Majalla" w:cs="Sakkal Majalla" w:hint="cs"/>
                <w:b/>
                <w:bCs/>
                <w:sz w:val="22"/>
                <w:szCs w:val="22"/>
                <w:rtl/>
                <w:lang w:val="en-US"/>
              </w:rPr>
              <w:t>خاص</w:t>
            </w:r>
          </w:p>
        </w:tc>
        <w:tc>
          <w:tcPr>
            <w:tcW w:w="526" w:type="pct"/>
            <w:shd w:val="clear" w:color="auto" w:fill="auto"/>
          </w:tcPr>
          <w:p w:rsidR="007C77A3" w:rsidRPr="007C77A3" w:rsidRDefault="007C77A3" w:rsidP="005D274B">
            <w:pPr>
              <w:bidi/>
              <w:rPr>
                <w:rFonts w:ascii="Sakkal Majalla" w:hAnsi="Sakkal Majalla" w:cs="Sakkal Majalla"/>
                <w:b/>
                <w:bCs/>
                <w:lang w:val="en-US"/>
              </w:rPr>
            </w:pPr>
            <w:r w:rsidRPr="007C77A3">
              <w:rPr>
                <w:rFonts w:ascii="Sakkal Majalla" w:hAnsi="Sakkal Majalla" w:cs="Sakkal Majalla" w:hint="cs"/>
                <w:b/>
                <w:bCs/>
                <w:sz w:val="22"/>
                <w:szCs w:val="22"/>
                <w:rtl/>
                <w:lang w:val="en-US"/>
              </w:rPr>
              <w:t>قطاع منظم</w:t>
            </w:r>
          </w:p>
        </w:tc>
      </w:tr>
      <w:tr w:rsidR="00C37360" w:rsidRPr="008843F7" w:rsidTr="00C37360">
        <w:tc>
          <w:tcPr>
            <w:tcW w:w="478"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بئر مشارقة</w:t>
            </w:r>
          </w:p>
        </w:tc>
        <w:tc>
          <w:tcPr>
            <w:tcW w:w="37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2</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7</w:t>
            </w:r>
          </w:p>
        </w:tc>
        <w:tc>
          <w:tcPr>
            <w:tcW w:w="654"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121000</w:t>
            </w:r>
          </w:p>
        </w:tc>
        <w:tc>
          <w:tcPr>
            <w:tcW w:w="68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105000</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2</w:t>
            </w:r>
          </w:p>
        </w:tc>
        <w:tc>
          <w:tcPr>
            <w:tcW w:w="519"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450"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86,7</w:t>
            </w:r>
          </w:p>
        </w:tc>
        <w:tc>
          <w:tcPr>
            <w:tcW w:w="553"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2</w:t>
            </w:r>
          </w:p>
        </w:tc>
        <w:tc>
          <w:tcPr>
            <w:tcW w:w="52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C37360" w:rsidRPr="008843F7" w:rsidTr="00C37360">
        <w:tc>
          <w:tcPr>
            <w:tcW w:w="478"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الفحص</w:t>
            </w:r>
          </w:p>
        </w:tc>
        <w:tc>
          <w:tcPr>
            <w:tcW w:w="37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54"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8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19"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450"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53"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2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C37360" w:rsidRPr="008843F7" w:rsidTr="00C37360">
        <w:tc>
          <w:tcPr>
            <w:tcW w:w="478"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الناظور</w:t>
            </w:r>
          </w:p>
        </w:tc>
        <w:tc>
          <w:tcPr>
            <w:tcW w:w="37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54"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8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19"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450"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53"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2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C37360" w:rsidRPr="008843F7" w:rsidTr="00C37360">
        <w:tc>
          <w:tcPr>
            <w:tcW w:w="478"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صواف</w:t>
            </w:r>
          </w:p>
        </w:tc>
        <w:tc>
          <w:tcPr>
            <w:tcW w:w="37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54"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8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19"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450" w:type="pct"/>
            <w:shd w:val="clear" w:color="auto" w:fill="auto"/>
          </w:tcPr>
          <w:p w:rsidR="007C77A3" w:rsidRPr="007C77A3" w:rsidRDefault="007C77A3" w:rsidP="007C77A3">
            <w:pPr>
              <w:bidi/>
              <w:jc w:val="center"/>
              <w:rPr>
                <w:rFonts w:ascii="Sakkal Majalla" w:hAnsi="Sakkal Majalla" w:cs="Sakkal Majalla"/>
                <w:lang w:val="en-US"/>
              </w:rPr>
            </w:pPr>
          </w:p>
        </w:tc>
        <w:tc>
          <w:tcPr>
            <w:tcW w:w="553"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2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C37360" w:rsidRPr="008843F7" w:rsidTr="00C37360">
        <w:tc>
          <w:tcPr>
            <w:tcW w:w="478"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زغوان</w:t>
            </w:r>
          </w:p>
        </w:tc>
        <w:tc>
          <w:tcPr>
            <w:tcW w:w="37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2</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7</w:t>
            </w:r>
          </w:p>
        </w:tc>
        <w:tc>
          <w:tcPr>
            <w:tcW w:w="654"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324960</w:t>
            </w:r>
          </w:p>
        </w:tc>
        <w:tc>
          <w:tcPr>
            <w:tcW w:w="689" w:type="pct"/>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303000</w:t>
            </w:r>
          </w:p>
        </w:tc>
        <w:tc>
          <w:tcPr>
            <w:tcW w:w="37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2</w:t>
            </w:r>
          </w:p>
        </w:tc>
        <w:tc>
          <w:tcPr>
            <w:tcW w:w="519"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450"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93,2</w:t>
            </w:r>
          </w:p>
        </w:tc>
        <w:tc>
          <w:tcPr>
            <w:tcW w:w="553"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2</w:t>
            </w:r>
          </w:p>
        </w:tc>
        <w:tc>
          <w:tcPr>
            <w:tcW w:w="526" w:type="pct"/>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C37360" w:rsidRPr="008843F7" w:rsidTr="00C37360">
        <w:tc>
          <w:tcPr>
            <w:tcW w:w="478"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الزريبة</w:t>
            </w:r>
          </w:p>
        </w:tc>
        <w:tc>
          <w:tcPr>
            <w:tcW w:w="379"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54"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689"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rtl/>
                <w:lang w:val="en-US"/>
              </w:rPr>
            </w:pPr>
            <w:r w:rsidRPr="007C77A3">
              <w:rPr>
                <w:rFonts w:ascii="Sakkal Majalla" w:hAnsi="Sakkal Majalla" w:cs="Sakkal Majalla" w:hint="cs"/>
                <w:sz w:val="22"/>
                <w:szCs w:val="22"/>
                <w:rtl/>
                <w:lang w:val="en-US"/>
              </w:rPr>
              <w:t>-</w:t>
            </w:r>
          </w:p>
        </w:tc>
        <w:tc>
          <w:tcPr>
            <w:tcW w:w="376"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19"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450"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53"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c>
          <w:tcPr>
            <w:tcW w:w="526" w:type="pct"/>
            <w:tcBorders>
              <w:bottom w:val="single" w:sz="4" w:space="0" w:color="auto"/>
            </w:tcBorders>
            <w:shd w:val="clear" w:color="auto" w:fill="auto"/>
          </w:tcPr>
          <w:p w:rsidR="007C77A3" w:rsidRPr="007C77A3" w:rsidRDefault="007C77A3" w:rsidP="007C77A3">
            <w:pPr>
              <w:bidi/>
              <w:jc w:val="center"/>
              <w:rPr>
                <w:rFonts w:ascii="Sakkal Majalla" w:hAnsi="Sakkal Majalla" w:cs="Sakkal Majalla"/>
                <w:lang w:val="en-US"/>
              </w:rPr>
            </w:pPr>
            <w:r w:rsidRPr="007C77A3">
              <w:rPr>
                <w:rFonts w:ascii="Sakkal Majalla" w:hAnsi="Sakkal Majalla" w:cs="Sakkal Majalla" w:hint="cs"/>
                <w:sz w:val="22"/>
                <w:szCs w:val="22"/>
                <w:rtl/>
                <w:lang w:val="en-US"/>
              </w:rPr>
              <w:t>-</w:t>
            </w:r>
          </w:p>
        </w:tc>
      </w:tr>
      <w:tr w:rsidR="00C37360" w:rsidRPr="008843F7" w:rsidTr="00C37360">
        <w:tc>
          <w:tcPr>
            <w:tcW w:w="478" w:type="pct"/>
            <w:shd w:val="clear" w:color="auto" w:fill="auto"/>
          </w:tcPr>
          <w:p w:rsidR="007C77A3" w:rsidRPr="007C77A3" w:rsidRDefault="007C77A3" w:rsidP="007C77A3">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المجموع</w:t>
            </w:r>
          </w:p>
        </w:tc>
        <w:tc>
          <w:tcPr>
            <w:tcW w:w="379" w:type="pct"/>
            <w:shd w:val="clear" w:color="auto" w:fill="auto"/>
          </w:tcPr>
          <w:p w:rsidR="007C77A3" w:rsidRPr="007C77A3" w:rsidRDefault="007C77A3" w:rsidP="007C77A3">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4</w:t>
            </w:r>
          </w:p>
        </w:tc>
        <w:tc>
          <w:tcPr>
            <w:tcW w:w="376"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14</w:t>
            </w:r>
          </w:p>
        </w:tc>
        <w:tc>
          <w:tcPr>
            <w:tcW w:w="654"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445960</w:t>
            </w:r>
          </w:p>
        </w:tc>
        <w:tc>
          <w:tcPr>
            <w:tcW w:w="689" w:type="pct"/>
            <w:shd w:val="clear" w:color="auto" w:fill="auto"/>
          </w:tcPr>
          <w:p w:rsidR="007C77A3" w:rsidRPr="007C77A3" w:rsidRDefault="007C77A3" w:rsidP="007C77A3">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408000</w:t>
            </w:r>
          </w:p>
        </w:tc>
        <w:tc>
          <w:tcPr>
            <w:tcW w:w="376" w:type="pct"/>
            <w:shd w:val="clear" w:color="auto" w:fill="auto"/>
          </w:tcPr>
          <w:p w:rsidR="007C77A3" w:rsidRPr="007C77A3" w:rsidRDefault="007C77A3" w:rsidP="007C77A3">
            <w:pPr>
              <w:bidi/>
              <w:jc w:val="center"/>
              <w:rPr>
                <w:rFonts w:ascii="Sakkal Majalla" w:hAnsi="Sakkal Majalla" w:cs="Sakkal Majalla"/>
                <w:b/>
                <w:bCs/>
                <w:rtl/>
                <w:lang w:val="en-US"/>
              </w:rPr>
            </w:pPr>
            <w:r w:rsidRPr="007C77A3">
              <w:rPr>
                <w:rFonts w:ascii="Sakkal Majalla" w:hAnsi="Sakkal Majalla" w:cs="Sakkal Majalla" w:hint="cs"/>
                <w:b/>
                <w:bCs/>
                <w:sz w:val="22"/>
                <w:szCs w:val="22"/>
                <w:rtl/>
                <w:lang w:val="en-US"/>
              </w:rPr>
              <w:t>4</w:t>
            </w:r>
          </w:p>
        </w:tc>
        <w:tc>
          <w:tcPr>
            <w:tcW w:w="519"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w:t>
            </w:r>
          </w:p>
        </w:tc>
        <w:tc>
          <w:tcPr>
            <w:tcW w:w="450"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91,4</w:t>
            </w:r>
          </w:p>
        </w:tc>
        <w:tc>
          <w:tcPr>
            <w:tcW w:w="553"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4</w:t>
            </w:r>
          </w:p>
        </w:tc>
        <w:tc>
          <w:tcPr>
            <w:tcW w:w="526" w:type="pct"/>
            <w:shd w:val="clear" w:color="auto" w:fill="auto"/>
          </w:tcPr>
          <w:p w:rsidR="007C77A3" w:rsidRPr="007C77A3" w:rsidRDefault="007C77A3" w:rsidP="007C77A3">
            <w:pPr>
              <w:bidi/>
              <w:jc w:val="center"/>
              <w:rPr>
                <w:rFonts w:ascii="Sakkal Majalla" w:hAnsi="Sakkal Majalla" w:cs="Sakkal Majalla"/>
                <w:b/>
                <w:bCs/>
                <w:lang w:val="en-US"/>
              </w:rPr>
            </w:pPr>
            <w:r w:rsidRPr="007C77A3">
              <w:rPr>
                <w:rFonts w:ascii="Sakkal Majalla" w:hAnsi="Sakkal Majalla" w:cs="Sakkal Majalla" w:hint="cs"/>
                <w:b/>
                <w:bCs/>
                <w:sz w:val="22"/>
                <w:szCs w:val="22"/>
                <w:rtl/>
                <w:lang w:val="en-US"/>
              </w:rPr>
              <w:t>-</w:t>
            </w:r>
          </w:p>
        </w:tc>
      </w:tr>
    </w:tbl>
    <w:p w:rsidR="00C37360" w:rsidRPr="00C37360" w:rsidRDefault="00C37360" w:rsidP="00C37360">
      <w:pPr>
        <w:bidi/>
        <w:jc w:val="both"/>
        <w:rPr>
          <w:rFonts w:ascii="Sakkal Majalla" w:hAnsi="Sakkal Majalla" w:cs="Sakkal Majalla"/>
          <w:sz w:val="28"/>
          <w:szCs w:val="28"/>
          <w:rtl/>
          <w:lang w:bidi="ar-TN"/>
        </w:rPr>
      </w:pPr>
      <w:r w:rsidRPr="00C37360">
        <w:rPr>
          <w:rFonts w:ascii="Sakkal Majalla" w:hAnsi="Sakkal Majalla" w:cs="Sakkal Majalla"/>
          <w:sz w:val="28"/>
          <w:szCs w:val="28"/>
          <w:rtl/>
          <w:lang w:bidi="ar-TN"/>
        </w:rPr>
        <w:lastRenderedPageBreak/>
        <w:t xml:space="preserve">كما  يوجد بالولاية حوالي </w:t>
      </w:r>
      <w:r w:rsidRPr="00C37360">
        <w:rPr>
          <w:rFonts w:ascii="Sakkal Majalla" w:hAnsi="Sakkal Majalla" w:cs="Sakkal Majalla" w:hint="cs"/>
          <w:sz w:val="28"/>
          <w:szCs w:val="28"/>
          <w:rtl/>
          <w:lang w:bidi="ar-TN"/>
        </w:rPr>
        <w:t>70000 طير دجاج بيض</w:t>
      </w:r>
      <w:r>
        <w:rPr>
          <w:rFonts w:ascii="Sakkal Majalla" w:hAnsi="Sakkal Majalla" w:cs="Sakkal Majalla" w:hint="cs"/>
          <w:sz w:val="28"/>
          <w:szCs w:val="28"/>
          <w:rtl/>
          <w:lang w:bidi="ar-TN"/>
        </w:rPr>
        <w:t xml:space="preserve"> </w:t>
      </w:r>
      <w:r w:rsidRPr="00C37360">
        <w:rPr>
          <w:rFonts w:ascii="Sakkal Majalla" w:hAnsi="Sakkal Majalla" w:cs="Sakkal Majalla" w:hint="cs"/>
          <w:sz w:val="28"/>
          <w:szCs w:val="28"/>
          <w:rtl/>
          <w:lang w:bidi="ar-TN"/>
        </w:rPr>
        <w:t xml:space="preserve">(55000 طير  بمعتمدية  صواف </w:t>
      </w:r>
      <w:r>
        <w:rPr>
          <w:rFonts w:ascii="Sakkal Majalla" w:hAnsi="Sakkal Majalla" w:cs="Sakkal Majalla" w:hint="cs"/>
          <w:sz w:val="28"/>
          <w:szCs w:val="28"/>
          <w:rtl/>
          <w:lang w:bidi="ar-TN"/>
        </w:rPr>
        <w:t xml:space="preserve"> </w:t>
      </w:r>
      <w:r w:rsidRPr="00C37360">
        <w:rPr>
          <w:rFonts w:ascii="Sakkal Majalla" w:hAnsi="Sakkal Majalla" w:cs="Sakkal Majalla" w:hint="cs"/>
          <w:sz w:val="28"/>
          <w:szCs w:val="28"/>
          <w:rtl/>
          <w:lang w:bidi="ar-TN"/>
        </w:rPr>
        <w:t>و 15000 طير بمعتمدية زغوان ) بمداجن  يتم استغلالها بدون ترخيص .</w:t>
      </w:r>
    </w:p>
    <w:p w:rsidR="00E306AA" w:rsidRPr="00532009" w:rsidRDefault="00E306AA" w:rsidP="006B0751">
      <w:pPr>
        <w:pStyle w:val="Paragraphedeliste"/>
        <w:numPr>
          <w:ilvl w:val="2"/>
          <w:numId w:val="70"/>
        </w:numPr>
        <w:bidi/>
        <w:rPr>
          <w:rFonts w:ascii="Sakkal Majalla" w:hAnsi="Sakkal Majalla" w:cs="Sakkal Majalla"/>
          <w:b/>
          <w:bCs/>
          <w:sz w:val="32"/>
          <w:szCs w:val="32"/>
          <w:rtl/>
          <w:lang w:bidi="ar-TN"/>
        </w:rPr>
      </w:pPr>
      <w:r w:rsidRPr="00532009">
        <w:rPr>
          <w:rFonts w:ascii="Sakkal Majalla" w:hAnsi="Sakkal Majalla" w:cs="Sakkal Majalla" w:hint="cs"/>
          <w:b/>
          <w:bCs/>
          <w:sz w:val="32"/>
          <w:szCs w:val="32"/>
          <w:rtl/>
          <w:lang w:bidi="ar-TN"/>
        </w:rPr>
        <w:t xml:space="preserve">المفارخ </w:t>
      </w:r>
    </w:p>
    <w:p w:rsidR="005C2521" w:rsidRPr="005C2521" w:rsidRDefault="005C2521" w:rsidP="005C2521">
      <w:pPr>
        <w:bidi/>
        <w:jc w:val="both"/>
        <w:rPr>
          <w:rFonts w:ascii="Sakkal Majalla" w:hAnsi="Sakkal Majalla" w:cs="Sakkal Majalla"/>
          <w:sz w:val="28"/>
          <w:szCs w:val="28"/>
          <w:rtl/>
          <w:lang w:bidi="ar-TN"/>
        </w:rPr>
      </w:pPr>
      <w:r w:rsidRPr="005C2521">
        <w:rPr>
          <w:rFonts w:ascii="Sakkal Majalla" w:hAnsi="Sakkal Majalla" w:cs="Sakkal Majalla" w:hint="cs"/>
          <w:sz w:val="28"/>
          <w:szCs w:val="28"/>
          <w:rtl/>
          <w:lang w:bidi="ar-TN"/>
        </w:rPr>
        <w:t>يبلغ عدد المفارخ بالولاية أربعة(04) بطاقة 3977120 بيضة في الشهرموزعة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44"/>
        <w:gridCol w:w="1640"/>
        <w:gridCol w:w="1411"/>
        <w:gridCol w:w="4115"/>
      </w:tblGrid>
      <w:tr w:rsidR="005C2521" w:rsidRPr="008843F7" w:rsidTr="005C2521">
        <w:tc>
          <w:tcPr>
            <w:tcW w:w="1109" w:type="pct"/>
            <w:tcBorders>
              <w:bottom w:val="nil"/>
            </w:tcBorders>
            <w:shd w:val="clear" w:color="auto" w:fill="auto"/>
          </w:tcPr>
          <w:p w:rsidR="005C2521" w:rsidRPr="005C2521" w:rsidRDefault="005C2521" w:rsidP="005C2521">
            <w:pPr>
              <w:bidi/>
              <w:rPr>
                <w:rFonts w:ascii="Sakkal Majalla" w:hAnsi="Sakkal Majalla" w:cs="Sakkal Majalla"/>
                <w:b/>
                <w:bCs/>
                <w:lang w:val="en-US"/>
              </w:rPr>
            </w:pPr>
            <w:r w:rsidRPr="005C2521">
              <w:rPr>
                <w:rFonts w:ascii="Sakkal Majalla" w:hAnsi="Sakkal Majalla" w:cs="Sakkal Majalla"/>
                <w:b/>
                <w:bCs/>
                <w:sz w:val="22"/>
                <w:szCs w:val="22"/>
                <w:rtl/>
                <w:lang w:val="en-US"/>
              </w:rPr>
              <w:t>المفارخ</w:t>
            </w:r>
          </w:p>
        </w:tc>
        <w:tc>
          <w:tcPr>
            <w:tcW w:w="890" w:type="pct"/>
            <w:tcBorders>
              <w:right w:val="nil"/>
            </w:tcBorders>
            <w:shd w:val="clear" w:color="auto" w:fill="auto"/>
          </w:tcPr>
          <w:p w:rsidR="005C2521" w:rsidRPr="005C2521" w:rsidRDefault="005C2521" w:rsidP="005C2521">
            <w:pPr>
              <w:bidi/>
              <w:rPr>
                <w:rFonts w:ascii="Sakkal Majalla" w:hAnsi="Sakkal Majalla" w:cs="Sakkal Majalla"/>
                <w:b/>
                <w:bCs/>
                <w:lang w:val="en-US"/>
              </w:rPr>
            </w:pPr>
            <w:r w:rsidRPr="005C2521">
              <w:rPr>
                <w:rFonts w:ascii="Sakkal Majalla" w:hAnsi="Sakkal Majalla" w:cs="Sakkal Majalla"/>
                <w:b/>
                <w:bCs/>
                <w:sz w:val="22"/>
                <w:szCs w:val="22"/>
                <w:rtl/>
                <w:lang w:val="en-US"/>
              </w:rPr>
              <w:t>عدد</w:t>
            </w:r>
          </w:p>
        </w:tc>
        <w:tc>
          <w:tcPr>
            <w:tcW w:w="766" w:type="pct"/>
            <w:tcBorders>
              <w:left w:val="nil"/>
            </w:tcBorders>
            <w:shd w:val="clear" w:color="auto" w:fill="auto"/>
          </w:tcPr>
          <w:p w:rsidR="005C2521" w:rsidRPr="005C2521" w:rsidRDefault="005C2521" w:rsidP="005C2521">
            <w:pPr>
              <w:bidi/>
              <w:rPr>
                <w:rFonts w:ascii="Sakkal Majalla" w:hAnsi="Sakkal Majalla" w:cs="Sakkal Majalla"/>
                <w:b/>
                <w:bCs/>
                <w:lang w:val="en-US"/>
              </w:rPr>
            </w:pPr>
            <w:r w:rsidRPr="005C2521">
              <w:rPr>
                <w:rFonts w:ascii="Sakkal Majalla" w:hAnsi="Sakkal Majalla" w:cs="Sakkal Majalla"/>
                <w:b/>
                <w:bCs/>
                <w:sz w:val="22"/>
                <w:szCs w:val="22"/>
                <w:rtl/>
                <w:lang w:val="en-US"/>
              </w:rPr>
              <w:t>الحاضنات</w:t>
            </w:r>
          </w:p>
        </w:tc>
        <w:tc>
          <w:tcPr>
            <w:tcW w:w="2234" w:type="pct"/>
            <w:tcBorders>
              <w:bottom w:val="nil"/>
            </w:tcBorders>
            <w:shd w:val="clear" w:color="auto" w:fill="auto"/>
          </w:tcPr>
          <w:p w:rsidR="005C2521" w:rsidRPr="005C2521" w:rsidRDefault="005C2521" w:rsidP="005C2521">
            <w:pPr>
              <w:bidi/>
              <w:rPr>
                <w:rFonts w:ascii="Sakkal Majalla" w:hAnsi="Sakkal Majalla" w:cs="Sakkal Majalla"/>
                <w:b/>
                <w:bCs/>
                <w:lang w:val="en-US"/>
              </w:rPr>
            </w:pPr>
            <w:r w:rsidRPr="005C2521">
              <w:rPr>
                <w:rFonts w:ascii="Sakkal Majalla" w:hAnsi="Sakkal Majalla" w:cs="Sakkal Majalla"/>
                <w:b/>
                <w:bCs/>
                <w:sz w:val="22"/>
                <w:szCs w:val="22"/>
                <w:rtl/>
                <w:lang w:val="en-US"/>
              </w:rPr>
              <w:t>طاقة الإستيعاب ( بيضة في الشهر )</w:t>
            </w:r>
          </w:p>
        </w:tc>
      </w:tr>
      <w:tr w:rsidR="005C2521" w:rsidRPr="008843F7" w:rsidTr="005C2521">
        <w:tc>
          <w:tcPr>
            <w:tcW w:w="1109" w:type="pct"/>
            <w:tcBorders>
              <w:top w:val="nil"/>
            </w:tcBorders>
            <w:shd w:val="clear" w:color="auto" w:fill="auto"/>
          </w:tcPr>
          <w:p w:rsidR="005C2521" w:rsidRPr="005C2521" w:rsidRDefault="005C2521" w:rsidP="005D274B">
            <w:pPr>
              <w:bidi/>
              <w:rPr>
                <w:rFonts w:ascii="Sakkal Majalla" w:hAnsi="Sakkal Majalla" w:cs="Sakkal Majalla"/>
                <w:b/>
                <w:bCs/>
                <w:lang w:val="en-US"/>
              </w:rPr>
            </w:pPr>
          </w:p>
        </w:tc>
        <w:tc>
          <w:tcPr>
            <w:tcW w:w="890" w:type="pct"/>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b/>
                <w:bCs/>
                <w:sz w:val="22"/>
                <w:szCs w:val="22"/>
                <w:rtl/>
                <w:lang w:val="en-US"/>
              </w:rPr>
              <w:t>لحم</w:t>
            </w:r>
          </w:p>
        </w:tc>
        <w:tc>
          <w:tcPr>
            <w:tcW w:w="766" w:type="pct"/>
            <w:shd w:val="clear" w:color="auto" w:fill="auto"/>
          </w:tcPr>
          <w:p w:rsidR="005C2521" w:rsidRPr="005C2521" w:rsidRDefault="005C2521" w:rsidP="005D274B">
            <w:pPr>
              <w:bidi/>
              <w:jc w:val="center"/>
              <w:rPr>
                <w:rFonts w:ascii="Sakkal Majalla" w:hAnsi="Sakkal Majalla" w:cs="Sakkal Majalla"/>
                <w:b/>
                <w:bCs/>
                <w:rtl/>
                <w:lang w:val="en-US"/>
              </w:rPr>
            </w:pPr>
            <w:r w:rsidRPr="005C2521">
              <w:rPr>
                <w:rFonts w:ascii="Sakkal Majalla" w:hAnsi="Sakkal Majalla" w:cs="Sakkal Majalla"/>
                <w:b/>
                <w:bCs/>
                <w:sz w:val="22"/>
                <w:szCs w:val="22"/>
                <w:rtl/>
                <w:lang w:val="en-US"/>
              </w:rPr>
              <w:t>بيض</w:t>
            </w:r>
          </w:p>
        </w:tc>
        <w:tc>
          <w:tcPr>
            <w:tcW w:w="2234" w:type="pct"/>
            <w:tcBorders>
              <w:top w:val="nil"/>
            </w:tcBorders>
            <w:shd w:val="clear" w:color="auto" w:fill="auto"/>
          </w:tcPr>
          <w:p w:rsidR="005C2521" w:rsidRPr="005C2521" w:rsidRDefault="005C2521" w:rsidP="005D274B">
            <w:pPr>
              <w:bidi/>
              <w:rPr>
                <w:rFonts w:ascii="Sakkal Majalla" w:hAnsi="Sakkal Majalla" w:cs="Sakkal Majalla"/>
                <w:b/>
                <w:bCs/>
                <w:lang w:val="en-US"/>
              </w:rPr>
            </w:pPr>
          </w:p>
        </w:tc>
      </w:tr>
      <w:tr w:rsidR="005C2521" w:rsidRPr="008843F7" w:rsidTr="005C2521">
        <w:trPr>
          <w:trHeight w:val="351"/>
        </w:trPr>
        <w:tc>
          <w:tcPr>
            <w:tcW w:w="1109" w:type="pct"/>
            <w:shd w:val="clear" w:color="auto" w:fill="auto"/>
          </w:tcPr>
          <w:p w:rsidR="005C2521" w:rsidRPr="005C2521" w:rsidRDefault="005C2521" w:rsidP="005D274B">
            <w:pPr>
              <w:bidi/>
              <w:rPr>
                <w:rFonts w:ascii="Sakkal Majalla" w:hAnsi="Sakkal Majalla" w:cs="Sakkal Majalla"/>
                <w:b/>
                <w:bCs/>
                <w:lang w:val="en-US"/>
              </w:rPr>
            </w:pPr>
            <w:r w:rsidRPr="005C2521">
              <w:rPr>
                <w:rFonts w:ascii="Sakkal Majalla" w:hAnsi="Sakkal Majalla" w:cs="Sakkal Majalla"/>
                <w:b/>
                <w:bCs/>
                <w:sz w:val="22"/>
                <w:szCs w:val="22"/>
                <w:rtl/>
                <w:lang w:val="en-US"/>
              </w:rPr>
              <w:t>سوبراف-زغوان</w:t>
            </w:r>
          </w:p>
        </w:tc>
        <w:tc>
          <w:tcPr>
            <w:tcW w:w="890" w:type="pct"/>
            <w:shd w:val="clear" w:color="auto" w:fill="auto"/>
          </w:tcPr>
          <w:p w:rsidR="005C2521" w:rsidRPr="005C2521" w:rsidRDefault="005C2521" w:rsidP="005D274B">
            <w:pPr>
              <w:pStyle w:val="Titre4"/>
              <w:rPr>
                <w:rFonts w:ascii="Sakkal Majalla" w:hAnsi="Sakkal Majalla" w:cs="Sakkal Majalla"/>
                <w:sz w:val="22"/>
                <w:szCs w:val="22"/>
                <w:lang w:val="en-US"/>
              </w:rPr>
            </w:pPr>
            <w:r w:rsidRPr="005C2521">
              <w:rPr>
                <w:rFonts w:ascii="Sakkal Majalla" w:hAnsi="Sakkal Majalla" w:cs="Sakkal Majalla"/>
                <w:sz w:val="22"/>
                <w:szCs w:val="22"/>
                <w:lang w:val="en-US"/>
              </w:rPr>
              <w:t>4</w:t>
            </w:r>
          </w:p>
        </w:tc>
        <w:tc>
          <w:tcPr>
            <w:tcW w:w="766" w:type="pct"/>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b/>
                <w:bCs/>
                <w:sz w:val="22"/>
                <w:szCs w:val="22"/>
                <w:rtl/>
                <w:lang w:val="en-US"/>
              </w:rPr>
              <w:t>-</w:t>
            </w:r>
          </w:p>
        </w:tc>
        <w:tc>
          <w:tcPr>
            <w:tcW w:w="2234" w:type="pct"/>
            <w:shd w:val="clear" w:color="auto" w:fill="auto"/>
          </w:tcPr>
          <w:p w:rsidR="005C2521" w:rsidRPr="005C2521" w:rsidRDefault="005C2521" w:rsidP="005C2521">
            <w:pPr>
              <w:bidi/>
              <w:jc w:val="center"/>
              <w:rPr>
                <w:rFonts w:ascii="Sakkal Majalla" w:hAnsi="Sakkal Majalla" w:cs="Sakkal Majalla"/>
                <w:b/>
                <w:bCs/>
                <w:rtl/>
                <w:lang w:val="en-US"/>
              </w:rPr>
            </w:pPr>
            <w:r w:rsidRPr="005C2521">
              <w:rPr>
                <w:rFonts w:ascii="Sakkal Majalla" w:hAnsi="Sakkal Majalla" w:cs="Sakkal Majalla"/>
                <w:b/>
                <w:bCs/>
                <w:sz w:val="22"/>
                <w:szCs w:val="22"/>
                <w:rtl/>
                <w:lang w:val="en-US"/>
              </w:rPr>
              <w:t>320.000</w:t>
            </w:r>
          </w:p>
        </w:tc>
      </w:tr>
      <w:tr w:rsidR="005C2521" w:rsidRPr="008843F7" w:rsidTr="005C2521">
        <w:trPr>
          <w:trHeight w:val="161"/>
        </w:trPr>
        <w:tc>
          <w:tcPr>
            <w:tcW w:w="1109" w:type="pct"/>
            <w:shd w:val="clear" w:color="auto" w:fill="auto"/>
          </w:tcPr>
          <w:p w:rsidR="005C2521" w:rsidRPr="005C2521" w:rsidRDefault="005C2521" w:rsidP="005D274B">
            <w:pPr>
              <w:bidi/>
              <w:rPr>
                <w:rFonts w:ascii="Sakkal Majalla" w:hAnsi="Sakkal Majalla" w:cs="Sakkal Majalla"/>
                <w:b/>
                <w:bCs/>
                <w:rtl/>
                <w:lang w:val="en-US"/>
              </w:rPr>
            </w:pPr>
            <w:r w:rsidRPr="005C2521">
              <w:rPr>
                <w:rFonts w:ascii="Sakkal Majalla" w:hAnsi="Sakkal Majalla" w:cs="Sakkal Majalla"/>
                <w:b/>
                <w:bCs/>
                <w:sz w:val="22"/>
                <w:szCs w:val="22"/>
                <w:rtl/>
                <w:lang w:val="en-US"/>
              </w:rPr>
              <w:t>بشيو – الزريبة</w:t>
            </w:r>
          </w:p>
        </w:tc>
        <w:tc>
          <w:tcPr>
            <w:tcW w:w="890" w:type="pct"/>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hint="cs"/>
                <w:b/>
                <w:bCs/>
                <w:sz w:val="22"/>
                <w:szCs w:val="22"/>
                <w:rtl/>
                <w:lang w:val="en-US"/>
              </w:rPr>
              <w:t>6</w:t>
            </w:r>
          </w:p>
        </w:tc>
        <w:tc>
          <w:tcPr>
            <w:tcW w:w="766" w:type="pct"/>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b/>
                <w:bCs/>
                <w:sz w:val="22"/>
                <w:szCs w:val="22"/>
                <w:rtl/>
                <w:lang w:val="en-US"/>
              </w:rPr>
              <w:t>-</w:t>
            </w:r>
          </w:p>
        </w:tc>
        <w:tc>
          <w:tcPr>
            <w:tcW w:w="2234" w:type="pct"/>
            <w:shd w:val="clear" w:color="auto" w:fill="auto"/>
          </w:tcPr>
          <w:p w:rsidR="005C2521" w:rsidRPr="005C2521" w:rsidRDefault="005C2521" w:rsidP="005C2521">
            <w:pPr>
              <w:bidi/>
              <w:jc w:val="center"/>
              <w:rPr>
                <w:rFonts w:ascii="Sakkal Majalla" w:hAnsi="Sakkal Majalla" w:cs="Sakkal Majalla"/>
                <w:b/>
                <w:bCs/>
                <w:lang w:val="en-US"/>
              </w:rPr>
            </w:pPr>
            <w:r w:rsidRPr="005C2521">
              <w:rPr>
                <w:rFonts w:ascii="Sakkal Majalla" w:hAnsi="Sakkal Majalla" w:cs="Sakkal Majalla" w:hint="cs"/>
                <w:b/>
                <w:bCs/>
                <w:sz w:val="22"/>
                <w:szCs w:val="22"/>
                <w:rtl/>
                <w:lang w:val="en-US"/>
              </w:rPr>
              <w:t>317.520</w:t>
            </w:r>
          </w:p>
        </w:tc>
      </w:tr>
      <w:tr w:rsidR="005C2521" w:rsidRPr="008843F7" w:rsidTr="005C2521">
        <w:trPr>
          <w:trHeight w:val="99"/>
        </w:trPr>
        <w:tc>
          <w:tcPr>
            <w:tcW w:w="1109" w:type="pct"/>
            <w:shd w:val="clear" w:color="auto" w:fill="auto"/>
          </w:tcPr>
          <w:p w:rsidR="005C2521" w:rsidRPr="005C2521" w:rsidRDefault="005C2521" w:rsidP="005C2521">
            <w:pPr>
              <w:bidi/>
              <w:rPr>
                <w:rFonts w:ascii="Sakkal Majalla" w:hAnsi="Sakkal Majalla" w:cs="Sakkal Majalla"/>
                <w:b/>
                <w:bCs/>
                <w:rtl/>
                <w:lang w:val="en-US"/>
              </w:rPr>
            </w:pPr>
            <w:r w:rsidRPr="005C2521">
              <w:rPr>
                <w:rFonts w:ascii="Sakkal Majalla" w:hAnsi="Sakkal Majalla" w:cs="Sakkal Majalla" w:hint="cs"/>
                <w:b/>
                <w:bCs/>
                <w:sz w:val="22"/>
                <w:szCs w:val="22"/>
                <w:rtl/>
                <w:lang w:val="en-US"/>
              </w:rPr>
              <w:t xml:space="preserve">لبيض </w:t>
            </w:r>
            <w:r w:rsidRPr="005C2521">
              <w:rPr>
                <w:rFonts w:ascii="Sakkal Majalla" w:hAnsi="Sakkal Majalla" w:cs="Sakkal Majalla"/>
                <w:b/>
                <w:bCs/>
                <w:sz w:val="22"/>
                <w:szCs w:val="22"/>
                <w:rtl/>
                <w:lang w:val="en-US"/>
              </w:rPr>
              <w:t>–</w:t>
            </w:r>
            <w:r w:rsidRPr="005C2521">
              <w:rPr>
                <w:rFonts w:ascii="Sakkal Majalla" w:hAnsi="Sakkal Majalla" w:cs="Sakkal Majalla" w:hint="cs"/>
                <w:b/>
                <w:bCs/>
                <w:sz w:val="22"/>
                <w:szCs w:val="22"/>
                <w:rtl/>
                <w:lang w:val="en-US"/>
              </w:rPr>
              <w:t xml:space="preserve"> صواف </w:t>
            </w:r>
          </w:p>
        </w:tc>
        <w:tc>
          <w:tcPr>
            <w:tcW w:w="890" w:type="pct"/>
            <w:shd w:val="clear" w:color="auto" w:fill="auto"/>
          </w:tcPr>
          <w:p w:rsidR="005C2521" w:rsidRPr="005C2521" w:rsidRDefault="005C2521" w:rsidP="005D274B">
            <w:pPr>
              <w:bidi/>
              <w:jc w:val="center"/>
              <w:rPr>
                <w:rFonts w:ascii="Sakkal Majalla" w:hAnsi="Sakkal Majalla" w:cs="Sakkal Majalla"/>
                <w:b/>
                <w:bCs/>
                <w:rtl/>
                <w:lang w:val="en-US"/>
              </w:rPr>
            </w:pPr>
            <w:r w:rsidRPr="005C2521">
              <w:rPr>
                <w:rFonts w:ascii="Sakkal Majalla" w:hAnsi="Sakkal Majalla" w:cs="Sakkal Majalla" w:hint="cs"/>
                <w:b/>
                <w:bCs/>
                <w:sz w:val="22"/>
                <w:szCs w:val="22"/>
                <w:rtl/>
                <w:lang w:val="en-US"/>
              </w:rPr>
              <w:t>2</w:t>
            </w:r>
          </w:p>
        </w:tc>
        <w:tc>
          <w:tcPr>
            <w:tcW w:w="766" w:type="pct"/>
            <w:shd w:val="clear" w:color="auto" w:fill="auto"/>
          </w:tcPr>
          <w:p w:rsidR="005C2521" w:rsidRPr="005C2521" w:rsidRDefault="005C2521" w:rsidP="005D274B">
            <w:pPr>
              <w:bidi/>
              <w:jc w:val="center"/>
              <w:rPr>
                <w:rFonts w:ascii="Sakkal Majalla" w:hAnsi="Sakkal Majalla" w:cs="Sakkal Majalla"/>
                <w:b/>
                <w:bCs/>
                <w:rtl/>
                <w:lang w:val="en-US"/>
              </w:rPr>
            </w:pPr>
            <w:r w:rsidRPr="005C2521">
              <w:rPr>
                <w:rFonts w:ascii="Sakkal Majalla" w:hAnsi="Sakkal Majalla" w:cs="Sakkal Majalla" w:hint="cs"/>
                <w:b/>
                <w:bCs/>
                <w:sz w:val="22"/>
                <w:szCs w:val="22"/>
                <w:rtl/>
                <w:lang w:val="en-US"/>
              </w:rPr>
              <w:t>-</w:t>
            </w:r>
          </w:p>
        </w:tc>
        <w:tc>
          <w:tcPr>
            <w:tcW w:w="2234" w:type="pct"/>
            <w:shd w:val="clear" w:color="auto" w:fill="auto"/>
          </w:tcPr>
          <w:p w:rsidR="005C2521" w:rsidRPr="005C2521" w:rsidRDefault="005C2521" w:rsidP="005D274B">
            <w:pPr>
              <w:bidi/>
              <w:jc w:val="center"/>
              <w:rPr>
                <w:rFonts w:ascii="Sakkal Majalla" w:hAnsi="Sakkal Majalla" w:cs="Sakkal Majalla"/>
                <w:b/>
                <w:bCs/>
                <w:rtl/>
                <w:lang w:val="en-US"/>
              </w:rPr>
            </w:pPr>
            <w:r w:rsidRPr="005C2521">
              <w:rPr>
                <w:rFonts w:ascii="Sakkal Majalla" w:hAnsi="Sakkal Majalla" w:cs="Sakkal Majalla" w:hint="cs"/>
                <w:b/>
                <w:bCs/>
                <w:sz w:val="22"/>
                <w:szCs w:val="22"/>
                <w:rtl/>
                <w:lang w:val="en-US"/>
              </w:rPr>
              <w:t>114.000</w:t>
            </w:r>
          </w:p>
        </w:tc>
      </w:tr>
      <w:tr w:rsidR="005C2521" w:rsidRPr="008843F7" w:rsidTr="005C2521">
        <w:trPr>
          <w:trHeight w:val="335"/>
        </w:trPr>
        <w:tc>
          <w:tcPr>
            <w:tcW w:w="1109" w:type="pct"/>
            <w:tcBorders>
              <w:bottom w:val="single" w:sz="4" w:space="0" w:color="auto"/>
            </w:tcBorders>
            <w:shd w:val="clear" w:color="auto" w:fill="auto"/>
          </w:tcPr>
          <w:p w:rsidR="005C2521" w:rsidRPr="005C2521" w:rsidRDefault="005C2521" w:rsidP="005D274B">
            <w:pPr>
              <w:bidi/>
              <w:rPr>
                <w:rFonts w:ascii="Sakkal Majalla" w:hAnsi="Sakkal Majalla" w:cs="Sakkal Majalla"/>
                <w:b/>
                <w:bCs/>
                <w:lang w:val="en-US"/>
              </w:rPr>
            </w:pPr>
            <w:r w:rsidRPr="005C2521">
              <w:rPr>
                <w:rFonts w:ascii="Sakkal Majalla" w:hAnsi="Sakkal Majalla" w:cs="Sakkal Majalla" w:hint="cs"/>
                <w:b/>
                <w:bCs/>
                <w:sz w:val="22"/>
                <w:szCs w:val="22"/>
                <w:rtl/>
                <w:lang w:val="en-US"/>
              </w:rPr>
              <w:t xml:space="preserve">بولينا </w:t>
            </w:r>
            <w:r w:rsidRPr="005C2521">
              <w:rPr>
                <w:rFonts w:ascii="Sakkal Majalla" w:hAnsi="Sakkal Majalla" w:cs="Sakkal Majalla"/>
                <w:b/>
                <w:bCs/>
                <w:sz w:val="22"/>
                <w:szCs w:val="22"/>
                <w:rtl/>
                <w:lang w:val="en-US"/>
              </w:rPr>
              <w:t xml:space="preserve"> – صواف</w:t>
            </w:r>
          </w:p>
        </w:tc>
        <w:tc>
          <w:tcPr>
            <w:tcW w:w="890" w:type="pct"/>
            <w:tcBorders>
              <w:bottom w:val="single" w:sz="4" w:space="0" w:color="auto"/>
            </w:tcBorders>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hint="cs"/>
                <w:b/>
                <w:bCs/>
                <w:sz w:val="22"/>
                <w:szCs w:val="22"/>
                <w:rtl/>
                <w:lang w:val="en-US"/>
              </w:rPr>
              <w:t>56</w:t>
            </w:r>
          </w:p>
        </w:tc>
        <w:tc>
          <w:tcPr>
            <w:tcW w:w="766" w:type="pct"/>
            <w:tcBorders>
              <w:bottom w:val="single" w:sz="4" w:space="0" w:color="auto"/>
            </w:tcBorders>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b/>
                <w:bCs/>
                <w:sz w:val="22"/>
                <w:szCs w:val="22"/>
                <w:rtl/>
                <w:lang w:val="en-US"/>
              </w:rPr>
              <w:t>-</w:t>
            </w:r>
          </w:p>
        </w:tc>
        <w:tc>
          <w:tcPr>
            <w:tcW w:w="2234" w:type="pct"/>
            <w:tcBorders>
              <w:bottom w:val="single" w:sz="4" w:space="0" w:color="auto"/>
            </w:tcBorders>
            <w:shd w:val="clear" w:color="auto" w:fill="auto"/>
          </w:tcPr>
          <w:p w:rsidR="005C2521" w:rsidRPr="005C2521" w:rsidRDefault="005C2521" w:rsidP="005C2521">
            <w:pPr>
              <w:bidi/>
              <w:jc w:val="center"/>
              <w:rPr>
                <w:rFonts w:ascii="Sakkal Majalla" w:hAnsi="Sakkal Majalla" w:cs="Sakkal Majalla"/>
                <w:b/>
                <w:bCs/>
                <w:lang w:val="en-US"/>
              </w:rPr>
            </w:pPr>
            <w:r w:rsidRPr="005C2521">
              <w:rPr>
                <w:rFonts w:ascii="Sakkal Majalla" w:hAnsi="Sakkal Majalla" w:cs="Sakkal Majalla" w:hint="cs"/>
                <w:b/>
                <w:bCs/>
                <w:sz w:val="22"/>
                <w:szCs w:val="22"/>
                <w:rtl/>
                <w:lang w:val="en-US"/>
              </w:rPr>
              <w:t>3225600</w:t>
            </w:r>
          </w:p>
        </w:tc>
      </w:tr>
      <w:tr w:rsidR="005C2521" w:rsidRPr="008843F7" w:rsidTr="005C2521">
        <w:tc>
          <w:tcPr>
            <w:tcW w:w="1109" w:type="pct"/>
            <w:shd w:val="clear" w:color="auto" w:fill="auto"/>
          </w:tcPr>
          <w:p w:rsidR="005C2521" w:rsidRPr="005C2521" w:rsidRDefault="005C2521" w:rsidP="005D274B">
            <w:pPr>
              <w:bidi/>
              <w:rPr>
                <w:rFonts w:ascii="Sakkal Majalla" w:hAnsi="Sakkal Majalla" w:cs="Sakkal Majalla"/>
                <w:b/>
                <w:bCs/>
                <w:lang w:val="en-US"/>
              </w:rPr>
            </w:pPr>
            <w:r w:rsidRPr="005C2521">
              <w:rPr>
                <w:rFonts w:ascii="Sakkal Majalla" w:hAnsi="Sakkal Majalla" w:cs="Sakkal Majalla"/>
                <w:b/>
                <w:bCs/>
                <w:sz w:val="22"/>
                <w:szCs w:val="22"/>
                <w:rtl/>
                <w:lang w:val="en-US"/>
              </w:rPr>
              <w:t>المجموع</w:t>
            </w:r>
          </w:p>
        </w:tc>
        <w:tc>
          <w:tcPr>
            <w:tcW w:w="890" w:type="pct"/>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hint="cs"/>
                <w:b/>
                <w:bCs/>
                <w:sz w:val="22"/>
                <w:szCs w:val="22"/>
                <w:rtl/>
                <w:lang w:val="en-US"/>
              </w:rPr>
              <w:t>68</w:t>
            </w:r>
          </w:p>
        </w:tc>
        <w:tc>
          <w:tcPr>
            <w:tcW w:w="766" w:type="pct"/>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b/>
                <w:bCs/>
                <w:sz w:val="22"/>
                <w:szCs w:val="22"/>
                <w:rtl/>
                <w:lang w:val="en-US"/>
              </w:rPr>
              <w:t>-</w:t>
            </w:r>
          </w:p>
        </w:tc>
        <w:tc>
          <w:tcPr>
            <w:tcW w:w="2234" w:type="pct"/>
            <w:shd w:val="clear" w:color="auto" w:fill="auto"/>
          </w:tcPr>
          <w:p w:rsidR="005C2521" w:rsidRPr="005C2521" w:rsidRDefault="005C2521" w:rsidP="005D274B">
            <w:pPr>
              <w:bidi/>
              <w:jc w:val="center"/>
              <w:rPr>
                <w:rFonts w:ascii="Sakkal Majalla" w:hAnsi="Sakkal Majalla" w:cs="Sakkal Majalla"/>
                <w:b/>
                <w:bCs/>
                <w:lang w:val="en-US"/>
              </w:rPr>
            </w:pPr>
            <w:r w:rsidRPr="005C2521">
              <w:rPr>
                <w:rFonts w:ascii="Sakkal Majalla" w:hAnsi="Sakkal Majalla" w:cs="Sakkal Majalla" w:hint="cs"/>
                <w:b/>
                <w:bCs/>
                <w:sz w:val="22"/>
                <w:szCs w:val="22"/>
                <w:rtl/>
                <w:lang w:val="en-US"/>
              </w:rPr>
              <w:t>3977120</w:t>
            </w:r>
          </w:p>
        </w:tc>
      </w:tr>
    </w:tbl>
    <w:p w:rsidR="00E306AA" w:rsidRPr="00532009" w:rsidRDefault="00E306AA" w:rsidP="00E306AA">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3.2.</w:t>
      </w:r>
      <w:r w:rsidRPr="00532009">
        <w:rPr>
          <w:rFonts w:ascii="Sakkal Majalla" w:hAnsi="Sakkal Majalla" w:cs="Sakkal Majalla" w:hint="cs"/>
          <w:b/>
          <w:bCs/>
          <w:sz w:val="32"/>
          <w:szCs w:val="32"/>
          <w:rtl/>
          <w:lang w:bidi="ar-TN"/>
        </w:rPr>
        <w:t xml:space="preserve">الإنتاج </w:t>
      </w:r>
    </w:p>
    <w:p w:rsidR="00E1510E" w:rsidRDefault="00E306AA" w:rsidP="006B0751">
      <w:pPr>
        <w:pStyle w:val="Paragraphedeliste"/>
        <w:numPr>
          <w:ilvl w:val="2"/>
          <w:numId w:val="57"/>
        </w:numPr>
        <w:bidi/>
        <w:spacing w:line="276" w:lineRule="auto"/>
        <w:jc w:val="both"/>
        <w:rPr>
          <w:rFonts w:ascii="Sakkal Majalla" w:hAnsi="Sakkal Majalla" w:cs="Sakkal Majalla"/>
          <w:b/>
          <w:bCs/>
          <w:sz w:val="32"/>
          <w:szCs w:val="32"/>
          <w:lang w:bidi="ar-TN"/>
        </w:rPr>
      </w:pPr>
      <w:r w:rsidRPr="002310CF">
        <w:rPr>
          <w:rFonts w:ascii="Sakkal Majalla" w:hAnsi="Sakkal Majalla" w:cs="Sakkal Majalla" w:hint="cs"/>
          <w:b/>
          <w:bCs/>
          <w:sz w:val="32"/>
          <w:szCs w:val="32"/>
          <w:rtl/>
          <w:lang w:bidi="ar-TN"/>
        </w:rPr>
        <w:t>لحوم الدواجن :</w:t>
      </w:r>
    </w:p>
    <w:p w:rsidR="005C2521" w:rsidRPr="00E1510E" w:rsidRDefault="00E1510E" w:rsidP="00E1510E">
      <w:pPr>
        <w:bidi/>
        <w:spacing w:line="276" w:lineRule="auto"/>
        <w:jc w:val="both"/>
        <w:rPr>
          <w:rFonts w:ascii="Sakkal Majalla" w:hAnsi="Sakkal Majalla" w:cs="Sakkal Majalla"/>
          <w:b/>
          <w:bCs/>
          <w:sz w:val="32"/>
          <w:szCs w:val="32"/>
          <w:rtl/>
          <w:lang w:bidi="ar-TN"/>
        </w:rPr>
      </w:pPr>
      <w:r w:rsidRPr="00E1510E">
        <w:rPr>
          <w:rFonts w:ascii="Sakkal Majalla" w:hAnsi="Sakkal Majalla" w:cs="Sakkal Majalla" w:hint="cs"/>
          <w:sz w:val="28"/>
          <w:szCs w:val="28"/>
          <w:rtl/>
          <w:lang w:bidi="ar-TN"/>
        </w:rPr>
        <w:t xml:space="preserve"> بلغ إنتاج لحوم الدواجن ( دجاج اللحم ، أمهات دجاج و دجاج بيض  مستبعدة ) سنة (2016) حوالي 2430طن مقابل 2180 طن سنة 2015 أي  بإرتفاع  قدره بـ 11,4 </w:t>
      </w:r>
      <w:r w:rsidRPr="00E1510E">
        <w:rPr>
          <w:rFonts w:ascii="Sakkal Majalla" w:hAnsi="Sakkal Majalla" w:cs="Sakkal Majalla"/>
          <w:sz w:val="28"/>
          <w:szCs w:val="28"/>
          <w:lang w:bidi="ar-TN"/>
        </w:rPr>
        <w:t>%</w:t>
      </w:r>
      <w:r w:rsidRPr="00E1510E">
        <w:rPr>
          <w:rFonts w:ascii="Sakkal Majalla" w:hAnsi="Sakkal Majalla" w:cs="Sakkal Majalla" w:hint="cs"/>
          <w:sz w:val="28"/>
          <w:szCs w:val="28"/>
          <w:rtl/>
          <w:lang w:bidi="ar-TN"/>
        </w:rPr>
        <w:t xml:space="preserve">  . كما بلغ  إنتاج لحوم  الديك  الرومي  سنة 2016 قرابة  1790 طن مقابل 1770طن سنة 2015 أي بتطور قدره  1,1 </w:t>
      </w:r>
      <w:r w:rsidRPr="00E1510E">
        <w:rPr>
          <w:rFonts w:ascii="Sakkal Majalla" w:hAnsi="Sakkal Majalla" w:cs="Sakkal Majalla"/>
          <w:sz w:val="28"/>
          <w:szCs w:val="28"/>
          <w:lang w:bidi="ar-TN"/>
        </w:rPr>
        <w:t>%</w:t>
      </w:r>
      <w:r>
        <w:rPr>
          <w:rFonts w:ascii="Sakkal Majalla" w:hAnsi="Sakkal Majalla" w:cs="Sakkal Majalla" w:hint="cs"/>
          <w:sz w:val="28"/>
          <w:szCs w:val="28"/>
          <w:rtl/>
          <w:lang w:bidi="ar-TN"/>
        </w:rPr>
        <w:t>.</w:t>
      </w:r>
    </w:p>
    <w:p w:rsidR="00E306AA" w:rsidRDefault="00E306AA" w:rsidP="006B0751">
      <w:pPr>
        <w:pStyle w:val="Paragraphedeliste"/>
        <w:numPr>
          <w:ilvl w:val="2"/>
          <w:numId w:val="58"/>
        </w:numPr>
        <w:bidi/>
        <w:spacing w:line="276" w:lineRule="auto"/>
        <w:jc w:val="both"/>
        <w:rPr>
          <w:rFonts w:ascii="Sakkal Majalla" w:hAnsi="Sakkal Majalla" w:cs="Sakkal Majalla"/>
          <w:b/>
          <w:bCs/>
          <w:sz w:val="32"/>
          <w:szCs w:val="32"/>
          <w:lang w:bidi="ar-TN"/>
        </w:rPr>
      </w:pPr>
      <w:r w:rsidRPr="002310CF">
        <w:rPr>
          <w:rFonts w:ascii="Sakkal Majalla" w:hAnsi="Sakkal Majalla" w:cs="Sakkal Majalla" w:hint="cs"/>
          <w:b/>
          <w:bCs/>
          <w:sz w:val="32"/>
          <w:szCs w:val="32"/>
          <w:rtl/>
          <w:lang w:bidi="ar-TN"/>
        </w:rPr>
        <w:t>إنتاج البيض</w:t>
      </w:r>
    </w:p>
    <w:p w:rsidR="00E306AA" w:rsidRDefault="00E306AA" w:rsidP="006B0751">
      <w:pPr>
        <w:pStyle w:val="Paragraphedeliste"/>
        <w:numPr>
          <w:ilvl w:val="3"/>
          <w:numId w:val="59"/>
        </w:numPr>
        <w:bidi/>
        <w:spacing w:line="276" w:lineRule="auto"/>
        <w:jc w:val="both"/>
        <w:rPr>
          <w:rFonts w:ascii="Sakkal Majalla" w:hAnsi="Sakkal Majalla" w:cs="Sakkal Majalla"/>
          <w:b/>
          <w:bCs/>
          <w:sz w:val="32"/>
          <w:szCs w:val="32"/>
          <w:lang w:bidi="ar-TN"/>
        </w:rPr>
      </w:pPr>
      <w:r w:rsidRPr="002310CF">
        <w:rPr>
          <w:rFonts w:ascii="Sakkal Majalla" w:hAnsi="Sakkal Majalla" w:cs="Sakkal Majalla" w:hint="cs"/>
          <w:b/>
          <w:bCs/>
          <w:sz w:val="32"/>
          <w:szCs w:val="32"/>
          <w:rtl/>
          <w:lang w:bidi="ar-TN"/>
        </w:rPr>
        <w:t>بيض التفقيس</w:t>
      </w:r>
    </w:p>
    <w:p w:rsidR="00E1510E" w:rsidRPr="00E1510E" w:rsidRDefault="00E1510E" w:rsidP="003A17A8">
      <w:pPr>
        <w:bidi/>
        <w:jc w:val="both"/>
        <w:rPr>
          <w:rFonts w:ascii="Sakkal Majalla" w:hAnsi="Sakkal Majalla" w:cs="Sakkal Majalla"/>
          <w:sz w:val="28"/>
          <w:szCs w:val="28"/>
          <w:rtl/>
          <w:lang w:bidi="ar-TN"/>
        </w:rPr>
      </w:pPr>
      <w:r w:rsidRPr="00E1510E">
        <w:rPr>
          <w:rFonts w:ascii="Sakkal Majalla" w:hAnsi="Sakkal Majalla" w:cs="Sakkal Majalla" w:hint="cs"/>
          <w:sz w:val="28"/>
          <w:szCs w:val="28"/>
          <w:rtl/>
          <w:lang w:bidi="ar-TN"/>
        </w:rPr>
        <w:t xml:space="preserve">بلغ إنتاج البيض المعد للتفقيس بمراكز تربية أمهات دجاج اللحم  سنة 2016 ، 37525036 وحـدة مـنها 21904040 بــيضة تـم حضنها بـمفـارخ الـولاية ( سوبراف و زقطون و بولينا  ). مع الملاحظ و أن مفرخ  </w:t>
      </w:r>
      <w:r w:rsidRPr="00E1510E">
        <w:rPr>
          <w:rFonts w:ascii="Sakkal Majalla" w:hAnsi="Sakkal Majalla" w:cs="Sakkal Majalla"/>
          <w:sz w:val="28"/>
          <w:szCs w:val="28"/>
          <w:rtl/>
          <w:lang w:bidi="ar-TN"/>
        </w:rPr>
        <w:t>–</w:t>
      </w:r>
      <w:r w:rsidRPr="00E1510E">
        <w:rPr>
          <w:rFonts w:ascii="Sakkal Majalla" w:hAnsi="Sakkal Majalla" w:cs="Sakkal Majalla" w:hint="cs"/>
          <w:sz w:val="28"/>
          <w:szCs w:val="28"/>
          <w:rtl/>
          <w:lang w:bidi="ar-TN"/>
        </w:rPr>
        <w:t xml:space="preserve"> سوبراف </w:t>
      </w:r>
      <w:r w:rsidRPr="00E1510E">
        <w:rPr>
          <w:rFonts w:ascii="Sakkal Majalla" w:hAnsi="Sakkal Majalla" w:cs="Sakkal Majalla"/>
          <w:sz w:val="28"/>
          <w:szCs w:val="28"/>
          <w:rtl/>
          <w:lang w:bidi="ar-TN"/>
        </w:rPr>
        <w:t>–</w:t>
      </w:r>
      <w:r w:rsidRPr="00E1510E">
        <w:rPr>
          <w:rFonts w:ascii="Sakkal Majalla" w:hAnsi="Sakkal Majalla" w:cs="Sakkal Majalla" w:hint="cs"/>
          <w:sz w:val="28"/>
          <w:szCs w:val="28"/>
          <w:rtl/>
          <w:lang w:bidi="ar-TN"/>
        </w:rPr>
        <w:t xml:space="preserve"> بزغوان قام سنة 2016 بحضن 840456بيضة تفقيس دجاج لحم متأتية من شركة " ديك " (بولينا ) في نطاق مناولة.</w:t>
      </w:r>
    </w:p>
    <w:p w:rsidR="00E1510E" w:rsidRPr="003A17A8" w:rsidRDefault="00E1510E" w:rsidP="003A17A8">
      <w:pPr>
        <w:bidi/>
        <w:jc w:val="both"/>
        <w:rPr>
          <w:rFonts w:ascii="Sakkal Majalla" w:hAnsi="Sakkal Majalla" w:cs="Sakkal Majalla"/>
          <w:sz w:val="28"/>
          <w:szCs w:val="28"/>
          <w:rtl/>
          <w:lang w:bidi="ar-TN"/>
        </w:rPr>
      </w:pPr>
      <w:r w:rsidRPr="003A17A8">
        <w:rPr>
          <w:rFonts w:ascii="Sakkal Majalla" w:hAnsi="Sakkal Majalla" w:cs="Sakkal Majalla" w:hint="cs"/>
          <w:sz w:val="28"/>
          <w:szCs w:val="28"/>
          <w:rtl/>
          <w:lang w:bidi="ar-TN"/>
        </w:rPr>
        <w:t>وبلغ بيض التفقيس المنتج الذي تم تحويله خارج الولاية 15620996 وحدة. كما بلغ انتاج البيض المعد للتفقيس بمركز تربية أمهات دجاج البيض</w:t>
      </w:r>
      <w:r w:rsidRPr="003A17A8">
        <w:rPr>
          <w:rFonts w:ascii="Sakkal Majalla" w:hAnsi="Sakkal Majalla" w:cs="Sakkal Majalla"/>
          <w:sz w:val="28"/>
          <w:szCs w:val="28"/>
          <w:lang w:bidi="ar-TN"/>
        </w:rPr>
        <w:t>)</w:t>
      </w:r>
      <w:r w:rsidRPr="003A17A8">
        <w:rPr>
          <w:rFonts w:ascii="Sakkal Majalla" w:hAnsi="Sakkal Majalla" w:cs="Sakkal Majalla" w:hint="cs"/>
          <w:sz w:val="28"/>
          <w:szCs w:val="28"/>
          <w:rtl/>
          <w:lang w:bidi="ar-TN"/>
        </w:rPr>
        <w:t>برج اسكندر</w:t>
      </w:r>
      <w:r w:rsidRPr="003A17A8">
        <w:rPr>
          <w:rFonts w:ascii="Sakkal Majalla" w:hAnsi="Sakkal Majalla" w:cs="Sakkal Majalla"/>
          <w:sz w:val="28"/>
          <w:szCs w:val="28"/>
          <w:rtl/>
          <w:lang w:bidi="ar-TN"/>
        </w:rPr>
        <w:t>–</w:t>
      </w:r>
      <w:r w:rsidRPr="003A17A8">
        <w:rPr>
          <w:rFonts w:ascii="Sakkal Majalla" w:hAnsi="Sakkal Majalla" w:cs="Sakkal Majalla" w:hint="cs"/>
          <w:sz w:val="28"/>
          <w:szCs w:val="28"/>
          <w:rtl/>
          <w:lang w:bidi="ar-TN"/>
        </w:rPr>
        <w:t xml:space="preserve"> زغوان</w:t>
      </w:r>
      <w:r w:rsidRPr="003A17A8">
        <w:rPr>
          <w:rFonts w:ascii="Sakkal Majalla" w:hAnsi="Sakkal Majalla" w:cs="Sakkal Majalla"/>
          <w:sz w:val="28"/>
          <w:szCs w:val="28"/>
          <w:lang w:bidi="ar-TN"/>
        </w:rPr>
        <w:t>(</w:t>
      </w:r>
      <w:r w:rsidRPr="003A17A8">
        <w:rPr>
          <w:rFonts w:ascii="Sakkal Majalla" w:hAnsi="Sakkal Majalla" w:cs="Sakkal Majalla" w:hint="cs"/>
          <w:sz w:val="28"/>
          <w:szCs w:val="28"/>
          <w:rtl/>
          <w:lang w:bidi="ar-TN"/>
        </w:rPr>
        <w:t xml:space="preserve"> التابع لشركة بولينا  2201578  وحدة  تم تحويلها الى خارج الولاية .      </w:t>
      </w:r>
    </w:p>
    <w:tbl>
      <w:tblPr>
        <w:tblpPr w:leftFromText="141" w:rightFromText="141" w:vertAnchor="text" w:horzAnchor="margin" w:tblpY="683"/>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1501"/>
        <w:gridCol w:w="1278"/>
        <w:gridCol w:w="1408"/>
        <w:gridCol w:w="1369"/>
        <w:gridCol w:w="589"/>
        <w:gridCol w:w="2249"/>
      </w:tblGrid>
      <w:tr w:rsidR="00312689" w:rsidRPr="008843F7" w:rsidTr="00312689">
        <w:tc>
          <w:tcPr>
            <w:tcW w:w="480" w:type="pct"/>
            <w:tcBorders>
              <w:bottom w:val="nil"/>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المعتمدية</w:t>
            </w:r>
          </w:p>
        </w:tc>
        <w:tc>
          <w:tcPr>
            <w:tcW w:w="808" w:type="pct"/>
            <w:tcBorders>
              <w:bottom w:val="nil"/>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المركز</w:t>
            </w:r>
          </w:p>
        </w:tc>
        <w:tc>
          <w:tcPr>
            <w:tcW w:w="688" w:type="pct"/>
            <w:tcBorders>
              <w:bottom w:val="nil"/>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بيض التفقيس</w:t>
            </w:r>
          </w:p>
        </w:tc>
        <w:tc>
          <w:tcPr>
            <w:tcW w:w="1812" w:type="pct"/>
            <w:gridSpan w:val="3"/>
            <w:vMerge w:val="restar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بيض التفقيس المحضون</w:t>
            </w:r>
          </w:p>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بمفارخ الولاية</w:t>
            </w:r>
          </w:p>
        </w:tc>
        <w:tc>
          <w:tcPr>
            <w:tcW w:w="1211" w:type="pct"/>
            <w:tcBorders>
              <w:bottom w:val="nil"/>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بيض التفقيس</w:t>
            </w:r>
          </w:p>
        </w:tc>
      </w:tr>
      <w:tr w:rsidR="00312689" w:rsidRPr="008843F7" w:rsidTr="00312689">
        <w:tc>
          <w:tcPr>
            <w:tcW w:w="480" w:type="pct"/>
            <w:tcBorders>
              <w:top w:val="nil"/>
              <w:bottom w:val="nil"/>
            </w:tcBorders>
          </w:tcPr>
          <w:p w:rsidR="00312689" w:rsidRPr="00312689" w:rsidRDefault="00312689" w:rsidP="00312689">
            <w:pPr>
              <w:bidi/>
              <w:jc w:val="center"/>
              <w:rPr>
                <w:rFonts w:ascii="Sakkal Majalla" w:hAnsi="Sakkal Majalla" w:cs="Sakkal Majalla"/>
                <w:b/>
                <w:bCs/>
                <w:rtl/>
                <w:lang w:val="en-US"/>
              </w:rPr>
            </w:pPr>
          </w:p>
        </w:tc>
        <w:tc>
          <w:tcPr>
            <w:tcW w:w="808" w:type="pct"/>
            <w:tcBorders>
              <w:top w:val="nil"/>
              <w:bottom w:val="nil"/>
            </w:tcBorders>
          </w:tcPr>
          <w:p w:rsidR="00312689" w:rsidRPr="00312689" w:rsidRDefault="00312689" w:rsidP="00312689">
            <w:pPr>
              <w:bidi/>
              <w:jc w:val="center"/>
              <w:rPr>
                <w:rFonts w:ascii="Sakkal Majalla" w:hAnsi="Sakkal Majalla" w:cs="Sakkal Majalla"/>
                <w:b/>
                <w:bCs/>
                <w:rtl/>
                <w:lang w:val="en-US"/>
              </w:rPr>
            </w:pPr>
          </w:p>
        </w:tc>
        <w:tc>
          <w:tcPr>
            <w:tcW w:w="688" w:type="pct"/>
            <w:tcBorders>
              <w:top w:val="nil"/>
              <w:bottom w:val="nil"/>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المنتج</w:t>
            </w:r>
          </w:p>
        </w:tc>
        <w:tc>
          <w:tcPr>
            <w:tcW w:w="1812" w:type="pct"/>
            <w:gridSpan w:val="3"/>
            <w:vMerge/>
          </w:tcPr>
          <w:p w:rsidR="00312689" w:rsidRPr="00312689" w:rsidRDefault="00312689" w:rsidP="00312689">
            <w:pPr>
              <w:bidi/>
              <w:jc w:val="center"/>
              <w:rPr>
                <w:rFonts w:ascii="Sakkal Majalla" w:hAnsi="Sakkal Majalla" w:cs="Sakkal Majalla"/>
                <w:b/>
                <w:bCs/>
                <w:rtl/>
                <w:lang w:val="en-US"/>
              </w:rPr>
            </w:pPr>
          </w:p>
        </w:tc>
        <w:tc>
          <w:tcPr>
            <w:tcW w:w="1211" w:type="pct"/>
            <w:tcBorders>
              <w:top w:val="nil"/>
              <w:bottom w:val="nil"/>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الذي تم تحويله خارج الولاية</w:t>
            </w:r>
          </w:p>
        </w:tc>
      </w:tr>
      <w:tr w:rsidR="00312689" w:rsidRPr="008843F7" w:rsidTr="00312689">
        <w:tc>
          <w:tcPr>
            <w:tcW w:w="480" w:type="pct"/>
            <w:tcBorders>
              <w:top w:val="nil"/>
              <w:bottom w:val="single" w:sz="4" w:space="0" w:color="auto"/>
            </w:tcBorders>
          </w:tcPr>
          <w:p w:rsidR="00312689" w:rsidRPr="00312689" w:rsidRDefault="00312689" w:rsidP="00312689">
            <w:pPr>
              <w:bidi/>
              <w:jc w:val="center"/>
              <w:rPr>
                <w:rFonts w:ascii="Sakkal Majalla" w:hAnsi="Sakkal Majalla" w:cs="Sakkal Majalla"/>
                <w:b/>
                <w:bCs/>
                <w:rtl/>
                <w:lang w:val="en-US"/>
              </w:rPr>
            </w:pPr>
          </w:p>
        </w:tc>
        <w:tc>
          <w:tcPr>
            <w:tcW w:w="808" w:type="pct"/>
            <w:tcBorders>
              <w:top w:val="nil"/>
            </w:tcBorders>
          </w:tcPr>
          <w:p w:rsidR="00312689" w:rsidRPr="00312689" w:rsidRDefault="00312689" w:rsidP="00312689">
            <w:pPr>
              <w:bidi/>
              <w:jc w:val="center"/>
              <w:rPr>
                <w:rFonts w:ascii="Sakkal Majalla" w:hAnsi="Sakkal Majalla" w:cs="Sakkal Majalla"/>
                <w:b/>
                <w:bCs/>
                <w:rtl/>
                <w:lang w:val="en-US"/>
              </w:rPr>
            </w:pPr>
          </w:p>
        </w:tc>
        <w:tc>
          <w:tcPr>
            <w:tcW w:w="688" w:type="pct"/>
            <w:tcBorders>
              <w:top w:val="nil"/>
            </w:tcBorders>
          </w:tcPr>
          <w:p w:rsidR="00312689" w:rsidRPr="00312689" w:rsidRDefault="00312689" w:rsidP="00312689">
            <w:pPr>
              <w:bidi/>
              <w:jc w:val="center"/>
              <w:rPr>
                <w:rFonts w:ascii="Sakkal Majalla" w:hAnsi="Sakkal Majalla" w:cs="Sakkal Majalla"/>
                <w:b/>
                <w:bCs/>
                <w:rtl/>
                <w:lang w:val="en-US"/>
              </w:rPr>
            </w:pPr>
          </w:p>
        </w:tc>
        <w:tc>
          <w:tcPr>
            <w:tcW w:w="75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من داخل الولاية</w:t>
            </w:r>
          </w:p>
        </w:tc>
        <w:tc>
          <w:tcPr>
            <w:tcW w:w="73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من خارج الولاية </w:t>
            </w:r>
          </w:p>
        </w:tc>
        <w:tc>
          <w:tcPr>
            <w:tcW w:w="31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مورد</w:t>
            </w:r>
          </w:p>
        </w:tc>
        <w:tc>
          <w:tcPr>
            <w:tcW w:w="1211" w:type="pct"/>
            <w:tcBorders>
              <w:top w:val="nil"/>
            </w:tcBorders>
          </w:tcPr>
          <w:p w:rsidR="00312689" w:rsidRPr="00312689" w:rsidRDefault="00312689" w:rsidP="00312689">
            <w:pPr>
              <w:bidi/>
              <w:jc w:val="center"/>
              <w:rPr>
                <w:rFonts w:ascii="Sakkal Majalla" w:hAnsi="Sakkal Majalla" w:cs="Sakkal Majalla"/>
                <w:b/>
                <w:bCs/>
                <w:rtl/>
                <w:lang w:val="en-US"/>
              </w:rPr>
            </w:pPr>
          </w:p>
        </w:tc>
      </w:tr>
      <w:tr w:rsidR="00312689" w:rsidRPr="008843F7" w:rsidTr="00312689">
        <w:trPr>
          <w:trHeight w:val="189"/>
        </w:trPr>
        <w:tc>
          <w:tcPr>
            <w:tcW w:w="480" w:type="pct"/>
            <w:tcBorders>
              <w:bottom w:val="single" w:sz="4" w:space="0" w:color="auto"/>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الفحص </w:t>
            </w:r>
          </w:p>
        </w:tc>
        <w:tc>
          <w:tcPr>
            <w:tcW w:w="80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الغريفات </w:t>
            </w:r>
            <w:r w:rsidRPr="00312689">
              <w:rPr>
                <w:rFonts w:ascii="Sakkal Majalla" w:hAnsi="Sakkal Majalla" w:cs="Sakkal Majalla"/>
                <w:b/>
                <w:bCs/>
                <w:sz w:val="22"/>
                <w:szCs w:val="22"/>
                <w:rtl/>
                <w:lang w:val="en-US"/>
              </w:rPr>
              <w:t>–</w:t>
            </w:r>
            <w:r w:rsidRPr="00312689">
              <w:rPr>
                <w:rFonts w:ascii="Sakkal Majalla" w:hAnsi="Sakkal Majalla" w:cs="Sakkal Majalla" w:hint="cs"/>
                <w:b/>
                <w:bCs/>
                <w:sz w:val="22"/>
                <w:szCs w:val="22"/>
                <w:rtl/>
                <w:lang w:val="en-US"/>
              </w:rPr>
              <w:t xml:space="preserve"> بولينا </w:t>
            </w:r>
          </w:p>
        </w:tc>
        <w:tc>
          <w:tcPr>
            <w:tcW w:w="68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13393641</w:t>
            </w:r>
          </w:p>
        </w:tc>
        <w:tc>
          <w:tcPr>
            <w:tcW w:w="758" w:type="pct"/>
            <w:vMerge w:val="restart"/>
          </w:tcPr>
          <w:p w:rsidR="00312689" w:rsidRPr="00312689" w:rsidRDefault="00312689" w:rsidP="00312689">
            <w:pPr>
              <w:jc w:val="center"/>
              <w:rPr>
                <w:rFonts w:ascii="Sakkal Majalla" w:hAnsi="Sakkal Majalla" w:cs="Sakkal Majalla"/>
                <w:b/>
                <w:bCs/>
                <w:rtl/>
                <w:lang w:val="en-US"/>
              </w:rPr>
            </w:pPr>
          </w:p>
          <w:p w:rsidR="00312689" w:rsidRPr="00312689" w:rsidRDefault="00312689" w:rsidP="00312689">
            <w:pPr>
              <w:jc w:val="center"/>
              <w:rPr>
                <w:rFonts w:ascii="Sakkal Majalla" w:hAnsi="Sakkal Majalla" w:cs="Sakkal Majalla"/>
                <w:b/>
                <w:bCs/>
                <w:rtl/>
                <w:lang w:val="en-US"/>
              </w:rPr>
            </w:pPr>
          </w:p>
          <w:p w:rsidR="00312689" w:rsidRPr="00312689" w:rsidRDefault="00312689" w:rsidP="00312689">
            <w:pPr>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17958002</w:t>
            </w:r>
          </w:p>
        </w:tc>
        <w:tc>
          <w:tcPr>
            <w:tcW w:w="737" w:type="pct"/>
            <w:vMerge w:val="restart"/>
          </w:tcPr>
          <w:p w:rsidR="00312689" w:rsidRPr="00312689" w:rsidRDefault="00312689" w:rsidP="00312689">
            <w:pPr>
              <w:bidi/>
              <w:jc w:val="center"/>
              <w:rPr>
                <w:rFonts w:ascii="Sakkal Majalla" w:hAnsi="Sakkal Majalla" w:cs="Sakkal Majalla"/>
                <w:b/>
                <w:bCs/>
                <w:rtl/>
                <w:lang w:val="en-US"/>
              </w:rPr>
            </w:pPr>
          </w:p>
          <w:p w:rsidR="00312689" w:rsidRPr="00312689" w:rsidRDefault="00312689" w:rsidP="00312689">
            <w:pPr>
              <w:bidi/>
              <w:jc w:val="center"/>
              <w:rPr>
                <w:rFonts w:ascii="Sakkal Majalla" w:hAnsi="Sakkal Majalla" w:cs="Sakkal Majalla"/>
                <w:b/>
                <w:bCs/>
                <w:rtl/>
                <w:lang w:val="en-US"/>
              </w:rPr>
            </w:pPr>
          </w:p>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10695298</w:t>
            </w:r>
          </w:p>
        </w:tc>
        <w:tc>
          <w:tcPr>
            <w:tcW w:w="31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vMerge w:val="restart"/>
          </w:tcPr>
          <w:p w:rsidR="00312689" w:rsidRPr="00312689" w:rsidRDefault="00312689" w:rsidP="00312689">
            <w:pPr>
              <w:bidi/>
              <w:jc w:val="center"/>
              <w:rPr>
                <w:rFonts w:ascii="Sakkal Majalla" w:hAnsi="Sakkal Majalla" w:cs="Sakkal Majalla"/>
                <w:b/>
                <w:bCs/>
                <w:rtl/>
                <w:lang w:val="en-US"/>
              </w:rPr>
            </w:pPr>
          </w:p>
          <w:p w:rsidR="00312689" w:rsidRPr="00312689" w:rsidRDefault="00312689" w:rsidP="00312689">
            <w:pPr>
              <w:bidi/>
              <w:jc w:val="center"/>
              <w:rPr>
                <w:rFonts w:ascii="Sakkal Majalla" w:hAnsi="Sakkal Majalla" w:cs="Sakkal Majalla"/>
                <w:b/>
                <w:bCs/>
                <w:rtl/>
                <w:lang w:val="en-US"/>
              </w:rPr>
            </w:pPr>
          </w:p>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15620996</w:t>
            </w:r>
          </w:p>
        </w:tc>
      </w:tr>
      <w:tr w:rsidR="00312689" w:rsidRPr="008843F7" w:rsidTr="00312689">
        <w:trPr>
          <w:trHeight w:val="189"/>
        </w:trPr>
        <w:tc>
          <w:tcPr>
            <w:tcW w:w="480" w:type="pct"/>
            <w:vMerge w:val="restart"/>
            <w:tcBorders>
              <w:top w:val="single" w:sz="4" w:space="0" w:color="auto"/>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 صواف </w:t>
            </w:r>
          </w:p>
        </w:tc>
        <w:tc>
          <w:tcPr>
            <w:tcW w:w="80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صواف3 بولينا</w:t>
            </w:r>
          </w:p>
        </w:tc>
        <w:tc>
          <w:tcPr>
            <w:tcW w:w="68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5512261</w:t>
            </w:r>
          </w:p>
        </w:tc>
        <w:tc>
          <w:tcPr>
            <w:tcW w:w="758" w:type="pct"/>
            <w:vMerge/>
          </w:tcPr>
          <w:p w:rsidR="00312689" w:rsidRPr="00312689" w:rsidRDefault="00312689" w:rsidP="00312689">
            <w:pPr>
              <w:jc w:val="center"/>
              <w:rPr>
                <w:rFonts w:ascii="Sakkal Majalla" w:hAnsi="Sakkal Majalla" w:cs="Sakkal Majalla"/>
                <w:b/>
                <w:bCs/>
                <w:rtl/>
                <w:lang w:val="en-US"/>
              </w:rPr>
            </w:pPr>
          </w:p>
        </w:tc>
        <w:tc>
          <w:tcPr>
            <w:tcW w:w="737" w:type="pct"/>
            <w:vMerge/>
          </w:tcPr>
          <w:p w:rsidR="00312689" w:rsidRPr="00312689" w:rsidRDefault="00312689" w:rsidP="00312689">
            <w:pPr>
              <w:bidi/>
              <w:jc w:val="center"/>
              <w:rPr>
                <w:rFonts w:ascii="Sakkal Majalla" w:hAnsi="Sakkal Majalla" w:cs="Sakkal Majalla"/>
                <w:b/>
                <w:bCs/>
                <w:rtl/>
                <w:lang w:val="en-US"/>
              </w:rPr>
            </w:pPr>
          </w:p>
        </w:tc>
        <w:tc>
          <w:tcPr>
            <w:tcW w:w="31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vMerge/>
          </w:tcPr>
          <w:p w:rsidR="00312689" w:rsidRPr="00312689" w:rsidRDefault="00312689" w:rsidP="00312689">
            <w:pPr>
              <w:bidi/>
              <w:jc w:val="center"/>
              <w:rPr>
                <w:rFonts w:ascii="Sakkal Majalla" w:hAnsi="Sakkal Majalla" w:cs="Sakkal Majalla"/>
                <w:b/>
                <w:bCs/>
                <w:rtl/>
                <w:lang w:val="en-US"/>
              </w:rPr>
            </w:pPr>
          </w:p>
        </w:tc>
      </w:tr>
      <w:tr w:rsidR="00312689" w:rsidRPr="008843F7" w:rsidTr="00312689">
        <w:tc>
          <w:tcPr>
            <w:tcW w:w="480" w:type="pct"/>
            <w:vMerge/>
          </w:tcPr>
          <w:p w:rsidR="00312689" w:rsidRPr="00312689" w:rsidRDefault="00312689" w:rsidP="00312689">
            <w:pPr>
              <w:bidi/>
              <w:jc w:val="center"/>
              <w:rPr>
                <w:rFonts w:ascii="Sakkal Majalla" w:hAnsi="Sakkal Majalla" w:cs="Sakkal Majalla"/>
                <w:b/>
                <w:bCs/>
                <w:rtl/>
                <w:lang w:val="en-US"/>
              </w:rPr>
            </w:pPr>
          </w:p>
        </w:tc>
        <w:tc>
          <w:tcPr>
            <w:tcW w:w="80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صواف4 بولينا</w:t>
            </w:r>
          </w:p>
        </w:tc>
        <w:tc>
          <w:tcPr>
            <w:tcW w:w="68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4933003</w:t>
            </w:r>
          </w:p>
        </w:tc>
        <w:tc>
          <w:tcPr>
            <w:tcW w:w="758" w:type="pct"/>
            <w:vMerge/>
          </w:tcPr>
          <w:p w:rsidR="00312689" w:rsidRPr="00312689" w:rsidRDefault="00312689" w:rsidP="00312689">
            <w:pPr>
              <w:bidi/>
              <w:jc w:val="center"/>
              <w:rPr>
                <w:rFonts w:ascii="Sakkal Majalla" w:hAnsi="Sakkal Majalla" w:cs="Sakkal Majalla"/>
                <w:b/>
                <w:bCs/>
                <w:rtl/>
                <w:lang w:val="en-US"/>
              </w:rPr>
            </w:pPr>
          </w:p>
        </w:tc>
        <w:tc>
          <w:tcPr>
            <w:tcW w:w="737" w:type="pct"/>
            <w:vMerge/>
          </w:tcPr>
          <w:p w:rsidR="00312689" w:rsidRPr="00312689" w:rsidRDefault="00312689" w:rsidP="00312689">
            <w:pPr>
              <w:bidi/>
              <w:jc w:val="center"/>
              <w:rPr>
                <w:rFonts w:ascii="Sakkal Majalla" w:hAnsi="Sakkal Majalla" w:cs="Sakkal Majalla"/>
                <w:b/>
                <w:bCs/>
                <w:rtl/>
                <w:lang w:val="en-US"/>
              </w:rPr>
            </w:pPr>
          </w:p>
        </w:tc>
        <w:tc>
          <w:tcPr>
            <w:tcW w:w="31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vMerge/>
          </w:tcPr>
          <w:p w:rsidR="00312689" w:rsidRPr="00312689" w:rsidRDefault="00312689" w:rsidP="00312689">
            <w:pPr>
              <w:bidi/>
              <w:jc w:val="center"/>
              <w:rPr>
                <w:rFonts w:ascii="Sakkal Majalla" w:hAnsi="Sakkal Majalla" w:cs="Sakkal Majalla"/>
                <w:b/>
                <w:bCs/>
                <w:rtl/>
                <w:lang w:val="en-US"/>
              </w:rPr>
            </w:pPr>
          </w:p>
        </w:tc>
      </w:tr>
      <w:tr w:rsidR="00312689" w:rsidRPr="008843F7" w:rsidTr="00312689">
        <w:tc>
          <w:tcPr>
            <w:tcW w:w="480" w:type="pct"/>
            <w:vMerge/>
          </w:tcPr>
          <w:p w:rsidR="00312689" w:rsidRPr="00312689" w:rsidRDefault="00312689" w:rsidP="00312689">
            <w:pPr>
              <w:bidi/>
              <w:jc w:val="center"/>
              <w:rPr>
                <w:rFonts w:ascii="Sakkal Majalla" w:hAnsi="Sakkal Majalla" w:cs="Sakkal Majalla"/>
                <w:b/>
                <w:bCs/>
                <w:rtl/>
                <w:lang w:val="en-US"/>
              </w:rPr>
            </w:pPr>
          </w:p>
        </w:tc>
        <w:tc>
          <w:tcPr>
            <w:tcW w:w="80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صواف5 بولينا</w:t>
            </w:r>
          </w:p>
        </w:tc>
        <w:tc>
          <w:tcPr>
            <w:tcW w:w="68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5849057</w:t>
            </w:r>
          </w:p>
        </w:tc>
        <w:tc>
          <w:tcPr>
            <w:tcW w:w="758" w:type="pct"/>
            <w:vMerge/>
          </w:tcPr>
          <w:p w:rsidR="00312689" w:rsidRPr="00312689" w:rsidRDefault="00312689" w:rsidP="00312689">
            <w:pPr>
              <w:bidi/>
              <w:jc w:val="center"/>
              <w:rPr>
                <w:rFonts w:ascii="Sakkal Majalla" w:hAnsi="Sakkal Majalla" w:cs="Sakkal Majalla"/>
                <w:b/>
                <w:bCs/>
                <w:rtl/>
                <w:lang w:val="en-US"/>
              </w:rPr>
            </w:pPr>
          </w:p>
        </w:tc>
        <w:tc>
          <w:tcPr>
            <w:tcW w:w="737" w:type="pct"/>
            <w:vMerge/>
          </w:tcPr>
          <w:p w:rsidR="00312689" w:rsidRPr="00312689" w:rsidRDefault="00312689" w:rsidP="00312689">
            <w:pPr>
              <w:bidi/>
              <w:jc w:val="center"/>
              <w:rPr>
                <w:rFonts w:ascii="Sakkal Majalla" w:hAnsi="Sakkal Majalla" w:cs="Sakkal Majalla"/>
                <w:b/>
                <w:bCs/>
                <w:rtl/>
                <w:lang w:val="en-US"/>
              </w:rPr>
            </w:pPr>
          </w:p>
        </w:tc>
        <w:tc>
          <w:tcPr>
            <w:tcW w:w="31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vMerge/>
          </w:tcPr>
          <w:p w:rsidR="00312689" w:rsidRPr="00312689" w:rsidRDefault="00312689" w:rsidP="00312689">
            <w:pPr>
              <w:bidi/>
              <w:jc w:val="center"/>
              <w:rPr>
                <w:rFonts w:ascii="Sakkal Majalla" w:hAnsi="Sakkal Majalla" w:cs="Sakkal Majalla"/>
                <w:b/>
                <w:bCs/>
                <w:rtl/>
                <w:lang w:val="en-US"/>
              </w:rPr>
            </w:pPr>
          </w:p>
        </w:tc>
      </w:tr>
      <w:tr w:rsidR="00312689" w:rsidRPr="008843F7" w:rsidTr="00312689">
        <w:tc>
          <w:tcPr>
            <w:tcW w:w="480" w:type="pct"/>
            <w:vMerge/>
          </w:tcPr>
          <w:p w:rsidR="00312689" w:rsidRPr="00312689" w:rsidRDefault="00312689" w:rsidP="00312689">
            <w:pPr>
              <w:bidi/>
              <w:jc w:val="center"/>
              <w:rPr>
                <w:rFonts w:ascii="Sakkal Majalla" w:hAnsi="Sakkal Majalla" w:cs="Sakkal Majalla"/>
                <w:b/>
                <w:bCs/>
                <w:rtl/>
                <w:lang w:val="en-US"/>
              </w:rPr>
            </w:pPr>
          </w:p>
        </w:tc>
        <w:tc>
          <w:tcPr>
            <w:tcW w:w="80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صواف6 بولينا</w:t>
            </w:r>
          </w:p>
        </w:tc>
        <w:tc>
          <w:tcPr>
            <w:tcW w:w="68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3891036</w:t>
            </w:r>
          </w:p>
        </w:tc>
        <w:tc>
          <w:tcPr>
            <w:tcW w:w="758" w:type="pct"/>
            <w:vMerge/>
          </w:tcPr>
          <w:p w:rsidR="00312689" w:rsidRPr="00312689" w:rsidRDefault="00312689" w:rsidP="00312689">
            <w:pPr>
              <w:bidi/>
              <w:jc w:val="center"/>
              <w:rPr>
                <w:rFonts w:ascii="Sakkal Majalla" w:hAnsi="Sakkal Majalla" w:cs="Sakkal Majalla"/>
                <w:b/>
                <w:bCs/>
                <w:rtl/>
                <w:lang w:val="en-US"/>
              </w:rPr>
            </w:pPr>
          </w:p>
        </w:tc>
        <w:tc>
          <w:tcPr>
            <w:tcW w:w="737" w:type="pct"/>
            <w:vMerge/>
          </w:tcPr>
          <w:p w:rsidR="00312689" w:rsidRPr="00312689" w:rsidRDefault="00312689" w:rsidP="00312689">
            <w:pPr>
              <w:bidi/>
              <w:jc w:val="center"/>
              <w:rPr>
                <w:rFonts w:ascii="Sakkal Majalla" w:hAnsi="Sakkal Majalla" w:cs="Sakkal Majalla"/>
                <w:b/>
                <w:bCs/>
                <w:rtl/>
                <w:lang w:val="en-US"/>
              </w:rPr>
            </w:pPr>
          </w:p>
        </w:tc>
        <w:tc>
          <w:tcPr>
            <w:tcW w:w="31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vMerge/>
          </w:tcPr>
          <w:p w:rsidR="00312689" w:rsidRPr="00312689" w:rsidRDefault="00312689" w:rsidP="00312689">
            <w:pPr>
              <w:bidi/>
              <w:jc w:val="center"/>
              <w:rPr>
                <w:rFonts w:ascii="Sakkal Majalla" w:hAnsi="Sakkal Majalla" w:cs="Sakkal Majalla"/>
                <w:b/>
                <w:bCs/>
                <w:rtl/>
                <w:lang w:val="en-US"/>
              </w:rPr>
            </w:pPr>
          </w:p>
        </w:tc>
      </w:tr>
      <w:tr w:rsidR="00312689" w:rsidRPr="008843F7" w:rsidTr="00312689">
        <w:tc>
          <w:tcPr>
            <w:tcW w:w="480" w:type="pct"/>
            <w:vMerge/>
          </w:tcPr>
          <w:p w:rsidR="00312689" w:rsidRPr="00312689" w:rsidRDefault="00312689" w:rsidP="00312689">
            <w:pPr>
              <w:bidi/>
              <w:jc w:val="center"/>
              <w:rPr>
                <w:rFonts w:ascii="Sakkal Majalla" w:hAnsi="Sakkal Majalla" w:cs="Sakkal Majalla"/>
                <w:b/>
                <w:bCs/>
                <w:rtl/>
                <w:lang w:val="en-US"/>
              </w:rPr>
            </w:pPr>
          </w:p>
        </w:tc>
        <w:tc>
          <w:tcPr>
            <w:tcW w:w="80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زقطون 1 و 2</w:t>
            </w:r>
          </w:p>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الأبيض) صواف</w:t>
            </w:r>
          </w:p>
        </w:tc>
        <w:tc>
          <w:tcPr>
            <w:tcW w:w="68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1422750</w:t>
            </w:r>
          </w:p>
        </w:tc>
        <w:tc>
          <w:tcPr>
            <w:tcW w:w="758"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1422750</w:t>
            </w:r>
          </w:p>
        </w:tc>
        <w:tc>
          <w:tcPr>
            <w:tcW w:w="73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317" w:type="pct"/>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tcPr>
          <w:p w:rsidR="00312689" w:rsidRPr="00312689" w:rsidRDefault="00312689" w:rsidP="00312689">
            <w:pPr>
              <w:bidi/>
              <w:jc w:val="center"/>
              <w:rPr>
                <w:rFonts w:ascii="Sakkal Majalla" w:hAnsi="Sakkal Majalla" w:cs="Sakkal Majalla"/>
                <w:b/>
                <w:bCs/>
                <w:rtl/>
                <w:lang w:val="en-US"/>
              </w:rPr>
            </w:pPr>
          </w:p>
        </w:tc>
      </w:tr>
      <w:tr w:rsidR="00312689" w:rsidRPr="008843F7" w:rsidTr="00312689">
        <w:tc>
          <w:tcPr>
            <w:tcW w:w="480" w:type="pct"/>
            <w:tcBorders>
              <w:bottom w:val="single" w:sz="4" w:space="0" w:color="auto"/>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زغوان </w:t>
            </w:r>
          </w:p>
        </w:tc>
        <w:tc>
          <w:tcPr>
            <w:tcW w:w="808" w:type="pct"/>
            <w:tcBorders>
              <w:bottom w:val="single" w:sz="4" w:space="0" w:color="auto"/>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زغوان 1 و 2</w:t>
            </w:r>
          </w:p>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سوبراف )</w:t>
            </w:r>
          </w:p>
        </w:tc>
        <w:tc>
          <w:tcPr>
            <w:tcW w:w="688" w:type="pct"/>
            <w:tcBorders>
              <w:bottom w:val="single" w:sz="4" w:space="0" w:color="auto"/>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2523288</w:t>
            </w:r>
          </w:p>
        </w:tc>
        <w:tc>
          <w:tcPr>
            <w:tcW w:w="758" w:type="pct"/>
            <w:tcBorders>
              <w:bottom w:val="single" w:sz="4" w:space="0" w:color="auto"/>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2523288</w:t>
            </w:r>
          </w:p>
        </w:tc>
        <w:tc>
          <w:tcPr>
            <w:tcW w:w="737" w:type="pct"/>
            <w:tcBorders>
              <w:bottom w:val="single" w:sz="4" w:space="0" w:color="auto"/>
            </w:tcBorders>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840456</w:t>
            </w:r>
          </w:p>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 xml:space="preserve"> ديك( مناولة  )</w:t>
            </w:r>
          </w:p>
        </w:tc>
        <w:tc>
          <w:tcPr>
            <w:tcW w:w="317" w:type="pct"/>
            <w:tcBorders>
              <w:bottom w:val="single" w:sz="4" w:space="0" w:color="auto"/>
            </w:tcBorders>
          </w:tcPr>
          <w:p w:rsidR="00312689" w:rsidRPr="00312689" w:rsidRDefault="00312689" w:rsidP="00312689">
            <w:pPr>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tcBorders>
              <w:bottom w:val="single" w:sz="4" w:space="0" w:color="auto"/>
            </w:tcBorders>
          </w:tcPr>
          <w:p w:rsidR="00312689" w:rsidRPr="00312689" w:rsidRDefault="00312689" w:rsidP="00312689">
            <w:pPr>
              <w:bidi/>
              <w:jc w:val="center"/>
              <w:rPr>
                <w:rFonts w:ascii="Sakkal Majalla" w:hAnsi="Sakkal Majalla" w:cs="Sakkal Majalla"/>
                <w:b/>
                <w:bCs/>
                <w:rtl/>
                <w:lang w:val="en-US"/>
              </w:rPr>
            </w:pPr>
          </w:p>
        </w:tc>
      </w:tr>
      <w:tr w:rsidR="00312689" w:rsidRPr="008843F7" w:rsidTr="00312689">
        <w:tc>
          <w:tcPr>
            <w:tcW w:w="480" w:type="pct"/>
            <w:shd w:val="pct5" w:color="00FFFF" w:fill="auto"/>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المجموع</w:t>
            </w:r>
          </w:p>
        </w:tc>
        <w:tc>
          <w:tcPr>
            <w:tcW w:w="808" w:type="pct"/>
            <w:shd w:val="pct5" w:color="00FFFF" w:fill="auto"/>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688" w:type="pct"/>
            <w:shd w:val="pct5" w:color="00FFFF" w:fill="auto"/>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37525036</w:t>
            </w:r>
          </w:p>
        </w:tc>
        <w:tc>
          <w:tcPr>
            <w:tcW w:w="758" w:type="pct"/>
            <w:shd w:val="pct5" w:color="00FFFF" w:fill="auto"/>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21904040</w:t>
            </w:r>
          </w:p>
        </w:tc>
        <w:tc>
          <w:tcPr>
            <w:tcW w:w="737" w:type="pct"/>
            <w:shd w:val="pct5" w:color="00FFFF" w:fill="auto"/>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11535754</w:t>
            </w:r>
          </w:p>
        </w:tc>
        <w:tc>
          <w:tcPr>
            <w:tcW w:w="317" w:type="pct"/>
            <w:shd w:val="pct5" w:color="00FFFF" w:fill="auto"/>
          </w:tcPr>
          <w:p w:rsidR="00312689" w:rsidRPr="00312689" w:rsidRDefault="00312689" w:rsidP="00312689">
            <w:pPr>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w:t>
            </w:r>
          </w:p>
        </w:tc>
        <w:tc>
          <w:tcPr>
            <w:tcW w:w="1211" w:type="pct"/>
            <w:shd w:val="pct5" w:color="00FFFF" w:fill="auto"/>
          </w:tcPr>
          <w:p w:rsidR="00312689" w:rsidRPr="00312689" w:rsidRDefault="00312689" w:rsidP="00312689">
            <w:pPr>
              <w:bidi/>
              <w:jc w:val="center"/>
              <w:rPr>
                <w:rFonts w:ascii="Sakkal Majalla" w:hAnsi="Sakkal Majalla" w:cs="Sakkal Majalla"/>
                <w:b/>
                <w:bCs/>
                <w:rtl/>
                <w:lang w:val="en-US"/>
              </w:rPr>
            </w:pPr>
            <w:r w:rsidRPr="00312689">
              <w:rPr>
                <w:rFonts w:ascii="Sakkal Majalla" w:hAnsi="Sakkal Majalla" w:cs="Sakkal Majalla" w:hint="cs"/>
                <w:b/>
                <w:bCs/>
                <w:sz w:val="22"/>
                <w:szCs w:val="22"/>
                <w:rtl/>
                <w:lang w:val="en-US"/>
              </w:rPr>
              <w:t>15620996</w:t>
            </w:r>
          </w:p>
        </w:tc>
      </w:tr>
    </w:tbl>
    <w:p w:rsidR="00E1510E" w:rsidRPr="003A17A8" w:rsidRDefault="00E1510E" w:rsidP="003A17A8">
      <w:pPr>
        <w:bidi/>
        <w:jc w:val="both"/>
        <w:rPr>
          <w:rFonts w:ascii="Arial" w:hAnsi="Arial" w:cs="Arial"/>
          <w:sz w:val="32"/>
          <w:szCs w:val="32"/>
          <w:rtl/>
          <w:lang w:bidi="ar-TN"/>
        </w:rPr>
      </w:pPr>
      <w:r w:rsidRPr="003A17A8">
        <w:rPr>
          <w:rFonts w:ascii="Sakkal Majalla" w:hAnsi="Sakkal Majalla" w:cs="Sakkal Majalla" w:hint="cs"/>
          <w:sz w:val="28"/>
          <w:szCs w:val="28"/>
          <w:rtl/>
          <w:lang w:bidi="ar-TN"/>
        </w:rPr>
        <w:t xml:space="preserve">و يتوزع  انتاج البيض  المعد  للتفقيس </w:t>
      </w:r>
      <w:r w:rsidRPr="003A17A8">
        <w:rPr>
          <w:rFonts w:ascii="Sakkal Majalla" w:hAnsi="Sakkal Majalla" w:cs="Sakkal Majalla"/>
          <w:sz w:val="28"/>
          <w:szCs w:val="28"/>
          <w:lang w:bidi="ar-TN"/>
        </w:rPr>
        <w:t xml:space="preserve">) </w:t>
      </w:r>
      <w:r w:rsidRPr="003A17A8">
        <w:rPr>
          <w:rFonts w:ascii="Sakkal Majalla" w:hAnsi="Sakkal Majalla" w:cs="Sakkal Majalla" w:hint="cs"/>
          <w:sz w:val="28"/>
          <w:szCs w:val="28"/>
          <w:rtl/>
          <w:lang w:bidi="ar-TN"/>
        </w:rPr>
        <w:t xml:space="preserve"> دجاج لحم</w:t>
      </w:r>
      <w:r w:rsidRPr="003A17A8">
        <w:rPr>
          <w:rFonts w:ascii="Sakkal Majalla" w:hAnsi="Sakkal Majalla" w:cs="Sakkal Majalla"/>
          <w:sz w:val="28"/>
          <w:szCs w:val="28"/>
          <w:lang w:bidi="ar-TN"/>
        </w:rPr>
        <w:t>(</w:t>
      </w:r>
      <w:r w:rsidRPr="003A17A8">
        <w:rPr>
          <w:rFonts w:ascii="Sakkal Majalla" w:hAnsi="Sakkal Majalla" w:cs="Sakkal Majalla" w:hint="cs"/>
          <w:sz w:val="28"/>
          <w:szCs w:val="28"/>
          <w:rtl/>
          <w:lang w:bidi="ar-TN"/>
        </w:rPr>
        <w:t xml:space="preserve">   حسب المراكز كما يلي :</w:t>
      </w:r>
      <w:r w:rsidRPr="003A17A8">
        <w:rPr>
          <w:rFonts w:ascii="Arial" w:hAnsi="Arial" w:cs="Arial" w:hint="cs"/>
          <w:sz w:val="32"/>
          <w:szCs w:val="32"/>
          <w:rtl/>
          <w:lang w:bidi="ar-TN"/>
        </w:rPr>
        <w:t xml:space="preserve"> </w:t>
      </w:r>
    </w:p>
    <w:p w:rsidR="00312689" w:rsidRPr="00312689" w:rsidRDefault="00312689" w:rsidP="00312689">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312689">
        <w:rPr>
          <w:rFonts w:ascii="Sakkal Majalla" w:hAnsi="Sakkal Majalla" w:cs="Sakkal Majalla" w:hint="cs"/>
          <w:rtl/>
          <w:lang w:bidi="ar-TN"/>
        </w:rPr>
        <w:lastRenderedPageBreak/>
        <w:t>مع العلم و أن مفرخ بشيو بمعتمدية الزريبة تزود خلال سنة 2016 بـ 4288942 بيضة معدة للتفقيس  من خارج الولاية .</w:t>
      </w:r>
    </w:p>
    <w:p w:rsidR="00E306AA" w:rsidRPr="000408B7" w:rsidRDefault="00E306AA" w:rsidP="006B0751">
      <w:pPr>
        <w:pStyle w:val="Paragraphedeliste"/>
        <w:numPr>
          <w:ilvl w:val="3"/>
          <w:numId w:val="60"/>
        </w:numPr>
        <w:bidi/>
        <w:spacing w:line="276" w:lineRule="auto"/>
        <w:jc w:val="both"/>
        <w:rPr>
          <w:rFonts w:ascii="Sakkal Majalla" w:hAnsi="Sakkal Majalla" w:cs="Sakkal Majalla"/>
          <w:b/>
          <w:bCs/>
          <w:sz w:val="32"/>
          <w:szCs w:val="32"/>
          <w:rtl/>
          <w:lang w:bidi="ar-TN"/>
        </w:rPr>
      </w:pPr>
      <w:r w:rsidRPr="000408B7">
        <w:rPr>
          <w:rFonts w:ascii="Sakkal Majalla" w:hAnsi="Sakkal Majalla" w:cs="Sakkal Majalla" w:hint="cs"/>
          <w:b/>
          <w:bCs/>
          <w:sz w:val="32"/>
          <w:szCs w:val="32"/>
          <w:rtl/>
          <w:lang w:bidi="ar-TN"/>
        </w:rPr>
        <w:t>بيض الإستهلاك</w:t>
      </w:r>
    </w:p>
    <w:p w:rsidR="00312689" w:rsidRDefault="00312689" w:rsidP="00E306A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312689">
        <w:rPr>
          <w:rFonts w:ascii="Sakkal Majalla" w:hAnsi="Sakkal Majalla" w:cs="Sakkal Majalla" w:hint="cs"/>
          <w:rtl/>
          <w:lang w:bidi="ar-TN"/>
        </w:rPr>
        <w:t>يقدر إنتاج بيض الإستهلاك لسنة 2016 بـ 87,5 مليون وحدة  منها  قرابة 12 مليون وحدة متأتية من مداجن يتم استغلالها بدون ترخيص ، مقابل78 مليون وحدة سنة 2015  أي زيادة  تقدربـ12,1</w:t>
      </w:r>
      <w:r w:rsidRPr="00312689">
        <w:rPr>
          <w:rFonts w:ascii="Sakkal Majalla" w:hAnsi="Sakkal Majalla" w:cs="Sakkal Majalla"/>
          <w:lang w:bidi="ar-TN"/>
        </w:rPr>
        <w:t>%</w:t>
      </w:r>
      <w:r w:rsidRPr="00312689">
        <w:rPr>
          <w:rFonts w:ascii="Sakkal Majalla" w:hAnsi="Sakkal Majalla" w:cs="Sakkal Majalla" w:hint="cs"/>
          <w:rtl/>
          <w:lang w:bidi="ar-TN"/>
        </w:rPr>
        <w:t xml:space="preserve"> نتيجة  تطورعدد القطيع من </w:t>
      </w:r>
      <w:r>
        <w:rPr>
          <w:rFonts w:ascii="Sakkal Majalla" w:hAnsi="Sakkal Majalla" w:cs="Sakkal Majalla" w:hint="cs"/>
          <w:rtl/>
          <w:lang w:bidi="ar-TN"/>
        </w:rPr>
        <w:t xml:space="preserve"> </w:t>
      </w:r>
      <w:r w:rsidRPr="00312689">
        <w:rPr>
          <w:rFonts w:ascii="Sakkal Majalla" w:hAnsi="Sakkal Majalla" w:cs="Sakkal Majalla" w:hint="cs"/>
          <w:rtl/>
          <w:lang w:bidi="ar-TN"/>
        </w:rPr>
        <w:t>384000طيرسنة 2015 الى 478000 طيرحاليا .</w:t>
      </w:r>
    </w:p>
    <w:p w:rsidR="00E306AA" w:rsidRPr="006066E6" w:rsidRDefault="00E306AA" w:rsidP="006B0751">
      <w:pPr>
        <w:pStyle w:val="Paragraphedeliste"/>
        <w:numPr>
          <w:ilvl w:val="3"/>
          <w:numId w:val="61"/>
        </w:numPr>
        <w:bidi/>
        <w:spacing w:line="276" w:lineRule="auto"/>
        <w:jc w:val="both"/>
        <w:rPr>
          <w:rFonts w:ascii="Arial" w:hAnsi="Arial" w:cs="Arial"/>
          <w:b/>
          <w:bCs/>
          <w:sz w:val="32"/>
          <w:szCs w:val="32"/>
          <w:rtl/>
        </w:rPr>
      </w:pPr>
      <w:r w:rsidRPr="006066E6">
        <w:rPr>
          <w:rFonts w:ascii="Sakkal Majalla" w:hAnsi="Sakkal Majalla" w:cs="Sakkal Majalla" w:hint="cs"/>
          <w:b/>
          <w:bCs/>
          <w:sz w:val="32"/>
          <w:szCs w:val="32"/>
          <w:rtl/>
          <w:lang w:bidi="ar-TN"/>
        </w:rPr>
        <w:t>إنتاج الكتاكيت :</w:t>
      </w:r>
    </w:p>
    <w:p w:rsidR="00361A3A" w:rsidRPr="00361A3A" w:rsidRDefault="00361A3A" w:rsidP="00361A3A">
      <w:pPr>
        <w:pStyle w:val="Retraitcorpsdetexte"/>
        <w:tabs>
          <w:tab w:val="left" w:pos="9094"/>
        </w:tabs>
        <w:spacing w:before="120" w:line="276" w:lineRule="auto"/>
        <w:ind w:firstLine="0"/>
        <w:jc w:val="both"/>
        <w:outlineLvl w:val="0"/>
        <w:rPr>
          <w:rFonts w:ascii="Sakkal Majalla" w:hAnsi="Sakkal Majalla" w:cs="Sakkal Majalla"/>
          <w:rtl/>
          <w:lang w:bidi="ar-TN"/>
        </w:rPr>
      </w:pPr>
      <w:r w:rsidRPr="00361A3A">
        <w:rPr>
          <w:rFonts w:ascii="Sakkal Majalla" w:hAnsi="Sakkal Majalla" w:cs="Sakkal Majalla" w:hint="cs"/>
          <w:rtl/>
          <w:lang w:bidi="ar-TN"/>
        </w:rPr>
        <w:t>تـم خـلال سنـــة 2016، إنــتــاج 30812112 كتكوت لإنتاج اللحم منها 12830443 كتكوت متأتية من بيض تفقيس من خارج الولاية .</w:t>
      </w:r>
      <w:r>
        <w:rPr>
          <w:rFonts w:ascii="Sakkal Majalla" w:hAnsi="Sakkal Majalla" w:cs="Sakkal Majalla" w:hint="cs"/>
          <w:rtl/>
          <w:lang w:bidi="ar-TN"/>
        </w:rPr>
        <w:t xml:space="preserve"> </w:t>
      </w:r>
      <w:r w:rsidRPr="00361A3A">
        <w:rPr>
          <w:rFonts w:ascii="Sakkal Majalla" w:hAnsi="Sakkal Majalla" w:cs="Sakkal Majalla" w:hint="cs"/>
          <w:rtl/>
          <w:lang w:bidi="ar-TN"/>
        </w:rPr>
        <w:t xml:space="preserve">و يتوزع الإنتاج حسب المفارخ كما يلي </w:t>
      </w:r>
    </w:p>
    <w:tbl>
      <w:tblPr>
        <w:bidiVisual/>
        <w:tblW w:w="978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973"/>
        <w:gridCol w:w="1886"/>
        <w:gridCol w:w="1813"/>
        <w:gridCol w:w="1819"/>
        <w:gridCol w:w="2289"/>
      </w:tblGrid>
      <w:tr w:rsidR="00361A3A" w:rsidRPr="008843F7" w:rsidTr="00361A3A">
        <w:tc>
          <w:tcPr>
            <w:tcW w:w="1973" w:type="dxa"/>
            <w:tcBorders>
              <w:bottom w:val="nil"/>
            </w:tcBorders>
            <w:shd w:val="clear" w:color="auto" w:fill="auto"/>
          </w:tcPr>
          <w:p w:rsidR="00361A3A" w:rsidRPr="00361A3A" w:rsidRDefault="00361A3A" w:rsidP="005D274B">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المفارخ</w:t>
            </w:r>
          </w:p>
        </w:tc>
        <w:tc>
          <w:tcPr>
            <w:tcW w:w="5518" w:type="dxa"/>
            <w:gridSpan w:val="3"/>
            <w:shd w:val="clear" w:color="auto" w:fill="auto"/>
          </w:tcPr>
          <w:p w:rsidR="00361A3A" w:rsidRPr="00361A3A" w:rsidRDefault="00361A3A" w:rsidP="005D274B">
            <w:pPr>
              <w:bidi/>
              <w:rPr>
                <w:rFonts w:ascii="Sakkal Majalla" w:hAnsi="Sakkal Majalla" w:cs="Sakkal Majalla"/>
                <w:b/>
                <w:bCs/>
                <w:rtl/>
                <w:lang w:val="en-US"/>
              </w:rPr>
            </w:pPr>
            <w:r w:rsidRPr="00361A3A">
              <w:rPr>
                <w:rFonts w:ascii="Sakkal Majalla" w:hAnsi="Sakkal Majalla" w:cs="Sakkal Majalla" w:hint="cs"/>
                <w:b/>
                <w:bCs/>
                <w:sz w:val="22"/>
                <w:szCs w:val="22"/>
                <w:rtl/>
                <w:lang w:val="en-US"/>
              </w:rPr>
              <w:t xml:space="preserve">                                           عدد الكتاكيت المنتجة </w:t>
            </w:r>
          </w:p>
        </w:tc>
        <w:tc>
          <w:tcPr>
            <w:tcW w:w="2289" w:type="dxa"/>
            <w:tcBorders>
              <w:bottom w:val="nil"/>
            </w:tcBorders>
            <w:shd w:val="clear" w:color="auto" w:fill="auto"/>
          </w:tcPr>
          <w:p w:rsidR="00361A3A" w:rsidRPr="00361A3A" w:rsidRDefault="00361A3A" w:rsidP="005D274B">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المجموع</w:t>
            </w:r>
          </w:p>
        </w:tc>
      </w:tr>
      <w:tr w:rsidR="00361A3A" w:rsidRPr="008843F7" w:rsidTr="00361A3A">
        <w:tc>
          <w:tcPr>
            <w:tcW w:w="1973" w:type="dxa"/>
            <w:tcBorders>
              <w:top w:val="nil"/>
            </w:tcBorders>
            <w:shd w:val="clear" w:color="auto" w:fill="auto"/>
          </w:tcPr>
          <w:p w:rsidR="00361A3A" w:rsidRPr="00361A3A" w:rsidRDefault="00361A3A" w:rsidP="005D274B">
            <w:pPr>
              <w:bidi/>
              <w:jc w:val="center"/>
              <w:rPr>
                <w:rFonts w:ascii="Sakkal Majalla" w:hAnsi="Sakkal Majalla" w:cs="Sakkal Majalla"/>
                <w:b/>
                <w:bCs/>
                <w:rtl/>
                <w:lang w:val="en-US"/>
              </w:rPr>
            </w:pPr>
          </w:p>
        </w:tc>
        <w:tc>
          <w:tcPr>
            <w:tcW w:w="1886" w:type="dxa"/>
            <w:shd w:val="clear" w:color="auto" w:fill="auto"/>
          </w:tcPr>
          <w:p w:rsidR="00361A3A" w:rsidRPr="00361A3A" w:rsidRDefault="00361A3A" w:rsidP="005D274B">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متأتية من بيض من داخل الولاية</w:t>
            </w:r>
          </w:p>
        </w:tc>
        <w:tc>
          <w:tcPr>
            <w:tcW w:w="1813" w:type="dxa"/>
            <w:shd w:val="clear" w:color="auto" w:fill="auto"/>
          </w:tcPr>
          <w:p w:rsidR="00361A3A" w:rsidRPr="00361A3A" w:rsidRDefault="00361A3A" w:rsidP="005D274B">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متأتية من بيض من خارج الولاية</w:t>
            </w:r>
          </w:p>
        </w:tc>
        <w:tc>
          <w:tcPr>
            <w:tcW w:w="1819" w:type="dxa"/>
            <w:shd w:val="clear" w:color="auto" w:fill="auto"/>
          </w:tcPr>
          <w:p w:rsidR="00361A3A" w:rsidRPr="00361A3A" w:rsidRDefault="00361A3A" w:rsidP="005D274B">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 xml:space="preserve">متأتية من بيض  مورد </w:t>
            </w:r>
          </w:p>
        </w:tc>
        <w:tc>
          <w:tcPr>
            <w:tcW w:w="2289" w:type="dxa"/>
            <w:tcBorders>
              <w:top w:val="nil"/>
            </w:tcBorders>
            <w:shd w:val="clear" w:color="auto" w:fill="auto"/>
          </w:tcPr>
          <w:p w:rsidR="00361A3A" w:rsidRPr="00361A3A" w:rsidRDefault="00361A3A" w:rsidP="005D274B">
            <w:pPr>
              <w:bidi/>
              <w:jc w:val="center"/>
              <w:rPr>
                <w:rFonts w:ascii="Sakkal Majalla" w:hAnsi="Sakkal Majalla" w:cs="Sakkal Majalla"/>
                <w:b/>
                <w:bCs/>
                <w:rtl/>
                <w:lang w:val="en-US"/>
              </w:rPr>
            </w:pPr>
          </w:p>
        </w:tc>
      </w:tr>
      <w:tr w:rsidR="00361A3A" w:rsidRPr="008843F7" w:rsidTr="00361A3A">
        <w:tc>
          <w:tcPr>
            <w:tcW w:w="1973"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 xml:space="preserve">- سوبراف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زغوان</w:t>
            </w:r>
          </w:p>
        </w:tc>
        <w:tc>
          <w:tcPr>
            <w:tcW w:w="1886" w:type="dxa"/>
            <w:shd w:val="clear" w:color="auto" w:fill="auto"/>
          </w:tcPr>
          <w:p w:rsidR="00361A3A" w:rsidRPr="00361A3A" w:rsidRDefault="00361A3A" w:rsidP="00361A3A">
            <w:pPr>
              <w:pStyle w:val="Titre1"/>
              <w:rPr>
                <w:rFonts w:ascii="Sakkal Majalla" w:hAnsi="Sakkal Majalla" w:cs="Sakkal Majalla"/>
                <w:sz w:val="22"/>
                <w:szCs w:val="22"/>
              </w:rPr>
            </w:pPr>
            <w:r w:rsidRPr="00361A3A">
              <w:rPr>
                <w:rFonts w:ascii="Sakkal Majalla" w:hAnsi="Sakkal Majalla" w:cs="Sakkal Majalla" w:hint="cs"/>
                <w:sz w:val="22"/>
                <w:szCs w:val="22"/>
                <w:rtl/>
              </w:rPr>
              <w:t>1906133</w:t>
            </w:r>
          </w:p>
        </w:tc>
        <w:tc>
          <w:tcPr>
            <w:tcW w:w="1813" w:type="dxa"/>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646125</w:t>
            </w:r>
          </w:p>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(مناولة )</w:t>
            </w:r>
          </w:p>
        </w:tc>
        <w:tc>
          <w:tcPr>
            <w:tcW w:w="1819" w:type="dxa"/>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w:t>
            </w:r>
          </w:p>
        </w:tc>
        <w:tc>
          <w:tcPr>
            <w:tcW w:w="2289"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2552258</w:t>
            </w:r>
          </w:p>
        </w:tc>
      </w:tr>
      <w:tr w:rsidR="00361A3A" w:rsidRPr="008843F7" w:rsidTr="00361A3A">
        <w:tc>
          <w:tcPr>
            <w:tcW w:w="1973"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 xml:space="preserve">- بشيو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الزريبة</w:t>
            </w:r>
          </w:p>
        </w:tc>
        <w:tc>
          <w:tcPr>
            <w:tcW w:w="1886"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w:t>
            </w:r>
          </w:p>
        </w:tc>
        <w:tc>
          <w:tcPr>
            <w:tcW w:w="1813" w:type="dxa"/>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3184840</w:t>
            </w:r>
          </w:p>
        </w:tc>
        <w:tc>
          <w:tcPr>
            <w:tcW w:w="1819" w:type="dxa"/>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w:t>
            </w:r>
          </w:p>
        </w:tc>
        <w:tc>
          <w:tcPr>
            <w:tcW w:w="2289"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3184840</w:t>
            </w:r>
          </w:p>
        </w:tc>
      </w:tr>
      <w:tr w:rsidR="00361A3A" w:rsidRPr="008843F7" w:rsidTr="00361A3A">
        <w:trPr>
          <w:trHeight w:val="450"/>
        </w:trPr>
        <w:tc>
          <w:tcPr>
            <w:tcW w:w="1973"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 xml:space="preserve">- لبيض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صواف</w:t>
            </w:r>
          </w:p>
        </w:tc>
        <w:tc>
          <w:tcPr>
            <w:tcW w:w="1886"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1032230</w:t>
            </w:r>
          </w:p>
        </w:tc>
        <w:tc>
          <w:tcPr>
            <w:tcW w:w="1813"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w:t>
            </w:r>
          </w:p>
        </w:tc>
        <w:tc>
          <w:tcPr>
            <w:tcW w:w="1819"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w:t>
            </w:r>
          </w:p>
        </w:tc>
        <w:tc>
          <w:tcPr>
            <w:tcW w:w="2289"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1032230</w:t>
            </w:r>
          </w:p>
        </w:tc>
      </w:tr>
      <w:tr w:rsidR="00361A3A" w:rsidRPr="008843F7" w:rsidTr="00361A3A">
        <w:trPr>
          <w:trHeight w:val="450"/>
        </w:trPr>
        <w:tc>
          <w:tcPr>
            <w:tcW w:w="1973"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 xml:space="preserve">بولينا </w:t>
            </w:r>
            <w:r w:rsidRPr="00361A3A">
              <w:rPr>
                <w:rFonts w:ascii="Sakkal Majalla" w:hAnsi="Sakkal Majalla" w:cs="Sakkal Majalla"/>
                <w:b/>
                <w:bCs/>
                <w:sz w:val="22"/>
                <w:szCs w:val="22"/>
                <w:rtl/>
                <w:lang w:val="en-US"/>
              </w:rPr>
              <w:t>–</w:t>
            </w:r>
            <w:r w:rsidRPr="00361A3A">
              <w:rPr>
                <w:rFonts w:ascii="Sakkal Majalla" w:hAnsi="Sakkal Majalla" w:cs="Sakkal Majalla" w:hint="cs"/>
                <w:b/>
                <w:bCs/>
                <w:sz w:val="22"/>
                <w:szCs w:val="22"/>
                <w:rtl/>
                <w:lang w:val="en-US"/>
              </w:rPr>
              <w:t xml:space="preserve"> صواف </w:t>
            </w:r>
          </w:p>
        </w:tc>
        <w:tc>
          <w:tcPr>
            <w:tcW w:w="1886"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15043306</w:t>
            </w:r>
          </w:p>
        </w:tc>
        <w:tc>
          <w:tcPr>
            <w:tcW w:w="1813"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8999478</w:t>
            </w:r>
          </w:p>
        </w:tc>
        <w:tc>
          <w:tcPr>
            <w:tcW w:w="1819"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w:t>
            </w:r>
          </w:p>
        </w:tc>
        <w:tc>
          <w:tcPr>
            <w:tcW w:w="2289" w:type="dxa"/>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24042784</w:t>
            </w:r>
          </w:p>
        </w:tc>
      </w:tr>
      <w:tr w:rsidR="00361A3A" w:rsidRPr="008843F7" w:rsidTr="00361A3A">
        <w:tc>
          <w:tcPr>
            <w:tcW w:w="1973"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المجموع</w:t>
            </w:r>
          </w:p>
        </w:tc>
        <w:tc>
          <w:tcPr>
            <w:tcW w:w="1886"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17981669</w:t>
            </w:r>
          </w:p>
        </w:tc>
        <w:tc>
          <w:tcPr>
            <w:tcW w:w="1813"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12830443</w:t>
            </w:r>
          </w:p>
        </w:tc>
        <w:tc>
          <w:tcPr>
            <w:tcW w:w="1819" w:type="dxa"/>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sz w:val="22"/>
                <w:szCs w:val="22"/>
                <w:rtl/>
                <w:lang w:val="en-US"/>
              </w:rPr>
              <w:t>-</w:t>
            </w:r>
          </w:p>
        </w:tc>
        <w:tc>
          <w:tcPr>
            <w:tcW w:w="2289" w:type="dxa"/>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sz w:val="22"/>
                <w:szCs w:val="22"/>
                <w:rtl/>
                <w:lang w:val="en-US"/>
              </w:rPr>
              <w:t>30812112</w:t>
            </w:r>
          </w:p>
        </w:tc>
      </w:tr>
    </w:tbl>
    <w:p w:rsidR="00E306AA" w:rsidRDefault="00E306AA" w:rsidP="00E306AA">
      <w:pPr>
        <w:bidi/>
        <w:rPr>
          <w:rFonts w:ascii="Arial" w:hAnsi="Arial" w:cs="Arial"/>
          <w:shadow/>
          <w:sz w:val="22"/>
          <w:szCs w:val="22"/>
          <w:rtl/>
        </w:rPr>
      </w:pPr>
    </w:p>
    <w:p w:rsidR="00E306AA" w:rsidRPr="0073250C" w:rsidRDefault="00E306AA" w:rsidP="006B0751">
      <w:pPr>
        <w:pStyle w:val="Paragraphedeliste"/>
        <w:numPr>
          <w:ilvl w:val="1"/>
          <w:numId w:val="50"/>
        </w:numPr>
        <w:bidi/>
        <w:spacing w:line="276" w:lineRule="auto"/>
        <w:jc w:val="both"/>
        <w:rPr>
          <w:rFonts w:ascii="Arial" w:hAnsi="Arial" w:cs="Arial"/>
          <w:b/>
          <w:bCs/>
          <w:shadow/>
          <w:sz w:val="36"/>
          <w:szCs w:val="36"/>
          <w:rtl/>
        </w:rPr>
      </w:pPr>
      <w:r w:rsidRPr="0073250C">
        <w:rPr>
          <w:rFonts w:ascii="Sakkal Majalla" w:hAnsi="Sakkal Majalla" w:cs="Sakkal Majalla" w:hint="cs"/>
          <w:b/>
          <w:bCs/>
          <w:sz w:val="32"/>
          <w:szCs w:val="32"/>
          <w:rtl/>
          <w:lang w:bidi="ar-TN"/>
        </w:rPr>
        <w:t>المراقبة الصحية للدواجن :</w:t>
      </w:r>
    </w:p>
    <w:p w:rsidR="00361A3A" w:rsidRPr="00361A3A" w:rsidRDefault="00361A3A" w:rsidP="00361A3A">
      <w:pPr>
        <w:bidi/>
        <w:spacing w:line="276" w:lineRule="auto"/>
        <w:rPr>
          <w:rFonts w:ascii="Sakkal Majalla" w:hAnsi="Sakkal Majalla" w:cs="Sakkal Majalla"/>
          <w:sz w:val="28"/>
          <w:szCs w:val="28"/>
          <w:rtl/>
          <w:lang w:bidi="ar-TN"/>
        </w:rPr>
      </w:pPr>
      <w:r w:rsidRPr="00361A3A">
        <w:rPr>
          <w:rFonts w:ascii="Sakkal Majalla" w:hAnsi="Sakkal Majalla" w:cs="Sakkal Majalla" w:hint="cs"/>
          <w:sz w:val="28"/>
          <w:szCs w:val="28"/>
          <w:rtl/>
          <w:lang w:bidi="ar-TN"/>
        </w:rPr>
        <w:t xml:space="preserve">تهدف إلى حماية الدواجــــــن من الأمراض المعدية وتركزت  خـــلال سنة 2016على تنفيذ برامج مراقبة مرضي السلمونيلا و الميكوبلازما وذلك بأخذ عينات  دورية من المفارخ و من منشآت أمهات الدواجن وأثمرت المتابعة سنة 2016 ما يلي :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49"/>
        <w:gridCol w:w="1256"/>
        <w:gridCol w:w="2330"/>
        <w:gridCol w:w="2975"/>
      </w:tblGrid>
      <w:tr w:rsidR="00361A3A" w:rsidRPr="008843F7" w:rsidTr="00361A3A">
        <w:tc>
          <w:tcPr>
            <w:tcW w:w="1438" w:type="pct"/>
            <w:tcBorders>
              <w:top w:val="nil"/>
              <w:left w:val="nil"/>
            </w:tcBorders>
            <w:shd w:val="clear" w:color="auto" w:fill="auto"/>
          </w:tcPr>
          <w:p w:rsidR="00361A3A" w:rsidRPr="00361A3A" w:rsidRDefault="00361A3A" w:rsidP="00361A3A">
            <w:pPr>
              <w:bidi/>
              <w:jc w:val="center"/>
              <w:rPr>
                <w:rFonts w:ascii="Sakkal Majalla" w:hAnsi="Sakkal Majalla" w:cs="Sakkal Majalla"/>
                <w:lang w:val="en-US"/>
              </w:rPr>
            </w:pPr>
          </w:p>
        </w:tc>
        <w:tc>
          <w:tcPr>
            <w:tcW w:w="682" w:type="pct"/>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rtl/>
                <w:lang w:val="en-US"/>
              </w:rPr>
              <w:t>زيارات</w:t>
            </w:r>
          </w:p>
        </w:tc>
        <w:tc>
          <w:tcPr>
            <w:tcW w:w="1265" w:type="pct"/>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rtl/>
                <w:lang w:val="en-US"/>
              </w:rPr>
              <w:t>عينات</w:t>
            </w:r>
          </w:p>
        </w:tc>
        <w:tc>
          <w:tcPr>
            <w:tcW w:w="1615" w:type="pct"/>
            <w:shd w:val="clear" w:color="auto" w:fill="auto"/>
          </w:tcPr>
          <w:p w:rsidR="00361A3A" w:rsidRPr="00361A3A" w:rsidRDefault="00361A3A" w:rsidP="00361A3A">
            <w:pPr>
              <w:pStyle w:val="Titre4"/>
              <w:rPr>
                <w:rFonts w:ascii="Sakkal Majalla" w:hAnsi="Sakkal Majalla" w:cs="Sakkal Majalla"/>
                <w:sz w:val="24"/>
                <w:szCs w:val="24"/>
                <w:lang w:val="en-US"/>
              </w:rPr>
            </w:pPr>
            <w:r w:rsidRPr="00361A3A">
              <w:rPr>
                <w:rFonts w:ascii="Sakkal Majalla" w:hAnsi="Sakkal Majalla" w:cs="Sakkal Majalla" w:hint="cs"/>
                <w:sz w:val="24"/>
                <w:szCs w:val="24"/>
                <w:rtl/>
                <w:lang w:val="en-US"/>
              </w:rPr>
              <w:t>النتائج</w:t>
            </w:r>
          </w:p>
        </w:tc>
      </w:tr>
      <w:tr w:rsidR="00361A3A" w:rsidRPr="008843F7" w:rsidTr="00361A3A">
        <w:tc>
          <w:tcPr>
            <w:tcW w:w="1438" w:type="pct"/>
            <w:shd w:val="clear" w:color="auto" w:fill="auto"/>
          </w:tcPr>
          <w:p w:rsidR="00361A3A" w:rsidRPr="00361A3A" w:rsidRDefault="00361A3A" w:rsidP="00361A3A">
            <w:pPr>
              <w:bidi/>
              <w:jc w:val="center"/>
              <w:rPr>
                <w:rFonts w:ascii="Sakkal Majalla" w:hAnsi="Sakkal Majalla" w:cs="Sakkal Majalla"/>
                <w:b/>
                <w:bCs/>
                <w:rtl/>
                <w:lang w:val="en-US"/>
              </w:rPr>
            </w:pPr>
            <w:r w:rsidRPr="00361A3A">
              <w:rPr>
                <w:rFonts w:ascii="Sakkal Majalla" w:hAnsi="Sakkal Majalla" w:cs="Sakkal Majalla" w:hint="cs"/>
                <w:b/>
                <w:bCs/>
                <w:rtl/>
                <w:lang w:val="en-US"/>
              </w:rPr>
              <w:t xml:space="preserve">- المفارخ </w:t>
            </w:r>
          </w:p>
          <w:p w:rsidR="00361A3A" w:rsidRPr="00361A3A" w:rsidRDefault="00361A3A" w:rsidP="00361A3A">
            <w:pPr>
              <w:bidi/>
              <w:jc w:val="center"/>
              <w:rPr>
                <w:rFonts w:ascii="Sakkal Majalla" w:hAnsi="Sakkal Majalla" w:cs="Sakkal Majalla"/>
                <w:b/>
                <w:bCs/>
                <w:lang w:val="en-US"/>
              </w:rPr>
            </w:pPr>
          </w:p>
        </w:tc>
        <w:tc>
          <w:tcPr>
            <w:tcW w:w="682" w:type="pct"/>
            <w:shd w:val="clear" w:color="auto" w:fill="auto"/>
          </w:tcPr>
          <w:p w:rsidR="00361A3A" w:rsidRPr="00361A3A" w:rsidRDefault="00361A3A" w:rsidP="00361A3A">
            <w:pPr>
              <w:bidi/>
              <w:jc w:val="center"/>
              <w:rPr>
                <w:rFonts w:ascii="Sakkal Majalla" w:hAnsi="Sakkal Majalla" w:cs="Sakkal Majalla"/>
                <w:lang w:val="en-US"/>
              </w:rPr>
            </w:pPr>
            <w:r w:rsidRPr="00361A3A">
              <w:rPr>
                <w:rFonts w:ascii="Sakkal Majalla" w:hAnsi="Sakkal Majalla" w:cs="Sakkal Majalla" w:hint="cs"/>
                <w:rtl/>
                <w:lang w:val="en-US"/>
              </w:rPr>
              <w:t>21</w:t>
            </w:r>
          </w:p>
        </w:tc>
        <w:tc>
          <w:tcPr>
            <w:tcW w:w="1265" w:type="pct"/>
            <w:shd w:val="clear" w:color="auto" w:fill="auto"/>
          </w:tcPr>
          <w:p w:rsidR="00361A3A" w:rsidRPr="00361A3A" w:rsidRDefault="00361A3A" w:rsidP="00361A3A">
            <w:pPr>
              <w:bidi/>
              <w:jc w:val="center"/>
              <w:rPr>
                <w:rFonts w:ascii="Sakkal Majalla" w:hAnsi="Sakkal Majalla" w:cs="Sakkal Majalla"/>
                <w:rtl/>
                <w:lang w:val="en-US"/>
              </w:rPr>
            </w:pPr>
            <w:r w:rsidRPr="00361A3A">
              <w:rPr>
                <w:rFonts w:ascii="Sakkal Majalla" w:hAnsi="Sakkal Majalla" w:cs="Sakkal Majalla" w:hint="cs"/>
                <w:rtl/>
                <w:lang w:val="en-US"/>
              </w:rPr>
              <w:t>210 فراخ</w:t>
            </w:r>
          </w:p>
          <w:p w:rsidR="00361A3A" w:rsidRPr="00361A3A" w:rsidRDefault="00361A3A" w:rsidP="00361A3A">
            <w:pPr>
              <w:bidi/>
              <w:jc w:val="center"/>
              <w:rPr>
                <w:rFonts w:ascii="Sakkal Majalla" w:hAnsi="Sakkal Majalla" w:cs="Sakkal Majalla"/>
                <w:rtl/>
                <w:lang w:val="en-US"/>
              </w:rPr>
            </w:pPr>
            <w:r w:rsidRPr="00361A3A">
              <w:rPr>
                <w:rFonts w:ascii="Sakkal Majalla" w:hAnsi="Sakkal Majalla" w:cs="Sakkal Majalla" w:hint="cs"/>
                <w:rtl/>
                <w:lang w:val="en-US"/>
              </w:rPr>
              <w:t>21 ريش</w:t>
            </w:r>
          </w:p>
          <w:p w:rsidR="00361A3A" w:rsidRPr="00361A3A" w:rsidRDefault="00361A3A" w:rsidP="00361A3A">
            <w:pPr>
              <w:bidi/>
              <w:jc w:val="center"/>
              <w:rPr>
                <w:rFonts w:ascii="Sakkal Majalla" w:hAnsi="Sakkal Majalla" w:cs="Sakkal Majalla"/>
                <w:lang w:val="en-US"/>
              </w:rPr>
            </w:pPr>
            <w:r w:rsidRPr="00361A3A">
              <w:rPr>
                <w:rFonts w:ascii="Sakkal Majalla" w:hAnsi="Sakkal Majalla" w:cs="Sakkal Majalla" w:hint="cs"/>
                <w:rtl/>
                <w:lang w:val="en-US"/>
              </w:rPr>
              <w:t xml:space="preserve">0 بيض جيني </w:t>
            </w:r>
          </w:p>
        </w:tc>
        <w:tc>
          <w:tcPr>
            <w:tcW w:w="1615" w:type="pct"/>
            <w:shd w:val="clear" w:color="auto" w:fill="auto"/>
          </w:tcPr>
          <w:p w:rsidR="00361A3A" w:rsidRPr="00361A3A" w:rsidRDefault="00361A3A" w:rsidP="00361A3A">
            <w:pPr>
              <w:bidi/>
              <w:jc w:val="center"/>
              <w:rPr>
                <w:rFonts w:ascii="Sakkal Majalla" w:hAnsi="Sakkal Majalla" w:cs="Sakkal Majalla"/>
                <w:lang w:val="en-US"/>
              </w:rPr>
            </w:pPr>
            <w:r w:rsidRPr="00361A3A">
              <w:rPr>
                <w:rFonts w:ascii="Sakkal Majalla" w:hAnsi="Sakkal Majalla" w:cs="Sakkal Majalla" w:hint="cs"/>
                <w:rtl/>
                <w:lang w:val="en-US"/>
              </w:rPr>
              <w:t>05 مرضية</w:t>
            </w:r>
          </w:p>
        </w:tc>
      </w:tr>
      <w:tr w:rsidR="00361A3A" w:rsidRPr="008843F7" w:rsidTr="00361A3A">
        <w:tc>
          <w:tcPr>
            <w:tcW w:w="1438" w:type="pct"/>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rtl/>
                <w:lang w:val="en-US"/>
              </w:rPr>
              <w:t>- أمهات دواجن</w:t>
            </w:r>
          </w:p>
        </w:tc>
        <w:tc>
          <w:tcPr>
            <w:tcW w:w="682" w:type="pct"/>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lang w:val="en-US"/>
              </w:rPr>
            </w:pPr>
            <w:r w:rsidRPr="00361A3A">
              <w:rPr>
                <w:rFonts w:ascii="Sakkal Majalla" w:hAnsi="Sakkal Majalla" w:cs="Sakkal Majalla" w:hint="cs"/>
                <w:rtl/>
                <w:lang w:val="en-US"/>
              </w:rPr>
              <w:t>10</w:t>
            </w:r>
          </w:p>
        </w:tc>
        <w:tc>
          <w:tcPr>
            <w:tcW w:w="1265" w:type="pct"/>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rtl/>
                <w:lang w:val="en-US"/>
              </w:rPr>
            </w:pPr>
            <w:r w:rsidRPr="00361A3A">
              <w:rPr>
                <w:rFonts w:ascii="Sakkal Majalla" w:hAnsi="Sakkal Majalla" w:cs="Sakkal Majalla" w:hint="cs"/>
                <w:rtl/>
                <w:lang w:val="en-US"/>
              </w:rPr>
              <w:t>400 أمصال</w:t>
            </w:r>
          </w:p>
          <w:p w:rsidR="00361A3A" w:rsidRPr="00361A3A" w:rsidRDefault="00361A3A" w:rsidP="00361A3A">
            <w:pPr>
              <w:bidi/>
              <w:jc w:val="center"/>
              <w:rPr>
                <w:rFonts w:ascii="Sakkal Majalla" w:hAnsi="Sakkal Majalla" w:cs="Sakkal Majalla"/>
                <w:rtl/>
                <w:lang w:val="en-US"/>
              </w:rPr>
            </w:pPr>
            <w:r w:rsidRPr="00361A3A">
              <w:rPr>
                <w:rFonts w:ascii="Sakkal Majalla" w:hAnsi="Sakkal Majalla" w:cs="Sakkal Majalla" w:hint="cs"/>
                <w:rtl/>
                <w:lang w:val="en-US"/>
              </w:rPr>
              <w:t>10 ماء</w:t>
            </w:r>
          </w:p>
          <w:p w:rsidR="00361A3A" w:rsidRPr="00361A3A" w:rsidRDefault="00361A3A" w:rsidP="00361A3A">
            <w:pPr>
              <w:bidi/>
              <w:jc w:val="center"/>
              <w:rPr>
                <w:rFonts w:ascii="Sakkal Majalla" w:hAnsi="Sakkal Majalla" w:cs="Sakkal Majalla"/>
                <w:lang w:val="en-US"/>
              </w:rPr>
            </w:pPr>
            <w:r w:rsidRPr="00361A3A">
              <w:rPr>
                <w:rFonts w:ascii="Sakkal Majalla" w:hAnsi="Sakkal Majalla" w:cs="Sakkal Majalla" w:hint="cs"/>
                <w:rtl/>
                <w:lang w:val="en-US"/>
              </w:rPr>
              <w:t>10 فرشة</w:t>
            </w:r>
          </w:p>
        </w:tc>
        <w:tc>
          <w:tcPr>
            <w:tcW w:w="1615" w:type="pct"/>
            <w:tcBorders>
              <w:bottom w:val="single" w:sz="4" w:space="0" w:color="auto"/>
            </w:tcBorders>
            <w:shd w:val="clear" w:color="auto" w:fill="auto"/>
          </w:tcPr>
          <w:p w:rsidR="00361A3A" w:rsidRPr="00361A3A" w:rsidRDefault="00361A3A" w:rsidP="00361A3A">
            <w:pPr>
              <w:bidi/>
              <w:jc w:val="center"/>
              <w:rPr>
                <w:rFonts w:ascii="Sakkal Majalla" w:hAnsi="Sakkal Majalla" w:cs="Sakkal Majalla"/>
                <w:lang w:val="en-US"/>
              </w:rPr>
            </w:pPr>
            <w:r w:rsidRPr="00361A3A">
              <w:rPr>
                <w:rFonts w:ascii="Sakkal Majalla" w:hAnsi="Sakkal Majalla" w:cs="Sakkal Majalla" w:hint="cs"/>
                <w:rtl/>
                <w:lang w:val="en-US"/>
              </w:rPr>
              <w:t>03 مرضية</w:t>
            </w:r>
          </w:p>
        </w:tc>
      </w:tr>
      <w:tr w:rsidR="00361A3A" w:rsidRPr="008843F7" w:rsidTr="00361A3A">
        <w:tc>
          <w:tcPr>
            <w:tcW w:w="1438" w:type="pct"/>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rtl/>
                <w:lang w:val="en-US"/>
              </w:rPr>
              <w:t>المجموع</w:t>
            </w:r>
          </w:p>
        </w:tc>
        <w:tc>
          <w:tcPr>
            <w:tcW w:w="682" w:type="pct"/>
            <w:shd w:val="clear" w:color="auto" w:fill="auto"/>
          </w:tcPr>
          <w:p w:rsidR="00361A3A" w:rsidRPr="00361A3A" w:rsidRDefault="00361A3A" w:rsidP="00361A3A">
            <w:pPr>
              <w:bidi/>
              <w:jc w:val="center"/>
              <w:rPr>
                <w:rFonts w:ascii="Sakkal Majalla" w:hAnsi="Sakkal Majalla" w:cs="Sakkal Majalla"/>
                <w:b/>
                <w:bCs/>
                <w:lang w:val="en-US"/>
              </w:rPr>
            </w:pPr>
            <w:r w:rsidRPr="00361A3A">
              <w:rPr>
                <w:rFonts w:ascii="Sakkal Majalla" w:hAnsi="Sakkal Majalla" w:cs="Sakkal Majalla" w:hint="cs"/>
                <w:b/>
                <w:bCs/>
                <w:rtl/>
                <w:lang w:val="en-US"/>
              </w:rPr>
              <w:t>31</w:t>
            </w:r>
          </w:p>
        </w:tc>
        <w:tc>
          <w:tcPr>
            <w:tcW w:w="1265" w:type="pct"/>
            <w:tcBorders>
              <w:bottom w:val="nil"/>
              <w:right w:val="nil"/>
            </w:tcBorders>
            <w:shd w:val="clear" w:color="auto" w:fill="auto"/>
          </w:tcPr>
          <w:p w:rsidR="00361A3A" w:rsidRPr="00361A3A" w:rsidRDefault="00361A3A" w:rsidP="00361A3A">
            <w:pPr>
              <w:tabs>
                <w:tab w:val="right" w:pos="1693"/>
              </w:tabs>
              <w:bidi/>
              <w:jc w:val="center"/>
              <w:rPr>
                <w:rFonts w:ascii="Sakkal Majalla" w:hAnsi="Sakkal Majalla" w:cs="Sakkal Majalla"/>
                <w:lang w:val="en-US"/>
              </w:rPr>
            </w:pPr>
          </w:p>
        </w:tc>
        <w:tc>
          <w:tcPr>
            <w:tcW w:w="1615" w:type="pct"/>
            <w:tcBorders>
              <w:left w:val="nil"/>
              <w:bottom w:val="nil"/>
              <w:right w:val="nil"/>
            </w:tcBorders>
            <w:shd w:val="clear" w:color="auto" w:fill="auto"/>
          </w:tcPr>
          <w:p w:rsidR="00361A3A" w:rsidRPr="00361A3A" w:rsidRDefault="00361A3A" w:rsidP="00361A3A">
            <w:pPr>
              <w:bidi/>
              <w:jc w:val="center"/>
              <w:rPr>
                <w:rFonts w:ascii="Sakkal Majalla" w:hAnsi="Sakkal Majalla" w:cs="Sakkal Majalla"/>
                <w:rtl/>
                <w:lang w:val="en-US"/>
              </w:rPr>
            </w:pPr>
          </w:p>
          <w:p w:rsidR="00361A3A" w:rsidRPr="00361A3A" w:rsidRDefault="00361A3A" w:rsidP="00361A3A">
            <w:pPr>
              <w:bidi/>
              <w:jc w:val="center"/>
              <w:rPr>
                <w:rFonts w:ascii="Sakkal Majalla" w:hAnsi="Sakkal Majalla" w:cs="Sakkal Majalla"/>
                <w:lang w:val="en-US"/>
              </w:rPr>
            </w:pPr>
          </w:p>
        </w:tc>
      </w:tr>
    </w:tbl>
    <w:p w:rsidR="00E306AA" w:rsidRDefault="00E306AA" w:rsidP="00E306AA">
      <w:pPr>
        <w:bidi/>
        <w:ind w:right="708"/>
        <w:rPr>
          <w:rFonts w:ascii="Arial" w:hAnsi="Arial" w:cs="Arial"/>
          <w:sz w:val="32"/>
          <w:szCs w:val="32"/>
          <w:rtl/>
          <w:lang w:eastAsia="fr-CA"/>
        </w:rPr>
      </w:pPr>
    </w:p>
    <w:p w:rsidR="00E306AA" w:rsidRPr="0073250C" w:rsidRDefault="00E306AA" w:rsidP="006B0751">
      <w:pPr>
        <w:pStyle w:val="Paragraphedeliste"/>
        <w:numPr>
          <w:ilvl w:val="1"/>
          <w:numId w:val="62"/>
        </w:numPr>
        <w:bidi/>
        <w:spacing w:line="276" w:lineRule="auto"/>
        <w:jc w:val="both"/>
        <w:rPr>
          <w:rFonts w:ascii="Sakkal Majalla" w:hAnsi="Sakkal Majalla" w:cs="Sakkal Majalla"/>
          <w:b/>
          <w:bCs/>
          <w:sz w:val="32"/>
          <w:szCs w:val="32"/>
          <w:rtl/>
          <w:lang w:bidi="ar-TN"/>
        </w:rPr>
      </w:pPr>
      <w:r w:rsidRPr="0073250C">
        <w:rPr>
          <w:rFonts w:ascii="Sakkal Majalla" w:hAnsi="Sakkal Majalla" w:cs="Sakkal Majalla" w:hint="cs"/>
          <w:b/>
          <w:bCs/>
          <w:sz w:val="32"/>
          <w:szCs w:val="32"/>
          <w:rtl/>
          <w:lang w:bidi="ar-TN"/>
        </w:rPr>
        <w:t>مراقبة الرواسب بلحوم الدواجن :</w:t>
      </w:r>
    </w:p>
    <w:p w:rsidR="00361A3A" w:rsidRPr="00361A3A" w:rsidRDefault="00361A3A" w:rsidP="00361A3A">
      <w:pPr>
        <w:bidi/>
        <w:spacing w:line="276" w:lineRule="auto"/>
        <w:jc w:val="both"/>
        <w:rPr>
          <w:rFonts w:ascii="Sakkal Majalla" w:hAnsi="Sakkal Majalla" w:cs="Sakkal Majalla"/>
          <w:sz w:val="28"/>
          <w:szCs w:val="28"/>
          <w:rtl/>
          <w:lang w:bidi="ar-TN"/>
        </w:rPr>
      </w:pPr>
      <w:r w:rsidRPr="00361A3A">
        <w:rPr>
          <w:rFonts w:ascii="Sakkal Majalla" w:hAnsi="Sakkal Majalla" w:cs="Sakkal Majalla" w:hint="cs"/>
          <w:sz w:val="28"/>
          <w:szCs w:val="28"/>
          <w:rtl/>
          <w:lang w:bidi="ar-TN"/>
        </w:rPr>
        <w:t>تطبيقــا لبرنامـــــج وزارة الفلاحــة  لمراقـبــة الـرواســب  (أدوية، هرمونات، معادن ثقيلة، مبيدات و مواد ملونة بمنتوجات الدواجن)، شرعت دائرة الإنتاج الحيواني بتنفيذ هذا البرنامج بداية من أكتوبر 2000 .</w:t>
      </w:r>
    </w:p>
    <w:p w:rsidR="00361A3A" w:rsidRPr="00361A3A" w:rsidRDefault="00361A3A" w:rsidP="00361A3A">
      <w:pPr>
        <w:bidi/>
        <w:spacing w:line="276" w:lineRule="auto"/>
        <w:jc w:val="both"/>
        <w:rPr>
          <w:rFonts w:ascii="Sakkal Majalla" w:hAnsi="Sakkal Majalla" w:cs="Sakkal Majalla"/>
          <w:sz w:val="28"/>
          <w:szCs w:val="28"/>
          <w:rtl/>
          <w:lang w:bidi="ar-TN"/>
        </w:rPr>
      </w:pPr>
      <w:r w:rsidRPr="00361A3A">
        <w:rPr>
          <w:rFonts w:ascii="Sakkal Majalla" w:hAnsi="Sakkal Majalla" w:cs="Sakkal Majalla" w:hint="cs"/>
          <w:sz w:val="28"/>
          <w:szCs w:val="28"/>
          <w:rtl/>
          <w:lang w:bidi="ar-TN"/>
        </w:rPr>
        <w:t>و خلال سنة 2016 لم يتم قبول العينات من طرف المخبر لأسباب خارجة عن نطاق الدائرة.</w:t>
      </w:r>
    </w:p>
    <w:p w:rsidR="00E306AA" w:rsidRPr="0073250C" w:rsidRDefault="00E306AA" w:rsidP="006B0751">
      <w:pPr>
        <w:pStyle w:val="Paragraphedeliste"/>
        <w:numPr>
          <w:ilvl w:val="0"/>
          <w:numId w:val="60"/>
        </w:numPr>
        <w:bidi/>
        <w:spacing w:line="276" w:lineRule="auto"/>
        <w:jc w:val="both"/>
        <w:rPr>
          <w:rFonts w:ascii="Sakkal Majalla" w:hAnsi="Sakkal Majalla" w:cs="Sakkal Majalla"/>
          <w:b/>
          <w:bCs/>
          <w:sz w:val="32"/>
          <w:szCs w:val="32"/>
          <w:rtl/>
          <w:lang w:bidi="ar-TN"/>
        </w:rPr>
      </w:pPr>
      <w:r w:rsidRPr="0073250C">
        <w:rPr>
          <w:rFonts w:ascii="Sakkal Majalla" w:hAnsi="Sakkal Majalla" w:cs="Sakkal Majalla" w:hint="cs"/>
          <w:b/>
          <w:bCs/>
          <w:sz w:val="32"/>
          <w:szCs w:val="32"/>
          <w:rtl/>
          <w:lang w:bidi="ar-TN"/>
        </w:rPr>
        <w:lastRenderedPageBreak/>
        <w:t>الصيد بالسدود</w:t>
      </w:r>
    </w:p>
    <w:p w:rsidR="00361A3A" w:rsidRDefault="00361A3A" w:rsidP="00E306AA">
      <w:pPr>
        <w:bidi/>
        <w:spacing w:line="276" w:lineRule="auto"/>
        <w:jc w:val="both"/>
        <w:rPr>
          <w:rFonts w:ascii="Sakkal Majalla" w:hAnsi="Sakkal Majalla" w:cs="Sakkal Majalla"/>
          <w:sz w:val="28"/>
          <w:szCs w:val="28"/>
          <w:rtl/>
          <w:lang w:bidi="ar-TN"/>
        </w:rPr>
      </w:pPr>
      <w:r w:rsidRPr="00361A3A">
        <w:rPr>
          <w:rFonts w:ascii="Sakkal Majalla" w:hAnsi="Sakkal Majalla" w:cs="Sakkal Majalla" w:hint="cs"/>
          <w:sz w:val="28"/>
          <w:szCs w:val="28"/>
          <w:rtl/>
          <w:lang w:bidi="ar-TN"/>
        </w:rPr>
        <w:t>يبقى الصيد العشوائي  مهيمنا خاصة بسدّ بئر مشارقة في انتظار هيكلة هذا القطاع و تنظيمه .</w:t>
      </w:r>
    </w:p>
    <w:p w:rsidR="00E306AA" w:rsidRPr="0073250C" w:rsidRDefault="00E306AA" w:rsidP="006B0751">
      <w:pPr>
        <w:pStyle w:val="Paragraphedeliste"/>
        <w:numPr>
          <w:ilvl w:val="0"/>
          <w:numId w:val="60"/>
        </w:numPr>
        <w:bidi/>
        <w:spacing w:line="276" w:lineRule="auto"/>
        <w:jc w:val="both"/>
        <w:rPr>
          <w:rFonts w:ascii="Sakkal Majalla" w:hAnsi="Sakkal Majalla" w:cs="Sakkal Majalla"/>
          <w:b/>
          <w:bCs/>
          <w:sz w:val="32"/>
          <w:szCs w:val="32"/>
          <w:rtl/>
          <w:lang w:bidi="ar-TN"/>
        </w:rPr>
      </w:pPr>
      <w:r w:rsidRPr="0073250C">
        <w:rPr>
          <w:rFonts w:ascii="Sakkal Majalla" w:hAnsi="Sakkal Majalla" w:cs="Sakkal Majalla" w:hint="cs"/>
          <w:b/>
          <w:bCs/>
          <w:sz w:val="32"/>
          <w:szCs w:val="32"/>
          <w:rtl/>
          <w:lang w:bidi="ar-TN"/>
        </w:rPr>
        <w:t xml:space="preserve">الصحة الحيوانية: </w:t>
      </w:r>
    </w:p>
    <w:p w:rsidR="00E306AA" w:rsidRPr="0061008B" w:rsidRDefault="00E306AA" w:rsidP="006B0751">
      <w:pPr>
        <w:pStyle w:val="Paragraphedeliste"/>
        <w:numPr>
          <w:ilvl w:val="1"/>
          <w:numId w:val="57"/>
        </w:numPr>
        <w:bidi/>
        <w:spacing w:line="276" w:lineRule="auto"/>
        <w:jc w:val="both"/>
        <w:rPr>
          <w:rFonts w:ascii="Sakkal Majalla" w:hAnsi="Sakkal Majalla" w:cs="Sakkal Majalla"/>
          <w:b/>
          <w:bCs/>
          <w:sz w:val="32"/>
          <w:szCs w:val="32"/>
          <w:lang w:bidi="ar-TN"/>
        </w:rPr>
      </w:pPr>
      <w:r w:rsidRPr="0061008B">
        <w:rPr>
          <w:rFonts w:ascii="Sakkal Majalla" w:hAnsi="Sakkal Majalla" w:cs="Sakkal Majalla" w:hint="cs"/>
          <w:b/>
          <w:bCs/>
          <w:sz w:val="32"/>
          <w:szCs w:val="32"/>
          <w:rtl/>
          <w:lang w:bidi="ar-TN"/>
        </w:rPr>
        <w:t xml:space="preserve"> الحملات الصحيّة :</w:t>
      </w:r>
    </w:p>
    <w:p w:rsidR="00361A3A" w:rsidRPr="00361A3A" w:rsidRDefault="00361A3A" w:rsidP="00361A3A">
      <w:pPr>
        <w:bidi/>
        <w:spacing w:line="276" w:lineRule="auto"/>
        <w:jc w:val="both"/>
        <w:rPr>
          <w:rFonts w:ascii="Sakkal Majalla" w:hAnsi="Sakkal Majalla" w:cs="Sakkal Majalla"/>
          <w:sz w:val="28"/>
          <w:szCs w:val="28"/>
          <w:rtl/>
          <w:lang w:bidi="ar-TN"/>
        </w:rPr>
      </w:pPr>
      <w:r w:rsidRPr="00361A3A">
        <w:rPr>
          <w:rFonts w:ascii="Sakkal Majalla" w:hAnsi="Sakkal Majalla" w:cs="Sakkal Majalla" w:hint="cs"/>
          <w:sz w:val="28"/>
          <w:szCs w:val="28"/>
          <w:rtl/>
          <w:lang w:bidi="ar-TN"/>
        </w:rPr>
        <w:t>تهدف برامج الصحة الحيوانية إلى حماية القطيع من الأمراض  المعدية والتي تؤثر سلبا على الانتاج والانتاجية وصحة الانسان و الحيوان و يتمثل برنامج التدخل في مقاومة الأمراض التالية :  الحمى المالطية، الحمى القلاعية، الجدري و اللسان الأزرق، داء الكــلــب ، ســـل الأبـقـار، والطفيليات الداخلية والخارجية. شملت الإنجازات 917621 رأسا منها 838505 في نطاق الحملات الوطنية أي بنسبة 112,5</w:t>
      </w:r>
      <w:r w:rsidRPr="00361A3A">
        <w:rPr>
          <w:rFonts w:ascii="Sakkal Majalla" w:hAnsi="Sakkal Majalla" w:cs="Sakkal Majalla"/>
          <w:sz w:val="28"/>
          <w:szCs w:val="28"/>
          <w:lang w:bidi="ar-TN"/>
        </w:rPr>
        <w:t>%</w:t>
      </w:r>
      <w:r w:rsidRPr="00361A3A">
        <w:rPr>
          <w:rFonts w:ascii="Sakkal Majalla" w:hAnsi="Sakkal Majalla" w:cs="Sakkal Majalla" w:hint="cs"/>
          <w:sz w:val="28"/>
          <w:szCs w:val="28"/>
          <w:rtl/>
          <w:lang w:bidi="ar-TN"/>
        </w:rPr>
        <w:t>من التوقعات.</w:t>
      </w:r>
    </w:p>
    <w:p w:rsidR="00E306AA" w:rsidRPr="0061008B" w:rsidRDefault="00E306AA" w:rsidP="006B0751">
      <w:pPr>
        <w:pStyle w:val="Paragraphedeliste"/>
        <w:numPr>
          <w:ilvl w:val="1"/>
          <w:numId w:val="58"/>
        </w:numPr>
        <w:bidi/>
        <w:spacing w:line="276" w:lineRule="auto"/>
        <w:jc w:val="both"/>
        <w:rPr>
          <w:rFonts w:ascii="Sakkal Majalla" w:hAnsi="Sakkal Majalla" w:cs="Sakkal Majalla"/>
          <w:b/>
          <w:bCs/>
          <w:sz w:val="32"/>
          <w:szCs w:val="32"/>
          <w:rtl/>
          <w:lang w:bidi="ar-TN"/>
        </w:rPr>
      </w:pPr>
      <w:r w:rsidRPr="0061008B">
        <w:rPr>
          <w:rFonts w:ascii="Sakkal Majalla" w:hAnsi="Sakkal Majalla" w:cs="Sakkal Majalla" w:hint="cs"/>
          <w:b/>
          <w:bCs/>
          <w:sz w:val="32"/>
          <w:szCs w:val="32"/>
          <w:rtl/>
          <w:lang w:bidi="ar-TN"/>
        </w:rPr>
        <w:t xml:space="preserve">مراقبة و رصد الأوبئة :  </w:t>
      </w:r>
    </w:p>
    <w:p w:rsidR="00E306AA" w:rsidRDefault="00E306AA" w:rsidP="006B0751">
      <w:pPr>
        <w:pStyle w:val="Paragraphedeliste"/>
        <w:numPr>
          <w:ilvl w:val="2"/>
          <w:numId w:val="59"/>
        </w:numPr>
        <w:bidi/>
        <w:spacing w:line="276" w:lineRule="auto"/>
        <w:jc w:val="both"/>
        <w:rPr>
          <w:rFonts w:ascii="Sakkal Majalla" w:hAnsi="Sakkal Majalla" w:cs="Sakkal Majalla"/>
          <w:b/>
          <w:bCs/>
          <w:sz w:val="32"/>
          <w:szCs w:val="32"/>
          <w:lang w:bidi="ar-TN"/>
        </w:rPr>
      </w:pPr>
      <w:r w:rsidRPr="0061008B">
        <w:rPr>
          <w:rFonts w:ascii="Sakkal Majalla" w:hAnsi="Sakkal Majalla" w:cs="Sakkal Majalla" w:hint="cs"/>
          <w:b/>
          <w:bCs/>
          <w:sz w:val="32"/>
          <w:szCs w:val="32"/>
          <w:rtl/>
          <w:lang w:bidi="ar-TN"/>
        </w:rPr>
        <w:t>داء الكلب :</w:t>
      </w:r>
    </w:p>
    <w:p w:rsidR="00696188" w:rsidRPr="00696188" w:rsidRDefault="00696188" w:rsidP="00696188">
      <w:pPr>
        <w:bidi/>
        <w:spacing w:line="276" w:lineRule="auto"/>
        <w:jc w:val="both"/>
        <w:rPr>
          <w:rFonts w:ascii="Sakkal Majalla" w:hAnsi="Sakkal Majalla" w:cs="Sakkal Majalla"/>
          <w:sz w:val="28"/>
          <w:szCs w:val="28"/>
          <w:rtl/>
          <w:lang w:bidi="ar-TN"/>
        </w:rPr>
      </w:pPr>
      <w:r w:rsidRPr="00696188">
        <w:rPr>
          <w:rFonts w:ascii="Sakkal Majalla" w:hAnsi="Sakkal Majalla" w:cs="Sakkal Majalla" w:hint="cs"/>
          <w:sz w:val="28"/>
          <w:szCs w:val="28"/>
          <w:rtl/>
          <w:lang w:bidi="ar-TN"/>
        </w:rPr>
        <w:t>وقع تسجيل 04 بؤر لداء الكلب بكل من بئر مشارقة (01 ) و الزريبة  (02)و صواف (01) سنة 2016.</w:t>
      </w:r>
    </w:p>
    <w:p w:rsidR="00696188" w:rsidRPr="00366197" w:rsidRDefault="00696188" w:rsidP="006B0751">
      <w:pPr>
        <w:pStyle w:val="Paragraphedeliste"/>
        <w:numPr>
          <w:ilvl w:val="2"/>
          <w:numId w:val="100"/>
        </w:numPr>
        <w:bidi/>
        <w:spacing w:line="276" w:lineRule="auto"/>
        <w:jc w:val="both"/>
        <w:rPr>
          <w:rFonts w:ascii="Sakkal Majalla" w:hAnsi="Sakkal Majalla" w:cs="Sakkal Majalla"/>
          <w:b/>
          <w:bCs/>
          <w:sz w:val="32"/>
          <w:szCs w:val="32"/>
          <w:rtl/>
          <w:lang w:bidi="ar-TN"/>
        </w:rPr>
      </w:pPr>
      <w:r w:rsidRPr="00366197">
        <w:rPr>
          <w:rFonts w:ascii="Sakkal Majalla" w:hAnsi="Sakkal Majalla" w:cs="Sakkal Majalla" w:hint="cs"/>
          <w:b/>
          <w:bCs/>
          <w:sz w:val="32"/>
          <w:szCs w:val="32"/>
          <w:rtl/>
          <w:lang w:bidi="ar-TN"/>
        </w:rPr>
        <w:t>مرض الجدري  :</w:t>
      </w:r>
    </w:p>
    <w:p w:rsidR="00696188" w:rsidRPr="00696188" w:rsidRDefault="00696188" w:rsidP="00696188">
      <w:pPr>
        <w:bidi/>
        <w:spacing w:line="276" w:lineRule="auto"/>
        <w:jc w:val="both"/>
        <w:rPr>
          <w:rFonts w:ascii="Sakkal Majalla" w:hAnsi="Sakkal Majalla" w:cs="Sakkal Majalla"/>
          <w:sz w:val="28"/>
          <w:szCs w:val="28"/>
          <w:rtl/>
          <w:lang w:bidi="ar-TN"/>
        </w:rPr>
      </w:pPr>
      <w:r w:rsidRPr="00696188">
        <w:rPr>
          <w:rFonts w:ascii="Sakkal Majalla" w:hAnsi="Sakkal Majalla" w:cs="Sakkal Majalla" w:hint="cs"/>
          <w:sz w:val="28"/>
          <w:szCs w:val="28"/>
          <w:rtl/>
          <w:lang w:bidi="ar-TN"/>
        </w:rPr>
        <w:t xml:space="preserve">وقع تسجيل 09 بؤر لمرض الجدري بكل من بئر مشارقة( 08) و زغوان (01) سنة 2016 </w:t>
      </w:r>
    </w:p>
    <w:p w:rsidR="00696188" w:rsidRPr="00696188" w:rsidRDefault="00696188" w:rsidP="006B0751">
      <w:pPr>
        <w:pStyle w:val="Paragraphedeliste"/>
        <w:numPr>
          <w:ilvl w:val="2"/>
          <w:numId w:val="61"/>
        </w:numPr>
        <w:bidi/>
        <w:spacing w:line="276" w:lineRule="auto"/>
        <w:jc w:val="both"/>
        <w:rPr>
          <w:rFonts w:ascii="Sakkal Majalla" w:hAnsi="Sakkal Majalla" w:cs="Sakkal Majalla"/>
          <w:b/>
          <w:bCs/>
          <w:sz w:val="32"/>
          <w:szCs w:val="32"/>
          <w:lang w:bidi="ar-TN"/>
        </w:rPr>
      </w:pPr>
      <w:r w:rsidRPr="00696188">
        <w:rPr>
          <w:rFonts w:ascii="Sakkal Majalla" w:hAnsi="Sakkal Majalla" w:cs="Sakkal Majalla" w:hint="cs"/>
          <w:b/>
          <w:bCs/>
          <w:sz w:val="32"/>
          <w:szCs w:val="32"/>
          <w:rtl/>
          <w:lang w:bidi="ar-TN"/>
        </w:rPr>
        <w:t>طاعون المجترات الصغرى :</w:t>
      </w:r>
      <w:r w:rsidRPr="00696188">
        <w:rPr>
          <w:rFonts w:ascii="Arial" w:hAnsi="Arial" w:cs="Arial" w:hint="cs"/>
          <w:sz w:val="32"/>
          <w:szCs w:val="32"/>
          <w:rtl/>
          <w:lang w:bidi="ar-TN"/>
        </w:rPr>
        <w:t xml:space="preserve">  </w:t>
      </w:r>
    </w:p>
    <w:p w:rsidR="00696188" w:rsidRPr="00696188" w:rsidRDefault="00696188" w:rsidP="00696188">
      <w:pPr>
        <w:bidi/>
        <w:spacing w:line="276" w:lineRule="auto"/>
        <w:jc w:val="both"/>
        <w:rPr>
          <w:rFonts w:ascii="Sakkal Majalla" w:hAnsi="Sakkal Majalla" w:cs="Sakkal Majalla"/>
          <w:sz w:val="28"/>
          <w:szCs w:val="28"/>
          <w:rtl/>
          <w:lang w:bidi="ar-TN"/>
        </w:rPr>
      </w:pPr>
      <w:r w:rsidRPr="00696188">
        <w:rPr>
          <w:rFonts w:ascii="Sakkal Majalla" w:hAnsi="Sakkal Majalla" w:cs="Sakkal Majalla" w:hint="cs"/>
          <w:sz w:val="28"/>
          <w:szCs w:val="28"/>
          <w:rtl/>
          <w:lang w:bidi="ar-TN"/>
        </w:rPr>
        <w:t>وقع تسجيل بؤرة واحدة بمعتمدية الفحص سنة 2016 .</w:t>
      </w:r>
    </w:p>
    <w:p w:rsidR="00696188" w:rsidRPr="00696188" w:rsidRDefault="00696188" w:rsidP="006B0751">
      <w:pPr>
        <w:pStyle w:val="Paragraphedeliste"/>
        <w:numPr>
          <w:ilvl w:val="2"/>
          <w:numId w:val="115"/>
        </w:numPr>
        <w:bidi/>
        <w:spacing w:line="276" w:lineRule="auto"/>
        <w:jc w:val="both"/>
        <w:rPr>
          <w:rFonts w:ascii="Sakkal Majalla" w:hAnsi="Sakkal Majalla" w:cs="Sakkal Majalla"/>
          <w:b/>
          <w:bCs/>
          <w:sz w:val="32"/>
          <w:szCs w:val="32"/>
          <w:rtl/>
          <w:lang w:bidi="ar-TN"/>
        </w:rPr>
      </w:pPr>
      <w:r w:rsidRPr="00696188">
        <w:rPr>
          <w:rFonts w:ascii="Sakkal Majalla" w:hAnsi="Sakkal Majalla" w:cs="Sakkal Majalla" w:hint="cs"/>
          <w:b/>
          <w:bCs/>
          <w:sz w:val="32"/>
          <w:szCs w:val="32"/>
          <w:rtl/>
          <w:lang w:bidi="ar-TN"/>
        </w:rPr>
        <w:t>مرض النزيف الدموي الفيروسي عند الأرانب :</w:t>
      </w:r>
    </w:p>
    <w:p w:rsidR="00696188" w:rsidRDefault="00696188" w:rsidP="00696188">
      <w:pPr>
        <w:bidi/>
        <w:spacing w:line="276" w:lineRule="auto"/>
        <w:jc w:val="both"/>
        <w:rPr>
          <w:rFonts w:ascii="Sakkal Majalla" w:hAnsi="Sakkal Majalla" w:cs="Sakkal Majalla"/>
          <w:sz w:val="28"/>
          <w:szCs w:val="28"/>
          <w:rtl/>
          <w:lang w:bidi="ar-TN"/>
        </w:rPr>
      </w:pPr>
      <w:r w:rsidRPr="00696188">
        <w:rPr>
          <w:rFonts w:ascii="Sakkal Majalla" w:hAnsi="Sakkal Majalla" w:cs="Sakkal Majalla" w:hint="cs"/>
          <w:sz w:val="28"/>
          <w:szCs w:val="28"/>
          <w:rtl/>
          <w:lang w:bidi="ar-TN"/>
        </w:rPr>
        <w:t xml:space="preserve"> تم تسجيل بؤرة واحدة  بمعتمدية الزريبة سنة 2016</w:t>
      </w:r>
    </w:p>
    <w:p w:rsidR="00696188" w:rsidRDefault="00696188" w:rsidP="006B0751">
      <w:pPr>
        <w:pStyle w:val="Paragraphedeliste"/>
        <w:numPr>
          <w:ilvl w:val="0"/>
          <w:numId w:val="115"/>
        </w:numPr>
        <w:bidi/>
        <w:spacing w:line="276" w:lineRule="auto"/>
        <w:jc w:val="both"/>
        <w:rPr>
          <w:rFonts w:ascii="Sakkal Majalla" w:hAnsi="Sakkal Majalla" w:cs="Sakkal Majalla"/>
          <w:b/>
          <w:bCs/>
          <w:sz w:val="32"/>
          <w:szCs w:val="32"/>
          <w:lang w:bidi="ar-TN"/>
        </w:rPr>
      </w:pPr>
      <w:r w:rsidRPr="00366197">
        <w:rPr>
          <w:rFonts w:ascii="Sakkal Majalla" w:hAnsi="Sakkal Majalla" w:cs="Sakkal Majalla" w:hint="cs"/>
          <w:b/>
          <w:bCs/>
          <w:sz w:val="32"/>
          <w:szCs w:val="32"/>
          <w:rtl/>
          <w:lang w:bidi="ar-TN"/>
        </w:rPr>
        <w:t xml:space="preserve">المراقبة الصحية البيطرية  : </w:t>
      </w:r>
    </w:p>
    <w:p w:rsidR="00366197" w:rsidRPr="00366197" w:rsidRDefault="00366197" w:rsidP="00366197">
      <w:pPr>
        <w:bidi/>
        <w:spacing w:line="276" w:lineRule="auto"/>
        <w:jc w:val="both"/>
        <w:rPr>
          <w:rFonts w:ascii="Sakkal Majalla" w:hAnsi="Sakkal Majalla" w:cs="Sakkal Majalla"/>
          <w:sz w:val="28"/>
          <w:szCs w:val="28"/>
          <w:rtl/>
          <w:lang w:bidi="ar-TN"/>
        </w:rPr>
      </w:pPr>
      <w:r w:rsidRPr="00366197">
        <w:rPr>
          <w:rFonts w:ascii="Sakkal Majalla" w:hAnsi="Sakkal Majalla" w:cs="Sakkal Majalla" w:hint="cs"/>
          <w:sz w:val="28"/>
          <w:szCs w:val="28"/>
          <w:rtl/>
          <w:lang w:bidi="ar-TN"/>
        </w:rPr>
        <w:t xml:space="preserve"> تهدف المراقبة الصحية البيطرية إلى تأمين سلامة المواد الغذائية الحيوانية أو من أصل   حيواني في جميع مراحل الإنتاج و الخزن و النقل و التسويق .</w:t>
      </w:r>
    </w:p>
    <w:p w:rsidR="00E306AA" w:rsidRPr="00366197" w:rsidRDefault="00E306AA" w:rsidP="006B0751">
      <w:pPr>
        <w:pStyle w:val="Paragraphedeliste"/>
        <w:numPr>
          <w:ilvl w:val="1"/>
          <w:numId w:val="57"/>
        </w:numPr>
        <w:bidi/>
        <w:spacing w:line="276" w:lineRule="auto"/>
        <w:jc w:val="both"/>
        <w:rPr>
          <w:rFonts w:ascii="Sakkal Majalla" w:hAnsi="Sakkal Majalla" w:cs="Sakkal Majalla"/>
          <w:b/>
          <w:bCs/>
          <w:sz w:val="32"/>
          <w:szCs w:val="32"/>
          <w:lang w:bidi="ar-TN"/>
        </w:rPr>
      </w:pPr>
      <w:r w:rsidRPr="00366197">
        <w:rPr>
          <w:rFonts w:ascii="Sakkal Majalla" w:hAnsi="Sakkal Majalla" w:cs="Sakkal Majalla" w:hint="cs"/>
          <w:b/>
          <w:bCs/>
          <w:sz w:val="32"/>
          <w:szCs w:val="32"/>
          <w:rtl/>
          <w:lang w:bidi="ar-TN"/>
        </w:rPr>
        <w:t xml:space="preserve">المراقبة الصحية للمسالخ : </w:t>
      </w:r>
    </w:p>
    <w:p w:rsidR="00366197" w:rsidRPr="00366197" w:rsidRDefault="00366197" w:rsidP="00366197">
      <w:pPr>
        <w:bidi/>
        <w:spacing w:line="276" w:lineRule="auto"/>
        <w:jc w:val="both"/>
        <w:rPr>
          <w:rFonts w:ascii="Sakkal Majalla" w:hAnsi="Sakkal Majalla" w:cs="Sakkal Majalla"/>
          <w:sz w:val="28"/>
          <w:szCs w:val="28"/>
          <w:rtl/>
          <w:lang w:bidi="ar-TN"/>
        </w:rPr>
      </w:pPr>
      <w:r w:rsidRPr="00366197">
        <w:rPr>
          <w:rFonts w:ascii="Sakkal Majalla" w:hAnsi="Sakkal Majalla" w:cs="Sakkal Majalla" w:hint="cs"/>
          <w:sz w:val="28"/>
          <w:szCs w:val="28"/>
          <w:rtl/>
          <w:lang w:bidi="ar-TN"/>
        </w:rPr>
        <w:t>يبلغ عدد المسالخ المراقبة بالولاية خمسة (05) .</w:t>
      </w:r>
    </w:p>
    <w:p w:rsidR="00366197" w:rsidRPr="00366197" w:rsidRDefault="00366197" w:rsidP="00366197">
      <w:pPr>
        <w:bidi/>
        <w:spacing w:line="276" w:lineRule="auto"/>
        <w:jc w:val="both"/>
        <w:rPr>
          <w:rFonts w:ascii="Sakkal Majalla" w:hAnsi="Sakkal Majalla" w:cs="Sakkal Majalla"/>
          <w:sz w:val="28"/>
          <w:szCs w:val="28"/>
          <w:lang w:bidi="ar-TN"/>
        </w:rPr>
      </w:pPr>
      <w:r w:rsidRPr="00366197">
        <w:rPr>
          <w:rFonts w:ascii="Sakkal Majalla" w:hAnsi="Sakkal Majalla" w:cs="Sakkal Majalla" w:hint="cs"/>
          <w:sz w:val="28"/>
          <w:szCs w:val="28"/>
          <w:rtl/>
          <w:lang w:bidi="ar-TN"/>
        </w:rPr>
        <w:t xml:space="preserve">وقد بلغت كميات اللحوم المراقبة خلال سنة ( 2016 ) 834,418 طنا تتوزع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79"/>
        <w:gridCol w:w="2853"/>
        <w:gridCol w:w="2229"/>
        <w:gridCol w:w="3049"/>
      </w:tblGrid>
      <w:tr w:rsidR="00366197" w:rsidRPr="008843F7" w:rsidTr="00366197">
        <w:tc>
          <w:tcPr>
            <w:tcW w:w="586" w:type="pct"/>
          </w:tcPr>
          <w:p w:rsidR="00366197" w:rsidRPr="00366197" w:rsidRDefault="00366197" w:rsidP="005D274B">
            <w:pPr>
              <w:bidi/>
              <w:jc w:val="center"/>
              <w:rPr>
                <w:rFonts w:ascii="Sakkal Majalla" w:hAnsi="Sakkal Majalla" w:cs="Sakkal Majalla"/>
                <w:lang w:val="en-US"/>
              </w:rPr>
            </w:pPr>
            <w:r w:rsidRPr="00366197">
              <w:rPr>
                <w:rFonts w:ascii="Sakkal Majalla" w:hAnsi="Sakkal Majalla" w:cs="Sakkal Majalla" w:hint="cs"/>
                <w:rtl/>
                <w:lang w:val="en-US"/>
              </w:rPr>
              <w:t>النوع</w:t>
            </w:r>
          </w:p>
        </w:tc>
        <w:tc>
          <w:tcPr>
            <w:tcW w:w="1549" w:type="pct"/>
          </w:tcPr>
          <w:p w:rsidR="00366197" w:rsidRPr="00366197" w:rsidRDefault="00366197" w:rsidP="005D274B">
            <w:pPr>
              <w:pStyle w:val="Titre8"/>
              <w:ind w:left="337"/>
              <w:rPr>
                <w:rFonts w:ascii="Sakkal Majalla" w:hAnsi="Sakkal Majalla" w:cs="Sakkal Majalla"/>
                <w:sz w:val="24"/>
                <w:szCs w:val="24"/>
                <w:lang w:val="en-US"/>
              </w:rPr>
            </w:pPr>
            <w:r w:rsidRPr="00366197">
              <w:rPr>
                <w:rFonts w:ascii="Sakkal Majalla" w:hAnsi="Sakkal Majalla" w:cs="Sakkal Majalla" w:hint="cs"/>
                <w:sz w:val="24"/>
                <w:szCs w:val="24"/>
                <w:rtl/>
                <w:lang w:val="en-US"/>
              </w:rPr>
              <w:t>عدد الرؤوس</w:t>
            </w:r>
          </w:p>
        </w:tc>
        <w:tc>
          <w:tcPr>
            <w:tcW w:w="1210" w:type="pct"/>
          </w:tcPr>
          <w:p w:rsidR="00366197" w:rsidRPr="00366197" w:rsidRDefault="00366197" w:rsidP="005D274B">
            <w:pPr>
              <w:bidi/>
              <w:jc w:val="center"/>
              <w:rPr>
                <w:rFonts w:ascii="Sakkal Majalla" w:hAnsi="Sakkal Majalla" w:cs="Sakkal Majalla"/>
                <w:lang w:val="en-US"/>
              </w:rPr>
            </w:pPr>
            <w:r w:rsidRPr="00366197">
              <w:rPr>
                <w:rFonts w:ascii="Sakkal Majalla" w:hAnsi="Sakkal Majalla" w:cs="Sakkal Majalla" w:hint="cs"/>
                <w:rtl/>
                <w:lang w:val="en-US"/>
              </w:rPr>
              <w:t xml:space="preserve">الكمية </w:t>
            </w:r>
            <w:r w:rsidRPr="00366197">
              <w:rPr>
                <w:rFonts w:ascii="Sakkal Majalla" w:hAnsi="Sakkal Majalla" w:cs="Sakkal Majalla"/>
                <w:lang w:val="en-US"/>
              </w:rPr>
              <w:t>)</w:t>
            </w:r>
            <w:r w:rsidRPr="00366197">
              <w:rPr>
                <w:rFonts w:ascii="Sakkal Majalla" w:hAnsi="Sakkal Majalla" w:cs="Sakkal Majalla" w:hint="cs"/>
                <w:rtl/>
                <w:lang w:val="en-US"/>
              </w:rPr>
              <w:t xml:space="preserve"> كغ </w:t>
            </w:r>
            <w:r w:rsidRPr="00366197">
              <w:rPr>
                <w:rFonts w:ascii="Sakkal Majalla" w:hAnsi="Sakkal Majalla" w:cs="Sakkal Majalla"/>
                <w:lang w:val="en-US"/>
              </w:rPr>
              <w:t>(</w:t>
            </w:r>
          </w:p>
        </w:tc>
        <w:tc>
          <w:tcPr>
            <w:tcW w:w="1655" w:type="pct"/>
          </w:tcPr>
          <w:p w:rsidR="00366197" w:rsidRPr="00366197" w:rsidRDefault="00366197" w:rsidP="005D274B">
            <w:pPr>
              <w:bidi/>
              <w:jc w:val="center"/>
              <w:rPr>
                <w:rFonts w:ascii="Sakkal Majalla" w:hAnsi="Sakkal Majalla" w:cs="Sakkal Majalla"/>
                <w:lang w:val="en-US"/>
              </w:rPr>
            </w:pPr>
            <w:r w:rsidRPr="00366197">
              <w:rPr>
                <w:rFonts w:ascii="Sakkal Majalla" w:hAnsi="Sakkal Majalla" w:cs="Sakkal Majalla" w:hint="cs"/>
                <w:rtl/>
                <w:lang w:val="en-US"/>
              </w:rPr>
              <w:t xml:space="preserve">معدل الوزن </w:t>
            </w:r>
            <w:r w:rsidRPr="00366197">
              <w:rPr>
                <w:rFonts w:ascii="Sakkal Majalla" w:hAnsi="Sakkal Majalla" w:cs="Sakkal Majalla"/>
                <w:lang w:val="en-US"/>
              </w:rPr>
              <w:t>)</w:t>
            </w:r>
            <w:r w:rsidRPr="00366197">
              <w:rPr>
                <w:rFonts w:ascii="Sakkal Majalla" w:hAnsi="Sakkal Majalla" w:cs="Sakkal Majalla" w:hint="cs"/>
                <w:rtl/>
                <w:lang w:val="en-US"/>
              </w:rPr>
              <w:t xml:space="preserve"> كغ </w:t>
            </w:r>
            <w:r w:rsidRPr="00366197">
              <w:rPr>
                <w:rFonts w:ascii="Sakkal Majalla" w:hAnsi="Sakkal Majalla" w:cs="Sakkal Majalla"/>
                <w:lang w:val="en-US"/>
              </w:rPr>
              <w:t>(</w:t>
            </w:r>
          </w:p>
        </w:tc>
      </w:tr>
      <w:tr w:rsidR="00366197" w:rsidRPr="008843F7" w:rsidTr="00366197">
        <w:tc>
          <w:tcPr>
            <w:tcW w:w="586"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بقر</w:t>
            </w:r>
          </w:p>
        </w:tc>
        <w:tc>
          <w:tcPr>
            <w:tcW w:w="154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889</w:t>
            </w:r>
          </w:p>
        </w:tc>
        <w:tc>
          <w:tcPr>
            <w:tcW w:w="1210"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179524</w:t>
            </w:r>
          </w:p>
        </w:tc>
        <w:tc>
          <w:tcPr>
            <w:tcW w:w="1655"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201,9</w:t>
            </w:r>
          </w:p>
        </w:tc>
      </w:tr>
      <w:tr w:rsidR="00366197" w:rsidRPr="008843F7" w:rsidTr="00366197">
        <w:tc>
          <w:tcPr>
            <w:tcW w:w="586"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 xml:space="preserve">أغنام </w:t>
            </w:r>
          </w:p>
        </w:tc>
        <w:tc>
          <w:tcPr>
            <w:tcW w:w="154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33918</w:t>
            </w:r>
          </w:p>
        </w:tc>
        <w:tc>
          <w:tcPr>
            <w:tcW w:w="1210"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474224</w:t>
            </w:r>
          </w:p>
        </w:tc>
        <w:tc>
          <w:tcPr>
            <w:tcW w:w="1655"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14</w:t>
            </w:r>
          </w:p>
        </w:tc>
      </w:tr>
      <w:tr w:rsidR="00366197" w:rsidRPr="008843F7" w:rsidTr="00366197">
        <w:tc>
          <w:tcPr>
            <w:tcW w:w="586"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ماعز</w:t>
            </w:r>
          </w:p>
        </w:tc>
        <w:tc>
          <w:tcPr>
            <w:tcW w:w="154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24891</w:t>
            </w:r>
          </w:p>
        </w:tc>
        <w:tc>
          <w:tcPr>
            <w:tcW w:w="1210"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179074</w:t>
            </w:r>
          </w:p>
        </w:tc>
        <w:tc>
          <w:tcPr>
            <w:tcW w:w="1655"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7,2</w:t>
            </w:r>
          </w:p>
        </w:tc>
      </w:tr>
      <w:tr w:rsidR="00366197" w:rsidRPr="008843F7" w:rsidTr="00366197">
        <w:tc>
          <w:tcPr>
            <w:tcW w:w="586"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إبل</w:t>
            </w:r>
          </w:p>
        </w:tc>
        <w:tc>
          <w:tcPr>
            <w:tcW w:w="1549"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11</w:t>
            </w:r>
          </w:p>
        </w:tc>
        <w:tc>
          <w:tcPr>
            <w:tcW w:w="1210"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1596</w:t>
            </w:r>
          </w:p>
        </w:tc>
        <w:tc>
          <w:tcPr>
            <w:tcW w:w="1655"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145,1</w:t>
            </w:r>
          </w:p>
        </w:tc>
      </w:tr>
    </w:tbl>
    <w:p w:rsidR="00366197" w:rsidRPr="00366197" w:rsidRDefault="00366197" w:rsidP="00366197">
      <w:pPr>
        <w:bidi/>
        <w:rPr>
          <w:rFonts w:ascii="Sakkal Majalla" w:hAnsi="Sakkal Majalla" w:cs="Sakkal Majalla"/>
          <w:sz w:val="28"/>
          <w:szCs w:val="28"/>
          <w:rtl/>
          <w:lang w:bidi="ar-TN"/>
        </w:rPr>
      </w:pPr>
      <w:r w:rsidRPr="00366197">
        <w:rPr>
          <w:rFonts w:ascii="Sakkal Majalla" w:hAnsi="Sakkal Majalla" w:cs="Sakkal Majalla" w:hint="cs"/>
          <w:sz w:val="28"/>
          <w:szCs w:val="28"/>
          <w:rtl/>
          <w:lang w:bidi="ar-TN"/>
        </w:rPr>
        <w:t xml:space="preserve">مع العلم و أن المسالخ البلدية لا تستجيب للمواصفات الصحية الضرورية المنصوص عليها بالقانون </w:t>
      </w:r>
    </w:p>
    <w:p w:rsidR="00366197" w:rsidRPr="00366197" w:rsidRDefault="00366197" w:rsidP="00366197">
      <w:pPr>
        <w:bidi/>
        <w:rPr>
          <w:rFonts w:ascii="Sakkal Majalla" w:hAnsi="Sakkal Majalla" w:cs="Sakkal Majalla"/>
          <w:sz w:val="28"/>
          <w:szCs w:val="28"/>
          <w:rtl/>
          <w:lang w:bidi="ar-TN"/>
        </w:rPr>
      </w:pPr>
      <w:r w:rsidRPr="00366197">
        <w:rPr>
          <w:rFonts w:ascii="Sakkal Majalla" w:hAnsi="Sakkal Majalla" w:cs="Sakkal Majalla" w:hint="cs"/>
          <w:sz w:val="28"/>
          <w:szCs w:val="28"/>
          <w:rtl/>
          <w:lang w:bidi="ar-TN"/>
        </w:rPr>
        <w:t xml:space="preserve">والتراتيب الجاري بها العمل . </w:t>
      </w:r>
    </w:p>
    <w:p w:rsidR="00366197" w:rsidRPr="00366197" w:rsidRDefault="00366197" w:rsidP="00366197">
      <w:pPr>
        <w:bidi/>
        <w:rPr>
          <w:rFonts w:ascii="Sakkal Majalla" w:hAnsi="Sakkal Majalla" w:cs="Sakkal Majalla"/>
          <w:sz w:val="28"/>
          <w:szCs w:val="28"/>
          <w:rtl/>
          <w:lang w:bidi="ar-TN"/>
        </w:rPr>
      </w:pPr>
      <w:r w:rsidRPr="00366197">
        <w:rPr>
          <w:rFonts w:ascii="Sakkal Majalla" w:hAnsi="Sakkal Majalla" w:cs="Sakkal Majalla" w:hint="cs"/>
          <w:sz w:val="28"/>
          <w:szCs w:val="28"/>
          <w:rtl/>
          <w:lang w:bidi="ar-TN"/>
        </w:rPr>
        <w:t>و بلغت كميات  الدجاج (وزن صافي ) التي تمت مراقبتها بمسلخ الدواجن بزغوان خلال سنة 2016،  428,3 طن.</w:t>
      </w:r>
    </w:p>
    <w:p w:rsidR="00696188" w:rsidRDefault="00696188" w:rsidP="00E306AA">
      <w:pPr>
        <w:bidi/>
        <w:spacing w:line="276" w:lineRule="auto"/>
        <w:jc w:val="both"/>
        <w:rPr>
          <w:rFonts w:ascii="Sakkal Majalla" w:hAnsi="Sakkal Majalla" w:cs="Sakkal Majalla"/>
          <w:sz w:val="28"/>
          <w:szCs w:val="28"/>
          <w:rtl/>
        </w:rPr>
      </w:pPr>
    </w:p>
    <w:p w:rsidR="00E306AA" w:rsidRDefault="00E306AA" w:rsidP="006B0751">
      <w:pPr>
        <w:pStyle w:val="Paragraphedeliste"/>
        <w:numPr>
          <w:ilvl w:val="1"/>
          <w:numId w:val="58"/>
        </w:numPr>
        <w:bidi/>
        <w:spacing w:line="276" w:lineRule="auto"/>
        <w:jc w:val="both"/>
        <w:rPr>
          <w:rFonts w:ascii="Sakkal Majalla" w:hAnsi="Sakkal Majalla" w:cs="Sakkal Majalla"/>
          <w:b/>
          <w:bCs/>
          <w:sz w:val="32"/>
          <w:szCs w:val="32"/>
          <w:lang w:bidi="ar-TN"/>
        </w:rPr>
      </w:pPr>
      <w:r w:rsidRPr="001E21D8">
        <w:rPr>
          <w:rFonts w:ascii="Sakkal Majalla" w:hAnsi="Sakkal Majalla" w:cs="Sakkal Majalla" w:hint="cs"/>
          <w:b/>
          <w:bCs/>
          <w:sz w:val="32"/>
          <w:szCs w:val="32"/>
          <w:rtl/>
          <w:lang w:bidi="ar-TN"/>
        </w:rPr>
        <w:lastRenderedPageBreak/>
        <w:t>مراقبة منتوجات البحر :</w:t>
      </w:r>
    </w:p>
    <w:p w:rsidR="00366197" w:rsidRPr="00366197" w:rsidRDefault="00366197" w:rsidP="00366197">
      <w:pPr>
        <w:bidi/>
        <w:spacing w:line="276" w:lineRule="auto"/>
        <w:jc w:val="both"/>
        <w:rPr>
          <w:rFonts w:ascii="Sakkal Majalla" w:hAnsi="Sakkal Majalla" w:cs="Sakkal Majalla"/>
          <w:sz w:val="28"/>
          <w:szCs w:val="28"/>
          <w:rtl/>
          <w:lang w:bidi="ar-TN"/>
        </w:rPr>
      </w:pPr>
      <w:r w:rsidRPr="00366197">
        <w:rPr>
          <w:rFonts w:ascii="Sakkal Majalla" w:hAnsi="Sakkal Majalla" w:cs="Sakkal Majalla" w:hint="cs"/>
          <w:sz w:val="28"/>
          <w:szCs w:val="28"/>
          <w:rtl/>
          <w:lang w:bidi="ar-TN"/>
        </w:rPr>
        <w:t>تتم يوميا بمختلف الدوائر الفرعية مراقبة منتوجات البحر قبل عرضها في نقاط البيع   وقد بلغت الكمية المراقبة خلال سنة (2016 ) 496068 كغ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98"/>
        <w:gridCol w:w="1052"/>
        <w:gridCol w:w="910"/>
        <w:gridCol w:w="1052"/>
        <w:gridCol w:w="1243"/>
        <w:gridCol w:w="934"/>
        <w:gridCol w:w="873"/>
        <w:gridCol w:w="1048"/>
      </w:tblGrid>
      <w:tr w:rsidR="00366197" w:rsidRPr="008843F7" w:rsidTr="00366197">
        <w:tc>
          <w:tcPr>
            <w:tcW w:w="1139" w:type="pct"/>
            <w:tcBorders>
              <w:top w:val="nil"/>
              <w:left w:val="nil"/>
            </w:tcBorders>
          </w:tcPr>
          <w:p w:rsidR="00366197" w:rsidRPr="00366197" w:rsidRDefault="00366197" w:rsidP="00366197">
            <w:pPr>
              <w:bidi/>
              <w:jc w:val="center"/>
              <w:rPr>
                <w:rFonts w:ascii="Sakkal Majalla" w:hAnsi="Sakkal Majalla" w:cs="Sakkal Majalla"/>
                <w:lang w:val="en-US"/>
              </w:rPr>
            </w:pPr>
          </w:p>
        </w:tc>
        <w:tc>
          <w:tcPr>
            <w:tcW w:w="571"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زغوان</w:t>
            </w:r>
          </w:p>
        </w:tc>
        <w:tc>
          <w:tcPr>
            <w:tcW w:w="494"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الزريبة</w:t>
            </w:r>
          </w:p>
        </w:tc>
        <w:tc>
          <w:tcPr>
            <w:tcW w:w="571"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الفحص</w:t>
            </w:r>
          </w:p>
        </w:tc>
        <w:tc>
          <w:tcPr>
            <w:tcW w:w="675"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بئر مشارقة</w:t>
            </w:r>
          </w:p>
        </w:tc>
        <w:tc>
          <w:tcPr>
            <w:tcW w:w="507"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الناظور</w:t>
            </w:r>
          </w:p>
        </w:tc>
        <w:tc>
          <w:tcPr>
            <w:tcW w:w="474"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صواف</w:t>
            </w:r>
          </w:p>
        </w:tc>
        <w:tc>
          <w:tcPr>
            <w:tcW w:w="56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الجملة</w:t>
            </w:r>
          </w:p>
        </w:tc>
      </w:tr>
      <w:tr w:rsidR="00366197" w:rsidRPr="008843F7" w:rsidTr="00366197">
        <w:tc>
          <w:tcPr>
            <w:tcW w:w="113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عـدد الصناديق</w:t>
            </w:r>
          </w:p>
        </w:tc>
        <w:tc>
          <w:tcPr>
            <w:tcW w:w="571"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19317</w:t>
            </w:r>
          </w:p>
        </w:tc>
        <w:tc>
          <w:tcPr>
            <w:tcW w:w="494"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3959</w:t>
            </w:r>
          </w:p>
        </w:tc>
        <w:tc>
          <w:tcPr>
            <w:tcW w:w="571"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23560</w:t>
            </w:r>
          </w:p>
        </w:tc>
        <w:tc>
          <w:tcPr>
            <w:tcW w:w="675"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2165</w:t>
            </w:r>
          </w:p>
        </w:tc>
        <w:tc>
          <w:tcPr>
            <w:tcW w:w="507"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364</w:t>
            </w:r>
          </w:p>
        </w:tc>
        <w:tc>
          <w:tcPr>
            <w:tcW w:w="474"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0</w:t>
            </w:r>
          </w:p>
        </w:tc>
        <w:tc>
          <w:tcPr>
            <w:tcW w:w="56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49365</w:t>
            </w:r>
          </w:p>
        </w:tc>
      </w:tr>
      <w:tr w:rsidR="00366197" w:rsidRPr="008843F7" w:rsidTr="00366197">
        <w:tc>
          <w:tcPr>
            <w:tcW w:w="113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الوزن الجملي  (كغ)</w:t>
            </w:r>
          </w:p>
        </w:tc>
        <w:tc>
          <w:tcPr>
            <w:tcW w:w="571"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193253</w:t>
            </w:r>
          </w:p>
        </w:tc>
        <w:tc>
          <w:tcPr>
            <w:tcW w:w="494"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39590</w:t>
            </w:r>
          </w:p>
        </w:tc>
        <w:tc>
          <w:tcPr>
            <w:tcW w:w="571" w:type="pct"/>
          </w:tcPr>
          <w:p w:rsidR="00366197" w:rsidRPr="00366197" w:rsidRDefault="00366197" w:rsidP="00366197">
            <w:pPr>
              <w:bidi/>
              <w:jc w:val="center"/>
              <w:rPr>
                <w:rFonts w:ascii="Sakkal Majalla" w:hAnsi="Sakkal Majalla" w:cs="Sakkal Majalla"/>
                <w:rtl/>
                <w:lang w:val="en-US"/>
              </w:rPr>
            </w:pPr>
            <w:r w:rsidRPr="00366197">
              <w:rPr>
                <w:rFonts w:ascii="Sakkal Majalla" w:hAnsi="Sakkal Majalla" w:cs="Sakkal Majalla" w:hint="cs"/>
                <w:rtl/>
                <w:lang w:val="en-US"/>
              </w:rPr>
              <w:t>235600</w:t>
            </w:r>
          </w:p>
        </w:tc>
        <w:tc>
          <w:tcPr>
            <w:tcW w:w="675"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23985</w:t>
            </w:r>
          </w:p>
        </w:tc>
        <w:tc>
          <w:tcPr>
            <w:tcW w:w="507"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3640</w:t>
            </w:r>
          </w:p>
        </w:tc>
        <w:tc>
          <w:tcPr>
            <w:tcW w:w="474"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0</w:t>
            </w:r>
          </w:p>
        </w:tc>
        <w:tc>
          <w:tcPr>
            <w:tcW w:w="569" w:type="pct"/>
          </w:tcPr>
          <w:p w:rsidR="00366197" w:rsidRPr="00366197" w:rsidRDefault="00366197" w:rsidP="00366197">
            <w:pPr>
              <w:bidi/>
              <w:jc w:val="center"/>
              <w:rPr>
                <w:rFonts w:ascii="Sakkal Majalla" w:hAnsi="Sakkal Majalla" w:cs="Sakkal Majalla"/>
                <w:lang w:val="en-US"/>
              </w:rPr>
            </w:pPr>
            <w:r w:rsidRPr="00366197">
              <w:rPr>
                <w:rFonts w:ascii="Sakkal Majalla" w:hAnsi="Sakkal Majalla" w:cs="Sakkal Majalla" w:hint="cs"/>
                <w:rtl/>
                <w:lang w:val="en-US"/>
              </w:rPr>
              <w:t>496068</w:t>
            </w:r>
          </w:p>
        </w:tc>
      </w:tr>
    </w:tbl>
    <w:p w:rsidR="00366197" w:rsidRDefault="00366197" w:rsidP="00E306AA">
      <w:pPr>
        <w:bidi/>
        <w:spacing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sectPr w:rsidR="00E306AA" w:rsidSect="0031248E">
          <w:footerReference w:type="even" r:id="rId10"/>
          <w:pgSz w:w="11906" w:h="16838"/>
          <w:pgMar w:top="851" w:right="1418" w:bottom="1134" w:left="1418" w:header="708" w:footer="708" w:gutter="0"/>
          <w:cols w:space="708"/>
          <w:docGrid w:linePitch="360"/>
        </w:sectPr>
      </w:pPr>
    </w:p>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hadow/>
          <w:sz w:val="20"/>
          <w:szCs w:val="20"/>
          <w:rtl/>
        </w:rPr>
        <w:lastRenderedPageBreak/>
        <w:t>القطيع و الإنتاج – سنة 2016</w:t>
      </w:r>
    </w:p>
    <w:tbl>
      <w:tblPr>
        <w:bidiVisual/>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133"/>
        <w:gridCol w:w="3642"/>
        <w:gridCol w:w="847"/>
        <w:gridCol w:w="4024"/>
        <w:gridCol w:w="2340"/>
      </w:tblGrid>
      <w:tr w:rsidR="005D274B" w:rsidRPr="005D274B" w:rsidTr="005D274B">
        <w:tc>
          <w:tcPr>
            <w:tcW w:w="6775" w:type="dxa"/>
            <w:gridSpan w:val="2"/>
          </w:tcPr>
          <w:p w:rsidR="005D274B" w:rsidRPr="005D274B" w:rsidRDefault="005D274B" w:rsidP="005D274B">
            <w:pPr>
              <w:bidi/>
              <w:jc w:val="center"/>
              <w:rPr>
                <w:rFonts w:ascii="Sakkal Majalla" w:hAnsi="Sakkal Majalla" w:cs="Sakkal Majalla"/>
                <w:b/>
                <w:bCs/>
                <w:shadow/>
                <w:sz w:val="20"/>
                <w:szCs w:val="20"/>
              </w:rPr>
            </w:pPr>
            <w:r w:rsidRPr="005D274B">
              <w:rPr>
                <w:rFonts w:ascii="Sakkal Majalla" w:hAnsi="Sakkal Majalla" w:cs="Sakkal Majalla"/>
                <w:b/>
                <w:bCs/>
                <w:shadow/>
                <w:sz w:val="20"/>
                <w:szCs w:val="20"/>
                <w:rtl/>
              </w:rPr>
              <w:t>الــــــقــطــيـع</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6364" w:type="dxa"/>
            <w:gridSpan w:val="2"/>
          </w:tcPr>
          <w:p w:rsidR="005D274B" w:rsidRPr="005D274B" w:rsidRDefault="005D274B" w:rsidP="005D274B">
            <w:pPr>
              <w:bidi/>
              <w:jc w:val="center"/>
              <w:rPr>
                <w:rFonts w:ascii="Sakkal Majalla" w:hAnsi="Sakkal Majalla" w:cs="Sakkal Majalla"/>
                <w:b/>
                <w:bCs/>
                <w:shadow/>
                <w:sz w:val="20"/>
                <w:szCs w:val="20"/>
              </w:rPr>
            </w:pPr>
            <w:r w:rsidRPr="005D274B">
              <w:rPr>
                <w:rFonts w:ascii="Sakkal Majalla" w:hAnsi="Sakkal Majalla" w:cs="Sakkal Majalla"/>
                <w:b/>
                <w:bCs/>
                <w:shadow/>
                <w:sz w:val="20"/>
                <w:szCs w:val="20"/>
                <w:rtl/>
              </w:rPr>
              <w:t>الإنـــتـــــــاج</w:t>
            </w:r>
          </w:p>
        </w:tc>
      </w:tr>
      <w:tr w:rsidR="005D274B" w:rsidRPr="005D274B" w:rsidTr="005D274B">
        <w:tc>
          <w:tcPr>
            <w:tcW w:w="3133" w:type="dxa"/>
            <w:tcBorders>
              <w:bottom w:val="single" w:sz="4" w:space="0" w:color="auto"/>
            </w:tcBorders>
          </w:tcPr>
          <w:p w:rsidR="005D274B" w:rsidRPr="005D274B" w:rsidRDefault="005D274B" w:rsidP="005D274B">
            <w:pPr>
              <w:bidi/>
              <w:jc w:val="center"/>
              <w:rPr>
                <w:rFonts w:ascii="Sakkal Majalla" w:hAnsi="Sakkal Majalla" w:cs="Sakkal Majalla"/>
                <w:b/>
                <w:bCs/>
                <w:shadow/>
                <w:sz w:val="20"/>
                <w:szCs w:val="20"/>
              </w:rPr>
            </w:pPr>
            <w:r w:rsidRPr="005D274B">
              <w:rPr>
                <w:rFonts w:ascii="Sakkal Majalla" w:hAnsi="Sakkal Majalla" w:cs="Sakkal Majalla"/>
                <w:b/>
                <w:bCs/>
                <w:shadow/>
                <w:sz w:val="20"/>
                <w:szCs w:val="20"/>
                <w:rtl/>
              </w:rPr>
              <w:t>النوع</w:t>
            </w:r>
          </w:p>
        </w:tc>
        <w:tc>
          <w:tcPr>
            <w:tcW w:w="3642" w:type="dxa"/>
            <w:tcBorders>
              <w:bottom w:val="single" w:sz="4" w:space="0" w:color="auto"/>
            </w:tcBorders>
          </w:tcPr>
          <w:p w:rsidR="005D274B" w:rsidRPr="005D274B" w:rsidRDefault="005D274B" w:rsidP="005D274B">
            <w:pPr>
              <w:pStyle w:val="Titre1"/>
              <w:rPr>
                <w:rFonts w:ascii="Sakkal Majalla" w:hAnsi="Sakkal Majalla" w:cs="Sakkal Majalla"/>
                <w:shadow/>
                <w:sz w:val="20"/>
                <w:szCs w:val="20"/>
                <w:lang w:val="fr-FR"/>
              </w:rPr>
            </w:pPr>
            <w:r w:rsidRPr="005D274B">
              <w:rPr>
                <w:rFonts w:ascii="Sakkal Majalla" w:hAnsi="Sakkal Majalla" w:cs="Sakkal Majalla"/>
                <w:shadow/>
                <w:sz w:val="20"/>
                <w:szCs w:val="20"/>
                <w:rtl/>
                <w:lang w:val="fr-FR"/>
              </w:rPr>
              <w:t>العدد</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bottom w:val="single" w:sz="4" w:space="0" w:color="auto"/>
            </w:tcBorders>
          </w:tcPr>
          <w:p w:rsidR="005D274B" w:rsidRPr="005D274B" w:rsidRDefault="005D274B" w:rsidP="005D274B">
            <w:pPr>
              <w:bidi/>
              <w:jc w:val="center"/>
              <w:rPr>
                <w:rFonts w:ascii="Sakkal Majalla" w:hAnsi="Sakkal Majalla" w:cs="Sakkal Majalla"/>
                <w:b/>
                <w:bCs/>
                <w:shadow/>
                <w:sz w:val="20"/>
                <w:szCs w:val="20"/>
              </w:rPr>
            </w:pPr>
            <w:r w:rsidRPr="005D274B">
              <w:rPr>
                <w:rFonts w:ascii="Sakkal Majalla" w:hAnsi="Sakkal Majalla" w:cs="Sakkal Majalla"/>
                <w:b/>
                <w:bCs/>
                <w:shadow/>
                <w:sz w:val="20"/>
                <w:szCs w:val="20"/>
                <w:rtl/>
              </w:rPr>
              <w:t>النوع</w:t>
            </w:r>
          </w:p>
        </w:tc>
        <w:tc>
          <w:tcPr>
            <w:tcW w:w="2340" w:type="dxa"/>
            <w:tcBorders>
              <w:bottom w:val="single" w:sz="4" w:space="0" w:color="auto"/>
            </w:tcBorders>
          </w:tcPr>
          <w:p w:rsidR="005D274B" w:rsidRPr="005D274B" w:rsidRDefault="005D274B" w:rsidP="005D274B">
            <w:pPr>
              <w:pStyle w:val="Titre1"/>
              <w:rPr>
                <w:rFonts w:ascii="Sakkal Majalla" w:hAnsi="Sakkal Majalla" w:cs="Sakkal Majalla"/>
                <w:shadow/>
                <w:sz w:val="20"/>
                <w:szCs w:val="20"/>
                <w:lang w:val="fr-FR"/>
              </w:rPr>
            </w:pPr>
            <w:r w:rsidRPr="005D274B">
              <w:rPr>
                <w:rFonts w:ascii="Sakkal Majalla" w:hAnsi="Sakkal Majalla" w:cs="Sakkal Majalla"/>
                <w:shadow/>
                <w:sz w:val="20"/>
                <w:szCs w:val="20"/>
                <w:rtl/>
                <w:lang w:val="fr-FR"/>
              </w:rPr>
              <w:t>الكمية</w:t>
            </w:r>
          </w:p>
        </w:tc>
      </w:tr>
      <w:tr w:rsidR="005D274B" w:rsidRPr="005D274B" w:rsidTr="005D274B">
        <w:tc>
          <w:tcPr>
            <w:tcW w:w="3133" w:type="dxa"/>
            <w:tcBorders>
              <w:bottom w:val="nil"/>
            </w:tcBorders>
          </w:tcPr>
          <w:p w:rsidR="005D274B" w:rsidRPr="005D274B" w:rsidRDefault="005D274B" w:rsidP="005D274B">
            <w:pPr>
              <w:bidi/>
              <w:rPr>
                <w:rFonts w:ascii="Sakkal Majalla" w:hAnsi="Sakkal Majalla" w:cs="Sakkal Majalla"/>
                <w:b/>
                <w:bCs/>
                <w:shadow/>
                <w:sz w:val="20"/>
                <w:szCs w:val="20"/>
                <w:rtl/>
              </w:rPr>
            </w:pPr>
            <w:r w:rsidRPr="005D274B">
              <w:rPr>
                <w:rFonts w:ascii="Sakkal Majalla" w:hAnsi="Sakkal Majalla" w:cs="Sakkal Majalla"/>
                <w:b/>
                <w:bCs/>
                <w:sz w:val="20"/>
                <w:szCs w:val="20"/>
                <w:rtl/>
              </w:rPr>
              <w:t>بقر حلوب مؤصل</w:t>
            </w:r>
          </w:p>
        </w:tc>
        <w:tc>
          <w:tcPr>
            <w:tcW w:w="3642" w:type="dxa"/>
            <w:tcBorders>
              <w:bottom w:val="nil"/>
            </w:tcBorders>
          </w:tcPr>
          <w:p w:rsidR="005D274B" w:rsidRPr="005D274B" w:rsidRDefault="005D274B" w:rsidP="005D274B">
            <w:pPr>
              <w:pStyle w:val="Titre1"/>
              <w:rPr>
                <w:rFonts w:ascii="Sakkal Majalla" w:hAnsi="Sakkal Majalla" w:cs="Sakkal Majalla"/>
                <w:shadow/>
                <w:sz w:val="20"/>
                <w:szCs w:val="20"/>
                <w:rtl/>
                <w:lang w:val="fr-FR"/>
              </w:rPr>
            </w:pPr>
            <w:r w:rsidRPr="005D274B">
              <w:rPr>
                <w:rFonts w:ascii="Sakkal Majalla" w:hAnsi="Sakkal Majalla" w:cs="Sakkal Majalla"/>
                <w:shadow/>
                <w:sz w:val="20"/>
                <w:szCs w:val="20"/>
                <w:rtl/>
                <w:lang w:val="fr-FR"/>
              </w:rPr>
              <w:t>3600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bottom w:val="nil"/>
            </w:tcBorders>
          </w:tcPr>
          <w:p w:rsidR="005D274B" w:rsidRPr="005D274B" w:rsidRDefault="005D274B" w:rsidP="005D274B">
            <w:pPr>
              <w:bidi/>
              <w:jc w:val="center"/>
              <w:rPr>
                <w:rFonts w:ascii="Sakkal Majalla" w:hAnsi="Sakkal Majalla" w:cs="Sakkal Majalla"/>
                <w:b/>
                <w:bCs/>
                <w:shadow/>
                <w:sz w:val="20"/>
                <w:szCs w:val="20"/>
                <w:rtl/>
              </w:rPr>
            </w:pPr>
            <w:r w:rsidRPr="005D274B">
              <w:rPr>
                <w:rFonts w:ascii="Sakkal Majalla" w:hAnsi="Sakkal Majalla" w:cs="Sakkal Majalla"/>
                <w:b/>
                <w:bCs/>
                <w:sz w:val="20"/>
                <w:szCs w:val="20"/>
                <w:u w:val="single"/>
                <w:rtl/>
              </w:rPr>
              <w:t>الحليب</w:t>
            </w:r>
          </w:p>
        </w:tc>
        <w:tc>
          <w:tcPr>
            <w:tcW w:w="2340" w:type="dxa"/>
            <w:tcBorders>
              <w:bottom w:val="nil"/>
            </w:tcBorders>
          </w:tcPr>
          <w:p w:rsidR="005D274B" w:rsidRPr="005D274B" w:rsidRDefault="005D274B" w:rsidP="005D274B">
            <w:pPr>
              <w:pStyle w:val="Titre1"/>
              <w:rPr>
                <w:rFonts w:ascii="Sakkal Majalla" w:hAnsi="Sakkal Majalla" w:cs="Sakkal Majalla"/>
                <w:shadow/>
                <w:sz w:val="20"/>
                <w:szCs w:val="20"/>
                <w:rtl/>
                <w:lang w:val="fr-FR"/>
              </w:rPr>
            </w:pPr>
            <w:r w:rsidRPr="005D274B">
              <w:rPr>
                <w:rFonts w:ascii="Sakkal Majalla" w:hAnsi="Sakkal Majalla" w:cs="Sakkal Majalla"/>
                <w:shadow/>
                <w:sz w:val="20"/>
                <w:szCs w:val="20"/>
                <w:rtl/>
                <w:lang w:val="fr-FR"/>
              </w:rPr>
              <w:t>24100 طن</w:t>
            </w:r>
          </w:p>
        </w:tc>
      </w:tr>
      <w:tr w:rsidR="005D274B" w:rsidRPr="005D274B" w:rsidTr="005D274B">
        <w:tc>
          <w:tcPr>
            <w:tcW w:w="3133" w:type="dxa"/>
            <w:tcBorders>
              <w:top w:val="nil"/>
              <w:bottom w:val="nil"/>
            </w:tcBorders>
          </w:tcPr>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محلي شركي</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8200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shadow/>
                <w:sz w:val="20"/>
                <w:szCs w:val="20"/>
                <w:rtl/>
              </w:rPr>
            </w:pPr>
            <w:r w:rsidRPr="005D274B">
              <w:rPr>
                <w:rFonts w:ascii="Sakkal Majalla" w:hAnsi="Sakkal Majalla" w:cs="Sakkal Majalla"/>
                <w:sz w:val="20"/>
                <w:szCs w:val="20"/>
                <w:u w:val="single"/>
                <w:rtl/>
              </w:rPr>
              <w:t xml:space="preserve">اللحوم </w:t>
            </w:r>
          </w:p>
        </w:tc>
        <w:tc>
          <w:tcPr>
            <w:tcW w:w="2340" w:type="dxa"/>
            <w:tcBorders>
              <w:top w:val="nil"/>
              <w:bottom w:val="nil"/>
            </w:tcBorders>
          </w:tcPr>
          <w:p w:rsidR="005D274B" w:rsidRPr="005D274B" w:rsidRDefault="005D274B" w:rsidP="005D274B">
            <w:pPr>
              <w:pStyle w:val="Titre1"/>
              <w:rPr>
                <w:rFonts w:ascii="Sakkal Majalla" w:hAnsi="Sakkal Majalla" w:cs="Sakkal Majalla"/>
                <w:shadow/>
                <w:sz w:val="20"/>
                <w:szCs w:val="20"/>
                <w:rtl/>
                <w:lang w:val="fr-FR"/>
              </w:rPr>
            </w:pP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أغنام</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191000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b/>
                <w:bCs/>
                <w:shadow/>
                <w:sz w:val="20"/>
                <w:szCs w:val="20"/>
                <w:rtl/>
              </w:rPr>
            </w:pPr>
            <w:r w:rsidRPr="005D274B">
              <w:rPr>
                <w:rFonts w:ascii="Sakkal Majalla" w:hAnsi="Sakkal Majalla" w:cs="Sakkal Majalla"/>
                <w:b/>
                <w:bCs/>
                <w:sz w:val="20"/>
                <w:szCs w:val="20"/>
                <w:rtl/>
              </w:rPr>
              <w:t>بقر</w:t>
            </w:r>
          </w:p>
        </w:tc>
        <w:tc>
          <w:tcPr>
            <w:tcW w:w="2340" w:type="dxa"/>
            <w:tcBorders>
              <w:top w:val="nil"/>
              <w:bottom w:val="nil"/>
            </w:tcBorders>
          </w:tcPr>
          <w:p w:rsidR="005D274B" w:rsidRPr="005D274B" w:rsidRDefault="005D274B" w:rsidP="005D274B">
            <w:pPr>
              <w:pStyle w:val="Titre1"/>
              <w:rPr>
                <w:rFonts w:ascii="Sakkal Majalla" w:hAnsi="Sakkal Majalla" w:cs="Sakkal Majalla"/>
                <w:shadow/>
                <w:sz w:val="20"/>
                <w:szCs w:val="20"/>
                <w:rtl/>
                <w:lang w:val="fr-FR"/>
              </w:rPr>
            </w:pPr>
            <w:r w:rsidRPr="005D274B">
              <w:rPr>
                <w:rFonts w:ascii="Sakkal Majalla" w:hAnsi="Sakkal Majalla" w:cs="Sakkal Majalla"/>
                <w:shadow/>
                <w:sz w:val="20"/>
                <w:szCs w:val="20"/>
                <w:rtl/>
                <w:lang w:val="fr-FR"/>
              </w:rPr>
              <w:t>2174طن</w:t>
            </w: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ماعز</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33000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b/>
                <w:bCs/>
                <w:shadow/>
                <w:sz w:val="20"/>
                <w:szCs w:val="20"/>
                <w:rtl/>
              </w:rPr>
            </w:pPr>
            <w:r w:rsidRPr="005D274B">
              <w:rPr>
                <w:rFonts w:ascii="Sakkal Majalla" w:hAnsi="Sakkal Majalla" w:cs="Sakkal Majalla"/>
                <w:b/>
                <w:bCs/>
                <w:sz w:val="20"/>
                <w:szCs w:val="20"/>
                <w:rtl/>
              </w:rPr>
              <w:t>أغنام</w:t>
            </w:r>
          </w:p>
        </w:tc>
        <w:tc>
          <w:tcPr>
            <w:tcW w:w="2340" w:type="dxa"/>
            <w:tcBorders>
              <w:top w:val="nil"/>
              <w:bottom w:val="nil"/>
            </w:tcBorders>
          </w:tcPr>
          <w:p w:rsidR="005D274B" w:rsidRPr="005D274B" w:rsidRDefault="005D274B" w:rsidP="005D274B">
            <w:pPr>
              <w:pStyle w:val="Titre1"/>
              <w:rPr>
                <w:rFonts w:ascii="Sakkal Majalla" w:hAnsi="Sakkal Majalla" w:cs="Sakkal Majalla"/>
                <w:shadow/>
                <w:sz w:val="20"/>
                <w:szCs w:val="20"/>
                <w:rtl/>
                <w:lang w:val="fr-FR"/>
              </w:rPr>
            </w:pPr>
            <w:r w:rsidRPr="005D274B">
              <w:rPr>
                <w:rFonts w:ascii="Sakkal Majalla" w:hAnsi="Sakkal Majalla" w:cs="Sakkal Majalla"/>
                <w:shadow/>
                <w:sz w:val="20"/>
                <w:szCs w:val="20"/>
                <w:rtl/>
                <w:lang w:val="fr-FR"/>
              </w:rPr>
              <w:t>3064طن</w:t>
            </w: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ماعز</w:t>
            </w:r>
          </w:p>
        </w:tc>
        <w:tc>
          <w:tcPr>
            <w:tcW w:w="2340"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417 طن</w:t>
            </w: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دجاج لحم</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1600000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دجاج</w:t>
            </w:r>
          </w:p>
        </w:tc>
        <w:tc>
          <w:tcPr>
            <w:tcW w:w="2340"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 xml:space="preserve"> 2430 طن</w:t>
            </w: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دجاج بيض</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478000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أرانب</w:t>
            </w:r>
          </w:p>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ديك رومي</w:t>
            </w:r>
          </w:p>
        </w:tc>
        <w:tc>
          <w:tcPr>
            <w:tcW w:w="2340"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63,5 طن</w:t>
            </w:r>
          </w:p>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1790 طن</w:t>
            </w:r>
          </w:p>
          <w:p w:rsidR="005D274B" w:rsidRPr="005D274B" w:rsidRDefault="005D274B" w:rsidP="005D274B">
            <w:pPr>
              <w:jc w:val="center"/>
              <w:rPr>
                <w:rFonts w:ascii="Sakkal Majalla" w:hAnsi="Sakkal Majalla" w:cs="Sakkal Majalla"/>
                <w:b/>
                <w:bCs/>
                <w:sz w:val="20"/>
                <w:szCs w:val="20"/>
                <w:rtl/>
                <w:lang w:bidi="ar-TN"/>
              </w:rPr>
            </w:pP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أمهات لحم</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238000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u w:val="single"/>
                <w:rtl/>
              </w:rPr>
              <w:t>البيض</w:t>
            </w:r>
          </w:p>
        </w:tc>
        <w:tc>
          <w:tcPr>
            <w:tcW w:w="2340"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أمهات بيض</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21000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بيض استهلاك</w:t>
            </w:r>
          </w:p>
        </w:tc>
        <w:tc>
          <w:tcPr>
            <w:tcW w:w="2340"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87500000 وحدة</w:t>
            </w: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pStyle w:val="Titre4"/>
              <w:rPr>
                <w:rFonts w:ascii="Sakkal Majalla" w:hAnsi="Sakkal Majalla" w:cs="Sakkal Majalla"/>
                <w:sz w:val="20"/>
                <w:szCs w:val="20"/>
                <w:rtl/>
              </w:rPr>
            </w:pPr>
            <w:r w:rsidRPr="005D274B">
              <w:rPr>
                <w:rFonts w:ascii="Sakkal Majalla" w:hAnsi="Sakkal Majalla" w:cs="Sakkal Majalla"/>
                <w:sz w:val="20"/>
                <w:szCs w:val="20"/>
                <w:rtl/>
              </w:rPr>
              <w:t xml:space="preserve">+ بيض معد للتفقيس  : </w:t>
            </w:r>
            <w:r w:rsidRPr="005D274B">
              <w:rPr>
                <w:rFonts w:ascii="Sakkal Majalla" w:hAnsi="Sakkal Majalla" w:cs="Sakkal Majalla"/>
                <w:sz w:val="20"/>
                <w:szCs w:val="20"/>
                <w:u w:val="single"/>
                <w:rtl/>
              </w:rPr>
              <w:t>دجاج لحم</w:t>
            </w:r>
          </w:p>
        </w:tc>
        <w:tc>
          <w:tcPr>
            <w:tcW w:w="2340"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53349732 وحدة منها :</w:t>
            </w: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 xml:space="preserve">  بيوت نحل : عصرية           </w:t>
            </w: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8800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6B0751">
            <w:pPr>
              <w:numPr>
                <w:ilvl w:val="0"/>
                <w:numId w:val="46"/>
              </w:numPr>
              <w:bidi/>
              <w:rPr>
                <w:rFonts w:ascii="Sakkal Majalla" w:hAnsi="Sakkal Majalla" w:cs="Sakkal Majalla"/>
                <w:b/>
                <w:bCs/>
                <w:sz w:val="20"/>
                <w:szCs w:val="20"/>
                <w:rtl/>
              </w:rPr>
            </w:pPr>
            <w:r w:rsidRPr="005D274B">
              <w:rPr>
                <w:rFonts w:ascii="Sakkal Majalla" w:hAnsi="Sakkal Majalla" w:cs="Sakkal Majalla"/>
                <w:b/>
                <w:bCs/>
                <w:sz w:val="20"/>
                <w:szCs w:val="20"/>
                <w:rtl/>
              </w:rPr>
              <w:t>تم إنتاجه بالولاية</w:t>
            </w:r>
          </w:p>
          <w:p w:rsidR="005D274B" w:rsidRPr="005D274B" w:rsidRDefault="005D274B" w:rsidP="006B0751">
            <w:pPr>
              <w:numPr>
                <w:ilvl w:val="0"/>
                <w:numId w:val="46"/>
              </w:numPr>
              <w:bidi/>
              <w:rPr>
                <w:rFonts w:ascii="Sakkal Majalla" w:hAnsi="Sakkal Majalla" w:cs="Sakkal Majalla"/>
                <w:b/>
                <w:bCs/>
                <w:sz w:val="20"/>
                <w:szCs w:val="20"/>
                <w:rtl/>
              </w:rPr>
            </w:pPr>
            <w:r w:rsidRPr="005D274B">
              <w:rPr>
                <w:rFonts w:ascii="Sakkal Majalla" w:hAnsi="Sakkal Majalla" w:cs="Sakkal Majalla"/>
                <w:b/>
                <w:bCs/>
                <w:sz w:val="20"/>
                <w:szCs w:val="20"/>
                <w:rtl/>
                <w:lang w:bidi="ar-TN"/>
              </w:rPr>
              <w:t>متأت من خارج الولاية</w:t>
            </w:r>
          </w:p>
        </w:tc>
        <w:tc>
          <w:tcPr>
            <w:tcW w:w="2340" w:type="dxa"/>
            <w:tcBorders>
              <w:top w:val="nil"/>
              <w:bottom w:val="nil"/>
            </w:tcBorders>
          </w:tcPr>
          <w:p w:rsidR="005D274B" w:rsidRPr="005D274B" w:rsidRDefault="005D274B" w:rsidP="005D274B">
            <w:pPr>
              <w:tabs>
                <w:tab w:val="left" w:pos="638"/>
                <w:tab w:val="center" w:pos="1010"/>
              </w:tabs>
              <w:bidi/>
              <w:jc w:val="center"/>
              <w:rPr>
                <w:rFonts w:ascii="Sakkal Majalla" w:hAnsi="Sakkal Majalla" w:cs="Sakkal Majalla"/>
                <w:b/>
                <w:bCs/>
                <w:color w:val="002060"/>
                <w:sz w:val="20"/>
                <w:szCs w:val="20"/>
                <w:rtl/>
                <w:lang w:bidi="ar-TN"/>
              </w:rPr>
            </w:pPr>
            <w:r w:rsidRPr="005D274B">
              <w:rPr>
                <w:rFonts w:ascii="Sakkal Majalla" w:hAnsi="Sakkal Majalla" w:cs="Sakkal Majalla"/>
                <w:b/>
                <w:bCs/>
                <w:color w:val="002060"/>
                <w:sz w:val="20"/>
                <w:szCs w:val="20"/>
                <w:rtl/>
                <w:lang w:bidi="ar-TN"/>
              </w:rPr>
              <w:t>37525036 وحدة</w:t>
            </w:r>
          </w:p>
          <w:p w:rsidR="005D274B" w:rsidRPr="005D274B" w:rsidRDefault="005D274B" w:rsidP="005D274B">
            <w:pPr>
              <w:bidi/>
              <w:jc w:val="center"/>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15824696 وحدة</w:t>
            </w:r>
          </w:p>
        </w:tc>
      </w:tr>
      <w:tr w:rsidR="005D274B" w:rsidRPr="005D274B" w:rsidTr="005D274B">
        <w:tc>
          <w:tcPr>
            <w:tcW w:w="3133" w:type="dxa"/>
            <w:tcBorders>
              <w:top w:val="nil"/>
              <w:bottom w:val="nil"/>
            </w:tcBorders>
          </w:tcPr>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 xml:space="preserve">             تقليدية</w:t>
            </w:r>
          </w:p>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أرانب ( أمهات ) : عصري</w:t>
            </w:r>
          </w:p>
          <w:p w:rsidR="005D274B" w:rsidRPr="005D274B" w:rsidRDefault="005D274B" w:rsidP="005D274B">
            <w:pPr>
              <w:pStyle w:val="Titre6"/>
              <w:rPr>
                <w:rFonts w:ascii="Sakkal Majalla" w:hAnsi="Sakkal Majalla" w:cs="Sakkal Majalla"/>
                <w:sz w:val="20"/>
                <w:szCs w:val="20"/>
                <w:rtl/>
              </w:rPr>
            </w:pPr>
            <w:r w:rsidRPr="005D274B">
              <w:rPr>
                <w:rFonts w:ascii="Sakkal Majalla" w:hAnsi="Sakkal Majalla" w:cs="Sakkal Majalla"/>
                <w:sz w:val="20"/>
                <w:szCs w:val="20"/>
                <w:rtl/>
              </w:rPr>
              <w:t xml:space="preserve">                    تقليدي</w:t>
            </w:r>
          </w:p>
          <w:p w:rsidR="005D274B" w:rsidRPr="005D274B" w:rsidRDefault="005D274B" w:rsidP="005D274B">
            <w:pPr>
              <w:bidi/>
              <w:rPr>
                <w:rFonts w:ascii="Sakkal Majalla" w:hAnsi="Sakkal Majalla" w:cs="Sakkal Majalla"/>
                <w:b/>
                <w:bCs/>
                <w:sz w:val="20"/>
                <w:szCs w:val="20"/>
                <w:rtl/>
              </w:rPr>
            </w:pPr>
          </w:p>
        </w:tc>
        <w:tc>
          <w:tcPr>
            <w:tcW w:w="3642" w:type="dxa"/>
            <w:tcBorders>
              <w:top w:val="nil"/>
              <w:bottom w:val="nil"/>
            </w:tcBorders>
          </w:tcPr>
          <w:p w:rsidR="005D274B" w:rsidRPr="005D274B" w:rsidRDefault="005D274B" w:rsidP="005D274B">
            <w:pPr>
              <w:pStyle w:val="Titre1"/>
              <w:rPr>
                <w:rFonts w:ascii="Sakkal Majalla" w:hAnsi="Sakkal Majalla" w:cs="Sakkal Majalla"/>
                <w:sz w:val="20"/>
                <w:szCs w:val="20"/>
                <w:rtl/>
                <w:lang w:val="fr-FR"/>
              </w:rPr>
            </w:pPr>
            <w:r w:rsidRPr="005D274B">
              <w:rPr>
                <w:rFonts w:ascii="Sakkal Majalla" w:hAnsi="Sakkal Majalla" w:cs="Sakkal Majalla"/>
                <w:sz w:val="20"/>
                <w:szCs w:val="20"/>
                <w:rtl/>
                <w:lang w:val="fr-FR"/>
              </w:rPr>
              <w:t>200</w:t>
            </w:r>
          </w:p>
          <w:p w:rsidR="005D274B" w:rsidRPr="005D274B" w:rsidRDefault="005D274B" w:rsidP="005D274B">
            <w:pPr>
              <w:rPr>
                <w:rFonts w:ascii="Sakkal Majalla" w:hAnsi="Sakkal Majalla" w:cs="Sakkal Majalla"/>
                <w:sz w:val="20"/>
                <w:szCs w:val="20"/>
                <w:rtl/>
                <w:lang w:bidi="ar-TN"/>
              </w:rPr>
            </w:pPr>
          </w:p>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850</w:t>
            </w:r>
          </w:p>
          <w:p w:rsidR="005D274B" w:rsidRPr="005D274B" w:rsidRDefault="005D274B" w:rsidP="005D274B">
            <w:pPr>
              <w:jc w:val="center"/>
              <w:rPr>
                <w:rFonts w:ascii="Sakkal Majalla" w:hAnsi="Sakkal Majalla" w:cs="Sakkal Majalla"/>
                <w:b/>
                <w:bCs/>
                <w:sz w:val="20"/>
                <w:szCs w:val="20"/>
                <w:rtl/>
              </w:rPr>
            </w:pPr>
            <w:r w:rsidRPr="005D274B">
              <w:rPr>
                <w:rFonts w:ascii="Sakkal Majalla" w:hAnsi="Sakkal Majalla" w:cs="Sakkal Majalla"/>
                <w:b/>
                <w:bCs/>
                <w:sz w:val="20"/>
                <w:szCs w:val="20"/>
                <w:rtl/>
              </w:rPr>
              <w:t>2100</w:t>
            </w: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bottom w:val="nil"/>
            </w:tcBorders>
          </w:tcPr>
          <w:p w:rsidR="005D274B" w:rsidRPr="005D274B" w:rsidRDefault="005D274B" w:rsidP="005D274B">
            <w:pPr>
              <w:bidi/>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 xml:space="preserve">                                    - بولينا</w:t>
            </w:r>
          </w:p>
          <w:p w:rsidR="005D274B" w:rsidRPr="005D274B" w:rsidRDefault="005D274B" w:rsidP="005D274B">
            <w:pPr>
              <w:bidi/>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 xml:space="preserve">                                    - بشيو</w:t>
            </w:r>
          </w:p>
          <w:p w:rsidR="005D274B" w:rsidRPr="005D274B" w:rsidRDefault="005D274B" w:rsidP="005D274B">
            <w:pPr>
              <w:bidi/>
              <w:rPr>
                <w:rFonts w:ascii="Sakkal Majalla" w:hAnsi="Sakkal Majalla" w:cs="Sakkal Majalla"/>
                <w:b/>
                <w:bCs/>
                <w:sz w:val="20"/>
                <w:szCs w:val="20"/>
                <w:rtl/>
                <w:lang w:bidi="ar-TN"/>
              </w:rPr>
            </w:pPr>
          </w:p>
          <w:p w:rsidR="005D274B" w:rsidRPr="005D274B" w:rsidRDefault="005D274B" w:rsidP="005D274B">
            <w:pPr>
              <w:bidi/>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 xml:space="preserve">        + بيض محضون بمفارخ الولاية</w:t>
            </w:r>
          </w:p>
          <w:p w:rsidR="005D274B" w:rsidRPr="005D274B" w:rsidRDefault="005D274B" w:rsidP="006B0751">
            <w:pPr>
              <w:numPr>
                <w:ilvl w:val="0"/>
                <w:numId w:val="46"/>
              </w:numPr>
              <w:bidi/>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متأت من داخل الولاية</w:t>
            </w:r>
          </w:p>
          <w:p w:rsidR="005D274B" w:rsidRPr="005D274B" w:rsidRDefault="005D274B" w:rsidP="006B0751">
            <w:pPr>
              <w:numPr>
                <w:ilvl w:val="0"/>
                <w:numId w:val="46"/>
              </w:numPr>
              <w:bidi/>
              <w:rPr>
                <w:rFonts w:ascii="Sakkal Majalla" w:hAnsi="Sakkal Majalla" w:cs="Sakkal Majalla"/>
                <w:b/>
                <w:bCs/>
                <w:sz w:val="20"/>
                <w:szCs w:val="20"/>
                <w:lang w:bidi="ar-TN"/>
              </w:rPr>
            </w:pPr>
            <w:r w:rsidRPr="005D274B">
              <w:rPr>
                <w:rFonts w:ascii="Sakkal Majalla" w:hAnsi="Sakkal Majalla" w:cs="Sakkal Majalla"/>
                <w:b/>
                <w:bCs/>
                <w:sz w:val="20"/>
                <w:szCs w:val="20"/>
                <w:rtl/>
                <w:lang w:bidi="ar-TN"/>
              </w:rPr>
              <w:t>متأت من خارج الولاية</w:t>
            </w:r>
          </w:p>
          <w:p w:rsidR="005D274B" w:rsidRPr="005D274B" w:rsidRDefault="005D274B" w:rsidP="005D274B">
            <w:pPr>
              <w:bidi/>
              <w:ind w:left="360"/>
              <w:rPr>
                <w:rFonts w:ascii="Sakkal Majalla" w:hAnsi="Sakkal Majalla" w:cs="Sakkal Majalla"/>
                <w:b/>
                <w:bCs/>
                <w:sz w:val="20"/>
                <w:szCs w:val="20"/>
                <w:rtl/>
                <w:lang w:bidi="ar-TN"/>
              </w:rPr>
            </w:pPr>
          </w:p>
          <w:p w:rsidR="005D274B" w:rsidRPr="005D274B" w:rsidRDefault="005D274B" w:rsidP="005D274B">
            <w:pPr>
              <w:bidi/>
              <w:ind w:left="360"/>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 xml:space="preserve">   + بيض تم تحويله خارج الولاية</w:t>
            </w:r>
          </w:p>
        </w:tc>
        <w:tc>
          <w:tcPr>
            <w:tcW w:w="2340" w:type="dxa"/>
            <w:tcBorders>
              <w:top w:val="nil"/>
              <w:bottom w:val="nil"/>
            </w:tcBorders>
          </w:tcPr>
          <w:p w:rsidR="005D274B" w:rsidRPr="005D274B" w:rsidRDefault="005D274B" w:rsidP="005D274B">
            <w:pPr>
              <w:bidi/>
              <w:jc w:val="center"/>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 xml:space="preserve">  11535754 وحدة</w:t>
            </w:r>
          </w:p>
          <w:p w:rsidR="005D274B" w:rsidRPr="005D274B" w:rsidRDefault="005D274B" w:rsidP="005D274B">
            <w:pPr>
              <w:bidi/>
              <w:jc w:val="center"/>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4288942 وحدة</w:t>
            </w:r>
          </w:p>
          <w:p w:rsidR="005D274B" w:rsidRPr="005D274B" w:rsidRDefault="005D274B" w:rsidP="005D274B">
            <w:pPr>
              <w:bidi/>
              <w:jc w:val="center"/>
              <w:rPr>
                <w:rFonts w:ascii="Sakkal Majalla" w:hAnsi="Sakkal Majalla" w:cs="Sakkal Majalla"/>
                <w:b/>
                <w:bCs/>
                <w:sz w:val="20"/>
                <w:szCs w:val="20"/>
                <w:rtl/>
                <w:lang w:bidi="ar-TN"/>
              </w:rPr>
            </w:pPr>
          </w:p>
          <w:p w:rsidR="005D274B" w:rsidRPr="005D274B" w:rsidRDefault="005D274B" w:rsidP="005D274B">
            <w:pPr>
              <w:bidi/>
              <w:jc w:val="center"/>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37728736 .وحدة منها :</w:t>
            </w:r>
          </w:p>
          <w:p w:rsidR="005D274B" w:rsidRPr="005D274B" w:rsidRDefault="005D274B" w:rsidP="005D274B">
            <w:pPr>
              <w:bidi/>
              <w:jc w:val="center"/>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21904040 وحدة</w:t>
            </w:r>
          </w:p>
          <w:p w:rsidR="005D274B" w:rsidRPr="005D274B" w:rsidRDefault="005D274B" w:rsidP="005D274B">
            <w:pPr>
              <w:bidi/>
              <w:jc w:val="center"/>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15824696 وحدة</w:t>
            </w:r>
          </w:p>
          <w:p w:rsidR="005D274B" w:rsidRPr="005D274B" w:rsidRDefault="005D274B" w:rsidP="005D274B">
            <w:pPr>
              <w:tabs>
                <w:tab w:val="left" w:pos="535"/>
                <w:tab w:val="center" w:pos="1100"/>
              </w:tabs>
              <w:bidi/>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ab/>
            </w:r>
            <w:r w:rsidRPr="005D274B">
              <w:rPr>
                <w:rFonts w:ascii="Sakkal Majalla" w:hAnsi="Sakkal Majalla" w:cs="Sakkal Majalla"/>
                <w:b/>
                <w:bCs/>
                <w:sz w:val="20"/>
                <w:szCs w:val="20"/>
                <w:rtl/>
                <w:lang w:bidi="ar-TN"/>
              </w:rPr>
              <w:tab/>
              <w:t xml:space="preserve"> </w:t>
            </w:r>
          </w:p>
          <w:p w:rsidR="005D274B" w:rsidRPr="005D274B" w:rsidRDefault="005D274B" w:rsidP="005D274B">
            <w:pPr>
              <w:bidi/>
              <w:jc w:val="center"/>
              <w:rPr>
                <w:rFonts w:ascii="Sakkal Majalla" w:hAnsi="Sakkal Majalla" w:cs="Sakkal Majalla"/>
                <w:b/>
                <w:bCs/>
                <w:sz w:val="20"/>
                <w:szCs w:val="20"/>
                <w:rtl/>
                <w:lang w:bidi="ar-TN"/>
              </w:rPr>
            </w:pPr>
            <w:r w:rsidRPr="005D274B">
              <w:rPr>
                <w:rFonts w:ascii="Sakkal Majalla" w:hAnsi="Sakkal Majalla" w:cs="Sakkal Majalla"/>
                <w:b/>
                <w:bCs/>
                <w:sz w:val="20"/>
                <w:szCs w:val="20"/>
                <w:rtl/>
                <w:lang w:bidi="ar-TN"/>
              </w:rPr>
              <w:t xml:space="preserve"> 15620996 .وحدة</w:t>
            </w:r>
          </w:p>
        </w:tc>
      </w:tr>
      <w:tr w:rsidR="005D274B" w:rsidRPr="005D274B" w:rsidTr="005D274B">
        <w:tc>
          <w:tcPr>
            <w:tcW w:w="3133" w:type="dxa"/>
            <w:tcBorders>
              <w:top w:val="nil"/>
            </w:tcBorders>
          </w:tcPr>
          <w:p w:rsidR="005D274B" w:rsidRPr="005D274B" w:rsidRDefault="005D274B" w:rsidP="005D274B">
            <w:pPr>
              <w:bidi/>
              <w:rPr>
                <w:rFonts w:ascii="Sakkal Majalla" w:hAnsi="Sakkal Majalla" w:cs="Sakkal Majalla"/>
                <w:b/>
                <w:bCs/>
                <w:sz w:val="20"/>
                <w:szCs w:val="20"/>
                <w:rtl/>
              </w:rPr>
            </w:pPr>
          </w:p>
          <w:p w:rsidR="005D274B" w:rsidRPr="005D274B" w:rsidRDefault="005D274B" w:rsidP="005D274B">
            <w:pPr>
              <w:bidi/>
              <w:rPr>
                <w:rFonts w:ascii="Sakkal Majalla" w:hAnsi="Sakkal Majalla" w:cs="Sakkal Majalla"/>
                <w:b/>
                <w:bCs/>
                <w:sz w:val="20"/>
                <w:szCs w:val="20"/>
                <w:rtl/>
              </w:rPr>
            </w:pPr>
          </w:p>
          <w:p w:rsidR="005D274B" w:rsidRPr="005D274B" w:rsidRDefault="005D274B" w:rsidP="005D274B">
            <w:pPr>
              <w:bidi/>
              <w:rPr>
                <w:rFonts w:ascii="Sakkal Majalla" w:hAnsi="Sakkal Majalla" w:cs="Sakkal Majalla"/>
                <w:b/>
                <w:bCs/>
                <w:sz w:val="20"/>
                <w:szCs w:val="20"/>
                <w:rtl/>
              </w:rPr>
            </w:pPr>
          </w:p>
          <w:p w:rsidR="005D274B" w:rsidRPr="005D274B" w:rsidRDefault="005D274B" w:rsidP="005D274B">
            <w:pPr>
              <w:bidi/>
              <w:rPr>
                <w:rFonts w:ascii="Sakkal Majalla" w:hAnsi="Sakkal Majalla" w:cs="Sakkal Majalla"/>
                <w:b/>
                <w:bCs/>
                <w:sz w:val="20"/>
                <w:szCs w:val="20"/>
                <w:rtl/>
              </w:rPr>
            </w:pPr>
          </w:p>
          <w:p w:rsidR="005D274B" w:rsidRPr="005D274B" w:rsidRDefault="005D274B" w:rsidP="005D274B">
            <w:pPr>
              <w:pStyle w:val="Titre6"/>
              <w:rPr>
                <w:rFonts w:ascii="Sakkal Majalla" w:hAnsi="Sakkal Majalla" w:cs="Sakkal Majalla"/>
                <w:sz w:val="20"/>
                <w:szCs w:val="20"/>
                <w:rtl/>
              </w:rPr>
            </w:pPr>
          </w:p>
          <w:p w:rsidR="005D274B" w:rsidRPr="005D274B" w:rsidRDefault="005D274B" w:rsidP="005D274B">
            <w:pPr>
              <w:bidi/>
              <w:rPr>
                <w:rFonts w:ascii="Sakkal Majalla" w:hAnsi="Sakkal Majalla" w:cs="Sakkal Majalla"/>
                <w:b/>
                <w:bCs/>
                <w:sz w:val="20"/>
                <w:szCs w:val="20"/>
              </w:rPr>
            </w:pPr>
          </w:p>
        </w:tc>
        <w:tc>
          <w:tcPr>
            <w:tcW w:w="3642" w:type="dxa"/>
            <w:tcBorders>
              <w:top w:val="nil"/>
            </w:tcBorders>
          </w:tcPr>
          <w:p w:rsidR="005D274B" w:rsidRPr="005D274B" w:rsidRDefault="005D274B" w:rsidP="005D274B">
            <w:pPr>
              <w:bidi/>
              <w:jc w:val="center"/>
              <w:rPr>
                <w:rFonts w:ascii="Sakkal Majalla" w:hAnsi="Sakkal Majalla" w:cs="Sakkal Majalla"/>
                <w:b/>
                <w:bCs/>
                <w:sz w:val="20"/>
                <w:szCs w:val="20"/>
                <w:rtl/>
              </w:rPr>
            </w:pPr>
          </w:p>
          <w:p w:rsidR="005D274B" w:rsidRPr="005D274B" w:rsidRDefault="005D274B" w:rsidP="005D274B">
            <w:pPr>
              <w:bidi/>
              <w:jc w:val="center"/>
              <w:rPr>
                <w:rFonts w:ascii="Sakkal Majalla" w:hAnsi="Sakkal Majalla" w:cs="Sakkal Majalla"/>
                <w:b/>
                <w:bCs/>
                <w:sz w:val="20"/>
                <w:szCs w:val="20"/>
                <w:rtl/>
              </w:rPr>
            </w:pPr>
          </w:p>
          <w:p w:rsidR="005D274B" w:rsidRPr="005D274B" w:rsidRDefault="005D274B" w:rsidP="005D274B">
            <w:pPr>
              <w:bidi/>
              <w:jc w:val="center"/>
              <w:rPr>
                <w:rFonts w:ascii="Sakkal Majalla" w:hAnsi="Sakkal Majalla" w:cs="Sakkal Majalla"/>
                <w:b/>
                <w:bCs/>
                <w:sz w:val="20"/>
                <w:szCs w:val="20"/>
              </w:rPr>
            </w:pPr>
          </w:p>
        </w:tc>
        <w:tc>
          <w:tcPr>
            <w:tcW w:w="847" w:type="dxa"/>
            <w:tcBorders>
              <w:top w:val="nil"/>
              <w:bottom w:val="nil"/>
            </w:tcBorders>
          </w:tcPr>
          <w:p w:rsidR="005D274B" w:rsidRPr="005D274B" w:rsidRDefault="005D274B" w:rsidP="005D274B">
            <w:pPr>
              <w:bidi/>
              <w:rPr>
                <w:rFonts w:ascii="Sakkal Majalla" w:hAnsi="Sakkal Majalla" w:cs="Sakkal Majalla"/>
                <w:b/>
                <w:bCs/>
                <w:sz w:val="20"/>
                <w:szCs w:val="20"/>
              </w:rPr>
            </w:pPr>
          </w:p>
        </w:tc>
        <w:tc>
          <w:tcPr>
            <w:tcW w:w="4024" w:type="dxa"/>
            <w:tcBorders>
              <w:top w:val="nil"/>
            </w:tcBorders>
          </w:tcPr>
          <w:p w:rsidR="005D274B" w:rsidRPr="005D274B" w:rsidRDefault="005D274B" w:rsidP="005D274B">
            <w:pPr>
              <w:bidi/>
              <w:ind w:left="360"/>
              <w:jc w:val="center"/>
              <w:rPr>
                <w:rFonts w:ascii="Sakkal Majalla" w:hAnsi="Sakkal Majalla" w:cs="Sakkal Majalla"/>
                <w:b/>
                <w:bCs/>
                <w:sz w:val="20"/>
                <w:szCs w:val="20"/>
                <w:rtl/>
              </w:rPr>
            </w:pPr>
            <w:r w:rsidRPr="005D274B">
              <w:rPr>
                <w:rFonts w:ascii="Sakkal Majalla" w:hAnsi="Sakkal Majalla" w:cs="Sakkal Majalla"/>
                <w:b/>
                <w:bCs/>
                <w:sz w:val="20"/>
                <w:szCs w:val="20"/>
                <w:u w:val="single"/>
                <w:rtl/>
              </w:rPr>
              <w:t xml:space="preserve">الكتاكيت(لحم ) </w:t>
            </w:r>
          </w:p>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 xml:space="preserve"> </w:t>
            </w:r>
          </w:p>
          <w:p w:rsidR="005D274B" w:rsidRPr="005D274B" w:rsidRDefault="005D274B" w:rsidP="006B0751">
            <w:pPr>
              <w:numPr>
                <w:ilvl w:val="0"/>
                <w:numId w:val="46"/>
              </w:numPr>
              <w:bidi/>
              <w:rPr>
                <w:rFonts w:ascii="Sakkal Majalla" w:hAnsi="Sakkal Majalla" w:cs="Sakkal Majalla"/>
                <w:b/>
                <w:bCs/>
                <w:sz w:val="20"/>
                <w:szCs w:val="20"/>
                <w:rtl/>
              </w:rPr>
            </w:pPr>
            <w:r w:rsidRPr="005D274B">
              <w:rPr>
                <w:rFonts w:ascii="Sakkal Majalla" w:hAnsi="Sakkal Majalla" w:cs="Sakkal Majalla"/>
                <w:b/>
                <w:bCs/>
                <w:sz w:val="20"/>
                <w:szCs w:val="20"/>
                <w:rtl/>
              </w:rPr>
              <w:t xml:space="preserve">متأتية من بيض تفقيس من داخل الولاية </w:t>
            </w:r>
          </w:p>
          <w:p w:rsidR="005D274B" w:rsidRPr="005D274B" w:rsidRDefault="005D274B" w:rsidP="006B0751">
            <w:pPr>
              <w:numPr>
                <w:ilvl w:val="0"/>
                <w:numId w:val="46"/>
              </w:numPr>
              <w:bidi/>
              <w:rPr>
                <w:rFonts w:ascii="Sakkal Majalla" w:hAnsi="Sakkal Majalla" w:cs="Sakkal Majalla"/>
                <w:b/>
                <w:bCs/>
                <w:sz w:val="20"/>
                <w:szCs w:val="20"/>
              </w:rPr>
            </w:pPr>
            <w:r w:rsidRPr="005D274B">
              <w:rPr>
                <w:rFonts w:ascii="Sakkal Majalla" w:hAnsi="Sakkal Majalla" w:cs="Sakkal Majalla"/>
                <w:b/>
                <w:bCs/>
                <w:sz w:val="20"/>
                <w:szCs w:val="20"/>
                <w:rtl/>
              </w:rPr>
              <w:t>متأتية من بيض تفقيس من خارج الولاية</w:t>
            </w:r>
          </w:p>
          <w:p w:rsidR="005D274B" w:rsidRPr="005D274B" w:rsidRDefault="005D274B" w:rsidP="005D274B">
            <w:pPr>
              <w:bidi/>
              <w:rPr>
                <w:rFonts w:ascii="Sakkal Majalla" w:hAnsi="Sakkal Majalla" w:cs="Sakkal Majalla"/>
                <w:b/>
                <w:bCs/>
                <w:sz w:val="20"/>
                <w:szCs w:val="20"/>
              </w:rPr>
            </w:pPr>
          </w:p>
          <w:p w:rsidR="005D274B" w:rsidRPr="005D274B" w:rsidRDefault="005D274B" w:rsidP="005D274B">
            <w:pPr>
              <w:bidi/>
              <w:ind w:left="720"/>
              <w:rPr>
                <w:rFonts w:ascii="Sakkal Majalla" w:hAnsi="Sakkal Majalla" w:cs="Sakkal Majalla"/>
                <w:b/>
                <w:bCs/>
                <w:sz w:val="20"/>
                <w:szCs w:val="20"/>
                <w:rtl/>
              </w:rPr>
            </w:pPr>
          </w:p>
          <w:p w:rsidR="005D274B" w:rsidRPr="005D274B" w:rsidRDefault="005D274B" w:rsidP="005D274B">
            <w:pPr>
              <w:bidi/>
              <w:rPr>
                <w:rFonts w:ascii="Sakkal Majalla" w:hAnsi="Sakkal Majalla" w:cs="Sakkal Majalla"/>
                <w:b/>
                <w:bCs/>
                <w:sz w:val="20"/>
                <w:szCs w:val="20"/>
                <w:u w:val="single"/>
                <w:rtl/>
              </w:rPr>
            </w:pPr>
            <w:r w:rsidRPr="005D274B">
              <w:rPr>
                <w:rFonts w:ascii="Sakkal Majalla" w:hAnsi="Sakkal Majalla" w:cs="Sakkal Majalla"/>
                <w:b/>
                <w:bCs/>
                <w:sz w:val="20"/>
                <w:szCs w:val="20"/>
                <w:u w:val="single"/>
                <w:rtl/>
              </w:rPr>
              <w:t>عسل</w:t>
            </w:r>
          </w:p>
          <w:p w:rsidR="005D274B" w:rsidRPr="005D274B" w:rsidRDefault="005D274B" w:rsidP="005D274B">
            <w:pPr>
              <w:bidi/>
              <w:rPr>
                <w:rFonts w:ascii="Sakkal Majalla" w:hAnsi="Sakkal Majalla" w:cs="Sakkal Majalla"/>
                <w:b/>
                <w:bCs/>
                <w:sz w:val="20"/>
                <w:szCs w:val="20"/>
                <w:u w:val="single"/>
              </w:rPr>
            </w:pPr>
            <w:r w:rsidRPr="005D274B">
              <w:rPr>
                <w:rFonts w:ascii="Sakkal Majalla" w:hAnsi="Sakkal Majalla" w:cs="Sakkal Majalla"/>
                <w:b/>
                <w:bCs/>
                <w:sz w:val="20"/>
                <w:szCs w:val="20"/>
                <w:u w:val="single"/>
                <w:rtl/>
              </w:rPr>
              <w:t>صوف</w:t>
            </w:r>
            <w:r w:rsidRPr="005D274B">
              <w:rPr>
                <w:rFonts w:ascii="Sakkal Majalla" w:hAnsi="Sakkal Majalla" w:cs="Sakkal Majalla"/>
                <w:b/>
                <w:bCs/>
                <w:sz w:val="20"/>
                <w:szCs w:val="20"/>
                <w:u w:val="single"/>
              </w:rPr>
              <w:t xml:space="preserve"> </w:t>
            </w:r>
          </w:p>
        </w:tc>
        <w:tc>
          <w:tcPr>
            <w:tcW w:w="2340" w:type="dxa"/>
            <w:tcBorders>
              <w:top w:val="nil"/>
            </w:tcBorders>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 xml:space="preserve">  30812112 كتكوت منها:</w:t>
            </w:r>
          </w:p>
          <w:p w:rsidR="005D274B" w:rsidRPr="005D274B" w:rsidRDefault="005D274B" w:rsidP="005D274B">
            <w:pPr>
              <w:bidi/>
              <w:spacing w:line="276" w:lineRule="auto"/>
              <w:jc w:val="center"/>
              <w:rPr>
                <w:rFonts w:ascii="Sakkal Majalla" w:hAnsi="Sakkal Majalla" w:cs="Sakkal Majalla"/>
                <w:b/>
                <w:bCs/>
                <w:sz w:val="20"/>
                <w:szCs w:val="20"/>
                <w:rtl/>
              </w:rPr>
            </w:pPr>
          </w:p>
          <w:p w:rsidR="005D274B" w:rsidRPr="005D274B" w:rsidRDefault="005D274B" w:rsidP="005D274B">
            <w:pPr>
              <w:bidi/>
              <w:spacing w:line="276" w:lineRule="auto"/>
              <w:jc w:val="center"/>
              <w:rPr>
                <w:rFonts w:ascii="Sakkal Majalla" w:hAnsi="Sakkal Majalla" w:cs="Sakkal Majalla"/>
                <w:b/>
                <w:bCs/>
                <w:i/>
                <w:iCs/>
                <w:sz w:val="20"/>
                <w:szCs w:val="20"/>
                <w:rtl/>
              </w:rPr>
            </w:pPr>
            <w:r w:rsidRPr="005D274B">
              <w:rPr>
                <w:rFonts w:ascii="Sakkal Majalla" w:hAnsi="Sakkal Majalla" w:cs="Sakkal Majalla"/>
                <w:b/>
                <w:bCs/>
                <w:sz w:val="20"/>
                <w:szCs w:val="20"/>
                <w:rtl/>
              </w:rPr>
              <w:t>17981669</w:t>
            </w:r>
          </w:p>
          <w:p w:rsidR="005D274B" w:rsidRPr="005D274B" w:rsidRDefault="005D274B" w:rsidP="005D274B">
            <w:pPr>
              <w:bidi/>
              <w:spacing w:line="276" w:lineRule="auto"/>
              <w:jc w:val="center"/>
              <w:rPr>
                <w:rFonts w:ascii="Sakkal Majalla" w:hAnsi="Sakkal Majalla" w:cs="Sakkal Majalla"/>
                <w:b/>
                <w:bCs/>
                <w:sz w:val="20"/>
                <w:szCs w:val="20"/>
                <w:rtl/>
              </w:rPr>
            </w:pPr>
            <w:r w:rsidRPr="005D274B">
              <w:rPr>
                <w:rFonts w:ascii="Sakkal Majalla" w:hAnsi="Sakkal Majalla" w:cs="Sakkal Majalla"/>
                <w:b/>
                <w:bCs/>
                <w:sz w:val="20"/>
                <w:szCs w:val="20"/>
                <w:rtl/>
              </w:rPr>
              <w:t>12830443</w:t>
            </w:r>
          </w:p>
          <w:p w:rsidR="005D274B" w:rsidRPr="005D274B" w:rsidRDefault="005D274B" w:rsidP="005D274B">
            <w:pPr>
              <w:bidi/>
              <w:jc w:val="center"/>
              <w:rPr>
                <w:rFonts w:ascii="Sakkal Majalla" w:hAnsi="Sakkal Majalla" w:cs="Sakkal Majalla"/>
                <w:b/>
                <w:bCs/>
                <w:sz w:val="20"/>
                <w:szCs w:val="20"/>
                <w:rtl/>
              </w:rPr>
            </w:pPr>
          </w:p>
          <w:p w:rsidR="005D274B" w:rsidRPr="005D274B" w:rsidRDefault="005D274B" w:rsidP="005D274B">
            <w:pPr>
              <w:bidi/>
              <w:jc w:val="center"/>
              <w:rPr>
                <w:rFonts w:ascii="Sakkal Majalla" w:hAnsi="Sakkal Majalla" w:cs="Sakkal Majalla"/>
                <w:b/>
                <w:bCs/>
                <w:sz w:val="20"/>
                <w:szCs w:val="20"/>
                <w:rtl/>
              </w:rPr>
            </w:pPr>
          </w:p>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75 طن</w:t>
            </w:r>
          </w:p>
          <w:p w:rsidR="005D274B" w:rsidRPr="005D274B" w:rsidRDefault="005D274B" w:rsidP="005D274B">
            <w:pPr>
              <w:bidi/>
              <w:jc w:val="center"/>
              <w:rPr>
                <w:rFonts w:ascii="Sakkal Majalla" w:hAnsi="Sakkal Majalla" w:cs="Sakkal Majalla"/>
                <w:b/>
                <w:bCs/>
                <w:sz w:val="20"/>
                <w:szCs w:val="20"/>
              </w:rPr>
            </w:pPr>
            <w:r w:rsidRPr="005D274B">
              <w:rPr>
                <w:rFonts w:ascii="Sakkal Majalla" w:hAnsi="Sakkal Majalla" w:cs="Sakkal Majalla"/>
                <w:b/>
                <w:bCs/>
                <w:sz w:val="20"/>
                <w:szCs w:val="20"/>
                <w:rtl/>
              </w:rPr>
              <w:t>286 طن</w:t>
            </w:r>
          </w:p>
          <w:p w:rsidR="005D274B" w:rsidRPr="005D274B" w:rsidRDefault="005D274B" w:rsidP="005D274B">
            <w:pPr>
              <w:bidi/>
              <w:rPr>
                <w:rFonts w:ascii="Sakkal Majalla" w:hAnsi="Sakkal Majalla" w:cs="Sakkal Majalla"/>
                <w:sz w:val="20"/>
                <w:szCs w:val="20"/>
              </w:rPr>
            </w:pPr>
          </w:p>
          <w:p w:rsidR="005D274B" w:rsidRPr="005D274B" w:rsidRDefault="005D274B" w:rsidP="005D274B">
            <w:pPr>
              <w:bidi/>
              <w:ind w:firstLine="708"/>
              <w:rPr>
                <w:rFonts w:ascii="Sakkal Majalla" w:hAnsi="Sakkal Majalla" w:cs="Sakkal Majalla"/>
                <w:sz w:val="20"/>
                <w:szCs w:val="20"/>
              </w:rPr>
            </w:pPr>
          </w:p>
        </w:tc>
      </w:tr>
    </w:tbl>
    <w:p w:rsidR="005D274B" w:rsidRPr="005D274B" w:rsidRDefault="005D274B" w:rsidP="005D274B">
      <w:pPr>
        <w:bidi/>
        <w:ind w:left="708"/>
        <w:rPr>
          <w:rFonts w:ascii="Sakkal Majalla" w:hAnsi="Sakkal Majalla" w:cs="Sakkal Majalla"/>
          <w:b/>
          <w:bCs/>
          <w:sz w:val="20"/>
          <w:szCs w:val="20"/>
          <w:rtl/>
        </w:rPr>
        <w:sectPr w:rsidR="005D274B" w:rsidRPr="005D274B" w:rsidSect="005D274B">
          <w:footerReference w:type="even" r:id="rId11"/>
          <w:footerReference w:type="default" r:id="rId12"/>
          <w:pgSz w:w="16838" w:h="11906" w:orient="landscape" w:code="9"/>
          <w:pgMar w:top="567" w:right="567" w:bottom="567" w:left="567" w:header="709" w:footer="709" w:gutter="0"/>
          <w:pgNumType w:start="26"/>
          <w:cols w:space="708"/>
          <w:docGrid w:linePitch="360"/>
        </w:sectPr>
      </w:pPr>
    </w:p>
    <w:p w:rsidR="005D274B" w:rsidRPr="005D274B" w:rsidRDefault="005D274B" w:rsidP="005D274B">
      <w:pPr>
        <w:bidi/>
        <w:ind w:left="708"/>
        <w:jc w:val="center"/>
        <w:rPr>
          <w:rFonts w:ascii="Sakkal Majalla" w:hAnsi="Sakkal Majalla" w:cs="Sakkal Majalla"/>
          <w:b/>
          <w:bCs/>
          <w:shadow/>
          <w:sz w:val="20"/>
          <w:szCs w:val="20"/>
          <w:rtl/>
        </w:rPr>
      </w:pPr>
      <w:r w:rsidRPr="005D274B">
        <w:rPr>
          <w:rFonts w:ascii="Sakkal Majalla" w:hAnsi="Sakkal Majalla" w:cs="Sakkal Majalla"/>
          <w:b/>
          <w:bCs/>
          <w:shadow/>
          <w:sz w:val="20"/>
          <w:szCs w:val="20"/>
          <w:rtl/>
        </w:rPr>
        <w:lastRenderedPageBreak/>
        <w:t>الصحة الحيوانية : إنجازات سنة 2016</w:t>
      </w:r>
    </w:p>
    <w:p w:rsidR="005D274B" w:rsidRPr="005D274B" w:rsidRDefault="005D274B" w:rsidP="005D274B">
      <w:pPr>
        <w:bidi/>
        <w:ind w:left="708"/>
        <w:rPr>
          <w:rFonts w:ascii="Sakkal Majalla" w:hAnsi="Sakkal Majalla" w:cs="Sakkal Majalla"/>
          <w:b/>
          <w:bCs/>
          <w:sz w:val="20"/>
          <w:szCs w:val="20"/>
          <w:rtl/>
        </w:rPr>
      </w:pPr>
    </w:p>
    <w:tbl>
      <w:tblPr>
        <w:bidiVisual/>
        <w:tblW w:w="146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
        <w:gridCol w:w="3304"/>
        <w:gridCol w:w="2495"/>
        <w:gridCol w:w="2911"/>
        <w:gridCol w:w="2903"/>
        <w:gridCol w:w="2903"/>
        <w:gridCol w:w="46"/>
      </w:tblGrid>
      <w:tr w:rsidR="005D274B" w:rsidRPr="005D274B" w:rsidTr="005D274B">
        <w:trPr>
          <w:gridAfter w:val="1"/>
          <w:wAfter w:w="46" w:type="dxa"/>
          <w:trHeight w:val="374"/>
        </w:trPr>
        <w:tc>
          <w:tcPr>
            <w:tcW w:w="3350" w:type="dxa"/>
            <w:gridSpan w:val="2"/>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hadow/>
                <w:sz w:val="20"/>
                <w:szCs w:val="20"/>
                <w:rtl/>
              </w:rPr>
              <w:t>نوع التدخل</w:t>
            </w:r>
          </w:p>
        </w:tc>
        <w:tc>
          <w:tcPr>
            <w:tcW w:w="2495"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hadow/>
                <w:sz w:val="20"/>
                <w:szCs w:val="20"/>
                <w:rtl/>
              </w:rPr>
              <w:t>التوقعات</w:t>
            </w:r>
          </w:p>
        </w:tc>
        <w:tc>
          <w:tcPr>
            <w:tcW w:w="2911"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hadow/>
                <w:sz w:val="20"/>
                <w:szCs w:val="20"/>
                <w:rtl/>
              </w:rPr>
              <w:t>الإنجازات</w:t>
            </w:r>
          </w:p>
        </w:tc>
        <w:tc>
          <w:tcPr>
            <w:tcW w:w="2903"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hadow/>
                <w:sz w:val="20"/>
                <w:szCs w:val="20"/>
                <w:rtl/>
              </w:rPr>
              <w:t xml:space="preserve">نسبة التلقيح </w:t>
            </w:r>
            <w:r w:rsidRPr="005D274B">
              <w:rPr>
                <w:rFonts w:ascii="Sakkal Majalla" w:hAnsi="Sakkal Majalla" w:cs="Sakkal Majalla"/>
                <w:b/>
                <w:bCs/>
                <w:sz w:val="20"/>
                <w:szCs w:val="20"/>
                <w:rtl/>
              </w:rPr>
              <w:t>( % )</w:t>
            </w:r>
          </w:p>
        </w:tc>
        <w:tc>
          <w:tcPr>
            <w:tcW w:w="2903"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hadow/>
                <w:sz w:val="20"/>
                <w:szCs w:val="20"/>
                <w:rtl/>
              </w:rPr>
              <w:t>عدد المنتفعين</w:t>
            </w:r>
          </w:p>
        </w:tc>
      </w:tr>
      <w:tr w:rsidR="005D274B" w:rsidRPr="005D274B" w:rsidTr="005D274B">
        <w:trPr>
          <w:gridBefore w:val="1"/>
          <w:wBefore w:w="46" w:type="dxa"/>
          <w:trHeight w:val="395"/>
        </w:trPr>
        <w:tc>
          <w:tcPr>
            <w:tcW w:w="14562" w:type="dxa"/>
            <w:gridSpan w:val="6"/>
            <w:shd w:val="clear" w:color="auto" w:fill="auto"/>
          </w:tcPr>
          <w:p w:rsidR="005D274B" w:rsidRPr="005D274B" w:rsidRDefault="005D274B" w:rsidP="005D274B">
            <w:pPr>
              <w:tabs>
                <w:tab w:val="left" w:pos="10316"/>
              </w:tabs>
              <w:bidi/>
              <w:rPr>
                <w:rFonts w:ascii="Sakkal Majalla" w:hAnsi="Sakkal Majalla" w:cs="Sakkal Majalla"/>
                <w:sz w:val="20"/>
                <w:szCs w:val="20"/>
                <w:rtl/>
              </w:rPr>
            </w:pPr>
            <w:r w:rsidRPr="005D274B">
              <w:rPr>
                <w:rFonts w:ascii="Sakkal Majalla" w:hAnsi="Sakkal Majalla" w:cs="Sakkal Majalla"/>
                <w:b/>
                <w:bCs/>
                <w:sz w:val="20"/>
                <w:szCs w:val="20"/>
                <w:rtl/>
              </w:rPr>
              <w:t>الحمى القلاعية :</w:t>
            </w:r>
            <w:r w:rsidRPr="005D274B">
              <w:rPr>
                <w:rFonts w:ascii="Sakkal Majalla" w:hAnsi="Sakkal Majalla" w:cs="Sakkal Majalla"/>
                <w:sz w:val="20"/>
                <w:szCs w:val="20"/>
                <w:rtl/>
              </w:rPr>
              <w:tab/>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بقر</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12000</w:t>
            </w: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9650</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80,4</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1504</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أغنام و ماعز</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250000</w:t>
            </w: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269992</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107,9</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6402</w:t>
            </w:r>
          </w:p>
        </w:tc>
      </w:tr>
      <w:tr w:rsidR="005D274B" w:rsidRPr="005D274B" w:rsidTr="005D274B">
        <w:trPr>
          <w:gridBefore w:val="1"/>
          <w:wBefore w:w="46" w:type="dxa"/>
          <w:trHeight w:val="395"/>
        </w:trPr>
        <w:tc>
          <w:tcPr>
            <w:tcW w:w="14562" w:type="dxa"/>
            <w:gridSpan w:val="6"/>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b/>
                <w:bCs/>
                <w:sz w:val="20"/>
                <w:szCs w:val="20"/>
                <w:rtl/>
              </w:rPr>
              <w:t xml:space="preserve">الحمى المالطية و الإجهاض المعدي </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بقر</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500</w:t>
            </w: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350</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70</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22</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أغنام و ماعز</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50000</w:t>
            </w: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39293</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78,5</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1888</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اللسان الأزرق</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220000</w:t>
            </w: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263596</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119,8</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3371</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الجدري</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220000</w:t>
            </w: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246083</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111,8</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3430</w:t>
            </w:r>
          </w:p>
        </w:tc>
      </w:tr>
      <w:tr w:rsidR="005D274B" w:rsidRPr="005D274B" w:rsidTr="005D274B">
        <w:trPr>
          <w:gridAfter w:val="1"/>
          <w:wAfter w:w="46" w:type="dxa"/>
          <w:trHeight w:val="564"/>
        </w:trPr>
        <w:tc>
          <w:tcPr>
            <w:tcW w:w="3350" w:type="dxa"/>
            <w:gridSpan w:val="2"/>
            <w:tcBorders>
              <w:bottom w:val="single" w:sz="4" w:space="0" w:color="auto"/>
            </w:tcBorders>
            <w:shd w:val="clear" w:color="auto" w:fill="auto"/>
          </w:tcPr>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داء الكلب</w:t>
            </w:r>
          </w:p>
        </w:tc>
        <w:tc>
          <w:tcPr>
            <w:tcW w:w="2495"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12000</w:t>
            </w:r>
          </w:p>
        </w:tc>
        <w:tc>
          <w:tcPr>
            <w:tcW w:w="2911"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9541</w:t>
            </w: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79,5</w:t>
            </w: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4102</w:t>
            </w:r>
          </w:p>
        </w:tc>
      </w:tr>
      <w:tr w:rsidR="005D274B" w:rsidRPr="005D274B" w:rsidTr="005D274B">
        <w:trPr>
          <w:gridAfter w:val="1"/>
          <w:wAfter w:w="46" w:type="dxa"/>
          <w:trHeight w:val="374"/>
        </w:trPr>
        <w:tc>
          <w:tcPr>
            <w:tcW w:w="3350" w:type="dxa"/>
            <w:gridSpan w:val="2"/>
            <w:shd w:val="clear" w:color="auto" w:fill="auto"/>
          </w:tcPr>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المجموع 1  :</w:t>
            </w:r>
          </w:p>
        </w:tc>
        <w:tc>
          <w:tcPr>
            <w:tcW w:w="2495"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764500</w:t>
            </w:r>
          </w:p>
        </w:tc>
        <w:tc>
          <w:tcPr>
            <w:tcW w:w="2911"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838505</w:t>
            </w:r>
          </w:p>
        </w:tc>
        <w:tc>
          <w:tcPr>
            <w:tcW w:w="2903"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109,7</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20719</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الطفيليات الداخلية</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0</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0</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مقاومة الجرب</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72319</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667</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مقاومة القراد</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1091</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204</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النزيف الفيروسي للأرانب</w:t>
            </w:r>
          </w:p>
        </w:tc>
        <w:tc>
          <w:tcPr>
            <w:tcW w:w="2495"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11"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0</w:t>
            </w: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p>
        </w:tc>
        <w:tc>
          <w:tcPr>
            <w:tcW w:w="2903" w:type="dxa"/>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0</w:t>
            </w:r>
          </w:p>
        </w:tc>
      </w:tr>
      <w:tr w:rsidR="005D274B" w:rsidRPr="005D274B" w:rsidTr="005D274B">
        <w:trPr>
          <w:gridAfter w:val="1"/>
          <w:wAfter w:w="46" w:type="dxa"/>
          <w:trHeight w:val="395"/>
        </w:trPr>
        <w:tc>
          <w:tcPr>
            <w:tcW w:w="3350" w:type="dxa"/>
            <w:gridSpan w:val="2"/>
            <w:tcBorders>
              <w:bottom w:val="single" w:sz="4" w:space="0" w:color="auto"/>
            </w:tcBorders>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مقاومة الفرواز</w:t>
            </w:r>
          </w:p>
        </w:tc>
        <w:tc>
          <w:tcPr>
            <w:tcW w:w="2495"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p>
        </w:tc>
        <w:tc>
          <w:tcPr>
            <w:tcW w:w="2911"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5706</w:t>
            </w: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104</w:t>
            </w:r>
          </w:p>
        </w:tc>
      </w:tr>
      <w:tr w:rsidR="005D274B" w:rsidRPr="005D274B" w:rsidTr="005D274B">
        <w:trPr>
          <w:gridAfter w:val="1"/>
          <w:wAfter w:w="46" w:type="dxa"/>
          <w:trHeight w:val="395"/>
        </w:trPr>
        <w:tc>
          <w:tcPr>
            <w:tcW w:w="3350" w:type="dxa"/>
            <w:gridSpan w:val="2"/>
            <w:tcBorders>
              <w:bottom w:val="single" w:sz="4" w:space="0" w:color="auto"/>
            </w:tcBorders>
            <w:shd w:val="clear" w:color="auto" w:fill="auto"/>
          </w:tcPr>
          <w:p w:rsidR="005D274B" w:rsidRPr="005D274B" w:rsidRDefault="005D274B" w:rsidP="005D274B">
            <w:pPr>
              <w:bidi/>
              <w:rPr>
                <w:rFonts w:ascii="Sakkal Majalla" w:hAnsi="Sakkal Majalla" w:cs="Sakkal Majalla"/>
                <w:sz w:val="20"/>
                <w:szCs w:val="20"/>
                <w:rtl/>
              </w:rPr>
            </w:pPr>
            <w:r w:rsidRPr="005D274B">
              <w:rPr>
                <w:rFonts w:ascii="Sakkal Majalla" w:hAnsi="Sakkal Majalla" w:cs="Sakkal Majalla"/>
                <w:sz w:val="20"/>
                <w:szCs w:val="20"/>
                <w:rtl/>
              </w:rPr>
              <w:t>التيليريا</w:t>
            </w:r>
          </w:p>
        </w:tc>
        <w:tc>
          <w:tcPr>
            <w:tcW w:w="2495"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p>
        </w:tc>
        <w:tc>
          <w:tcPr>
            <w:tcW w:w="2911"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0</w:t>
            </w: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0</w:t>
            </w:r>
          </w:p>
        </w:tc>
      </w:tr>
      <w:tr w:rsidR="005D274B" w:rsidRPr="005D274B" w:rsidTr="005D274B">
        <w:trPr>
          <w:gridAfter w:val="1"/>
          <w:wAfter w:w="46" w:type="dxa"/>
          <w:trHeight w:val="395"/>
        </w:trPr>
        <w:tc>
          <w:tcPr>
            <w:tcW w:w="3350" w:type="dxa"/>
            <w:gridSpan w:val="2"/>
            <w:tcBorders>
              <w:bottom w:val="single" w:sz="4" w:space="0" w:color="auto"/>
            </w:tcBorders>
            <w:shd w:val="clear" w:color="auto" w:fill="auto"/>
          </w:tcPr>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المجموع 2 :</w:t>
            </w:r>
          </w:p>
        </w:tc>
        <w:tc>
          <w:tcPr>
            <w:tcW w:w="2495"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p>
        </w:tc>
        <w:tc>
          <w:tcPr>
            <w:tcW w:w="2911"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79116</w:t>
            </w: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p>
        </w:tc>
        <w:tc>
          <w:tcPr>
            <w:tcW w:w="2903" w:type="dxa"/>
            <w:tcBorders>
              <w:bottom w:val="single" w:sz="4" w:space="0" w:color="auto"/>
            </w:tcBorders>
            <w:shd w:val="clear" w:color="auto" w:fill="auto"/>
          </w:tcPr>
          <w:p w:rsidR="005D274B" w:rsidRPr="005D274B" w:rsidRDefault="005D274B" w:rsidP="005D274B">
            <w:pPr>
              <w:bidi/>
              <w:jc w:val="center"/>
              <w:rPr>
                <w:rFonts w:ascii="Sakkal Majalla" w:hAnsi="Sakkal Majalla" w:cs="Sakkal Majalla"/>
                <w:sz w:val="20"/>
                <w:szCs w:val="20"/>
                <w:rtl/>
              </w:rPr>
            </w:pPr>
            <w:r w:rsidRPr="005D274B">
              <w:rPr>
                <w:rFonts w:ascii="Sakkal Majalla" w:hAnsi="Sakkal Majalla" w:cs="Sakkal Majalla"/>
                <w:sz w:val="20"/>
                <w:szCs w:val="20"/>
                <w:rtl/>
              </w:rPr>
              <w:t>975</w:t>
            </w:r>
          </w:p>
        </w:tc>
      </w:tr>
      <w:tr w:rsidR="005D274B" w:rsidRPr="005D274B" w:rsidTr="005D274B">
        <w:trPr>
          <w:gridAfter w:val="1"/>
          <w:wAfter w:w="46" w:type="dxa"/>
          <w:trHeight w:val="395"/>
        </w:trPr>
        <w:tc>
          <w:tcPr>
            <w:tcW w:w="3350" w:type="dxa"/>
            <w:gridSpan w:val="2"/>
            <w:shd w:val="clear" w:color="auto" w:fill="auto"/>
          </w:tcPr>
          <w:p w:rsidR="005D274B" w:rsidRPr="005D274B" w:rsidRDefault="005D274B" w:rsidP="005D274B">
            <w:pPr>
              <w:bidi/>
              <w:rPr>
                <w:rFonts w:ascii="Sakkal Majalla" w:hAnsi="Sakkal Majalla" w:cs="Sakkal Majalla"/>
                <w:b/>
                <w:bCs/>
                <w:sz w:val="20"/>
                <w:szCs w:val="20"/>
                <w:rtl/>
              </w:rPr>
            </w:pPr>
            <w:r w:rsidRPr="005D274B">
              <w:rPr>
                <w:rFonts w:ascii="Sakkal Majalla" w:hAnsi="Sakkal Majalla" w:cs="Sakkal Majalla"/>
                <w:b/>
                <w:bCs/>
                <w:sz w:val="20"/>
                <w:szCs w:val="20"/>
                <w:rtl/>
              </w:rPr>
              <w:t>المجموع العام :</w:t>
            </w:r>
          </w:p>
        </w:tc>
        <w:tc>
          <w:tcPr>
            <w:tcW w:w="2495" w:type="dxa"/>
            <w:shd w:val="clear" w:color="auto" w:fill="auto"/>
          </w:tcPr>
          <w:p w:rsidR="005D274B" w:rsidRPr="005D274B" w:rsidRDefault="005D274B" w:rsidP="005D274B">
            <w:pPr>
              <w:bidi/>
              <w:jc w:val="center"/>
              <w:rPr>
                <w:rFonts w:ascii="Sakkal Majalla" w:hAnsi="Sakkal Majalla" w:cs="Sakkal Majalla"/>
                <w:b/>
                <w:bCs/>
                <w:sz w:val="20"/>
                <w:szCs w:val="20"/>
                <w:rtl/>
              </w:rPr>
            </w:pPr>
          </w:p>
        </w:tc>
        <w:tc>
          <w:tcPr>
            <w:tcW w:w="2911"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917621</w:t>
            </w:r>
          </w:p>
        </w:tc>
        <w:tc>
          <w:tcPr>
            <w:tcW w:w="2903" w:type="dxa"/>
            <w:shd w:val="clear" w:color="auto" w:fill="auto"/>
          </w:tcPr>
          <w:p w:rsidR="005D274B" w:rsidRPr="005D274B" w:rsidRDefault="005D274B" w:rsidP="005D274B">
            <w:pPr>
              <w:bidi/>
              <w:jc w:val="center"/>
              <w:rPr>
                <w:rFonts w:ascii="Sakkal Majalla" w:hAnsi="Sakkal Majalla" w:cs="Sakkal Majalla"/>
                <w:b/>
                <w:bCs/>
                <w:sz w:val="20"/>
                <w:szCs w:val="20"/>
                <w:rtl/>
              </w:rPr>
            </w:pPr>
          </w:p>
        </w:tc>
        <w:tc>
          <w:tcPr>
            <w:tcW w:w="2903" w:type="dxa"/>
            <w:shd w:val="clear" w:color="auto" w:fill="auto"/>
          </w:tcPr>
          <w:p w:rsidR="005D274B" w:rsidRPr="005D274B" w:rsidRDefault="005D274B" w:rsidP="005D274B">
            <w:pPr>
              <w:bidi/>
              <w:jc w:val="center"/>
              <w:rPr>
                <w:rFonts w:ascii="Sakkal Majalla" w:hAnsi="Sakkal Majalla" w:cs="Sakkal Majalla"/>
                <w:b/>
                <w:bCs/>
                <w:sz w:val="20"/>
                <w:szCs w:val="20"/>
                <w:rtl/>
              </w:rPr>
            </w:pPr>
            <w:r w:rsidRPr="005D274B">
              <w:rPr>
                <w:rFonts w:ascii="Sakkal Majalla" w:hAnsi="Sakkal Majalla" w:cs="Sakkal Majalla"/>
                <w:b/>
                <w:bCs/>
                <w:sz w:val="20"/>
                <w:szCs w:val="20"/>
                <w:rtl/>
              </w:rPr>
              <w:t>21694</w:t>
            </w:r>
          </w:p>
        </w:tc>
      </w:tr>
    </w:tbl>
    <w:p w:rsidR="00E306AA" w:rsidRDefault="00E306AA" w:rsidP="00E306AA">
      <w:pPr>
        <w:bidi/>
        <w:spacing w:before="240" w:after="120" w:line="276" w:lineRule="auto"/>
        <w:jc w:val="both"/>
        <w:rPr>
          <w:rFonts w:ascii="Sakkal Majalla" w:hAnsi="Sakkal Majalla" w:cs="Sakkal Majalla"/>
          <w:sz w:val="28"/>
          <w:szCs w:val="28"/>
          <w:rtl/>
          <w:lang w:bidi="ar-TN"/>
        </w:rPr>
        <w:sectPr w:rsidR="00E306AA" w:rsidSect="00E306AA">
          <w:footerReference w:type="even" r:id="rId13"/>
          <w:footerReference w:type="default" r:id="rId14"/>
          <w:pgSz w:w="16838" w:h="11906" w:orient="landscape"/>
          <w:pgMar w:top="1418" w:right="1418" w:bottom="1418" w:left="1134" w:header="709" w:footer="709" w:gutter="0"/>
          <w:cols w:space="708"/>
          <w:docGrid w:linePitch="360"/>
        </w:sectPr>
      </w:pPr>
    </w:p>
    <w:p w:rsidR="00E306AA" w:rsidRPr="000D012E" w:rsidRDefault="00E306AA" w:rsidP="006B0751">
      <w:pPr>
        <w:pStyle w:val="Retraitcorpsdetexte"/>
        <w:numPr>
          <w:ilvl w:val="0"/>
          <w:numId w:val="100"/>
        </w:numPr>
        <w:tabs>
          <w:tab w:val="left" w:pos="9094"/>
        </w:tabs>
        <w:spacing w:before="120"/>
        <w:jc w:val="both"/>
        <w:outlineLvl w:val="0"/>
        <w:rPr>
          <w:rFonts w:ascii="Arial" w:hAnsi="Arial" w:cs="Andalus"/>
          <w:b/>
          <w:bCs/>
          <w:sz w:val="38"/>
          <w:szCs w:val="38"/>
          <w:u w:val="single"/>
          <w:rtl/>
          <w:lang w:val="en-US" w:eastAsia="en-US"/>
        </w:rPr>
      </w:pPr>
      <w:r w:rsidRPr="000D012E">
        <w:rPr>
          <w:rFonts w:ascii="Sakkal Majalla" w:hAnsi="Sakkal Majalla" w:cs="Sakkal Majalla" w:hint="cs"/>
          <w:b/>
          <w:bCs/>
          <w:sz w:val="32"/>
          <w:szCs w:val="32"/>
          <w:rtl/>
          <w:lang w:bidi="ar-TN"/>
        </w:rPr>
        <w:lastRenderedPageBreak/>
        <w:t>البرامج الوطنية لمقاومة الأمراض الحيوانية</w:t>
      </w:r>
      <w:r w:rsidRPr="000D012E">
        <w:rPr>
          <w:rFonts w:asciiTheme="majorBidi" w:hAnsiTheme="majorBidi" w:cstheme="majorBidi"/>
          <w:b/>
          <w:bCs/>
          <w:sz w:val="36"/>
          <w:szCs w:val="36"/>
          <w:rtl/>
          <w:lang w:val="en-US" w:eastAsia="en-US"/>
        </w:rPr>
        <w:tab/>
      </w:r>
    </w:p>
    <w:p w:rsidR="00E306AA" w:rsidRDefault="00E306AA" w:rsidP="00E306AA">
      <w:pPr>
        <w:bidi/>
        <w:rPr>
          <w:rFonts w:cs="Arabic Transparent"/>
          <w:b/>
          <w:bCs/>
          <w:sz w:val="32"/>
          <w:szCs w:val="32"/>
          <w:rtl/>
          <w:lang w:eastAsia="en-US" w:bidi="ar-TN"/>
        </w:rPr>
      </w:pPr>
      <w:r>
        <w:rPr>
          <w:rFonts w:hint="cs"/>
          <w:rtl/>
          <w:lang w:eastAsia="en-US" w:bidi="ar-TN"/>
        </w:rPr>
        <w:t xml:space="preserve">1.6. </w:t>
      </w:r>
      <w:r w:rsidRPr="004F649B">
        <w:rPr>
          <w:rFonts w:ascii="Sakkal Majalla" w:hAnsi="Sakkal Majalla" w:cs="Sakkal Majalla" w:hint="cs"/>
          <w:b/>
          <w:bCs/>
          <w:sz w:val="32"/>
          <w:szCs w:val="32"/>
          <w:rtl/>
          <w:lang w:bidi="ar-TN"/>
        </w:rPr>
        <w:t>البرنامج الوطني لمقاومة الحمى القلاعية</w:t>
      </w:r>
    </w:p>
    <w:p w:rsidR="00E306AA" w:rsidRPr="004F649B" w:rsidRDefault="00E306AA" w:rsidP="00D45396">
      <w:pPr>
        <w:bidi/>
        <w:spacing w:before="240" w:after="120" w:line="276" w:lineRule="auto"/>
        <w:jc w:val="both"/>
        <w:rPr>
          <w:rFonts w:ascii="Sakkal Majalla" w:hAnsi="Sakkal Majalla" w:cs="Sakkal Majalla"/>
          <w:sz w:val="28"/>
          <w:szCs w:val="28"/>
          <w:rtl/>
          <w:lang w:bidi="ar-TN"/>
        </w:rPr>
      </w:pPr>
      <w:r w:rsidRPr="004F649B">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4F649B">
        <w:rPr>
          <w:rFonts w:ascii="Sakkal Majalla" w:hAnsi="Sakkal Majalla" w:cs="Sakkal Majalla" w:hint="cs"/>
          <w:sz w:val="28"/>
          <w:szCs w:val="28"/>
          <w:rtl/>
          <w:lang w:bidi="ar-TN"/>
        </w:rPr>
        <w:t xml:space="preserve">اللقاح المستعمل </w:t>
      </w:r>
      <w:r w:rsidRPr="004F649B">
        <w:rPr>
          <w:rFonts w:ascii="Sakkal Majalla" w:hAnsi="Sakkal Majalla" w:cs="Sakkal Majalla"/>
          <w:sz w:val="28"/>
          <w:szCs w:val="28"/>
          <w:lang w:bidi="ar-TN"/>
        </w:rPr>
        <w:t>Aftovax pur</w:t>
      </w:r>
      <w:r w:rsidRPr="004F649B">
        <w:rPr>
          <w:rFonts w:ascii="Sakkal Majalla" w:hAnsi="Sakkal Majalla" w:cs="Sakkal Majalla" w:hint="cs"/>
          <w:sz w:val="28"/>
          <w:szCs w:val="28"/>
          <w:rtl/>
          <w:lang w:bidi="ar-TN"/>
        </w:rPr>
        <w:t>. كلفة اللقاح</w:t>
      </w:r>
      <w:r>
        <w:rPr>
          <w:rFonts w:ascii="Sakkal Majalla" w:hAnsi="Sakkal Majalla" w:cs="Sakkal Majalla" w:hint="cs"/>
          <w:sz w:val="28"/>
          <w:szCs w:val="28"/>
          <w:rtl/>
          <w:lang w:bidi="ar-TN"/>
        </w:rPr>
        <w:t xml:space="preserve"> </w:t>
      </w:r>
      <w:r w:rsidRPr="004F649B">
        <w:rPr>
          <w:rFonts w:ascii="Sakkal Majalla" w:hAnsi="Sakkal Majalla" w:cs="Sakkal Majalla" w:hint="cs"/>
          <w:sz w:val="28"/>
          <w:szCs w:val="28"/>
          <w:rtl/>
          <w:lang w:bidi="ar-TN"/>
        </w:rPr>
        <w:t>: جرعة أبقار</w:t>
      </w:r>
      <w:r>
        <w:rPr>
          <w:rFonts w:ascii="Sakkal Majalla" w:hAnsi="Sakkal Majalla" w:cs="Sakkal Majalla" w:hint="cs"/>
          <w:sz w:val="28"/>
          <w:szCs w:val="28"/>
          <w:rtl/>
          <w:lang w:bidi="ar-TN"/>
        </w:rPr>
        <w:t xml:space="preserve"> </w:t>
      </w:r>
      <w:r w:rsidRPr="004F649B">
        <w:rPr>
          <w:rFonts w:ascii="Sakkal Majalla" w:hAnsi="Sakkal Majalla" w:cs="Sakkal Majalla"/>
          <w:sz w:val="28"/>
          <w:szCs w:val="28"/>
          <w:lang w:bidi="ar-TN"/>
        </w:rPr>
        <w:t xml:space="preserve"> </w:t>
      </w:r>
      <w:r w:rsidR="00D45396">
        <w:rPr>
          <w:rFonts w:ascii="Sakkal Majalla" w:hAnsi="Sakkal Majalla" w:cs="Sakkal Majalla" w:hint="cs"/>
          <w:sz w:val="28"/>
          <w:szCs w:val="28"/>
          <w:rtl/>
          <w:lang w:bidi="ar-TN"/>
        </w:rPr>
        <w:t xml:space="preserve">2.826 د </w:t>
      </w:r>
      <w:r w:rsidRPr="004F649B">
        <w:rPr>
          <w:rFonts w:ascii="Sakkal Majalla" w:hAnsi="Sakkal Majalla" w:cs="Sakkal Majalla" w:hint="cs"/>
          <w:sz w:val="28"/>
          <w:szCs w:val="28"/>
          <w:rtl/>
          <w:lang w:bidi="ar-TN"/>
        </w:rPr>
        <w:t xml:space="preserve">جرعة أغنام </w:t>
      </w:r>
      <w:r w:rsidR="00D45396">
        <w:rPr>
          <w:rFonts w:ascii="Sakkal Majalla" w:hAnsi="Sakkal Majalla" w:cs="Sakkal Majalla" w:hint="cs"/>
          <w:sz w:val="28"/>
          <w:szCs w:val="28"/>
          <w:rtl/>
          <w:lang w:bidi="ar-TN"/>
        </w:rPr>
        <w:t>0.774 د</w:t>
      </w:r>
      <w:r w:rsidRPr="004F649B">
        <w:rPr>
          <w:rFonts w:ascii="Sakkal Majalla" w:hAnsi="Sakkal Majalla" w:cs="Sakkal Majalla" w:hint="cs"/>
          <w:sz w:val="28"/>
          <w:szCs w:val="28"/>
          <w:rtl/>
          <w:lang w:bidi="ar-TN"/>
        </w:rPr>
        <w:t>...</w:t>
      </w:r>
    </w:p>
    <w:p w:rsidR="00E306AA" w:rsidRPr="004F649B" w:rsidRDefault="00E306AA" w:rsidP="00D45396">
      <w:pPr>
        <w:bidi/>
        <w:spacing w:before="240" w:after="120" w:line="276" w:lineRule="auto"/>
        <w:jc w:val="both"/>
        <w:rPr>
          <w:rFonts w:ascii="Sakkal Majalla" w:hAnsi="Sakkal Majalla" w:cs="Sakkal Majalla"/>
          <w:sz w:val="28"/>
          <w:szCs w:val="28"/>
          <w:rtl/>
          <w:lang w:bidi="ar-TN"/>
        </w:rPr>
      </w:pPr>
      <w:r w:rsidRPr="004F649B">
        <w:rPr>
          <w:rFonts w:ascii="Sakkal Majalla" w:hAnsi="Sakkal Majalla" w:cs="Sakkal Majalla" w:hint="cs"/>
          <w:sz w:val="28"/>
          <w:szCs w:val="28"/>
          <w:rtl/>
          <w:lang w:bidi="ar-TN"/>
        </w:rPr>
        <w:t xml:space="preserve">-  فترة إنجاز الحملة :  البداية شهر </w:t>
      </w:r>
      <w:r>
        <w:rPr>
          <w:rFonts w:ascii="Sakkal Majalla" w:hAnsi="Sakkal Majalla" w:cs="Sakkal Majalla" w:hint="cs"/>
          <w:sz w:val="28"/>
          <w:szCs w:val="28"/>
          <w:rtl/>
          <w:lang w:bidi="ar-TN"/>
        </w:rPr>
        <w:t xml:space="preserve"> </w:t>
      </w:r>
      <w:r w:rsidRPr="004F649B">
        <w:rPr>
          <w:rFonts w:ascii="Sakkal Majalla" w:hAnsi="Sakkal Majalla" w:cs="Sakkal Majalla" w:hint="cs"/>
          <w:sz w:val="28"/>
          <w:szCs w:val="28"/>
          <w:rtl/>
          <w:lang w:bidi="ar-TN"/>
        </w:rPr>
        <w:t>سبتمبر</w:t>
      </w:r>
      <w:r>
        <w:rPr>
          <w:rFonts w:ascii="Sakkal Majalla" w:hAnsi="Sakkal Majalla" w:cs="Sakkal Majalla" w:hint="cs"/>
          <w:sz w:val="28"/>
          <w:szCs w:val="28"/>
          <w:rtl/>
          <w:lang w:bidi="ar-TN"/>
        </w:rPr>
        <w:t xml:space="preserve"> </w:t>
      </w:r>
      <w:r w:rsidRPr="004F649B">
        <w:rPr>
          <w:rFonts w:ascii="Sakkal Majalla" w:hAnsi="Sakkal Majalla" w:cs="Sakkal Majalla" w:hint="cs"/>
          <w:sz w:val="28"/>
          <w:szCs w:val="28"/>
          <w:rtl/>
          <w:lang w:bidi="ar-TN"/>
        </w:rPr>
        <w:t xml:space="preserve"> النهاية شهر </w:t>
      </w:r>
      <w:r>
        <w:rPr>
          <w:rFonts w:ascii="Sakkal Majalla" w:hAnsi="Sakkal Majalla" w:cs="Sakkal Majalla" w:hint="cs"/>
          <w:sz w:val="28"/>
          <w:szCs w:val="28"/>
          <w:rtl/>
          <w:lang w:bidi="ar-TN"/>
        </w:rPr>
        <w:t xml:space="preserve"> </w:t>
      </w:r>
      <w:r w:rsidRPr="004F649B">
        <w:rPr>
          <w:rFonts w:ascii="Sakkal Majalla" w:hAnsi="Sakkal Majalla" w:cs="Sakkal Majalla" w:hint="cs"/>
          <w:sz w:val="28"/>
          <w:szCs w:val="28"/>
          <w:rtl/>
          <w:lang w:bidi="ar-TN"/>
        </w:rPr>
        <w:t>ديسمبر</w:t>
      </w:r>
      <w:r>
        <w:rPr>
          <w:rFonts w:ascii="Sakkal Majalla" w:hAnsi="Sakkal Majalla" w:cs="Sakkal Majalla" w:hint="cs"/>
          <w:sz w:val="28"/>
          <w:szCs w:val="28"/>
          <w:rtl/>
          <w:lang w:bidi="ar-TN"/>
        </w:rPr>
        <w:t xml:space="preserve"> </w:t>
      </w:r>
      <w:r w:rsidR="00D45396">
        <w:rPr>
          <w:rFonts w:ascii="Sakkal Majalla" w:hAnsi="Sakkal Majalla" w:cs="Sakkal Majalla" w:hint="cs"/>
          <w:sz w:val="28"/>
          <w:szCs w:val="28"/>
          <w:rtl/>
          <w:lang w:bidi="ar-TN"/>
        </w:rPr>
        <w:t>2016</w:t>
      </w:r>
      <w:r w:rsidRPr="004F649B">
        <w:rPr>
          <w:rFonts w:ascii="Sakkal Majalla" w:hAnsi="Sakkal Majalla" w:cs="Sakkal Majalla" w:hint="cs"/>
          <w:sz w:val="28"/>
          <w:szCs w:val="28"/>
          <w:rtl/>
          <w:lang w:bidi="ar-TN"/>
        </w:rPr>
        <w:t xml:space="preserve"> </w:t>
      </w:r>
    </w:p>
    <w:tbl>
      <w:tblPr>
        <w:bidiVisual/>
        <w:tblW w:w="0" w:type="auto"/>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03"/>
        <w:gridCol w:w="1800"/>
        <w:gridCol w:w="2280"/>
      </w:tblGrid>
      <w:tr w:rsidR="005D274B" w:rsidTr="005D274B">
        <w:trPr>
          <w:trHeight w:val="296"/>
        </w:trPr>
        <w:tc>
          <w:tcPr>
            <w:tcW w:w="3903" w:type="dxa"/>
          </w:tcPr>
          <w:p w:rsidR="005D274B" w:rsidRPr="00D45396" w:rsidRDefault="005D274B" w:rsidP="00D45396">
            <w:pPr>
              <w:bidi/>
              <w:rPr>
                <w:rFonts w:ascii="Sakkal Majalla" w:hAnsi="Sakkal Majalla" w:cs="Sakkal Majalla"/>
                <w:b/>
                <w:bCs/>
                <w:lang w:val="en-US"/>
              </w:rPr>
            </w:pPr>
          </w:p>
        </w:tc>
        <w:tc>
          <w:tcPr>
            <w:tcW w:w="1800" w:type="dxa"/>
          </w:tcPr>
          <w:p w:rsidR="005D274B" w:rsidRPr="00D45396" w:rsidRDefault="005D274B" w:rsidP="00D45396">
            <w:pPr>
              <w:bidi/>
              <w:jc w:val="center"/>
              <w:rPr>
                <w:rFonts w:ascii="Sakkal Majalla" w:hAnsi="Sakkal Majalla" w:cs="Sakkal Majalla"/>
                <w:b/>
                <w:bCs/>
                <w:rtl/>
                <w:lang w:val="en-US"/>
              </w:rPr>
            </w:pPr>
            <w:r w:rsidRPr="00D45396">
              <w:rPr>
                <w:rFonts w:ascii="Sakkal Majalla" w:hAnsi="Sakkal Majalla" w:cs="Sakkal Majalla" w:hint="cs"/>
                <w:b/>
                <w:bCs/>
                <w:rtl/>
                <w:lang w:val="en-US"/>
              </w:rPr>
              <w:t>أبقار</w:t>
            </w:r>
          </w:p>
        </w:tc>
        <w:tc>
          <w:tcPr>
            <w:tcW w:w="2280" w:type="dxa"/>
          </w:tcPr>
          <w:p w:rsidR="005D274B" w:rsidRPr="00D45396" w:rsidRDefault="005D274B" w:rsidP="00D45396">
            <w:pPr>
              <w:bidi/>
              <w:jc w:val="center"/>
              <w:rPr>
                <w:rFonts w:ascii="Sakkal Majalla" w:hAnsi="Sakkal Majalla" w:cs="Sakkal Majalla"/>
                <w:b/>
                <w:bCs/>
                <w:rtl/>
                <w:lang w:val="en-US"/>
              </w:rPr>
            </w:pPr>
            <w:r w:rsidRPr="00D45396">
              <w:rPr>
                <w:rFonts w:ascii="Sakkal Majalla" w:hAnsi="Sakkal Majalla" w:cs="Sakkal Majalla" w:hint="cs"/>
                <w:b/>
                <w:bCs/>
                <w:rtl/>
                <w:lang w:val="en-US"/>
              </w:rPr>
              <w:t>غنم وماعز</w:t>
            </w:r>
          </w:p>
        </w:tc>
      </w:tr>
      <w:tr w:rsidR="005D274B" w:rsidTr="005D274B">
        <w:trPr>
          <w:trHeight w:val="381"/>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العدد الجملي</w:t>
            </w:r>
          </w:p>
        </w:tc>
        <w:tc>
          <w:tcPr>
            <w:tcW w:w="180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lang w:val="en-US"/>
              </w:rPr>
              <w:t>25665</w:t>
            </w:r>
          </w:p>
        </w:tc>
        <w:tc>
          <w:tcPr>
            <w:tcW w:w="228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lang w:val="en-US"/>
              </w:rPr>
              <w:t>405100</w:t>
            </w:r>
          </w:p>
        </w:tc>
      </w:tr>
      <w:tr w:rsidR="005D274B" w:rsidTr="005D274B">
        <w:trPr>
          <w:trHeight w:val="349"/>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توقعات التلقيح</w:t>
            </w:r>
          </w:p>
        </w:tc>
        <w:tc>
          <w:tcPr>
            <w:tcW w:w="180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lang w:val="en-US"/>
              </w:rPr>
              <w:t>12000</w:t>
            </w:r>
          </w:p>
        </w:tc>
        <w:tc>
          <w:tcPr>
            <w:tcW w:w="228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lang w:val="en-US"/>
              </w:rPr>
              <w:t>250000</w:t>
            </w:r>
          </w:p>
        </w:tc>
      </w:tr>
      <w:tr w:rsidR="005D274B" w:rsidTr="005D274B">
        <w:trPr>
          <w:trHeight w:val="360"/>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التلقيح المنجز</w:t>
            </w:r>
          </w:p>
        </w:tc>
        <w:tc>
          <w:tcPr>
            <w:tcW w:w="180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9650</w:t>
            </w:r>
          </w:p>
        </w:tc>
        <w:tc>
          <w:tcPr>
            <w:tcW w:w="228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269992</w:t>
            </w:r>
          </w:p>
        </w:tc>
      </w:tr>
      <w:tr w:rsidR="005D274B" w:rsidTr="005D274B">
        <w:trPr>
          <w:trHeight w:val="355"/>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نسبة التلقيح</w:t>
            </w:r>
          </w:p>
        </w:tc>
        <w:tc>
          <w:tcPr>
            <w:tcW w:w="180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80.4</w:t>
            </w:r>
          </w:p>
        </w:tc>
        <w:tc>
          <w:tcPr>
            <w:tcW w:w="228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107.9</w:t>
            </w:r>
            <w:r w:rsidR="00D45396" w:rsidRPr="004F649B">
              <w:rPr>
                <w:rFonts w:ascii="Sakkal Majalla" w:hAnsi="Sakkal Majalla" w:cs="Sakkal Majalla"/>
                <w:rtl/>
                <w:lang w:val="en-US"/>
              </w:rPr>
              <w:t>%</w:t>
            </w:r>
          </w:p>
        </w:tc>
      </w:tr>
      <w:tr w:rsidR="005D274B" w:rsidTr="005D274B">
        <w:trPr>
          <w:trHeight w:val="337"/>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نسبة التغطية</w:t>
            </w:r>
          </w:p>
        </w:tc>
        <w:tc>
          <w:tcPr>
            <w:tcW w:w="1800" w:type="dxa"/>
          </w:tcPr>
          <w:p w:rsidR="005D274B" w:rsidRPr="00D45396" w:rsidRDefault="005D274B" w:rsidP="00D45396">
            <w:pPr>
              <w:bidi/>
              <w:jc w:val="center"/>
              <w:rPr>
                <w:rFonts w:ascii="Sakkal Majalla" w:hAnsi="Sakkal Majalla" w:cs="Sakkal Majalla"/>
                <w:rtl/>
                <w:lang w:val="en-US"/>
              </w:rPr>
            </w:pPr>
            <w:r w:rsidRPr="00D45396">
              <w:rPr>
                <w:rFonts w:ascii="Sakkal Majalla" w:hAnsi="Sakkal Majalla" w:cs="Sakkal Majalla"/>
                <w:lang w:val="en-US"/>
              </w:rPr>
              <w:t>37.6</w:t>
            </w:r>
          </w:p>
        </w:tc>
        <w:tc>
          <w:tcPr>
            <w:tcW w:w="228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66.6</w:t>
            </w:r>
            <w:r w:rsidR="00D45396" w:rsidRPr="004F649B">
              <w:rPr>
                <w:rFonts w:ascii="Sakkal Majalla" w:hAnsi="Sakkal Majalla" w:cs="Sakkal Majalla"/>
                <w:rtl/>
                <w:lang w:val="en-US"/>
              </w:rPr>
              <w:t>%</w:t>
            </w:r>
          </w:p>
        </w:tc>
      </w:tr>
      <w:tr w:rsidR="005D274B" w:rsidTr="005D274B">
        <w:trPr>
          <w:trHeight w:val="348"/>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كمية اللقاح المستعملة</w:t>
            </w:r>
          </w:p>
        </w:tc>
        <w:tc>
          <w:tcPr>
            <w:tcW w:w="1800" w:type="dxa"/>
          </w:tcPr>
          <w:p w:rsidR="005D274B" w:rsidRPr="00D45396" w:rsidRDefault="005D274B" w:rsidP="00D45396">
            <w:pPr>
              <w:bidi/>
              <w:jc w:val="center"/>
              <w:rPr>
                <w:rFonts w:ascii="Sakkal Majalla" w:hAnsi="Sakkal Majalla" w:cs="Sakkal Majalla"/>
                <w:rtl/>
                <w:lang w:val="en-US"/>
              </w:rPr>
            </w:pPr>
            <w:r w:rsidRPr="00D45396">
              <w:rPr>
                <w:rFonts w:ascii="Sakkal Majalla" w:hAnsi="Sakkal Majalla" w:cs="Sakkal Majalla" w:hint="cs"/>
                <w:rtl/>
                <w:lang w:val="en-US"/>
              </w:rPr>
              <w:t>106 ق</w:t>
            </w:r>
          </w:p>
        </w:tc>
        <w:tc>
          <w:tcPr>
            <w:tcW w:w="2280" w:type="dxa"/>
          </w:tcPr>
          <w:p w:rsidR="005D274B" w:rsidRPr="00D45396" w:rsidRDefault="005D274B" w:rsidP="00D45396">
            <w:pPr>
              <w:bidi/>
              <w:jc w:val="center"/>
              <w:rPr>
                <w:rFonts w:ascii="Sakkal Majalla" w:hAnsi="Sakkal Majalla" w:cs="Sakkal Majalla"/>
                <w:rtl/>
                <w:lang w:val="en-US"/>
              </w:rPr>
            </w:pPr>
            <w:r w:rsidRPr="00D45396">
              <w:rPr>
                <w:rFonts w:ascii="Sakkal Majalla" w:hAnsi="Sakkal Majalla" w:cs="Sakkal Majalla" w:hint="cs"/>
                <w:rtl/>
                <w:lang w:val="en-US"/>
              </w:rPr>
              <w:t>1195 ق</w:t>
            </w:r>
          </w:p>
        </w:tc>
      </w:tr>
      <w:tr w:rsidR="005D274B" w:rsidTr="005D274B">
        <w:trPr>
          <w:trHeight w:val="608"/>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 xml:space="preserve">باقي كمية اللقاح إلى حد 31 </w:t>
            </w:r>
            <w:r w:rsidRPr="00D45396">
              <w:rPr>
                <w:rFonts w:ascii="Sakkal Majalla" w:hAnsi="Sakkal Majalla" w:cs="Sakkal Majalla"/>
                <w:b/>
                <w:bCs/>
                <w:rtl/>
                <w:lang w:val="en-US"/>
              </w:rPr>
              <w:t>–</w:t>
            </w:r>
            <w:r w:rsidRPr="00D45396">
              <w:rPr>
                <w:rFonts w:ascii="Sakkal Majalla" w:hAnsi="Sakkal Majalla" w:cs="Sakkal Majalla" w:hint="cs"/>
                <w:b/>
                <w:bCs/>
                <w:rtl/>
                <w:lang w:val="en-US"/>
              </w:rPr>
              <w:t xml:space="preserve">12 </w:t>
            </w:r>
            <w:r w:rsidRPr="00D45396">
              <w:rPr>
                <w:rFonts w:ascii="Sakkal Majalla" w:hAnsi="Sakkal Majalla" w:cs="Sakkal Majalla"/>
                <w:b/>
                <w:bCs/>
                <w:rtl/>
                <w:lang w:val="en-US"/>
              </w:rPr>
              <w:t>–</w:t>
            </w:r>
            <w:r w:rsidRPr="00D45396">
              <w:rPr>
                <w:rFonts w:ascii="Sakkal Majalla" w:hAnsi="Sakkal Majalla" w:cs="Sakkal Majalla" w:hint="cs"/>
                <w:b/>
                <w:bCs/>
                <w:rtl/>
                <w:lang w:val="en-US"/>
              </w:rPr>
              <w:t>2016 مع ذكر أجل الإستهلاك</w:t>
            </w:r>
          </w:p>
        </w:tc>
        <w:tc>
          <w:tcPr>
            <w:tcW w:w="180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 xml:space="preserve">43 ق </w:t>
            </w:r>
          </w:p>
        </w:tc>
        <w:tc>
          <w:tcPr>
            <w:tcW w:w="228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0 ق</w:t>
            </w:r>
          </w:p>
        </w:tc>
      </w:tr>
      <w:tr w:rsidR="005D274B" w:rsidTr="005D274B">
        <w:trPr>
          <w:trHeight w:val="461"/>
        </w:trPr>
        <w:tc>
          <w:tcPr>
            <w:tcW w:w="3903" w:type="dxa"/>
          </w:tcPr>
          <w:p w:rsidR="005D274B" w:rsidRPr="00D45396" w:rsidRDefault="005D274B" w:rsidP="00D45396">
            <w:pPr>
              <w:bidi/>
              <w:rPr>
                <w:rFonts w:ascii="Sakkal Majalla" w:hAnsi="Sakkal Majalla" w:cs="Sakkal Majalla"/>
                <w:b/>
                <w:bCs/>
                <w:rtl/>
                <w:lang w:val="en-US"/>
              </w:rPr>
            </w:pPr>
            <w:r w:rsidRPr="00D45396">
              <w:rPr>
                <w:rFonts w:ascii="Sakkal Majalla" w:hAnsi="Sakkal Majalla" w:cs="Sakkal Majalla" w:hint="cs"/>
                <w:b/>
                <w:bCs/>
                <w:rtl/>
                <w:lang w:val="en-US"/>
              </w:rPr>
              <w:t>كلفة الحملة ( لقاح ومحروقات)</w:t>
            </w:r>
          </w:p>
        </w:tc>
        <w:tc>
          <w:tcPr>
            <w:tcW w:w="180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48000 د</w:t>
            </w:r>
          </w:p>
        </w:tc>
        <w:tc>
          <w:tcPr>
            <w:tcW w:w="2280" w:type="dxa"/>
          </w:tcPr>
          <w:p w:rsidR="005D274B" w:rsidRPr="00D45396" w:rsidRDefault="005D274B" w:rsidP="00D45396">
            <w:pPr>
              <w:bidi/>
              <w:jc w:val="center"/>
              <w:rPr>
                <w:rFonts w:ascii="Sakkal Majalla" w:hAnsi="Sakkal Majalla" w:cs="Sakkal Majalla"/>
                <w:lang w:val="en-US"/>
              </w:rPr>
            </w:pPr>
            <w:r w:rsidRPr="00D45396">
              <w:rPr>
                <w:rFonts w:ascii="Sakkal Majalla" w:hAnsi="Sakkal Majalla" w:cs="Sakkal Majalla" w:hint="cs"/>
                <w:rtl/>
                <w:lang w:val="en-US"/>
              </w:rPr>
              <w:t>237134 د</w:t>
            </w:r>
          </w:p>
        </w:tc>
      </w:tr>
    </w:tbl>
    <w:p w:rsidR="00E306AA" w:rsidRPr="000D012E" w:rsidRDefault="00E306AA" w:rsidP="00D45396">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xml:space="preserve">- </w:t>
      </w:r>
      <w:r w:rsidRPr="000D012E">
        <w:rPr>
          <w:rFonts w:ascii="Sakkal Majalla" w:hAnsi="Sakkal Majalla" w:cs="Sakkal Majalla" w:hint="cs"/>
          <w:b/>
          <w:bCs/>
          <w:sz w:val="28"/>
          <w:szCs w:val="28"/>
          <w:rtl/>
          <w:lang w:bidi="ar-TN"/>
        </w:rPr>
        <w:t xml:space="preserve">برنامج حملة </w:t>
      </w:r>
      <w:r w:rsidR="00D45396">
        <w:rPr>
          <w:rFonts w:ascii="Sakkal Majalla" w:hAnsi="Sakkal Majalla" w:cs="Sakkal Majalla" w:hint="cs"/>
          <w:b/>
          <w:bCs/>
          <w:sz w:val="28"/>
          <w:szCs w:val="28"/>
          <w:rtl/>
          <w:lang w:bidi="ar-TN"/>
        </w:rPr>
        <w:t>2017</w:t>
      </w:r>
      <w:r w:rsidRPr="000D012E">
        <w:rPr>
          <w:rFonts w:ascii="Sakkal Majalla" w:hAnsi="Sakkal Majalla" w:cs="Sakkal Majalla" w:hint="cs"/>
          <w:sz w:val="28"/>
          <w:szCs w:val="28"/>
          <w:rtl/>
          <w:lang w:bidi="ar-TN"/>
        </w:rPr>
        <w:t xml:space="preserve"> (عدد الحيوانات :</w:t>
      </w:r>
      <w:r w:rsidRPr="000D012E">
        <w:rPr>
          <w:rFonts w:ascii="Sakkal Majalla" w:hAnsi="Sakkal Majalla" w:cs="Sakkal Majalla"/>
          <w:sz w:val="28"/>
          <w:szCs w:val="28"/>
          <w:lang w:bidi="ar-TN"/>
        </w:rPr>
        <w:t>……430765</w:t>
      </w:r>
      <w:r w:rsidRPr="000D012E">
        <w:rPr>
          <w:rFonts w:ascii="Sakkal Majalla" w:hAnsi="Sakkal Majalla" w:cs="Sakkal Majalla" w:hint="cs"/>
          <w:sz w:val="28"/>
          <w:szCs w:val="28"/>
          <w:rtl/>
          <w:lang w:bidi="ar-TN"/>
        </w:rPr>
        <w:t xml:space="preserve"> توقعات التلقيح :.</w:t>
      </w:r>
      <w:r w:rsidRPr="000D012E">
        <w:rPr>
          <w:rFonts w:ascii="Sakkal Majalla" w:hAnsi="Sakkal Majalla" w:cs="Sakkal Majalla"/>
          <w:sz w:val="28"/>
          <w:szCs w:val="28"/>
          <w:lang w:bidi="ar-TN"/>
        </w:rPr>
        <w:t>262000</w:t>
      </w:r>
      <w:r w:rsidRPr="000D012E">
        <w:rPr>
          <w:rFonts w:ascii="Sakkal Majalla" w:hAnsi="Sakkal Majalla" w:cs="Sakkal Majalla" w:hint="cs"/>
          <w:sz w:val="28"/>
          <w:szCs w:val="28"/>
          <w:rtl/>
          <w:lang w:bidi="ar-TN"/>
        </w:rPr>
        <w:t xml:space="preserve"> .)</w:t>
      </w:r>
    </w:p>
    <w:p w:rsidR="00E306AA" w:rsidRPr="000D012E" w:rsidRDefault="00E306AA" w:rsidP="00E306AA">
      <w:pPr>
        <w:bidi/>
        <w:spacing w:line="276" w:lineRule="auto"/>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2.6. </w:t>
      </w:r>
      <w:r w:rsidRPr="000D012E">
        <w:rPr>
          <w:rFonts w:ascii="Sakkal Majalla" w:hAnsi="Sakkal Majalla" w:cs="Sakkal Majalla" w:hint="cs"/>
          <w:b/>
          <w:bCs/>
          <w:sz w:val="32"/>
          <w:szCs w:val="32"/>
          <w:rtl/>
          <w:lang w:bidi="ar-TN"/>
        </w:rPr>
        <w:t>البرنامج الوطني لمقاومة داء الكلب</w:t>
      </w:r>
    </w:p>
    <w:p w:rsidR="00E306AA" w:rsidRPr="000D012E" w:rsidRDefault="00E306AA" w:rsidP="00992A61">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اللقاح المستعمل :......</w:t>
      </w:r>
      <w:r w:rsidR="00992A61">
        <w:rPr>
          <w:rFonts w:ascii="Sakkal Majalla" w:hAnsi="Sakkal Majalla" w:cs="Sakkal Majalla"/>
          <w:sz w:val="28"/>
          <w:szCs w:val="28"/>
          <w:lang w:bidi="ar-TN"/>
        </w:rPr>
        <w:t xml:space="preserve">Nobivac </w:t>
      </w:r>
      <w:r w:rsidRPr="000D012E">
        <w:rPr>
          <w:rFonts w:ascii="Sakkal Majalla" w:hAnsi="Sakkal Majalla" w:cs="Sakkal Majalla" w:hint="cs"/>
          <w:sz w:val="28"/>
          <w:szCs w:val="28"/>
          <w:rtl/>
          <w:lang w:bidi="ar-TN"/>
        </w:rPr>
        <w:t>......كلفة اللقاح ( الجرعة ):..........</w:t>
      </w:r>
      <w:r w:rsidRPr="000D012E">
        <w:rPr>
          <w:rFonts w:ascii="Sakkal Majalla" w:hAnsi="Sakkal Majalla" w:cs="Sakkal Majalla"/>
          <w:sz w:val="28"/>
          <w:szCs w:val="28"/>
          <w:lang w:bidi="ar-TN"/>
        </w:rPr>
        <w:t>0.624</w:t>
      </w:r>
      <w:r w:rsidRPr="000D012E">
        <w:rPr>
          <w:rFonts w:ascii="Sakkal Majalla" w:hAnsi="Sakkal Majalla" w:cs="Sakkal Majalla" w:hint="cs"/>
          <w:sz w:val="28"/>
          <w:szCs w:val="28"/>
          <w:rtl/>
          <w:lang w:bidi="ar-TN"/>
        </w:rPr>
        <w:t xml:space="preserve">د............     </w:t>
      </w:r>
    </w:p>
    <w:p w:rsidR="00E306AA" w:rsidRPr="000D012E" w:rsidRDefault="00E306AA" w:rsidP="00E306AA">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فترة إنجاز الحملة :  البداية شهر .....جانفي..............      النهاية شهر ....مارس........</w:t>
      </w:r>
    </w:p>
    <w:p w:rsidR="00E306AA" w:rsidRPr="000D012E" w:rsidRDefault="00E306AA" w:rsidP="001227EB">
      <w:pPr>
        <w:bidi/>
        <w:spacing w:before="240" w:after="120" w:line="276" w:lineRule="auto"/>
        <w:jc w:val="both"/>
        <w:rPr>
          <w:rFonts w:ascii="Sakkal Majalla" w:hAnsi="Sakkal Majalla" w:cs="Sakkal Majalla"/>
          <w:sz w:val="28"/>
          <w:szCs w:val="28"/>
          <w:lang w:bidi="ar-TN"/>
        </w:rPr>
      </w:pPr>
      <w:r w:rsidRPr="000D012E">
        <w:rPr>
          <w:rFonts w:ascii="Sakkal Majalla" w:hAnsi="Sakkal Majalla" w:cs="Sakkal Majalla" w:hint="cs"/>
          <w:sz w:val="28"/>
          <w:szCs w:val="28"/>
          <w:rtl/>
          <w:lang w:bidi="ar-TN"/>
        </w:rPr>
        <w:t>- عدد الكلاب الموجودة بالولاية:........2</w:t>
      </w:r>
      <w:r w:rsidR="001227EB">
        <w:rPr>
          <w:rFonts w:ascii="Sakkal Majalla" w:hAnsi="Sakkal Majalla" w:cs="Sakkal Majalla" w:hint="cs"/>
          <w:sz w:val="28"/>
          <w:szCs w:val="28"/>
          <w:rtl/>
          <w:lang w:bidi="ar-TN"/>
        </w:rPr>
        <w:t>30</w:t>
      </w:r>
      <w:r w:rsidRPr="000D012E">
        <w:rPr>
          <w:rFonts w:ascii="Sakkal Majalla" w:hAnsi="Sakkal Majalla" w:cs="Sakkal Majalla" w:hint="cs"/>
          <w:sz w:val="28"/>
          <w:szCs w:val="28"/>
          <w:rtl/>
          <w:lang w:bidi="ar-TN"/>
        </w:rPr>
        <w:t>00</w:t>
      </w:r>
    </w:p>
    <w:p w:rsidR="00E306AA" w:rsidRPr="000D012E" w:rsidRDefault="00E306AA" w:rsidP="00E306AA">
      <w:pPr>
        <w:bidi/>
        <w:spacing w:before="240" w:after="120" w:line="276" w:lineRule="auto"/>
        <w:jc w:val="both"/>
        <w:rPr>
          <w:rFonts w:ascii="Sakkal Majalla" w:hAnsi="Sakkal Majalla" w:cs="Sakkal Majalla"/>
          <w:b/>
          <w:bCs/>
          <w:sz w:val="28"/>
          <w:szCs w:val="28"/>
          <w:rtl/>
          <w:lang w:bidi="ar-TN"/>
        </w:rPr>
      </w:pPr>
      <w:r w:rsidRPr="000D012E">
        <w:rPr>
          <w:rFonts w:ascii="Sakkal Majalla" w:hAnsi="Sakkal Majalla" w:cs="Sakkal Majalla" w:hint="cs"/>
          <w:b/>
          <w:bCs/>
          <w:sz w:val="28"/>
          <w:szCs w:val="28"/>
          <w:rtl/>
          <w:lang w:bidi="ar-TN"/>
        </w:rPr>
        <w:t>-  توقعات التلقيح :.........</w:t>
      </w:r>
      <w:r w:rsidRPr="000D012E">
        <w:rPr>
          <w:rFonts w:ascii="Sakkal Majalla" w:hAnsi="Sakkal Majalla" w:cs="Sakkal Majalla"/>
          <w:b/>
          <w:bCs/>
          <w:sz w:val="28"/>
          <w:szCs w:val="28"/>
          <w:lang w:bidi="ar-TN"/>
        </w:rPr>
        <w:t>12000</w:t>
      </w:r>
      <w:r w:rsidRPr="000D012E">
        <w:rPr>
          <w:rFonts w:ascii="Sakkal Majalla" w:hAnsi="Sakkal Majalla" w:cs="Sakkal Majalla" w:hint="cs"/>
          <w:b/>
          <w:bCs/>
          <w:sz w:val="28"/>
          <w:szCs w:val="28"/>
          <w:rtl/>
          <w:lang w:bidi="ar-TN"/>
        </w:rPr>
        <w:t>.............</w:t>
      </w:r>
    </w:p>
    <w:p w:rsidR="00E306AA" w:rsidRPr="000D012E" w:rsidRDefault="00E306AA" w:rsidP="001227EB">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التلقيح المنجز:..............</w:t>
      </w:r>
      <w:r w:rsidR="001227EB">
        <w:rPr>
          <w:rFonts w:ascii="Sakkal Majalla" w:hAnsi="Sakkal Majalla" w:cs="Sakkal Majalla" w:hint="cs"/>
          <w:sz w:val="28"/>
          <w:szCs w:val="28"/>
          <w:rtl/>
          <w:lang w:bidi="ar-TN"/>
        </w:rPr>
        <w:t>9541</w:t>
      </w:r>
      <w:r w:rsidRPr="000D012E">
        <w:rPr>
          <w:rFonts w:ascii="Sakkal Majalla" w:hAnsi="Sakkal Majalla" w:cs="Sakkal Majalla" w:hint="cs"/>
          <w:sz w:val="28"/>
          <w:szCs w:val="28"/>
          <w:rtl/>
          <w:lang w:bidi="ar-TN"/>
        </w:rPr>
        <w:t>...</w:t>
      </w:r>
    </w:p>
    <w:p w:rsidR="00E306AA" w:rsidRPr="000D012E" w:rsidRDefault="00E306AA" w:rsidP="001227EB">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نسبة التلقيح  :...................</w:t>
      </w:r>
      <w:r w:rsidRPr="000D012E">
        <w:rPr>
          <w:rFonts w:ascii="Sakkal Majalla" w:hAnsi="Sakkal Majalla" w:cs="Sakkal Majalla"/>
          <w:sz w:val="28"/>
          <w:szCs w:val="28"/>
          <w:lang w:bidi="ar-TN"/>
        </w:rPr>
        <w:t xml:space="preserve"> % </w:t>
      </w:r>
      <w:r w:rsidR="001227EB">
        <w:rPr>
          <w:rFonts w:ascii="Sakkal Majalla" w:hAnsi="Sakkal Majalla" w:cs="Sakkal Majalla"/>
          <w:sz w:val="28"/>
          <w:szCs w:val="28"/>
          <w:lang w:bidi="ar-TN"/>
        </w:rPr>
        <w:t>79.5</w:t>
      </w:r>
      <w:r w:rsidRPr="000D012E">
        <w:rPr>
          <w:rFonts w:ascii="Sakkal Majalla" w:hAnsi="Sakkal Majalla" w:cs="Sakkal Majalla"/>
          <w:sz w:val="28"/>
          <w:szCs w:val="28"/>
          <w:lang w:bidi="ar-TN"/>
        </w:rPr>
        <w:t>.</w:t>
      </w:r>
      <w:r w:rsidRPr="000D012E">
        <w:rPr>
          <w:rFonts w:ascii="Sakkal Majalla" w:hAnsi="Sakkal Majalla" w:cs="Sakkal Majalla" w:hint="cs"/>
          <w:sz w:val="28"/>
          <w:szCs w:val="28"/>
          <w:rtl/>
          <w:lang w:bidi="ar-TN"/>
        </w:rPr>
        <w:t>.........</w:t>
      </w:r>
    </w:p>
    <w:p w:rsidR="00E306AA" w:rsidRPr="000D012E" w:rsidRDefault="00E306AA" w:rsidP="001227EB">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نسبة التغطية :....................</w:t>
      </w:r>
      <w:r w:rsidRPr="000D012E">
        <w:rPr>
          <w:rFonts w:ascii="Sakkal Majalla" w:hAnsi="Sakkal Majalla" w:cs="Sakkal Majalla"/>
          <w:sz w:val="28"/>
          <w:szCs w:val="28"/>
          <w:lang w:bidi="ar-TN"/>
        </w:rPr>
        <w:t xml:space="preserve"> %</w:t>
      </w:r>
      <w:r w:rsidR="001227EB">
        <w:rPr>
          <w:rFonts w:ascii="Sakkal Majalla" w:hAnsi="Sakkal Majalla" w:cs="Sakkal Majalla"/>
          <w:sz w:val="28"/>
          <w:szCs w:val="28"/>
          <w:lang w:bidi="ar-TN"/>
        </w:rPr>
        <w:t>41.4</w:t>
      </w:r>
      <w:r w:rsidRPr="000D012E">
        <w:rPr>
          <w:rFonts w:ascii="Sakkal Majalla" w:hAnsi="Sakkal Majalla" w:cs="Sakkal Majalla"/>
          <w:sz w:val="28"/>
          <w:szCs w:val="28"/>
          <w:lang w:bidi="ar-TN"/>
        </w:rPr>
        <w:t xml:space="preserve"> </w:t>
      </w:r>
      <w:r w:rsidRPr="000D012E">
        <w:rPr>
          <w:rFonts w:ascii="Sakkal Majalla" w:hAnsi="Sakkal Majalla" w:cs="Sakkal Majalla" w:hint="cs"/>
          <w:sz w:val="28"/>
          <w:szCs w:val="28"/>
          <w:rtl/>
          <w:lang w:bidi="ar-TN"/>
        </w:rPr>
        <w:t>........</w:t>
      </w:r>
    </w:p>
    <w:p w:rsidR="00E306AA" w:rsidRPr="000D012E" w:rsidRDefault="00E306AA" w:rsidP="001227EB">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كمية اللقاح المستعملة:</w:t>
      </w:r>
      <w:r w:rsidRPr="000D012E">
        <w:rPr>
          <w:rFonts w:ascii="Sakkal Majalla" w:hAnsi="Sakkal Majalla" w:cs="Sakkal Majalla"/>
          <w:sz w:val="28"/>
          <w:szCs w:val="28"/>
          <w:lang w:bidi="ar-TN"/>
        </w:rPr>
        <w:t xml:space="preserve">  </w:t>
      </w:r>
      <w:r w:rsidR="001227EB">
        <w:rPr>
          <w:rFonts w:ascii="Sakkal Majalla" w:hAnsi="Sakkal Majalla" w:cs="Sakkal Majalla"/>
          <w:sz w:val="28"/>
          <w:szCs w:val="28"/>
          <w:lang w:bidi="ar-TN"/>
        </w:rPr>
        <w:t>1176</w:t>
      </w:r>
      <w:r w:rsidRPr="000D012E">
        <w:rPr>
          <w:rFonts w:ascii="Sakkal Majalla" w:hAnsi="Sakkal Majalla" w:cs="Sakkal Majalla"/>
          <w:sz w:val="28"/>
          <w:szCs w:val="28"/>
          <w:lang w:bidi="ar-TN"/>
        </w:rPr>
        <w:t xml:space="preserve">    </w:t>
      </w:r>
      <w:r w:rsidRPr="000D012E">
        <w:rPr>
          <w:rFonts w:ascii="Sakkal Majalla" w:hAnsi="Sakkal Majalla" w:cs="Sakkal Majalla" w:hint="cs"/>
          <w:sz w:val="28"/>
          <w:szCs w:val="28"/>
          <w:rtl/>
          <w:lang w:bidi="ar-TN"/>
        </w:rPr>
        <w:t xml:space="preserve"> قارورة</w:t>
      </w:r>
    </w:p>
    <w:p w:rsidR="00E306AA" w:rsidRPr="000D012E" w:rsidRDefault="00E306AA" w:rsidP="00992A61">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xml:space="preserve">- باقي كمية اللقاح إلى حد 31 </w:t>
      </w:r>
      <w:r w:rsidRPr="000D012E">
        <w:rPr>
          <w:rFonts w:ascii="Sakkal Majalla" w:hAnsi="Sakkal Majalla" w:cs="Sakkal Majalla"/>
          <w:sz w:val="28"/>
          <w:szCs w:val="28"/>
          <w:rtl/>
          <w:lang w:bidi="ar-TN"/>
        </w:rPr>
        <w:t>–</w:t>
      </w:r>
      <w:r w:rsidRPr="000D012E">
        <w:rPr>
          <w:rFonts w:ascii="Sakkal Majalla" w:hAnsi="Sakkal Majalla" w:cs="Sakkal Majalla" w:hint="cs"/>
          <w:sz w:val="28"/>
          <w:szCs w:val="28"/>
          <w:rtl/>
          <w:lang w:bidi="ar-TN"/>
        </w:rPr>
        <w:t xml:space="preserve">12 </w:t>
      </w:r>
      <w:r w:rsidRPr="000D012E">
        <w:rPr>
          <w:rFonts w:ascii="Sakkal Majalla" w:hAnsi="Sakkal Majalla" w:cs="Sakkal Majalla"/>
          <w:sz w:val="28"/>
          <w:szCs w:val="28"/>
          <w:rtl/>
          <w:lang w:bidi="ar-TN"/>
        </w:rPr>
        <w:t>–</w:t>
      </w:r>
      <w:r w:rsidR="001227EB">
        <w:rPr>
          <w:rFonts w:ascii="Sakkal Majalla" w:hAnsi="Sakkal Majalla" w:cs="Sakkal Majalla" w:hint="cs"/>
          <w:sz w:val="28"/>
          <w:szCs w:val="28"/>
          <w:rtl/>
          <w:lang w:bidi="ar-TN"/>
        </w:rPr>
        <w:t>2017</w:t>
      </w:r>
      <w:r w:rsidRPr="000D012E">
        <w:rPr>
          <w:rFonts w:ascii="Sakkal Majalla" w:hAnsi="Sakkal Majalla" w:cs="Sakkal Majalla" w:hint="cs"/>
          <w:sz w:val="28"/>
          <w:szCs w:val="28"/>
          <w:rtl/>
          <w:lang w:bidi="ar-TN"/>
        </w:rPr>
        <w:t xml:space="preserve"> مع ذكر أجل الإستهلاك </w:t>
      </w:r>
    </w:p>
    <w:p w:rsidR="00E306AA" w:rsidRPr="000D012E" w:rsidRDefault="00E306AA" w:rsidP="00E306AA">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lastRenderedPageBreak/>
        <w:t>- قتل الكلاب السائبة (عدد) :......................</w:t>
      </w:r>
    </w:p>
    <w:p w:rsidR="00E306AA" w:rsidRDefault="00E306AA" w:rsidP="00E306AA">
      <w:pPr>
        <w:bidi/>
        <w:spacing w:before="240" w:after="120" w:line="276" w:lineRule="auto"/>
        <w:jc w:val="both"/>
        <w:rPr>
          <w:rFonts w:cs="Arabic Transparent"/>
          <w:sz w:val="28"/>
          <w:szCs w:val="28"/>
          <w:rtl/>
          <w:lang w:eastAsia="en-US" w:bidi="ar-TN"/>
        </w:rPr>
      </w:pPr>
      <w:r w:rsidRPr="000D012E">
        <w:rPr>
          <w:rFonts w:ascii="Sakkal Majalla" w:hAnsi="Sakkal Majalla" w:cs="Sakkal Majalla" w:hint="cs"/>
          <w:sz w:val="28"/>
          <w:szCs w:val="28"/>
          <w:rtl/>
          <w:lang w:bidi="ar-TN"/>
        </w:rPr>
        <w:t>كلفة الحملة ( لقاح ومحروقات ).....</w:t>
      </w:r>
      <w:r w:rsidRPr="000D012E">
        <w:rPr>
          <w:rFonts w:ascii="Sakkal Majalla" w:hAnsi="Sakkal Majalla" w:cs="Sakkal Majalla"/>
          <w:sz w:val="28"/>
          <w:szCs w:val="28"/>
          <w:lang w:bidi="ar-TN"/>
        </w:rPr>
        <w:t>9734</w:t>
      </w:r>
      <w:r w:rsidRPr="000D012E">
        <w:rPr>
          <w:rFonts w:ascii="Sakkal Majalla" w:hAnsi="Sakkal Majalla" w:cs="Sakkal Majalla" w:hint="cs"/>
          <w:sz w:val="28"/>
          <w:szCs w:val="28"/>
          <w:rtl/>
          <w:lang w:bidi="ar-TN"/>
        </w:rPr>
        <w:t xml:space="preserve"> د..................................................</w:t>
      </w:r>
      <w:r>
        <w:rPr>
          <w:rFonts w:hint="cs"/>
          <w:rtl/>
        </w:rPr>
        <w:t xml:space="preserve"> </w:t>
      </w:r>
      <w:r>
        <w:rPr>
          <w:rFonts w:cs="Arabic Transparent" w:hint="cs"/>
          <w:rtl/>
          <w:lang w:eastAsia="en-US" w:bidi="ar-TN"/>
        </w:rPr>
        <w:t xml:space="preserve">      </w:t>
      </w:r>
    </w:p>
    <w:p w:rsidR="00E306AA" w:rsidRPr="000D012E" w:rsidRDefault="00E306AA" w:rsidP="001227EB">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b/>
          <w:bCs/>
          <w:sz w:val="28"/>
          <w:szCs w:val="28"/>
          <w:rtl/>
          <w:lang w:bidi="ar-TN"/>
        </w:rPr>
        <w:t>- برنامج حملة 201</w:t>
      </w:r>
      <w:r w:rsidR="001227EB">
        <w:rPr>
          <w:rFonts w:ascii="Sakkal Majalla" w:hAnsi="Sakkal Majalla" w:cs="Sakkal Majalla" w:hint="cs"/>
          <w:b/>
          <w:bCs/>
          <w:sz w:val="28"/>
          <w:szCs w:val="28"/>
          <w:rtl/>
          <w:lang w:bidi="ar-TN"/>
        </w:rPr>
        <w:t>7</w:t>
      </w:r>
      <w:r w:rsidRPr="000D012E">
        <w:rPr>
          <w:rFonts w:ascii="Sakkal Majalla" w:hAnsi="Sakkal Majalla" w:cs="Sakkal Majalla" w:hint="cs"/>
          <w:b/>
          <w:bCs/>
          <w:sz w:val="28"/>
          <w:szCs w:val="28"/>
          <w:rtl/>
          <w:lang w:bidi="ar-TN"/>
        </w:rPr>
        <w:t xml:space="preserve"> </w:t>
      </w:r>
      <w:r w:rsidRPr="000D012E">
        <w:rPr>
          <w:rFonts w:ascii="Sakkal Majalla" w:hAnsi="Sakkal Majalla" w:cs="Sakkal Majalla" w:hint="cs"/>
          <w:sz w:val="28"/>
          <w:szCs w:val="28"/>
          <w:rtl/>
          <w:lang w:bidi="ar-TN"/>
        </w:rPr>
        <w:t>(عدد الحيوانات :..</w:t>
      </w:r>
      <w:r w:rsidRPr="000D012E">
        <w:rPr>
          <w:rFonts w:ascii="Sakkal Majalla" w:hAnsi="Sakkal Majalla" w:cs="Sakkal Majalla"/>
          <w:sz w:val="28"/>
          <w:szCs w:val="28"/>
          <w:lang w:bidi="ar-TN"/>
        </w:rPr>
        <w:t>23000</w:t>
      </w:r>
      <w:r w:rsidRPr="000D012E">
        <w:rPr>
          <w:rFonts w:ascii="Sakkal Majalla" w:hAnsi="Sakkal Majalla" w:cs="Sakkal Majalla" w:hint="cs"/>
          <w:sz w:val="28"/>
          <w:szCs w:val="28"/>
          <w:rtl/>
          <w:lang w:bidi="ar-TN"/>
        </w:rPr>
        <w:t>... توقعات التلقيح :...............12000..........)</w:t>
      </w:r>
    </w:p>
    <w:p w:rsidR="00E306AA" w:rsidRPr="000D012E" w:rsidRDefault="00E306AA" w:rsidP="00E306AA">
      <w:pPr>
        <w:bidi/>
        <w:rPr>
          <w:rFonts w:ascii="Sakkal Majalla" w:hAnsi="Sakkal Majalla" w:cs="Sakkal Majalla"/>
          <w:b/>
          <w:bCs/>
          <w:sz w:val="32"/>
          <w:szCs w:val="32"/>
          <w:rtl/>
          <w:lang w:bidi="ar-TN"/>
        </w:rPr>
      </w:pPr>
      <w:r w:rsidRPr="000D012E">
        <w:rPr>
          <w:rFonts w:hint="cs"/>
          <w:b/>
          <w:bCs/>
          <w:rtl/>
          <w:lang w:eastAsia="en-US" w:bidi="ar-TN"/>
        </w:rPr>
        <w:t>3.6.</w:t>
      </w:r>
      <w:r>
        <w:rPr>
          <w:rFonts w:hint="cs"/>
          <w:b/>
          <w:bCs/>
          <w:rtl/>
          <w:lang w:eastAsia="en-US" w:bidi="ar-TN"/>
        </w:rPr>
        <w:t xml:space="preserve"> </w:t>
      </w:r>
      <w:r w:rsidRPr="000D012E">
        <w:rPr>
          <w:rFonts w:hint="cs"/>
          <w:b/>
          <w:bCs/>
          <w:rtl/>
          <w:lang w:eastAsia="en-US" w:bidi="ar-TN"/>
        </w:rPr>
        <w:t xml:space="preserve"> </w:t>
      </w:r>
      <w:r w:rsidRPr="000D012E">
        <w:rPr>
          <w:rFonts w:ascii="Sakkal Majalla" w:hAnsi="Sakkal Majalla" w:cs="Sakkal Majalla" w:hint="cs"/>
          <w:b/>
          <w:bCs/>
          <w:sz w:val="32"/>
          <w:szCs w:val="32"/>
          <w:rtl/>
          <w:lang w:bidi="ar-TN"/>
        </w:rPr>
        <w:t>برنامج الوطني لمقاومة الحمى المالطية</w:t>
      </w:r>
    </w:p>
    <w:p w:rsidR="00E306AA" w:rsidRPr="000D012E" w:rsidRDefault="00E306AA" w:rsidP="00E306AA">
      <w:pPr>
        <w:bidi/>
        <w:spacing w:before="240" w:after="120" w:line="276" w:lineRule="auto"/>
        <w:jc w:val="both"/>
        <w:rPr>
          <w:rFonts w:ascii="Sakkal Majalla" w:hAnsi="Sakkal Majalla" w:cs="Sakkal Majalla"/>
          <w:sz w:val="28"/>
          <w:szCs w:val="28"/>
          <w:rtl/>
          <w:lang w:bidi="ar-TN"/>
        </w:rPr>
      </w:pPr>
      <w:r>
        <w:rPr>
          <w:rFonts w:cs="Arabic Transparent" w:hint="cs"/>
          <w:rtl/>
          <w:lang w:eastAsia="en-US" w:bidi="ar-TN"/>
        </w:rPr>
        <w:t xml:space="preserve">- </w:t>
      </w:r>
      <w:r w:rsidRPr="000D012E">
        <w:rPr>
          <w:rFonts w:ascii="Sakkal Majalla" w:hAnsi="Sakkal Majalla" w:cs="Sakkal Majalla" w:hint="cs"/>
          <w:sz w:val="28"/>
          <w:szCs w:val="28"/>
          <w:rtl/>
          <w:lang w:bidi="ar-TN"/>
        </w:rPr>
        <w:t>اللقاح المستعمل :.............</w:t>
      </w:r>
      <w:r w:rsidRPr="000D012E">
        <w:rPr>
          <w:rFonts w:ascii="Sakkal Majalla" w:hAnsi="Sakkal Majalla" w:cs="Sakkal Majalla"/>
          <w:sz w:val="28"/>
          <w:szCs w:val="28"/>
          <w:lang w:bidi="ar-TN"/>
        </w:rPr>
        <w:t>occurev</w:t>
      </w:r>
      <w:r w:rsidRPr="000D012E">
        <w:rPr>
          <w:rFonts w:ascii="Sakkal Majalla" w:hAnsi="Sakkal Majalla" w:cs="Sakkal Majalla" w:hint="cs"/>
          <w:sz w:val="28"/>
          <w:szCs w:val="28"/>
          <w:rtl/>
          <w:lang w:bidi="ar-TN"/>
        </w:rPr>
        <w:t xml:space="preserve">......كلفة اللقاح (الجرعة المحقونة </w:t>
      </w:r>
      <w:r w:rsidRPr="000D012E">
        <w:rPr>
          <w:rFonts w:ascii="Sakkal Majalla" w:hAnsi="Sakkal Majalla" w:cs="Sakkal Majalla"/>
          <w:sz w:val="28"/>
          <w:szCs w:val="28"/>
          <w:lang w:bidi="ar-TN"/>
        </w:rPr>
        <w:t>injectable</w:t>
      </w:r>
      <w:r w:rsidRPr="000D012E">
        <w:rPr>
          <w:rFonts w:ascii="Sakkal Majalla" w:hAnsi="Sakkal Majalla" w:cs="Sakkal Majalla" w:hint="cs"/>
          <w:sz w:val="28"/>
          <w:szCs w:val="28"/>
          <w:rtl/>
          <w:lang w:bidi="ar-TN"/>
        </w:rPr>
        <w:t>)..0.887 د...</w:t>
      </w:r>
    </w:p>
    <w:p w:rsidR="00E306AA" w:rsidRPr="000D012E" w:rsidRDefault="00E306AA" w:rsidP="00E306AA">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فترة إنجاز الحملة  البداية شهر :.فيفري.... النهاية شهر :.افريل...................</w:t>
      </w:r>
    </w:p>
    <w:p w:rsidR="00E306AA" w:rsidRPr="000D012E" w:rsidRDefault="00E306AA" w:rsidP="00E306AA">
      <w:pPr>
        <w:bidi/>
        <w:spacing w:before="240" w:after="120" w:line="276" w:lineRule="auto"/>
        <w:jc w:val="both"/>
        <w:rPr>
          <w:rFonts w:ascii="Sakkal Majalla" w:hAnsi="Sakkal Majalla" w:cs="Sakkal Majalla"/>
          <w:sz w:val="28"/>
          <w:szCs w:val="28"/>
          <w:rtl/>
          <w:lang w:bidi="ar-TN"/>
        </w:rPr>
      </w:pPr>
      <w:r w:rsidRPr="000D012E">
        <w:rPr>
          <w:rFonts w:ascii="Sakkal Majalla" w:hAnsi="Sakkal Majalla" w:cs="Sakkal Majalla" w:hint="cs"/>
          <w:sz w:val="28"/>
          <w:szCs w:val="28"/>
          <w:rtl/>
          <w:lang w:bidi="ar-TN"/>
        </w:rPr>
        <w:t xml:space="preserve">- </w:t>
      </w:r>
      <w:r w:rsidRPr="00F3069E">
        <w:rPr>
          <w:rFonts w:ascii="Sakkal Majalla" w:hAnsi="Sakkal Majalla" w:cs="Sakkal Majalla" w:hint="cs"/>
          <w:b/>
          <w:bCs/>
          <w:sz w:val="28"/>
          <w:szCs w:val="28"/>
          <w:rtl/>
          <w:lang w:bidi="ar-TN"/>
        </w:rPr>
        <w:t>إستراتيجية التلقيح</w:t>
      </w:r>
      <w:r w:rsidRPr="000D012E">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0D012E">
        <w:rPr>
          <w:rFonts w:ascii="Sakkal Majalla" w:hAnsi="Sakkal Majalla" w:cs="Sakkal Majalla" w:hint="cs"/>
          <w:sz w:val="28"/>
          <w:szCs w:val="28"/>
          <w:rtl/>
          <w:lang w:bidi="ar-TN"/>
        </w:rPr>
        <w:t xml:space="preserve"> تلقيح صغار إناث الأغنام والماعز</w:t>
      </w:r>
    </w:p>
    <w:tbl>
      <w:tblPr>
        <w:tblpPr w:leftFromText="180" w:rightFromText="180" w:vertAnchor="text" w:horzAnchor="margin" w:tblpY="14"/>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48"/>
        <w:gridCol w:w="1638"/>
      </w:tblGrid>
      <w:tr w:rsidR="00992A61" w:rsidTr="00992A61">
        <w:tc>
          <w:tcPr>
            <w:tcW w:w="4118" w:type="pct"/>
          </w:tcPr>
          <w:p w:rsidR="00992A61" w:rsidRPr="001227EB" w:rsidRDefault="00992A61" w:rsidP="00992A61">
            <w:pPr>
              <w:bidi/>
              <w:rPr>
                <w:rFonts w:ascii="Sakkal Majalla" w:hAnsi="Sakkal Majalla" w:cs="Sakkal Majalla"/>
                <w:b/>
                <w:bCs/>
                <w:lang w:val="en-US"/>
              </w:rPr>
            </w:pPr>
          </w:p>
        </w:tc>
        <w:tc>
          <w:tcPr>
            <w:tcW w:w="882" w:type="pct"/>
          </w:tcPr>
          <w:p w:rsidR="00992A61" w:rsidRPr="001227EB" w:rsidRDefault="00992A61" w:rsidP="00992A61">
            <w:pPr>
              <w:bidi/>
              <w:jc w:val="center"/>
              <w:rPr>
                <w:rFonts w:ascii="Sakkal Majalla" w:hAnsi="Sakkal Majalla" w:cs="Sakkal Majalla"/>
                <w:b/>
                <w:bCs/>
                <w:rtl/>
                <w:lang w:val="en-US"/>
              </w:rPr>
            </w:pPr>
            <w:r w:rsidRPr="001227EB">
              <w:rPr>
                <w:rFonts w:ascii="Sakkal Majalla" w:hAnsi="Sakkal Majalla" w:cs="Sakkal Majalla" w:hint="cs"/>
                <w:b/>
                <w:bCs/>
                <w:rtl/>
                <w:lang w:val="en-US"/>
              </w:rPr>
              <w:t>أغنام وماعز</w:t>
            </w:r>
          </w:p>
        </w:tc>
      </w:tr>
      <w:tr w:rsidR="00992A61" w:rsidTr="00992A61">
        <w:tc>
          <w:tcPr>
            <w:tcW w:w="4118" w:type="pct"/>
          </w:tcPr>
          <w:p w:rsidR="00992A61" w:rsidRPr="001227EB" w:rsidRDefault="00992A61" w:rsidP="00992A61">
            <w:pPr>
              <w:bidi/>
              <w:rPr>
                <w:rFonts w:ascii="Sakkal Majalla" w:hAnsi="Sakkal Majalla" w:cs="Sakkal Majalla"/>
                <w:b/>
                <w:bCs/>
                <w:rtl/>
                <w:lang w:val="en-US"/>
              </w:rPr>
            </w:pPr>
            <w:r w:rsidRPr="001227EB">
              <w:rPr>
                <w:rFonts w:ascii="Sakkal Majalla" w:hAnsi="Sakkal Majalla" w:cs="Sakkal Majalla" w:hint="cs"/>
                <w:b/>
                <w:bCs/>
                <w:rtl/>
                <w:lang w:val="en-US"/>
              </w:rPr>
              <w:t>كامل الولاية</w:t>
            </w:r>
          </w:p>
          <w:p w:rsidR="00992A61" w:rsidRPr="001227EB" w:rsidRDefault="00992A61" w:rsidP="00992A61">
            <w:pPr>
              <w:bidi/>
              <w:rPr>
                <w:rFonts w:ascii="Sakkal Majalla" w:hAnsi="Sakkal Majalla" w:cs="Sakkal Majalla"/>
                <w:b/>
                <w:bCs/>
                <w:rtl/>
                <w:lang w:val="en-US"/>
              </w:rPr>
            </w:pPr>
            <w:r w:rsidRPr="001227EB">
              <w:rPr>
                <w:rFonts w:ascii="Sakkal Majalla" w:hAnsi="Sakkal Majalla" w:cs="Sakkal Majalla" w:hint="cs"/>
                <w:b/>
                <w:bCs/>
                <w:rtl/>
                <w:lang w:val="en-US"/>
              </w:rPr>
              <w:t>بعض معتمديات</w:t>
            </w:r>
          </w:p>
        </w:tc>
        <w:tc>
          <w:tcPr>
            <w:tcW w:w="882" w:type="pct"/>
          </w:tcPr>
          <w:p w:rsidR="00992A61" w:rsidRPr="001227EB" w:rsidRDefault="00992A61" w:rsidP="00992A61">
            <w:pPr>
              <w:bidi/>
              <w:rPr>
                <w:rFonts w:ascii="Sakkal Majalla" w:hAnsi="Sakkal Majalla" w:cs="Sakkal Majalla"/>
                <w:b/>
                <w:bCs/>
                <w:lang w:val="en-US"/>
              </w:rPr>
            </w:pPr>
            <w:r w:rsidRPr="001227EB">
              <w:rPr>
                <w:rFonts w:ascii="Sakkal Majalla" w:hAnsi="Sakkal Majalla" w:cs="Sakkal Majalla" w:hint="cs"/>
                <w:b/>
                <w:bCs/>
                <w:rtl/>
                <w:lang w:val="en-US"/>
              </w:rPr>
              <w:t>كامل الولاية</w:t>
            </w:r>
          </w:p>
        </w:tc>
      </w:tr>
      <w:tr w:rsidR="00992A61" w:rsidTr="00992A61">
        <w:tc>
          <w:tcPr>
            <w:tcW w:w="4118" w:type="pct"/>
          </w:tcPr>
          <w:p w:rsidR="00992A61" w:rsidRPr="001227EB" w:rsidRDefault="00992A61" w:rsidP="00992A61">
            <w:pPr>
              <w:bidi/>
              <w:rPr>
                <w:rFonts w:ascii="Sakkal Majalla" w:hAnsi="Sakkal Majalla" w:cs="Sakkal Majalla"/>
                <w:lang w:val="en-US"/>
              </w:rPr>
            </w:pPr>
            <w:r w:rsidRPr="001227EB">
              <w:rPr>
                <w:rFonts w:ascii="Sakkal Majalla" w:hAnsi="Sakkal Majalla" w:cs="Sakkal Majalla" w:hint="cs"/>
                <w:rtl/>
                <w:lang w:val="en-US"/>
              </w:rPr>
              <w:t>العدد الجملي (أنثى)</w:t>
            </w:r>
          </w:p>
        </w:tc>
        <w:tc>
          <w:tcPr>
            <w:tcW w:w="882" w:type="pct"/>
          </w:tcPr>
          <w:p w:rsidR="00992A61" w:rsidRPr="001227EB" w:rsidRDefault="00992A61" w:rsidP="00992A61">
            <w:pPr>
              <w:bidi/>
              <w:rPr>
                <w:rFonts w:ascii="Sakkal Majalla" w:hAnsi="Sakkal Majalla" w:cs="Sakkal Majalla"/>
                <w:lang w:val="en-US"/>
              </w:rPr>
            </w:pPr>
            <w:r w:rsidRPr="001227EB">
              <w:rPr>
                <w:rFonts w:ascii="Sakkal Majalla" w:hAnsi="Sakkal Majalla" w:cs="Sakkal Majalla" w:hint="cs"/>
                <w:rtl/>
                <w:lang w:val="en-US"/>
              </w:rPr>
              <w:t>110000</w:t>
            </w:r>
          </w:p>
        </w:tc>
      </w:tr>
      <w:tr w:rsidR="00992A61" w:rsidTr="00992A61">
        <w:tc>
          <w:tcPr>
            <w:tcW w:w="4118" w:type="pct"/>
          </w:tcPr>
          <w:p w:rsidR="00992A61" w:rsidRPr="001227EB" w:rsidRDefault="00992A61" w:rsidP="00992A61">
            <w:pPr>
              <w:bidi/>
              <w:rPr>
                <w:rFonts w:ascii="Sakkal Majalla" w:hAnsi="Sakkal Majalla" w:cs="Sakkal Majalla"/>
                <w:lang w:val="en-US"/>
              </w:rPr>
            </w:pPr>
            <w:r w:rsidRPr="001227EB">
              <w:rPr>
                <w:rFonts w:ascii="Sakkal Majalla" w:hAnsi="Sakkal Majalla" w:cs="Sakkal Majalla" w:hint="cs"/>
                <w:rtl/>
                <w:lang w:val="en-US"/>
              </w:rPr>
              <w:t>توقعات التلقيح (أنثى)</w:t>
            </w:r>
          </w:p>
        </w:tc>
        <w:tc>
          <w:tcPr>
            <w:tcW w:w="882" w:type="pct"/>
          </w:tcPr>
          <w:p w:rsidR="00992A61" w:rsidRPr="001227EB" w:rsidRDefault="00992A61" w:rsidP="00992A61">
            <w:pPr>
              <w:bidi/>
              <w:rPr>
                <w:rFonts w:ascii="Sakkal Majalla" w:hAnsi="Sakkal Majalla" w:cs="Sakkal Majalla"/>
                <w:lang w:val="en-US"/>
              </w:rPr>
            </w:pPr>
            <w:r w:rsidRPr="001227EB">
              <w:rPr>
                <w:rFonts w:ascii="Sakkal Majalla" w:hAnsi="Sakkal Majalla" w:cs="Sakkal Majalla" w:hint="cs"/>
                <w:rtl/>
                <w:lang w:val="en-US"/>
              </w:rPr>
              <w:t>50000</w:t>
            </w:r>
          </w:p>
        </w:tc>
      </w:tr>
      <w:tr w:rsidR="00992A61" w:rsidTr="00992A61">
        <w:tc>
          <w:tcPr>
            <w:tcW w:w="4118"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التلقيح المنجز</w:t>
            </w:r>
          </w:p>
        </w:tc>
        <w:tc>
          <w:tcPr>
            <w:tcW w:w="882" w:type="pct"/>
          </w:tcPr>
          <w:p w:rsidR="00992A61" w:rsidRPr="001227EB" w:rsidRDefault="00992A61" w:rsidP="00992A61">
            <w:pPr>
              <w:bidi/>
              <w:rPr>
                <w:rFonts w:ascii="Sakkal Majalla" w:hAnsi="Sakkal Majalla" w:cs="Sakkal Majalla"/>
                <w:lang w:val="en-US"/>
              </w:rPr>
            </w:pPr>
            <w:r w:rsidRPr="001227EB">
              <w:rPr>
                <w:rFonts w:ascii="Sakkal Majalla" w:hAnsi="Sakkal Majalla" w:cs="Sakkal Majalla" w:hint="cs"/>
                <w:rtl/>
                <w:lang w:val="en-US"/>
              </w:rPr>
              <w:t>39293</w:t>
            </w:r>
          </w:p>
        </w:tc>
      </w:tr>
      <w:tr w:rsidR="00992A61" w:rsidTr="00992A61">
        <w:tc>
          <w:tcPr>
            <w:tcW w:w="4118"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نسبة التغطية</w:t>
            </w:r>
          </w:p>
        </w:tc>
        <w:tc>
          <w:tcPr>
            <w:tcW w:w="882"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 xml:space="preserve">35.7 </w:t>
            </w:r>
            <w:r w:rsidRPr="001227EB">
              <w:rPr>
                <w:rFonts w:ascii="Sakkal Majalla" w:hAnsi="Sakkal Majalla" w:cs="Sakkal Majalla"/>
                <w:rtl/>
                <w:lang w:val="en-US"/>
              </w:rPr>
              <w:t>%</w:t>
            </w:r>
          </w:p>
        </w:tc>
      </w:tr>
      <w:tr w:rsidR="00992A61" w:rsidTr="00992A61">
        <w:tc>
          <w:tcPr>
            <w:tcW w:w="4118"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نسبة الإنجاز</w:t>
            </w:r>
          </w:p>
        </w:tc>
        <w:tc>
          <w:tcPr>
            <w:tcW w:w="882" w:type="pct"/>
          </w:tcPr>
          <w:p w:rsidR="00992A61" w:rsidRPr="001227EB" w:rsidRDefault="00992A61" w:rsidP="00992A61">
            <w:pPr>
              <w:bidi/>
              <w:rPr>
                <w:rFonts w:ascii="Sakkal Majalla" w:hAnsi="Sakkal Majalla" w:cs="Sakkal Majalla"/>
                <w:lang w:val="en-US"/>
              </w:rPr>
            </w:pPr>
            <w:r w:rsidRPr="001227EB">
              <w:rPr>
                <w:rFonts w:ascii="Sakkal Majalla" w:hAnsi="Sakkal Majalla" w:cs="Sakkal Majalla" w:hint="cs"/>
                <w:rtl/>
                <w:lang w:val="en-US"/>
              </w:rPr>
              <w:t>78.5</w:t>
            </w:r>
            <w:r w:rsidRPr="001227EB">
              <w:rPr>
                <w:rFonts w:ascii="Sakkal Majalla" w:hAnsi="Sakkal Majalla" w:cs="Sakkal Majalla"/>
                <w:rtl/>
                <w:lang w:val="en-US"/>
              </w:rPr>
              <w:t>%</w:t>
            </w:r>
          </w:p>
        </w:tc>
      </w:tr>
      <w:tr w:rsidR="00992A61" w:rsidTr="00992A61">
        <w:trPr>
          <w:trHeight w:val="264"/>
        </w:trPr>
        <w:tc>
          <w:tcPr>
            <w:tcW w:w="4118"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كمية اللقاح المستعملة</w:t>
            </w:r>
          </w:p>
          <w:p w:rsidR="00992A61" w:rsidRPr="001227EB" w:rsidRDefault="00992A61" w:rsidP="00992A61">
            <w:pPr>
              <w:bidi/>
              <w:rPr>
                <w:rFonts w:ascii="Sakkal Majalla" w:hAnsi="Sakkal Majalla" w:cs="Sakkal Majalla"/>
                <w:lang w:val="en-US"/>
              </w:rPr>
            </w:pPr>
          </w:p>
        </w:tc>
        <w:tc>
          <w:tcPr>
            <w:tcW w:w="882"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 xml:space="preserve"> 880  ق</w:t>
            </w:r>
          </w:p>
        </w:tc>
      </w:tr>
      <w:tr w:rsidR="00992A61" w:rsidTr="00992A61">
        <w:tc>
          <w:tcPr>
            <w:tcW w:w="4118"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 xml:space="preserve">باقي كمية اللقاح إلى حد 31 </w:t>
            </w:r>
            <w:r w:rsidRPr="001227EB">
              <w:rPr>
                <w:rFonts w:ascii="Sakkal Majalla" w:hAnsi="Sakkal Majalla" w:cs="Sakkal Majalla"/>
                <w:rtl/>
                <w:lang w:val="en-US"/>
              </w:rPr>
              <w:t>–</w:t>
            </w:r>
            <w:r w:rsidRPr="001227EB">
              <w:rPr>
                <w:rFonts w:ascii="Sakkal Majalla" w:hAnsi="Sakkal Majalla" w:cs="Sakkal Majalla" w:hint="cs"/>
                <w:rtl/>
                <w:lang w:val="en-US"/>
              </w:rPr>
              <w:t>12 -</w:t>
            </w:r>
            <w:r w:rsidRPr="001227EB">
              <w:rPr>
                <w:rFonts w:ascii="Sakkal Majalla" w:hAnsi="Sakkal Majalla" w:cs="Sakkal Majalla"/>
                <w:lang w:val="en-US"/>
              </w:rPr>
              <w:t>2016</w:t>
            </w:r>
            <w:r w:rsidRPr="001227EB">
              <w:rPr>
                <w:rFonts w:ascii="Sakkal Majalla" w:hAnsi="Sakkal Majalla" w:cs="Sakkal Majalla" w:hint="cs"/>
                <w:rtl/>
                <w:lang w:val="en-US"/>
              </w:rPr>
              <w:t xml:space="preserve"> مع ذكر أجل صلوحية الإستهلاك</w:t>
            </w:r>
          </w:p>
        </w:tc>
        <w:tc>
          <w:tcPr>
            <w:tcW w:w="882"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0 ق</w:t>
            </w:r>
          </w:p>
        </w:tc>
      </w:tr>
      <w:tr w:rsidR="00992A61" w:rsidTr="00992A61">
        <w:tc>
          <w:tcPr>
            <w:tcW w:w="4118"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كلفة الحملة(لقاح ومحروقات)</w:t>
            </w:r>
          </w:p>
        </w:tc>
        <w:tc>
          <w:tcPr>
            <w:tcW w:w="882" w:type="pct"/>
          </w:tcPr>
          <w:p w:rsidR="00992A61" w:rsidRPr="001227EB" w:rsidRDefault="00992A61" w:rsidP="00992A61">
            <w:pPr>
              <w:bidi/>
              <w:rPr>
                <w:rFonts w:ascii="Sakkal Majalla" w:hAnsi="Sakkal Majalla" w:cs="Sakkal Majalla"/>
                <w:rtl/>
                <w:lang w:val="en-US"/>
              </w:rPr>
            </w:pPr>
            <w:r w:rsidRPr="001227EB">
              <w:rPr>
                <w:rFonts w:ascii="Sakkal Majalla" w:hAnsi="Sakkal Majalla" w:cs="Sakkal Majalla" w:hint="cs"/>
                <w:rtl/>
                <w:lang w:val="en-US"/>
              </w:rPr>
              <w:t>56000 د</w:t>
            </w:r>
          </w:p>
        </w:tc>
      </w:tr>
    </w:tbl>
    <w:p w:rsidR="001227EB" w:rsidRDefault="001227EB" w:rsidP="001227EB">
      <w:pPr>
        <w:bidi/>
        <w:rPr>
          <w:rFonts w:cs="Arabic Transparent"/>
          <w:rtl/>
          <w:lang w:eastAsia="en-US" w:bidi="ar-TN"/>
        </w:rPr>
      </w:pPr>
    </w:p>
    <w:p w:rsidR="00992A61" w:rsidRPr="00992A61" w:rsidRDefault="00992A61" w:rsidP="00992A61">
      <w:pPr>
        <w:bidi/>
        <w:spacing w:before="240" w:after="120" w:line="276" w:lineRule="auto"/>
        <w:jc w:val="both"/>
        <w:rPr>
          <w:rFonts w:ascii="Sakkal Majalla" w:hAnsi="Sakkal Majalla" w:cs="Sakkal Majalla"/>
          <w:sz w:val="28"/>
          <w:szCs w:val="28"/>
          <w:rtl/>
          <w:lang w:bidi="ar-TN"/>
        </w:rPr>
      </w:pPr>
      <w:r w:rsidRPr="00992A61">
        <w:rPr>
          <w:rFonts w:ascii="Sakkal Majalla" w:hAnsi="Sakkal Majalla" w:cs="Sakkal Majalla" w:hint="cs"/>
          <w:sz w:val="28"/>
          <w:szCs w:val="28"/>
          <w:rtl/>
          <w:lang w:bidi="ar-TN"/>
        </w:rPr>
        <w:t xml:space="preserve">الملاحظات:...................................................................................................         </w:t>
      </w:r>
    </w:p>
    <w:p w:rsidR="00992A61" w:rsidRPr="00992A61" w:rsidRDefault="00992A61" w:rsidP="00992A61">
      <w:pPr>
        <w:bidi/>
        <w:spacing w:before="240" w:after="120" w:line="276" w:lineRule="auto"/>
        <w:jc w:val="both"/>
        <w:rPr>
          <w:rFonts w:ascii="Sakkal Majalla" w:hAnsi="Sakkal Majalla" w:cs="Sakkal Majalla"/>
          <w:sz w:val="28"/>
          <w:szCs w:val="28"/>
          <w:rtl/>
          <w:lang w:bidi="ar-TN"/>
        </w:rPr>
      </w:pPr>
      <w:r w:rsidRPr="00992A61">
        <w:rPr>
          <w:rFonts w:ascii="Sakkal Majalla" w:hAnsi="Sakkal Majalla" w:cs="Sakkal Majalla" w:hint="cs"/>
          <w:sz w:val="28"/>
          <w:szCs w:val="28"/>
          <w:rtl/>
          <w:lang w:bidi="ar-TN"/>
        </w:rPr>
        <w:t xml:space="preserve">- برنامج حملة </w:t>
      </w:r>
      <w:r w:rsidRPr="00992A61">
        <w:rPr>
          <w:rFonts w:ascii="Sakkal Majalla" w:hAnsi="Sakkal Majalla" w:cs="Sakkal Majalla"/>
          <w:sz w:val="28"/>
          <w:szCs w:val="28"/>
          <w:lang w:bidi="ar-TN"/>
        </w:rPr>
        <w:t>2017</w:t>
      </w:r>
      <w:r w:rsidRPr="00992A61">
        <w:rPr>
          <w:rFonts w:ascii="Sakkal Majalla" w:hAnsi="Sakkal Majalla" w:cs="Sakkal Majalla" w:hint="cs"/>
          <w:sz w:val="28"/>
          <w:szCs w:val="28"/>
          <w:rtl/>
          <w:lang w:bidi="ar-TN"/>
        </w:rPr>
        <w:t xml:space="preserve"> (عدد الحيوانات :.110000.. توقعات التلقيح :........</w:t>
      </w:r>
      <w:r w:rsidRPr="00992A61">
        <w:rPr>
          <w:rFonts w:ascii="Sakkal Majalla" w:hAnsi="Sakkal Majalla" w:cs="Sakkal Majalla"/>
          <w:sz w:val="28"/>
          <w:szCs w:val="28"/>
          <w:lang w:bidi="ar-TN"/>
        </w:rPr>
        <w:t>50 000</w:t>
      </w:r>
      <w:r w:rsidRPr="00992A61">
        <w:rPr>
          <w:rFonts w:ascii="Sakkal Majalla" w:hAnsi="Sakkal Majalla" w:cs="Sakkal Majalla" w:hint="cs"/>
          <w:sz w:val="28"/>
          <w:szCs w:val="28"/>
          <w:rtl/>
          <w:lang w:bidi="ar-TN"/>
        </w:rPr>
        <w:t>...........)</w:t>
      </w:r>
    </w:p>
    <w:p w:rsidR="00E306AA" w:rsidRPr="00F3069E" w:rsidRDefault="00E306AA" w:rsidP="00E306AA">
      <w:pPr>
        <w:bidi/>
        <w:rPr>
          <w:rFonts w:ascii="Sakkal Majalla" w:hAnsi="Sakkal Majalla" w:cs="Sakkal Majalla"/>
          <w:b/>
          <w:bCs/>
          <w:sz w:val="32"/>
          <w:szCs w:val="32"/>
          <w:rtl/>
          <w:lang w:bidi="ar-TN"/>
        </w:rPr>
      </w:pPr>
      <w:r w:rsidRPr="00F3069E">
        <w:rPr>
          <w:rFonts w:ascii="Sakkal Majalla" w:hAnsi="Sakkal Majalla" w:cs="Sakkal Majalla"/>
          <w:b/>
          <w:bCs/>
          <w:sz w:val="32"/>
          <w:szCs w:val="32"/>
          <w:rtl/>
          <w:lang w:eastAsia="en-US" w:bidi="ar-TN"/>
        </w:rPr>
        <w:t>4.6</w:t>
      </w:r>
      <w:r>
        <w:rPr>
          <w:rFonts w:cs="Arabic Transparent" w:hint="cs"/>
          <w:rtl/>
          <w:lang w:eastAsia="en-US" w:bidi="ar-TN"/>
        </w:rPr>
        <w:t xml:space="preserve">. </w:t>
      </w:r>
      <w:r w:rsidRPr="00F3069E">
        <w:rPr>
          <w:rFonts w:ascii="Sakkal Majalla" w:hAnsi="Sakkal Majalla" w:cs="Sakkal Majalla" w:hint="cs"/>
          <w:b/>
          <w:bCs/>
          <w:sz w:val="32"/>
          <w:szCs w:val="32"/>
          <w:rtl/>
          <w:lang w:bidi="ar-TN"/>
        </w:rPr>
        <w:t>البرنامج الوطني لمقاومة الإجهاض المعدي</w:t>
      </w:r>
    </w:p>
    <w:p w:rsidR="00E306AA" w:rsidRPr="00F3069E" w:rsidRDefault="00E306AA" w:rsidP="00E306AA">
      <w:p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32"/>
          <w:rtl/>
          <w:lang w:bidi="ar-TN"/>
        </w:rPr>
        <w:t xml:space="preserve"> </w:t>
      </w:r>
      <w:r w:rsidRPr="00F3069E">
        <w:rPr>
          <w:rFonts w:ascii="Sakkal Majalla" w:hAnsi="Sakkal Majalla" w:cs="Sakkal Majalla" w:hint="cs"/>
          <w:b/>
          <w:bCs/>
          <w:sz w:val="40"/>
          <w:szCs w:val="32"/>
          <w:rtl/>
          <w:lang w:bidi="ar-TN"/>
        </w:rPr>
        <w:t xml:space="preserve">1.4.6. القطاع المنظم  </w:t>
      </w:r>
      <w:r w:rsidRPr="00F3069E">
        <w:rPr>
          <w:rFonts w:cs="Arabic Transparent" w:hint="cs"/>
          <w:b/>
          <w:bCs/>
          <w:sz w:val="32"/>
          <w:szCs w:val="28"/>
          <w:rtl/>
          <w:lang w:eastAsia="en-US"/>
        </w:rPr>
        <w:t xml:space="preserve">: </w:t>
      </w:r>
      <w:r w:rsidRPr="00F3069E">
        <w:rPr>
          <w:rFonts w:ascii="Sakkal Majalla" w:hAnsi="Sakkal Majalla" w:cs="Sakkal Majalla" w:hint="cs"/>
          <w:sz w:val="28"/>
          <w:szCs w:val="28"/>
          <w:rtl/>
          <w:lang w:bidi="ar-TN"/>
        </w:rPr>
        <w:t>ديوان الأراضي الدولية، تعاضديات الإنتاج الفلاحي ، شركات الإحياء والتنمية                           الفلاحية ، ديوان تربية  الماشية، ضيعات الخواص التي تستجيب إلى الشروط</w:t>
      </w:r>
      <w:r>
        <w:rPr>
          <w:rFonts w:ascii="Sakkal Majalla" w:hAnsi="Sakkal Majalla" w:cs="Sakkal Majalla" w:hint="cs"/>
          <w:sz w:val="28"/>
          <w:szCs w:val="28"/>
          <w:rtl/>
          <w:lang w:bidi="ar-TN"/>
        </w:rPr>
        <w:t xml:space="preserve"> </w:t>
      </w:r>
      <w:r w:rsidRPr="00F3069E">
        <w:rPr>
          <w:rFonts w:ascii="Sakkal Majalla" w:hAnsi="Sakkal Majalla" w:cs="Sakkal Majalla" w:hint="cs"/>
          <w:sz w:val="28"/>
          <w:szCs w:val="28"/>
          <w:rtl/>
          <w:lang w:bidi="ar-TN"/>
        </w:rPr>
        <w:t>المطلوبة ( الترقيم ، الإلتزام ).</w:t>
      </w:r>
    </w:p>
    <w:p w:rsidR="00E306AA" w:rsidRPr="00F3069E" w:rsidRDefault="00E306AA" w:rsidP="00E306AA">
      <w:pPr>
        <w:bidi/>
        <w:rPr>
          <w:rFonts w:ascii="Sakkal Majalla" w:hAnsi="Sakkal Majalla" w:cs="Sakkal Majalla"/>
          <w:b/>
          <w:bCs/>
          <w:sz w:val="32"/>
          <w:szCs w:val="32"/>
          <w:rtl/>
          <w:lang w:bidi="ar-TN"/>
        </w:rPr>
      </w:pPr>
      <w:r w:rsidRPr="00F3069E">
        <w:rPr>
          <w:rFonts w:ascii="Sakkal Majalla" w:hAnsi="Sakkal Majalla" w:cs="Sakkal Majalla" w:hint="cs"/>
          <w:b/>
          <w:bCs/>
          <w:sz w:val="32"/>
          <w:szCs w:val="32"/>
          <w:rtl/>
          <w:lang w:bidi="ar-TN"/>
        </w:rPr>
        <w:t>أ. الإستراتيجية:</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28"/>
          <w:szCs w:val="28"/>
          <w:rtl/>
          <w:lang w:bidi="ar-TN"/>
        </w:rPr>
        <w:t>تلقيح إناث الأبقار إبتداء من 4 أشهر( تلقيح أولي)</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28"/>
          <w:szCs w:val="28"/>
          <w:rtl/>
          <w:lang w:bidi="ar-TN"/>
        </w:rPr>
        <w:t>وضع علامة بالأذن اليمنى</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28"/>
          <w:szCs w:val="28"/>
          <w:rtl/>
          <w:lang w:bidi="ar-TN"/>
        </w:rPr>
        <w:lastRenderedPageBreak/>
        <w:t>تلقيح تذكيري 6 أشهر بعد التلقيح الأولي</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28"/>
          <w:szCs w:val="28"/>
          <w:rtl/>
          <w:lang w:bidi="ar-TN"/>
        </w:rPr>
        <w:t>وضع علامة بالأذن اليسرى</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28"/>
          <w:szCs w:val="28"/>
          <w:rtl/>
          <w:lang w:bidi="ar-TN"/>
        </w:rPr>
        <w:t>إختبار سيرولوجي للأبقار التي يفوق سنها 18 شهرا مرة في السنة على الأقل</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28"/>
          <w:szCs w:val="28"/>
          <w:rtl/>
          <w:lang w:bidi="ar-TN"/>
        </w:rPr>
        <w:t>ذبح إختياري للأبقار المصابة</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rtl/>
          <w:lang w:bidi="ar-TN"/>
        </w:rPr>
      </w:pPr>
      <w:r w:rsidRPr="00F3069E">
        <w:rPr>
          <w:rFonts w:ascii="Sakkal Majalla" w:hAnsi="Sakkal Majalla" w:cs="Sakkal Majalla" w:hint="cs"/>
          <w:sz w:val="28"/>
          <w:szCs w:val="28"/>
          <w:rtl/>
          <w:lang w:bidi="ar-TN"/>
        </w:rPr>
        <w:t>تسليم شهادة في سلامة القطيع الصحية</w:t>
      </w:r>
    </w:p>
    <w:p w:rsidR="00E306AA" w:rsidRPr="00F3069E" w:rsidRDefault="00E306AA" w:rsidP="006B0751">
      <w:pPr>
        <w:pStyle w:val="Paragraphedeliste"/>
        <w:numPr>
          <w:ilvl w:val="0"/>
          <w:numId w:val="63"/>
        </w:numPr>
        <w:bidi/>
        <w:spacing w:before="240" w:after="120" w:line="276" w:lineRule="auto"/>
        <w:jc w:val="both"/>
        <w:rPr>
          <w:rFonts w:ascii="Sakkal Majalla" w:hAnsi="Sakkal Majalla" w:cs="Sakkal Majalla"/>
          <w:sz w:val="28"/>
          <w:szCs w:val="28"/>
          <w:lang w:bidi="ar-TN"/>
        </w:rPr>
      </w:pPr>
      <w:r w:rsidRPr="00F3069E">
        <w:rPr>
          <w:rFonts w:ascii="Sakkal Majalla" w:hAnsi="Sakkal Majalla" w:cs="Sakkal Majalla" w:hint="cs"/>
          <w:sz w:val="28"/>
          <w:szCs w:val="28"/>
          <w:rtl/>
          <w:lang w:bidi="ar-TN"/>
        </w:rPr>
        <w:t>ضبط قائمة للقطعان السليمة وتحيينها سنويا.</w:t>
      </w:r>
    </w:p>
    <w:p w:rsidR="00E306AA" w:rsidRDefault="00E306AA" w:rsidP="00E306AA">
      <w:pPr>
        <w:pStyle w:val="Pieddepage"/>
        <w:bidi/>
        <w:rPr>
          <w:lang w:eastAsia="en-US" w:bidi="ar-TN"/>
        </w:rPr>
      </w:pPr>
    </w:p>
    <w:p w:rsidR="00E306AA" w:rsidRPr="00F3069E" w:rsidRDefault="00E306AA" w:rsidP="006B0751">
      <w:pPr>
        <w:pStyle w:val="Paragraphedeliste"/>
        <w:numPr>
          <w:ilvl w:val="0"/>
          <w:numId w:val="64"/>
        </w:numPr>
        <w:bidi/>
        <w:rPr>
          <w:rFonts w:cs="Arabic Transparent"/>
          <w:b/>
          <w:bCs/>
          <w:rtl/>
          <w:lang w:eastAsia="en-US" w:bidi="ar-TN"/>
        </w:rPr>
      </w:pPr>
      <w:r w:rsidRPr="00F3069E">
        <w:rPr>
          <w:rFonts w:ascii="Sakkal Majalla" w:hAnsi="Sakkal Majalla" w:cs="Sakkal Majalla" w:hint="cs"/>
          <w:b/>
          <w:bCs/>
          <w:sz w:val="32"/>
          <w:szCs w:val="32"/>
          <w:rtl/>
          <w:lang w:bidi="ar-TN"/>
        </w:rPr>
        <w:t>الإنجازات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38"/>
        <w:gridCol w:w="1263"/>
        <w:gridCol w:w="1203"/>
        <w:gridCol w:w="1140"/>
        <w:gridCol w:w="962"/>
        <w:gridCol w:w="1105"/>
        <w:gridCol w:w="675"/>
      </w:tblGrid>
      <w:tr w:rsidR="00E306AA" w:rsidTr="00E306AA">
        <w:trPr>
          <w:trHeight w:val="693"/>
        </w:trPr>
        <w:tc>
          <w:tcPr>
            <w:tcW w:w="1582" w:type="pct"/>
          </w:tcPr>
          <w:p w:rsidR="00E306AA" w:rsidRPr="00F3069E" w:rsidRDefault="00E306AA" w:rsidP="00E306AA">
            <w:pPr>
              <w:bidi/>
              <w:rPr>
                <w:rFonts w:ascii="Sakkal Majalla" w:hAnsi="Sakkal Majalla" w:cs="Sakkal Majalla"/>
                <w:lang w:val="en-US"/>
              </w:rPr>
            </w:pPr>
          </w:p>
        </w:tc>
        <w:tc>
          <w:tcPr>
            <w:tcW w:w="680" w:type="pct"/>
          </w:tcPr>
          <w:p w:rsidR="00E306AA" w:rsidRPr="00F3069E" w:rsidRDefault="00E306AA" w:rsidP="00E306AA">
            <w:pPr>
              <w:bidi/>
              <w:jc w:val="center"/>
              <w:rPr>
                <w:rFonts w:ascii="Sakkal Majalla" w:hAnsi="Sakkal Majalla" w:cs="Sakkal Majalla"/>
                <w:rtl/>
                <w:lang w:val="en-US"/>
              </w:rPr>
            </w:pPr>
            <w:r w:rsidRPr="00F3069E">
              <w:rPr>
                <w:rFonts w:ascii="Sakkal Majalla" w:hAnsi="Sakkal Majalla" w:cs="Sakkal Majalla" w:hint="cs"/>
                <w:rtl/>
                <w:lang w:val="en-US"/>
              </w:rPr>
              <w:t>ديوان الأراضي الدولية</w:t>
            </w:r>
          </w:p>
        </w:tc>
        <w:tc>
          <w:tcPr>
            <w:tcW w:w="648" w:type="pct"/>
          </w:tcPr>
          <w:p w:rsidR="00E306AA" w:rsidRPr="00F3069E" w:rsidRDefault="00E306AA" w:rsidP="00E306AA">
            <w:pPr>
              <w:bidi/>
              <w:jc w:val="center"/>
              <w:rPr>
                <w:rFonts w:ascii="Sakkal Majalla" w:hAnsi="Sakkal Majalla" w:cs="Sakkal Majalla"/>
                <w:rtl/>
                <w:lang w:val="en-US"/>
              </w:rPr>
            </w:pPr>
            <w:r w:rsidRPr="00F3069E">
              <w:rPr>
                <w:rFonts w:ascii="Sakkal Majalla" w:hAnsi="Sakkal Majalla" w:cs="Sakkal Majalla" w:hint="cs"/>
                <w:rtl/>
                <w:lang w:val="en-US"/>
              </w:rPr>
              <w:t>تعاضديات الإنتاج</w:t>
            </w:r>
          </w:p>
        </w:tc>
        <w:tc>
          <w:tcPr>
            <w:tcW w:w="614" w:type="pct"/>
          </w:tcPr>
          <w:p w:rsidR="00E306AA" w:rsidRPr="00F3069E" w:rsidRDefault="00E306AA" w:rsidP="00E306AA">
            <w:pPr>
              <w:bidi/>
              <w:jc w:val="center"/>
              <w:rPr>
                <w:rFonts w:ascii="Sakkal Majalla" w:hAnsi="Sakkal Majalla" w:cs="Sakkal Majalla"/>
                <w:rtl/>
                <w:lang w:val="en-US"/>
              </w:rPr>
            </w:pPr>
            <w:r w:rsidRPr="00F3069E">
              <w:rPr>
                <w:rFonts w:ascii="Sakkal Majalla" w:hAnsi="Sakkal Majalla" w:cs="Sakkal Majalla" w:hint="cs"/>
                <w:rtl/>
                <w:lang w:val="en-US"/>
              </w:rPr>
              <w:t>ديوان تربية الماشية</w:t>
            </w:r>
          </w:p>
        </w:tc>
        <w:tc>
          <w:tcPr>
            <w:tcW w:w="518" w:type="pct"/>
          </w:tcPr>
          <w:p w:rsidR="00E306AA" w:rsidRPr="00F3069E" w:rsidRDefault="00E306AA" w:rsidP="00E306AA">
            <w:pPr>
              <w:bidi/>
              <w:jc w:val="center"/>
              <w:rPr>
                <w:rFonts w:ascii="Sakkal Majalla" w:hAnsi="Sakkal Majalla" w:cs="Sakkal Majalla"/>
                <w:rtl/>
                <w:lang w:val="en-US"/>
              </w:rPr>
            </w:pPr>
            <w:r w:rsidRPr="00F3069E">
              <w:rPr>
                <w:rFonts w:ascii="Sakkal Majalla" w:hAnsi="Sakkal Majalla" w:cs="Sakkal Majalla" w:hint="cs"/>
                <w:rtl/>
                <w:lang w:val="en-US"/>
              </w:rPr>
              <w:t>شركات الإحياء</w:t>
            </w:r>
          </w:p>
        </w:tc>
        <w:tc>
          <w:tcPr>
            <w:tcW w:w="595" w:type="pct"/>
          </w:tcPr>
          <w:p w:rsidR="00E306AA" w:rsidRPr="00F3069E" w:rsidRDefault="00E306AA" w:rsidP="00E306AA">
            <w:pPr>
              <w:bidi/>
              <w:jc w:val="center"/>
              <w:rPr>
                <w:rFonts w:ascii="Sakkal Majalla" w:hAnsi="Sakkal Majalla" w:cs="Sakkal Majalla"/>
                <w:rtl/>
                <w:lang w:val="en-US"/>
              </w:rPr>
            </w:pPr>
            <w:r w:rsidRPr="00F3069E">
              <w:rPr>
                <w:rFonts w:ascii="Sakkal Majalla" w:hAnsi="Sakkal Majalla" w:cs="Sakkal Majalla" w:hint="cs"/>
                <w:rtl/>
                <w:lang w:val="en-US"/>
              </w:rPr>
              <w:t>ضيعات الخواص</w:t>
            </w:r>
          </w:p>
        </w:tc>
        <w:tc>
          <w:tcPr>
            <w:tcW w:w="363" w:type="pct"/>
          </w:tcPr>
          <w:p w:rsidR="00E306AA" w:rsidRPr="00F3069E" w:rsidRDefault="00E306AA" w:rsidP="00E306AA">
            <w:pPr>
              <w:bidi/>
              <w:jc w:val="center"/>
              <w:rPr>
                <w:rFonts w:ascii="Sakkal Majalla" w:hAnsi="Sakkal Majalla" w:cs="Sakkal Majalla"/>
                <w:rtl/>
                <w:lang w:val="en-US"/>
              </w:rPr>
            </w:pPr>
            <w:r w:rsidRPr="00F3069E">
              <w:rPr>
                <w:rFonts w:ascii="Sakkal Majalla" w:hAnsi="Sakkal Majalla" w:cs="Sakkal Majalla" w:hint="cs"/>
                <w:rtl/>
                <w:lang w:val="en-US"/>
              </w:rPr>
              <w:t>الجملة</w:t>
            </w:r>
          </w:p>
        </w:tc>
      </w:tr>
      <w:tr w:rsidR="00992A61" w:rsidTr="00E306AA">
        <w:trPr>
          <w:trHeight w:val="225"/>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العدد الجملي للضيعات</w:t>
            </w:r>
          </w:p>
          <w:p w:rsidR="00992A61" w:rsidRPr="00F3069E" w:rsidRDefault="00992A61" w:rsidP="00E306AA">
            <w:pPr>
              <w:bidi/>
              <w:rPr>
                <w:rFonts w:ascii="Sakkal Majalla" w:hAnsi="Sakkal Majalla" w:cs="Sakkal Majalla"/>
                <w:lang w:val="en-US"/>
              </w:rPr>
            </w:pP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rtl/>
                <w:lang w:eastAsia="en-US" w:bidi="ar-TN"/>
              </w:rPr>
              <w:t>14</w:t>
            </w:r>
          </w:p>
        </w:tc>
        <w:tc>
          <w:tcPr>
            <w:tcW w:w="595"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rtl/>
                <w:lang w:eastAsia="en-US" w:bidi="ar-TN"/>
              </w:rPr>
              <w:t>30</w:t>
            </w:r>
          </w:p>
        </w:tc>
        <w:tc>
          <w:tcPr>
            <w:tcW w:w="363"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rtl/>
                <w:lang w:eastAsia="en-US" w:bidi="ar-TN"/>
              </w:rPr>
              <w:t>44</w:t>
            </w:r>
          </w:p>
        </w:tc>
      </w:tr>
      <w:tr w:rsidR="00992A61" w:rsidTr="00E306AA">
        <w:trPr>
          <w:trHeight w:val="225"/>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الإناث المنتجة</w:t>
            </w:r>
          </w:p>
          <w:p w:rsidR="00992A61" w:rsidRPr="00F3069E" w:rsidRDefault="00992A61" w:rsidP="00E306AA">
            <w:pPr>
              <w:bidi/>
              <w:rPr>
                <w:rFonts w:ascii="Sakkal Majalla" w:hAnsi="Sakkal Majalla" w:cs="Sakkal Majalla"/>
                <w:lang w:val="en-US"/>
              </w:rPr>
            </w:pP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rtl/>
                <w:lang w:eastAsia="en-US" w:bidi="ar-TN"/>
              </w:rPr>
              <w:t>800</w:t>
            </w:r>
          </w:p>
        </w:tc>
        <w:tc>
          <w:tcPr>
            <w:tcW w:w="595"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rtl/>
                <w:lang w:eastAsia="en-US" w:bidi="ar-TN"/>
              </w:rPr>
              <w:t>300</w:t>
            </w:r>
          </w:p>
        </w:tc>
        <w:tc>
          <w:tcPr>
            <w:tcW w:w="363"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rtl/>
                <w:lang w:eastAsia="en-US" w:bidi="ar-TN"/>
              </w:rPr>
              <w:t>1100</w:t>
            </w:r>
          </w:p>
        </w:tc>
      </w:tr>
      <w:tr w:rsidR="00992A61" w:rsidTr="00E306AA">
        <w:trPr>
          <w:trHeight w:val="225"/>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الضيعات التي شملها التلقيح</w:t>
            </w:r>
          </w:p>
          <w:p w:rsidR="00992A61" w:rsidRPr="00F3069E" w:rsidRDefault="00992A61" w:rsidP="00E306AA">
            <w:pPr>
              <w:bidi/>
              <w:rPr>
                <w:rFonts w:ascii="Sakkal Majalla" w:hAnsi="Sakkal Majalla" w:cs="Sakkal Majalla"/>
                <w:lang w:val="en-US"/>
              </w:rPr>
            </w:pP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p>
        </w:tc>
        <w:tc>
          <w:tcPr>
            <w:tcW w:w="595" w:type="pct"/>
          </w:tcPr>
          <w:p w:rsidR="00992A61" w:rsidRPr="00992A61" w:rsidRDefault="00992A61" w:rsidP="00992A61">
            <w:pPr>
              <w:jc w:val="center"/>
              <w:rPr>
                <w:rFonts w:ascii="Sakkal Majalla" w:hAnsi="Sakkal Majalla" w:cs="Sakkal Majalla"/>
                <w:sz w:val="20"/>
                <w:szCs w:val="20"/>
                <w:lang w:eastAsia="en-US" w:bidi="ar-TN"/>
              </w:rPr>
            </w:pPr>
          </w:p>
        </w:tc>
        <w:tc>
          <w:tcPr>
            <w:tcW w:w="363" w:type="pct"/>
          </w:tcPr>
          <w:p w:rsidR="00992A61" w:rsidRPr="00992A61" w:rsidRDefault="00992A61" w:rsidP="00992A61">
            <w:pPr>
              <w:jc w:val="center"/>
              <w:rPr>
                <w:rFonts w:ascii="Sakkal Majalla" w:hAnsi="Sakkal Majalla" w:cs="Sakkal Majalla"/>
                <w:sz w:val="20"/>
                <w:szCs w:val="20"/>
                <w:lang w:eastAsia="en-US" w:bidi="ar-TN"/>
              </w:rPr>
            </w:pPr>
          </w:p>
        </w:tc>
      </w:tr>
      <w:tr w:rsidR="00992A61" w:rsidTr="00E306AA">
        <w:trPr>
          <w:trHeight w:val="225"/>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العدد الجملي لعمليات التلقيح</w:t>
            </w:r>
          </w:p>
          <w:p w:rsidR="00992A61" w:rsidRPr="00F3069E" w:rsidRDefault="00992A61" w:rsidP="00E306AA">
            <w:pPr>
              <w:bidi/>
              <w:rPr>
                <w:rFonts w:ascii="Sakkal Majalla" w:hAnsi="Sakkal Majalla" w:cs="Sakkal Majalla"/>
                <w:lang w:val="en-US"/>
              </w:rPr>
            </w:pP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lang w:eastAsia="en-US" w:bidi="ar-TN"/>
              </w:rPr>
              <w:t>350</w:t>
            </w:r>
          </w:p>
        </w:tc>
        <w:tc>
          <w:tcPr>
            <w:tcW w:w="595" w:type="pct"/>
          </w:tcPr>
          <w:p w:rsidR="00992A61" w:rsidRPr="00992A61" w:rsidRDefault="00992A61" w:rsidP="00992A61">
            <w:pPr>
              <w:jc w:val="center"/>
              <w:rPr>
                <w:rFonts w:ascii="Sakkal Majalla" w:hAnsi="Sakkal Majalla" w:cs="Sakkal Majalla"/>
                <w:sz w:val="20"/>
                <w:szCs w:val="20"/>
                <w:lang w:eastAsia="en-US" w:bidi="ar-TN"/>
              </w:rPr>
            </w:pPr>
          </w:p>
        </w:tc>
        <w:tc>
          <w:tcPr>
            <w:tcW w:w="363" w:type="pct"/>
          </w:tcPr>
          <w:p w:rsidR="00992A61" w:rsidRPr="00992A61" w:rsidRDefault="00992A61" w:rsidP="00992A61">
            <w:pPr>
              <w:jc w:val="center"/>
              <w:rPr>
                <w:rFonts w:ascii="Sakkal Majalla" w:hAnsi="Sakkal Majalla" w:cs="Sakkal Majalla"/>
                <w:sz w:val="20"/>
                <w:szCs w:val="20"/>
                <w:lang w:eastAsia="en-US" w:bidi="ar-TN"/>
              </w:rPr>
            </w:pPr>
          </w:p>
        </w:tc>
      </w:tr>
      <w:tr w:rsidR="00992A61" w:rsidTr="00E306AA">
        <w:trPr>
          <w:trHeight w:val="225"/>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عدد الإناث المنتجة التي شملها التلقيح الكامل</w:t>
            </w: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p>
        </w:tc>
        <w:tc>
          <w:tcPr>
            <w:tcW w:w="595" w:type="pct"/>
          </w:tcPr>
          <w:p w:rsidR="00992A61" w:rsidRPr="00992A61" w:rsidRDefault="00992A61" w:rsidP="00992A61">
            <w:pPr>
              <w:jc w:val="center"/>
              <w:rPr>
                <w:rFonts w:ascii="Sakkal Majalla" w:hAnsi="Sakkal Majalla" w:cs="Sakkal Majalla"/>
                <w:sz w:val="20"/>
                <w:szCs w:val="20"/>
                <w:lang w:eastAsia="en-US" w:bidi="ar-TN"/>
              </w:rPr>
            </w:pPr>
          </w:p>
        </w:tc>
        <w:tc>
          <w:tcPr>
            <w:tcW w:w="363" w:type="pct"/>
          </w:tcPr>
          <w:p w:rsidR="00992A61" w:rsidRPr="00992A61" w:rsidRDefault="00992A61" w:rsidP="00992A61">
            <w:pPr>
              <w:jc w:val="center"/>
              <w:rPr>
                <w:rFonts w:ascii="Sakkal Majalla" w:hAnsi="Sakkal Majalla" w:cs="Sakkal Majalla"/>
                <w:sz w:val="20"/>
                <w:szCs w:val="20"/>
                <w:lang w:eastAsia="en-US" w:bidi="ar-TN"/>
              </w:rPr>
            </w:pPr>
          </w:p>
        </w:tc>
      </w:tr>
      <w:tr w:rsidR="00992A61" w:rsidTr="00E306AA">
        <w:trPr>
          <w:trHeight w:val="453"/>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الضيعات التي شملتها المراقبة السيرولوجية</w:t>
            </w: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lang w:eastAsia="en-US" w:bidi="ar-TN"/>
              </w:rPr>
              <w:t>3</w:t>
            </w:r>
          </w:p>
        </w:tc>
        <w:tc>
          <w:tcPr>
            <w:tcW w:w="595"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lang w:eastAsia="en-US" w:bidi="ar-TN"/>
              </w:rPr>
              <w:t>1</w:t>
            </w:r>
          </w:p>
        </w:tc>
        <w:tc>
          <w:tcPr>
            <w:tcW w:w="363" w:type="pct"/>
          </w:tcPr>
          <w:p w:rsidR="00992A61" w:rsidRPr="00992A61" w:rsidRDefault="00992A61" w:rsidP="00992A61">
            <w:pPr>
              <w:jc w:val="center"/>
              <w:rPr>
                <w:rFonts w:ascii="Sakkal Majalla" w:hAnsi="Sakkal Majalla" w:cs="Sakkal Majalla"/>
                <w:sz w:val="20"/>
                <w:szCs w:val="20"/>
                <w:lang w:eastAsia="en-US" w:bidi="ar-TN"/>
              </w:rPr>
            </w:pPr>
          </w:p>
        </w:tc>
      </w:tr>
      <w:tr w:rsidR="00992A61" w:rsidTr="00E306AA">
        <w:trPr>
          <w:trHeight w:val="453"/>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عدد الأبقار التي شملتها المراقبة السيرولوجية</w:t>
            </w: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lang w:eastAsia="en-US" w:bidi="ar-TN"/>
              </w:rPr>
              <w:t>215</w:t>
            </w:r>
          </w:p>
        </w:tc>
        <w:tc>
          <w:tcPr>
            <w:tcW w:w="595"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lang w:eastAsia="en-US" w:bidi="ar-TN"/>
              </w:rPr>
              <w:t>11</w:t>
            </w:r>
          </w:p>
        </w:tc>
        <w:tc>
          <w:tcPr>
            <w:tcW w:w="363" w:type="pct"/>
          </w:tcPr>
          <w:p w:rsidR="00992A61" w:rsidRPr="00992A61" w:rsidRDefault="00992A61" w:rsidP="00992A61">
            <w:pPr>
              <w:jc w:val="center"/>
              <w:rPr>
                <w:rFonts w:ascii="Sakkal Majalla" w:hAnsi="Sakkal Majalla" w:cs="Sakkal Majalla"/>
                <w:sz w:val="20"/>
                <w:szCs w:val="20"/>
                <w:lang w:eastAsia="en-US" w:bidi="ar-TN"/>
              </w:rPr>
            </w:pPr>
          </w:p>
        </w:tc>
      </w:tr>
      <w:tr w:rsidR="00992A61" w:rsidTr="00E306AA">
        <w:trPr>
          <w:trHeight w:val="468"/>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عدد الضيعات التي ظهرت بها حالات سيرولوجية إيجابية</w:t>
            </w: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lang w:eastAsia="en-US" w:bidi="ar-TN"/>
              </w:rPr>
              <w:t>1</w:t>
            </w:r>
          </w:p>
        </w:tc>
        <w:tc>
          <w:tcPr>
            <w:tcW w:w="595" w:type="pct"/>
          </w:tcPr>
          <w:p w:rsidR="00992A61" w:rsidRPr="00992A61" w:rsidRDefault="00992A61" w:rsidP="00992A61">
            <w:pPr>
              <w:jc w:val="center"/>
              <w:rPr>
                <w:rFonts w:ascii="Sakkal Majalla" w:hAnsi="Sakkal Majalla" w:cs="Sakkal Majalla"/>
                <w:sz w:val="20"/>
                <w:szCs w:val="20"/>
                <w:lang w:eastAsia="en-US" w:bidi="ar-TN"/>
              </w:rPr>
            </w:pPr>
          </w:p>
        </w:tc>
        <w:tc>
          <w:tcPr>
            <w:tcW w:w="363" w:type="pct"/>
          </w:tcPr>
          <w:p w:rsidR="00992A61" w:rsidRPr="00992A61" w:rsidRDefault="00992A61" w:rsidP="00992A61">
            <w:pPr>
              <w:jc w:val="center"/>
              <w:rPr>
                <w:rFonts w:ascii="Sakkal Majalla" w:hAnsi="Sakkal Majalla" w:cs="Sakkal Majalla"/>
                <w:sz w:val="20"/>
                <w:szCs w:val="20"/>
                <w:lang w:eastAsia="en-US" w:bidi="ar-TN"/>
              </w:rPr>
            </w:pPr>
          </w:p>
        </w:tc>
      </w:tr>
      <w:tr w:rsidR="00992A61" w:rsidTr="00E306AA">
        <w:trPr>
          <w:trHeight w:val="453"/>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عدد الأبقار ذات نتائج سيرولوجية إيجابية</w:t>
            </w: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992A61" w:rsidRDefault="00992A61" w:rsidP="00992A61">
            <w:pPr>
              <w:jc w:val="center"/>
              <w:rPr>
                <w:rFonts w:ascii="Sakkal Majalla" w:hAnsi="Sakkal Majalla" w:cs="Sakkal Majalla"/>
                <w:sz w:val="20"/>
                <w:szCs w:val="20"/>
                <w:lang w:eastAsia="en-US" w:bidi="ar-TN"/>
              </w:rPr>
            </w:pPr>
            <w:r w:rsidRPr="00992A61">
              <w:rPr>
                <w:rFonts w:ascii="Sakkal Majalla" w:hAnsi="Sakkal Majalla" w:cs="Sakkal Majalla"/>
                <w:sz w:val="20"/>
                <w:szCs w:val="20"/>
                <w:lang w:eastAsia="en-US" w:bidi="ar-TN"/>
              </w:rPr>
              <w:t>2</w:t>
            </w:r>
          </w:p>
        </w:tc>
        <w:tc>
          <w:tcPr>
            <w:tcW w:w="595" w:type="pct"/>
          </w:tcPr>
          <w:p w:rsidR="00992A61" w:rsidRPr="00992A61" w:rsidRDefault="00992A61" w:rsidP="00992A61">
            <w:pPr>
              <w:jc w:val="center"/>
              <w:rPr>
                <w:rFonts w:ascii="Sakkal Majalla" w:hAnsi="Sakkal Majalla" w:cs="Sakkal Majalla"/>
                <w:sz w:val="20"/>
                <w:szCs w:val="20"/>
                <w:lang w:eastAsia="en-US" w:bidi="ar-TN"/>
              </w:rPr>
            </w:pPr>
          </w:p>
        </w:tc>
        <w:tc>
          <w:tcPr>
            <w:tcW w:w="363" w:type="pct"/>
          </w:tcPr>
          <w:p w:rsidR="00992A61" w:rsidRPr="00992A61" w:rsidRDefault="00992A61" w:rsidP="00992A61">
            <w:pPr>
              <w:jc w:val="center"/>
              <w:rPr>
                <w:rFonts w:ascii="Sakkal Majalla" w:hAnsi="Sakkal Majalla" w:cs="Sakkal Majalla"/>
                <w:sz w:val="20"/>
                <w:szCs w:val="20"/>
                <w:lang w:eastAsia="en-US" w:bidi="ar-TN"/>
              </w:rPr>
            </w:pPr>
          </w:p>
        </w:tc>
      </w:tr>
      <w:tr w:rsidR="00992A61" w:rsidTr="00E306AA">
        <w:trPr>
          <w:trHeight w:val="225"/>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عدد الأبقار التي تم ذبحها</w:t>
            </w:r>
          </w:p>
          <w:p w:rsidR="00992A61" w:rsidRPr="00F3069E" w:rsidRDefault="00992A61" w:rsidP="00E306AA">
            <w:pPr>
              <w:bidi/>
              <w:rPr>
                <w:rFonts w:ascii="Sakkal Majalla" w:hAnsi="Sakkal Majalla" w:cs="Sakkal Majalla"/>
                <w:lang w:val="en-US"/>
              </w:rPr>
            </w:pP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F3069E" w:rsidRDefault="00992A61" w:rsidP="00E306AA">
            <w:pPr>
              <w:bidi/>
              <w:rPr>
                <w:rFonts w:ascii="Sakkal Majalla" w:hAnsi="Sakkal Majalla" w:cs="Sakkal Majalla"/>
                <w:lang w:val="en-US"/>
              </w:rPr>
            </w:pPr>
          </w:p>
        </w:tc>
        <w:tc>
          <w:tcPr>
            <w:tcW w:w="595" w:type="pct"/>
          </w:tcPr>
          <w:p w:rsidR="00992A61" w:rsidRPr="00F3069E" w:rsidRDefault="00992A61" w:rsidP="00E306AA">
            <w:pPr>
              <w:bidi/>
              <w:rPr>
                <w:rFonts w:ascii="Sakkal Majalla" w:hAnsi="Sakkal Majalla" w:cs="Sakkal Majalla"/>
                <w:lang w:val="en-US"/>
              </w:rPr>
            </w:pPr>
          </w:p>
        </w:tc>
        <w:tc>
          <w:tcPr>
            <w:tcW w:w="363" w:type="pct"/>
          </w:tcPr>
          <w:p w:rsidR="00992A61" w:rsidRPr="00F3069E" w:rsidRDefault="00992A61" w:rsidP="00E306AA">
            <w:pPr>
              <w:bidi/>
              <w:rPr>
                <w:rFonts w:ascii="Sakkal Majalla" w:hAnsi="Sakkal Majalla" w:cs="Sakkal Majalla"/>
                <w:lang w:val="en-US"/>
              </w:rPr>
            </w:pPr>
          </w:p>
        </w:tc>
      </w:tr>
      <w:tr w:rsidR="00992A61" w:rsidTr="00E306AA">
        <w:trPr>
          <w:trHeight w:val="453"/>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عدد الضيعات التي ظهرت بها حالات إجهاض ناتج عن البروسلا</w:t>
            </w: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F3069E" w:rsidRDefault="00992A61" w:rsidP="00E306AA">
            <w:pPr>
              <w:bidi/>
              <w:rPr>
                <w:rFonts w:ascii="Sakkal Majalla" w:hAnsi="Sakkal Majalla" w:cs="Sakkal Majalla"/>
                <w:lang w:val="en-US"/>
              </w:rPr>
            </w:pPr>
          </w:p>
        </w:tc>
        <w:tc>
          <w:tcPr>
            <w:tcW w:w="595" w:type="pct"/>
          </w:tcPr>
          <w:p w:rsidR="00992A61" w:rsidRPr="00F3069E" w:rsidRDefault="00992A61" w:rsidP="00E306AA">
            <w:pPr>
              <w:bidi/>
              <w:rPr>
                <w:rFonts w:ascii="Sakkal Majalla" w:hAnsi="Sakkal Majalla" w:cs="Sakkal Majalla"/>
                <w:lang w:val="en-US"/>
              </w:rPr>
            </w:pPr>
          </w:p>
        </w:tc>
        <w:tc>
          <w:tcPr>
            <w:tcW w:w="363" w:type="pct"/>
          </w:tcPr>
          <w:p w:rsidR="00992A61" w:rsidRPr="00F3069E" w:rsidRDefault="00992A61" w:rsidP="00E306AA">
            <w:pPr>
              <w:bidi/>
              <w:rPr>
                <w:rFonts w:ascii="Sakkal Majalla" w:hAnsi="Sakkal Majalla" w:cs="Sakkal Majalla"/>
                <w:lang w:val="en-US"/>
              </w:rPr>
            </w:pPr>
          </w:p>
        </w:tc>
      </w:tr>
      <w:tr w:rsidR="00992A61" w:rsidTr="00E306AA">
        <w:trPr>
          <w:trHeight w:val="240"/>
        </w:trPr>
        <w:tc>
          <w:tcPr>
            <w:tcW w:w="1582" w:type="pct"/>
          </w:tcPr>
          <w:p w:rsidR="00992A61" w:rsidRPr="00F3069E" w:rsidRDefault="00992A61" w:rsidP="00E306AA">
            <w:pPr>
              <w:bidi/>
              <w:rPr>
                <w:rFonts w:ascii="Sakkal Majalla" w:hAnsi="Sakkal Majalla" w:cs="Sakkal Majalla"/>
                <w:rtl/>
                <w:lang w:val="en-US"/>
              </w:rPr>
            </w:pPr>
            <w:r w:rsidRPr="00F3069E">
              <w:rPr>
                <w:rFonts w:ascii="Sakkal Majalla" w:hAnsi="Sakkal Majalla" w:cs="Sakkal Majalla" w:hint="cs"/>
                <w:rtl/>
                <w:lang w:val="en-US"/>
              </w:rPr>
              <w:t>عدد حالات الإجهاض</w:t>
            </w:r>
          </w:p>
          <w:p w:rsidR="00992A61" w:rsidRPr="00F3069E" w:rsidRDefault="00992A61" w:rsidP="00E306AA">
            <w:pPr>
              <w:bidi/>
              <w:rPr>
                <w:rFonts w:ascii="Sakkal Majalla" w:hAnsi="Sakkal Majalla" w:cs="Sakkal Majalla"/>
                <w:lang w:val="en-US"/>
              </w:rPr>
            </w:pPr>
          </w:p>
        </w:tc>
        <w:tc>
          <w:tcPr>
            <w:tcW w:w="680" w:type="pct"/>
          </w:tcPr>
          <w:p w:rsidR="00992A61" w:rsidRPr="00F3069E" w:rsidRDefault="00992A61" w:rsidP="00E306AA">
            <w:pPr>
              <w:bidi/>
              <w:rPr>
                <w:rFonts w:ascii="Sakkal Majalla" w:hAnsi="Sakkal Majalla" w:cs="Sakkal Majalla"/>
                <w:lang w:val="en-US"/>
              </w:rPr>
            </w:pPr>
          </w:p>
        </w:tc>
        <w:tc>
          <w:tcPr>
            <w:tcW w:w="648" w:type="pct"/>
          </w:tcPr>
          <w:p w:rsidR="00992A61" w:rsidRPr="00F3069E" w:rsidRDefault="00992A61" w:rsidP="00E306AA">
            <w:pPr>
              <w:bidi/>
              <w:rPr>
                <w:rFonts w:ascii="Sakkal Majalla" w:hAnsi="Sakkal Majalla" w:cs="Sakkal Majalla"/>
                <w:lang w:val="en-US"/>
              </w:rPr>
            </w:pPr>
          </w:p>
        </w:tc>
        <w:tc>
          <w:tcPr>
            <w:tcW w:w="614" w:type="pct"/>
          </w:tcPr>
          <w:p w:rsidR="00992A61" w:rsidRPr="00F3069E" w:rsidRDefault="00992A61" w:rsidP="00E306AA">
            <w:pPr>
              <w:bidi/>
              <w:rPr>
                <w:rFonts w:ascii="Sakkal Majalla" w:hAnsi="Sakkal Majalla" w:cs="Sakkal Majalla"/>
                <w:lang w:val="en-US"/>
              </w:rPr>
            </w:pPr>
          </w:p>
        </w:tc>
        <w:tc>
          <w:tcPr>
            <w:tcW w:w="518" w:type="pct"/>
          </w:tcPr>
          <w:p w:rsidR="00992A61" w:rsidRPr="00F3069E" w:rsidRDefault="00992A61" w:rsidP="00E306AA">
            <w:pPr>
              <w:bidi/>
              <w:rPr>
                <w:rFonts w:ascii="Sakkal Majalla" w:hAnsi="Sakkal Majalla" w:cs="Sakkal Majalla"/>
                <w:lang w:val="en-US"/>
              </w:rPr>
            </w:pPr>
          </w:p>
        </w:tc>
        <w:tc>
          <w:tcPr>
            <w:tcW w:w="595" w:type="pct"/>
          </w:tcPr>
          <w:p w:rsidR="00992A61" w:rsidRPr="00F3069E" w:rsidRDefault="00992A61" w:rsidP="00E306AA">
            <w:pPr>
              <w:bidi/>
              <w:rPr>
                <w:rFonts w:ascii="Sakkal Majalla" w:hAnsi="Sakkal Majalla" w:cs="Sakkal Majalla"/>
                <w:lang w:val="en-US"/>
              </w:rPr>
            </w:pPr>
          </w:p>
        </w:tc>
        <w:tc>
          <w:tcPr>
            <w:tcW w:w="363" w:type="pct"/>
          </w:tcPr>
          <w:p w:rsidR="00992A61" w:rsidRPr="00F3069E" w:rsidRDefault="00992A61" w:rsidP="00E306AA">
            <w:pPr>
              <w:bidi/>
              <w:rPr>
                <w:rFonts w:ascii="Sakkal Majalla" w:hAnsi="Sakkal Majalla" w:cs="Sakkal Majalla"/>
                <w:lang w:val="en-US"/>
              </w:rPr>
            </w:pPr>
          </w:p>
        </w:tc>
      </w:tr>
    </w:tbl>
    <w:p w:rsidR="00E306AA" w:rsidRDefault="00E306AA" w:rsidP="00E306AA">
      <w:pPr>
        <w:pStyle w:val="Titre1"/>
        <w:rPr>
          <w:rFonts w:cs="Arabic Transparent"/>
          <w:b w:val="0"/>
          <w:bCs w:val="0"/>
          <w:sz w:val="20"/>
          <w:szCs w:val="20"/>
          <w:rtl/>
          <w:lang w:eastAsia="en-US"/>
        </w:rPr>
      </w:pPr>
    </w:p>
    <w:p w:rsidR="00992A61" w:rsidRPr="00992A61" w:rsidRDefault="00992A61" w:rsidP="00992A61">
      <w:pPr>
        <w:bidi/>
        <w:rPr>
          <w:rFonts w:ascii="Sakkal Majalla" w:hAnsi="Sakkal Majalla" w:cs="Sakkal Majalla"/>
          <w:b/>
          <w:bCs/>
          <w:sz w:val="28"/>
          <w:szCs w:val="28"/>
          <w:rtl/>
          <w:lang w:val="en-US"/>
        </w:rPr>
      </w:pPr>
      <w:r w:rsidRPr="00992A61">
        <w:rPr>
          <w:rFonts w:ascii="Sakkal Majalla" w:hAnsi="Sakkal Majalla" w:cs="Sakkal Majalla" w:hint="cs"/>
          <w:b/>
          <w:bCs/>
          <w:sz w:val="28"/>
          <w:szCs w:val="28"/>
          <w:rtl/>
          <w:lang w:val="en-US"/>
        </w:rPr>
        <w:t>قائمة القطعان السليمة:</w:t>
      </w:r>
    </w:p>
    <w:p w:rsidR="00992A61" w:rsidRPr="00992A61" w:rsidRDefault="00992A61" w:rsidP="00992A61">
      <w:pPr>
        <w:bidi/>
        <w:rPr>
          <w:rFonts w:ascii="Sakkal Majalla" w:hAnsi="Sakkal Majalla" w:cs="Sakkal Majalla"/>
          <w:rtl/>
          <w:lang w:val="en-US"/>
        </w:rPr>
      </w:pPr>
      <w:r w:rsidRPr="00992A61">
        <w:rPr>
          <w:rFonts w:ascii="Sakkal Majalla" w:hAnsi="Sakkal Majalla" w:cs="Sakkal Majalla" w:hint="cs"/>
          <w:rtl/>
          <w:lang w:val="en-US"/>
        </w:rPr>
        <w:t>*.............................................................................................................</w:t>
      </w:r>
    </w:p>
    <w:p w:rsidR="00992A61" w:rsidRPr="00992A61" w:rsidRDefault="00992A61" w:rsidP="00992A61">
      <w:pPr>
        <w:bidi/>
        <w:rPr>
          <w:rFonts w:ascii="Sakkal Majalla" w:hAnsi="Sakkal Majalla" w:cs="Sakkal Majalla"/>
          <w:rtl/>
          <w:lang w:val="en-US"/>
        </w:rPr>
      </w:pPr>
      <w:r w:rsidRPr="00992A61">
        <w:rPr>
          <w:rFonts w:ascii="Sakkal Majalla" w:hAnsi="Sakkal Majalla" w:cs="Sakkal Majalla" w:hint="cs"/>
          <w:rtl/>
          <w:lang w:val="en-US"/>
        </w:rPr>
        <w:t>*.............................................................................................................</w:t>
      </w:r>
    </w:p>
    <w:p w:rsidR="00992A61" w:rsidRPr="00992A61" w:rsidRDefault="00992A61" w:rsidP="00992A61">
      <w:pPr>
        <w:bidi/>
        <w:rPr>
          <w:rFonts w:ascii="Sakkal Majalla" w:hAnsi="Sakkal Majalla" w:cs="Sakkal Majalla"/>
          <w:rtl/>
          <w:lang w:val="en-US"/>
        </w:rPr>
      </w:pPr>
      <w:r w:rsidRPr="00992A61">
        <w:rPr>
          <w:rFonts w:ascii="Sakkal Majalla" w:hAnsi="Sakkal Majalla" w:cs="Sakkal Majalla" w:hint="cs"/>
          <w:rtl/>
          <w:lang w:val="en-US"/>
        </w:rPr>
        <w:t>*.............................................................................................................</w:t>
      </w:r>
    </w:p>
    <w:p w:rsidR="00992A61" w:rsidRPr="00992A61" w:rsidRDefault="00992A61" w:rsidP="00992A61">
      <w:pPr>
        <w:bidi/>
        <w:rPr>
          <w:rFonts w:ascii="Sakkal Majalla" w:hAnsi="Sakkal Majalla" w:cs="Sakkal Majalla"/>
          <w:b/>
          <w:bCs/>
          <w:sz w:val="28"/>
          <w:szCs w:val="28"/>
          <w:rtl/>
          <w:lang w:val="en-US"/>
        </w:rPr>
      </w:pPr>
      <w:r w:rsidRPr="00992A61">
        <w:rPr>
          <w:rFonts w:ascii="Sakkal Majalla" w:hAnsi="Sakkal Majalla" w:cs="Sakkal Majalla" w:hint="cs"/>
          <w:b/>
          <w:bCs/>
          <w:sz w:val="28"/>
          <w:szCs w:val="28"/>
          <w:rtl/>
          <w:lang w:val="en-US"/>
        </w:rPr>
        <w:lastRenderedPageBreak/>
        <w:t>القطاع التقليدي:</w:t>
      </w:r>
    </w:p>
    <w:p w:rsidR="00992A61" w:rsidRPr="00992A61" w:rsidRDefault="00992A61" w:rsidP="00992A61">
      <w:pPr>
        <w:bidi/>
        <w:rPr>
          <w:rFonts w:ascii="Sakkal Majalla" w:hAnsi="Sakkal Majalla" w:cs="Sakkal Majalla"/>
          <w:rtl/>
          <w:lang w:val="en-US"/>
        </w:rPr>
      </w:pPr>
      <w:r w:rsidRPr="00992A61">
        <w:rPr>
          <w:rFonts w:ascii="Sakkal Majalla" w:hAnsi="Sakkal Majalla" w:cs="Sakkal Majalla" w:hint="cs"/>
          <w:rtl/>
          <w:lang w:val="en-US"/>
        </w:rPr>
        <w:t xml:space="preserve">تلقيح سنوي لكل إناث الأبقار إبتداء من سن 4 أشهر </w:t>
      </w:r>
    </w:p>
    <w:p w:rsidR="00992A61" w:rsidRPr="00992A61" w:rsidRDefault="00992A61" w:rsidP="00992A61">
      <w:pPr>
        <w:bidi/>
        <w:rPr>
          <w:rFonts w:ascii="Sakkal Majalla" w:hAnsi="Sakkal Majalla" w:cs="Sakkal Majalla"/>
          <w:lang w:val="en-US"/>
        </w:rPr>
      </w:pPr>
      <w:r w:rsidRPr="00992A61">
        <w:rPr>
          <w:rFonts w:ascii="Sakkal Majalla" w:hAnsi="Sakkal Majalla" w:cs="Sakkal Majalla" w:hint="cs"/>
          <w:rtl/>
          <w:lang w:val="en-US"/>
        </w:rPr>
        <w:t>العدد الجملي للإناث التي يفوق سنها 4 أشهر:...............................</w:t>
      </w:r>
    </w:p>
    <w:p w:rsidR="00992A61" w:rsidRPr="00992A61" w:rsidRDefault="00992A61" w:rsidP="00992A61">
      <w:pPr>
        <w:bidi/>
        <w:rPr>
          <w:rFonts w:ascii="Sakkal Majalla" w:hAnsi="Sakkal Majalla" w:cs="Sakkal Majalla"/>
          <w:lang w:val="en-US"/>
        </w:rPr>
      </w:pPr>
      <w:r w:rsidRPr="00992A61">
        <w:rPr>
          <w:rFonts w:ascii="Sakkal Majalla" w:hAnsi="Sakkal Majalla" w:cs="Sakkal Majalla" w:hint="cs"/>
          <w:rtl/>
          <w:lang w:val="en-US"/>
        </w:rPr>
        <w:t>عدد الإناث التي تم تلقيحها :  .................................</w:t>
      </w:r>
    </w:p>
    <w:p w:rsidR="00992A61" w:rsidRPr="00992A61" w:rsidRDefault="00992A61" w:rsidP="00992A61">
      <w:pPr>
        <w:bidi/>
        <w:rPr>
          <w:rFonts w:ascii="Sakkal Majalla" w:hAnsi="Sakkal Majalla" w:cs="Sakkal Majalla"/>
          <w:rtl/>
          <w:lang w:val="en-US"/>
        </w:rPr>
      </w:pPr>
      <w:r w:rsidRPr="00992A61">
        <w:rPr>
          <w:rFonts w:ascii="Sakkal Majalla" w:hAnsi="Sakkal Majalla" w:cs="Sakkal Majalla" w:hint="cs"/>
          <w:rtl/>
          <w:lang w:val="en-US"/>
        </w:rPr>
        <w:t xml:space="preserve">نسبة التغطية المنجزة </w:t>
      </w:r>
      <w:r w:rsidRPr="00992A61">
        <w:rPr>
          <w:rFonts w:ascii="Sakkal Majalla" w:hAnsi="Sakkal Majalla" w:cs="Sakkal Majalla"/>
          <w:lang w:val="en-US"/>
        </w:rPr>
        <w:t>……………..</w:t>
      </w:r>
      <w:r w:rsidRPr="00992A61">
        <w:rPr>
          <w:rFonts w:ascii="Sakkal Majalla" w:hAnsi="Sakkal Majalla" w:cs="Sakkal Majalla" w:hint="cs"/>
          <w:rtl/>
          <w:lang w:val="en-US"/>
        </w:rPr>
        <w:t xml:space="preserve">..................................  </w:t>
      </w:r>
    </w:p>
    <w:p w:rsidR="00E306AA" w:rsidRPr="00992A61" w:rsidRDefault="00E306AA" w:rsidP="00992A61">
      <w:pPr>
        <w:bidi/>
        <w:rPr>
          <w:rFonts w:ascii="Sakkal Majalla" w:hAnsi="Sakkal Majalla" w:cs="Sakkal Majalla"/>
          <w:rtl/>
          <w:lang w:val="en-US"/>
        </w:rPr>
      </w:pPr>
    </w:p>
    <w:p w:rsidR="00E306AA" w:rsidRDefault="00E306AA" w:rsidP="00E306AA">
      <w:pPr>
        <w:bidi/>
        <w:rPr>
          <w:rFonts w:cs="Arabic Transparent"/>
          <w:rtl/>
          <w:lang w:eastAsia="en-US" w:bidi="ar-TN"/>
        </w:rPr>
      </w:pPr>
      <w:r>
        <w:rPr>
          <w:rFonts w:ascii="Sakkal Majalla" w:hAnsi="Sakkal Majalla" w:cs="Sakkal Majalla" w:hint="cs"/>
          <w:b/>
          <w:bCs/>
          <w:sz w:val="40"/>
          <w:szCs w:val="32"/>
          <w:rtl/>
          <w:lang w:bidi="ar-TN"/>
        </w:rPr>
        <w:t>2</w:t>
      </w:r>
      <w:r w:rsidRPr="00F3069E">
        <w:rPr>
          <w:rFonts w:ascii="Sakkal Majalla" w:hAnsi="Sakkal Majalla" w:cs="Sakkal Majalla" w:hint="cs"/>
          <w:b/>
          <w:bCs/>
          <w:sz w:val="40"/>
          <w:szCs w:val="32"/>
          <w:rtl/>
          <w:lang w:bidi="ar-TN"/>
        </w:rPr>
        <w:t xml:space="preserve">.4.6. </w:t>
      </w:r>
      <w:r w:rsidRPr="003547AA">
        <w:rPr>
          <w:rFonts w:ascii="Sakkal Majalla" w:hAnsi="Sakkal Majalla" w:cs="Sakkal Majalla" w:hint="cs"/>
          <w:b/>
          <w:bCs/>
          <w:sz w:val="40"/>
          <w:szCs w:val="32"/>
          <w:rtl/>
          <w:lang w:bidi="ar-TN"/>
        </w:rPr>
        <w:t>اللقاح والكلفة</w:t>
      </w:r>
      <w:r>
        <w:rPr>
          <w:rFonts w:cs="Arabic Transparent" w:hint="cs"/>
          <w:rtl/>
          <w:lang w:eastAsia="en-US" w:bidi="ar-TN"/>
        </w:rPr>
        <w:t>:</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اللقاح المستعمل :..............</w:t>
      </w:r>
      <w:r w:rsidRPr="003547AA">
        <w:rPr>
          <w:rFonts w:ascii="Sakkal Majalla" w:hAnsi="Sakkal Majalla" w:cs="Sakkal Majalla"/>
          <w:sz w:val="28"/>
          <w:szCs w:val="28"/>
          <w:lang w:bidi="ar-TN"/>
        </w:rPr>
        <w:t>B19</w:t>
      </w:r>
      <w:r w:rsidRPr="003547AA">
        <w:rPr>
          <w:rFonts w:ascii="Sakkal Majalla" w:hAnsi="Sakkal Majalla" w:cs="Sakkal Majalla" w:hint="cs"/>
          <w:sz w:val="28"/>
          <w:szCs w:val="28"/>
          <w:rtl/>
          <w:lang w:bidi="ar-TN"/>
        </w:rPr>
        <w:t>.</w:t>
      </w:r>
      <w:r w:rsidRPr="003547AA">
        <w:rPr>
          <w:rFonts w:ascii="Sakkal Majalla" w:hAnsi="Sakkal Majalla" w:cs="Sakkal Majalla"/>
          <w:sz w:val="28"/>
          <w:szCs w:val="28"/>
          <w:lang w:bidi="ar-TN"/>
        </w:rPr>
        <w:t>Lio</w:t>
      </w:r>
      <w:r w:rsidRPr="003547AA">
        <w:rPr>
          <w:rFonts w:ascii="Sakkal Majalla" w:hAnsi="Sakkal Majalla" w:cs="Sakkal Majalla" w:hint="cs"/>
          <w:sz w:val="28"/>
          <w:szCs w:val="28"/>
          <w:rtl/>
          <w:lang w:bidi="ar-TN"/>
        </w:rPr>
        <w:t>....كلفة الجرعة المحقونة(</w:t>
      </w:r>
      <w:r w:rsidRPr="003547AA">
        <w:rPr>
          <w:rFonts w:ascii="Sakkal Majalla" w:hAnsi="Sakkal Majalla" w:cs="Sakkal Majalla"/>
          <w:sz w:val="28"/>
          <w:szCs w:val="28"/>
          <w:lang w:bidi="ar-TN"/>
        </w:rPr>
        <w:t>inj</w:t>
      </w:r>
      <w:r w:rsidRPr="003547AA">
        <w:rPr>
          <w:rFonts w:ascii="Sakkal Majalla" w:hAnsi="Sakkal Majalla" w:cs="Sakkal Majalla" w:hint="cs"/>
          <w:sz w:val="28"/>
          <w:szCs w:val="28"/>
          <w:rtl/>
          <w:lang w:bidi="ar-TN"/>
        </w:rPr>
        <w:t>).........</w:t>
      </w:r>
      <w:r w:rsidRPr="003547AA">
        <w:rPr>
          <w:rFonts w:ascii="Sakkal Majalla" w:hAnsi="Sakkal Majalla" w:cs="Sakkal Majalla"/>
          <w:sz w:val="28"/>
          <w:szCs w:val="28"/>
          <w:lang w:bidi="ar-TN"/>
        </w:rPr>
        <w:t>0.775</w:t>
      </w:r>
      <w:r w:rsidRPr="003547AA">
        <w:rPr>
          <w:rFonts w:ascii="Sakkal Majalla" w:hAnsi="Sakkal Majalla" w:cs="Sakkal Majalla" w:hint="cs"/>
          <w:sz w:val="28"/>
          <w:szCs w:val="28"/>
          <w:rtl/>
          <w:lang w:bidi="ar-TN"/>
        </w:rPr>
        <w:t>.د.............</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الكلفة الجملية للقاح المستعمل :..............د.......................................................... ...</w:t>
      </w:r>
    </w:p>
    <w:p w:rsidR="00E306AA" w:rsidRPr="003547AA" w:rsidRDefault="00E306AA" w:rsidP="00992A61">
      <w:pPr>
        <w:bidi/>
        <w:spacing w:before="240" w:after="120" w:line="276" w:lineRule="auto"/>
        <w:jc w:val="both"/>
        <w:rPr>
          <w:rFonts w:ascii="Sakkal Majalla" w:hAnsi="Sakkal Majalla" w:cs="Sakkal Majalla"/>
          <w:sz w:val="28"/>
          <w:szCs w:val="28"/>
          <w:lang w:bidi="ar-TN"/>
        </w:rPr>
      </w:pPr>
      <w:r w:rsidRPr="003547AA">
        <w:rPr>
          <w:rFonts w:ascii="Sakkal Majalla" w:hAnsi="Sakkal Majalla" w:cs="Sakkal Majalla" w:hint="cs"/>
          <w:sz w:val="28"/>
          <w:szCs w:val="28"/>
          <w:rtl/>
          <w:lang w:bidi="ar-TN"/>
        </w:rPr>
        <w:t>عدد التحاليل:....2</w:t>
      </w:r>
      <w:r w:rsidR="00992A61">
        <w:rPr>
          <w:rFonts w:ascii="Sakkal Majalla" w:hAnsi="Sakkal Majalla" w:cs="Sakkal Majalla" w:hint="cs"/>
          <w:sz w:val="28"/>
          <w:szCs w:val="28"/>
          <w:rtl/>
          <w:lang w:bidi="ar-TN"/>
        </w:rPr>
        <w:t>26</w:t>
      </w:r>
      <w:r w:rsidRPr="003547AA">
        <w:rPr>
          <w:rFonts w:ascii="Sakkal Majalla" w:hAnsi="Sakkal Majalla" w:cs="Sakkal Majalla" w:hint="cs"/>
          <w:sz w:val="28"/>
          <w:szCs w:val="28"/>
          <w:rtl/>
          <w:lang w:bidi="ar-TN"/>
        </w:rPr>
        <w:t>.....................................كلفة التحليل الواحد:..2د او4.د.............................</w:t>
      </w:r>
    </w:p>
    <w:p w:rsidR="00E306AA" w:rsidRPr="003547AA" w:rsidRDefault="00E306AA" w:rsidP="00992A61">
      <w:pPr>
        <w:bidi/>
        <w:spacing w:before="240" w:after="120" w:line="276" w:lineRule="auto"/>
        <w:jc w:val="both"/>
        <w:rPr>
          <w:rFonts w:ascii="Sakkal Majalla" w:hAnsi="Sakkal Majalla" w:cs="Sakkal Majalla"/>
          <w:sz w:val="28"/>
          <w:szCs w:val="28"/>
          <w:lang w:bidi="ar-TN"/>
        </w:rPr>
      </w:pPr>
      <w:r w:rsidRPr="003547AA">
        <w:rPr>
          <w:rFonts w:ascii="Sakkal Majalla" w:hAnsi="Sakkal Majalla" w:cs="Sakkal Majalla" w:hint="cs"/>
          <w:sz w:val="28"/>
          <w:szCs w:val="28"/>
          <w:rtl/>
          <w:lang w:bidi="ar-TN"/>
        </w:rPr>
        <w:t>الكلفة الجملية للتحاليل:.......</w:t>
      </w:r>
      <w:r w:rsidR="00992A61">
        <w:rPr>
          <w:rFonts w:ascii="Sakkal Majalla" w:hAnsi="Sakkal Majalla" w:cs="Sakkal Majalla" w:hint="cs"/>
          <w:sz w:val="28"/>
          <w:szCs w:val="28"/>
          <w:rtl/>
          <w:lang w:bidi="ar-TN"/>
        </w:rPr>
        <w:t>1500</w:t>
      </w:r>
      <w:r w:rsidRPr="003547AA">
        <w:rPr>
          <w:rFonts w:ascii="Sakkal Majalla" w:hAnsi="Sakkal Majalla" w:cs="Sakkal Majalla" w:hint="cs"/>
          <w:sz w:val="28"/>
          <w:szCs w:val="28"/>
          <w:rtl/>
          <w:lang w:bidi="ar-TN"/>
        </w:rPr>
        <w:t>.د.................................................................</w:t>
      </w:r>
    </w:p>
    <w:p w:rsidR="00E306AA" w:rsidRPr="003547AA" w:rsidRDefault="00E306AA" w:rsidP="00992A61">
      <w:pPr>
        <w:bidi/>
        <w:spacing w:before="240" w:after="120" w:line="276" w:lineRule="auto"/>
        <w:jc w:val="both"/>
        <w:rPr>
          <w:rFonts w:ascii="Sakkal Majalla" w:hAnsi="Sakkal Majalla" w:cs="Sakkal Majalla"/>
          <w:sz w:val="28"/>
          <w:szCs w:val="28"/>
          <w:lang w:bidi="ar-TN"/>
        </w:rPr>
      </w:pPr>
      <w:r w:rsidRPr="003547AA">
        <w:rPr>
          <w:rFonts w:ascii="Sakkal Majalla" w:hAnsi="Sakkal Majalla" w:cs="Sakkal Majalla" w:hint="cs"/>
          <w:sz w:val="28"/>
          <w:szCs w:val="28"/>
          <w:rtl/>
          <w:lang w:bidi="ar-TN"/>
        </w:rPr>
        <w:t>الكلفة الجملية للتلقيح والتحاليل والمحروقات:.........................................................</w:t>
      </w:r>
    </w:p>
    <w:p w:rsidR="00E306AA" w:rsidRDefault="00E306AA" w:rsidP="00992A61">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باقي كمية اللقاح إلى حد 31/12/ 201</w:t>
      </w:r>
      <w:r w:rsidR="00992A61">
        <w:rPr>
          <w:rFonts w:ascii="Sakkal Majalla" w:hAnsi="Sakkal Majalla" w:cs="Sakkal Majalla" w:hint="cs"/>
          <w:sz w:val="28"/>
          <w:szCs w:val="28"/>
          <w:rtl/>
          <w:lang w:bidi="ar-TN"/>
        </w:rPr>
        <w:t>6</w:t>
      </w:r>
      <w:r w:rsidRPr="003547AA">
        <w:rPr>
          <w:rFonts w:ascii="Sakkal Majalla" w:hAnsi="Sakkal Majalla" w:cs="Sakkal Majalla" w:hint="cs"/>
          <w:sz w:val="28"/>
          <w:szCs w:val="28"/>
          <w:rtl/>
          <w:lang w:bidi="ar-TN"/>
        </w:rPr>
        <w:t xml:space="preserve"> مع ذكر أجل الإستهلاك:..0 ق. </w:t>
      </w:r>
    </w:p>
    <w:p w:rsidR="00992A61" w:rsidRPr="00992A61" w:rsidRDefault="00992A61" w:rsidP="00992A61">
      <w:pPr>
        <w:bidi/>
        <w:spacing w:before="240" w:after="120" w:line="276" w:lineRule="auto"/>
        <w:jc w:val="both"/>
        <w:rPr>
          <w:rFonts w:ascii="Sakkal Majalla" w:hAnsi="Sakkal Majalla" w:cs="Sakkal Majalla"/>
          <w:sz w:val="28"/>
          <w:szCs w:val="28"/>
          <w:rtl/>
          <w:lang w:bidi="ar-TN"/>
        </w:rPr>
      </w:pPr>
      <w:r>
        <w:rPr>
          <w:rFonts w:cs="Arabic Transparent" w:hint="cs"/>
          <w:b/>
          <w:bCs/>
          <w:rtl/>
          <w:lang w:eastAsia="en-US" w:bidi="ar-TN"/>
        </w:rPr>
        <w:t>الملاحظات</w:t>
      </w:r>
      <w:r>
        <w:rPr>
          <w:rFonts w:cs="Arabic Transparent" w:hint="cs"/>
          <w:rtl/>
          <w:lang w:eastAsia="en-US" w:bidi="ar-TN"/>
        </w:rPr>
        <w:t>:..................................................................................................</w:t>
      </w:r>
    </w:p>
    <w:p w:rsidR="00992A61" w:rsidRPr="000E6FCE" w:rsidRDefault="000E6FCE" w:rsidP="000E6FCE">
      <w:pPr>
        <w:bidi/>
        <w:rPr>
          <w:rFonts w:ascii="Sakkal Majalla" w:hAnsi="Sakkal Majalla" w:cs="Sakkal Majalla"/>
          <w:b/>
          <w:bCs/>
          <w:sz w:val="40"/>
          <w:szCs w:val="32"/>
          <w:rtl/>
          <w:lang w:bidi="ar-TN"/>
        </w:rPr>
      </w:pPr>
      <w:r>
        <w:rPr>
          <w:rFonts w:ascii="Sakkal Majalla" w:hAnsi="Sakkal Majalla" w:cs="Sakkal Majalla" w:hint="cs"/>
          <w:b/>
          <w:bCs/>
          <w:sz w:val="40"/>
          <w:szCs w:val="32"/>
          <w:rtl/>
          <w:lang w:bidi="ar-TN"/>
        </w:rPr>
        <w:t>3.4.6</w:t>
      </w:r>
      <w:r w:rsidR="00992A61" w:rsidRPr="000E6FCE">
        <w:rPr>
          <w:rFonts w:ascii="Sakkal Majalla" w:hAnsi="Sakkal Majalla" w:cs="Sakkal Majalla" w:hint="cs"/>
          <w:b/>
          <w:bCs/>
          <w:sz w:val="40"/>
          <w:szCs w:val="32"/>
          <w:rtl/>
          <w:lang w:bidi="ar-TN"/>
        </w:rPr>
        <w:t xml:space="preserve"> برنامج سنة  2017</w:t>
      </w:r>
    </w:p>
    <w:p w:rsidR="00992A61" w:rsidRDefault="00992A61" w:rsidP="00992A61">
      <w:pPr>
        <w:bidi/>
        <w:spacing w:before="240" w:after="120" w:line="276" w:lineRule="auto"/>
        <w:jc w:val="both"/>
        <w:rPr>
          <w:rFonts w:cs="Arabic Transparent"/>
          <w:rtl/>
          <w:lang w:eastAsia="en-US" w:bidi="ar-TN"/>
        </w:rPr>
      </w:pPr>
      <w:r w:rsidRPr="00992A61">
        <w:rPr>
          <w:rFonts w:ascii="Sakkal Majalla" w:hAnsi="Sakkal Majalla" w:cs="Sakkal Majalla" w:hint="cs"/>
          <w:sz w:val="28"/>
          <w:szCs w:val="28"/>
          <w:rtl/>
          <w:lang w:bidi="ar-TN"/>
        </w:rPr>
        <w:t>- القطاع المنظم : عدد الضيعات :....14...... عدد الإناث المنتجة :....800..............</w:t>
      </w:r>
    </w:p>
    <w:p w:rsidR="00E306AA" w:rsidRDefault="00992A61" w:rsidP="00992A61">
      <w:pPr>
        <w:bidi/>
        <w:spacing w:before="240" w:after="120" w:line="276" w:lineRule="auto"/>
        <w:jc w:val="both"/>
        <w:rPr>
          <w:rFonts w:ascii="Sakkal Majalla" w:hAnsi="Sakkal Majalla" w:cs="Sakkal Majalla"/>
          <w:sz w:val="28"/>
          <w:szCs w:val="28"/>
          <w:rtl/>
          <w:lang w:bidi="ar-TN"/>
        </w:rPr>
      </w:pPr>
      <w:r w:rsidRPr="000E6FCE">
        <w:rPr>
          <w:rFonts w:ascii="Sakkal Majalla" w:hAnsi="Sakkal Majalla" w:cs="Sakkal Majalla" w:hint="cs"/>
          <w:sz w:val="28"/>
          <w:szCs w:val="28"/>
          <w:rtl/>
          <w:lang w:bidi="ar-TN"/>
        </w:rPr>
        <w:t>- القطاع التقليدي: العدد الجملي لإناث الأبقار:...300......................................</w:t>
      </w:r>
    </w:p>
    <w:p w:rsidR="00E306AA" w:rsidRPr="003547AA" w:rsidRDefault="00E306AA" w:rsidP="00E306AA">
      <w:pPr>
        <w:bidi/>
        <w:rPr>
          <w:rFonts w:ascii="Sakkal Majalla" w:hAnsi="Sakkal Majalla" w:cs="Sakkal Majalla"/>
          <w:sz w:val="28"/>
          <w:szCs w:val="28"/>
          <w:rtl/>
          <w:lang w:bidi="ar-TN"/>
        </w:rPr>
      </w:pPr>
      <w:r>
        <w:rPr>
          <w:rFonts w:ascii="Sakkal Majalla" w:hAnsi="Sakkal Majalla" w:cs="Sakkal Majalla" w:hint="cs"/>
          <w:b/>
          <w:bCs/>
          <w:sz w:val="32"/>
          <w:szCs w:val="32"/>
          <w:rtl/>
          <w:lang w:eastAsia="en-US" w:bidi="ar-TN"/>
        </w:rPr>
        <w:t>5</w:t>
      </w:r>
      <w:r w:rsidRPr="00F3069E">
        <w:rPr>
          <w:rFonts w:ascii="Sakkal Majalla" w:hAnsi="Sakkal Majalla" w:cs="Sakkal Majalla"/>
          <w:b/>
          <w:bCs/>
          <w:sz w:val="32"/>
          <w:szCs w:val="32"/>
          <w:rtl/>
          <w:lang w:eastAsia="en-US" w:bidi="ar-TN"/>
        </w:rPr>
        <w:t>.6</w:t>
      </w:r>
      <w:r>
        <w:rPr>
          <w:rFonts w:cs="Arabic Transparent" w:hint="cs"/>
          <w:rtl/>
          <w:lang w:eastAsia="en-US" w:bidi="ar-TN"/>
        </w:rPr>
        <w:t xml:space="preserve">. </w:t>
      </w:r>
      <w:r w:rsidRPr="003547AA">
        <w:rPr>
          <w:rFonts w:ascii="Sakkal Majalla" w:hAnsi="Sakkal Majalla" w:cs="Sakkal Majalla" w:hint="cs"/>
          <w:b/>
          <w:bCs/>
          <w:sz w:val="32"/>
          <w:szCs w:val="32"/>
          <w:rtl/>
          <w:lang w:bidi="ar-TN"/>
        </w:rPr>
        <w:t>البرنامج الوطني لمقاومة مرض الجدري</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اللقاح المستعمل :........</w:t>
      </w:r>
      <w:r w:rsidRPr="003547AA">
        <w:rPr>
          <w:rFonts w:ascii="Sakkal Majalla" w:hAnsi="Sakkal Majalla" w:cs="Sakkal Majalla"/>
          <w:sz w:val="28"/>
          <w:szCs w:val="28"/>
          <w:lang w:bidi="ar-TN"/>
        </w:rPr>
        <w:t>ovipox</w:t>
      </w:r>
      <w:r w:rsidRPr="003547AA">
        <w:rPr>
          <w:rFonts w:ascii="Sakkal Majalla" w:hAnsi="Sakkal Majalla" w:cs="Sakkal Majalla" w:hint="cs"/>
          <w:sz w:val="28"/>
          <w:szCs w:val="28"/>
          <w:rtl/>
          <w:lang w:bidi="ar-TN"/>
        </w:rPr>
        <w:t>......كلفة اللقاح  (الجرعة)...</w:t>
      </w:r>
      <w:r w:rsidRPr="003547AA">
        <w:rPr>
          <w:rFonts w:ascii="Sakkal Majalla" w:hAnsi="Sakkal Majalla" w:cs="Sakkal Majalla"/>
          <w:sz w:val="28"/>
          <w:szCs w:val="28"/>
          <w:lang w:bidi="ar-TN"/>
        </w:rPr>
        <w:t>0.177</w:t>
      </w:r>
      <w:r w:rsidRPr="003547AA">
        <w:rPr>
          <w:rFonts w:ascii="Sakkal Majalla" w:hAnsi="Sakkal Majalla" w:cs="Sakkal Majalla" w:hint="cs"/>
          <w:sz w:val="28"/>
          <w:szCs w:val="28"/>
          <w:rtl/>
          <w:lang w:bidi="ar-TN"/>
        </w:rPr>
        <w:t>دد..............................</w:t>
      </w:r>
    </w:p>
    <w:p w:rsidR="00E306AA" w:rsidRPr="003547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xml:space="preserve"> -  فترة إنجاز الحملة :  البداية شهر ...فيفري..... النهاية شهر ..افريل 201</w:t>
      </w:r>
      <w:r w:rsidR="000E6FCE">
        <w:rPr>
          <w:rFonts w:ascii="Sakkal Majalla" w:hAnsi="Sakkal Majalla" w:cs="Sakkal Majalla" w:hint="cs"/>
          <w:sz w:val="28"/>
          <w:szCs w:val="28"/>
          <w:rtl/>
          <w:lang w:bidi="ar-TN"/>
        </w:rPr>
        <w:t>6</w:t>
      </w:r>
      <w:r w:rsidRPr="003547AA">
        <w:rPr>
          <w:rFonts w:ascii="Sakkal Majalla" w:hAnsi="Sakkal Majalla" w:cs="Sakkal Majalla" w:hint="cs"/>
          <w:sz w:val="28"/>
          <w:szCs w:val="28"/>
          <w:rtl/>
          <w:lang w:bidi="ar-TN"/>
        </w:rPr>
        <w:t>.......................</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xml:space="preserve"> - تقدير العدد الجملي للأغنام في فترة الحملة ………361580……………..........................</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xml:space="preserve"> - توقعات عدد الرؤوس المبرمج تلقيحها ……………220000………...............................</w:t>
      </w:r>
      <w:r>
        <w:rPr>
          <w:rFonts w:ascii="Sakkal Majalla" w:hAnsi="Sakkal Majalla" w:cs="Sakkal Majalla" w:hint="cs"/>
          <w:sz w:val="28"/>
          <w:szCs w:val="28"/>
          <w:rtl/>
          <w:lang w:bidi="ar-TN"/>
        </w:rPr>
        <w:t>.....</w:t>
      </w:r>
    </w:p>
    <w:p w:rsidR="00E306AA" w:rsidRPr="003547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xml:space="preserve"> - التلاقيح المنجزة ………2</w:t>
      </w:r>
      <w:r w:rsidR="000E6FCE">
        <w:rPr>
          <w:rFonts w:ascii="Sakkal Majalla" w:hAnsi="Sakkal Majalla" w:cs="Sakkal Majalla" w:hint="cs"/>
          <w:sz w:val="28"/>
          <w:szCs w:val="28"/>
          <w:rtl/>
          <w:lang w:bidi="ar-TN"/>
        </w:rPr>
        <w:t>46083</w:t>
      </w:r>
      <w:r w:rsidRPr="003547AA">
        <w:rPr>
          <w:rFonts w:ascii="Sakkal Majalla" w:hAnsi="Sakkal Majalla" w:cs="Sakkal Majalla" w:hint="cs"/>
          <w:sz w:val="28"/>
          <w:szCs w:val="28"/>
          <w:rtl/>
          <w:lang w:bidi="ar-TN"/>
        </w:rPr>
        <w:t>5………………………..</w:t>
      </w:r>
    </w:p>
    <w:p w:rsidR="00E306AA" w:rsidRPr="003547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xml:space="preserve"> - نسبة الإنجاز ………………1</w:t>
      </w:r>
      <w:r w:rsidR="000E6FCE">
        <w:rPr>
          <w:rFonts w:ascii="Sakkal Majalla" w:hAnsi="Sakkal Majalla" w:cs="Sakkal Majalla" w:hint="cs"/>
          <w:sz w:val="28"/>
          <w:szCs w:val="28"/>
          <w:rtl/>
          <w:lang w:bidi="ar-TN"/>
        </w:rPr>
        <w:t>11.8</w:t>
      </w:r>
      <w:r w:rsidRPr="003547AA">
        <w:rPr>
          <w:rFonts w:ascii="Sakkal Majalla" w:hAnsi="Sakkal Majalla" w:cs="Sakkal Majalla"/>
          <w:sz w:val="28"/>
          <w:szCs w:val="28"/>
          <w:lang w:bidi="ar-TN"/>
        </w:rPr>
        <w:t>%</w:t>
      </w:r>
      <w:r w:rsidRPr="003547AA">
        <w:rPr>
          <w:rFonts w:ascii="Sakkal Majalla" w:hAnsi="Sakkal Majalla" w:cs="Sakkal Majalla" w:hint="cs"/>
          <w:sz w:val="28"/>
          <w:szCs w:val="28"/>
          <w:rtl/>
          <w:lang w:bidi="ar-TN"/>
        </w:rPr>
        <w:t>……………………</w:t>
      </w:r>
    </w:p>
    <w:p w:rsidR="00E306AA" w:rsidRPr="003547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lastRenderedPageBreak/>
        <w:t xml:space="preserve"> - نسبة التغطية …………………</w:t>
      </w:r>
      <w:r w:rsidR="000E6FCE">
        <w:rPr>
          <w:rFonts w:ascii="Sakkal Majalla" w:hAnsi="Sakkal Majalla" w:cs="Sakkal Majalla" w:hint="cs"/>
          <w:sz w:val="28"/>
          <w:szCs w:val="28"/>
          <w:rtl/>
          <w:lang w:bidi="ar-TN"/>
        </w:rPr>
        <w:t>68</w:t>
      </w:r>
      <w:r w:rsidRPr="003547AA">
        <w:rPr>
          <w:rFonts w:ascii="Sakkal Majalla" w:hAnsi="Sakkal Majalla" w:cs="Sakkal Majalla"/>
          <w:sz w:val="28"/>
          <w:szCs w:val="28"/>
          <w:lang w:bidi="ar-TN"/>
        </w:rPr>
        <w:t>%</w:t>
      </w:r>
      <w:r w:rsidRPr="003547AA">
        <w:rPr>
          <w:rFonts w:ascii="Sakkal Majalla" w:hAnsi="Sakkal Majalla" w:cs="Sakkal Majalla" w:hint="cs"/>
          <w:sz w:val="28"/>
          <w:szCs w:val="28"/>
          <w:rtl/>
          <w:lang w:bidi="ar-TN"/>
        </w:rPr>
        <w:t>………………</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xml:space="preserve">  الملاحظات:.........................................................................................</w:t>
      </w:r>
      <w:r>
        <w:rPr>
          <w:rFonts w:ascii="Sakkal Majalla" w:hAnsi="Sakkal Majalla" w:cs="Sakkal Majalla" w:hint="cs"/>
          <w:sz w:val="28"/>
          <w:szCs w:val="28"/>
          <w:rtl/>
          <w:lang w:bidi="ar-TN"/>
        </w:rPr>
        <w:t>.............................</w:t>
      </w:r>
    </w:p>
    <w:p w:rsidR="00E306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xml:space="preserve"> - </w:t>
      </w:r>
      <w:r w:rsidRPr="003547AA">
        <w:rPr>
          <w:rFonts w:ascii="Sakkal Majalla" w:hAnsi="Sakkal Majalla" w:cs="Sakkal Majalla" w:hint="cs"/>
          <w:b/>
          <w:bCs/>
          <w:sz w:val="28"/>
          <w:szCs w:val="28"/>
          <w:rtl/>
          <w:lang w:bidi="ar-TN"/>
        </w:rPr>
        <w:t>برنامج حملة 201</w:t>
      </w:r>
      <w:r w:rsidR="000E6FCE">
        <w:rPr>
          <w:rFonts w:ascii="Sakkal Majalla" w:hAnsi="Sakkal Majalla" w:cs="Sakkal Majalla" w:hint="cs"/>
          <w:b/>
          <w:bCs/>
          <w:sz w:val="28"/>
          <w:szCs w:val="28"/>
          <w:rtl/>
          <w:lang w:bidi="ar-TN"/>
        </w:rPr>
        <w:t>7</w:t>
      </w:r>
      <w:r w:rsidRPr="003547AA">
        <w:rPr>
          <w:rFonts w:ascii="Sakkal Majalla" w:hAnsi="Sakkal Majalla" w:cs="Sakkal Majalla" w:hint="cs"/>
          <w:sz w:val="28"/>
          <w:szCs w:val="28"/>
          <w:rtl/>
          <w:lang w:bidi="ar-TN"/>
        </w:rPr>
        <w:t xml:space="preserve"> (عدد الحيوانات :361580..       .... توقعات التلقيح  220000</w:t>
      </w:r>
    </w:p>
    <w:p w:rsidR="00E306AA" w:rsidRPr="003547AA" w:rsidRDefault="00E306AA" w:rsidP="00E306AA">
      <w:pPr>
        <w:bidi/>
        <w:rPr>
          <w:rFonts w:ascii="Sakkal Majalla" w:hAnsi="Sakkal Majalla" w:cs="Sakkal Majalla"/>
          <w:sz w:val="28"/>
          <w:szCs w:val="28"/>
          <w:rtl/>
          <w:lang w:bidi="ar-TN"/>
        </w:rPr>
      </w:pPr>
      <w:r>
        <w:rPr>
          <w:rFonts w:ascii="Sakkal Majalla" w:hAnsi="Sakkal Majalla" w:cs="Sakkal Majalla" w:hint="cs"/>
          <w:b/>
          <w:bCs/>
          <w:sz w:val="32"/>
          <w:szCs w:val="32"/>
          <w:rtl/>
          <w:lang w:eastAsia="en-US" w:bidi="ar-TN"/>
        </w:rPr>
        <w:t>6</w:t>
      </w:r>
      <w:r w:rsidRPr="00F3069E">
        <w:rPr>
          <w:rFonts w:ascii="Sakkal Majalla" w:hAnsi="Sakkal Majalla" w:cs="Sakkal Majalla"/>
          <w:b/>
          <w:bCs/>
          <w:sz w:val="32"/>
          <w:szCs w:val="32"/>
          <w:rtl/>
          <w:lang w:eastAsia="en-US" w:bidi="ar-TN"/>
        </w:rPr>
        <w:t>.6</w:t>
      </w:r>
      <w:r>
        <w:rPr>
          <w:rFonts w:cs="Arabic Transparent" w:hint="cs"/>
          <w:rtl/>
          <w:lang w:eastAsia="en-US" w:bidi="ar-TN"/>
        </w:rPr>
        <w:t xml:space="preserve">. </w:t>
      </w:r>
      <w:r w:rsidRPr="003547AA">
        <w:rPr>
          <w:rFonts w:ascii="Sakkal Majalla" w:hAnsi="Sakkal Majalla" w:cs="Sakkal Majalla" w:hint="cs"/>
          <w:b/>
          <w:bCs/>
          <w:sz w:val="32"/>
          <w:szCs w:val="32"/>
          <w:rtl/>
          <w:lang w:bidi="ar-TN"/>
        </w:rPr>
        <w:t>البرنامج الوطني لمقاومة مرض اللسان الأزرق</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اللقاح المستعمل :..........</w:t>
      </w:r>
      <w:r w:rsidRPr="003547AA">
        <w:rPr>
          <w:rFonts w:ascii="Sakkal Majalla" w:hAnsi="Sakkal Majalla" w:cs="Sakkal Majalla"/>
          <w:sz w:val="28"/>
          <w:szCs w:val="28"/>
          <w:lang w:bidi="ar-TN"/>
        </w:rPr>
        <w:t>BTvac</w:t>
      </w:r>
      <w:r w:rsidRPr="003547AA">
        <w:rPr>
          <w:rFonts w:ascii="Sakkal Majalla" w:hAnsi="Sakkal Majalla" w:cs="Sakkal Majalla" w:hint="cs"/>
          <w:sz w:val="28"/>
          <w:szCs w:val="28"/>
          <w:rtl/>
          <w:lang w:bidi="ar-TN"/>
        </w:rPr>
        <w:t>...كلفة اللقاح : (الجرعة)..........</w:t>
      </w:r>
      <w:r w:rsidRPr="003547AA">
        <w:rPr>
          <w:rFonts w:ascii="Sakkal Majalla" w:hAnsi="Sakkal Majalla" w:cs="Sakkal Majalla"/>
          <w:sz w:val="28"/>
          <w:szCs w:val="28"/>
          <w:lang w:bidi="ar-TN"/>
        </w:rPr>
        <w:t>0.434</w:t>
      </w:r>
      <w:r w:rsidRPr="003547AA">
        <w:rPr>
          <w:rFonts w:ascii="Sakkal Majalla" w:hAnsi="Sakkal Majalla" w:cs="Sakkal Majalla" w:hint="cs"/>
          <w:sz w:val="28"/>
          <w:szCs w:val="28"/>
          <w:rtl/>
          <w:lang w:bidi="ar-TN"/>
        </w:rPr>
        <w:t>. د..................</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فترة إنجاز الحملة :  البداية شهر .... .فيفري.... النهاية شهر ... افريل  2015  ........</w:t>
      </w:r>
      <w:r>
        <w:rPr>
          <w:rFonts w:ascii="Sakkal Majalla" w:hAnsi="Sakkal Majalla" w:cs="Sakkal Majalla" w:hint="cs"/>
          <w:sz w:val="28"/>
          <w:szCs w:val="28"/>
          <w:rtl/>
          <w:lang w:bidi="ar-TN"/>
        </w:rPr>
        <w:t>....</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تقدير العدد الجملي للأغنام في فترة الحملة ……361580………………........................</w:t>
      </w:r>
      <w:r>
        <w:rPr>
          <w:rFonts w:ascii="Sakkal Majalla" w:hAnsi="Sakkal Majalla" w:cs="Sakkal Majalla" w:hint="cs"/>
          <w:sz w:val="28"/>
          <w:szCs w:val="28"/>
          <w:rtl/>
          <w:lang w:bidi="ar-TN"/>
        </w:rPr>
        <w:t>.</w:t>
      </w:r>
    </w:p>
    <w:p w:rsidR="00E306AA" w:rsidRPr="003547AA" w:rsidRDefault="00E306AA" w:rsidP="00E306AA">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توقعات عدد الرؤوس المبرمج تلقيحها …………220000………….........................</w:t>
      </w:r>
    </w:p>
    <w:p w:rsidR="00E306AA" w:rsidRPr="003547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التلاقيح المنجزة …2</w:t>
      </w:r>
      <w:r w:rsidR="000E6FCE">
        <w:rPr>
          <w:rFonts w:ascii="Sakkal Majalla" w:hAnsi="Sakkal Majalla" w:cs="Sakkal Majalla" w:hint="cs"/>
          <w:sz w:val="28"/>
          <w:szCs w:val="28"/>
          <w:rtl/>
          <w:lang w:bidi="ar-TN"/>
        </w:rPr>
        <w:t>63596</w:t>
      </w:r>
      <w:r w:rsidRPr="003547AA">
        <w:rPr>
          <w:rFonts w:ascii="Sakkal Majalla" w:hAnsi="Sakkal Majalla" w:cs="Sakkal Majalla" w:hint="cs"/>
          <w:sz w:val="28"/>
          <w:szCs w:val="28"/>
          <w:rtl/>
          <w:lang w:bidi="ar-TN"/>
        </w:rPr>
        <w:t>……………….....................................................</w:t>
      </w:r>
      <w:r>
        <w:rPr>
          <w:rFonts w:ascii="Sakkal Majalla" w:hAnsi="Sakkal Majalla" w:cs="Sakkal Majalla" w:hint="cs"/>
          <w:sz w:val="28"/>
          <w:szCs w:val="28"/>
          <w:rtl/>
          <w:lang w:bidi="ar-TN"/>
        </w:rPr>
        <w:t>..........</w:t>
      </w:r>
    </w:p>
    <w:p w:rsidR="00E306AA" w:rsidRPr="003547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نسبة الإنجاز ………</w:t>
      </w:r>
      <w:r w:rsidR="000E6FCE">
        <w:rPr>
          <w:rFonts w:ascii="Sakkal Majalla" w:hAnsi="Sakkal Majalla" w:cs="Sakkal Majalla" w:hint="cs"/>
          <w:sz w:val="28"/>
          <w:szCs w:val="28"/>
          <w:rtl/>
          <w:lang w:bidi="ar-TN"/>
        </w:rPr>
        <w:t>119.8</w:t>
      </w:r>
      <w:r w:rsidRPr="003547AA">
        <w:rPr>
          <w:rFonts w:ascii="Sakkal Majalla" w:hAnsi="Sakkal Majalla" w:cs="Sakkal Majalla"/>
          <w:sz w:val="28"/>
          <w:szCs w:val="28"/>
          <w:lang w:bidi="ar-TN"/>
        </w:rPr>
        <w:t>%</w:t>
      </w:r>
      <w:r w:rsidRPr="003547AA">
        <w:rPr>
          <w:rFonts w:ascii="Sakkal Majalla" w:hAnsi="Sakkal Majalla" w:cs="Sakkal Majalla" w:hint="cs"/>
          <w:sz w:val="28"/>
          <w:szCs w:val="28"/>
          <w:rtl/>
          <w:lang w:bidi="ar-TN"/>
        </w:rPr>
        <w:t>……………………………..............................................</w:t>
      </w:r>
      <w:r>
        <w:rPr>
          <w:rFonts w:ascii="Sakkal Majalla" w:hAnsi="Sakkal Majalla" w:cs="Sakkal Majalla" w:hint="cs"/>
          <w:sz w:val="28"/>
          <w:szCs w:val="28"/>
          <w:rtl/>
          <w:lang w:bidi="ar-TN"/>
        </w:rPr>
        <w:t>..</w:t>
      </w:r>
    </w:p>
    <w:p w:rsidR="00E306AA" w:rsidRPr="003547AA" w:rsidRDefault="00E306AA" w:rsidP="000E6FCE">
      <w:pPr>
        <w:bidi/>
        <w:spacing w:before="240" w:after="120" w:line="276" w:lineRule="auto"/>
        <w:jc w:val="both"/>
        <w:rPr>
          <w:rFonts w:ascii="Sakkal Majalla" w:hAnsi="Sakkal Majalla" w:cs="Sakkal Majalla"/>
          <w:sz w:val="28"/>
          <w:szCs w:val="28"/>
          <w:rtl/>
          <w:lang w:bidi="ar-TN"/>
        </w:rPr>
      </w:pPr>
      <w:r w:rsidRPr="003547AA">
        <w:rPr>
          <w:rFonts w:ascii="Sakkal Majalla" w:hAnsi="Sakkal Majalla" w:cs="Sakkal Majalla" w:hint="cs"/>
          <w:sz w:val="28"/>
          <w:szCs w:val="28"/>
          <w:rtl/>
          <w:lang w:bidi="ar-TN"/>
        </w:rPr>
        <w:t>- نسبة التغطية …………</w:t>
      </w:r>
      <w:r w:rsidR="000E6FCE">
        <w:rPr>
          <w:rFonts w:ascii="Sakkal Majalla" w:hAnsi="Sakkal Majalla" w:cs="Sakkal Majalla" w:hint="cs"/>
          <w:sz w:val="28"/>
          <w:szCs w:val="28"/>
          <w:rtl/>
          <w:lang w:bidi="ar-TN"/>
        </w:rPr>
        <w:t>72.9</w:t>
      </w:r>
      <w:r w:rsidRPr="003547AA">
        <w:rPr>
          <w:rFonts w:ascii="Sakkal Majalla" w:hAnsi="Sakkal Majalla" w:cs="Sakkal Majalla"/>
          <w:sz w:val="28"/>
          <w:szCs w:val="28"/>
          <w:lang w:bidi="ar-TN"/>
        </w:rPr>
        <w:t>%</w:t>
      </w:r>
      <w:r w:rsidRPr="003547AA">
        <w:rPr>
          <w:rFonts w:ascii="Sakkal Majalla" w:hAnsi="Sakkal Majalla" w:cs="Sakkal Majalla" w:hint="cs"/>
          <w:sz w:val="28"/>
          <w:szCs w:val="28"/>
          <w:rtl/>
          <w:lang w:bidi="ar-TN"/>
        </w:rPr>
        <w:t>………………………....................................................</w:t>
      </w:r>
    </w:p>
    <w:p w:rsidR="00E306AA" w:rsidRPr="006930A7" w:rsidRDefault="00E306AA" w:rsidP="00E306AA">
      <w:pPr>
        <w:bidi/>
        <w:spacing w:before="240" w:after="120" w:line="276" w:lineRule="auto"/>
        <w:jc w:val="both"/>
        <w:rPr>
          <w:rFonts w:ascii="Sakkal Majalla" w:hAnsi="Sakkal Majalla" w:cs="Sakkal Majalla"/>
          <w:sz w:val="28"/>
          <w:szCs w:val="28"/>
          <w:rtl/>
          <w:lang w:bidi="ar-TN"/>
        </w:rPr>
      </w:pPr>
      <w:r w:rsidRPr="006930A7">
        <w:rPr>
          <w:rFonts w:ascii="Sakkal Majalla" w:hAnsi="Sakkal Majalla" w:cs="Sakkal Majalla" w:hint="cs"/>
          <w:sz w:val="28"/>
          <w:szCs w:val="28"/>
          <w:rtl/>
          <w:lang w:bidi="ar-TN"/>
        </w:rPr>
        <w:t>الملاحظات...................................................................................................</w:t>
      </w:r>
      <w:r>
        <w:rPr>
          <w:rFonts w:ascii="Sakkal Majalla" w:hAnsi="Sakkal Majalla" w:cs="Sakkal Majalla" w:hint="cs"/>
          <w:sz w:val="28"/>
          <w:szCs w:val="28"/>
          <w:rtl/>
          <w:lang w:bidi="ar-TN"/>
        </w:rPr>
        <w:t>............</w:t>
      </w:r>
    </w:p>
    <w:p w:rsidR="00E306AA" w:rsidRPr="006930A7" w:rsidRDefault="00E306AA" w:rsidP="000E6FCE">
      <w:pPr>
        <w:bidi/>
        <w:spacing w:before="240" w:after="120" w:line="276" w:lineRule="auto"/>
        <w:jc w:val="both"/>
        <w:rPr>
          <w:rFonts w:ascii="Sakkal Majalla" w:hAnsi="Sakkal Majalla" w:cs="Sakkal Majalla"/>
          <w:sz w:val="28"/>
          <w:szCs w:val="28"/>
          <w:rtl/>
          <w:lang w:bidi="ar-TN"/>
        </w:rPr>
      </w:pPr>
      <w:r w:rsidRPr="000E6FCE">
        <w:rPr>
          <w:rFonts w:ascii="Sakkal Majalla" w:hAnsi="Sakkal Majalla" w:cs="Sakkal Majalla" w:hint="cs"/>
          <w:b/>
          <w:bCs/>
          <w:sz w:val="28"/>
          <w:szCs w:val="28"/>
          <w:rtl/>
          <w:lang w:bidi="ar-TN"/>
        </w:rPr>
        <w:t xml:space="preserve">برنامج حملة </w:t>
      </w:r>
      <w:r w:rsidR="000E6FCE" w:rsidRPr="000E6FCE">
        <w:rPr>
          <w:rFonts w:ascii="Sakkal Majalla" w:hAnsi="Sakkal Majalla" w:cs="Sakkal Majalla" w:hint="cs"/>
          <w:b/>
          <w:bCs/>
          <w:sz w:val="28"/>
          <w:szCs w:val="28"/>
          <w:rtl/>
          <w:lang w:bidi="ar-TN"/>
        </w:rPr>
        <w:t>2017</w:t>
      </w:r>
      <w:r w:rsidRPr="006930A7">
        <w:rPr>
          <w:rFonts w:ascii="Sakkal Majalla" w:hAnsi="Sakkal Majalla" w:cs="Sakkal Majalla" w:hint="cs"/>
          <w:sz w:val="28"/>
          <w:szCs w:val="28"/>
          <w:rtl/>
          <w:lang w:bidi="ar-TN"/>
        </w:rPr>
        <w:t>(عدد الحيوانات ..361580     توقعات التلقيح  :220000..).</w:t>
      </w:r>
    </w:p>
    <w:p w:rsidR="00E306AA" w:rsidRPr="006930A7" w:rsidRDefault="00E306AA" w:rsidP="00E306AA">
      <w:pPr>
        <w:bidi/>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7.6. </w:t>
      </w:r>
      <w:r w:rsidRPr="006930A7">
        <w:rPr>
          <w:rFonts w:ascii="Sakkal Majalla" w:hAnsi="Sakkal Majalla" w:cs="Sakkal Majalla" w:hint="cs"/>
          <w:b/>
          <w:bCs/>
          <w:sz w:val="32"/>
          <w:szCs w:val="32"/>
          <w:rtl/>
          <w:lang w:bidi="ar-TN"/>
        </w:rPr>
        <w:t>تدخلات أخرى</w:t>
      </w:r>
    </w:p>
    <w:tbl>
      <w:tblPr>
        <w:tblpPr w:leftFromText="180" w:rightFromText="180" w:vertAnchor="text" w:horzAnchor="margin" w:tblpXSpec="right" w:tblpY="446"/>
        <w:bidiVisual/>
        <w:tblW w:w="9152" w:type="dxa"/>
        <w:tblInd w:w="-1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52"/>
        <w:gridCol w:w="1393"/>
        <w:gridCol w:w="1127"/>
        <w:gridCol w:w="1080"/>
        <w:gridCol w:w="1200"/>
        <w:gridCol w:w="1200"/>
      </w:tblGrid>
      <w:tr w:rsidR="00E306AA" w:rsidTr="00E306AA">
        <w:trPr>
          <w:trHeight w:val="262"/>
        </w:trPr>
        <w:tc>
          <w:tcPr>
            <w:tcW w:w="3152" w:type="dxa"/>
          </w:tcPr>
          <w:p w:rsidR="00E306AA" w:rsidRPr="006930A7" w:rsidRDefault="00E306AA" w:rsidP="00E306AA">
            <w:pPr>
              <w:bidi/>
              <w:rPr>
                <w:rFonts w:ascii="Sakkal Majalla" w:hAnsi="Sakkal Majalla" w:cs="Sakkal Majalla"/>
                <w:rtl/>
                <w:lang w:val="en-US"/>
              </w:rPr>
            </w:pPr>
            <w:r w:rsidRPr="006930A7">
              <w:rPr>
                <w:rFonts w:ascii="Sakkal Majalla" w:hAnsi="Sakkal Majalla" w:cs="Sakkal Majalla" w:hint="cs"/>
                <w:rtl/>
                <w:lang w:val="en-US"/>
              </w:rPr>
              <w:t>التدخلات</w:t>
            </w:r>
          </w:p>
        </w:tc>
        <w:tc>
          <w:tcPr>
            <w:tcW w:w="1393" w:type="dxa"/>
          </w:tcPr>
          <w:p w:rsidR="00E306AA" w:rsidRPr="006930A7" w:rsidRDefault="00E306AA" w:rsidP="00E306AA">
            <w:pPr>
              <w:pStyle w:val="Titre5"/>
              <w:ind w:left="0"/>
              <w:jc w:val="left"/>
              <w:rPr>
                <w:rFonts w:ascii="Sakkal Majalla" w:hAnsi="Sakkal Majalla" w:cs="Sakkal Majalla"/>
                <w:b w:val="0"/>
                <w:bCs w:val="0"/>
                <w:sz w:val="24"/>
                <w:szCs w:val="24"/>
                <w:rtl/>
                <w:lang w:val="en-US"/>
              </w:rPr>
            </w:pPr>
            <w:r w:rsidRPr="006930A7">
              <w:rPr>
                <w:rFonts w:ascii="Sakkal Majalla" w:hAnsi="Sakkal Majalla" w:cs="Sakkal Majalla" w:hint="cs"/>
                <w:b w:val="0"/>
                <w:bCs w:val="0"/>
                <w:sz w:val="24"/>
                <w:szCs w:val="24"/>
                <w:rtl/>
                <w:lang w:val="en-US"/>
              </w:rPr>
              <w:t>العدد الجملي</w:t>
            </w:r>
          </w:p>
        </w:tc>
        <w:tc>
          <w:tcPr>
            <w:tcW w:w="1127" w:type="dxa"/>
          </w:tcPr>
          <w:p w:rsidR="00E306AA" w:rsidRPr="006930A7" w:rsidRDefault="00E306AA" w:rsidP="00E306AA">
            <w:pPr>
              <w:bidi/>
              <w:rPr>
                <w:rFonts w:ascii="Sakkal Majalla" w:hAnsi="Sakkal Majalla" w:cs="Sakkal Majalla"/>
                <w:rtl/>
                <w:lang w:val="en-US"/>
              </w:rPr>
            </w:pPr>
            <w:r w:rsidRPr="006930A7">
              <w:rPr>
                <w:rFonts w:ascii="Sakkal Majalla" w:hAnsi="Sakkal Majalla" w:cs="Sakkal Majalla" w:hint="cs"/>
                <w:rtl/>
                <w:lang w:val="en-US"/>
              </w:rPr>
              <w:t>العدد المستهدف</w:t>
            </w:r>
          </w:p>
        </w:tc>
        <w:tc>
          <w:tcPr>
            <w:tcW w:w="1080" w:type="dxa"/>
          </w:tcPr>
          <w:p w:rsidR="00E306AA" w:rsidRPr="006930A7" w:rsidRDefault="00E306AA" w:rsidP="00E306AA">
            <w:pPr>
              <w:bidi/>
              <w:rPr>
                <w:rFonts w:ascii="Sakkal Majalla" w:hAnsi="Sakkal Majalla" w:cs="Sakkal Majalla"/>
                <w:rtl/>
                <w:lang w:val="en-US"/>
              </w:rPr>
            </w:pPr>
            <w:r w:rsidRPr="006930A7">
              <w:rPr>
                <w:rFonts w:ascii="Sakkal Majalla" w:hAnsi="Sakkal Majalla" w:cs="Sakkal Majalla" w:hint="cs"/>
                <w:rtl/>
                <w:lang w:val="en-US"/>
              </w:rPr>
              <w:t>الإنجاز</w:t>
            </w:r>
          </w:p>
        </w:tc>
        <w:tc>
          <w:tcPr>
            <w:tcW w:w="1200" w:type="dxa"/>
          </w:tcPr>
          <w:p w:rsidR="00E306AA" w:rsidRPr="006930A7" w:rsidRDefault="00E306AA" w:rsidP="00E306AA">
            <w:pPr>
              <w:bidi/>
              <w:rPr>
                <w:rFonts w:ascii="Sakkal Majalla" w:hAnsi="Sakkal Majalla" w:cs="Sakkal Majalla"/>
                <w:rtl/>
                <w:lang w:val="en-US"/>
              </w:rPr>
            </w:pPr>
            <w:r w:rsidRPr="006930A7">
              <w:rPr>
                <w:rFonts w:ascii="Sakkal Majalla" w:hAnsi="Sakkal Majalla" w:cs="Sakkal Majalla" w:hint="cs"/>
                <w:rtl/>
                <w:lang w:val="en-US"/>
              </w:rPr>
              <w:t>نسبة الإنجاز</w:t>
            </w:r>
          </w:p>
        </w:tc>
        <w:tc>
          <w:tcPr>
            <w:tcW w:w="1200" w:type="dxa"/>
          </w:tcPr>
          <w:p w:rsidR="00E306AA" w:rsidRPr="006930A7" w:rsidRDefault="00E306AA" w:rsidP="00E306AA">
            <w:pPr>
              <w:bidi/>
              <w:rPr>
                <w:rFonts w:ascii="Sakkal Majalla" w:hAnsi="Sakkal Majalla" w:cs="Sakkal Majalla"/>
                <w:rtl/>
                <w:lang w:val="en-US"/>
              </w:rPr>
            </w:pPr>
            <w:r w:rsidRPr="006930A7">
              <w:rPr>
                <w:rFonts w:ascii="Sakkal Majalla" w:hAnsi="Sakkal Majalla" w:cs="Sakkal Majalla" w:hint="cs"/>
                <w:rtl/>
                <w:lang w:val="en-US"/>
              </w:rPr>
              <w:t>برنامج</w:t>
            </w:r>
            <w:r w:rsidRPr="006930A7">
              <w:rPr>
                <w:rFonts w:ascii="Sakkal Majalla" w:hAnsi="Sakkal Majalla" w:cs="Sakkal Majalla"/>
                <w:lang w:val="en-US"/>
              </w:rPr>
              <w:t>2014</w:t>
            </w:r>
          </w:p>
        </w:tc>
      </w:tr>
      <w:tr w:rsidR="000E6FCE" w:rsidTr="00E306AA">
        <w:trPr>
          <w:trHeight w:val="561"/>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مداوات المجترات الصغيرة ضد الطفيليات الجلدية</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jc w:val="center"/>
              <w:rPr>
                <w:rFonts w:cs="Arabic Transparent"/>
                <w:sz w:val="20"/>
                <w:szCs w:val="20"/>
                <w:lang w:eastAsia="en-US"/>
              </w:rPr>
            </w:pPr>
            <w:r>
              <w:rPr>
                <w:rFonts w:cs="Arabic Transparent" w:hint="cs"/>
                <w:sz w:val="20"/>
                <w:szCs w:val="20"/>
                <w:rtl/>
                <w:lang w:eastAsia="en-US"/>
              </w:rPr>
              <w:t>72319</w:t>
            </w: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561"/>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مداوات المجترات الصغيرة ضد الطفيليات الباطنية</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bidi="ar-TN"/>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62"/>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الوقاية ضد بوصفير الأبقار</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Pr="00C6792D" w:rsidRDefault="000E6FCE" w:rsidP="000E6FCE">
            <w:pPr>
              <w:jc w:val="center"/>
              <w:rPr>
                <w:rFonts w:cs="Arabic Transparent"/>
                <w:sz w:val="20"/>
                <w:szCs w:val="20"/>
                <w:lang w:eastAsia="en-US" w:bidi="ar-TN"/>
              </w:rPr>
            </w:pPr>
            <w:r>
              <w:rPr>
                <w:rFonts w:cs="Arabic Transparent" w:hint="cs"/>
                <w:sz w:val="20"/>
                <w:szCs w:val="20"/>
                <w:rtl/>
                <w:lang w:eastAsia="en-US" w:bidi="ar-TN"/>
              </w:rPr>
              <w:t>1091</w:t>
            </w: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81"/>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مداوات حالات التليريوز أبقار</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81"/>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مداوات الإبل ضد الجرب</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bidi="ar-TN"/>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62"/>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مداوات الإبل ضد مرض المثقبات</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81"/>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تلقيح ضد الجدري الإبل</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81"/>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تلقيح الأرانب ضد مرض النزيف الفيروسي</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bidi="ar-TN"/>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62"/>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تلقيح ضد أنفلونزا الخيل</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bidi="ar-TN"/>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62"/>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lastRenderedPageBreak/>
              <w:t>تلقيح دجاج عائلي ضد أنفلونزا الطيور</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bidi="ar-TN"/>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62"/>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تلقيح دجاج عائلي ضد النيوكاستل</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bidi="ar-TN"/>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81"/>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مداوات المناحل الفارواز</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jc w:val="center"/>
              <w:rPr>
                <w:rFonts w:cs="Arabic Transparent"/>
                <w:sz w:val="20"/>
                <w:szCs w:val="20"/>
                <w:lang w:eastAsia="en-US"/>
              </w:rPr>
            </w:pPr>
            <w:r>
              <w:rPr>
                <w:rFonts w:cs="Arabic Transparent" w:hint="cs"/>
                <w:sz w:val="20"/>
                <w:szCs w:val="20"/>
                <w:rtl/>
                <w:lang w:eastAsia="en-US"/>
              </w:rPr>
              <w:t>5706 خلية</w:t>
            </w: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r w:rsidR="000E6FCE" w:rsidTr="00E306AA">
        <w:trPr>
          <w:trHeight w:val="262"/>
        </w:trPr>
        <w:tc>
          <w:tcPr>
            <w:tcW w:w="3152" w:type="dxa"/>
          </w:tcPr>
          <w:p w:rsidR="000E6FCE" w:rsidRPr="006930A7" w:rsidRDefault="000E6FCE" w:rsidP="000E6FCE">
            <w:pPr>
              <w:bidi/>
              <w:rPr>
                <w:rFonts w:ascii="Sakkal Majalla" w:hAnsi="Sakkal Majalla" w:cs="Sakkal Majalla"/>
                <w:rtl/>
                <w:lang w:val="en-US"/>
              </w:rPr>
            </w:pPr>
            <w:r w:rsidRPr="006930A7">
              <w:rPr>
                <w:rFonts w:ascii="Sakkal Majalla" w:hAnsi="Sakkal Majalla" w:cs="Sakkal Majalla" w:hint="cs"/>
                <w:rtl/>
                <w:lang w:val="en-US"/>
              </w:rPr>
              <w:t>أخرى(ذكرها)</w:t>
            </w:r>
          </w:p>
        </w:tc>
        <w:tc>
          <w:tcPr>
            <w:tcW w:w="1393" w:type="dxa"/>
          </w:tcPr>
          <w:p w:rsidR="000E6FCE" w:rsidRPr="006930A7" w:rsidRDefault="000E6FCE" w:rsidP="000E6FCE">
            <w:pPr>
              <w:bidi/>
              <w:rPr>
                <w:rFonts w:ascii="Sakkal Majalla" w:hAnsi="Sakkal Majalla" w:cs="Sakkal Majalla"/>
                <w:lang w:val="en-US"/>
              </w:rPr>
            </w:pPr>
          </w:p>
        </w:tc>
        <w:tc>
          <w:tcPr>
            <w:tcW w:w="1127" w:type="dxa"/>
          </w:tcPr>
          <w:p w:rsidR="000E6FCE" w:rsidRPr="006930A7" w:rsidRDefault="000E6FCE" w:rsidP="000E6FCE">
            <w:pPr>
              <w:bidi/>
              <w:rPr>
                <w:rFonts w:ascii="Sakkal Majalla" w:hAnsi="Sakkal Majalla" w:cs="Sakkal Majalla"/>
                <w:lang w:val="en-US"/>
              </w:rPr>
            </w:pPr>
          </w:p>
        </w:tc>
        <w:tc>
          <w:tcPr>
            <w:tcW w:w="1080" w:type="dxa"/>
          </w:tcPr>
          <w:p w:rsidR="000E6FCE" w:rsidRDefault="000E6FCE" w:rsidP="000E6FCE">
            <w:pPr>
              <w:rPr>
                <w:rFonts w:cs="Arabic Transparent"/>
                <w:sz w:val="20"/>
                <w:szCs w:val="20"/>
                <w:lang w:eastAsia="en-US" w:bidi="ar-TN"/>
              </w:rPr>
            </w:pPr>
          </w:p>
        </w:tc>
        <w:tc>
          <w:tcPr>
            <w:tcW w:w="1200" w:type="dxa"/>
          </w:tcPr>
          <w:p w:rsidR="000E6FCE" w:rsidRPr="006930A7" w:rsidRDefault="000E6FCE" w:rsidP="000E6FCE">
            <w:pPr>
              <w:bidi/>
              <w:rPr>
                <w:rFonts w:ascii="Sakkal Majalla" w:hAnsi="Sakkal Majalla" w:cs="Sakkal Majalla"/>
                <w:lang w:val="en-US"/>
              </w:rPr>
            </w:pPr>
          </w:p>
        </w:tc>
        <w:tc>
          <w:tcPr>
            <w:tcW w:w="1200" w:type="dxa"/>
          </w:tcPr>
          <w:p w:rsidR="000E6FCE" w:rsidRPr="006930A7" w:rsidRDefault="000E6FCE" w:rsidP="000E6FCE">
            <w:pPr>
              <w:bidi/>
              <w:rPr>
                <w:rFonts w:ascii="Sakkal Majalla" w:hAnsi="Sakkal Majalla" w:cs="Sakkal Majalla"/>
                <w:lang w:val="en-US"/>
              </w:rPr>
            </w:pPr>
          </w:p>
        </w:tc>
      </w:tr>
    </w:tbl>
    <w:p w:rsidR="00E306AA" w:rsidRPr="00F13025" w:rsidRDefault="00E306AA" w:rsidP="00E306AA">
      <w:pPr>
        <w:bidi/>
        <w:rPr>
          <w:rFonts w:cs="Arabic Transparent"/>
          <w:b/>
          <w:bCs/>
          <w:sz w:val="32"/>
          <w:szCs w:val="32"/>
          <w:rtl/>
          <w:lang w:eastAsia="en-US" w:bidi="ar-TN"/>
        </w:rPr>
      </w:pPr>
    </w:p>
    <w:p w:rsidR="00E306AA" w:rsidRPr="006930A7" w:rsidRDefault="00E306AA" w:rsidP="000E6FCE">
      <w:pPr>
        <w:bidi/>
        <w:rPr>
          <w:rFonts w:ascii="Sakkal Majalla" w:hAnsi="Sakkal Majalla" w:cs="Sakkal Majalla"/>
          <w:b/>
          <w:bCs/>
          <w:sz w:val="32"/>
          <w:szCs w:val="32"/>
          <w:lang w:bidi="ar-TN"/>
        </w:rPr>
      </w:pPr>
      <w:r w:rsidRPr="006930A7">
        <w:rPr>
          <w:rFonts w:ascii="Sakkal Majalla" w:hAnsi="Sakkal Majalla" w:cs="Sakkal Majalla"/>
          <w:b/>
          <w:bCs/>
          <w:sz w:val="32"/>
          <w:szCs w:val="32"/>
          <w:lang w:bidi="ar-TN"/>
        </w:rPr>
        <w:t xml:space="preserve">   </w:t>
      </w:r>
      <w:r>
        <w:rPr>
          <w:rFonts w:ascii="Sakkal Majalla" w:hAnsi="Sakkal Majalla" w:cs="Sakkal Majalla" w:hint="cs"/>
          <w:b/>
          <w:bCs/>
          <w:sz w:val="32"/>
          <w:szCs w:val="32"/>
          <w:rtl/>
          <w:lang w:bidi="ar-TN"/>
        </w:rPr>
        <w:t xml:space="preserve">8.6. </w:t>
      </w:r>
      <w:r w:rsidRPr="006930A7">
        <w:rPr>
          <w:rFonts w:ascii="Sakkal Majalla" w:hAnsi="Sakkal Majalla" w:cs="Sakkal Majalla" w:hint="cs"/>
          <w:b/>
          <w:bCs/>
          <w:sz w:val="32"/>
          <w:szCs w:val="32"/>
          <w:rtl/>
          <w:lang w:bidi="ar-TN"/>
        </w:rPr>
        <w:t>البرنامج الوطني لمقاومة سل الأبقار</w:t>
      </w:r>
    </w:p>
    <w:p w:rsidR="00E306AA" w:rsidRDefault="00E306AA" w:rsidP="00E306AA">
      <w:pPr>
        <w:bidi/>
        <w:spacing w:before="240" w:after="120"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 xml:space="preserve">1.8.6. </w:t>
      </w:r>
      <w:r w:rsidRPr="006930A7">
        <w:rPr>
          <w:rFonts w:ascii="Sakkal Majalla" w:hAnsi="Sakkal Majalla" w:cs="Sakkal Majalla" w:hint="cs"/>
          <w:b/>
          <w:bCs/>
          <w:sz w:val="32"/>
          <w:szCs w:val="32"/>
          <w:rtl/>
          <w:lang w:bidi="ar-TN"/>
        </w:rPr>
        <w:t xml:space="preserve">القطاع المستهدف: </w:t>
      </w:r>
      <w:r w:rsidRPr="006930A7">
        <w:rPr>
          <w:rFonts w:ascii="Sakkal Majalla" w:hAnsi="Sakkal Majalla" w:cs="Sakkal Majalla" w:hint="cs"/>
          <w:sz w:val="28"/>
          <w:szCs w:val="28"/>
          <w:rtl/>
          <w:lang w:bidi="ar-TN"/>
        </w:rPr>
        <w:t>قطاع البقر الحلوب المنظم، ديوان الأراضي الدولية، تعاضديات الأنتاج                             الفلاحي، شركات الإحياء  والتنمية الفلاحية، ديوان تربية الماشية  ضيعات</w:t>
      </w:r>
      <w:r>
        <w:rPr>
          <w:rFonts w:ascii="Sakkal Majalla" w:hAnsi="Sakkal Majalla" w:cs="Sakkal Majalla" w:hint="cs"/>
          <w:sz w:val="28"/>
          <w:szCs w:val="28"/>
          <w:rtl/>
          <w:lang w:bidi="ar-TN"/>
        </w:rPr>
        <w:t xml:space="preserve"> </w:t>
      </w:r>
      <w:r w:rsidRPr="006930A7">
        <w:rPr>
          <w:rFonts w:ascii="Sakkal Majalla" w:hAnsi="Sakkal Majalla" w:cs="Sakkal Majalla" w:hint="cs"/>
          <w:sz w:val="28"/>
          <w:szCs w:val="28"/>
          <w:rtl/>
          <w:lang w:bidi="ar-TN"/>
        </w:rPr>
        <w:t xml:space="preserve">الخواص التي تستجيب إلى الشروط المطلوبة( الترقيم </w:t>
      </w:r>
      <w:r w:rsidRPr="006930A7">
        <w:rPr>
          <w:rFonts w:ascii="Sakkal Majalla" w:hAnsi="Sakkal Majalla" w:cs="Sakkal Majalla"/>
          <w:sz w:val="28"/>
          <w:szCs w:val="28"/>
          <w:rtl/>
          <w:lang w:bidi="ar-TN"/>
        </w:rPr>
        <w:t>–</w:t>
      </w:r>
      <w:r w:rsidRPr="006930A7">
        <w:rPr>
          <w:rFonts w:ascii="Sakkal Majalla" w:hAnsi="Sakkal Majalla" w:cs="Sakkal Majalla" w:hint="cs"/>
          <w:sz w:val="28"/>
          <w:szCs w:val="28"/>
          <w:rtl/>
          <w:lang w:bidi="ar-TN"/>
        </w:rPr>
        <w:t>الإلتزام ).</w:t>
      </w:r>
    </w:p>
    <w:p w:rsidR="00E306AA" w:rsidRPr="006930A7" w:rsidRDefault="00E306AA" w:rsidP="00E306AA">
      <w:pPr>
        <w:bidi/>
        <w:spacing w:before="240" w:after="120" w:line="276" w:lineRule="auto"/>
        <w:jc w:val="both"/>
        <w:rPr>
          <w:rFonts w:ascii="Sakkal Majalla" w:hAnsi="Sakkal Majalla" w:cs="Sakkal Majalla"/>
          <w:sz w:val="28"/>
          <w:szCs w:val="28"/>
          <w:rtl/>
          <w:lang w:bidi="ar-TN"/>
        </w:rPr>
      </w:pPr>
      <w:r w:rsidRPr="006930A7">
        <w:rPr>
          <w:rFonts w:ascii="Sakkal Majalla" w:hAnsi="Sakkal Majalla" w:cs="Sakkal Majalla" w:hint="cs"/>
          <w:b/>
          <w:bCs/>
          <w:sz w:val="28"/>
          <w:szCs w:val="28"/>
          <w:rtl/>
          <w:lang w:bidi="ar-TN"/>
        </w:rPr>
        <w:t xml:space="preserve">2.8.6. </w:t>
      </w:r>
      <w:r w:rsidRPr="006930A7">
        <w:rPr>
          <w:rFonts w:cs="Arabic Transparent" w:hint="cs"/>
          <w:b/>
          <w:bCs/>
          <w:rtl/>
          <w:lang w:eastAsia="en-US" w:bidi="ar-TN"/>
        </w:rPr>
        <w:t xml:space="preserve"> </w:t>
      </w:r>
      <w:r w:rsidRPr="006930A7">
        <w:rPr>
          <w:rFonts w:ascii="Sakkal Majalla" w:hAnsi="Sakkal Majalla" w:cs="Sakkal Majalla" w:hint="cs"/>
          <w:b/>
          <w:bCs/>
          <w:sz w:val="32"/>
          <w:szCs w:val="32"/>
          <w:rtl/>
          <w:lang w:bidi="ar-TN"/>
        </w:rPr>
        <w:t>الإنجازات والنتائج</w:t>
      </w:r>
      <w:r>
        <w:rPr>
          <w:rFonts w:cs="Arabic Transparent" w:hint="cs"/>
          <w:b/>
          <w:bCs/>
          <w:rtl/>
          <w:lang w:eastAsia="en-US" w:bidi="ar-TN"/>
        </w:rPr>
        <w:t>:</w:t>
      </w:r>
    </w:p>
    <w:tbl>
      <w:tblPr>
        <w:bidiVisual/>
        <w:tblW w:w="9236"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1440"/>
        <w:gridCol w:w="840"/>
        <w:gridCol w:w="849"/>
        <w:gridCol w:w="921"/>
        <w:gridCol w:w="986"/>
        <w:gridCol w:w="1320"/>
      </w:tblGrid>
      <w:tr w:rsidR="00E306AA" w:rsidRPr="00315BBB" w:rsidTr="00721777">
        <w:trPr>
          <w:trHeight w:val="498"/>
        </w:trPr>
        <w:tc>
          <w:tcPr>
            <w:tcW w:w="2880" w:type="dxa"/>
          </w:tcPr>
          <w:p w:rsidR="00E306AA" w:rsidRPr="00315BBB" w:rsidRDefault="00E306AA" w:rsidP="00E306AA">
            <w:pPr>
              <w:bidi/>
              <w:rPr>
                <w:rFonts w:ascii="Sakkal Majalla" w:hAnsi="Sakkal Majalla" w:cs="Sakkal Majalla"/>
                <w:lang w:val="en-US"/>
              </w:rPr>
            </w:pPr>
          </w:p>
        </w:tc>
        <w:tc>
          <w:tcPr>
            <w:tcW w:w="1440" w:type="dxa"/>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sz w:val="22"/>
                <w:szCs w:val="22"/>
                <w:rtl/>
                <w:lang w:val="en-US"/>
              </w:rPr>
              <w:t>ديوان الأراضي الدولية</w:t>
            </w:r>
          </w:p>
        </w:tc>
        <w:tc>
          <w:tcPr>
            <w:tcW w:w="840" w:type="dxa"/>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sz w:val="22"/>
                <w:szCs w:val="22"/>
                <w:rtl/>
                <w:lang w:val="en-US"/>
              </w:rPr>
              <w:t>تعاضديات الإنتاج</w:t>
            </w:r>
          </w:p>
        </w:tc>
        <w:tc>
          <w:tcPr>
            <w:tcW w:w="849" w:type="dxa"/>
          </w:tcPr>
          <w:p w:rsidR="00E306AA" w:rsidRPr="00315BBB" w:rsidRDefault="00E306AA" w:rsidP="00E306AA">
            <w:pPr>
              <w:bidi/>
              <w:rPr>
                <w:rFonts w:ascii="Sakkal Majalla" w:hAnsi="Sakkal Majalla" w:cs="Sakkal Majalla"/>
                <w:lang w:val="en-US"/>
              </w:rPr>
            </w:pPr>
            <w:r w:rsidRPr="00315BBB">
              <w:rPr>
                <w:rFonts w:ascii="Sakkal Majalla" w:hAnsi="Sakkal Majalla" w:cs="Sakkal Majalla" w:hint="cs"/>
                <w:sz w:val="22"/>
                <w:szCs w:val="22"/>
                <w:rtl/>
                <w:lang w:val="en-US"/>
              </w:rPr>
              <w:t>ديوان تربية الماشية</w:t>
            </w:r>
          </w:p>
        </w:tc>
        <w:tc>
          <w:tcPr>
            <w:tcW w:w="921" w:type="dxa"/>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sz w:val="22"/>
                <w:szCs w:val="22"/>
                <w:rtl/>
                <w:lang w:val="en-US"/>
              </w:rPr>
              <w:t>شركات الإحياء</w:t>
            </w:r>
          </w:p>
        </w:tc>
        <w:tc>
          <w:tcPr>
            <w:tcW w:w="986" w:type="dxa"/>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sz w:val="22"/>
                <w:szCs w:val="22"/>
                <w:rtl/>
                <w:lang w:val="en-US"/>
              </w:rPr>
              <w:t>ضيعات الخواص</w:t>
            </w:r>
          </w:p>
        </w:tc>
        <w:tc>
          <w:tcPr>
            <w:tcW w:w="1320" w:type="dxa"/>
          </w:tcPr>
          <w:p w:rsidR="00E306AA" w:rsidRPr="00315BBB" w:rsidRDefault="00E306AA" w:rsidP="00E306AA">
            <w:pPr>
              <w:bidi/>
              <w:rPr>
                <w:rFonts w:ascii="Sakkal Majalla" w:hAnsi="Sakkal Majalla" w:cs="Sakkal Majalla"/>
                <w:lang w:val="en-US"/>
              </w:rPr>
            </w:pPr>
            <w:r w:rsidRPr="00315BBB">
              <w:rPr>
                <w:rFonts w:ascii="Sakkal Majalla" w:hAnsi="Sakkal Majalla" w:cs="Sakkal Majalla" w:hint="cs"/>
                <w:sz w:val="22"/>
                <w:szCs w:val="22"/>
                <w:rtl/>
                <w:lang w:val="en-US"/>
              </w:rPr>
              <w:t>الجملة</w:t>
            </w: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العدد الجملي للضيعات</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14</w:t>
            </w:r>
          </w:p>
        </w:tc>
        <w:tc>
          <w:tcPr>
            <w:tcW w:w="986"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30</w:t>
            </w:r>
          </w:p>
        </w:tc>
        <w:tc>
          <w:tcPr>
            <w:tcW w:w="1320"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44</w:t>
            </w: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الإناث المنتجة</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800</w:t>
            </w:r>
          </w:p>
        </w:tc>
        <w:tc>
          <w:tcPr>
            <w:tcW w:w="986"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300</w:t>
            </w:r>
          </w:p>
        </w:tc>
        <w:tc>
          <w:tcPr>
            <w:tcW w:w="1320"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1100</w:t>
            </w: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الضيعات التي تمت مراقبتها</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5</w:t>
            </w:r>
          </w:p>
        </w:tc>
        <w:tc>
          <w:tcPr>
            <w:tcW w:w="986"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1</w:t>
            </w:r>
          </w:p>
        </w:tc>
        <w:tc>
          <w:tcPr>
            <w:tcW w:w="1320"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6</w:t>
            </w: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الإناث المنتجة بها</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231</w:t>
            </w:r>
          </w:p>
        </w:tc>
        <w:tc>
          <w:tcPr>
            <w:tcW w:w="986"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11</w:t>
            </w:r>
          </w:p>
        </w:tc>
        <w:tc>
          <w:tcPr>
            <w:tcW w:w="1320"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242</w:t>
            </w: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العدد الجملي لعمليات التشخيص</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404</w:t>
            </w:r>
          </w:p>
        </w:tc>
        <w:tc>
          <w:tcPr>
            <w:tcW w:w="986"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11</w:t>
            </w:r>
          </w:p>
        </w:tc>
        <w:tc>
          <w:tcPr>
            <w:tcW w:w="1320"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415</w:t>
            </w: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الأبقار المصابة</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6</w:t>
            </w:r>
          </w:p>
        </w:tc>
        <w:tc>
          <w:tcPr>
            <w:tcW w:w="986"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1</w:t>
            </w:r>
          </w:p>
        </w:tc>
        <w:tc>
          <w:tcPr>
            <w:tcW w:w="1320" w:type="dxa"/>
          </w:tcPr>
          <w:p w:rsidR="00721777" w:rsidRDefault="00721777" w:rsidP="00721777">
            <w:pPr>
              <w:jc w:val="center"/>
              <w:rPr>
                <w:rFonts w:cs="Arabic Transparent"/>
                <w:sz w:val="20"/>
                <w:szCs w:val="20"/>
                <w:lang w:eastAsia="en-US" w:bidi="ar-TN"/>
              </w:rPr>
            </w:pPr>
            <w:r>
              <w:rPr>
                <w:rFonts w:cs="Arabic Transparent" w:hint="cs"/>
                <w:sz w:val="20"/>
                <w:szCs w:val="20"/>
                <w:rtl/>
                <w:lang w:eastAsia="en-US" w:bidi="ar-TN"/>
              </w:rPr>
              <w:t>7</w:t>
            </w: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الأبقار التي تم ذبحها</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القطعان السليمة</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الإناث المنتجة بها</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الذبائح السليمة</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الذبائح المصابة بالسل</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الذبائح المحجوزة كليا</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الذبائح المحجوزة جزئيا</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الذبائح التي تم حجز أحشائها فقط</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وزن اللحوم المحجوزة</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وزن اللحوم الصالحة للإستهلاك</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60"/>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المنتفعين بالتعويض</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281"/>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عدد الأبقار التي شملها التعويض</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lang w:val="en-US"/>
              </w:rPr>
            </w:pPr>
          </w:p>
        </w:tc>
      </w:tr>
      <w:tr w:rsidR="00721777" w:rsidRPr="00315BBB" w:rsidTr="00721777">
        <w:trPr>
          <w:trHeight w:val="319"/>
        </w:trPr>
        <w:tc>
          <w:tcPr>
            <w:tcW w:w="2880" w:type="dxa"/>
          </w:tcPr>
          <w:p w:rsidR="00721777" w:rsidRPr="00315BBB" w:rsidRDefault="00721777" w:rsidP="00721777">
            <w:pPr>
              <w:bidi/>
              <w:rPr>
                <w:rFonts w:ascii="Sakkal Majalla" w:hAnsi="Sakkal Majalla" w:cs="Sakkal Majalla"/>
                <w:lang w:val="en-US"/>
              </w:rPr>
            </w:pPr>
            <w:r w:rsidRPr="00315BBB">
              <w:rPr>
                <w:rFonts w:ascii="Sakkal Majalla" w:hAnsi="Sakkal Majalla" w:cs="Sakkal Majalla" w:hint="cs"/>
                <w:sz w:val="22"/>
                <w:szCs w:val="22"/>
                <w:rtl/>
                <w:lang w:val="en-US"/>
              </w:rPr>
              <w:t>مبالغ التعويض المسندة إلى 31/12/201</w:t>
            </w:r>
            <w:r>
              <w:rPr>
                <w:rFonts w:ascii="Sakkal Majalla" w:hAnsi="Sakkal Majalla" w:cs="Sakkal Majalla" w:hint="cs"/>
                <w:sz w:val="22"/>
                <w:szCs w:val="22"/>
                <w:rtl/>
                <w:lang w:val="en-US"/>
              </w:rPr>
              <w:t>6</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rtl/>
                <w:lang w:val="en-US"/>
              </w:rPr>
            </w:pPr>
          </w:p>
        </w:tc>
      </w:tr>
      <w:tr w:rsidR="00721777" w:rsidRPr="00315BBB" w:rsidTr="00721777">
        <w:trPr>
          <w:trHeight w:val="328"/>
        </w:trPr>
        <w:tc>
          <w:tcPr>
            <w:tcW w:w="2880" w:type="dxa"/>
          </w:tcPr>
          <w:p w:rsidR="00721777" w:rsidRPr="00315BBB" w:rsidRDefault="00721777" w:rsidP="00E306AA">
            <w:pPr>
              <w:bidi/>
              <w:rPr>
                <w:rFonts w:ascii="Sakkal Majalla" w:hAnsi="Sakkal Majalla" w:cs="Sakkal Majalla"/>
                <w:lang w:val="en-US"/>
              </w:rPr>
            </w:pPr>
            <w:r w:rsidRPr="00315BBB">
              <w:rPr>
                <w:rFonts w:ascii="Sakkal Majalla" w:hAnsi="Sakkal Majalla" w:cs="Sakkal Majalla" w:hint="cs"/>
                <w:sz w:val="22"/>
                <w:szCs w:val="22"/>
                <w:rtl/>
                <w:lang w:val="en-US"/>
              </w:rPr>
              <w:t>مبالغ التعويض المتبقية إلى 31/12/2015</w:t>
            </w:r>
          </w:p>
        </w:tc>
        <w:tc>
          <w:tcPr>
            <w:tcW w:w="1440" w:type="dxa"/>
          </w:tcPr>
          <w:p w:rsidR="00721777" w:rsidRPr="00315BBB" w:rsidRDefault="00721777" w:rsidP="00E306AA">
            <w:pPr>
              <w:bidi/>
              <w:rPr>
                <w:rFonts w:ascii="Sakkal Majalla" w:hAnsi="Sakkal Majalla" w:cs="Sakkal Majalla"/>
                <w:lang w:val="en-US"/>
              </w:rPr>
            </w:pPr>
          </w:p>
        </w:tc>
        <w:tc>
          <w:tcPr>
            <w:tcW w:w="840" w:type="dxa"/>
          </w:tcPr>
          <w:p w:rsidR="00721777" w:rsidRPr="00315BBB" w:rsidRDefault="00721777" w:rsidP="00E306AA">
            <w:pPr>
              <w:bidi/>
              <w:rPr>
                <w:rFonts w:ascii="Sakkal Majalla" w:hAnsi="Sakkal Majalla" w:cs="Sakkal Majalla"/>
                <w:lang w:val="en-US"/>
              </w:rPr>
            </w:pPr>
          </w:p>
        </w:tc>
        <w:tc>
          <w:tcPr>
            <w:tcW w:w="849" w:type="dxa"/>
          </w:tcPr>
          <w:p w:rsidR="00721777" w:rsidRPr="00315BBB" w:rsidRDefault="00721777" w:rsidP="00E306AA">
            <w:pPr>
              <w:bidi/>
              <w:rPr>
                <w:rFonts w:ascii="Sakkal Majalla" w:hAnsi="Sakkal Majalla" w:cs="Sakkal Majalla"/>
                <w:lang w:val="en-US"/>
              </w:rPr>
            </w:pPr>
          </w:p>
        </w:tc>
        <w:tc>
          <w:tcPr>
            <w:tcW w:w="921" w:type="dxa"/>
          </w:tcPr>
          <w:p w:rsidR="00721777" w:rsidRPr="00315BBB" w:rsidRDefault="00721777" w:rsidP="00E306AA">
            <w:pPr>
              <w:bidi/>
              <w:rPr>
                <w:rFonts w:ascii="Sakkal Majalla" w:hAnsi="Sakkal Majalla" w:cs="Sakkal Majalla"/>
                <w:lang w:val="en-US"/>
              </w:rPr>
            </w:pPr>
          </w:p>
        </w:tc>
        <w:tc>
          <w:tcPr>
            <w:tcW w:w="986" w:type="dxa"/>
          </w:tcPr>
          <w:p w:rsidR="00721777" w:rsidRPr="00315BBB" w:rsidRDefault="00721777" w:rsidP="00E306AA">
            <w:pPr>
              <w:bidi/>
              <w:rPr>
                <w:rFonts w:ascii="Sakkal Majalla" w:hAnsi="Sakkal Majalla" w:cs="Sakkal Majalla"/>
                <w:lang w:val="en-US"/>
              </w:rPr>
            </w:pPr>
          </w:p>
        </w:tc>
        <w:tc>
          <w:tcPr>
            <w:tcW w:w="1320" w:type="dxa"/>
          </w:tcPr>
          <w:p w:rsidR="00721777" w:rsidRPr="00315BBB" w:rsidRDefault="00721777" w:rsidP="00E306AA">
            <w:pPr>
              <w:bidi/>
              <w:rPr>
                <w:rFonts w:ascii="Sakkal Majalla" w:hAnsi="Sakkal Majalla" w:cs="Sakkal Majalla"/>
                <w:rtl/>
                <w:lang w:val="en-US"/>
              </w:rPr>
            </w:pPr>
          </w:p>
        </w:tc>
      </w:tr>
    </w:tbl>
    <w:p w:rsidR="00E306AA" w:rsidRDefault="00E306AA" w:rsidP="00E306AA">
      <w:pPr>
        <w:pStyle w:val="Titre1"/>
        <w:rPr>
          <w:rFonts w:cs="Arabic Transparent"/>
          <w:b w:val="0"/>
          <w:bCs w:val="0"/>
          <w:sz w:val="20"/>
          <w:szCs w:val="20"/>
          <w:rtl/>
          <w:lang w:eastAsia="en-US"/>
        </w:rPr>
      </w:pPr>
    </w:p>
    <w:p w:rsidR="00721777" w:rsidRPr="009D3767" w:rsidRDefault="00721777" w:rsidP="00721777">
      <w:pPr>
        <w:rPr>
          <w:rtl/>
          <w:lang w:eastAsia="en-US" w:bidi="ar-TN"/>
        </w:rPr>
      </w:pPr>
    </w:p>
    <w:p w:rsidR="00721777" w:rsidRPr="00721777" w:rsidRDefault="00721777" w:rsidP="00721777">
      <w:pPr>
        <w:pStyle w:val="Titre1"/>
        <w:ind w:left="-80"/>
        <w:jc w:val="left"/>
        <w:rPr>
          <w:rFonts w:ascii="Sakkal Majalla" w:hAnsi="Sakkal Majalla" w:cs="Sakkal Majalla"/>
          <w:b w:val="0"/>
          <w:bCs w:val="0"/>
          <w:rtl/>
          <w:lang w:eastAsia="en-US"/>
        </w:rPr>
      </w:pPr>
      <w:r w:rsidRPr="00721777">
        <w:rPr>
          <w:rFonts w:ascii="Sakkal Majalla" w:hAnsi="Sakkal Majalla" w:cs="Sakkal Majalla"/>
          <w:rtl/>
          <w:lang w:eastAsia="en-US"/>
        </w:rPr>
        <w:t>3) قائمة القطعان السليمة:</w:t>
      </w:r>
    </w:p>
    <w:p w:rsidR="00721777" w:rsidRPr="00721777" w:rsidRDefault="00721777" w:rsidP="00721777">
      <w:pPr>
        <w:pStyle w:val="Pieddepage"/>
        <w:jc w:val="right"/>
        <w:rPr>
          <w:rFonts w:ascii="Sakkal Majalla" w:hAnsi="Sakkal Majalla" w:cs="Sakkal Majalla"/>
          <w:rtl/>
          <w:lang w:eastAsia="en-US" w:bidi="ar-TN"/>
        </w:rPr>
      </w:pPr>
      <w:r w:rsidRPr="00721777">
        <w:rPr>
          <w:rFonts w:ascii="Sakkal Majalla" w:hAnsi="Sakkal Majalla" w:cs="Sakkal Majalla"/>
          <w:rtl/>
          <w:lang w:eastAsia="en-US" w:bidi="ar-TN"/>
        </w:rPr>
        <w:t>*.............................................................................................................</w:t>
      </w:r>
    </w:p>
    <w:p w:rsidR="00721777" w:rsidRPr="00721777" w:rsidRDefault="00721777" w:rsidP="00721777">
      <w:pPr>
        <w:pStyle w:val="Pieddepage"/>
        <w:jc w:val="right"/>
        <w:rPr>
          <w:rFonts w:ascii="Sakkal Majalla" w:hAnsi="Sakkal Majalla" w:cs="Sakkal Majalla"/>
          <w:rtl/>
          <w:lang w:eastAsia="en-US" w:bidi="ar-TN"/>
        </w:rPr>
      </w:pPr>
      <w:r w:rsidRPr="00721777">
        <w:rPr>
          <w:rFonts w:ascii="Sakkal Majalla" w:hAnsi="Sakkal Majalla" w:cs="Sakkal Majalla"/>
          <w:rtl/>
          <w:lang w:eastAsia="en-US" w:bidi="ar-TN"/>
        </w:rPr>
        <w:t>*.............................................................................................................</w:t>
      </w:r>
    </w:p>
    <w:p w:rsidR="00721777" w:rsidRPr="00721777" w:rsidRDefault="00721777" w:rsidP="00721777">
      <w:pPr>
        <w:ind w:left="-80"/>
        <w:jc w:val="right"/>
        <w:rPr>
          <w:rFonts w:ascii="Sakkal Majalla" w:hAnsi="Sakkal Majalla" w:cs="Sakkal Majalla"/>
          <w:rtl/>
          <w:lang w:eastAsia="en-US" w:bidi="ar-TN"/>
        </w:rPr>
      </w:pPr>
      <w:r w:rsidRPr="00721777">
        <w:rPr>
          <w:rFonts w:ascii="Sakkal Majalla" w:hAnsi="Sakkal Majalla" w:cs="Sakkal Majalla"/>
          <w:b/>
          <w:bCs/>
          <w:rtl/>
          <w:lang w:eastAsia="en-US" w:bidi="ar-TN"/>
        </w:rPr>
        <w:lastRenderedPageBreak/>
        <w:t>4 ) مراقبة سل الأبقار على كل الذبائح بجميع المسالخ البلدية</w:t>
      </w:r>
    </w:p>
    <w:p w:rsidR="00721777" w:rsidRPr="00721777" w:rsidRDefault="00721777" w:rsidP="006B0751">
      <w:pPr>
        <w:numPr>
          <w:ilvl w:val="0"/>
          <w:numId w:val="116"/>
        </w:numPr>
        <w:bidi/>
        <w:ind w:right="0"/>
        <w:jc w:val="both"/>
        <w:rPr>
          <w:rFonts w:ascii="Sakkal Majalla" w:hAnsi="Sakkal Majalla" w:cs="Sakkal Majalla"/>
          <w:rtl/>
          <w:lang w:eastAsia="en-US" w:bidi="ar-TN"/>
        </w:rPr>
      </w:pPr>
      <w:r w:rsidRPr="00721777">
        <w:rPr>
          <w:rFonts w:ascii="Sakkal Majalla" w:hAnsi="Sakkal Majalla" w:cs="Sakkal Majalla"/>
          <w:rtl/>
          <w:lang w:eastAsia="en-US" w:bidi="ar-TN"/>
        </w:rPr>
        <w:t>العدد الجملي للمسالخ المراقبة.:.......</w:t>
      </w:r>
      <w:r w:rsidRPr="00721777">
        <w:rPr>
          <w:rFonts w:ascii="Sakkal Majalla" w:hAnsi="Sakkal Majalla" w:cs="Sakkal Majalla"/>
          <w:lang w:eastAsia="en-US" w:bidi="ar-TN"/>
        </w:rPr>
        <w:t>5</w:t>
      </w:r>
      <w:r w:rsidRPr="00721777">
        <w:rPr>
          <w:rFonts w:ascii="Sakkal Majalla" w:hAnsi="Sakkal Majalla" w:cs="Sakkal Majalla"/>
          <w:rtl/>
          <w:lang w:eastAsia="en-US" w:bidi="ar-TN"/>
        </w:rPr>
        <w:t>.................................................</w:t>
      </w:r>
    </w:p>
    <w:p w:rsidR="00721777" w:rsidRPr="00721777" w:rsidRDefault="00721777" w:rsidP="006B0751">
      <w:pPr>
        <w:numPr>
          <w:ilvl w:val="0"/>
          <w:numId w:val="116"/>
        </w:numPr>
        <w:bidi/>
        <w:ind w:right="0"/>
        <w:jc w:val="both"/>
        <w:rPr>
          <w:rFonts w:ascii="Sakkal Majalla" w:hAnsi="Sakkal Majalla" w:cs="Sakkal Majalla"/>
          <w:lang w:eastAsia="en-US" w:bidi="ar-TN"/>
        </w:rPr>
      </w:pPr>
      <w:r w:rsidRPr="00721777">
        <w:rPr>
          <w:rFonts w:ascii="Sakkal Majalla" w:hAnsi="Sakkal Majalla" w:cs="Sakkal Majalla"/>
          <w:rtl/>
          <w:lang w:eastAsia="en-US" w:bidi="ar-TN"/>
        </w:rPr>
        <w:t>العدد الجملي للأبقار المذبوحة:........................................................</w:t>
      </w:r>
    </w:p>
    <w:p w:rsidR="00721777" w:rsidRPr="00721777" w:rsidRDefault="00721777" w:rsidP="00721777">
      <w:pPr>
        <w:ind w:left="720" w:firstLine="720"/>
        <w:jc w:val="right"/>
        <w:rPr>
          <w:rFonts w:ascii="Sakkal Majalla" w:hAnsi="Sakkal Majalla" w:cs="Sakkal Majalla"/>
          <w:rtl/>
          <w:lang w:eastAsia="en-US" w:bidi="ar-TN"/>
        </w:rPr>
      </w:pPr>
      <w:r w:rsidRPr="00721777">
        <w:rPr>
          <w:rFonts w:ascii="Sakkal Majalla" w:hAnsi="Sakkal Majalla" w:cs="Sakkal Majalla"/>
          <w:rtl/>
          <w:lang w:eastAsia="en-US" w:bidi="ar-TN"/>
        </w:rPr>
        <w:t>ثران:.............................</w:t>
      </w:r>
    </w:p>
    <w:p w:rsidR="00721777" w:rsidRPr="00721777" w:rsidRDefault="00721777" w:rsidP="00721777">
      <w:pPr>
        <w:ind w:left="720" w:firstLine="720"/>
        <w:jc w:val="right"/>
        <w:rPr>
          <w:rFonts w:ascii="Sakkal Majalla" w:hAnsi="Sakkal Majalla" w:cs="Sakkal Majalla"/>
          <w:rtl/>
          <w:lang w:eastAsia="en-US" w:bidi="ar-TN"/>
        </w:rPr>
      </w:pPr>
      <w:r w:rsidRPr="00721777">
        <w:rPr>
          <w:rFonts w:ascii="Sakkal Majalla" w:hAnsi="Sakkal Majalla" w:cs="Sakkal Majalla"/>
          <w:rtl/>
          <w:lang w:eastAsia="en-US" w:bidi="ar-TN"/>
        </w:rPr>
        <w:t>أخرى:...........................</w:t>
      </w:r>
    </w:p>
    <w:p w:rsidR="00721777" w:rsidRPr="00721777" w:rsidRDefault="00721777" w:rsidP="006B0751">
      <w:pPr>
        <w:numPr>
          <w:ilvl w:val="0"/>
          <w:numId w:val="116"/>
        </w:numPr>
        <w:bidi/>
        <w:ind w:right="0"/>
        <w:jc w:val="both"/>
        <w:rPr>
          <w:rFonts w:ascii="Sakkal Majalla" w:hAnsi="Sakkal Majalla" w:cs="Sakkal Majalla"/>
          <w:rtl/>
          <w:lang w:eastAsia="en-US" w:bidi="ar-TN"/>
        </w:rPr>
      </w:pPr>
      <w:r w:rsidRPr="00721777">
        <w:rPr>
          <w:rFonts w:ascii="Sakkal Majalla" w:hAnsi="Sakkal Majalla" w:cs="Sakkal Majalla"/>
          <w:rtl/>
          <w:lang w:eastAsia="en-US" w:bidi="ar-TN"/>
        </w:rPr>
        <w:t xml:space="preserve">العدد الجملي للذبائح حاملة </w:t>
      </w:r>
      <w:r w:rsidRPr="00721777">
        <w:rPr>
          <w:rFonts w:ascii="Sakkal Majalla" w:hAnsi="Sakkal Majalla" w:cs="Sakkal Majalla"/>
          <w:lang w:bidi="ar-TN"/>
        </w:rPr>
        <w:t>lésions</w:t>
      </w:r>
      <w:r w:rsidRPr="00721777">
        <w:rPr>
          <w:rFonts w:ascii="Sakkal Majalla" w:hAnsi="Sakkal Majalla" w:cs="Sakkal Majalla"/>
          <w:rtl/>
          <w:lang w:eastAsia="en-US" w:bidi="ar-TN"/>
        </w:rPr>
        <w:t xml:space="preserve"> واضحة لمرض السل:....0..................</w:t>
      </w:r>
    </w:p>
    <w:p w:rsidR="00721777" w:rsidRPr="00721777" w:rsidRDefault="00721777" w:rsidP="006B0751">
      <w:pPr>
        <w:numPr>
          <w:ilvl w:val="0"/>
          <w:numId w:val="116"/>
        </w:numPr>
        <w:bidi/>
        <w:ind w:right="0"/>
        <w:jc w:val="both"/>
        <w:rPr>
          <w:rFonts w:ascii="Sakkal Majalla" w:hAnsi="Sakkal Majalla" w:cs="Sakkal Majalla"/>
          <w:rtl/>
          <w:lang w:eastAsia="en-US" w:bidi="ar-TN"/>
        </w:rPr>
      </w:pPr>
      <w:r w:rsidRPr="00721777">
        <w:rPr>
          <w:rFonts w:ascii="Sakkal Majalla" w:hAnsi="Sakkal Majalla" w:cs="Sakkal Majalla"/>
          <w:rtl/>
          <w:lang w:eastAsia="en-US" w:bidi="ar-TN"/>
        </w:rPr>
        <w:t>عدد الذبائح التي وقع حجزها كليا:........................0.............................</w:t>
      </w:r>
    </w:p>
    <w:p w:rsidR="000E6FCE" w:rsidRPr="000E6FCE" w:rsidRDefault="000E6FCE" w:rsidP="006B0751">
      <w:pPr>
        <w:pStyle w:val="Paragraphedeliste"/>
        <w:numPr>
          <w:ilvl w:val="0"/>
          <w:numId w:val="116"/>
        </w:numPr>
        <w:jc w:val="right"/>
        <w:rPr>
          <w:rFonts w:cs="Arabic Transparent"/>
          <w:rtl/>
          <w:lang w:eastAsia="en-US" w:bidi="ar-TN"/>
        </w:rPr>
      </w:pPr>
      <w:r w:rsidRPr="000E6FCE">
        <w:rPr>
          <w:rFonts w:ascii="Sakkal Majalla" w:hAnsi="Sakkal Majalla" w:cs="Sakkal Majalla" w:hint="cs"/>
          <w:b/>
          <w:bCs/>
          <w:sz w:val="32"/>
          <w:szCs w:val="32"/>
          <w:rtl/>
          <w:lang w:bidi="ar-TN"/>
        </w:rPr>
        <w:t>برنامج سنة</w:t>
      </w:r>
      <w:r w:rsidRPr="000E6FCE">
        <w:rPr>
          <w:rFonts w:cs="Arabic Transparent" w:hint="cs"/>
          <w:b/>
          <w:bCs/>
          <w:rtl/>
          <w:lang w:eastAsia="en-US" w:bidi="ar-TN"/>
        </w:rPr>
        <w:t xml:space="preserve"> </w:t>
      </w:r>
      <w:r w:rsidRPr="000E6FCE">
        <w:rPr>
          <w:rFonts w:ascii="Sakkal Majalla" w:hAnsi="Sakkal Majalla" w:cs="Sakkal Majalla" w:hint="cs"/>
          <w:b/>
          <w:bCs/>
          <w:sz w:val="32"/>
          <w:szCs w:val="32"/>
          <w:rtl/>
          <w:lang w:bidi="ar-TN"/>
        </w:rPr>
        <w:t>2017</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7"/>
        <w:gridCol w:w="1079"/>
        <w:gridCol w:w="1044"/>
        <w:gridCol w:w="1040"/>
        <w:gridCol w:w="1008"/>
        <w:gridCol w:w="1068"/>
        <w:gridCol w:w="930"/>
      </w:tblGrid>
      <w:tr w:rsidR="000E6FCE" w:rsidTr="000E6FCE">
        <w:tc>
          <w:tcPr>
            <w:tcW w:w="1678" w:type="pct"/>
          </w:tcPr>
          <w:p w:rsidR="000E6FCE" w:rsidRPr="000E6FCE" w:rsidRDefault="000E6FCE" w:rsidP="000E6FCE">
            <w:pPr>
              <w:bidi/>
              <w:rPr>
                <w:rFonts w:ascii="Sakkal Majalla" w:hAnsi="Sakkal Majalla" w:cs="Sakkal Majalla"/>
                <w:lang w:val="en-US"/>
              </w:rPr>
            </w:pPr>
          </w:p>
        </w:tc>
        <w:tc>
          <w:tcPr>
            <w:tcW w:w="581" w:type="pct"/>
          </w:tcPr>
          <w:p w:rsidR="000E6FCE" w:rsidRPr="000E6FCE" w:rsidRDefault="000E6FCE" w:rsidP="000E6FCE">
            <w:pPr>
              <w:bidi/>
              <w:rPr>
                <w:rFonts w:ascii="Sakkal Majalla" w:hAnsi="Sakkal Majalla" w:cs="Sakkal Majalla"/>
                <w:rtl/>
                <w:lang w:val="en-US"/>
              </w:rPr>
            </w:pPr>
            <w:r w:rsidRPr="000E6FCE">
              <w:rPr>
                <w:rFonts w:ascii="Sakkal Majalla" w:hAnsi="Sakkal Majalla" w:cs="Sakkal Majalla" w:hint="cs"/>
                <w:sz w:val="22"/>
                <w:szCs w:val="22"/>
                <w:rtl/>
                <w:lang w:val="en-US"/>
              </w:rPr>
              <w:t>ديوان الأراضي</w:t>
            </w:r>
          </w:p>
          <w:p w:rsidR="000E6FCE" w:rsidRPr="000E6FCE" w:rsidRDefault="000E6FCE" w:rsidP="000E6FCE">
            <w:pPr>
              <w:bidi/>
              <w:jc w:val="center"/>
              <w:rPr>
                <w:rFonts w:ascii="Sakkal Majalla" w:hAnsi="Sakkal Majalla" w:cs="Sakkal Majalla"/>
                <w:rtl/>
                <w:lang w:val="en-US"/>
              </w:rPr>
            </w:pPr>
            <w:r w:rsidRPr="000E6FCE">
              <w:rPr>
                <w:rFonts w:ascii="Sakkal Majalla" w:hAnsi="Sakkal Majalla" w:cs="Sakkal Majalla" w:hint="cs"/>
                <w:sz w:val="22"/>
                <w:szCs w:val="22"/>
                <w:rtl/>
                <w:lang w:val="en-US"/>
              </w:rPr>
              <w:t xml:space="preserve">        الدولية</w:t>
            </w:r>
          </w:p>
        </w:tc>
        <w:tc>
          <w:tcPr>
            <w:tcW w:w="562" w:type="pct"/>
          </w:tcPr>
          <w:p w:rsidR="000E6FCE" w:rsidRPr="000E6FCE" w:rsidRDefault="000E6FCE" w:rsidP="000E6FCE">
            <w:pPr>
              <w:bidi/>
              <w:jc w:val="right"/>
              <w:rPr>
                <w:rFonts w:ascii="Sakkal Majalla" w:hAnsi="Sakkal Majalla" w:cs="Sakkal Majalla"/>
                <w:rtl/>
                <w:lang w:val="en-US"/>
              </w:rPr>
            </w:pPr>
            <w:r w:rsidRPr="000E6FCE">
              <w:rPr>
                <w:rFonts w:ascii="Sakkal Majalla" w:hAnsi="Sakkal Majalla" w:cs="Sakkal Majalla" w:hint="cs"/>
                <w:sz w:val="22"/>
                <w:szCs w:val="22"/>
                <w:rtl/>
                <w:lang w:val="en-US"/>
              </w:rPr>
              <w:t>تعاضديات</w:t>
            </w:r>
          </w:p>
          <w:p w:rsidR="000E6FCE" w:rsidRPr="000E6FCE" w:rsidRDefault="000E6FCE" w:rsidP="000E6FCE">
            <w:pPr>
              <w:bidi/>
              <w:jc w:val="center"/>
              <w:rPr>
                <w:rFonts w:ascii="Sakkal Majalla" w:hAnsi="Sakkal Majalla" w:cs="Sakkal Majalla"/>
                <w:rtl/>
                <w:lang w:val="en-US"/>
              </w:rPr>
            </w:pPr>
            <w:r w:rsidRPr="000E6FCE">
              <w:rPr>
                <w:rFonts w:ascii="Sakkal Majalla" w:hAnsi="Sakkal Majalla" w:cs="Sakkal Majalla" w:hint="cs"/>
                <w:sz w:val="22"/>
                <w:szCs w:val="22"/>
                <w:rtl/>
                <w:lang w:val="en-US"/>
              </w:rPr>
              <w:t xml:space="preserve">             الإنتاج</w:t>
            </w:r>
          </w:p>
        </w:tc>
        <w:tc>
          <w:tcPr>
            <w:tcW w:w="560" w:type="pct"/>
          </w:tcPr>
          <w:p w:rsidR="000E6FCE" w:rsidRPr="000E6FCE" w:rsidRDefault="000E6FCE" w:rsidP="000E6FCE">
            <w:pPr>
              <w:bidi/>
              <w:jc w:val="right"/>
              <w:rPr>
                <w:rFonts w:ascii="Sakkal Majalla" w:hAnsi="Sakkal Majalla" w:cs="Sakkal Majalla"/>
                <w:rtl/>
                <w:lang w:val="en-US"/>
              </w:rPr>
            </w:pPr>
            <w:r w:rsidRPr="000E6FCE">
              <w:rPr>
                <w:rFonts w:ascii="Sakkal Majalla" w:hAnsi="Sakkal Majalla" w:cs="Sakkal Majalla" w:hint="cs"/>
                <w:sz w:val="22"/>
                <w:szCs w:val="22"/>
                <w:rtl/>
                <w:lang w:val="en-US"/>
              </w:rPr>
              <w:t>ديوان تربية</w:t>
            </w:r>
          </w:p>
          <w:p w:rsidR="000E6FCE" w:rsidRPr="000E6FCE" w:rsidRDefault="000E6FCE" w:rsidP="000E6FCE">
            <w:pPr>
              <w:bidi/>
              <w:jc w:val="center"/>
              <w:rPr>
                <w:rFonts w:ascii="Sakkal Majalla" w:hAnsi="Sakkal Majalla" w:cs="Sakkal Majalla"/>
                <w:lang w:val="en-US"/>
              </w:rPr>
            </w:pPr>
            <w:r w:rsidRPr="000E6FCE">
              <w:rPr>
                <w:rFonts w:ascii="Sakkal Majalla" w:hAnsi="Sakkal Majalla" w:cs="Sakkal Majalla" w:hint="cs"/>
                <w:sz w:val="22"/>
                <w:szCs w:val="22"/>
                <w:rtl/>
                <w:lang w:val="en-US"/>
              </w:rPr>
              <w:t xml:space="preserve">            الماشية</w:t>
            </w:r>
          </w:p>
        </w:tc>
        <w:tc>
          <w:tcPr>
            <w:tcW w:w="543" w:type="pct"/>
          </w:tcPr>
          <w:p w:rsidR="000E6FCE" w:rsidRPr="000E6FCE" w:rsidRDefault="000E6FCE" w:rsidP="000E6FCE">
            <w:pPr>
              <w:bidi/>
              <w:jc w:val="center"/>
              <w:rPr>
                <w:rFonts w:ascii="Sakkal Majalla" w:hAnsi="Sakkal Majalla" w:cs="Sakkal Majalla"/>
                <w:rtl/>
                <w:lang w:val="en-US"/>
              </w:rPr>
            </w:pPr>
            <w:r w:rsidRPr="000E6FCE">
              <w:rPr>
                <w:rFonts w:ascii="Sakkal Majalla" w:hAnsi="Sakkal Majalla" w:cs="Sakkal Majalla" w:hint="cs"/>
                <w:sz w:val="22"/>
                <w:szCs w:val="22"/>
                <w:rtl/>
                <w:lang w:val="en-US"/>
              </w:rPr>
              <w:t xml:space="preserve">          شركات</w:t>
            </w:r>
          </w:p>
          <w:p w:rsidR="000E6FCE" w:rsidRPr="000E6FCE" w:rsidRDefault="000E6FCE" w:rsidP="000E6FCE">
            <w:pPr>
              <w:bidi/>
              <w:jc w:val="center"/>
              <w:rPr>
                <w:rFonts w:ascii="Sakkal Majalla" w:hAnsi="Sakkal Majalla" w:cs="Sakkal Majalla"/>
                <w:rtl/>
                <w:lang w:val="en-US"/>
              </w:rPr>
            </w:pPr>
            <w:r w:rsidRPr="000E6FCE">
              <w:rPr>
                <w:rFonts w:ascii="Sakkal Majalla" w:hAnsi="Sakkal Majalla" w:cs="Sakkal Majalla" w:hint="cs"/>
                <w:sz w:val="22"/>
                <w:szCs w:val="22"/>
                <w:rtl/>
                <w:lang w:val="en-US"/>
              </w:rPr>
              <w:t xml:space="preserve">           الإحياء</w:t>
            </w:r>
          </w:p>
        </w:tc>
        <w:tc>
          <w:tcPr>
            <w:tcW w:w="575" w:type="pct"/>
          </w:tcPr>
          <w:p w:rsidR="000E6FCE" w:rsidRPr="000E6FCE" w:rsidRDefault="000E6FCE" w:rsidP="000E6FCE">
            <w:pPr>
              <w:bidi/>
              <w:jc w:val="center"/>
              <w:rPr>
                <w:rFonts w:ascii="Sakkal Majalla" w:hAnsi="Sakkal Majalla" w:cs="Sakkal Majalla"/>
                <w:rtl/>
                <w:lang w:val="en-US"/>
              </w:rPr>
            </w:pPr>
            <w:r w:rsidRPr="000E6FCE">
              <w:rPr>
                <w:rFonts w:ascii="Sakkal Majalla" w:hAnsi="Sakkal Majalla" w:cs="Sakkal Majalla" w:hint="cs"/>
                <w:sz w:val="22"/>
                <w:szCs w:val="22"/>
                <w:rtl/>
                <w:lang w:val="en-US"/>
              </w:rPr>
              <w:t xml:space="preserve">          ضيعات</w:t>
            </w:r>
          </w:p>
          <w:p w:rsidR="000E6FCE" w:rsidRPr="000E6FCE" w:rsidRDefault="000E6FCE" w:rsidP="000E6FCE">
            <w:pPr>
              <w:bidi/>
              <w:jc w:val="center"/>
              <w:rPr>
                <w:rFonts w:ascii="Sakkal Majalla" w:hAnsi="Sakkal Majalla" w:cs="Sakkal Majalla"/>
                <w:rtl/>
                <w:lang w:val="en-US"/>
              </w:rPr>
            </w:pPr>
            <w:r w:rsidRPr="000E6FCE">
              <w:rPr>
                <w:rFonts w:ascii="Sakkal Majalla" w:hAnsi="Sakkal Majalla" w:cs="Sakkal Majalla" w:hint="cs"/>
                <w:sz w:val="22"/>
                <w:szCs w:val="22"/>
                <w:rtl/>
                <w:lang w:val="en-US"/>
              </w:rPr>
              <w:t xml:space="preserve">         الخواص</w:t>
            </w:r>
          </w:p>
        </w:tc>
        <w:tc>
          <w:tcPr>
            <w:tcW w:w="501" w:type="pct"/>
          </w:tcPr>
          <w:p w:rsidR="000E6FCE" w:rsidRPr="000E6FCE" w:rsidRDefault="000E6FCE" w:rsidP="000E6FCE">
            <w:pPr>
              <w:bidi/>
              <w:jc w:val="center"/>
              <w:rPr>
                <w:rFonts w:ascii="Sakkal Majalla" w:hAnsi="Sakkal Majalla" w:cs="Sakkal Majalla"/>
                <w:lang w:val="en-US"/>
              </w:rPr>
            </w:pPr>
            <w:r w:rsidRPr="000E6FCE">
              <w:rPr>
                <w:rFonts w:ascii="Sakkal Majalla" w:hAnsi="Sakkal Majalla" w:cs="Sakkal Majalla" w:hint="cs"/>
                <w:sz w:val="22"/>
                <w:szCs w:val="22"/>
                <w:rtl/>
                <w:lang w:val="en-US"/>
              </w:rPr>
              <w:t xml:space="preserve">        الجملة</w:t>
            </w:r>
          </w:p>
        </w:tc>
      </w:tr>
      <w:tr w:rsidR="000E6FCE" w:rsidTr="000E6FCE">
        <w:tc>
          <w:tcPr>
            <w:tcW w:w="1678" w:type="pct"/>
          </w:tcPr>
          <w:p w:rsidR="000E6FCE" w:rsidRPr="000E6FCE" w:rsidRDefault="000E6FCE" w:rsidP="000E6FCE">
            <w:pPr>
              <w:bidi/>
              <w:rPr>
                <w:rFonts w:ascii="Sakkal Majalla" w:hAnsi="Sakkal Majalla" w:cs="Sakkal Majalla"/>
                <w:rtl/>
                <w:lang w:val="en-US"/>
              </w:rPr>
            </w:pPr>
            <w:r>
              <w:rPr>
                <w:rFonts w:ascii="Sakkal Majalla" w:hAnsi="Sakkal Majalla" w:cs="Sakkal Majalla" w:hint="cs"/>
                <w:sz w:val="22"/>
                <w:szCs w:val="22"/>
                <w:rtl/>
                <w:lang w:val="en-US"/>
              </w:rPr>
              <w:t xml:space="preserve">       </w:t>
            </w:r>
            <w:r w:rsidRPr="000E6FCE">
              <w:rPr>
                <w:rFonts w:ascii="Sakkal Majalla" w:hAnsi="Sakkal Majalla" w:cs="Sakkal Majalla" w:hint="cs"/>
                <w:sz w:val="22"/>
                <w:szCs w:val="22"/>
                <w:rtl/>
                <w:lang w:val="en-US"/>
              </w:rPr>
              <w:t xml:space="preserve"> عدد القطعان التي ستتم مراقبتها</w:t>
            </w:r>
          </w:p>
        </w:tc>
        <w:tc>
          <w:tcPr>
            <w:tcW w:w="581" w:type="pct"/>
          </w:tcPr>
          <w:p w:rsidR="000E6FCE" w:rsidRPr="000E6FCE" w:rsidRDefault="000E6FCE" w:rsidP="000E6FCE">
            <w:pPr>
              <w:bidi/>
              <w:rPr>
                <w:rFonts w:ascii="Sakkal Majalla" w:hAnsi="Sakkal Majalla" w:cs="Sakkal Majalla"/>
                <w:lang w:val="en-US"/>
              </w:rPr>
            </w:pPr>
            <w:r w:rsidRPr="000E6FCE">
              <w:rPr>
                <w:rFonts w:ascii="Sakkal Majalla" w:hAnsi="Sakkal Majalla" w:cs="Sakkal Majalla" w:hint="cs"/>
                <w:sz w:val="22"/>
                <w:szCs w:val="22"/>
                <w:rtl/>
                <w:lang w:val="en-US"/>
              </w:rPr>
              <w:t>0</w:t>
            </w:r>
          </w:p>
        </w:tc>
        <w:tc>
          <w:tcPr>
            <w:tcW w:w="562" w:type="pct"/>
          </w:tcPr>
          <w:p w:rsidR="000E6FCE" w:rsidRPr="000E6FCE" w:rsidRDefault="000E6FCE" w:rsidP="000E6FCE">
            <w:pPr>
              <w:bidi/>
              <w:rPr>
                <w:rFonts w:ascii="Sakkal Majalla" w:hAnsi="Sakkal Majalla" w:cs="Sakkal Majalla"/>
                <w:lang w:val="en-US"/>
              </w:rPr>
            </w:pPr>
            <w:r w:rsidRPr="000E6FCE">
              <w:rPr>
                <w:rFonts w:ascii="Sakkal Majalla" w:hAnsi="Sakkal Majalla" w:cs="Sakkal Majalla" w:hint="cs"/>
                <w:sz w:val="22"/>
                <w:szCs w:val="22"/>
                <w:rtl/>
                <w:lang w:val="en-US"/>
              </w:rPr>
              <w:t>0</w:t>
            </w:r>
          </w:p>
        </w:tc>
        <w:tc>
          <w:tcPr>
            <w:tcW w:w="560" w:type="pct"/>
          </w:tcPr>
          <w:p w:rsidR="000E6FCE" w:rsidRPr="000E6FCE" w:rsidRDefault="000E6FCE" w:rsidP="000E6FCE">
            <w:pPr>
              <w:bidi/>
              <w:rPr>
                <w:rFonts w:ascii="Sakkal Majalla" w:hAnsi="Sakkal Majalla" w:cs="Sakkal Majalla"/>
                <w:lang w:val="en-US"/>
              </w:rPr>
            </w:pPr>
            <w:r w:rsidRPr="000E6FCE">
              <w:rPr>
                <w:rFonts w:ascii="Sakkal Majalla" w:hAnsi="Sakkal Majalla" w:cs="Sakkal Majalla" w:hint="cs"/>
                <w:sz w:val="22"/>
                <w:szCs w:val="22"/>
                <w:rtl/>
                <w:lang w:val="en-US"/>
              </w:rPr>
              <w:t>0</w:t>
            </w:r>
          </w:p>
        </w:tc>
        <w:tc>
          <w:tcPr>
            <w:tcW w:w="543" w:type="pct"/>
          </w:tcPr>
          <w:p w:rsidR="000E6FCE" w:rsidRPr="000E6FCE" w:rsidRDefault="000E6FCE" w:rsidP="000E6FCE">
            <w:pPr>
              <w:bidi/>
              <w:rPr>
                <w:rFonts w:ascii="Sakkal Majalla" w:hAnsi="Sakkal Majalla" w:cs="Sakkal Majalla"/>
                <w:lang w:val="en-US"/>
              </w:rPr>
            </w:pPr>
            <w:r w:rsidRPr="000E6FCE">
              <w:rPr>
                <w:rFonts w:ascii="Sakkal Majalla" w:hAnsi="Sakkal Majalla" w:cs="Sakkal Majalla" w:hint="cs"/>
                <w:sz w:val="22"/>
                <w:szCs w:val="22"/>
                <w:rtl/>
                <w:lang w:val="en-US"/>
              </w:rPr>
              <w:t>14</w:t>
            </w:r>
          </w:p>
        </w:tc>
        <w:tc>
          <w:tcPr>
            <w:tcW w:w="575" w:type="pct"/>
          </w:tcPr>
          <w:p w:rsidR="000E6FCE" w:rsidRPr="000E6FCE" w:rsidRDefault="000E6FCE" w:rsidP="000E6FCE">
            <w:pPr>
              <w:bidi/>
              <w:rPr>
                <w:rFonts w:ascii="Sakkal Majalla" w:hAnsi="Sakkal Majalla" w:cs="Sakkal Majalla"/>
                <w:lang w:val="en-US"/>
              </w:rPr>
            </w:pPr>
            <w:r w:rsidRPr="000E6FCE">
              <w:rPr>
                <w:rFonts w:ascii="Sakkal Majalla" w:hAnsi="Sakkal Majalla" w:cs="Sakkal Majalla" w:hint="cs"/>
                <w:sz w:val="22"/>
                <w:szCs w:val="22"/>
                <w:rtl/>
                <w:lang w:val="en-US"/>
              </w:rPr>
              <w:t>30</w:t>
            </w:r>
          </w:p>
        </w:tc>
        <w:tc>
          <w:tcPr>
            <w:tcW w:w="501" w:type="pct"/>
          </w:tcPr>
          <w:p w:rsidR="000E6FCE" w:rsidRPr="000E6FCE" w:rsidRDefault="000E6FCE" w:rsidP="000E6FCE">
            <w:pPr>
              <w:bidi/>
              <w:rPr>
                <w:rFonts w:ascii="Sakkal Majalla" w:hAnsi="Sakkal Majalla" w:cs="Sakkal Majalla"/>
                <w:lang w:val="en-US"/>
              </w:rPr>
            </w:pPr>
            <w:r w:rsidRPr="000E6FCE">
              <w:rPr>
                <w:rFonts w:ascii="Sakkal Majalla" w:hAnsi="Sakkal Majalla" w:cs="Sakkal Majalla" w:hint="cs"/>
                <w:sz w:val="22"/>
                <w:szCs w:val="22"/>
                <w:rtl/>
                <w:lang w:val="en-US"/>
              </w:rPr>
              <w:t>44</w:t>
            </w:r>
          </w:p>
        </w:tc>
      </w:tr>
      <w:tr w:rsidR="000E6FCE" w:rsidTr="000E6FCE">
        <w:tc>
          <w:tcPr>
            <w:tcW w:w="1678" w:type="pct"/>
          </w:tcPr>
          <w:p w:rsidR="000E6FCE" w:rsidRPr="000E6FCE" w:rsidRDefault="000E6FCE" w:rsidP="000E6FCE">
            <w:pPr>
              <w:bidi/>
              <w:rPr>
                <w:rFonts w:ascii="Sakkal Majalla" w:hAnsi="Sakkal Majalla" w:cs="Sakkal Majalla"/>
                <w:rtl/>
                <w:lang w:val="en-US"/>
              </w:rPr>
            </w:pPr>
            <w:r w:rsidRPr="000E6FCE">
              <w:rPr>
                <w:rFonts w:ascii="Sakkal Majalla" w:hAnsi="Sakkal Majalla" w:cs="Sakkal Majalla" w:hint="cs"/>
                <w:sz w:val="22"/>
                <w:szCs w:val="22"/>
                <w:rtl/>
                <w:lang w:val="en-US"/>
              </w:rPr>
              <w:t>عدد الإناث المنتجة بها</w:t>
            </w:r>
          </w:p>
        </w:tc>
        <w:tc>
          <w:tcPr>
            <w:tcW w:w="581" w:type="pct"/>
          </w:tcPr>
          <w:p w:rsidR="000E6FCE" w:rsidRPr="000E6FCE" w:rsidRDefault="000E6FCE" w:rsidP="000E6FCE">
            <w:pPr>
              <w:bidi/>
              <w:ind w:left="-856"/>
              <w:rPr>
                <w:rFonts w:ascii="Sakkal Majalla" w:hAnsi="Sakkal Majalla" w:cs="Sakkal Majalla"/>
                <w:lang w:val="en-US"/>
              </w:rPr>
            </w:pPr>
            <w:r w:rsidRPr="000E6FCE">
              <w:rPr>
                <w:rFonts w:ascii="Sakkal Majalla" w:hAnsi="Sakkal Majalla" w:cs="Sakkal Majalla" w:hint="cs"/>
                <w:sz w:val="22"/>
                <w:szCs w:val="22"/>
                <w:rtl/>
                <w:lang w:val="en-US"/>
              </w:rPr>
              <w:t>0</w:t>
            </w:r>
          </w:p>
        </w:tc>
        <w:tc>
          <w:tcPr>
            <w:tcW w:w="562" w:type="pct"/>
          </w:tcPr>
          <w:p w:rsidR="000E6FCE" w:rsidRPr="000E6FCE" w:rsidRDefault="000E6FCE" w:rsidP="000E6FCE">
            <w:pPr>
              <w:bidi/>
              <w:ind w:left="-856"/>
              <w:rPr>
                <w:rFonts w:ascii="Sakkal Majalla" w:hAnsi="Sakkal Majalla" w:cs="Sakkal Majalla"/>
                <w:lang w:val="en-US"/>
              </w:rPr>
            </w:pPr>
            <w:r w:rsidRPr="000E6FCE">
              <w:rPr>
                <w:rFonts w:ascii="Sakkal Majalla" w:hAnsi="Sakkal Majalla" w:cs="Sakkal Majalla" w:hint="cs"/>
                <w:sz w:val="22"/>
                <w:szCs w:val="22"/>
                <w:rtl/>
                <w:lang w:val="en-US"/>
              </w:rPr>
              <w:t>0</w:t>
            </w:r>
          </w:p>
        </w:tc>
        <w:tc>
          <w:tcPr>
            <w:tcW w:w="560" w:type="pct"/>
          </w:tcPr>
          <w:p w:rsidR="000E6FCE" w:rsidRPr="000E6FCE" w:rsidRDefault="000E6FCE" w:rsidP="000E6FCE">
            <w:pPr>
              <w:bidi/>
              <w:ind w:left="-856"/>
              <w:rPr>
                <w:rFonts w:ascii="Sakkal Majalla" w:hAnsi="Sakkal Majalla" w:cs="Sakkal Majalla"/>
                <w:lang w:val="en-US"/>
              </w:rPr>
            </w:pPr>
            <w:r w:rsidRPr="000E6FCE">
              <w:rPr>
                <w:rFonts w:ascii="Sakkal Majalla" w:hAnsi="Sakkal Majalla" w:cs="Sakkal Majalla" w:hint="cs"/>
                <w:sz w:val="22"/>
                <w:szCs w:val="22"/>
                <w:rtl/>
                <w:lang w:val="en-US"/>
              </w:rPr>
              <w:t>0</w:t>
            </w:r>
          </w:p>
        </w:tc>
        <w:tc>
          <w:tcPr>
            <w:tcW w:w="543" w:type="pct"/>
          </w:tcPr>
          <w:p w:rsidR="000E6FCE" w:rsidRPr="000E6FCE" w:rsidRDefault="000E6FCE" w:rsidP="000E6FCE">
            <w:pPr>
              <w:bidi/>
              <w:ind w:left="-856"/>
              <w:rPr>
                <w:rFonts w:ascii="Sakkal Majalla" w:hAnsi="Sakkal Majalla" w:cs="Sakkal Majalla"/>
                <w:lang w:val="en-US"/>
              </w:rPr>
            </w:pPr>
            <w:r w:rsidRPr="000E6FCE">
              <w:rPr>
                <w:rFonts w:ascii="Sakkal Majalla" w:hAnsi="Sakkal Majalla" w:cs="Sakkal Majalla" w:hint="cs"/>
                <w:sz w:val="22"/>
                <w:szCs w:val="22"/>
                <w:rtl/>
                <w:lang w:val="en-US"/>
              </w:rPr>
              <w:t>800</w:t>
            </w:r>
          </w:p>
        </w:tc>
        <w:tc>
          <w:tcPr>
            <w:tcW w:w="575" w:type="pct"/>
          </w:tcPr>
          <w:p w:rsidR="000E6FCE" w:rsidRPr="000E6FCE" w:rsidRDefault="000E6FCE" w:rsidP="000E6FCE">
            <w:pPr>
              <w:bidi/>
              <w:ind w:left="-856"/>
              <w:rPr>
                <w:rFonts w:ascii="Sakkal Majalla" w:hAnsi="Sakkal Majalla" w:cs="Sakkal Majalla"/>
                <w:lang w:val="en-US"/>
              </w:rPr>
            </w:pPr>
            <w:r w:rsidRPr="000E6FCE">
              <w:rPr>
                <w:rFonts w:ascii="Sakkal Majalla" w:hAnsi="Sakkal Majalla" w:cs="Sakkal Majalla" w:hint="cs"/>
                <w:sz w:val="22"/>
                <w:szCs w:val="22"/>
                <w:rtl/>
                <w:lang w:val="en-US"/>
              </w:rPr>
              <w:t>300</w:t>
            </w:r>
          </w:p>
        </w:tc>
        <w:tc>
          <w:tcPr>
            <w:tcW w:w="501" w:type="pct"/>
          </w:tcPr>
          <w:p w:rsidR="000E6FCE" w:rsidRPr="000E6FCE" w:rsidRDefault="000E6FCE" w:rsidP="000E6FCE">
            <w:pPr>
              <w:bidi/>
              <w:ind w:left="-856"/>
              <w:rPr>
                <w:rFonts w:ascii="Sakkal Majalla" w:hAnsi="Sakkal Majalla" w:cs="Sakkal Majalla"/>
                <w:lang w:val="en-US"/>
              </w:rPr>
            </w:pPr>
            <w:r w:rsidRPr="000E6FCE">
              <w:rPr>
                <w:rFonts w:ascii="Sakkal Majalla" w:hAnsi="Sakkal Majalla" w:cs="Sakkal Majalla" w:hint="cs"/>
                <w:sz w:val="22"/>
                <w:szCs w:val="22"/>
                <w:rtl/>
                <w:lang w:val="en-US"/>
              </w:rPr>
              <w:t>1100</w:t>
            </w:r>
          </w:p>
        </w:tc>
      </w:tr>
      <w:tr w:rsidR="000E6FCE" w:rsidTr="000E6FCE">
        <w:trPr>
          <w:trHeight w:val="259"/>
        </w:trPr>
        <w:tc>
          <w:tcPr>
            <w:tcW w:w="1678" w:type="pct"/>
          </w:tcPr>
          <w:p w:rsidR="000E6FCE" w:rsidRPr="000E6FCE" w:rsidRDefault="000E6FCE" w:rsidP="000E6FCE">
            <w:pPr>
              <w:bidi/>
              <w:rPr>
                <w:rFonts w:ascii="Sakkal Majalla" w:hAnsi="Sakkal Majalla" w:cs="Sakkal Majalla"/>
                <w:rtl/>
                <w:lang w:val="en-US"/>
              </w:rPr>
            </w:pPr>
            <w:r w:rsidRPr="000E6FCE">
              <w:rPr>
                <w:rFonts w:ascii="Sakkal Majalla" w:hAnsi="Sakkal Majalla" w:cs="Sakkal Majalla" w:hint="cs"/>
                <w:sz w:val="22"/>
                <w:szCs w:val="22"/>
                <w:rtl/>
                <w:lang w:val="en-US"/>
              </w:rPr>
              <w:t xml:space="preserve">      عدد الأبقار التي سيتم ذبحها</w:t>
            </w:r>
          </w:p>
        </w:tc>
        <w:tc>
          <w:tcPr>
            <w:tcW w:w="581" w:type="pct"/>
          </w:tcPr>
          <w:p w:rsidR="000E6FCE" w:rsidRPr="000E6FCE" w:rsidRDefault="000E6FCE" w:rsidP="000E6FCE">
            <w:pPr>
              <w:bidi/>
              <w:rPr>
                <w:rFonts w:ascii="Sakkal Majalla" w:hAnsi="Sakkal Majalla" w:cs="Sakkal Majalla"/>
                <w:rtl/>
                <w:lang w:val="en-US"/>
              </w:rPr>
            </w:pPr>
          </w:p>
          <w:p w:rsidR="000E6FCE" w:rsidRPr="000E6FCE" w:rsidRDefault="000E6FCE" w:rsidP="000E6FCE">
            <w:pPr>
              <w:bidi/>
              <w:rPr>
                <w:rFonts w:ascii="Sakkal Majalla" w:hAnsi="Sakkal Majalla" w:cs="Sakkal Majalla"/>
                <w:lang w:val="en-US"/>
              </w:rPr>
            </w:pPr>
          </w:p>
        </w:tc>
        <w:tc>
          <w:tcPr>
            <w:tcW w:w="562" w:type="pct"/>
          </w:tcPr>
          <w:p w:rsidR="000E6FCE" w:rsidRPr="000E6FCE" w:rsidRDefault="000E6FCE" w:rsidP="000E6FCE">
            <w:pPr>
              <w:bidi/>
              <w:rPr>
                <w:rFonts w:ascii="Sakkal Majalla" w:hAnsi="Sakkal Majalla" w:cs="Sakkal Majalla"/>
                <w:lang w:val="en-US"/>
              </w:rPr>
            </w:pPr>
          </w:p>
        </w:tc>
        <w:tc>
          <w:tcPr>
            <w:tcW w:w="560" w:type="pct"/>
          </w:tcPr>
          <w:p w:rsidR="000E6FCE" w:rsidRPr="000E6FCE" w:rsidRDefault="000E6FCE" w:rsidP="000E6FCE">
            <w:pPr>
              <w:bidi/>
              <w:rPr>
                <w:rFonts w:ascii="Sakkal Majalla" w:hAnsi="Sakkal Majalla" w:cs="Sakkal Majalla"/>
                <w:lang w:val="en-US"/>
              </w:rPr>
            </w:pPr>
          </w:p>
        </w:tc>
        <w:tc>
          <w:tcPr>
            <w:tcW w:w="543" w:type="pct"/>
          </w:tcPr>
          <w:p w:rsidR="000E6FCE" w:rsidRPr="000E6FCE" w:rsidRDefault="000E6FCE" w:rsidP="000E6FCE">
            <w:pPr>
              <w:bidi/>
              <w:rPr>
                <w:rFonts w:ascii="Sakkal Majalla" w:hAnsi="Sakkal Majalla" w:cs="Sakkal Majalla"/>
                <w:lang w:val="en-US"/>
              </w:rPr>
            </w:pPr>
          </w:p>
        </w:tc>
        <w:tc>
          <w:tcPr>
            <w:tcW w:w="575" w:type="pct"/>
          </w:tcPr>
          <w:p w:rsidR="000E6FCE" w:rsidRPr="000E6FCE" w:rsidRDefault="000E6FCE" w:rsidP="000E6FCE">
            <w:pPr>
              <w:bidi/>
              <w:rPr>
                <w:rFonts w:ascii="Sakkal Majalla" w:hAnsi="Sakkal Majalla" w:cs="Sakkal Majalla"/>
                <w:lang w:val="en-US"/>
              </w:rPr>
            </w:pPr>
          </w:p>
        </w:tc>
        <w:tc>
          <w:tcPr>
            <w:tcW w:w="501" w:type="pct"/>
          </w:tcPr>
          <w:p w:rsidR="000E6FCE" w:rsidRPr="000E6FCE" w:rsidRDefault="000E6FCE" w:rsidP="000E6FCE">
            <w:pPr>
              <w:bidi/>
              <w:rPr>
                <w:rFonts w:ascii="Sakkal Majalla" w:hAnsi="Sakkal Majalla" w:cs="Sakkal Majalla"/>
                <w:lang w:val="en-US"/>
              </w:rPr>
            </w:pPr>
          </w:p>
        </w:tc>
      </w:tr>
      <w:tr w:rsidR="000E6FCE" w:rsidTr="000E6FCE">
        <w:tc>
          <w:tcPr>
            <w:tcW w:w="1678" w:type="pct"/>
          </w:tcPr>
          <w:p w:rsidR="000E6FCE" w:rsidRPr="000E6FCE" w:rsidRDefault="000E6FCE" w:rsidP="000E6FCE">
            <w:pPr>
              <w:bidi/>
              <w:rPr>
                <w:rFonts w:ascii="Sakkal Majalla" w:hAnsi="Sakkal Majalla" w:cs="Sakkal Majalla"/>
                <w:rtl/>
                <w:lang w:val="en-US"/>
              </w:rPr>
            </w:pPr>
            <w:r>
              <w:rPr>
                <w:rFonts w:ascii="Sakkal Majalla" w:hAnsi="Sakkal Majalla" w:cs="Sakkal Majalla" w:hint="cs"/>
                <w:sz w:val="22"/>
                <w:szCs w:val="22"/>
                <w:rtl/>
                <w:lang w:val="en-US"/>
              </w:rPr>
              <w:t xml:space="preserve">   </w:t>
            </w:r>
            <w:r w:rsidRPr="000E6FCE">
              <w:rPr>
                <w:rFonts w:ascii="Sakkal Majalla" w:hAnsi="Sakkal Majalla" w:cs="Sakkal Majalla" w:hint="cs"/>
                <w:sz w:val="22"/>
                <w:szCs w:val="22"/>
                <w:rtl/>
                <w:lang w:val="en-US"/>
              </w:rPr>
              <w:t xml:space="preserve"> الباقي من إعتمادات التعويض</w:t>
            </w:r>
          </w:p>
        </w:tc>
        <w:tc>
          <w:tcPr>
            <w:tcW w:w="581" w:type="pct"/>
          </w:tcPr>
          <w:p w:rsidR="000E6FCE" w:rsidRPr="000E6FCE" w:rsidRDefault="000E6FCE" w:rsidP="000E6FCE">
            <w:pPr>
              <w:bidi/>
              <w:rPr>
                <w:rFonts w:ascii="Sakkal Majalla" w:hAnsi="Sakkal Majalla" w:cs="Sakkal Majalla"/>
                <w:rtl/>
                <w:lang w:val="en-US"/>
              </w:rPr>
            </w:pPr>
          </w:p>
          <w:p w:rsidR="000E6FCE" w:rsidRPr="000E6FCE" w:rsidRDefault="000E6FCE" w:rsidP="000E6FCE">
            <w:pPr>
              <w:bidi/>
              <w:rPr>
                <w:rFonts w:ascii="Sakkal Majalla" w:hAnsi="Sakkal Majalla" w:cs="Sakkal Majalla"/>
                <w:lang w:val="en-US"/>
              </w:rPr>
            </w:pPr>
          </w:p>
        </w:tc>
        <w:tc>
          <w:tcPr>
            <w:tcW w:w="562" w:type="pct"/>
          </w:tcPr>
          <w:p w:rsidR="000E6FCE" w:rsidRPr="000E6FCE" w:rsidRDefault="000E6FCE" w:rsidP="000E6FCE">
            <w:pPr>
              <w:bidi/>
              <w:rPr>
                <w:rFonts w:ascii="Sakkal Majalla" w:hAnsi="Sakkal Majalla" w:cs="Sakkal Majalla"/>
                <w:lang w:val="en-US"/>
              </w:rPr>
            </w:pPr>
          </w:p>
        </w:tc>
        <w:tc>
          <w:tcPr>
            <w:tcW w:w="560" w:type="pct"/>
          </w:tcPr>
          <w:p w:rsidR="000E6FCE" w:rsidRPr="000E6FCE" w:rsidRDefault="000E6FCE" w:rsidP="000E6FCE">
            <w:pPr>
              <w:bidi/>
              <w:rPr>
                <w:rFonts w:ascii="Sakkal Majalla" w:hAnsi="Sakkal Majalla" w:cs="Sakkal Majalla"/>
                <w:lang w:val="en-US"/>
              </w:rPr>
            </w:pPr>
          </w:p>
        </w:tc>
        <w:tc>
          <w:tcPr>
            <w:tcW w:w="543" w:type="pct"/>
          </w:tcPr>
          <w:p w:rsidR="000E6FCE" w:rsidRPr="000E6FCE" w:rsidRDefault="000E6FCE" w:rsidP="000E6FCE">
            <w:pPr>
              <w:bidi/>
              <w:rPr>
                <w:rFonts w:ascii="Sakkal Majalla" w:hAnsi="Sakkal Majalla" w:cs="Sakkal Majalla"/>
                <w:lang w:val="en-US"/>
              </w:rPr>
            </w:pPr>
          </w:p>
        </w:tc>
        <w:tc>
          <w:tcPr>
            <w:tcW w:w="575" w:type="pct"/>
          </w:tcPr>
          <w:p w:rsidR="000E6FCE" w:rsidRPr="000E6FCE" w:rsidRDefault="000E6FCE" w:rsidP="000E6FCE">
            <w:pPr>
              <w:bidi/>
              <w:rPr>
                <w:rFonts w:ascii="Sakkal Majalla" w:hAnsi="Sakkal Majalla" w:cs="Sakkal Majalla"/>
                <w:lang w:val="en-US"/>
              </w:rPr>
            </w:pPr>
          </w:p>
        </w:tc>
        <w:tc>
          <w:tcPr>
            <w:tcW w:w="501" w:type="pct"/>
          </w:tcPr>
          <w:p w:rsidR="000E6FCE" w:rsidRPr="000E6FCE" w:rsidRDefault="000E6FCE" w:rsidP="000E6FCE">
            <w:pPr>
              <w:bidi/>
              <w:rPr>
                <w:rFonts w:ascii="Sakkal Majalla" w:hAnsi="Sakkal Majalla" w:cs="Sakkal Majalla"/>
                <w:lang w:val="en-US"/>
              </w:rPr>
            </w:pPr>
          </w:p>
        </w:tc>
      </w:tr>
      <w:tr w:rsidR="000E6FCE" w:rsidTr="000E6FCE">
        <w:tc>
          <w:tcPr>
            <w:tcW w:w="1678" w:type="pct"/>
          </w:tcPr>
          <w:p w:rsidR="000E6FCE" w:rsidRPr="000E6FCE" w:rsidRDefault="000E6FCE" w:rsidP="000E6FCE">
            <w:pPr>
              <w:bidi/>
              <w:rPr>
                <w:rFonts w:ascii="Sakkal Majalla" w:hAnsi="Sakkal Majalla" w:cs="Sakkal Majalla"/>
                <w:rtl/>
                <w:lang w:val="en-US"/>
              </w:rPr>
            </w:pPr>
            <w:r w:rsidRPr="000E6FCE">
              <w:rPr>
                <w:rFonts w:ascii="Sakkal Majalla" w:hAnsi="Sakkal Majalla" w:cs="Sakkal Majalla" w:hint="cs"/>
                <w:sz w:val="22"/>
                <w:szCs w:val="22"/>
                <w:rtl/>
                <w:lang w:val="en-US"/>
              </w:rPr>
              <w:t xml:space="preserve">  الحاجيات التكميلية من إعتمادات   التعويض</w:t>
            </w:r>
          </w:p>
        </w:tc>
        <w:tc>
          <w:tcPr>
            <w:tcW w:w="581" w:type="pct"/>
          </w:tcPr>
          <w:p w:rsidR="000E6FCE" w:rsidRPr="000E6FCE" w:rsidRDefault="000E6FCE" w:rsidP="000E6FCE">
            <w:pPr>
              <w:bidi/>
              <w:jc w:val="center"/>
              <w:rPr>
                <w:rFonts w:ascii="Sakkal Majalla" w:hAnsi="Sakkal Majalla" w:cs="Sakkal Majalla"/>
                <w:lang w:val="en-US"/>
              </w:rPr>
            </w:pPr>
          </w:p>
        </w:tc>
        <w:tc>
          <w:tcPr>
            <w:tcW w:w="562" w:type="pct"/>
          </w:tcPr>
          <w:p w:rsidR="000E6FCE" w:rsidRPr="000E6FCE" w:rsidRDefault="000E6FCE" w:rsidP="000E6FCE">
            <w:pPr>
              <w:bidi/>
              <w:jc w:val="center"/>
              <w:rPr>
                <w:rFonts w:ascii="Sakkal Majalla" w:hAnsi="Sakkal Majalla" w:cs="Sakkal Majalla"/>
                <w:lang w:val="en-US"/>
              </w:rPr>
            </w:pPr>
          </w:p>
        </w:tc>
        <w:tc>
          <w:tcPr>
            <w:tcW w:w="560" w:type="pct"/>
          </w:tcPr>
          <w:p w:rsidR="000E6FCE" w:rsidRPr="000E6FCE" w:rsidRDefault="000E6FCE" w:rsidP="000E6FCE">
            <w:pPr>
              <w:bidi/>
              <w:jc w:val="center"/>
              <w:rPr>
                <w:rFonts w:ascii="Sakkal Majalla" w:hAnsi="Sakkal Majalla" w:cs="Sakkal Majalla"/>
                <w:lang w:val="en-US"/>
              </w:rPr>
            </w:pPr>
          </w:p>
        </w:tc>
        <w:tc>
          <w:tcPr>
            <w:tcW w:w="543" w:type="pct"/>
          </w:tcPr>
          <w:p w:rsidR="000E6FCE" w:rsidRPr="000E6FCE" w:rsidRDefault="000E6FCE" w:rsidP="000E6FCE">
            <w:pPr>
              <w:bidi/>
              <w:jc w:val="center"/>
              <w:rPr>
                <w:rFonts w:ascii="Sakkal Majalla" w:hAnsi="Sakkal Majalla" w:cs="Sakkal Majalla"/>
                <w:lang w:val="en-US"/>
              </w:rPr>
            </w:pPr>
          </w:p>
        </w:tc>
        <w:tc>
          <w:tcPr>
            <w:tcW w:w="575" w:type="pct"/>
          </w:tcPr>
          <w:p w:rsidR="000E6FCE" w:rsidRPr="000E6FCE" w:rsidRDefault="000E6FCE" w:rsidP="000E6FCE">
            <w:pPr>
              <w:bidi/>
              <w:jc w:val="center"/>
              <w:rPr>
                <w:rFonts w:ascii="Sakkal Majalla" w:hAnsi="Sakkal Majalla" w:cs="Sakkal Majalla"/>
                <w:lang w:val="en-US"/>
              </w:rPr>
            </w:pPr>
          </w:p>
        </w:tc>
        <w:tc>
          <w:tcPr>
            <w:tcW w:w="501" w:type="pct"/>
          </w:tcPr>
          <w:p w:rsidR="000E6FCE" w:rsidRPr="000E6FCE" w:rsidRDefault="000E6FCE" w:rsidP="000E6FCE">
            <w:pPr>
              <w:bidi/>
              <w:jc w:val="center"/>
              <w:rPr>
                <w:rFonts w:ascii="Sakkal Majalla" w:hAnsi="Sakkal Majalla" w:cs="Sakkal Majalla"/>
                <w:lang w:val="en-US"/>
              </w:rPr>
            </w:pPr>
          </w:p>
        </w:tc>
      </w:tr>
    </w:tbl>
    <w:p w:rsidR="00721777" w:rsidRPr="00721777" w:rsidRDefault="00721777" w:rsidP="00721777">
      <w:pPr>
        <w:ind w:left="-1759"/>
        <w:jc w:val="right"/>
        <w:rPr>
          <w:rFonts w:ascii="Sakkal Majalla" w:hAnsi="Sakkal Majalla" w:cs="Sakkal Majalla"/>
          <w:rtl/>
          <w:lang w:eastAsia="en-US" w:bidi="ar-TN"/>
        </w:rPr>
      </w:pPr>
    </w:p>
    <w:p w:rsidR="00E306AA" w:rsidRPr="00721777" w:rsidRDefault="00E306AA" w:rsidP="00721777">
      <w:pPr>
        <w:bidi/>
        <w:spacing w:line="276" w:lineRule="auto"/>
        <w:jc w:val="both"/>
        <w:rPr>
          <w:rFonts w:ascii="Sakkal Majalla" w:hAnsi="Sakkal Majalla" w:cs="Sakkal Majalla"/>
          <w:rtl/>
          <w:lang w:eastAsia="en-US" w:bidi="ar-TN"/>
        </w:rPr>
      </w:pPr>
    </w:p>
    <w:p w:rsidR="00E306AA" w:rsidRPr="00315BBB" w:rsidRDefault="00E306AA" w:rsidP="00E306AA">
      <w:pPr>
        <w:bidi/>
        <w:spacing w:line="276" w:lineRule="auto"/>
        <w:rPr>
          <w:rFonts w:ascii="Sakkal Majalla" w:hAnsi="Sakkal Majalla" w:cs="Sakkal Majalla"/>
          <w:b/>
          <w:bCs/>
          <w:sz w:val="32"/>
          <w:szCs w:val="32"/>
          <w:rtl/>
          <w:lang w:bidi="ar-TN"/>
        </w:rPr>
      </w:pPr>
      <w:r w:rsidRPr="00315BBB">
        <w:rPr>
          <w:rFonts w:ascii="Sakkal Majalla" w:hAnsi="Sakkal Majalla" w:cs="Sakkal Majalla"/>
          <w:b/>
          <w:bCs/>
          <w:sz w:val="32"/>
          <w:szCs w:val="32"/>
          <w:rtl/>
          <w:lang w:eastAsia="en-US" w:bidi="ar-TN"/>
        </w:rPr>
        <w:t xml:space="preserve">9.6. </w:t>
      </w:r>
      <w:r w:rsidRPr="00315BBB">
        <w:rPr>
          <w:rFonts w:ascii="Sakkal Majalla" w:hAnsi="Sakkal Majalla" w:cs="Sakkal Majalla" w:hint="cs"/>
          <w:b/>
          <w:bCs/>
          <w:sz w:val="32"/>
          <w:szCs w:val="32"/>
          <w:rtl/>
          <w:lang w:bidi="ar-TN"/>
        </w:rPr>
        <w:t>المراقبة الصحية البيطرية لمنشآت الدواجن:</w:t>
      </w:r>
    </w:p>
    <w:p w:rsidR="00E306AA" w:rsidRDefault="00E306AA" w:rsidP="00E306AA">
      <w:pPr>
        <w:bidi/>
        <w:spacing w:before="240" w:after="120"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1.9.6. </w:t>
      </w:r>
      <w:r w:rsidRPr="00315BBB">
        <w:rPr>
          <w:rFonts w:ascii="Sakkal Majalla" w:hAnsi="Sakkal Majalla" w:cs="Sakkal Majalla" w:hint="cs"/>
          <w:b/>
          <w:bCs/>
          <w:sz w:val="32"/>
          <w:szCs w:val="32"/>
          <w:rtl/>
          <w:lang w:bidi="ar-TN"/>
        </w:rPr>
        <w:t>متابعة انتصابات منشآت الدواجن:</w:t>
      </w:r>
    </w:p>
    <w:p w:rsidR="00E306AA" w:rsidRPr="00315BBB" w:rsidRDefault="00E306AA" w:rsidP="00E306AA">
      <w:pPr>
        <w:bidi/>
        <w:spacing w:before="240" w:after="120" w:line="276" w:lineRule="auto"/>
        <w:jc w:val="both"/>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أ. </w:t>
      </w:r>
      <w:r w:rsidRPr="00315BBB">
        <w:rPr>
          <w:rFonts w:ascii="Sakkal Majalla" w:hAnsi="Sakkal Majalla" w:cs="Sakkal Majalla" w:hint="cs"/>
          <w:b/>
          <w:bCs/>
          <w:sz w:val="32"/>
          <w:szCs w:val="32"/>
          <w:rtl/>
          <w:lang w:bidi="ar-TN"/>
        </w:rPr>
        <w:t>الانتصابات الجديدة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41"/>
        <w:gridCol w:w="1580"/>
        <w:gridCol w:w="1423"/>
        <w:gridCol w:w="1309"/>
        <w:gridCol w:w="969"/>
        <w:gridCol w:w="1092"/>
        <w:gridCol w:w="1072"/>
      </w:tblGrid>
      <w:tr w:rsidR="00E306AA" w:rsidRPr="00F60C71" w:rsidTr="00E306AA">
        <w:tc>
          <w:tcPr>
            <w:tcW w:w="991"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نوع التربية </w:t>
            </w:r>
          </w:p>
        </w:tc>
        <w:tc>
          <w:tcPr>
            <w:tcW w:w="851"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أمهات دجاج لحم </w:t>
            </w:r>
          </w:p>
        </w:tc>
        <w:tc>
          <w:tcPr>
            <w:tcW w:w="766"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أمهات دجاج بيض</w:t>
            </w:r>
          </w:p>
        </w:tc>
        <w:tc>
          <w:tcPr>
            <w:tcW w:w="705"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أمهات ديك</w:t>
            </w:r>
            <w:r>
              <w:rPr>
                <w:rFonts w:ascii="Sakkal Majalla" w:hAnsi="Sakkal Majalla" w:cs="Sakkal Majalla" w:hint="cs"/>
                <w:rtl/>
                <w:lang w:val="en-US"/>
              </w:rPr>
              <w:t xml:space="preserve"> </w:t>
            </w:r>
            <w:r w:rsidRPr="00315BBB">
              <w:rPr>
                <w:rFonts w:ascii="Sakkal Majalla" w:hAnsi="Sakkal Majalla" w:cs="Sakkal Majalla" w:hint="cs"/>
                <w:rtl/>
                <w:lang w:val="en-US"/>
              </w:rPr>
              <w:t>رومي</w:t>
            </w:r>
          </w:p>
        </w:tc>
        <w:tc>
          <w:tcPr>
            <w:tcW w:w="522"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أدجاج لحم </w:t>
            </w:r>
          </w:p>
        </w:tc>
        <w:tc>
          <w:tcPr>
            <w:tcW w:w="588"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دجاج بيض</w:t>
            </w:r>
          </w:p>
        </w:tc>
        <w:tc>
          <w:tcPr>
            <w:tcW w:w="577"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دواجن أخرى</w:t>
            </w:r>
          </w:p>
        </w:tc>
      </w:tr>
      <w:tr w:rsidR="000E6FCE" w:rsidRPr="00F60C71" w:rsidTr="00E306AA">
        <w:tc>
          <w:tcPr>
            <w:tcW w:w="991" w:type="pct"/>
          </w:tcPr>
          <w:p w:rsidR="000E6FCE" w:rsidRPr="00315BBB" w:rsidRDefault="000E6FCE" w:rsidP="00E306AA">
            <w:pPr>
              <w:bidi/>
              <w:rPr>
                <w:rFonts w:ascii="Sakkal Majalla" w:hAnsi="Sakkal Majalla" w:cs="Sakkal Majalla"/>
                <w:rtl/>
                <w:lang w:val="en-US"/>
              </w:rPr>
            </w:pPr>
            <w:r w:rsidRPr="00315BBB">
              <w:rPr>
                <w:rFonts w:ascii="Sakkal Majalla" w:hAnsi="Sakkal Majalla" w:cs="Sakkal Majalla" w:hint="cs"/>
                <w:rtl/>
                <w:lang w:val="en-US"/>
              </w:rPr>
              <w:t xml:space="preserve">المعتمدية </w:t>
            </w:r>
          </w:p>
        </w:tc>
        <w:tc>
          <w:tcPr>
            <w:tcW w:w="851"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الفحص</w:t>
            </w:r>
          </w:p>
        </w:tc>
        <w:tc>
          <w:tcPr>
            <w:tcW w:w="766"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705"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522"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lang w:eastAsia="en-US" w:bidi="ar-TN"/>
              </w:rPr>
              <w:t>2</w:t>
            </w:r>
          </w:p>
        </w:tc>
        <w:tc>
          <w:tcPr>
            <w:tcW w:w="588" w:type="pct"/>
          </w:tcPr>
          <w:p w:rsidR="000E6FCE" w:rsidRPr="000E6FCE" w:rsidRDefault="000E6FCE" w:rsidP="000E6FCE">
            <w:pPr>
              <w:jc w:val="center"/>
              <w:rPr>
                <w:rFonts w:ascii="Sakkal Majalla" w:hAnsi="Sakkal Majalla" w:cs="Sakkal Majalla"/>
                <w:color w:val="000000"/>
                <w:rtl/>
                <w:lang w:eastAsia="en-US" w:bidi="ar-TN"/>
              </w:rPr>
            </w:pPr>
          </w:p>
        </w:tc>
        <w:tc>
          <w:tcPr>
            <w:tcW w:w="577"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r>
      <w:tr w:rsidR="000E6FCE" w:rsidRPr="00F60C71" w:rsidTr="00E306AA">
        <w:tc>
          <w:tcPr>
            <w:tcW w:w="991" w:type="pct"/>
          </w:tcPr>
          <w:p w:rsidR="000E6FCE" w:rsidRPr="00315BBB" w:rsidRDefault="000E6FCE" w:rsidP="00E306AA">
            <w:pPr>
              <w:bidi/>
              <w:rPr>
                <w:rFonts w:ascii="Sakkal Majalla" w:hAnsi="Sakkal Majalla" w:cs="Sakkal Majalla"/>
                <w:rtl/>
                <w:lang w:val="en-US"/>
              </w:rPr>
            </w:pPr>
            <w:r w:rsidRPr="00315BBB">
              <w:rPr>
                <w:rFonts w:ascii="Sakkal Majalla" w:hAnsi="Sakkal Majalla" w:cs="Sakkal Majalla" w:hint="cs"/>
                <w:rtl/>
                <w:lang w:val="en-US"/>
              </w:rPr>
              <w:t>العمادة</w:t>
            </w:r>
          </w:p>
        </w:tc>
        <w:tc>
          <w:tcPr>
            <w:tcW w:w="851"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الغريفات</w:t>
            </w:r>
          </w:p>
        </w:tc>
        <w:tc>
          <w:tcPr>
            <w:tcW w:w="766"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705"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522"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lang w:eastAsia="en-US" w:bidi="ar-TN"/>
              </w:rPr>
              <w:t>2</w:t>
            </w:r>
          </w:p>
        </w:tc>
        <w:tc>
          <w:tcPr>
            <w:tcW w:w="588" w:type="pct"/>
          </w:tcPr>
          <w:p w:rsidR="000E6FCE" w:rsidRPr="000E6FCE" w:rsidRDefault="000E6FCE" w:rsidP="000E6FCE">
            <w:pPr>
              <w:jc w:val="center"/>
              <w:rPr>
                <w:rFonts w:ascii="Sakkal Majalla" w:hAnsi="Sakkal Majalla" w:cs="Sakkal Majalla"/>
                <w:color w:val="000000"/>
                <w:rtl/>
                <w:lang w:eastAsia="en-US" w:bidi="ar-TN"/>
              </w:rPr>
            </w:pPr>
          </w:p>
        </w:tc>
        <w:tc>
          <w:tcPr>
            <w:tcW w:w="577" w:type="pct"/>
          </w:tcPr>
          <w:p w:rsidR="000E6FCE" w:rsidRPr="000E6FCE" w:rsidRDefault="000E6FCE" w:rsidP="000E6FCE">
            <w:pPr>
              <w:jc w:val="center"/>
              <w:rPr>
                <w:rFonts w:ascii="Sakkal Majalla" w:hAnsi="Sakkal Majalla" w:cs="Sakkal Majalla"/>
                <w:color w:val="000000"/>
                <w:rtl/>
                <w:lang w:eastAsia="en-US" w:bidi="ar-TN"/>
              </w:rPr>
            </w:pPr>
          </w:p>
        </w:tc>
      </w:tr>
      <w:tr w:rsidR="000E6FCE" w:rsidRPr="00F60C71" w:rsidTr="00E306AA">
        <w:tc>
          <w:tcPr>
            <w:tcW w:w="991" w:type="pct"/>
          </w:tcPr>
          <w:p w:rsidR="000E6FCE" w:rsidRPr="00315BBB" w:rsidRDefault="000E6FCE" w:rsidP="00E306AA">
            <w:pPr>
              <w:bidi/>
              <w:rPr>
                <w:rFonts w:ascii="Sakkal Majalla" w:hAnsi="Sakkal Majalla" w:cs="Sakkal Majalla"/>
                <w:rtl/>
                <w:lang w:val="en-US"/>
              </w:rPr>
            </w:pPr>
            <w:r w:rsidRPr="00315BBB">
              <w:rPr>
                <w:rFonts w:ascii="Sakkal Majalla" w:hAnsi="Sakkal Majalla" w:cs="Sakkal Majalla" w:hint="cs"/>
                <w:rtl/>
                <w:lang w:val="en-US"/>
              </w:rPr>
              <w:t>عدد الرخص المسندة</w:t>
            </w:r>
          </w:p>
        </w:tc>
        <w:tc>
          <w:tcPr>
            <w:tcW w:w="851"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01</w:t>
            </w:r>
          </w:p>
        </w:tc>
        <w:tc>
          <w:tcPr>
            <w:tcW w:w="766"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705"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522"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588" w:type="pct"/>
          </w:tcPr>
          <w:p w:rsidR="000E6FCE" w:rsidRPr="000E6FCE" w:rsidRDefault="000E6FCE" w:rsidP="000E6FCE">
            <w:pPr>
              <w:jc w:val="center"/>
              <w:rPr>
                <w:rFonts w:ascii="Sakkal Majalla" w:hAnsi="Sakkal Majalla" w:cs="Sakkal Majalla"/>
                <w:color w:val="000000"/>
                <w:rtl/>
                <w:lang w:eastAsia="en-US" w:bidi="ar-TN"/>
              </w:rPr>
            </w:pPr>
          </w:p>
        </w:tc>
        <w:tc>
          <w:tcPr>
            <w:tcW w:w="577" w:type="pct"/>
          </w:tcPr>
          <w:p w:rsidR="000E6FCE" w:rsidRPr="000E6FCE" w:rsidRDefault="000E6FCE" w:rsidP="000E6FCE">
            <w:pPr>
              <w:jc w:val="center"/>
              <w:rPr>
                <w:rFonts w:ascii="Sakkal Majalla" w:hAnsi="Sakkal Majalla" w:cs="Sakkal Majalla"/>
                <w:color w:val="000000"/>
                <w:rtl/>
                <w:lang w:eastAsia="en-US" w:bidi="ar-TN"/>
              </w:rPr>
            </w:pPr>
          </w:p>
        </w:tc>
      </w:tr>
      <w:tr w:rsidR="000E6FCE" w:rsidRPr="00F60C71" w:rsidTr="00E306AA">
        <w:tc>
          <w:tcPr>
            <w:tcW w:w="991" w:type="pct"/>
          </w:tcPr>
          <w:p w:rsidR="000E6FCE" w:rsidRPr="00315BBB" w:rsidRDefault="000E6FCE" w:rsidP="00E306AA">
            <w:pPr>
              <w:bidi/>
              <w:rPr>
                <w:rFonts w:ascii="Sakkal Majalla" w:hAnsi="Sakkal Majalla" w:cs="Sakkal Majalla"/>
                <w:rtl/>
                <w:lang w:val="en-US"/>
              </w:rPr>
            </w:pPr>
            <w:r w:rsidRPr="00315BBB">
              <w:rPr>
                <w:rFonts w:ascii="Sakkal Majalla" w:hAnsi="Sakkal Majalla" w:cs="Sakkal Majalla" w:hint="cs"/>
                <w:rtl/>
                <w:lang w:val="en-US"/>
              </w:rPr>
              <w:t>طاقة الاستيعاب الجملية</w:t>
            </w:r>
          </w:p>
        </w:tc>
        <w:tc>
          <w:tcPr>
            <w:tcW w:w="851"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130000 طير/الدورة</w:t>
            </w:r>
          </w:p>
        </w:tc>
        <w:tc>
          <w:tcPr>
            <w:tcW w:w="766"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705"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522" w:type="pct"/>
          </w:tcPr>
          <w:p w:rsidR="000E6FCE" w:rsidRPr="000E6FCE" w:rsidRDefault="000E6FCE" w:rsidP="000E6FCE">
            <w:pPr>
              <w:jc w:val="center"/>
              <w:rPr>
                <w:rFonts w:ascii="Sakkal Majalla" w:hAnsi="Sakkal Majalla" w:cs="Sakkal Majalla"/>
                <w:color w:val="000000"/>
                <w:rtl/>
                <w:lang w:eastAsia="en-US" w:bidi="ar-TN"/>
              </w:rPr>
            </w:pPr>
            <w:r w:rsidRPr="000E6FCE">
              <w:rPr>
                <w:rFonts w:ascii="Sakkal Majalla" w:hAnsi="Sakkal Majalla" w:cs="Sakkal Majalla"/>
                <w:color w:val="000000"/>
                <w:rtl/>
                <w:lang w:eastAsia="en-US" w:bidi="ar-TN"/>
              </w:rPr>
              <w:t>0</w:t>
            </w:r>
          </w:p>
        </w:tc>
        <w:tc>
          <w:tcPr>
            <w:tcW w:w="588" w:type="pct"/>
          </w:tcPr>
          <w:p w:rsidR="000E6FCE" w:rsidRPr="000E6FCE" w:rsidRDefault="000E6FCE" w:rsidP="000E6FCE">
            <w:pPr>
              <w:jc w:val="center"/>
              <w:rPr>
                <w:rFonts w:ascii="Sakkal Majalla" w:hAnsi="Sakkal Majalla" w:cs="Sakkal Majalla"/>
                <w:color w:val="000000"/>
                <w:rtl/>
                <w:lang w:eastAsia="en-US" w:bidi="ar-TN"/>
              </w:rPr>
            </w:pPr>
          </w:p>
        </w:tc>
        <w:tc>
          <w:tcPr>
            <w:tcW w:w="577" w:type="pct"/>
          </w:tcPr>
          <w:p w:rsidR="000E6FCE" w:rsidRPr="000E6FCE" w:rsidRDefault="000E6FCE" w:rsidP="000E6FCE">
            <w:pPr>
              <w:jc w:val="center"/>
              <w:rPr>
                <w:rFonts w:ascii="Sakkal Majalla" w:hAnsi="Sakkal Majalla" w:cs="Sakkal Majalla"/>
                <w:color w:val="000000"/>
                <w:rtl/>
                <w:lang w:eastAsia="en-US" w:bidi="ar-TN"/>
              </w:rPr>
            </w:pPr>
          </w:p>
        </w:tc>
      </w:tr>
    </w:tbl>
    <w:p w:rsidR="00E306AA" w:rsidRDefault="00E306AA" w:rsidP="00E306AA">
      <w:pPr>
        <w:bidi/>
        <w:ind w:left="104"/>
        <w:rPr>
          <w:rFonts w:cs="Arabic Transparent"/>
          <w:b/>
          <w:bCs/>
          <w:color w:val="000000"/>
          <w:rtl/>
          <w:lang w:eastAsia="en-US" w:bidi="ar-TN"/>
        </w:rPr>
      </w:pPr>
    </w:p>
    <w:p w:rsidR="00E306AA" w:rsidRPr="00315BBB" w:rsidRDefault="00E306AA" w:rsidP="00E306AA">
      <w:pPr>
        <w:bidi/>
        <w:spacing w:before="240" w:after="120" w:line="276" w:lineRule="auto"/>
        <w:jc w:val="both"/>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ب. </w:t>
      </w:r>
      <w:r w:rsidRPr="00315BBB">
        <w:rPr>
          <w:rFonts w:ascii="Sakkal Majalla" w:hAnsi="Sakkal Majalla" w:cs="Sakkal Majalla" w:hint="cs"/>
          <w:b/>
          <w:bCs/>
          <w:sz w:val="32"/>
          <w:szCs w:val="32"/>
          <w:rtl/>
          <w:lang w:bidi="ar-TN"/>
        </w:rPr>
        <w:t>عدد  تمديد صلوحية رخص الانتصاب:0</w:t>
      </w:r>
    </w:p>
    <w:p w:rsidR="00E306AA" w:rsidRPr="003427D4" w:rsidRDefault="00E306AA" w:rsidP="00E306AA">
      <w:pPr>
        <w:bidi/>
        <w:ind w:firstLine="72"/>
        <w:rPr>
          <w:rFonts w:cs="Arabic Transparent"/>
          <w:color w:val="000000"/>
          <w:lang w:eastAsia="en-US" w:bidi="ar-TN"/>
        </w:rPr>
      </w:pPr>
      <w:r w:rsidRPr="003427D4">
        <w:rPr>
          <w:rFonts w:cs="Arabic Transparent" w:hint="cs"/>
          <w:color w:val="000000"/>
          <w:rtl/>
          <w:lang w:eastAsia="en-US" w:bidi="ar-TN"/>
        </w:rPr>
        <w:t xml:space="preserve">3 </w:t>
      </w:r>
      <w:r w:rsidRPr="003427D4">
        <w:rPr>
          <w:rFonts w:cs="Arabic Transparent"/>
          <w:color w:val="000000"/>
          <w:rtl/>
          <w:lang w:eastAsia="en-US" w:bidi="ar-TN"/>
        </w:rPr>
        <w:t>–</w:t>
      </w:r>
      <w:r w:rsidRPr="003427D4">
        <w:rPr>
          <w:rFonts w:cs="Arabic Transparent" w:hint="cs"/>
          <w:color w:val="000000"/>
          <w:rtl/>
          <w:lang w:eastAsia="en-US" w:bidi="ar-TN"/>
        </w:rPr>
        <w:t>عدد نغيير نشاط مدجنة0</w:t>
      </w:r>
    </w:p>
    <w:p w:rsidR="00E306AA" w:rsidRPr="003427D4" w:rsidRDefault="00E306AA" w:rsidP="00E306AA">
      <w:pPr>
        <w:bidi/>
        <w:ind w:firstLine="72"/>
        <w:rPr>
          <w:rFonts w:cs="Arabic Transparent"/>
          <w:color w:val="000000"/>
          <w:rtl/>
          <w:lang w:eastAsia="en-US" w:bidi="ar-TN"/>
        </w:rPr>
      </w:pPr>
    </w:p>
    <w:p w:rsidR="00E306AA" w:rsidRPr="003427D4" w:rsidRDefault="00E306AA" w:rsidP="00E306AA">
      <w:pPr>
        <w:bidi/>
        <w:ind w:firstLine="72"/>
        <w:rPr>
          <w:rFonts w:cs="Arabic Transparent"/>
          <w:color w:val="000000"/>
          <w:lang w:eastAsia="en-US" w:bidi="ar-TN"/>
        </w:rPr>
      </w:pPr>
      <w:r w:rsidRPr="003427D4">
        <w:rPr>
          <w:rFonts w:cs="Arabic Transparent" w:hint="cs"/>
          <w:color w:val="000000"/>
          <w:rtl/>
          <w:lang w:eastAsia="en-US" w:bidi="ar-TN"/>
        </w:rPr>
        <w:t>4- عدد الحصص المسندة0     أمهات دواجن0                دجاج بيض ألغي نظام العمل بالحصص المسندة</w:t>
      </w:r>
    </w:p>
    <w:p w:rsidR="00E306AA" w:rsidRDefault="00E306AA" w:rsidP="00E306AA">
      <w:pPr>
        <w:bidi/>
        <w:rPr>
          <w:rFonts w:cs="Arabic Transparent"/>
          <w:b/>
          <w:bCs/>
          <w:color w:val="000000"/>
          <w:rtl/>
          <w:lang w:eastAsia="en-US" w:bidi="ar-TN"/>
        </w:rPr>
      </w:pPr>
    </w:p>
    <w:p w:rsidR="00E306AA" w:rsidRDefault="00E306AA" w:rsidP="00E306AA">
      <w:pPr>
        <w:bidi/>
        <w:rPr>
          <w:rFonts w:cs="Arabic Transparent"/>
          <w:b/>
          <w:bCs/>
          <w:color w:val="000000"/>
          <w:rtl/>
          <w:lang w:eastAsia="en-US" w:bidi="ar-TN"/>
        </w:rPr>
      </w:pPr>
      <w:r>
        <w:rPr>
          <w:rFonts w:ascii="Sakkal Majalla" w:hAnsi="Sakkal Majalla" w:cs="Sakkal Majalla" w:hint="cs"/>
          <w:b/>
          <w:bCs/>
          <w:sz w:val="32"/>
          <w:szCs w:val="32"/>
          <w:rtl/>
          <w:lang w:bidi="ar-TN"/>
        </w:rPr>
        <w:lastRenderedPageBreak/>
        <w:t xml:space="preserve">2.9.6. </w:t>
      </w:r>
      <w:r w:rsidRPr="00315BBB">
        <w:rPr>
          <w:rFonts w:ascii="Sakkal Majalla" w:hAnsi="Sakkal Majalla" w:cs="Sakkal Majalla" w:hint="cs"/>
          <w:b/>
          <w:bCs/>
          <w:sz w:val="32"/>
          <w:szCs w:val="32"/>
          <w:rtl/>
          <w:lang w:bidi="ar-TN"/>
        </w:rPr>
        <w:t>المصادقات الصحية</w:t>
      </w:r>
    </w:p>
    <w:p w:rsidR="00E306AA" w:rsidRDefault="00E306AA" w:rsidP="00E306AA">
      <w:pPr>
        <w:bidi/>
        <w:rPr>
          <w:rFonts w:cs="Arabic Transparent"/>
          <w:b/>
          <w:bCs/>
          <w:color w:val="000000"/>
          <w:rtl/>
          <w:lang w:eastAsia="en-US"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9"/>
        <w:gridCol w:w="1412"/>
        <w:gridCol w:w="1477"/>
        <w:gridCol w:w="1375"/>
        <w:gridCol w:w="995"/>
        <w:gridCol w:w="1010"/>
        <w:gridCol w:w="1103"/>
        <w:gridCol w:w="615"/>
      </w:tblGrid>
      <w:tr w:rsidR="00E306AA" w:rsidRPr="00F60C71" w:rsidTr="00E306AA">
        <w:tc>
          <w:tcPr>
            <w:tcW w:w="699"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نوع التربية </w:t>
            </w:r>
          </w:p>
        </w:tc>
        <w:tc>
          <w:tcPr>
            <w:tcW w:w="760"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أمهات دجاج لحم </w:t>
            </w:r>
          </w:p>
        </w:tc>
        <w:tc>
          <w:tcPr>
            <w:tcW w:w="795"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أمهات دجاج بيض</w:t>
            </w:r>
          </w:p>
        </w:tc>
        <w:tc>
          <w:tcPr>
            <w:tcW w:w="740"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أمهات ديك رومي</w:t>
            </w:r>
          </w:p>
        </w:tc>
        <w:tc>
          <w:tcPr>
            <w:tcW w:w="536"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دجاج لحم </w:t>
            </w:r>
          </w:p>
        </w:tc>
        <w:tc>
          <w:tcPr>
            <w:tcW w:w="544"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دجاج بيض</w:t>
            </w:r>
          </w:p>
        </w:tc>
        <w:tc>
          <w:tcPr>
            <w:tcW w:w="594"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دواجن أخرى</w:t>
            </w:r>
          </w:p>
        </w:tc>
        <w:tc>
          <w:tcPr>
            <w:tcW w:w="331"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مفارخ</w:t>
            </w:r>
          </w:p>
        </w:tc>
      </w:tr>
      <w:tr w:rsidR="00E306AA" w:rsidRPr="00F60C71" w:rsidTr="00E306AA">
        <w:tc>
          <w:tcPr>
            <w:tcW w:w="699"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عدد المصادقات </w:t>
            </w:r>
          </w:p>
        </w:tc>
        <w:tc>
          <w:tcPr>
            <w:tcW w:w="760" w:type="pct"/>
          </w:tcPr>
          <w:p w:rsidR="00E306AA" w:rsidRPr="00315BBB" w:rsidRDefault="000E6FCE" w:rsidP="00E306AA">
            <w:pPr>
              <w:bidi/>
              <w:jc w:val="center"/>
              <w:rPr>
                <w:rFonts w:ascii="Sakkal Majalla" w:hAnsi="Sakkal Majalla" w:cs="Sakkal Majalla"/>
                <w:rtl/>
                <w:lang w:val="en-US"/>
              </w:rPr>
            </w:pPr>
            <w:r>
              <w:rPr>
                <w:rFonts w:ascii="Sakkal Majalla" w:hAnsi="Sakkal Majalla" w:cs="Sakkal Majalla" w:hint="cs"/>
                <w:rtl/>
                <w:lang w:val="en-US"/>
              </w:rPr>
              <w:t>08</w:t>
            </w:r>
          </w:p>
        </w:tc>
        <w:tc>
          <w:tcPr>
            <w:tcW w:w="795" w:type="pct"/>
          </w:tcPr>
          <w:p w:rsidR="00E306AA" w:rsidRPr="00315BBB" w:rsidRDefault="00E306AA" w:rsidP="00E306AA">
            <w:pPr>
              <w:bidi/>
              <w:jc w:val="center"/>
              <w:rPr>
                <w:rFonts w:ascii="Sakkal Majalla" w:hAnsi="Sakkal Majalla" w:cs="Sakkal Majalla"/>
                <w:rtl/>
                <w:lang w:val="en-US"/>
              </w:rPr>
            </w:pPr>
          </w:p>
        </w:tc>
        <w:tc>
          <w:tcPr>
            <w:tcW w:w="740" w:type="pct"/>
          </w:tcPr>
          <w:p w:rsidR="00E306AA" w:rsidRPr="00315BBB" w:rsidRDefault="00E306AA" w:rsidP="00E306AA">
            <w:pPr>
              <w:bidi/>
              <w:jc w:val="center"/>
              <w:rPr>
                <w:rFonts w:ascii="Sakkal Majalla" w:hAnsi="Sakkal Majalla" w:cs="Sakkal Majalla"/>
                <w:rtl/>
                <w:lang w:val="en-US"/>
              </w:rPr>
            </w:pPr>
          </w:p>
        </w:tc>
        <w:tc>
          <w:tcPr>
            <w:tcW w:w="536" w:type="pct"/>
          </w:tcPr>
          <w:p w:rsidR="00E306AA" w:rsidRPr="00315BBB" w:rsidRDefault="000E6FCE" w:rsidP="00E306AA">
            <w:pPr>
              <w:bidi/>
              <w:jc w:val="center"/>
              <w:rPr>
                <w:rFonts w:ascii="Sakkal Majalla" w:hAnsi="Sakkal Majalla" w:cs="Sakkal Majalla"/>
                <w:rtl/>
                <w:lang w:val="en-US"/>
              </w:rPr>
            </w:pPr>
            <w:r>
              <w:rPr>
                <w:rFonts w:ascii="Sakkal Majalla" w:hAnsi="Sakkal Majalla" w:cs="Sakkal Majalla" w:hint="cs"/>
                <w:rtl/>
                <w:lang w:val="en-US"/>
              </w:rPr>
              <w:t>07</w:t>
            </w:r>
          </w:p>
        </w:tc>
        <w:tc>
          <w:tcPr>
            <w:tcW w:w="544" w:type="pct"/>
          </w:tcPr>
          <w:p w:rsidR="00E306AA" w:rsidRPr="00315BBB" w:rsidRDefault="00E306AA" w:rsidP="00E306AA">
            <w:pPr>
              <w:bidi/>
              <w:jc w:val="center"/>
              <w:rPr>
                <w:rFonts w:ascii="Sakkal Majalla" w:hAnsi="Sakkal Majalla" w:cs="Sakkal Majalla"/>
                <w:rtl/>
                <w:lang w:val="en-US"/>
              </w:rPr>
            </w:pPr>
          </w:p>
        </w:tc>
        <w:tc>
          <w:tcPr>
            <w:tcW w:w="594" w:type="pct"/>
          </w:tcPr>
          <w:p w:rsidR="00E306AA" w:rsidRPr="00315BBB" w:rsidRDefault="000E6FCE" w:rsidP="00E306AA">
            <w:pPr>
              <w:bidi/>
              <w:jc w:val="center"/>
              <w:rPr>
                <w:rFonts w:ascii="Sakkal Majalla" w:hAnsi="Sakkal Majalla" w:cs="Sakkal Majalla"/>
                <w:rtl/>
                <w:lang w:val="en-US"/>
              </w:rPr>
            </w:pPr>
            <w:r>
              <w:rPr>
                <w:rFonts w:ascii="Sakkal Majalla" w:hAnsi="Sakkal Majalla" w:cs="Sakkal Majalla" w:hint="cs"/>
                <w:rtl/>
                <w:lang w:val="en-US"/>
              </w:rPr>
              <w:t>01</w:t>
            </w:r>
          </w:p>
        </w:tc>
        <w:tc>
          <w:tcPr>
            <w:tcW w:w="331" w:type="pct"/>
          </w:tcPr>
          <w:p w:rsidR="00E306AA" w:rsidRPr="00315BBB" w:rsidRDefault="000E6FCE" w:rsidP="00E306AA">
            <w:pPr>
              <w:bidi/>
              <w:jc w:val="center"/>
              <w:rPr>
                <w:rFonts w:ascii="Sakkal Majalla" w:hAnsi="Sakkal Majalla" w:cs="Sakkal Majalla"/>
                <w:rtl/>
                <w:lang w:val="en-US"/>
              </w:rPr>
            </w:pPr>
            <w:r>
              <w:rPr>
                <w:rFonts w:ascii="Sakkal Majalla" w:hAnsi="Sakkal Majalla" w:cs="Sakkal Majalla" w:hint="cs"/>
                <w:rtl/>
                <w:lang w:val="en-US"/>
              </w:rPr>
              <w:t>08</w:t>
            </w:r>
          </w:p>
        </w:tc>
      </w:tr>
    </w:tbl>
    <w:p w:rsidR="00E306AA" w:rsidRPr="00862E38" w:rsidRDefault="00E306AA" w:rsidP="00E306AA">
      <w:pPr>
        <w:bidi/>
        <w:ind w:left="104"/>
        <w:rPr>
          <w:rFonts w:cs="Arabic Transparent"/>
          <w:b/>
          <w:bCs/>
          <w:color w:val="000000"/>
          <w:rtl/>
          <w:lang w:eastAsia="en-US" w:bidi="ar-TN"/>
        </w:rPr>
      </w:pPr>
    </w:p>
    <w:p w:rsidR="00E306AA" w:rsidRPr="00862E38" w:rsidRDefault="00E306AA" w:rsidP="00E306AA">
      <w:pPr>
        <w:bidi/>
        <w:ind w:left="104"/>
        <w:rPr>
          <w:rFonts w:cs="Arabic Transparent"/>
          <w:color w:val="000000"/>
          <w:rtl/>
          <w:lang w:eastAsia="en-US" w:bidi="ar-TN"/>
        </w:rPr>
      </w:pPr>
      <w:r>
        <w:rPr>
          <w:rFonts w:ascii="Sakkal Majalla" w:hAnsi="Sakkal Majalla" w:cs="Sakkal Majalla" w:hint="cs"/>
          <w:b/>
          <w:bCs/>
          <w:sz w:val="32"/>
          <w:szCs w:val="32"/>
          <w:rtl/>
          <w:lang w:bidi="ar-TN"/>
        </w:rPr>
        <w:t xml:space="preserve">3.9.6. </w:t>
      </w:r>
      <w:r w:rsidRPr="00315BBB">
        <w:rPr>
          <w:rFonts w:ascii="Sakkal Majalla" w:hAnsi="Sakkal Majalla" w:cs="Sakkal Majalla" w:hint="cs"/>
          <w:b/>
          <w:bCs/>
          <w:sz w:val="32"/>
          <w:szCs w:val="32"/>
          <w:rtl/>
          <w:lang w:bidi="ar-TN"/>
        </w:rPr>
        <w:t>المراقبة الصحية لمنشات التفريخ</w:t>
      </w:r>
    </w:p>
    <w:p w:rsidR="00E306AA" w:rsidRPr="00315BBB" w:rsidRDefault="00E306AA" w:rsidP="00E306AA">
      <w:pPr>
        <w:bidi/>
        <w:spacing w:before="240" w:after="120" w:line="276" w:lineRule="auto"/>
        <w:jc w:val="both"/>
        <w:rPr>
          <w:rFonts w:ascii="Sakkal Majalla" w:hAnsi="Sakkal Majalla" w:cs="Sakkal Majalla"/>
          <w:sz w:val="28"/>
          <w:szCs w:val="28"/>
          <w:rtl/>
          <w:lang w:bidi="ar-TN"/>
        </w:rPr>
      </w:pPr>
      <w:r w:rsidRPr="00862E38">
        <w:rPr>
          <w:rFonts w:cs="Arabic Transparent" w:hint="cs"/>
          <w:color w:val="000000"/>
          <w:rtl/>
          <w:lang w:eastAsia="en-US" w:bidi="ar-TN"/>
        </w:rPr>
        <w:tab/>
      </w:r>
      <w:r>
        <w:rPr>
          <w:rFonts w:cs="Arabic Transparent" w:hint="cs"/>
          <w:color w:val="000000"/>
          <w:rtl/>
          <w:lang w:eastAsia="en-US" w:bidi="ar-TN"/>
        </w:rPr>
        <w:t xml:space="preserve">* </w:t>
      </w:r>
      <w:r w:rsidRPr="00315BBB">
        <w:rPr>
          <w:rFonts w:ascii="Sakkal Majalla" w:hAnsi="Sakkal Majalla" w:cs="Sakkal Majalla" w:hint="cs"/>
          <w:sz w:val="28"/>
          <w:szCs w:val="28"/>
          <w:rtl/>
          <w:lang w:bidi="ar-TN"/>
        </w:rPr>
        <w:t>عدد المفارخ الموجودة بالمندوبية :.04................</w:t>
      </w:r>
      <w:r>
        <w:rPr>
          <w:rFonts w:ascii="Sakkal Majalla" w:hAnsi="Sakkal Majalla" w:cs="Sakkal Majalla" w:hint="cs"/>
          <w:sz w:val="28"/>
          <w:szCs w:val="28"/>
          <w:rtl/>
          <w:lang w:bidi="ar-TN"/>
        </w:rPr>
        <w:t>......</w:t>
      </w:r>
    </w:p>
    <w:p w:rsidR="00E306AA" w:rsidRDefault="00E306AA" w:rsidP="00E306AA">
      <w:pPr>
        <w:bidi/>
        <w:spacing w:before="240" w:after="120" w:line="276" w:lineRule="auto"/>
        <w:jc w:val="both"/>
        <w:rPr>
          <w:rFonts w:ascii="Sakkal Majalla" w:hAnsi="Sakkal Majalla" w:cs="Sakkal Majalla"/>
          <w:sz w:val="28"/>
          <w:szCs w:val="28"/>
          <w:rtl/>
          <w:lang w:bidi="ar-TN"/>
        </w:rPr>
      </w:pPr>
      <w:r w:rsidRPr="00315BBB">
        <w:rPr>
          <w:rFonts w:ascii="Sakkal Majalla" w:hAnsi="Sakkal Majalla" w:cs="Sakkal Majalla" w:hint="cs"/>
          <w:sz w:val="28"/>
          <w:szCs w:val="28"/>
          <w:rtl/>
          <w:lang w:bidi="ar-TN"/>
        </w:rPr>
        <w:tab/>
      </w:r>
      <w:r>
        <w:rPr>
          <w:rFonts w:ascii="Sakkal Majalla" w:hAnsi="Sakkal Majalla" w:cs="Sakkal Majalla" w:hint="cs"/>
          <w:sz w:val="28"/>
          <w:szCs w:val="28"/>
          <w:rtl/>
          <w:lang w:bidi="ar-TN"/>
        </w:rPr>
        <w:t xml:space="preserve">* </w:t>
      </w:r>
      <w:r w:rsidRPr="00315BBB">
        <w:rPr>
          <w:rFonts w:ascii="Sakkal Majalla" w:hAnsi="Sakkal Majalla" w:cs="Sakkal Majalla" w:hint="cs"/>
          <w:sz w:val="28"/>
          <w:szCs w:val="28"/>
          <w:rtl/>
          <w:lang w:bidi="ar-TN"/>
        </w:rPr>
        <w:t>عدد المفارخ المراقبة خلال السنة :...04...............</w:t>
      </w:r>
      <w:r>
        <w:rPr>
          <w:rFonts w:ascii="Sakkal Majalla" w:hAnsi="Sakkal Majalla" w:cs="Sakkal Majalla" w:hint="cs"/>
          <w:sz w:val="28"/>
          <w:szCs w:val="28"/>
          <w:rtl/>
          <w:lang w:bidi="ar-TN"/>
        </w:rPr>
        <w:t>...</w:t>
      </w:r>
      <w:r w:rsidRPr="00315BBB">
        <w:rPr>
          <w:rFonts w:ascii="Sakkal Majalla" w:hAnsi="Sakkal Majalla" w:cs="Sakkal Majalla" w:hint="cs"/>
          <w:sz w:val="28"/>
          <w:szCs w:val="28"/>
          <w:rtl/>
          <w:lang w:bidi="ar-TN"/>
        </w:rPr>
        <w:t>.</w:t>
      </w:r>
    </w:p>
    <w:p w:rsidR="00E306AA" w:rsidRPr="00F268F4" w:rsidRDefault="00E306AA" w:rsidP="00FD5D9A">
      <w:pPr>
        <w:bidi/>
        <w:spacing w:before="240" w:after="120"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 </w:t>
      </w:r>
      <w:r w:rsidRPr="00315BBB">
        <w:rPr>
          <w:rFonts w:ascii="Sakkal Majalla" w:hAnsi="Sakkal Majalla" w:cs="Sakkal Majalla" w:hint="cs"/>
          <w:sz w:val="28"/>
          <w:szCs w:val="28"/>
          <w:rtl/>
          <w:lang w:bidi="ar-TN"/>
        </w:rPr>
        <w:t>عدد زيارات المراقبة للمفارخ :.....</w:t>
      </w:r>
      <w:r w:rsidR="00FD5D9A">
        <w:rPr>
          <w:rFonts w:ascii="Sakkal Majalla" w:hAnsi="Sakkal Majalla" w:cs="Sakkal Majalla" w:hint="cs"/>
          <w:sz w:val="28"/>
          <w:szCs w:val="28"/>
          <w:rtl/>
          <w:lang w:bidi="ar-TN"/>
        </w:rPr>
        <w:t>21</w:t>
      </w:r>
      <w:r w:rsidRPr="00315BBB">
        <w:rPr>
          <w:rFonts w:ascii="Sakkal Majalla" w:hAnsi="Sakkal Majalla" w:cs="Sakkal Majalla" w:hint="cs"/>
          <w:sz w:val="28"/>
          <w:szCs w:val="28"/>
          <w:rtl/>
          <w:lang w:bidi="ar-TN"/>
        </w:rPr>
        <w:t xml:space="preserve"> زيارة..................</w:t>
      </w:r>
    </w:p>
    <w:tbl>
      <w:tblPr>
        <w:tblpPr w:leftFromText="180" w:rightFromText="180" w:vertAnchor="text" w:horzAnchor="margin" w:tblpY="531"/>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93"/>
        <w:gridCol w:w="858"/>
        <w:gridCol w:w="1332"/>
        <w:gridCol w:w="838"/>
        <w:gridCol w:w="1324"/>
        <w:gridCol w:w="951"/>
        <w:gridCol w:w="1226"/>
        <w:gridCol w:w="1164"/>
      </w:tblGrid>
      <w:tr w:rsidR="00E306AA" w:rsidRPr="00315BBB" w:rsidTr="00E306AA">
        <w:trPr>
          <w:cantSplit/>
          <w:trHeight w:val="254"/>
        </w:trPr>
        <w:tc>
          <w:tcPr>
            <w:tcW w:w="858" w:type="pct"/>
            <w:vMerge w:val="restar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إسم المفرخ المراقب</w:t>
            </w:r>
          </w:p>
        </w:tc>
        <w:tc>
          <w:tcPr>
            <w:tcW w:w="462" w:type="pct"/>
            <w:vMerge w:val="restar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عدد الزيارات</w:t>
            </w:r>
          </w:p>
        </w:tc>
        <w:tc>
          <w:tcPr>
            <w:tcW w:w="717" w:type="pct"/>
            <w:vMerge w:val="restar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العدد الجملي لعمليات التفقيس</w:t>
            </w:r>
          </w:p>
        </w:tc>
        <w:tc>
          <w:tcPr>
            <w:tcW w:w="451" w:type="pct"/>
            <w:vMerge w:val="restar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نسبة التفريخ</w:t>
            </w:r>
          </w:p>
        </w:tc>
        <w:tc>
          <w:tcPr>
            <w:tcW w:w="2512" w:type="pct"/>
            <w:gridSpan w:val="4"/>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نتيجة التحاليل</w:t>
            </w:r>
          </w:p>
        </w:tc>
      </w:tr>
      <w:tr w:rsidR="00E306AA" w:rsidRPr="00315BBB" w:rsidTr="00E306AA">
        <w:trPr>
          <w:cantSplit/>
          <w:trHeight w:val="152"/>
        </w:trPr>
        <w:tc>
          <w:tcPr>
            <w:tcW w:w="858" w:type="pct"/>
            <w:vMerge/>
          </w:tcPr>
          <w:p w:rsidR="00E306AA" w:rsidRPr="00315BBB" w:rsidRDefault="00E306AA" w:rsidP="00E306AA">
            <w:pPr>
              <w:bidi/>
              <w:rPr>
                <w:rFonts w:ascii="Sakkal Majalla" w:hAnsi="Sakkal Majalla" w:cs="Sakkal Majalla"/>
                <w:lang w:val="en-US"/>
              </w:rPr>
            </w:pPr>
          </w:p>
        </w:tc>
        <w:tc>
          <w:tcPr>
            <w:tcW w:w="462" w:type="pct"/>
            <w:vMerge/>
          </w:tcPr>
          <w:p w:rsidR="00E306AA" w:rsidRPr="00315BBB" w:rsidRDefault="00E306AA" w:rsidP="00E306AA">
            <w:pPr>
              <w:bidi/>
              <w:rPr>
                <w:rFonts w:ascii="Sakkal Majalla" w:hAnsi="Sakkal Majalla" w:cs="Sakkal Majalla"/>
                <w:lang w:val="en-US"/>
              </w:rPr>
            </w:pPr>
          </w:p>
        </w:tc>
        <w:tc>
          <w:tcPr>
            <w:tcW w:w="717" w:type="pct"/>
            <w:vMerge/>
          </w:tcPr>
          <w:p w:rsidR="00E306AA" w:rsidRPr="00315BBB" w:rsidRDefault="00E306AA" w:rsidP="00E306AA">
            <w:pPr>
              <w:bidi/>
              <w:rPr>
                <w:rFonts w:ascii="Sakkal Majalla" w:hAnsi="Sakkal Majalla" w:cs="Sakkal Majalla"/>
                <w:lang w:val="en-US"/>
              </w:rPr>
            </w:pPr>
          </w:p>
        </w:tc>
        <w:tc>
          <w:tcPr>
            <w:tcW w:w="451" w:type="pct"/>
            <w:vMerge/>
          </w:tcPr>
          <w:p w:rsidR="00E306AA" w:rsidRPr="00315BBB" w:rsidRDefault="00E306AA" w:rsidP="00E306AA">
            <w:pPr>
              <w:bidi/>
              <w:rPr>
                <w:rFonts w:ascii="Sakkal Majalla" w:hAnsi="Sakkal Majalla" w:cs="Sakkal Majalla"/>
                <w:lang w:val="en-US"/>
              </w:rPr>
            </w:pPr>
          </w:p>
        </w:tc>
        <w:tc>
          <w:tcPr>
            <w:tcW w:w="713" w:type="pct"/>
            <w:vMerge w:val="restar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 xml:space="preserve">عدد نتائج البكترلوجا الاجابية </w:t>
            </w:r>
          </w:p>
        </w:tc>
        <w:tc>
          <w:tcPr>
            <w:tcW w:w="1799" w:type="pct"/>
            <w:gridSpan w:val="3"/>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سيرولوجيا الميكوبلسموز</w:t>
            </w:r>
          </w:p>
        </w:tc>
      </w:tr>
      <w:tr w:rsidR="00E306AA" w:rsidRPr="00315BBB" w:rsidTr="00E306AA">
        <w:trPr>
          <w:cantSplit/>
          <w:trHeight w:val="152"/>
        </w:trPr>
        <w:tc>
          <w:tcPr>
            <w:tcW w:w="858" w:type="pct"/>
            <w:vMerge/>
          </w:tcPr>
          <w:p w:rsidR="00E306AA" w:rsidRPr="00315BBB" w:rsidRDefault="00E306AA" w:rsidP="00E306AA">
            <w:pPr>
              <w:bidi/>
              <w:rPr>
                <w:rFonts w:ascii="Sakkal Majalla" w:hAnsi="Sakkal Majalla" w:cs="Sakkal Majalla"/>
                <w:lang w:val="en-US"/>
              </w:rPr>
            </w:pPr>
          </w:p>
        </w:tc>
        <w:tc>
          <w:tcPr>
            <w:tcW w:w="462" w:type="pct"/>
            <w:vMerge/>
          </w:tcPr>
          <w:p w:rsidR="00E306AA" w:rsidRPr="00315BBB" w:rsidRDefault="00E306AA" w:rsidP="00E306AA">
            <w:pPr>
              <w:bidi/>
              <w:rPr>
                <w:rFonts w:ascii="Sakkal Majalla" w:hAnsi="Sakkal Majalla" w:cs="Sakkal Majalla"/>
                <w:lang w:val="en-US"/>
              </w:rPr>
            </w:pPr>
          </w:p>
        </w:tc>
        <w:tc>
          <w:tcPr>
            <w:tcW w:w="717" w:type="pct"/>
            <w:vMerge/>
          </w:tcPr>
          <w:p w:rsidR="00E306AA" w:rsidRPr="00315BBB" w:rsidRDefault="00E306AA" w:rsidP="00E306AA">
            <w:pPr>
              <w:bidi/>
              <w:rPr>
                <w:rFonts w:ascii="Sakkal Majalla" w:hAnsi="Sakkal Majalla" w:cs="Sakkal Majalla"/>
                <w:lang w:val="en-US"/>
              </w:rPr>
            </w:pPr>
          </w:p>
        </w:tc>
        <w:tc>
          <w:tcPr>
            <w:tcW w:w="451" w:type="pct"/>
            <w:vMerge/>
          </w:tcPr>
          <w:p w:rsidR="00E306AA" w:rsidRPr="00315BBB" w:rsidRDefault="00E306AA" w:rsidP="00E306AA">
            <w:pPr>
              <w:bidi/>
              <w:rPr>
                <w:rFonts w:ascii="Sakkal Majalla" w:hAnsi="Sakkal Majalla" w:cs="Sakkal Majalla"/>
                <w:lang w:val="en-US"/>
              </w:rPr>
            </w:pPr>
          </w:p>
        </w:tc>
        <w:tc>
          <w:tcPr>
            <w:tcW w:w="713" w:type="pct"/>
            <w:vMerge/>
          </w:tcPr>
          <w:p w:rsidR="00E306AA" w:rsidRPr="00315BBB" w:rsidRDefault="00E306AA" w:rsidP="00E306AA">
            <w:pPr>
              <w:bidi/>
              <w:rPr>
                <w:rFonts w:ascii="Sakkal Majalla" w:hAnsi="Sakkal Majalla" w:cs="Sakkal Majalla"/>
                <w:lang w:val="en-US"/>
              </w:rPr>
            </w:pPr>
          </w:p>
        </w:tc>
        <w:tc>
          <w:tcPr>
            <w:tcW w:w="512" w:type="pct"/>
            <w:vMerge w:val="restar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الأمصال المختبرة</w:t>
            </w:r>
          </w:p>
        </w:tc>
        <w:tc>
          <w:tcPr>
            <w:tcW w:w="1287" w:type="pct"/>
            <w:gridSpan w:val="2"/>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عدد النتائج الاجابة</w:t>
            </w:r>
          </w:p>
        </w:tc>
      </w:tr>
      <w:tr w:rsidR="00E306AA" w:rsidRPr="00315BBB" w:rsidTr="00E306AA">
        <w:trPr>
          <w:cantSplit/>
          <w:trHeight w:val="152"/>
        </w:trPr>
        <w:tc>
          <w:tcPr>
            <w:tcW w:w="858" w:type="pct"/>
            <w:vMerge/>
          </w:tcPr>
          <w:p w:rsidR="00E306AA" w:rsidRPr="00315BBB" w:rsidRDefault="00E306AA" w:rsidP="00E306AA">
            <w:pPr>
              <w:bidi/>
              <w:rPr>
                <w:rFonts w:ascii="Sakkal Majalla" w:hAnsi="Sakkal Majalla" w:cs="Sakkal Majalla"/>
                <w:lang w:val="en-US"/>
              </w:rPr>
            </w:pPr>
          </w:p>
        </w:tc>
        <w:tc>
          <w:tcPr>
            <w:tcW w:w="462" w:type="pct"/>
            <w:vMerge/>
          </w:tcPr>
          <w:p w:rsidR="00E306AA" w:rsidRPr="00315BBB" w:rsidRDefault="00E306AA" w:rsidP="00E306AA">
            <w:pPr>
              <w:bidi/>
              <w:rPr>
                <w:rFonts w:ascii="Sakkal Majalla" w:hAnsi="Sakkal Majalla" w:cs="Sakkal Majalla"/>
                <w:lang w:val="en-US"/>
              </w:rPr>
            </w:pPr>
          </w:p>
        </w:tc>
        <w:tc>
          <w:tcPr>
            <w:tcW w:w="717" w:type="pct"/>
            <w:vMerge/>
          </w:tcPr>
          <w:p w:rsidR="00E306AA" w:rsidRPr="00315BBB" w:rsidRDefault="00E306AA" w:rsidP="00E306AA">
            <w:pPr>
              <w:bidi/>
              <w:rPr>
                <w:rFonts w:ascii="Sakkal Majalla" w:hAnsi="Sakkal Majalla" w:cs="Sakkal Majalla"/>
                <w:lang w:val="en-US"/>
              </w:rPr>
            </w:pPr>
          </w:p>
        </w:tc>
        <w:tc>
          <w:tcPr>
            <w:tcW w:w="451" w:type="pct"/>
            <w:vMerge/>
          </w:tcPr>
          <w:p w:rsidR="00E306AA" w:rsidRPr="00315BBB" w:rsidRDefault="00E306AA" w:rsidP="00E306AA">
            <w:pPr>
              <w:bidi/>
              <w:rPr>
                <w:rFonts w:ascii="Sakkal Majalla" w:hAnsi="Sakkal Majalla" w:cs="Sakkal Majalla"/>
                <w:lang w:val="en-US"/>
              </w:rPr>
            </w:pPr>
          </w:p>
        </w:tc>
        <w:tc>
          <w:tcPr>
            <w:tcW w:w="713" w:type="pct"/>
            <w:vMerge/>
          </w:tcPr>
          <w:p w:rsidR="00E306AA" w:rsidRPr="00315BBB" w:rsidRDefault="00E306AA" w:rsidP="00E306AA">
            <w:pPr>
              <w:bidi/>
              <w:rPr>
                <w:rFonts w:ascii="Sakkal Majalla" w:hAnsi="Sakkal Majalla" w:cs="Sakkal Majalla"/>
                <w:lang w:val="en-US"/>
              </w:rPr>
            </w:pPr>
          </w:p>
        </w:tc>
        <w:tc>
          <w:tcPr>
            <w:tcW w:w="512" w:type="pct"/>
            <w:vMerge/>
          </w:tcPr>
          <w:p w:rsidR="00E306AA" w:rsidRPr="00315BBB" w:rsidRDefault="00E306AA" w:rsidP="00E306AA">
            <w:pPr>
              <w:bidi/>
              <w:rPr>
                <w:rFonts w:ascii="Sakkal Majalla" w:hAnsi="Sakkal Majalla" w:cs="Sakkal Majalla"/>
                <w:lang w:val="en-US"/>
              </w:rPr>
            </w:pPr>
          </w:p>
        </w:tc>
        <w:tc>
          <w:tcPr>
            <w:tcW w:w="660"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الميكوبلسما قليسبتيكم</w:t>
            </w:r>
          </w:p>
        </w:tc>
        <w:tc>
          <w:tcPr>
            <w:tcW w:w="627" w:type="pct"/>
          </w:tcPr>
          <w:p w:rsidR="00E306AA" w:rsidRPr="00315BBB" w:rsidRDefault="00E306AA" w:rsidP="00E306AA">
            <w:pPr>
              <w:bidi/>
              <w:rPr>
                <w:rFonts w:ascii="Sakkal Majalla" w:hAnsi="Sakkal Majalla" w:cs="Sakkal Majalla"/>
                <w:rtl/>
                <w:lang w:val="en-US"/>
              </w:rPr>
            </w:pPr>
            <w:r w:rsidRPr="00315BBB">
              <w:rPr>
                <w:rFonts w:ascii="Sakkal Majalla" w:hAnsi="Sakkal Majalla" w:cs="Sakkal Majalla" w:hint="cs"/>
                <w:rtl/>
                <w:lang w:val="en-US"/>
              </w:rPr>
              <w:t>الميكوبلسما سينوفيا</w:t>
            </w:r>
          </w:p>
        </w:tc>
      </w:tr>
      <w:tr w:rsidR="00FD5D9A" w:rsidRPr="00315BBB" w:rsidTr="00E306AA">
        <w:trPr>
          <w:trHeight w:val="274"/>
        </w:trPr>
        <w:tc>
          <w:tcPr>
            <w:tcW w:w="858" w:type="pct"/>
          </w:tcPr>
          <w:p w:rsidR="00FD5D9A" w:rsidRPr="00FD5D9A" w:rsidRDefault="00FD5D9A" w:rsidP="00FD5D9A">
            <w:pPr>
              <w:jc w:val="center"/>
              <w:rPr>
                <w:rFonts w:ascii="Sakkal Majalla" w:hAnsi="Sakkal Majalla" w:cs="Sakkal Majalla"/>
                <w:color w:val="000000"/>
                <w:rtl/>
                <w:lang w:eastAsia="en-US" w:bidi="ar-TN"/>
              </w:rPr>
            </w:pPr>
          </w:p>
          <w:p w:rsidR="00FD5D9A" w:rsidRPr="00FD5D9A" w:rsidRDefault="00FD5D9A" w:rsidP="00FD5D9A">
            <w:pPr>
              <w:jc w:val="center"/>
              <w:rPr>
                <w:rFonts w:ascii="Sakkal Majalla" w:hAnsi="Sakkal Majalla" w:cs="Sakkal Majalla"/>
                <w:color w:val="000000"/>
                <w:rtl/>
                <w:lang w:eastAsia="en-US" w:bidi="ar-TN"/>
              </w:rPr>
            </w:pPr>
            <w:r w:rsidRPr="00FD5D9A">
              <w:rPr>
                <w:rFonts w:ascii="Sakkal Majalla" w:hAnsi="Sakkal Majalla" w:cs="Sakkal Majalla"/>
                <w:color w:val="000000"/>
                <w:rtl/>
                <w:lang w:eastAsia="en-US" w:bidi="ar-TN"/>
              </w:rPr>
              <w:t>-مفرخ الشركة المتوسطية لتربية الدواجن</w:t>
            </w:r>
          </w:p>
          <w:p w:rsidR="00FD5D9A" w:rsidRPr="00FD5D9A" w:rsidRDefault="00FD5D9A" w:rsidP="00FD5D9A">
            <w:pPr>
              <w:jc w:val="center"/>
              <w:rPr>
                <w:rFonts w:ascii="Sakkal Majalla" w:hAnsi="Sakkal Majalla" w:cs="Sakkal Majalla"/>
                <w:color w:val="000000"/>
                <w:rtl/>
                <w:lang w:eastAsia="en-US" w:bidi="ar-TN"/>
              </w:rPr>
            </w:pPr>
          </w:p>
          <w:p w:rsidR="00FD5D9A" w:rsidRPr="00FD5D9A" w:rsidRDefault="00FD5D9A" w:rsidP="00FD5D9A">
            <w:pPr>
              <w:jc w:val="center"/>
              <w:rPr>
                <w:rFonts w:ascii="Sakkal Majalla" w:hAnsi="Sakkal Majalla" w:cs="Sakkal Majalla"/>
                <w:color w:val="000000"/>
                <w:rtl/>
                <w:lang w:eastAsia="en-US" w:bidi="ar-TN"/>
              </w:rPr>
            </w:pPr>
            <w:r w:rsidRPr="00FD5D9A">
              <w:rPr>
                <w:rFonts w:ascii="Sakkal Majalla" w:hAnsi="Sakkal Majalla" w:cs="Sakkal Majalla"/>
                <w:color w:val="000000"/>
                <w:rtl/>
                <w:lang w:eastAsia="en-US" w:bidi="ar-TN"/>
              </w:rPr>
              <w:t>-مفرخ سوبراف</w:t>
            </w:r>
          </w:p>
          <w:p w:rsidR="00FD5D9A" w:rsidRPr="00FD5D9A" w:rsidRDefault="00FD5D9A" w:rsidP="00FD5D9A">
            <w:pPr>
              <w:jc w:val="center"/>
              <w:rPr>
                <w:rFonts w:ascii="Sakkal Majalla" w:hAnsi="Sakkal Majalla" w:cs="Sakkal Majalla"/>
                <w:color w:val="000000"/>
                <w:rtl/>
                <w:lang w:eastAsia="en-US" w:bidi="ar-TN"/>
              </w:rPr>
            </w:pPr>
          </w:p>
          <w:p w:rsidR="00FD5D9A" w:rsidRPr="00FD5D9A" w:rsidRDefault="00FD5D9A" w:rsidP="00FD5D9A">
            <w:pPr>
              <w:jc w:val="center"/>
              <w:rPr>
                <w:rFonts w:ascii="Sakkal Majalla" w:hAnsi="Sakkal Majalla" w:cs="Sakkal Majalla"/>
                <w:color w:val="000000"/>
                <w:rtl/>
                <w:lang w:eastAsia="en-US" w:bidi="ar-TN"/>
              </w:rPr>
            </w:pPr>
            <w:r w:rsidRPr="00FD5D9A">
              <w:rPr>
                <w:rFonts w:ascii="Sakkal Majalla" w:hAnsi="Sakkal Majalla" w:cs="Sakkal Majalla"/>
                <w:color w:val="000000"/>
                <w:rtl/>
                <w:lang w:eastAsia="en-US" w:bidi="ar-TN"/>
              </w:rPr>
              <w:t>-مفرخ شركة مذابح الشمال</w:t>
            </w:r>
          </w:p>
          <w:p w:rsidR="00FD5D9A" w:rsidRPr="00FD5D9A" w:rsidRDefault="00FD5D9A" w:rsidP="00FD5D9A">
            <w:pPr>
              <w:jc w:val="center"/>
              <w:rPr>
                <w:rFonts w:ascii="Sakkal Majalla" w:hAnsi="Sakkal Majalla" w:cs="Sakkal Majalla"/>
                <w:color w:val="000000"/>
                <w:rtl/>
                <w:lang w:eastAsia="en-US" w:bidi="ar-TN"/>
              </w:rPr>
            </w:pPr>
            <w:r w:rsidRPr="00FD5D9A">
              <w:rPr>
                <w:rFonts w:ascii="Sakkal Majalla" w:hAnsi="Sakkal Majalla" w:cs="Sakkal Majalla"/>
                <w:color w:val="000000"/>
                <w:rtl/>
                <w:lang w:eastAsia="en-US" w:bidi="ar-TN"/>
              </w:rPr>
              <w:t>-مفرخ ديك بصواف</w:t>
            </w:r>
          </w:p>
          <w:p w:rsidR="00FD5D9A" w:rsidRPr="00FD5D9A" w:rsidRDefault="00FD5D9A" w:rsidP="00FD5D9A">
            <w:pPr>
              <w:jc w:val="center"/>
              <w:rPr>
                <w:rFonts w:ascii="Sakkal Majalla" w:hAnsi="Sakkal Majalla" w:cs="Sakkal Majalla"/>
                <w:color w:val="000000"/>
                <w:lang w:eastAsia="en-US" w:bidi="ar-TN"/>
              </w:rPr>
            </w:pPr>
          </w:p>
          <w:p w:rsidR="00FD5D9A" w:rsidRPr="00FD5D9A" w:rsidRDefault="00FD5D9A" w:rsidP="00FD5D9A">
            <w:pPr>
              <w:jc w:val="center"/>
              <w:rPr>
                <w:rFonts w:ascii="Sakkal Majalla" w:hAnsi="Sakkal Majalla" w:cs="Sakkal Majalla"/>
                <w:color w:val="000000"/>
                <w:rtl/>
                <w:lang w:eastAsia="en-US" w:bidi="ar-TN"/>
              </w:rPr>
            </w:pPr>
            <w:r w:rsidRPr="00FD5D9A">
              <w:rPr>
                <w:rFonts w:ascii="Sakkal Majalla" w:hAnsi="Sakkal Majalla" w:cs="Sakkal Majalla"/>
                <w:color w:val="000000"/>
                <w:rtl/>
                <w:lang w:eastAsia="en-US" w:bidi="ar-TN"/>
              </w:rPr>
              <w:t>مفرخ تونس بيض</w:t>
            </w:r>
          </w:p>
          <w:p w:rsidR="00FD5D9A" w:rsidRPr="00FD5D9A" w:rsidRDefault="00FD5D9A" w:rsidP="00FD5D9A">
            <w:pPr>
              <w:jc w:val="center"/>
              <w:rPr>
                <w:rFonts w:ascii="Sakkal Majalla" w:hAnsi="Sakkal Majalla" w:cs="Sakkal Majalla"/>
                <w:lang w:eastAsia="en-US" w:bidi="ar-TN"/>
              </w:rPr>
            </w:pPr>
          </w:p>
        </w:tc>
        <w:tc>
          <w:tcPr>
            <w:tcW w:w="462" w:type="pct"/>
          </w:tcPr>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lang w:eastAsia="en-US" w:bidi="ar-TN"/>
              </w:rPr>
              <w:t>7</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lang w:eastAsia="en-US" w:bidi="ar-TN"/>
              </w:rPr>
              <w:t>6</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lang w:eastAsia="en-US" w:bidi="ar-TN"/>
              </w:rPr>
              <w:t>2</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lang w:eastAsia="en-US" w:bidi="ar-TN"/>
              </w:rPr>
              <w:t>5</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1</w:t>
            </w:r>
          </w:p>
        </w:tc>
        <w:tc>
          <w:tcPr>
            <w:tcW w:w="717" w:type="pct"/>
          </w:tcPr>
          <w:p w:rsidR="00FD5D9A" w:rsidRPr="00FD5D9A" w:rsidRDefault="00FD5D9A" w:rsidP="00FD5D9A">
            <w:pPr>
              <w:jc w:val="center"/>
              <w:rPr>
                <w:rFonts w:ascii="Sakkal Majalla" w:hAnsi="Sakkal Majalla" w:cs="Sakkal Majalla"/>
                <w:lang w:eastAsia="en-US"/>
              </w:rPr>
            </w:pPr>
          </w:p>
        </w:tc>
        <w:tc>
          <w:tcPr>
            <w:tcW w:w="451" w:type="pct"/>
          </w:tcPr>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75</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79</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74</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10</w:t>
            </w:r>
          </w:p>
        </w:tc>
        <w:tc>
          <w:tcPr>
            <w:tcW w:w="713" w:type="pct"/>
          </w:tcPr>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3</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1</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0</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1</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w:t>
            </w:r>
          </w:p>
        </w:tc>
        <w:tc>
          <w:tcPr>
            <w:tcW w:w="512" w:type="pct"/>
          </w:tcPr>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80</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60</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20</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50</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w:t>
            </w:r>
          </w:p>
        </w:tc>
        <w:tc>
          <w:tcPr>
            <w:tcW w:w="660" w:type="pct"/>
          </w:tcPr>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0</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0</w:t>
            </w:r>
          </w:p>
          <w:p w:rsidR="00FD5D9A" w:rsidRPr="00FD5D9A" w:rsidRDefault="00FD5D9A" w:rsidP="00FD5D9A">
            <w:pPr>
              <w:jc w:val="center"/>
              <w:rPr>
                <w:rFonts w:ascii="Sakkal Majalla" w:hAnsi="Sakkal Majalla" w:cs="Sakkal Majalla"/>
                <w:lang w:eastAsia="en-US" w:bidi="ar-TN"/>
              </w:rPr>
            </w:pPr>
          </w:p>
          <w:p w:rsidR="00FD5D9A" w:rsidRPr="00FD5D9A" w:rsidRDefault="00FD5D9A" w:rsidP="00FD5D9A">
            <w:pPr>
              <w:jc w:val="center"/>
              <w:rPr>
                <w:rFonts w:ascii="Sakkal Majalla" w:hAnsi="Sakkal Majalla" w:cs="Sakkal Majalla"/>
                <w:lang w:eastAsia="en-US" w:bidi="ar-TN"/>
              </w:rPr>
            </w:pPr>
            <w:r w:rsidRPr="00FD5D9A">
              <w:rPr>
                <w:rFonts w:ascii="Sakkal Majalla" w:hAnsi="Sakkal Majalla" w:cs="Sakkal Majalla"/>
                <w:rtl/>
                <w:lang w:eastAsia="en-US" w:bidi="ar-TN"/>
              </w:rPr>
              <w:t>-</w:t>
            </w:r>
          </w:p>
        </w:tc>
        <w:tc>
          <w:tcPr>
            <w:tcW w:w="627" w:type="pct"/>
          </w:tcPr>
          <w:p w:rsidR="00FD5D9A" w:rsidRPr="00FD5D9A" w:rsidRDefault="00FD5D9A" w:rsidP="00FD5D9A">
            <w:pPr>
              <w:jc w:val="center"/>
              <w:rPr>
                <w:rFonts w:ascii="Sakkal Majalla" w:hAnsi="Sakkal Majalla" w:cs="Sakkal Majalla"/>
                <w:color w:val="000000"/>
                <w:lang w:eastAsia="en-US"/>
              </w:rPr>
            </w:pPr>
          </w:p>
          <w:p w:rsidR="00FD5D9A" w:rsidRPr="00FD5D9A" w:rsidRDefault="00FD5D9A" w:rsidP="00FD5D9A">
            <w:pPr>
              <w:jc w:val="center"/>
              <w:rPr>
                <w:rFonts w:ascii="Sakkal Majalla" w:hAnsi="Sakkal Majalla" w:cs="Sakkal Majalla"/>
                <w:lang w:eastAsia="en-US"/>
              </w:rPr>
            </w:pPr>
          </w:p>
          <w:p w:rsidR="00FD5D9A" w:rsidRPr="00FD5D9A" w:rsidRDefault="00FD5D9A" w:rsidP="00FD5D9A">
            <w:pPr>
              <w:jc w:val="center"/>
              <w:rPr>
                <w:rFonts w:ascii="Sakkal Majalla" w:hAnsi="Sakkal Majalla" w:cs="Sakkal Majalla"/>
                <w:lang w:eastAsia="en-US"/>
              </w:rPr>
            </w:pPr>
            <w:r w:rsidRPr="00FD5D9A">
              <w:rPr>
                <w:rFonts w:ascii="Sakkal Majalla" w:hAnsi="Sakkal Majalla" w:cs="Sakkal Majalla"/>
                <w:rtl/>
                <w:lang w:eastAsia="en-US"/>
              </w:rPr>
              <w:t>0</w:t>
            </w:r>
          </w:p>
          <w:p w:rsidR="00FD5D9A" w:rsidRPr="00FD5D9A" w:rsidRDefault="00FD5D9A" w:rsidP="00FD5D9A">
            <w:pPr>
              <w:jc w:val="center"/>
              <w:rPr>
                <w:rFonts w:ascii="Sakkal Majalla" w:hAnsi="Sakkal Majalla" w:cs="Sakkal Majalla"/>
                <w:lang w:eastAsia="en-US"/>
              </w:rPr>
            </w:pPr>
          </w:p>
          <w:p w:rsidR="00FD5D9A" w:rsidRPr="00FD5D9A" w:rsidRDefault="00FD5D9A" w:rsidP="00FD5D9A">
            <w:pPr>
              <w:jc w:val="center"/>
              <w:rPr>
                <w:rFonts w:ascii="Sakkal Majalla" w:hAnsi="Sakkal Majalla" w:cs="Sakkal Majalla"/>
                <w:lang w:eastAsia="en-US"/>
              </w:rPr>
            </w:pPr>
          </w:p>
          <w:p w:rsidR="00FD5D9A" w:rsidRPr="00FD5D9A" w:rsidRDefault="00FD5D9A" w:rsidP="00FD5D9A">
            <w:pPr>
              <w:jc w:val="center"/>
              <w:rPr>
                <w:rFonts w:ascii="Sakkal Majalla" w:hAnsi="Sakkal Majalla" w:cs="Sakkal Majalla"/>
                <w:lang w:eastAsia="en-US"/>
              </w:rPr>
            </w:pPr>
            <w:r w:rsidRPr="00FD5D9A">
              <w:rPr>
                <w:rFonts w:ascii="Sakkal Majalla" w:hAnsi="Sakkal Majalla" w:cs="Sakkal Majalla"/>
                <w:rtl/>
                <w:lang w:eastAsia="en-US"/>
              </w:rPr>
              <w:t>1</w:t>
            </w:r>
          </w:p>
          <w:p w:rsidR="00FD5D9A" w:rsidRPr="00FD5D9A" w:rsidRDefault="00FD5D9A" w:rsidP="00FD5D9A">
            <w:pPr>
              <w:jc w:val="center"/>
              <w:rPr>
                <w:rFonts w:ascii="Sakkal Majalla" w:hAnsi="Sakkal Majalla" w:cs="Sakkal Majalla"/>
                <w:lang w:eastAsia="en-US"/>
              </w:rPr>
            </w:pPr>
          </w:p>
          <w:p w:rsidR="00FD5D9A" w:rsidRPr="00FD5D9A" w:rsidRDefault="00FD5D9A" w:rsidP="00FD5D9A">
            <w:pPr>
              <w:jc w:val="center"/>
              <w:rPr>
                <w:rFonts w:ascii="Sakkal Majalla" w:hAnsi="Sakkal Majalla" w:cs="Sakkal Majalla"/>
                <w:lang w:eastAsia="en-US"/>
              </w:rPr>
            </w:pPr>
            <w:r w:rsidRPr="00FD5D9A">
              <w:rPr>
                <w:rFonts w:ascii="Sakkal Majalla" w:hAnsi="Sakkal Majalla" w:cs="Sakkal Majalla"/>
                <w:rtl/>
                <w:lang w:eastAsia="en-US"/>
              </w:rPr>
              <w:t>1</w:t>
            </w:r>
          </w:p>
          <w:p w:rsidR="00FD5D9A" w:rsidRPr="00FD5D9A" w:rsidRDefault="00FD5D9A" w:rsidP="00FD5D9A">
            <w:pPr>
              <w:jc w:val="center"/>
              <w:rPr>
                <w:rFonts w:ascii="Sakkal Majalla" w:hAnsi="Sakkal Majalla" w:cs="Sakkal Majalla"/>
                <w:lang w:eastAsia="en-US"/>
              </w:rPr>
            </w:pPr>
          </w:p>
          <w:p w:rsidR="00FD5D9A" w:rsidRPr="00FD5D9A" w:rsidRDefault="00FD5D9A" w:rsidP="00FD5D9A">
            <w:pPr>
              <w:jc w:val="center"/>
              <w:rPr>
                <w:rFonts w:ascii="Sakkal Majalla" w:hAnsi="Sakkal Majalla" w:cs="Sakkal Majalla"/>
                <w:lang w:eastAsia="en-US"/>
              </w:rPr>
            </w:pPr>
            <w:r w:rsidRPr="00FD5D9A">
              <w:rPr>
                <w:rFonts w:ascii="Sakkal Majalla" w:hAnsi="Sakkal Majalla" w:cs="Sakkal Majalla"/>
                <w:rtl/>
                <w:lang w:eastAsia="en-US"/>
              </w:rPr>
              <w:t>0</w:t>
            </w:r>
          </w:p>
          <w:p w:rsidR="00FD5D9A" w:rsidRPr="00FD5D9A" w:rsidRDefault="00FD5D9A" w:rsidP="00FD5D9A">
            <w:pPr>
              <w:jc w:val="center"/>
              <w:rPr>
                <w:rFonts w:ascii="Sakkal Majalla" w:hAnsi="Sakkal Majalla" w:cs="Sakkal Majalla"/>
                <w:lang w:eastAsia="en-US"/>
              </w:rPr>
            </w:pPr>
          </w:p>
          <w:p w:rsidR="00FD5D9A" w:rsidRPr="00FD5D9A" w:rsidRDefault="00FD5D9A" w:rsidP="00FD5D9A">
            <w:pPr>
              <w:jc w:val="center"/>
              <w:rPr>
                <w:rFonts w:ascii="Sakkal Majalla" w:hAnsi="Sakkal Majalla" w:cs="Sakkal Majalla"/>
                <w:lang w:eastAsia="en-US"/>
              </w:rPr>
            </w:pPr>
            <w:r w:rsidRPr="00FD5D9A">
              <w:rPr>
                <w:rFonts w:ascii="Sakkal Majalla" w:hAnsi="Sakkal Majalla" w:cs="Sakkal Majalla"/>
                <w:rtl/>
                <w:lang w:eastAsia="en-US"/>
              </w:rPr>
              <w:t>-</w:t>
            </w:r>
          </w:p>
        </w:tc>
      </w:tr>
    </w:tbl>
    <w:p w:rsidR="00E306AA" w:rsidRPr="00862E38" w:rsidRDefault="00E306AA" w:rsidP="00E306AA">
      <w:pPr>
        <w:bidi/>
        <w:spacing w:before="240" w:after="120" w:line="276" w:lineRule="auto"/>
        <w:jc w:val="both"/>
        <w:rPr>
          <w:rFonts w:cs="Arabic Transparent"/>
          <w:b/>
          <w:bCs/>
          <w:color w:val="000000"/>
          <w:rtl/>
          <w:lang w:eastAsia="en-US" w:bidi="ar-TN"/>
        </w:rPr>
      </w:pPr>
      <w:r>
        <w:rPr>
          <w:rFonts w:ascii="Sakkal Majalla" w:hAnsi="Sakkal Majalla" w:cs="Sakkal Majalla" w:hint="cs"/>
          <w:b/>
          <w:bCs/>
          <w:sz w:val="32"/>
          <w:szCs w:val="32"/>
          <w:rtl/>
          <w:lang w:bidi="ar-TN"/>
        </w:rPr>
        <w:t xml:space="preserve">3.9.6. </w:t>
      </w:r>
      <w:r w:rsidRPr="004829E1">
        <w:rPr>
          <w:rFonts w:ascii="Sakkal Majalla" w:hAnsi="Sakkal Majalla" w:cs="Sakkal Majalla" w:hint="cs"/>
          <w:b/>
          <w:bCs/>
          <w:sz w:val="32"/>
          <w:szCs w:val="32"/>
          <w:rtl/>
          <w:lang w:bidi="ar-TN"/>
        </w:rPr>
        <w:t>المراقبة الصحية لمؤسسات أمهات الدواجن</w:t>
      </w:r>
    </w:p>
    <w:p w:rsidR="00E306AA" w:rsidRPr="004829E1" w:rsidRDefault="00E306AA" w:rsidP="00FD5D9A">
      <w:pPr>
        <w:bidi/>
        <w:spacing w:before="240" w:after="120" w:line="276" w:lineRule="auto"/>
        <w:jc w:val="both"/>
        <w:rPr>
          <w:rFonts w:ascii="Sakkal Majalla" w:hAnsi="Sakkal Majalla" w:cs="Sakkal Majalla"/>
          <w:sz w:val="28"/>
          <w:szCs w:val="28"/>
          <w:rtl/>
          <w:lang w:bidi="ar-TN"/>
        </w:rPr>
      </w:pPr>
      <w:r w:rsidRPr="00862E38">
        <w:rPr>
          <w:rFonts w:cs="Arabic Transparent" w:hint="cs"/>
          <w:color w:val="000000"/>
          <w:rtl/>
          <w:lang w:eastAsia="en-US" w:bidi="ar-TN"/>
        </w:rPr>
        <w:tab/>
      </w:r>
      <w:r w:rsidRPr="004829E1">
        <w:rPr>
          <w:rFonts w:ascii="Sakkal Majalla" w:hAnsi="Sakkal Majalla" w:cs="Sakkal Majalla" w:hint="cs"/>
          <w:sz w:val="28"/>
          <w:szCs w:val="28"/>
          <w:rtl/>
          <w:lang w:bidi="ar-TN"/>
        </w:rPr>
        <w:t>عدد  المؤسسات الموجودة بالمندوبية :....</w:t>
      </w:r>
      <w:r w:rsidR="00FD5D9A">
        <w:rPr>
          <w:rFonts w:ascii="Sakkal Majalla" w:hAnsi="Sakkal Majalla" w:cs="Sakkal Majalla" w:hint="cs"/>
          <w:sz w:val="28"/>
          <w:szCs w:val="28"/>
          <w:rtl/>
          <w:lang w:bidi="ar-TN"/>
        </w:rPr>
        <w:t>17</w:t>
      </w:r>
      <w:r w:rsidRPr="004829E1">
        <w:rPr>
          <w:rFonts w:ascii="Sakkal Majalla" w:hAnsi="Sakkal Majalla" w:cs="Sakkal Majalla" w:hint="cs"/>
          <w:sz w:val="28"/>
          <w:szCs w:val="28"/>
          <w:rtl/>
          <w:lang w:bidi="ar-TN"/>
        </w:rPr>
        <w:t xml:space="preserve">............. </w:t>
      </w:r>
    </w:p>
    <w:p w:rsidR="00E306AA" w:rsidRPr="004829E1" w:rsidRDefault="00E306AA" w:rsidP="00FD5D9A">
      <w:pPr>
        <w:bidi/>
        <w:spacing w:before="240" w:after="120" w:line="276" w:lineRule="auto"/>
        <w:jc w:val="both"/>
        <w:rPr>
          <w:rFonts w:ascii="Sakkal Majalla" w:hAnsi="Sakkal Majalla" w:cs="Sakkal Majalla"/>
          <w:sz w:val="28"/>
          <w:szCs w:val="28"/>
          <w:rtl/>
          <w:lang w:bidi="ar-TN"/>
        </w:rPr>
      </w:pPr>
      <w:r w:rsidRPr="004829E1">
        <w:rPr>
          <w:rFonts w:ascii="Sakkal Majalla" w:hAnsi="Sakkal Majalla" w:cs="Sakkal Majalla" w:hint="cs"/>
          <w:sz w:val="28"/>
          <w:szCs w:val="28"/>
          <w:rtl/>
          <w:lang w:bidi="ar-TN"/>
        </w:rPr>
        <w:tab/>
        <w:t>عدد المؤسسات المراقبة خلال السنة :...</w:t>
      </w:r>
      <w:r w:rsidR="00FD5D9A">
        <w:rPr>
          <w:rFonts w:ascii="Sakkal Majalla" w:hAnsi="Sakkal Majalla" w:cs="Sakkal Majalla" w:hint="cs"/>
          <w:sz w:val="28"/>
          <w:szCs w:val="28"/>
          <w:rtl/>
          <w:lang w:bidi="ar-TN"/>
        </w:rPr>
        <w:t>17</w:t>
      </w:r>
      <w:r w:rsidRPr="004829E1">
        <w:rPr>
          <w:rFonts w:ascii="Sakkal Majalla" w:hAnsi="Sakkal Majalla" w:cs="Sakkal Majalla" w:hint="cs"/>
          <w:sz w:val="28"/>
          <w:szCs w:val="28"/>
          <w:rtl/>
          <w:lang w:bidi="ar-TN"/>
        </w:rPr>
        <w:t>................</w:t>
      </w:r>
    </w:p>
    <w:p w:rsidR="00E306AA" w:rsidRPr="004829E1" w:rsidRDefault="00E306AA" w:rsidP="00FD5D9A">
      <w:pPr>
        <w:bidi/>
        <w:spacing w:before="240" w:after="120" w:line="276" w:lineRule="auto"/>
        <w:jc w:val="both"/>
        <w:rPr>
          <w:rFonts w:ascii="Sakkal Majalla" w:hAnsi="Sakkal Majalla" w:cs="Sakkal Majalla"/>
          <w:sz w:val="28"/>
          <w:szCs w:val="28"/>
          <w:rtl/>
          <w:lang w:bidi="ar-TN"/>
        </w:rPr>
      </w:pPr>
      <w:r w:rsidRPr="004829E1">
        <w:rPr>
          <w:rFonts w:ascii="Sakkal Majalla" w:hAnsi="Sakkal Majalla" w:cs="Sakkal Majalla" w:hint="cs"/>
          <w:sz w:val="28"/>
          <w:szCs w:val="28"/>
          <w:rtl/>
          <w:lang w:bidi="ar-TN"/>
        </w:rPr>
        <w:tab/>
        <w:t>عدد زيارات المراقبة للمؤسسات :.........</w:t>
      </w:r>
      <w:r w:rsidR="00FD5D9A">
        <w:rPr>
          <w:rFonts w:ascii="Sakkal Majalla" w:hAnsi="Sakkal Majalla" w:cs="Sakkal Majalla" w:hint="cs"/>
          <w:sz w:val="28"/>
          <w:szCs w:val="28"/>
          <w:rtl/>
          <w:lang w:bidi="ar-TN"/>
        </w:rPr>
        <w:t>08</w:t>
      </w:r>
      <w:r w:rsidRPr="004829E1">
        <w:rPr>
          <w:rFonts w:ascii="Sakkal Majalla" w:hAnsi="Sakkal Majalla" w:cs="Sakkal Majalla" w:hint="cs"/>
          <w:sz w:val="28"/>
          <w:szCs w:val="28"/>
          <w:rtl/>
          <w:lang w:bidi="ar-TN"/>
        </w:rPr>
        <w:t>..............</w:t>
      </w:r>
    </w:p>
    <w:p w:rsidR="00E306AA" w:rsidRPr="004829E1" w:rsidRDefault="00E306AA" w:rsidP="00E306AA">
      <w:pPr>
        <w:bidi/>
        <w:spacing w:before="240" w:after="120" w:line="276" w:lineRule="auto"/>
        <w:rPr>
          <w:rFonts w:ascii="Sakkal Majalla" w:hAnsi="Sakkal Majalla" w:cs="Sakkal Majalla"/>
          <w:sz w:val="28"/>
          <w:szCs w:val="28"/>
          <w:rtl/>
          <w:lang w:bidi="ar-TN"/>
        </w:rPr>
      </w:pPr>
      <w:r>
        <w:rPr>
          <w:rFonts w:ascii="Sakkal Majalla" w:hAnsi="Sakkal Majalla" w:cs="Sakkal Majalla" w:hint="cs"/>
          <w:sz w:val="28"/>
          <w:szCs w:val="28"/>
          <w:rtl/>
          <w:lang w:bidi="ar-TN"/>
        </w:rPr>
        <w:lastRenderedPageBreak/>
        <w:t>الملاحظات :</w:t>
      </w:r>
      <w:r w:rsidRPr="004829E1">
        <w:rPr>
          <w:rFonts w:ascii="Sakkal Majalla" w:hAnsi="Sakkal Majalla" w:cs="Sakkal Majalla" w:hint="cs"/>
          <w:sz w:val="28"/>
          <w:szCs w:val="28"/>
          <w:rtl/>
          <w:lang w:bidi="ar-TN"/>
        </w:rPr>
        <w:t xml:space="preserve"> انتصاب مركزين لتربية أمهات دجاج اللحم بالفحص بطاقة استيعاب جملية 130000 طير في الدو</w:t>
      </w:r>
      <w:r>
        <w:rPr>
          <w:rFonts w:ascii="Sakkal Majalla" w:hAnsi="Sakkal Majalla" w:cs="Sakkal Majalla" w:hint="cs"/>
          <w:sz w:val="28"/>
          <w:szCs w:val="28"/>
          <w:rtl/>
          <w:lang w:bidi="ar-TN"/>
        </w:rPr>
        <w:t>رة.</w:t>
      </w:r>
    </w:p>
    <w:p w:rsidR="00E306AA" w:rsidRPr="00862E38" w:rsidRDefault="00E306AA" w:rsidP="00E306AA">
      <w:pPr>
        <w:bidi/>
        <w:rPr>
          <w:rFonts w:cs="Arabic Transparent"/>
          <w:color w:val="000000"/>
          <w:rtl/>
          <w:lang w:eastAsia="en-US"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40"/>
        <w:gridCol w:w="1181"/>
        <w:gridCol w:w="914"/>
        <w:gridCol w:w="877"/>
        <w:gridCol w:w="1417"/>
        <w:gridCol w:w="1040"/>
        <w:gridCol w:w="1356"/>
        <w:gridCol w:w="1261"/>
      </w:tblGrid>
      <w:tr w:rsidR="00E306AA" w:rsidRPr="00862E38" w:rsidTr="00E306AA">
        <w:trPr>
          <w:cantSplit/>
          <w:trHeight w:val="239"/>
        </w:trPr>
        <w:tc>
          <w:tcPr>
            <w:tcW w:w="668" w:type="pct"/>
            <w:vMerge w:val="restart"/>
          </w:tcPr>
          <w:p w:rsidR="00E306AA" w:rsidRPr="004829E1" w:rsidRDefault="00E306AA" w:rsidP="00E306AA">
            <w:pPr>
              <w:bidi/>
              <w:rPr>
                <w:rFonts w:ascii="Sakkal Majalla" w:hAnsi="Sakkal Majalla" w:cs="Sakkal Majalla"/>
                <w:rtl/>
                <w:lang w:val="en-US"/>
              </w:rPr>
            </w:pPr>
            <w:r w:rsidRPr="004829E1">
              <w:rPr>
                <w:rFonts w:ascii="Sakkal Majalla" w:hAnsi="Sakkal Majalla" w:cs="Sakkal Majalla" w:hint="cs"/>
                <w:rtl/>
                <w:lang w:val="en-US"/>
              </w:rPr>
              <w:t>إسم المؤسسة المراقبة</w:t>
            </w:r>
          </w:p>
        </w:tc>
        <w:tc>
          <w:tcPr>
            <w:tcW w:w="636" w:type="pct"/>
            <w:vMerge w:val="restart"/>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عدد المداجن وطاقتها</w:t>
            </w:r>
          </w:p>
        </w:tc>
        <w:tc>
          <w:tcPr>
            <w:tcW w:w="492" w:type="pct"/>
            <w:vMerge w:val="restart"/>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عدد الزيارات</w:t>
            </w:r>
          </w:p>
        </w:tc>
        <w:tc>
          <w:tcPr>
            <w:tcW w:w="472" w:type="pct"/>
            <w:vMerge w:val="restart"/>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نسبة للبيض</w:t>
            </w:r>
          </w:p>
        </w:tc>
        <w:tc>
          <w:tcPr>
            <w:tcW w:w="2732" w:type="pct"/>
            <w:gridSpan w:val="4"/>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نتيجة التحاليل</w:t>
            </w:r>
          </w:p>
        </w:tc>
      </w:tr>
      <w:tr w:rsidR="00E306AA" w:rsidRPr="00862E38" w:rsidTr="00E306AA">
        <w:trPr>
          <w:cantSplit/>
          <w:trHeight w:val="147"/>
        </w:trPr>
        <w:tc>
          <w:tcPr>
            <w:tcW w:w="668" w:type="pct"/>
            <w:vMerge/>
          </w:tcPr>
          <w:p w:rsidR="00E306AA" w:rsidRPr="004829E1" w:rsidRDefault="00E306AA" w:rsidP="00E306AA">
            <w:pPr>
              <w:bidi/>
              <w:rPr>
                <w:rFonts w:ascii="Sakkal Majalla" w:hAnsi="Sakkal Majalla" w:cs="Sakkal Majalla"/>
                <w:lang w:val="en-US"/>
              </w:rPr>
            </w:pPr>
          </w:p>
        </w:tc>
        <w:tc>
          <w:tcPr>
            <w:tcW w:w="636" w:type="pct"/>
            <w:vMerge/>
          </w:tcPr>
          <w:p w:rsidR="00E306AA" w:rsidRPr="004829E1" w:rsidRDefault="00E306AA" w:rsidP="00E306AA">
            <w:pPr>
              <w:bidi/>
              <w:rPr>
                <w:rFonts w:ascii="Sakkal Majalla" w:hAnsi="Sakkal Majalla" w:cs="Sakkal Majalla"/>
                <w:lang w:val="en-US"/>
              </w:rPr>
            </w:pPr>
          </w:p>
        </w:tc>
        <w:tc>
          <w:tcPr>
            <w:tcW w:w="492" w:type="pct"/>
            <w:vMerge/>
          </w:tcPr>
          <w:p w:rsidR="00E306AA" w:rsidRPr="004829E1" w:rsidRDefault="00E306AA" w:rsidP="00E306AA">
            <w:pPr>
              <w:bidi/>
              <w:rPr>
                <w:rFonts w:ascii="Sakkal Majalla" w:hAnsi="Sakkal Majalla" w:cs="Sakkal Majalla"/>
                <w:lang w:val="en-US"/>
              </w:rPr>
            </w:pPr>
          </w:p>
        </w:tc>
        <w:tc>
          <w:tcPr>
            <w:tcW w:w="472" w:type="pct"/>
            <w:vMerge/>
          </w:tcPr>
          <w:p w:rsidR="00E306AA" w:rsidRPr="004829E1" w:rsidRDefault="00E306AA" w:rsidP="00E306AA">
            <w:pPr>
              <w:bidi/>
              <w:rPr>
                <w:rFonts w:ascii="Sakkal Majalla" w:hAnsi="Sakkal Majalla" w:cs="Sakkal Majalla"/>
                <w:lang w:val="en-US"/>
              </w:rPr>
            </w:pPr>
          </w:p>
        </w:tc>
        <w:tc>
          <w:tcPr>
            <w:tcW w:w="763" w:type="pct"/>
            <w:vMerge w:val="restart"/>
          </w:tcPr>
          <w:p w:rsidR="00E306AA" w:rsidRPr="004829E1" w:rsidRDefault="00E306AA" w:rsidP="00E306AA">
            <w:pPr>
              <w:bidi/>
              <w:rPr>
                <w:rFonts w:ascii="Sakkal Majalla" w:hAnsi="Sakkal Majalla" w:cs="Sakkal Majalla"/>
                <w:rtl/>
                <w:lang w:val="en-US"/>
              </w:rPr>
            </w:pPr>
            <w:r w:rsidRPr="004829E1">
              <w:rPr>
                <w:rFonts w:ascii="Sakkal Majalla" w:hAnsi="Sakkal Majalla" w:cs="Sakkal Majalla" w:hint="cs"/>
                <w:rtl/>
                <w:lang w:val="en-US"/>
              </w:rPr>
              <w:t>البكتيرولوجيا</w:t>
            </w:r>
          </w:p>
          <w:p w:rsidR="00E306AA" w:rsidRPr="004829E1" w:rsidRDefault="00E306AA" w:rsidP="00E306AA">
            <w:pPr>
              <w:bidi/>
              <w:rPr>
                <w:rFonts w:ascii="Sakkal Majalla" w:hAnsi="Sakkal Majalla" w:cs="Sakkal Majalla"/>
                <w:rtl/>
                <w:lang w:val="en-US"/>
              </w:rPr>
            </w:pPr>
            <w:r w:rsidRPr="004829E1">
              <w:rPr>
                <w:rFonts w:ascii="Sakkal Majalla" w:hAnsi="Sakkal Majalla" w:cs="Sakkal Majalla" w:hint="cs"/>
                <w:rtl/>
                <w:lang w:val="en-US"/>
              </w:rPr>
              <w:t>عدد التحاليل الإجابية</w:t>
            </w:r>
          </w:p>
        </w:tc>
        <w:tc>
          <w:tcPr>
            <w:tcW w:w="1969" w:type="pct"/>
            <w:gridSpan w:val="3"/>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سيرولوجيا الميكوبلسموز</w:t>
            </w:r>
          </w:p>
        </w:tc>
      </w:tr>
      <w:tr w:rsidR="00E306AA" w:rsidRPr="00862E38" w:rsidTr="00E306AA">
        <w:trPr>
          <w:cantSplit/>
          <w:trHeight w:val="147"/>
        </w:trPr>
        <w:tc>
          <w:tcPr>
            <w:tcW w:w="668" w:type="pct"/>
            <w:vMerge/>
          </w:tcPr>
          <w:p w:rsidR="00E306AA" w:rsidRPr="004829E1" w:rsidRDefault="00E306AA" w:rsidP="00E306AA">
            <w:pPr>
              <w:bidi/>
              <w:rPr>
                <w:rFonts w:ascii="Sakkal Majalla" w:hAnsi="Sakkal Majalla" w:cs="Sakkal Majalla"/>
                <w:lang w:val="en-US"/>
              </w:rPr>
            </w:pPr>
          </w:p>
        </w:tc>
        <w:tc>
          <w:tcPr>
            <w:tcW w:w="636" w:type="pct"/>
            <w:vMerge/>
          </w:tcPr>
          <w:p w:rsidR="00E306AA" w:rsidRPr="004829E1" w:rsidRDefault="00E306AA" w:rsidP="00E306AA">
            <w:pPr>
              <w:bidi/>
              <w:rPr>
                <w:rFonts w:ascii="Sakkal Majalla" w:hAnsi="Sakkal Majalla" w:cs="Sakkal Majalla"/>
                <w:lang w:val="en-US"/>
              </w:rPr>
            </w:pPr>
          </w:p>
        </w:tc>
        <w:tc>
          <w:tcPr>
            <w:tcW w:w="492" w:type="pct"/>
            <w:vMerge/>
          </w:tcPr>
          <w:p w:rsidR="00E306AA" w:rsidRPr="004829E1" w:rsidRDefault="00E306AA" w:rsidP="00E306AA">
            <w:pPr>
              <w:bidi/>
              <w:rPr>
                <w:rFonts w:ascii="Sakkal Majalla" w:hAnsi="Sakkal Majalla" w:cs="Sakkal Majalla"/>
                <w:lang w:val="en-US"/>
              </w:rPr>
            </w:pPr>
          </w:p>
        </w:tc>
        <w:tc>
          <w:tcPr>
            <w:tcW w:w="472" w:type="pct"/>
            <w:vMerge/>
          </w:tcPr>
          <w:p w:rsidR="00E306AA" w:rsidRPr="004829E1" w:rsidRDefault="00E306AA" w:rsidP="00E306AA">
            <w:pPr>
              <w:bidi/>
              <w:rPr>
                <w:rFonts w:ascii="Sakkal Majalla" w:hAnsi="Sakkal Majalla" w:cs="Sakkal Majalla"/>
                <w:lang w:val="en-US"/>
              </w:rPr>
            </w:pPr>
          </w:p>
        </w:tc>
        <w:tc>
          <w:tcPr>
            <w:tcW w:w="763" w:type="pct"/>
            <w:vMerge/>
          </w:tcPr>
          <w:p w:rsidR="00E306AA" w:rsidRPr="004829E1" w:rsidRDefault="00E306AA" w:rsidP="00E306AA">
            <w:pPr>
              <w:bidi/>
              <w:rPr>
                <w:rFonts w:ascii="Sakkal Majalla" w:hAnsi="Sakkal Majalla" w:cs="Sakkal Majalla"/>
                <w:lang w:val="en-US"/>
              </w:rPr>
            </w:pPr>
          </w:p>
        </w:tc>
        <w:tc>
          <w:tcPr>
            <w:tcW w:w="560" w:type="pct"/>
            <w:vMerge w:val="restart"/>
          </w:tcPr>
          <w:p w:rsidR="00E306AA" w:rsidRPr="004829E1" w:rsidRDefault="00E306AA" w:rsidP="00E306AA">
            <w:pPr>
              <w:bidi/>
              <w:rPr>
                <w:rFonts w:ascii="Sakkal Majalla" w:hAnsi="Sakkal Majalla" w:cs="Sakkal Majalla"/>
                <w:rtl/>
                <w:lang w:val="en-US"/>
              </w:rPr>
            </w:pPr>
            <w:r w:rsidRPr="004829E1">
              <w:rPr>
                <w:rFonts w:ascii="Sakkal Majalla" w:hAnsi="Sakkal Majalla" w:cs="Sakkal Majalla" w:hint="cs"/>
                <w:rtl/>
                <w:lang w:val="en-US"/>
              </w:rPr>
              <w:t>الأمصال المختبرة</w:t>
            </w:r>
          </w:p>
        </w:tc>
        <w:tc>
          <w:tcPr>
            <w:tcW w:w="1409" w:type="pct"/>
            <w:gridSpan w:val="2"/>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الأمصال الإيجابية</w:t>
            </w:r>
          </w:p>
        </w:tc>
      </w:tr>
      <w:tr w:rsidR="00E306AA" w:rsidRPr="00862E38" w:rsidTr="00E306AA">
        <w:trPr>
          <w:cantSplit/>
          <w:trHeight w:val="147"/>
        </w:trPr>
        <w:tc>
          <w:tcPr>
            <w:tcW w:w="668" w:type="pct"/>
            <w:vMerge/>
          </w:tcPr>
          <w:p w:rsidR="00E306AA" w:rsidRPr="004829E1" w:rsidRDefault="00E306AA" w:rsidP="00E306AA">
            <w:pPr>
              <w:bidi/>
              <w:rPr>
                <w:rFonts w:ascii="Sakkal Majalla" w:hAnsi="Sakkal Majalla" w:cs="Sakkal Majalla"/>
                <w:lang w:val="en-US"/>
              </w:rPr>
            </w:pPr>
          </w:p>
        </w:tc>
        <w:tc>
          <w:tcPr>
            <w:tcW w:w="636" w:type="pct"/>
            <w:vMerge/>
          </w:tcPr>
          <w:p w:rsidR="00E306AA" w:rsidRPr="004829E1" w:rsidRDefault="00E306AA" w:rsidP="00E306AA">
            <w:pPr>
              <w:bidi/>
              <w:rPr>
                <w:rFonts w:ascii="Sakkal Majalla" w:hAnsi="Sakkal Majalla" w:cs="Sakkal Majalla"/>
                <w:lang w:val="en-US"/>
              </w:rPr>
            </w:pPr>
          </w:p>
        </w:tc>
        <w:tc>
          <w:tcPr>
            <w:tcW w:w="492" w:type="pct"/>
            <w:vMerge/>
          </w:tcPr>
          <w:p w:rsidR="00E306AA" w:rsidRPr="004829E1" w:rsidRDefault="00E306AA" w:rsidP="00E306AA">
            <w:pPr>
              <w:bidi/>
              <w:rPr>
                <w:rFonts w:ascii="Sakkal Majalla" w:hAnsi="Sakkal Majalla" w:cs="Sakkal Majalla"/>
                <w:lang w:val="en-US"/>
              </w:rPr>
            </w:pPr>
          </w:p>
        </w:tc>
        <w:tc>
          <w:tcPr>
            <w:tcW w:w="472" w:type="pct"/>
            <w:vMerge/>
          </w:tcPr>
          <w:p w:rsidR="00E306AA" w:rsidRPr="004829E1" w:rsidRDefault="00E306AA" w:rsidP="00E306AA">
            <w:pPr>
              <w:bidi/>
              <w:rPr>
                <w:rFonts w:ascii="Sakkal Majalla" w:hAnsi="Sakkal Majalla" w:cs="Sakkal Majalla"/>
                <w:lang w:val="en-US"/>
              </w:rPr>
            </w:pPr>
          </w:p>
        </w:tc>
        <w:tc>
          <w:tcPr>
            <w:tcW w:w="763" w:type="pct"/>
            <w:vMerge/>
          </w:tcPr>
          <w:p w:rsidR="00E306AA" w:rsidRPr="004829E1" w:rsidRDefault="00E306AA" w:rsidP="00E306AA">
            <w:pPr>
              <w:bidi/>
              <w:rPr>
                <w:rFonts w:ascii="Sakkal Majalla" w:hAnsi="Sakkal Majalla" w:cs="Sakkal Majalla"/>
                <w:lang w:val="en-US"/>
              </w:rPr>
            </w:pPr>
          </w:p>
        </w:tc>
        <w:tc>
          <w:tcPr>
            <w:tcW w:w="560" w:type="pct"/>
            <w:vMerge/>
          </w:tcPr>
          <w:p w:rsidR="00E306AA" w:rsidRPr="004829E1" w:rsidRDefault="00E306AA" w:rsidP="00E306AA">
            <w:pPr>
              <w:bidi/>
              <w:rPr>
                <w:rFonts w:ascii="Sakkal Majalla" w:hAnsi="Sakkal Majalla" w:cs="Sakkal Majalla"/>
                <w:lang w:val="en-US"/>
              </w:rPr>
            </w:pPr>
          </w:p>
        </w:tc>
        <w:tc>
          <w:tcPr>
            <w:tcW w:w="730" w:type="pct"/>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الميكوبلسما قليسبتيكم</w:t>
            </w:r>
          </w:p>
        </w:tc>
        <w:tc>
          <w:tcPr>
            <w:tcW w:w="679" w:type="pct"/>
          </w:tcPr>
          <w:p w:rsidR="00E306AA" w:rsidRPr="004829E1" w:rsidRDefault="00E306AA" w:rsidP="00E306AA">
            <w:pPr>
              <w:bidi/>
              <w:jc w:val="center"/>
              <w:rPr>
                <w:rFonts w:ascii="Sakkal Majalla" w:hAnsi="Sakkal Majalla" w:cs="Sakkal Majalla"/>
                <w:rtl/>
                <w:lang w:val="en-US"/>
              </w:rPr>
            </w:pPr>
            <w:r w:rsidRPr="004829E1">
              <w:rPr>
                <w:rFonts w:ascii="Sakkal Majalla" w:hAnsi="Sakkal Majalla" w:cs="Sakkal Majalla" w:hint="cs"/>
                <w:rtl/>
                <w:lang w:val="en-US"/>
              </w:rPr>
              <w:t>الميكوبلسما سينوفيا</w:t>
            </w:r>
          </w:p>
        </w:tc>
      </w:tr>
      <w:tr w:rsidR="00FD5D9A" w:rsidRPr="00862E38" w:rsidTr="00E306AA">
        <w:trPr>
          <w:trHeight w:val="227"/>
        </w:trPr>
        <w:tc>
          <w:tcPr>
            <w:tcW w:w="668" w:type="pct"/>
          </w:tcPr>
          <w:p w:rsidR="00FD5D9A" w:rsidRPr="004829E1" w:rsidRDefault="00FD5D9A" w:rsidP="00E306AA">
            <w:pPr>
              <w:bidi/>
              <w:rPr>
                <w:rFonts w:ascii="Sakkal Majalla" w:hAnsi="Sakkal Majalla" w:cs="Sakkal Majalla"/>
                <w:lang w:val="en-US"/>
              </w:rPr>
            </w:pPr>
            <w:r w:rsidRPr="004829E1">
              <w:rPr>
                <w:rFonts w:ascii="Sakkal Majalla" w:hAnsi="Sakkal Majalla" w:cs="Sakkal Majalla" w:hint="cs"/>
                <w:rtl/>
                <w:lang w:val="en-US"/>
              </w:rPr>
              <w:t>برج إسكندر</w:t>
            </w:r>
          </w:p>
        </w:tc>
        <w:tc>
          <w:tcPr>
            <w:tcW w:w="636" w:type="pct"/>
          </w:tcPr>
          <w:p w:rsidR="00FD5D9A" w:rsidRPr="00FD5D9A" w:rsidRDefault="00FD5D9A" w:rsidP="00FD5D9A">
            <w:pPr>
              <w:jc w:val="center"/>
              <w:rPr>
                <w:rFonts w:ascii="Sakkal Majalla" w:hAnsi="Sakkal Majalla" w:cs="Sakkal Majalla"/>
                <w:color w:val="000000"/>
                <w:lang w:eastAsia="en-US" w:bidi="ar-TN"/>
              </w:rPr>
            </w:pPr>
          </w:p>
        </w:tc>
        <w:tc>
          <w:tcPr>
            <w:tcW w:w="492" w:type="pct"/>
          </w:tcPr>
          <w:p w:rsidR="00FD5D9A" w:rsidRPr="00FD5D9A" w:rsidRDefault="00FD5D9A" w:rsidP="00FD5D9A">
            <w:pPr>
              <w:jc w:val="center"/>
              <w:rPr>
                <w:rFonts w:ascii="Sakkal Majalla" w:hAnsi="Sakkal Majalla" w:cs="Sakkal Majalla"/>
                <w:color w:val="000000"/>
                <w:lang w:eastAsia="en-US" w:bidi="ar-TN"/>
              </w:rPr>
            </w:pPr>
          </w:p>
        </w:tc>
        <w:tc>
          <w:tcPr>
            <w:tcW w:w="472" w:type="pct"/>
          </w:tcPr>
          <w:p w:rsidR="00FD5D9A" w:rsidRPr="00FD5D9A" w:rsidRDefault="00FD5D9A" w:rsidP="00FD5D9A">
            <w:pPr>
              <w:jc w:val="center"/>
              <w:rPr>
                <w:rFonts w:ascii="Sakkal Majalla" w:hAnsi="Sakkal Majalla" w:cs="Sakkal Majalla"/>
                <w:color w:val="000000"/>
                <w:lang w:eastAsia="en-US" w:bidi="ar-TN"/>
              </w:rPr>
            </w:pPr>
          </w:p>
        </w:tc>
        <w:tc>
          <w:tcPr>
            <w:tcW w:w="763" w:type="pct"/>
          </w:tcPr>
          <w:p w:rsidR="00FD5D9A" w:rsidRPr="00FD5D9A" w:rsidRDefault="00FD5D9A" w:rsidP="00FD5D9A">
            <w:pPr>
              <w:jc w:val="center"/>
              <w:rPr>
                <w:rFonts w:ascii="Sakkal Majalla" w:hAnsi="Sakkal Majalla" w:cs="Sakkal Majalla"/>
                <w:color w:val="000000"/>
                <w:lang w:eastAsia="en-US" w:bidi="ar-TN"/>
              </w:rPr>
            </w:pPr>
          </w:p>
        </w:tc>
        <w:tc>
          <w:tcPr>
            <w:tcW w:w="560" w:type="pct"/>
          </w:tcPr>
          <w:p w:rsidR="00FD5D9A" w:rsidRPr="00FD5D9A" w:rsidRDefault="00FD5D9A" w:rsidP="00FD5D9A">
            <w:pPr>
              <w:jc w:val="center"/>
              <w:rPr>
                <w:rFonts w:ascii="Sakkal Majalla" w:hAnsi="Sakkal Majalla" w:cs="Sakkal Majalla"/>
                <w:color w:val="000000"/>
                <w:lang w:eastAsia="en-US"/>
              </w:rPr>
            </w:pPr>
          </w:p>
        </w:tc>
        <w:tc>
          <w:tcPr>
            <w:tcW w:w="730" w:type="pct"/>
          </w:tcPr>
          <w:p w:rsidR="00FD5D9A" w:rsidRPr="00FD5D9A" w:rsidRDefault="00FD5D9A" w:rsidP="00FD5D9A">
            <w:pPr>
              <w:jc w:val="center"/>
              <w:rPr>
                <w:rFonts w:ascii="Sakkal Majalla" w:hAnsi="Sakkal Majalla" w:cs="Sakkal Majalla"/>
                <w:color w:val="000000"/>
                <w:lang w:eastAsia="en-US" w:bidi="ar-TN"/>
              </w:rPr>
            </w:pPr>
          </w:p>
        </w:tc>
        <w:tc>
          <w:tcPr>
            <w:tcW w:w="679" w:type="pct"/>
          </w:tcPr>
          <w:p w:rsidR="00FD5D9A" w:rsidRPr="00FD5D9A" w:rsidRDefault="00FD5D9A" w:rsidP="00FD5D9A">
            <w:pPr>
              <w:jc w:val="center"/>
              <w:rPr>
                <w:rFonts w:ascii="Sakkal Majalla" w:hAnsi="Sakkal Majalla" w:cs="Sakkal Majalla"/>
                <w:color w:val="000000"/>
                <w:lang w:eastAsia="en-US"/>
              </w:rPr>
            </w:pPr>
          </w:p>
        </w:tc>
      </w:tr>
      <w:tr w:rsidR="00FD5D9A" w:rsidRPr="00862E38" w:rsidTr="00E306AA">
        <w:trPr>
          <w:trHeight w:val="324"/>
        </w:trPr>
        <w:tc>
          <w:tcPr>
            <w:tcW w:w="668" w:type="pct"/>
          </w:tcPr>
          <w:p w:rsidR="00FD5D9A" w:rsidRPr="004829E1" w:rsidRDefault="00FD5D9A" w:rsidP="00E306AA">
            <w:pPr>
              <w:bidi/>
              <w:rPr>
                <w:rFonts w:ascii="Sakkal Majalla" w:hAnsi="Sakkal Majalla" w:cs="Sakkal Majalla"/>
                <w:rtl/>
                <w:lang w:val="en-US"/>
              </w:rPr>
            </w:pPr>
            <w:r w:rsidRPr="004829E1">
              <w:rPr>
                <w:rFonts w:ascii="Sakkal Majalla" w:hAnsi="Sakkal Majalla" w:cs="Sakkal Majalla" w:hint="cs"/>
                <w:rtl/>
                <w:lang w:val="en-US"/>
              </w:rPr>
              <w:t>زغوان 1</w:t>
            </w:r>
          </w:p>
        </w:tc>
        <w:tc>
          <w:tcPr>
            <w:tcW w:w="636"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15000</w:t>
            </w:r>
          </w:p>
        </w:tc>
        <w:tc>
          <w:tcPr>
            <w:tcW w:w="49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1</w:t>
            </w:r>
          </w:p>
        </w:tc>
        <w:tc>
          <w:tcPr>
            <w:tcW w:w="47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w:t>
            </w:r>
          </w:p>
        </w:tc>
        <w:tc>
          <w:tcPr>
            <w:tcW w:w="763"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1</w:t>
            </w:r>
          </w:p>
        </w:tc>
        <w:tc>
          <w:tcPr>
            <w:tcW w:w="560"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25</w:t>
            </w:r>
          </w:p>
        </w:tc>
        <w:tc>
          <w:tcPr>
            <w:tcW w:w="730"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679"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0</w:t>
            </w:r>
          </w:p>
        </w:tc>
      </w:tr>
      <w:tr w:rsidR="00FD5D9A" w:rsidRPr="00862E38" w:rsidTr="00E306AA">
        <w:trPr>
          <w:trHeight w:val="342"/>
        </w:trPr>
        <w:tc>
          <w:tcPr>
            <w:tcW w:w="668" w:type="pct"/>
          </w:tcPr>
          <w:p w:rsidR="00FD5D9A" w:rsidRPr="004829E1" w:rsidRDefault="00FD5D9A" w:rsidP="00E306AA">
            <w:pPr>
              <w:bidi/>
              <w:rPr>
                <w:rFonts w:ascii="Sakkal Majalla" w:hAnsi="Sakkal Majalla" w:cs="Sakkal Majalla"/>
                <w:rtl/>
                <w:lang w:val="en-US"/>
              </w:rPr>
            </w:pPr>
            <w:r w:rsidRPr="004829E1">
              <w:rPr>
                <w:rFonts w:ascii="Sakkal Majalla" w:hAnsi="Sakkal Majalla" w:cs="Sakkal Majalla" w:hint="cs"/>
                <w:rtl/>
                <w:lang w:val="en-US"/>
              </w:rPr>
              <w:t>زغوان2</w:t>
            </w:r>
          </w:p>
        </w:tc>
        <w:tc>
          <w:tcPr>
            <w:tcW w:w="636" w:type="pct"/>
          </w:tcPr>
          <w:p w:rsidR="00FD5D9A" w:rsidRPr="00FD5D9A" w:rsidRDefault="00FD5D9A" w:rsidP="00FD5D9A">
            <w:pPr>
              <w:jc w:val="center"/>
              <w:rPr>
                <w:rFonts w:ascii="Sakkal Majalla" w:hAnsi="Sakkal Majalla" w:cs="Sakkal Majalla"/>
                <w:color w:val="000000"/>
                <w:lang w:eastAsia="en-US" w:bidi="ar-TN"/>
              </w:rPr>
            </w:pPr>
          </w:p>
        </w:tc>
        <w:tc>
          <w:tcPr>
            <w:tcW w:w="492" w:type="pct"/>
          </w:tcPr>
          <w:p w:rsidR="00FD5D9A" w:rsidRPr="00FD5D9A" w:rsidRDefault="00FD5D9A" w:rsidP="00FD5D9A">
            <w:pPr>
              <w:jc w:val="center"/>
              <w:rPr>
                <w:rFonts w:ascii="Sakkal Majalla" w:hAnsi="Sakkal Majalla" w:cs="Sakkal Majalla"/>
                <w:color w:val="000000"/>
                <w:lang w:eastAsia="en-US" w:bidi="ar-TN"/>
              </w:rPr>
            </w:pPr>
          </w:p>
        </w:tc>
        <w:tc>
          <w:tcPr>
            <w:tcW w:w="472" w:type="pct"/>
          </w:tcPr>
          <w:p w:rsidR="00FD5D9A" w:rsidRPr="00FD5D9A" w:rsidRDefault="00FD5D9A" w:rsidP="00FD5D9A">
            <w:pPr>
              <w:jc w:val="center"/>
              <w:rPr>
                <w:rFonts w:ascii="Sakkal Majalla" w:hAnsi="Sakkal Majalla" w:cs="Sakkal Majalla"/>
                <w:color w:val="000000"/>
                <w:lang w:eastAsia="en-US" w:bidi="ar-TN"/>
              </w:rPr>
            </w:pPr>
          </w:p>
        </w:tc>
        <w:tc>
          <w:tcPr>
            <w:tcW w:w="763" w:type="pct"/>
          </w:tcPr>
          <w:p w:rsidR="00FD5D9A" w:rsidRPr="00FD5D9A" w:rsidRDefault="00FD5D9A" w:rsidP="00FD5D9A">
            <w:pPr>
              <w:jc w:val="center"/>
              <w:rPr>
                <w:rFonts w:ascii="Sakkal Majalla" w:hAnsi="Sakkal Majalla" w:cs="Sakkal Majalla"/>
                <w:color w:val="000000"/>
                <w:lang w:eastAsia="en-US" w:bidi="ar-TN"/>
              </w:rPr>
            </w:pPr>
          </w:p>
        </w:tc>
        <w:tc>
          <w:tcPr>
            <w:tcW w:w="560" w:type="pct"/>
          </w:tcPr>
          <w:p w:rsidR="00FD5D9A" w:rsidRPr="00FD5D9A" w:rsidRDefault="00FD5D9A" w:rsidP="00FD5D9A">
            <w:pPr>
              <w:jc w:val="center"/>
              <w:rPr>
                <w:rFonts w:ascii="Sakkal Majalla" w:hAnsi="Sakkal Majalla" w:cs="Sakkal Majalla"/>
                <w:color w:val="000000"/>
                <w:lang w:eastAsia="en-US"/>
              </w:rPr>
            </w:pPr>
          </w:p>
        </w:tc>
        <w:tc>
          <w:tcPr>
            <w:tcW w:w="730" w:type="pct"/>
          </w:tcPr>
          <w:p w:rsidR="00FD5D9A" w:rsidRPr="00FD5D9A" w:rsidRDefault="00FD5D9A" w:rsidP="00FD5D9A">
            <w:pPr>
              <w:jc w:val="center"/>
              <w:rPr>
                <w:rFonts w:ascii="Sakkal Majalla" w:hAnsi="Sakkal Majalla" w:cs="Sakkal Majalla"/>
                <w:color w:val="000000"/>
                <w:lang w:eastAsia="en-US" w:bidi="ar-TN"/>
              </w:rPr>
            </w:pPr>
          </w:p>
        </w:tc>
        <w:tc>
          <w:tcPr>
            <w:tcW w:w="679" w:type="pct"/>
          </w:tcPr>
          <w:p w:rsidR="00FD5D9A" w:rsidRPr="00FD5D9A" w:rsidRDefault="00FD5D9A" w:rsidP="00FD5D9A">
            <w:pPr>
              <w:jc w:val="center"/>
              <w:rPr>
                <w:rFonts w:ascii="Sakkal Majalla" w:hAnsi="Sakkal Majalla" w:cs="Sakkal Majalla"/>
                <w:color w:val="000000"/>
                <w:lang w:eastAsia="en-US"/>
              </w:rPr>
            </w:pPr>
          </w:p>
        </w:tc>
      </w:tr>
      <w:tr w:rsidR="00FD5D9A" w:rsidRPr="00862E38" w:rsidTr="00E306AA">
        <w:trPr>
          <w:trHeight w:val="216"/>
        </w:trPr>
        <w:tc>
          <w:tcPr>
            <w:tcW w:w="668" w:type="pct"/>
          </w:tcPr>
          <w:p w:rsidR="00FD5D9A" w:rsidRPr="004829E1" w:rsidRDefault="00FD5D9A" w:rsidP="00E306AA">
            <w:pPr>
              <w:bidi/>
              <w:rPr>
                <w:rFonts w:ascii="Sakkal Majalla" w:hAnsi="Sakkal Majalla" w:cs="Sakkal Majalla"/>
                <w:rtl/>
                <w:lang w:val="en-US"/>
              </w:rPr>
            </w:pPr>
            <w:r w:rsidRPr="004829E1">
              <w:rPr>
                <w:rFonts w:ascii="Sakkal Majalla" w:hAnsi="Sakkal Majalla" w:cs="Sakkal Majalla" w:hint="cs"/>
                <w:rtl/>
                <w:lang w:val="en-US"/>
              </w:rPr>
              <w:t>زقطون1</w:t>
            </w:r>
          </w:p>
        </w:tc>
        <w:tc>
          <w:tcPr>
            <w:tcW w:w="636"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5000</w:t>
            </w:r>
          </w:p>
        </w:tc>
        <w:tc>
          <w:tcPr>
            <w:tcW w:w="49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1</w:t>
            </w:r>
          </w:p>
        </w:tc>
        <w:tc>
          <w:tcPr>
            <w:tcW w:w="47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w:t>
            </w:r>
          </w:p>
        </w:tc>
        <w:tc>
          <w:tcPr>
            <w:tcW w:w="763"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560"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25</w:t>
            </w:r>
          </w:p>
        </w:tc>
        <w:tc>
          <w:tcPr>
            <w:tcW w:w="730"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679"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0</w:t>
            </w:r>
          </w:p>
        </w:tc>
      </w:tr>
      <w:tr w:rsidR="00FD5D9A" w:rsidRPr="00862E38" w:rsidTr="00E306AA">
        <w:trPr>
          <w:trHeight w:val="256"/>
        </w:trPr>
        <w:tc>
          <w:tcPr>
            <w:tcW w:w="668" w:type="pct"/>
          </w:tcPr>
          <w:p w:rsidR="00FD5D9A" w:rsidRPr="004829E1" w:rsidRDefault="00FD5D9A" w:rsidP="00E306AA">
            <w:pPr>
              <w:bidi/>
              <w:rPr>
                <w:rFonts w:ascii="Sakkal Majalla" w:hAnsi="Sakkal Majalla" w:cs="Sakkal Majalla"/>
                <w:rtl/>
                <w:lang w:val="en-US"/>
              </w:rPr>
            </w:pPr>
            <w:r w:rsidRPr="004829E1">
              <w:rPr>
                <w:rFonts w:ascii="Sakkal Majalla" w:hAnsi="Sakkal Majalla" w:cs="Sakkal Majalla" w:hint="cs"/>
                <w:rtl/>
                <w:lang w:val="en-US"/>
              </w:rPr>
              <w:t>زقطون2</w:t>
            </w:r>
          </w:p>
        </w:tc>
        <w:tc>
          <w:tcPr>
            <w:tcW w:w="636"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6000</w:t>
            </w:r>
          </w:p>
        </w:tc>
        <w:tc>
          <w:tcPr>
            <w:tcW w:w="49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2</w:t>
            </w:r>
          </w:p>
        </w:tc>
        <w:tc>
          <w:tcPr>
            <w:tcW w:w="47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w:t>
            </w:r>
          </w:p>
        </w:tc>
        <w:tc>
          <w:tcPr>
            <w:tcW w:w="763"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560"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50</w:t>
            </w:r>
          </w:p>
        </w:tc>
        <w:tc>
          <w:tcPr>
            <w:tcW w:w="730"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679"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12</w:t>
            </w:r>
          </w:p>
        </w:tc>
      </w:tr>
      <w:tr w:rsidR="00FD5D9A" w:rsidRPr="00862E38" w:rsidTr="00E306AA">
        <w:trPr>
          <w:trHeight w:val="307"/>
        </w:trPr>
        <w:tc>
          <w:tcPr>
            <w:tcW w:w="668" w:type="pct"/>
          </w:tcPr>
          <w:p w:rsidR="00FD5D9A" w:rsidRPr="004829E1" w:rsidRDefault="00FD5D9A" w:rsidP="00E306AA">
            <w:pPr>
              <w:bidi/>
              <w:rPr>
                <w:rFonts w:ascii="Sakkal Majalla" w:hAnsi="Sakkal Majalla" w:cs="Sakkal Majalla"/>
                <w:rtl/>
                <w:lang w:val="en-US"/>
              </w:rPr>
            </w:pPr>
            <w:r w:rsidRPr="004829E1">
              <w:rPr>
                <w:rFonts w:ascii="Sakkal Majalla" w:hAnsi="Sakkal Majalla" w:cs="Sakkal Majalla" w:hint="cs"/>
                <w:rtl/>
                <w:lang w:val="en-US"/>
              </w:rPr>
              <w:t>صواف 3</w:t>
            </w:r>
          </w:p>
        </w:tc>
        <w:tc>
          <w:tcPr>
            <w:tcW w:w="636"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36000</w:t>
            </w:r>
          </w:p>
        </w:tc>
        <w:tc>
          <w:tcPr>
            <w:tcW w:w="49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1</w:t>
            </w:r>
          </w:p>
        </w:tc>
        <w:tc>
          <w:tcPr>
            <w:tcW w:w="47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w:t>
            </w:r>
          </w:p>
        </w:tc>
        <w:tc>
          <w:tcPr>
            <w:tcW w:w="763"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560"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50</w:t>
            </w:r>
          </w:p>
        </w:tc>
        <w:tc>
          <w:tcPr>
            <w:tcW w:w="730"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679"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6</w:t>
            </w:r>
          </w:p>
        </w:tc>
      </w:tr>
      <w:tr w:rsidR="00FD5D9A" w:rsidRPr="00862E38" w:rsidTr="00E306AA">
        <w:trPr>
          <w:trHeight w:val="342"/>
        </w:trPr>
        <w:tc>
          <w:tcPr>
            <w:tcW w:w="668" w:type="pct"/>
          </w:tcPr>
          <w:p w:rsidR="00FD5D9A" w:rsidRPr="004829E1" w:rsidRDefault="00FD5D9A" w:rsidP="00E306AA">
            <w:pPr>
              <w:bidi/>
              <w:rPr>
                <w:rFonts w:ascii="Sakkal Majalla" w:hAnsi="Sakkal Majalla" w:cs="Sakkal Majalla"/>
                <w:rtl/>
                <w:lang w:val="en-US"/>
              </w:rPr>
            </w:pPr>
            <w:r w:rsidRPr="004829E1">
              <w:rPr>
                <w:rFonts w:ascii="Sakkal Majalla" w:hAnsi="Sakkal Majalla" w:cs="Sakkal Majalla" w:hint="cs"/>
                <w:rtl/>
                <w:lang w:val="en-US"/>
              </w:rPr>
              <w:t>تيبوربو ماجيس 1</w:t>
            </w:r>
          </w:p>
        </w:tc>
        <w:tc>
          <w:tcPr>
            <w:tcW w:w="636"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64400</w:t>
            </w:r>
          </w:p>
        </w:tc>
        <w:tc>
          <w:tcPr>
            <w:tcW w:w="49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1</w:t>
            </w:r>
          </w:p>
        </w:tc>
        <w:tc>
          <w:tcPr>
            <w:tcW w:w="472"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w:t>
            </w:r>
          </w:p>
        </w:tc>
        <w:tc>
          <w:tcPr>
            <w:tcW w:w="763"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560"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40</w:t>
            </w:r>
          </w:p>
        </w:tc>
        <w:tc>
          <w:tcPr>
            <w:tcW w:w="730" w:type="pct"/>
          </w:tcPr>
          <w:p w:rsidR="00FD5D9A" w:rsidRPr="00FD5D9A" w:rsidRDefault="00FD5D9A" w:rsidP="00FD5D9A">
            <w:pPr>
              <w:jc w:val="center"/>
              <w:rPr>
                <w:rFonts w:ascii="Sakkal Majalla" w:hAnsi="Sakkal Majalla" w:cs="Sakkal Majalla"/>
                <w:color w:val="000000"/>
                <w:lang w:eastAsia="en-US" w:bidi="ar-TN"/>
              </w:rPr>
            </w:pPr>
            <w:r w:rsidRPr="00FD5D9A">
              <w:rPr>
                <w:rFonts w:ascii="Sakkal Majalla" w:hAnsi="Sakkal Majalla" w:cs="Sakkal Majalla"/>
                <w:color w:val="000000"/>
                <w:rtl/>
                <w:lang w:eastAsia="en-US" w:bidi="ar-TN"/>
              </w:rPr>
              <w:t>0</w:t>
            </w:r>
          </w:p>
        </w:tc>
        <w:tc>
          <w:tcPr>
            <w:tcW w:w="679" w:type="pct"/>
          </w:tcPr>
          <w:p w:rsidR="00FD5D9A" w:rsidRPr="00FD5D9A" w:rsidRDefault="00FD5D9A" w:rsidP="00FD5D9A">
            <w:pPr>
              <w:jc w:val="center"/>
              <w:rPr>
                <w:rFonts w:ascii="Sakkal Majalla" w:hAnsi="Sakkal Majalla" w:cs="Sakkal Majalla"/>
                <w:color w:val="000000"/>
                <w:lang w:eastAsia="en-US"/>
              </w:rPr>
            </w:pPr>
            <w:r w:rsidRPr="00FD5D9A">
              <w:rPr>
                <w:rFonts w:ascii="Sakkal Majalla" w:hAnsi="Sakkal Majalla" w:cs="Sakkal Majalla"/>
                <w:color w:val="000000"/>
                <w:rtl/>
                <w:lang w:eastAsia="en-US"/>
              </w:rPr>
              <w:t>10</w:t>
            </w:r>
          </w:p>
        </w:tc>
      </w:tr>
    </w:tbl>
    <w:p w:rsidR="00E306AA" w:rsidRDefault="00E306AA" w:rsidP="00E306AA">
      <w:pPr>
        <w:bidi/>
        <w:rPr>
          <w:rFonts w:ascii="Sakkal Majalla" w:hAnsi="Sakkal Majalla" w:cs="Sakkal Majalla"/>
          <w:b/>
          <w:bCs/>
          <w:sz w:val="32"/>
          <w:szCs w:val="32"/>
          <w:rtl/>
          <w:lang w:bidi="ar-TN"/>
        </w:rPr>
      </w:pPr>
    </w:p>
    <w:p w:rsidR="00E306AA" w:rsidRPr="00862E38" w:rsidRDefault="00E306AA" w:rsidP="00E306AA">
      <w:pPr>
        <w:bidi/>
        <w:rPr>
          <w:b/>
          <w:bCs/>
          <w:color w:val="000000"/>
          <w:u w:val="single"/>
          <w:rtl/>
          <w:lang w:bidi="ar-TN"/>
        </w:rPr>
      </w:pPr>
      <w:r>
        <w:rPr>
          <w:rFonts w:ascii="Sakkal Majalla" w:hAnsi="Sakkal Majalla" w:cs="Sakkal Majalla" w:hint="cs"/>
          <w:b/>
          <w:bCs/>
          <w:sz w:val="32"/>
          <w:szCs w:val="32"/>
          <w:rtl/>
          <w:lang w:bidi="ar-TN"/>
        </w:rPr>
        <w:t xml:space="preserve">3.9.6. </w:t>
      </w:r>
      <w:r w:rsidRPr="004829E1">
        <w:rPr>
          <w:rFonts w:ascii="Sakkal Majalla" w:hAnsi="Sakkal Majalla" w:cs="Sakkal Majalla" w:hint="cs"/>
          <w:b/>
          <w:bCs/>
          <w:sz w:val="32"/>
          <w:szCs w:val="32"/>
          <w:rtl/>
          <w:lang w:bidi="ar-TN"/>
        </w:rPr>
        <w:t>مراقبة مرض أنفلونزا الطيور</w:t>
      </w:r>
    </w:p>
    <w:p w:rsidR="00E306AA" w:rsidRPr="00862E38" w:rsidRDefault="00E306AA" w:rsidP="00E306AA">
      <w:pPr>
        <w:bidi/>
        <w:ind w:left="104"/>
        <w:rPr>
          <w:b/>
          <w:bCs/>
          <w:color w:val="000000"/>
          <w:u w:val="single"/>
          <w:rtl/>
          <w:lang w:bidi="ar-TN"/>
        </w:rPr>
      </w:pPr>
    </w:p>
    <w:tbl>
      <w:tblPr>
        <w:bidiVisual/>
        <w:tblW w:w="8829"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64"/>
        <w:gridCol w:w="1241"/>
        <w:gridCol w:w="1349"/>
        <w:gridCol w:w="957"/>
        <w:gridCol w:w="1373"/>
        <w:gridCol w:w="1146"/>
        <w:gridCol w:w="1399"/>
      </w:tblGrid>
      <w:tr w:rsidR="00E306AA" w:rsidRPr="00862E38" w:rsidTr="00E306AA">
        <w:trPr>
          <w:cantSplit/>
        </w:trPr>
        <w:tc>
          <w:tcPr>
            <w:tcW w:w="1364" w:type="dxa"/>
          </w:tcPr>
          <w:p w:rsidR="00E306AA" w:rsidRPr="000D16EE" w:rsidRDefault="00E306AA" w:rsidP="00E306AA">
            <w:pPr>
              <w:bidi/>
              <w:rPr>
                <w:rFonts w:ascii="Sakkal Majalla" w:hAnsi="Sakkal Majalla" w:cs="Sakkal Majalla"/>
                <w:rtl/>
                <w:lang w:val="en-US"/>
              </w:rPr>
            </w:pPr>
          </w:p>
          <w:p w:rsidR="00E306AA" w:rsidRPr="000D16EE" w:rsidRDefault="00E306AA" w:rsidP="00E306AA">
            <w:pPr>
              <w:bidi/>
              <w:rPr>
                <w:rFonts w:ascii="Sakkal Majalla" w:hAnsi="Sakkal Majalla" w:cs="Sakkal Majalla"/>
                <w:lang w:val="en-US"/>
              </w:rPr>
            </w:pPr>
          </w:p>
        </w:tc>
        <w:tc>
          <w:tcPr>
            <w:tcW w:w="2590" w:type="dxa"/>
            <w:gridSpan w:val="2"/>
          </w:tcPr>
          <w:p w:rsidR="00E306AA" w:rsidRPr="000D16EE" w:rsidRDefault="00E306AA" w:rsidP="00E306AA">
            <w:pPr>
              <w:pStyle w:val="Titre8"/>
              <w:rPr>
                <w:rFonts w:ascii="Sakkal Majalla" w:hAnsi="Sakkal Majalla" w:cs="Sakkal Majalla"/>
                <w:sz w:val="24"/>
                <w:szCs w:val="24"/>
                <w:rtl/>
                <w:lang w:val="en-US"/>
              </w:rPr>
            </w:pPr>
            <w:r w:rsidRPr="000D16EE">
              <w:rPr>
                <w:rFonts w:ascii="Sakkal Majalla" w:hAnsi="Sakkal Majalla" w:cs="Sakkal Majalla" w:hint="cs"/>
                <w:sz w:val="24"/>
                <w:szCs w:val="24"/>
                <w:rtl/>
                <w:lang w:val="en-US"/>
              </w:rPr>
              <w:t>الطيور المهاجرة</w:t>
            </w:r>
          </w:p>
          <w:p w:rsidR="00E306AA" w:rsidRPr="000D16EE" w:rsidRDefault="00E306AA" w:rsidP="00E306AA">
            <w:pPr>
              <w:bidi/>
              <w:jc w:val="center"/>
              <w:rPr>
                <w:rFonts w:ascii="Sakkal Majalla" w:hAnsi="Sakkal Majalla" w:cs="Sakkal Majalla"/>
                <w:lang w:val="en-US"/>
              </w:rPr>
            </w:pPr>
          </w:p>
        </w:tc>
        <w:tc>
          <w:tcPr>
            <w:tcW w:w="2330" w:type="dxa"/>
            <w:gridSpan w:val="2"/>
          </w:tcPr>
          <w:p w:rsidR="00E306AA" w:rsidRPr="000D16EE" w:rsidRDefault="00E306AA" w:rsidP="00E306AA">
            <w:pPr>
              <w:pStyle w:val="Titre8"/>
              <w:rPr>
                <w:rFonts w:ascii="Sakkal Majalla" w:hAnsi="Sakkal Majalla" w:cs="Sakkal Majalla"/>
                <w:sz w:val="24"/>
                <w:szCs w:val="24"/>
                <w:lang w:val="en-US"/>
              </w:rPr>
            </w:pPr>
            <w:r w:rsidRPr="000D16EE">
              <w:rPr>
                <w:rFonts w:ascii="Sakkal Majalla" w:hAnsi="Sakkal Majalla" w:cs="Sakkal Majalla" w:hint="cs"/>
                <w:sz w:val="24"/>
                <w:szCs w:val="24"/>
                <w:rtl/>
                <w:lang w:val="en-US"/>
              </w:rPr>
              <w:t>منشآت الدواجن</w:t>
            </w:r>
          </w:p>
        </w:tc>
        <w:tc>
          <w:tcPr>
            <w:tcW w:w="2545" w:type="dxa"/>
            <w:gridSpan w:val="2"/>
          </w:tcPr>
          <w:p w:rsidR="00E306AA" w:rsidRPr="000D16EE" w:rsidRDefault="00E306AA" w:rsidP="00E306AA">
            <w:pPr>
              <w:pStyle w:val="Titre8"/>
              <w:rPr>
                <w:rFonts w:ascii="Sakkal Majalla" w:hAnsi="Sakkal Majalla" w:cs="Sakkal Majalla"/>
                <w:sz w:val="24"/>
                <w:szCs w:val="24"/>
                <w:lang w:val="en-US"/>
              </w:rPr>
            </w:pPr>
            <w:r w:rsidRPr="000D16EE">
              <w:rPr>
                <w:rFonts w:ascii="Sakkal Majalla" w:hAnsi="Sakkal Majalla" w:cs="Sakkal Majalla" w:hint="cs"/>
                <w:sz w:val="24"/>
                <w:szCs w:val="24"/>
                <w:rtl/>
                <w:lang w:val="en-US"/>
              </w:rPr>
              <w:t>القطاع العائلي</w:t>
            </w:r>
          </w:p>
        </w:tc>
      </w:tr>
      <w:tr w:rsidR="00E306AA" w:rsidRPr="00862E38" w:rsidTr="00E306AA">
        <w:trPr>
          <w:cantSplit/>
          <w:trHeight w:val="727"/>
        </w:trPr>
        <w:tc>
          <w:tcPr>
            <w:tcW w:w="1364" w:type="dxa"/>
          </w:tcPr>
          <w:p w:rsidR="00E306AA" w:rsidRPr="000D16EE" w:rsidRDefault="00E306AA" w:rsidP="00E306AA">
            <w:pPr>
              <w:bidi/>
              <w:rPr>
                <w:rFonts w:ascii="Sakkal Majalla" w:hAnsi="Sakkal Majalla" w:cs="Sakkal Majalla"/>
                <w:lang w:val="en-US"/>
              </w:rPr>
            </w:pPr>
            <w:r w:rsidRPr="000D16EE">
              <w:rPr>
                <w:rFonts w:ascii="Sakkal Majalla" w:hAnsi="Sakkal Majalla" w:cs="Sakkal Majalla" w:hint="cs"/>
                <w:rtl/>
                <w:lang w:val="en-US"/>
              </w:rPr>
              <w:t>الفترة</w:t>
            </w:r>
          </w:p>
        </w:tc>
        <w:tc>
          <w:tcPr>
            <w:tcW w:w="1241" w:type="dxa"/>
          </w:tcPr>
          <w:p w:rsidR="00E306AA" w:rsidRPr="000D16EE" w:rsidRDefault="00E306AA" w:rsidP="00E306AA">
            <w:pPr>
              <w:bidi/>
              <w:rPr>
                <w:rFonts w:ascii="Sakkal Majalla" w:hAnsi="Sakkal Majalla" w:cs="Sakkal Majalla"/>
                <w:lang w:val="en-US"/>
              </w:rPr>
            </w:pPr>
            <w:r w:rsidRPr="000D16EE">
              <w:rPr>
                <w:rFonts w:ascii="Sakkal Majalla" w:hAnsi="Sakkal Majalla" w:cs="Sakkal Majalla" w:hint="cs"/>
                <w:rtl/>
                <w:lang w:val="en-US"/>
              </w:rPr>
              <w:t>الزيارات</w:t>
            </w:r>
          </w:p>
        </w:tc>
        <w:tc>
          <w:tcPr>
            <w:tcW w:w="1349" w:type="dxa"/>
          </w:tcPr>
          <w:p w:rsidR="00E306AA" w:rsidRPr="000D16EE" w:rsidRDefault="00E306AA" w:rsidP="00E306AA">
            <w:pPr>
              <w:bidi/>
              <w:rPr>
                <w:rFonts w:ascii="Sakkal Majalla" w:hAnsi="Sakkal Majalla" w:cs="Sakkal Majalla"/>
                <w:lang w:val="en-US"/>
              </w:rPr>
            </w:pPr>
            <w:r w:rsidRPr="000D16EE">
              <w:rPr>
                <w:rFonts w:ascii="Sakkal Majalla" w:hAnsi="Sakkal Majalla" w:cs="Sakkal Majalla" w:hint="cs"/>
                <w:rtl/>
                <w:lang w:val="en-US"/>
              </w:rPr>
              <w:t>عدد العينات</w:t>
            </w:r>
          </w:p>
        </w:tc>
        <w:tc>
          <w:tcPr>
            <w:tcW w:w="957" w:type="dxa"/>
          </w:tcPr>
          <w:p w:rsidR="00E306AA" w:rsidRPr="000D16EE" w:rsidRDefault="00E306AA" w:rsidP="00E306AA">
            <w:pPr>
              <w:bidi/>
              <w:rPr>
                <w:rFonts w:ascii="Sakkal Majalla" w:hAnsi="Sakkal Majalla" w:cs="Sakkal Majalla"/>
                <w:lang w:val="en-US"/>
              </w:rPr>
            </w:pPr>
            <w:r w:rsidRPr="000D16EE">
              <w:rPr>
                <w:rFonts w:ascii="Sakkal Majalla" w:hAnsi="Sakkal Majalla" w:cs="Sakkal Majalla" w:hint="cs"/>
                <w:rtl/>
                <w:lang w:val="en-US"/>
              </w:rPr>
              <w:t>الزيارات</w:t>
            </w:r>
          </w:p>
        </w:tc>
        <w:tc>
          <w:tcPr>
            <w:tcW w:w="1373" w:type="dxa"/>
          </w:tcPr>
          <w:p w:rsidR="00E306AA" w:rsidRPr="000D16EE" w:rsidRDefault="00E306AA" w:rsidP="00E306AA">
            <w:pPr>
              <w:bidi/>
              <w:rPr>
                <w:rFonts w:ascii="Sakkal Majalla" w:hAnsi="Sakkal Majalla" w:cs="Sakkal Majalla"/>
                <w:lang w:val="en-US"/>
              </w:rPr>
            </w:pPr>
            <w:r w:rsidRPr="000D16EE">
              <w:rPr>
                <w:rFonts w:ascii="Sakkal Majalla" w:hAnsi="Sakkal Majalla" w:cs="Sakkal Majalla" w:hint="cs"/>
                <w:rtl/>
                <w:lang w:val="en-US"/>
              </w:rPr>
              <w:t>عدد العينات</w:t>
            </w:r>
          </w:p>
        </w:tc>
        <w:tc>
          <w:tcPr>
            <w:tcW w:w="1146" w:type="dxa"/>
          </w:tcPr>
          <w:p w:rsidR="00E306AA" w:rsidRPr="000D16EE" w:rsidRDefault="00E306AA" w:rsidP="00E306AA">
            <w:pPr>
              <w:pStyle w:val="Titre9"/>
              <w:jc w:val="left"/>
              <w:rPr>
                <w:rFonts w:ascii="Sakkal Majalla" w:hAnsi="Sakkal Majalla" w:cs="Sakkal Majalla"/>
                <w:b w:val="0"/>
                <w:bCs w:val="0"/>
                <w:sz w:val="24"/>
                <w:szCs w:val="24"/>
              </w:rPr>
            </w:pPr>
            <w:r w:rsidRPr="000D16EE">
              <w:rPr>
                <w:rFonts w:ascii="Sakkal Majalla" w:hAnsi="Sakkal Majalla" w:cs="Sakkal Majalla" w:hint="cs"/>
                <w:b w:val="0"/>
                <w:bCs w:val="0"/>
                <w:sz w:val="24"/>
                <w:szCs w:val="24"/>
                <w:rtl/>
              </w:rPr>
              <w:t>الزيارات</w:t>
            </w:r>
          </w:p>
        </w:tc>
        <w:tc>
          <w:tcPr>
            <w:tcW w:w="1399" w:type="dxa"/>
          </w:tcPr>
          <w:p w:rsidR="00E306AA" w:rsidRPr="000D16EE" w:rsidRDefault="00E306AA" w:rsidP="00E306AA">
            <w:pPr>
              <w:bidi/>
              <w:rPr>
                <w:rFonts w:ascii="Sakkal Majalla" w:hAnsi="Sakkal Majalla" w:cs="Sakkal Majalla"/>
                <w:lang w:val="en-US"/>
              </w:rPr>
            </w:pPr>
            <w:r w:rsidRPr="000D16EE">
              <w:rPr>
                <w:rFonts w:ascii="Sakkal Majalla" w:hAnsi="Sakkal Majalla" w:cs="Sakkal Majalla" w:hint="cs"/>
                <w:rtl/>
                <w:lang w:val="en-US"/>
              </w:rPr>
              <w:t>عدد العينات</w:t>
            </w:r>
          </w:p>
        </w:tc>
      </w:tr>
      <w:tr w:rsidR="00FD5D9A" w:rsidRPr="00862E38" w:rsidTr="00E306AA">
        <w:trPr>
          <w:cantSplit/>
          <w:trHeight w:val="90"/>
        </w:trPr>
        <w:tc>
          <w:tcPr>
            <w:tcW w:w="1364" w:type="dxa"/>
          </w:tcPr>
          <w:p w:rsidR="00FD5D9A" w:rsidRPr="000D16EE" w:rsidRDefault="00FD5D9A" w:rsidP="00E306AA">
            <w:pPr>
              <w:bidi/>
              <w:rPr>
                <w:rFonts w:ascii="Sakkal Majalla" w:hAnsi="Sakkal Majalla" w:cs="Sakkal Majalla"/>
                <w:lang w:val="en-US"/>
              </w:rPr>
            </w:pPr>
            <w:r w:rsidRPr="000D16EE">
              <w:rPr>
                <w:rFonts w:ascii="Sakkal Majalla" w:hAnsi="Sakkal Majalla" w:cs="Sakkal Majalla" w:hint="cs"/>
                <w:rtl/>
                <w:lang w:val="en-US"/>
              </w:rPr>
              <w:t>العدد</w:t>
            </w:r>
          </w:p>
        </w:tc>
        <w:tc>
          <w:tcPr>
            <w:tcW w:w="1241" w:type="dxa"/>
          </w:tcPr>
          <w:p w:rsidR="00FD5D9A" w:rsidRPr="00FD5D9A" w:rsidRDefault="00FD5D9A" w:rsidP="00473C7B">
            <w:pPr>
              <w:pStyle w:val="Titre7"/>
              <w:rPr>
                <w:rFonts w:ascii="Sakkal Majalla" w:hAnsi="Sakkal Majalla" w:cs="Sakkal Majalla"/>
                <w:color w:val="000000"/>
                <w:szCs w:val="24"/>
              </w:rPr>
            </w:pPr>
            <w:r w:rsidRPr="00FD5D9A">
              <w:rPr>
                <w:rFonts w:ascii="Sakkal Majalla" w:hAnsi="Sakkal Majalla" w:cs="Sakkal Majalla"/>
                <w:color w:val="000000"/>
                <w:szCs w:val="24"/>
                <w:rtl/>
              </w:rPr>
              <w:t>12</w:t>
            </w:r>
          </w:p>
        </w:tc>
        <w:tc>
          <w:tcPr>
            <w:tcW w:w="1349" w:type="dxa"/>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w:t>
            </w:r>
          </w:p>
        </w:tc>
        <w:tc>
          <w:tcPr>
            <w:tcW w:w="957" w:type="dxa"/>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17</w:t>
            </w:r>
          </w:p>
        </w:tc>
        <w:tc>
          <w:tcPr>
            <w:tcW w:w="1373" w:type="dxa"/>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240</w:t>
            </w:r>
          </w:p>
        </w:tc>
        <w:tc>
          <w:tcPr>
            <w:tcW w:w="1146" w:type="dxa"/>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3</w:t>
            </w:r>
          </w:p>
        </w:tc>
        <w:tc>
          <w:tcPr>
            <w:tcW w:w="1399" w:type="dxa"/>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10</w:t>
            </w:r>
          </w:p>
        </w:tc>
      </w:tr>
    </w:tbl>
    <w:p w:rsidR="00E306AA" w:rsidRPr="000D16EE" w:rsidRDefault="00E306AA" w:rsidP="00E306AA">
      <w:pPr>
        <w:bidi/>
        <w:spacing w:before="240" w:after="120" w:line="276" w:lineRule="auto"/>
        <w:rPr>
          <w:rFonts w:ascii="Sakkal Majalla" w:hAnsi="Sakkal Majalla" w:cs="Sakkal Majalla"/>
          <w:sz w:val="28"/>
          <w:szCs w:val="28"/>
          <w:rtl/>
          <w:lang w:bidi="ar-TN"/>
        </w:rPr>
      </w:pPr>
      <w:r w:rsidRPr="000D16EE">
        <w:rPr>
          <w:rFonts w:ascii="Sakkal Majalla" w:hAnsi="Sakkal Majalla" w:cs="Sakkal Majalla" w:hint="cs"/>
          <w:sz w:val="28"/>
          <w:szCs w:val="28"/>
          <w:rtl/>
          <w:lang w:bidi="ar-TN"/>
        </w:rPr>
        <w:t>عدد أخذ العينات في حالات الاشتباه:</w:t>
      </w:r>
    </w:p>
    <w:p w:rsidR="00FD5D9A" w:rsidRPr="00FD5D9A" w:rsidRDefault="00FD5D9A" w:rsidP="00FD5D9A">
      <w:pPr>
        <w:bidi/>
        <w:rPr>
          <w:rFonts w:ascii="Sakkal Majalla" w:hAnsi="Sakkal Majalla" w:cs="Sakkal Majalla"/>
          <w:b/>
          <w:bCs/>
          <w:sz w:val="32"/>
          <w:szCs w:val="32"/>
          <w:rtl/>
          <w:lang w:bidi="ar-TN"/>
        </w:rPr>
      </w:pPr>
      <w:r w:rsidRPr="00FD5D9A">
        <w:rPr>
          <w:rFonts w:ascii="Sakkal Majalla" w:hAnsi="Sakkal Majalla" w:cs="Sakkal Majalla" w:hint="cs"/>
          <w:b/>
          <w:bCs/>
          <w:sz w:val="32"/>
          <w:szCs w:val="32"/>
          <w:rtl/>
          <w:lang w:bidi="ar-TN"/>
        </w:rPr>
        <w:t xml:space="preserve">-تسجيل حالات مرضية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9"/>
        <w:gridCol w:w="2189"/>
        <w:gridCol w:w="3863"/>
        <w:gridCol w:w="1775"/>
      </w:tblGrid>
      <w:tr w:rsidR="00FD5D9A" w:rsidRPr="00F60C71" w:rsidTr="00FD5D9A">
        <w:trPr>
          <w:jc w:val="center"/>
        </w:trPr>
        <w:tc>
          <w:tcPr>
            <w:tcW w:w="785"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 xml:space="preserve">نوع المرض </w:t>
            </w:r>
          </w:p>
        </w:tc>
        <w:tc>
          <w:tcPr>
            <w:tcW w:w="1178"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مرض النيوكستل</w:t>
            </w:r>
          </w:p>
        </w:tc>
        <w:tc>
          <w:tcPr>
            <w:tcW w:w="2080"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مرض سلمونيلا بليروم قالينوروم</w:t>
            </w:r>
          </w:p>
        </w:tc>
        <w:tc>
          <w:tcPr>
            <w:tcW w:w="956"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أمراض أخرى</w:t>
            </w:r>
          </w:p>
        </w:tc>
      </w:tr>
      <w:tr w:rsidR="00FD5D9A" w:rsidRPr="00F60C71" w:rsidTr="00FD5D9A">
        <w:trPr>
          <w:jc w:val="center"/>
        </w:trPr>
        <w:tc>
          <w:tcPr>
            <w:tcW w:w="785"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عدد البؤر</w:t>
            </w:r>
          </w:p>
        </w:tc>
        <w:tc>
          <w:tcPr>
            <w:tcW w:w="1178"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w:t>
            </w:r>
          </w:p>
        </w:tc>
        <w:tc>
          <w:tcPr>
            <w:tcW w:w="2080"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w:t>
            </w:r>
          </w:p>
        </w:tc>
        <w:tc>
          <w:tcPr>
            <w:tcW w:w="956" w:type="pct"/>
          </w:tcPr>
          <w:p w:rsidR="00FD5D9A" w:rsidRPr="00FD5D9A" w:rsidRDefault="00FD5D9A" w:rsidP="00FD5D9A">
            <w:pPr>
              <w:bidi/>
              <w:rPr>
                <w:rFonts w:ascii="Sakkal Majalla" w:hAnsi="Sakkal Majalla" w:cs="Sakkal Majalla"/>
                <w:rtl/>
                <w:lang w:val="en-US"/>
              </w:rPr>
            </w:pPr>
          </w:p>
        </w:tc>
      </w:tr>
      <w:tr w:rsidR="00FD5D9A" w:rsidRPr="00F60C71" w:rsidTr="00FD5D9A">
        <w:trPr>
          <w:jc w:val="center"/>
        </w:trPr>
        <w:tc>
          <w:tcPr>
            <w:tcW w:w="785"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نوع التربية</w:t>
            </w:r>
          </w:p>
        </w:tc>
        <w:tc>
          <w:tcPr>
            <w:tcW w:w="1178"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w:t>
            </w:r>
          </w:p>
        </w:tc>
        <w:tc>
          <w:tcPr>
            <w:tcW w:w="2080" w:type="pct"/>
          </w:tcPr>
          <w:p w:rsidR="00FD5D9A" w:rsidRPr="00FD5D9A" w:rsidRDefault="00FD5D9A" w:rsidP="00FD5D9A">
            <w:pPr>
              <w:bidi/>
              <w:rPr>
                <w:rFonts w:ascii="Sakkal Majalla" w:hAnsi="Sakkal Majalla" w:cs="Sakkal Majalla"/>
                <w:rtl/>
                <w:lang w:val="en-US"/>
              </w:rPr>
            </w:pPr>
            <w:r w:rsidRPr="00FD5D9A">
              <w:rPr>
                <w:rFonts w:ascii="Sakkal Majalla" w:hAnsi="Sakkal Majalla" w:cs="Sakkal Majalla" w:hint="cs"/>
                <w:rtl/>
                <w:lang w:val="en-US"/>
              </w:rPr>
              <w:t>-</w:t>
            </w:r>
          </w:p>
        </w:tc>
        <w:tc>
          <w:tcPr>
            <w:tcW w:w="956" w:type="pct"/>
          </w:tcPr>
          <w:p w:rsidR="00FD5D9A" w:rsidRPr="00FD5D9A" w:rsidRDefault="00FD5D9A" w:rsidP="00FD5D9A">
            <w:pPr>
              <w:bidi/>
              <w:rPr>
                <w:rFonts w:ascii="Sakkal Majalla" w:hAnsi="Sakkal Majalla" w:cs="Sakkal Majalla"/>
                <w:rtl/>
                <w:lang w:val="en-US"/>
              </w:rPr>
            </w:pPr>
          </w:p>
        </w:tc>
      </w:tr>
    </w:tbl>
    <w:p w:rsidR="00E306AA" w:rsidRDefault="00E306AA" w:rsidP="00E306AA">
      <w:pPr>
        <w:bidi/>
        <w:ind w:left="34"/>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sectPr w:rsidR="00E306AA" w:rsidSect="00E306AA">
          <w:pgSz w:w="11906" w:h="16838"/>
          <w:pgMar w:top="1418" w:right="1418" w:bottom="1134" w:left="1418" w:header="709" w:footer="709" w:gutter="0"/>
          <w:cols w:space="708"/>
          <w:docGrid w:linePitch="360"/>
        </w:sectPr>
      </w:pPr>
    </w:p>
    <w:p w:rsidR="00FD5D9A" w:rsidRPr="00FD5D9A" w:rsidRDefault="00FD5D9A" w:rsidP="00FD5D9A">
      <w:pPr>
        <w:bidi/>
        <w:rPr>
          <w:rFonts w:ascii="Sakkal Majalla" w:hAnsi="Sakkal Majalla" w:cs="Sakkal Majalla"/>
          <w:b/>
          <w:bCs/>
          <w:sz w:val="32"/>
          <w:szCs w:val="32"/>
          <w:rtl/>
          <w:lang w:bidi="ar-TN"/>
        </w:rPr>
      </w:pPr>
      <w:r w:rsidRPr="00FD5D9A">
        <w:rPr>
          <w:rFonts w:ascii="Sakkal Majalla" w:hAnsi="Sakkal Majalla" w:cs="Sakkal Majalla"/>
          <w:b/>
          <w:bCs/>
          <w:sz w:val="32"/>
          <w:szCs w:val="32"/>
          <w:lang w:bidi="ar-TN"/>
        </w:rPr>
        <w:lastRenderedPageBreak/>
        <w:t>- x</w:t>
      </w:r>
      <w:r w:rsidRPr="00FD5D9A">
        <w:rPr>
          <w:rFonts w:ascii="Sakkal Majalla" w:hAnsi="Sakkal Majalla" w:cs="Sakkal Majalla" w:hint="cs"/>
          <w:b/>
          <w:bCs/>
          <w:sz w:val="32"/>
          <w:szCs w:val="32"/>
          <w:rtl/>
          <w:lang w:bidi="ar-TN"/>
        </w:rPr>
        <w:t>البحث عن الرواسب:</w:t>
      </w:r>
    </w:p>
    <w:p w:rsidR="00FD5D9A" w:rsidRPr="00FD5D9A" w:rsidRDefault="00FD5D9A" w:rsidP="00FD5D9A">
      <w:pPr>
        <w:bidi/>
        <w:rPr>
          <w:rFonts w:ascii="Sakkal Majalla" w:hAnsi="Sakkal Majalla" w:cs="Sakkal Majalla"/>
          <w:b/>
          <w:bCs/>
          <w:sz w:val="32"/>
          <w:szCs w:val="32"/>
          <w:rtl/>
          <w:lang w:bidi="ar-TN"/>
        </w:rPr>
      </w:pPr>
      <w:r w:rsidRPr="00FD5D9A">
        <w:rPr>
          <w:rFonts w:ascii="Sakkal Majalla" w:hAnsi="Sakkal Majalla" w:cs="Sakkal Majalla" w:hint="cs"/>
          <w:b/>
          <w:bCs/>
          <w:sz w:val="32"/>
          <w:szCs w:val="32"/>
          <w:rtl/>
          <w:lang w:bidi="ar-TN"/>
        </w:rPr>
        <w:t>1- الدواجن</w:t>
      </w:r>
    </w:p>
    <w:p w:rsidR="00FD5D9A" w:rsidRPr="00FD5D9A" w:rsidRDefault="00FD5D9A" w:rsidP="00FD5D9A">
      <w:pPr>
        <w:bidi/>
        <w:rPr>
          <w:rFonts w:ascii="Sakkal Majalla" w:hAnsi="Sakkal Majalla" w:cs="Sakkal Majalla"/>
          <w:b/>
          <w:bCs/>
          <w:sz w:val="32"/>
          <w:szCs w:val="32"/>
          <w:rtl/>
          <w:lang w:bidi="ar-TN"/>
        </w:rPr>
      </w:pPr>
      <w:r w:rsidRPr="00862E38">
        <w:rPr>
          <w:rFonts w:hint="cs"/>
          <w:b/>
          <w:bCs/>
          <w:color w:val="000000"/>
          <w:u w:val="single"/>
          <w:rtl/>
          <w:lang w:bidi="ar-TN"/>
        </w:rPr>
        <w:t>1</w:t>
      </w:r>
      <w:r w:rsidRPr="00FD5D9A">
        <w:rPr>
          <w:rFonts w:ascii="Sakkal Majalla" w:hAnsi="Sakkal Majalla" w:cs="Sakkal Majalla" w:hint="cs"/>
          <w:b/>
          <w:bCs/>
          <w:sz w:val="32"/>
          <w:szCs w:val="32"/>
          <w:rtl/>
          <w:lang w:bidi="ar-TN"/>
        </w:rPr>
        <w:t>البحث عن الرواسب في المداجن:</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92"/>
        <w:gridCol w:w="1329"/>
        <w:gridCol w:w="1533"/>
        <w:gridCol w:w="1400"/>
        <w:gridCol w:w="1437"/>
        <w:gridCol w:w="1382"/>
        <w:gridCol w:w="1437"/>
      </w:tblGrid>
      <w:tr w:rsidR="00FD5D9A" w:rsidRPr="00FD5D9A" w:rsidTr="00FD5D9A">
        <w:trPr>
          <w:cantSplit/>
          <w:trHeight w:val="343"/>
        </w:trPr>
        <w:tc>
          <w:tcPr>
            <w:tcW w:w="376" w:type="pct"/>
          </w:tcPr>
          <w:p w:rsidR="00FD5D9A" w:rsidRPr="00FD5D9A" w:rsidRDefault="00FD5D9A" w:rsidP="00FD5D9A">
            <w:pPr>
              <w:bidi/>
              <w:rPr>
                <w:rFonts w:ascii="Sakkal Majalla" w:hAnsi="Sakkal Majalla" w:cs="Sakkal Majalla"/>
                <w:b/>
                <w:bCs/>
                <w:rtl/>
                <w:lang w:bidi="ar-TN"/>
              </w:rPr>
            </w:pPr>
          </w:p>
          <w:p w:rsidR="00FD5D9A" w:rsidRPr="00FD5D9A" w:rsidRDefault="00FD5D9A" w:rsidP="00FD5D9A">
            <w:pPr>
              <w:bidi/>
              <w:rPr>
                <w:rFonts w:ascii="Sakkal Majalla" w:hAnsi="Sakkal Majalla" w:cs="Sakkal Majalla"/>
                <w:b/>
                <w:bCs/>
                <w:lang w:bidi="ar-TN"/>
              </w:rPr>
            </w:pPr>
          </w:p>
        </w:tc>
        <w:tc>
          <w:tcPr>
            <w:tcW w:w="1554" w:type="pct"/>
            <w:gridSpan w:val="2"/>
          </w:tcPr>
          <w:p w:rsidR="00FD5D9A" w:rsidRPr="00FD5D9A" w:rsidRDefault="00FD5D9A" w:rsidP="00FD5D9A">
            <w:pPr>
              <w:bidi/>
              <w:rPr>
                <w:rFonts w:ascii="Sakkal Majalla" w:hAnsi="Sakkal Majalla" w:cs="Sakkal Majalla"/>
                <w:b/>
                <w:bCs/>
                <w:lang w:bidi="ar-TN"/>
              </w:rPr>
            </w:pPr>
            <w:r w:rsidRPr="00FD5D9A">
              <w:rPr>
                <w:rFonts w:ascii="Sakkal Majalla" w:hAnsi="Sakkal Majalla" w:cs="Sakkal Majalla"/>
                <w:b/>
                <w:bCs/>
                <w:rtl/>
                <w:lang w:bidi="ar-TN"/>
              </w:rPr>
              <w:t>دجاج بيض</w:t>
            </w:r>
          </w:p>
        </w:tc>
        <w:tc>
          <w:tcPr>
            <w:tcW w:w="1540" w:type="pct"/>
            <w:gridSpan w:val="2"/>
          </w:tcPr>
          <w:p w:rsidR="00FD5D9A" w:rsidRPr="00FD5D9A" w:rsidRDefault="00FD5D9A" w:rsidP="00FD5D9A">
            <w:pPr>
              <w:bidi/>
              <w:rPr>
                <w:rFonts w:ascii="Sakkal Majalla" w:hAnsi="Sakkal Majalla" w:cs="Sakkal Majalla"/>
                <w:b/>
                <w:bCs/>
                <w:lang w:bidi="ar-TN"/>
              </w:rPr>
            </w:pPr>
            <w:r w:rsidRPr="00FD5D9A">
              <w:rPr>
                <w:rFonts w:ascii="Sakkal Majalla" w:hAnsi="Sakkal Majalla" w:cs="Sakkal Majalla"/>
                <w:b/>
                <w:bCs/>
                <w:rtl/>
                <w:lang w:bidi="ar-TN"/>
              </w:rPr>
              <w:t>دجاج لحم</w:t>
            </w:r>
          </w:p>
        </w:tc>
        <w:tc>
          <w:tcPr>
            <w:tcW w:w="1530" w:type="pct"/>
            <w:gridSpan w:val="2"/>
          </w:tcPr>
          <w:p w:rsidR="00FD5D9A" w:rsidRPr="00FD5D9A" w:rsidRDefault="00FD5D9A" w:rsidP="00FD5D9A">
            <w:pPr>
              <w:bidi/>
              <w:rPr>
                <w:rFonts w:ascii="Sakkal Majalla" w:hAnsi="Sakkal Majalla" w:cs="Sakkal Majalla"/>
                <w:b/>
                <w:bCs/>
                <w:lang w:bidi="ar-TN"/>
              </w:rPr>
            </w:pPr>
            <w:r w:rsidRPr="00FD5D9A">
              <w:rPr>
                <w:rFonts w:ascii="Sakkal Majalla" w:hAnsi="Sakkal Majalla" w:cs="Sakkal Majalla"/>
                <w:b/>
                <w:bCs/>
                <w:rtl/>
                <w:lang w:bidi="ar-TN"/>
              </w:rPr>
              <w:t>ديك رومي</w:t>
            </w:r>
          </w:p>
        </w:tc>
      </w:tr>
      <w:tr w:rsidR="00FD5D9A" w:rsidRPr="00862E38" w:rsidTr="00FD5D9A">
        <w:trPr>
          <w:cantSplit/>
          <w:trHeight w:val="381"/>
        </w:trPr>
        <w:tc>
          <w:tcPr>
            <w:tcW w:w="376" w:type="pct"/>
          </w:tcPr>
          <w:p w:rsidR="00FD5D9A" w:rsidRPr="00FD5D9A" w:rsidRDefault="00FD5D9A" w:rsidP="00473C7B">
            <w:pPr>
              <w:jc w:val="center"/>
              <w:rPr>
                <w:rFonts w:ascii="Sakkal Majalla" w:hAnsi="Sakkal Majalla" w:cs="Sakkal Majalla"/>
                <w:color w:val="000000"/>
              </w:rPr>
            </w:pPr>
          </w:p>
        </w:tc>
        <w:tc>
          <w:tcPr>
            <w:tcW w:w="722" w:type="pct"/>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lang w:bidi="ar-TN"/>
              </w:rPr>
              <w:t>عدد العينات</w:t>
            </w:r>
          </w:p>
        </w:tc>
        <w:tc>
          <w:tcPr>
            <w:tcW w:w="832" w:type="pct"/>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lang w:bidi="ar-TN"/>
              </w:rPr>
              <w:t xml:space="preserve">عدد المداجن*  </w:t>
            </w:r>
          </w:p>
        </w:tc>
        <w:tc>
          <w:tcPr>
            <w:tcW w:w="760" w:type="pct"/>
          </w:tcPr>
          <w:p w:rsidR="00FD5D9A" w:rsidRPr="00FD5D9A" w:rsidRDefault="00FD5D9A" w:rsidP="00473C7B">
            <w:pPr>
              <w:jc w:val="both"/>
              <w:rPr>
                <w:rFonts w:ascii="Sakkal Majalla" w:hAnsi="Sakkal Majalla" w:cs="Sakkal Majalla"/>
                <w:color w:val="000000"/>
              </w:rPr>
            </w:pPr>
            <w:r w:rsidRPr="00FD5D9A">
              <w:rPr>
                <w:rFonts w:ascii="Sakkal Majalla" w:hAnsi="Sakkal Majalla" w:cs="Sakkal Majalla"/>
                <w:color w:val="000000"/>
                <w:rtl/>
                <w:lang w:bidi="ar-TN"/>
              </w:rPr>
              <w:t xml:space="preserve">عدد العينات </w:t>
            </w:r>
          </w:p>
        </w:tc>
        <w:tc>
          <w:tcPr>
            <w:tcW w:w="780" w:type="pct"/>
          </w:tcPr>
          <w:p w:rsidR="00FD5D9A" w:rsidRPr="00FD5D9A" w:rsidRDefault="00FD5D9A" w:rsidP="00473C7B">
            <w:pPr>
              <w:jc w:val="both"/>
              <w:rPr>
                <w:rFonts w:ascii="Sakkal Majalla" w:hAnsi="Sakkal Majalla" w:cs="Sakkal Majalla"/>
                <w:color w:val="000000"/>
              </w:rPr>
            </w:pPr>
            <w:r w:rsidRPr="00FD5D9A">
              <w:rPr>
                <w:rFonts w:ascii="Sakkal Majalla" w:hAnsi="Sakkal Majalla" w:cs="Sakkal Majalla"/>
                <w:color w:val="000000"/>
                <w:rtl/>
                <w:lang w:bidi="ar-TN"/>
              </w:rPr>
              <w:t>عدد المداجن*</w:t>
            </w:r>
          </w:p>
        </w:tc>
        <w:tc>
          <w:tcPr>
            <w:tcW w:w="750" w:type="pct"/>
          </w:tcPr>
          <w:p w:rsidR="00FD5D9A" w:rsidRPr="00FD5D9A" w:rsidRDefault="00FD5D9A" w:rsidP="00473C7B">
            <w:pPr>
              <w:pStyle w:val="Titre9"/>
              <w:rPr>
                <w:rFonts w:ascii="Sakkal Majalla" w:hAnsi="Sakkal Majalla" w:cs="Sakkal Majalla"/>
                <w:color w:val="000000"/>
                <w:sz w:val="24"/>
                <w:szCs w:val="24"/>
              </w:rPr>
            </w:pPr>
            <w:r w:rsidRPr="00FD5D9A">
              <w:rPr>
                <w:rFonts w:ascii="Sakkal Majalla" w:hAnsi="Sakkal Majalla" w:cs="Sakkal Majalla"/>
                <w:color w:val="000000"/>
                <w:sz w:val="24"/>
                <w:szCs w:val="24"/>
                <w:rtl/>
              </w:rPr>
              <w:t>عدد العينات</w:t>
            </w:r>
          </w:p>
        </w:tc>
        <w:tc>
          <w:tcPr>
            <w:tcW w:w="780" w:type="pct"/>
          </w:tcPr>
          <w:p w:rsidR="00FD5D9A" w:rsidRPr="00FD5D9A" w:rsidRDefault="00FD5D9A" w:rsidP="00473C7B">
            <w:pPr>
              <w:jc w:val="both"/>
              <w:rPr>
                <w:rFonts w:ascii="Sakkal Majalla" w:hAnsi="Sakkal Majalla" w:cs="Sakkal Majalla"/>
                <w:color w:val="000000"/>
              </w:rPr>
            </w:pPr>
            <w:r w:rsidRPr="00FD5D9A">
              <w:rPr>
                <w:rFonts w:ascii="Sakkal Majalla" w:hAnsi="Sakkal Majalla" w:cs="Sakkal Majalla"/>
                <w:color w:val="000000"/>
                <w:rtl/>
                <w:lang w:bidi="ar-TN"/>
              </w:rPr>
              <w:t>عدد المداجن*</w:t>
            </w:r>
          </w:p>
        </w:tc>
      </w:tr>
      <w:tr w:rsidR="00FD5D9A" w:rsidRPr="00862E38" w:rsidTr="00FD5D9A">
        <w:trPr>
          <w:cantSplit/>
          <w:trHeight w:val="90"/>
        </w:trPr>
        <w:tc>
          <w:tcPr>
            <w:tcW w:w="376" w:type="pct"/>
          </w:tcPr>
          <w:p w:rsidR="00FD5D9A" w:rsidRPr="00FD5D9A" w:rsidRDefault="00FD5D9A" w:rsidP="00473C7B">
            <w:pPr>
              <w:jc w:val="center"/>
              <w:rPr>
                <w:rFonts w:ascii="Sakkal Majalla" w:hAnsi="Sakkal Majalla" w:cs="Sakkal Majalla"/>
                <w:color w:val="000000"/>
                <w:lang w:bidi="ar-TN"/>
              </w:rPr>
            </w:pPr>
            <w:r w:rsidRPr="00FD5D9A">
              <w:rPr>
                <w:rFonts w:ascii="Sakkal Majalla" w:hAnsi="Sakkal Majalla" w:cs="Sakkal Majalla"/>
                <w:color w:val="000000"/>
                <w:rtl/>
                <w:lang w:bidi="ar-TN"/>
              </w:rPr>
              <w:t>العدد</w:t>
            </w:r>
          </w:p>
        </w:tc>
        <w:tc>
          <w:tcPr>
            <w:tcW w:w="722" w:type="pct"/>
          </w:tcPr>
          <w:p w:rsidR="00FD5D9A" w:rsidRPr="00FD5D9A" w:rsidRDefault="00FD5D9A" w:rsidP="00473C7B">
            <w:pPr>
              <w:pStyle w:val="Titre7"/>
              <w:rPr>
                <w:rFonts w:ascii="Sakkal Majalla" w:hAnsi="Sakkal Majalla" w:cs="Sakkal Majalla"/>
                <w:color w:val="000000"/>
                <w:szCs w:val="24"/>
              </w:rPr>
            </w:pPr>
            <w:r w:rsidRPr="00FD5D9A">
              <w:rPr>
                <w:rFonts w:ascii="Sakkal Majalla" w:hAnsi="Sakkal Majalla" w:cs="Sakkal Majalla"/>
                <w:color w:val="000000"/>
                <w:szCs w:val="24"/>
                <w:rtl/>
              </w:rPr>
              <w:t>0</w:t>
            </w:r>
          </w:p>
        </w:tc>
        <w:tc>
          <w:tcPr>
            <w:tcW w:w="832" w:type="pct"/>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0</w:t>
            </w:r>
          </w:p>
        </w:tc>
        <w:tc>
          <w:tcPr>
            <w:tcW w:w="760" w:type="pct"/>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0</w:t>
            </w:r>
          </w:p>
        </w:tc>
        <w:tc>
          <w:tcPr>
            <w:tcW w:w="780" w:type="pct"/>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0</w:t>
            </w:r>
          </w:p>
        </w:tc>
        <w:tc>
          <w:tcPr>
            <w:tcW w:w="750" w:type="pct"/>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0</w:t>
            </w:r>
          </w:p>
        </w:tc>
        <w:tc>
          <w:tcPr>
            <w:tcW w:w="780" w:type="pct"/>
          </w:tcPr>
          <w:p w:rsidR="00FD5D9A" w:rsidRPr="00FD5D9A" w:rsidRDefault="00FD5D9A" w:rsidP="00473C7B">
            <w:pPr>
              <w:jc w:val="center"/>
              <w:rPr>
                <w:rFonts w:ascii="Sakkal Majalla" w:hAnsi="Sakkal Majalla" w:cs="Sakkal Majalla"/>
                <w:color w:val="000000"/>
              </w:rPr>
            </w:pPr>
            <w:r w:rsidRPr="00FD5D9A">
              <w:rPr>
                <w:rFonts w:ascii="Sakkal Majalla" w:hAnsi="Sakkal Majalla" w:cs="Sakkal Majalla"/>
                <w:color w:val="000000"/>
                <w:rtl/>
              </w:rPr>
              <w:t>0</w:t>
            </w:r>
          </w:p>
        </w:tc>
      </w:tr>
    </w:tbl>
    <w:p w:rsidR="00FD5D9A" w:rsidRPr="00862E38" w:rsidRDefault="00FD5D9A" w:rsidP="00FD5D9A">
      <w:pPr>
        <w:ind w:left="360"/>
        <w:jc w:val="both"/>
        <w:rPr>
          <w:color w:val="000000"/>
          <w:rtl/>
          <w:lang w:bidi="ar-TN"/>
        </w:rPr>
      </w:pPr>
      <w:r w:rsidRPr="00862E38">
        <w:rPr>
          <w:rFonts w:hint="cs"/>
          <w:color w:val="000000"/>
          <w:rtl/>
          <w:lang w:bidi="ar-TN"/>
        </w:rPr>
        <w:t xml:space="preserve">عدد المداجن*: عدد المداجن التي أخذت منها العينات </w:t>
      </w:r>
    </w:p>
    <w:p w:rsidR="00FD5D9A" w:rsidRPr="00FD5D9A" w:rsidRDefault="00FD5D9A" w:rsidP="00FD5D9A">
      <w:pPr>
        <w:ind w:left="360"/>
        <w:jc w:val="right"/>
        <w:rPr>
          <w:rFonts w:ascii="Sakkal Majalla" w:hAnsi="Sakkal Majalla" w:cs="Sakkal Majalla"/>
          <w:color w:val="000000"/>
          <w:rtl/>
          <w:lang w:bidi="ar-TN"/>
        </w:rPr>
      </w:pPr>
    </w:p>
    <w:p w:rsidR="00FD5D9A" w:rsidRPr="00FD5D9A" w:rsidRDefault="00FD5D9A" w:rsidP="00FD5D9A">
      <w:pPr>
        <w:ind w:left="360"/>
        <w:jc w:val="right"/>
        <w:rPr>
          <w:rFonts w:ascii="Sakkal Majalla" w:hAnsi="Sakkal Majalla" w:cs="Sakkal Majalla"/>
          <w:b/>
          <w:bCs/>
          <w:color w:val="000000"/>
          <w:u w:val="single"/>
          <w:rtl/>
          <w:lang w:bidi="ar-TN"/>
        </w:rPr>
      </w:pPr>
      <w:r w:rsidRPr="00FD5D9A">
        <w:rPr>
          <w:rFonts w:ascii="Sakkal Majalla" w:hAnsi="Sakkal Majalla" w:cs="Sakkal Majalla"/>
          <w:b/>
          <w:bCs/>
          <w:color w:val="000000"/>
          <w:u w:val="single"/>
          <w:rtl/>
          <w:lang w:bidi="ar-TN"/>
        </w:rPr>
        <w:t>1-2 البحث عن الرواسب في المذابح</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49"/>
        <w:gridCol w:w="2124"/>
        <w:gridCol w:w="2010"/>
        <w:gridCol w:w="2019"/>
        <w:gridCol w:w="2008"/>
      </w:tblGrid>
      <w:tr w:rsidR="00FD5D9A" w:rsidRPr="00FD5D9A" w:rsidTr="00FD5D9A">
        <w:trPr>
          <w:cantSplit/>
          <w:jc w:val="center"/>
        </w:trPr>
        <w:tc>
          <w:tcPr>
            <w:tcW w:w="570" w:type="pct"/>
          </w:tcPr>
          <w:p w:rsidR="00FD5D9A" w:rsidRPr="00FD5D9A" w:rsidRDefault="00FD5D9A" w:rsidP="00FD5D9A">
            <w:pPr>
              <w:jc w:val="center"/>
              <w:rPr>
                <w:rFonts w:ascii="Sakkal Majalla" w:hAnsi="Sakkal Majalla" w:cs="Sakkal Majalla"/>
                <w:color w:val="000000"/>
                <w:rtl/>
                <w:lang w:bidi="ar-TN"/>
              </w:rPr>
            </w:pPr>
          </w:p>
          <w:p w:rsidR="00FD5D9A" w:rsidRPr="00FD5D9A" w:rsidRDefault="00FD5D9A" w:rsidP="00FD5D9A">
            <w:pPr>
              <w:jc w:val="center"/>
              <w:rPr>
                <w:rFonts w:ascii="Sakkal Majalla" w:hAnsi="Sakkal Majalla" w:cs="Sakkal Majalla"/>
                <w:color w:val="000000"/>
                <w:lang w:bidi="ar-TN"/>
              </w:rPr>
            </w:pPr>
          </w:p>
        </w:tc>
        <w:tc>
          <w:tcPr>
            <w:tcW w:w="2244" w:type="pct"/>
            <w:gridSpan w:val="2"/>
          </w:tcPr>
          <w:p w:rsidR="00FD5D9A" w:rsidRPr="00FD5D9A" w:rsidRDefault="00FD5D9A" w:rsidP="00FD5D9A">
            <w:pPr>
              <w:pStyle w:val="Titre8"/>
              <w:jc w:val="center"/>
              <w:rPr>
                <w:rFonts w:ascii="Sakkal Majalla" w:hAnsi="Sakkal Majalla" w:cs="Sakkal Majalla"/>
                <w:color w:val="000000"/>
                <w:sz w:val="24"/>
                <w:szCs w:val="24"/>
                <w:lang w:bidi="ar-TN"/>
              </w:rPr>
            </w:pPr>
            <w:r w:rsidRPr="00FD5D9A">
              <w:rPr>
                <w:rFonts w:ascii="Sakkal Majalla" w:hAnsi="Sakkal Majalla" w:cs="Sakkal Majalla"/>
                <w:color w:val="000000"/>
                <w:sz w:val="24"/>
                <w:szCs w:val="24"/>
                <w:rtl/>
                <w:lang w:bidi="ar-TN"/>
              </w:rPr>
              <w:t>دجاج لحم</w:t>
            </w:r>
          </w:p>
        </w:tc>
        <w:tc>
          <w:tcPr>
            <w:tcW w:w="2186" w:type="pct"/>
            <w:gridSpan w:val="2"/>
          </w:tcPr>
          <w:p w:rsidR="00FD5D9A" w:rsidRPr="00FD5D9A" w:rsidRDefault="00FD5D9A" w:rsidP="00FD5D9A">
            <w:pPr>
              <w:pStyle w:val="Titre8"/>
              <w:jc w:val="center"/>
              <w:rPr>
                <w:rFonts w:ascii="Sakkal Majalla" w:hAnsi="Sakkal Majalla" w:cs="Sakkal Majalla"/>
                <w:color w:val="000000"/>
                <w:sz w:val="24"/>
                <w:szCs w:val="24"/>
                <w:lang w:bidi="ar-TN"/>
              </w:rPr>
            </w:pPr>
            <w:r w:rsidRPr="00FD5D9A">
              <w:rPr>
                <w:rFonts w:ascii="Sakkal Majalla" w:hAnsi="Sakkal Majalla" w:cs="Sakkal Majalla"/>
                <w:color w:val="000000"/>
                <w:sz w:val="24"/>
                <w:szCs w:val="24"/>
                <w:rtl/>
                <w:lang w:bidi="ar-TN"/>
              </w:rPr>
              <w:t>ديك رومي</w:t>
            </w:r>
          </w:p>
        </w:tc>
      </w:tr>
      <w:tr w:rsidR="00FD5D9A" w:rsidRPr="00FD5D9A" w:rsidTr="00FD5D9A">
        <w:trPr>
          <w:cantSplit/>
          <w:trHeight w:val="727"/>
          <w:jc w:val="center"/>
        </w:trPr>
        <w:tc>
          <w:tcPr>
            <w:tcW w:w="570" w:type="pct"/>
          </w:tcPr>
          <w:p w:rsidR="00FD5D9A" w:rsidRPr="00FD5D9A" w:rsidRDefault="00FD5D9A" w:rsidP="00FD5D9A">
            <w:pPr>
              <w:jc w:val="center"/>
              <w:rPr>
                <w:rFonts w:ascii="Sakkal Majalla" w:hAnsi="Sakkal Majalla" w:cs="Sakkal Majalla"/>
                <w:color w:val="000000"/>
                <w:lang w:bidi="ar-TN"/>
              </w:rPr>
            </w:pPr>
          </w:p>
        </w:tc>
        <w:tc>
          <w:tcPr>
            <w:tcW w:w="1153"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 xml:space="preserve">عدد العينات </w:t>
            </w:r>
          </w:p>
        </w:tc>
        <w:tc>
          <w:tcPr>
            <w:tcW w:w="1090"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عدد المذابح*</w:t>
            </w:r>
          </w:p>
        </w:tc>
        <w:tc>
          <w:tcPr>
            <w:tcW w:w="1096" w:type="pct"/>
          </w:tcPr>
          <w:p w:rsidR="00FD5D9A" w:rsidRPr="00FD5D9A" w:rsidRDefault="00FD5D9A" w:rsidP="00FD5D9A">
            <w:pPr>
              <w:pStyle w:val="Titre9"/>
              <w:rPr>
                <w:rFonts w:ascii="Sakkal Majalla" w:hAnsi="Sakkal Majalla" w:cs="Sakkal Majalla"/>
                <w:b w:val="0"/>
                <w:bCs w:val="0"/>
                <w:color w:val="000000"/>
                <w:sz w:val="24"/>
                <w:szCs w:val="24"/>
                <w:lang w:val="fr-FR" w:bidi="ar-TN"/>
              </w:rPr>
            </w:pPr>
            <w:r w:rsidRPr="00FD5D9A">
              <w:rPr>
                <w:rFonts w:ascii="Sakkal Majalla" w:hAnsi="Sakkal Majalla" w:cs="Sakkal Majalla"/>
                <w:b w:val="0"/>
                <w:bCs w:val="0"/>
                <w:color w:val="000000"/>
                <w:sz w:val="24"/>
                <w:szCs w:val="24"/>
                <w:rtl/>
                <w:lang w:val="fr-FR" w:bidi="ar-TN"/>
              </w:rPr>
              <w:t>عدد العينات</w:t>
            </w:r>
          </w:p>
        </w:tc>
        <w:tc>
          <w:tcPr>
            <w:tcW w:w="1090"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عدد المذابح*</w:t>
            </w:r>
          </w:p>
        </w:tc>
      </w:tr>
      <w:tr w:rsidR="00FD5D9A" w:rsidRPr="00FD5D9A" w:rsidTr="00FD5D9A">
        <w:trPr>
          <w:cantSplit/>
          <w:trHeight w:val="90"/>
          <w:jc w:val="center"/>
        </w:trPr>
        <w:tc>
          <w:tcPr>
            <w:tcW w:w="570"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العدد</w:t>
            </w:r>
          </w:p>
        </w:tc>
        <w:tc>
          <w:tcPr>
            <w:tcW w:w="1153"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01</w:t>
            </w:r>
          </w:p>
        </w:tc>
        <w:tc>
          <w:tcPr>
            <w:tcW w:w="1090"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0</w:t>
            </w:r>
          </w:p>
        </w:tc>
        <w:tc>
          <w:tcPr>
            <w:tcW w:w="1096"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0</w:t>
            </w:r>
          </w:p>
        </w:tc>
        <w:tc>
          <w:tcPr>
            <w:tcW w:w="1090" w:type="pct"/>
          </w:tcPr>
          <w:p w:rsidR="00FD5D9A" w:rsidRPr="00FD5D9A" w:rsidRDefault="00FD5D9A" w:rsidP="00FD5D9A">
            <w:pPr>
              <w:jc w:val="center"/>
              <w:rPr>
                <w:rFonts w:ascii="Sakkal Majalla" w:hAnsi="Sakkal Majalla" w:cs="Sakkal Majalla"/>
                <w:color w:val="000000"/>
                <w:lang w:bidi="ar-TN"/>
              </w:rPr>
            </w:pPr>
            <w:r w:rsidRPr="00FD5D9A">
              <w:rPr>
                <w:rFonts w:ascii="Sakkal Majalla" w:hAnsi="Sakkal Majalla" w:cs="Sakkal Majalla"/>
                <w:color w:val="000000"/>
                <w:rtl/>
                <w:lang w:bidi="ar-TN"/>
              </w:rPr>
              <w:t>0</w:t>
            </w:r>
          </w:p>
        </w:tc>
      </w:tr>
    </w:tbl>
    <w:p w:rsidR="00FD5D9A" w:rsidRPr="00FD5D9A" w:rsidRDefault="00FD5D9A" w:rsidP="00FD5D9A">
      <w:pPr>
        <w:ind w:left="360"/>
        <w:jc w:val="right"/>
        <w:rPr>
          <w:rFonts w:ascii="Sakkal Majalla" w:hAnsi="Sakkal Majalla" w:cs="Sakkal Majalla"/>
          <w:color w:val="000000"/>
          <w:rtl/>
          <w:lang w:bidi="ar-TN"/>
        </w:rPr>
      </w:pPr>
      <w:r w:rsidRPr="00FD5D9A">
        <w:rPr>
          <w:rFonts w:ascii="Sakkal Majalla" w:hAnsi="Sakkal Majalla" w:cs="Sakkal Majalla"/>
          <w:color w:val="000000"/>
          <w:rtl/>
          <w:lang w:bidi="ar-TN"/>
        </w:rPr>
        <w:t xml:space="preserve">عدد المذابح*: عدد المذابح التي أخذت منها العينات </w:t>
      </w:r>
    </w:p>
    <w:p w:rsidR="00FD5D9A" w:rsidRPr="00FD5D9A" w:rsidRDefault="00FD5D9A" w:rsidP="00FD5D9A">
      <w:pPr>
        <w:ind w:left="360"/>
        <w:jc w:val="right"/>
        <w:rPr>
          <w:rFonts w:ascii="Sakkal Majalla" w:hAnsi="Sakkal Majalla" w:cs="Sakkal Majalla"/>
          <w:b/>
          <w:bCs/>
          <w:color w:val="000000"/>
          <w:rtl/>
          <w:lang w:bidi="ar-TN"/>
        </w:rPr>
      </w:pPr>
      <w:r w:rsidRPr="00FD5D9A">
        <w:rPr>
          <w:rFonts w:ascii="Sakkal Majalla" w:hAnsi="Sakkal Majalla" w:cs="Sakkal Majalla"/>
          <w:b/>
          <w:bCs/>
          <w:color w:val="000000"/>
          <w:u w:val="single"/>
          <w:rtl/>
          <w:lang w:bidi="ar-TN"/>
        </w:rPr>
        <w:t>2</w:t>
      </w:r>
      <w:r w:rsidRPr="00FD5D9A">
        <w:rPr>
          <w:rFonts w:ascii="Sakkal Majalla" w:hAnsi="Sakkal Majalla" w:cs="Sakkal Majalla"/>
          <w:b/>
          <w:bCs/>
          <w:color w:val="000000"/>
          <w:rtl/>
          <w:lang w:bidi="ar-TN"/>
        </w:rPr>
        <w:t>-أسماك التربية</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452"/>
        <w:gridCol w:w="2925"/>
        <w:gridCol w:w="4833"/>
      </w:tblGrid>
      <w:tr w:rsidR="00FD5D9A" w:rsidRPr="00FD5D9A" w:rsidTr="00FD5D9A">
        <w:trPr>
          <w:cantSplit/>
          <w:trHeight w:val="727"/>
          <w:jc w:val="center"/>
        </w:trPr>
        <w:tc>
          <w:tcPr>
            <w:tcW w:w="788" w:type="pct"/>
          </w:tcPr>
          <w:p w:rsidR="00FD5D9A" w:rsidRPr="00FD5D9A" w:rsidRDefault="00FD5D9A" w:rsidP="00FD5D9A">
            <w:pPr>
              <w:jc w:val="right"/>
              <w:rPr>
                <w:rFonts w:ascii="Sakkal Majalla" w:hAnsi="Sakkal Majalla" w:cs="Sakkal Majalla"/>
                <w:color w:val="000000"/>
                <w:sz w:val="36"/>
                <w:szCs w:val="36"/>
              </w:rPr>
            </w:pPr>
          </w:p>
        </w:tc>
        <w:tc>
          <w:tcPr>
            <w:tcW w:w="1588" w:type="pct"/>
          </w:tcPr>
          <w:p w:rsidR="00FD5D9A" w:rsidRPr="00FD5D9A" w:rsidRDefault="00FD5D9A" w:rsidP="00FD5D9A">
            <w:pPr>
              <w:jc w:val="right"/>
              <w:rPr>
                <w:rFonts w:ascii="Sakkal Majalla" w:hAnsi="Sakkal Majalla" w:cs="Sakkal Majalla"/>
                <w:color w:val="000000"/>
                <w:sz w:val="36"/>
                <w:szCs w:val="36"/>
              </w:rPr>
            </w:pPr>
            <w:r w:rsidRPr="00FD5D9A">
              <w:rPr>
                <w:rFonts w:ascii="Sakkal Majalla" w:hAnsi="Sakkal Majalla" w:cs="Sakkal Majalla"/>
                <w:color w:val="000000"/>
                <w:sz w:val="36"/>
                <w:szCs w:val="36"/>
                <w:rtl/>
                <w:lang w:bidi="ar-TN"/>
              </w:rPr>
              <w:t>عدد العينات</w:t>
            </w:r>
          </w:p>
          <w:p w:rsidR="00FD5D9A" w:rsidRPr="00FD5D9A" w:rsidRDefault="00FD5D9A" w:rsidP="00FD5D9A">
            <w:pPr>
              <w:jc w:val="right"/>
              <w:rPr>
                <w:rFonts w:ascii="Sakkal Majalla" w:hAnsi="Sakkal Majalla" w:cs="Sakkal Majalla"/>
                <w:color w:val="000000"/>
                <w:sz w:val="36"/>
                <w:szCs w:val="36"/>
              </w:rPr>
            </w:pPr>
          </w:p>
        </w:tc>
        <w:tc>
          <w:tcPr>
            <w:tcW w:w="2624" w:type="pct"/>
          </w:tcPr>
          <w:p w:rsidR="00FD5D9A" w:rsidRPr="00FD5D9A" w:rsidRDefault="00FD5D9A" w:rsidP="00FD5D9A">
            <w:pPr>
              <w:jc w:val="right"/>
              <w:rPr>
                <w:rFonts w:ascii="Sakkal Majalla" w:hAnsi="Sakkal Majalla" w:cs="Sakkal Majalla"/>
                <w:color w:val="000000"/>
                <w:sz w:val="36"/>
                <w:szCs w:val="36"/>
              </w:rPr>
            </w:pPr>
            <w:r w:rsidRPr="00FD5D9A">
              <w:rPr>
                <w:rFonts w:ascii="Sakkal Majalla" w:hAnsi="Sakkal Majalla" w:cs="Sakkal Majalla"/>
                <w:color w:val="000000"/>
                <w:sz w:val="36"/>
                <w:szCs w:val="36"/>
                <w:rtl/>
                <w:lang w:bidi="ar-TN"/>
              </w:rPr>
              <w:t>عدد الضيعات المائية*</w:t>
            </w:r>
          </w:p>
          <w:p w:rsidR="00FD5D9A" w:rsidRPr="00FD5D9A" w:rsidRDefault="00FD5D9A" w:rsidP="00FD5D9A">
            <w:pPr>
              <w:jc w:val="right"/>
              <w:rPr>
                <w:rFonts w:ascii="Sakkal Majalla" w:hAnsi="Sakkal Majalla" w:cs="Sakkal Majalla"/>
                <w:color w:val="000000"/>
                <w:sz w:val="36"/>
                <w:szCs w:val="36"/>
              </w:rPr>
            </w:pPr>
          </w:p>
        </w:tc>
      </w:tr>
      <w:tr w:rsidR="00FD5D9A" w:rsidRPr="00FD5D9A" w:rsidTr="00FD5D9A">
        <w:trPr>
          <w:cantSplit/>
          <w:trHeight w:val="90"/>
          <w:jc w:val="center"/>
        </w:trPr>
        <w:tc>
          <w:tcPr>
            <w:tcW w:w="788" w:type="pct"/>
          </w:tcPr>
          <w:p w:rsidR="00FD5D9A" w:rsidRPr="00FD5D9A" w:rsidRDefault="00FD5D9A" w:rsidP="00FD5D9A">
            <w:pPr>
              <w:jc w:val="right"/>
              <w:rPr>
                <w:rFonts w:ascii="Sakkal Majalla" w:hAnsi="Sakkal Majalla" w:cs="Sakkal Majalla"/>
                <w:color w:val="000000"/>
                <w:sz w:val="36"/>
                <w:szCs w:val="36"/>
                <w:lang w:bidi="ar-TN"/>
              </w:rPr>
            </w:pPr>
            <w:r w:rsidRPr="00FD5D9A">
              <w:rPr>
                <w:rFonts w:ascii="Sakkal Majalla" w:hAnsi="Sakkal Majalla" w:cs="Sakkal Majalla"/>
                <w:color w:val="000000"/>
                <w:sz w:val="36"/>
                <w:szCs w:val="36"/>
                <w:rtl/>
                <w:lang w:bidi="ar-TN"/>
              </w:rPr>
              <w:t>العدد</w:t>
            </w:r>
          </w:p>
        </w:tc>
        <w:tc>
          <w:tcPr>
            <w:tcW w:w="1588" w:type="pct"/>
          </w:tcPr>
          <w:p w:rsidR="00FD5D9A" w:rsidRPr="00FD5D9A" w:rsidRDefault="00FD5D9A" w:rsidP="00FD5D9A">
            <w:pPr>
              <w:jc w:val="right"/>
              <w:rPr>
                <w:rFonts w:ascii="Sakkal Majalla" w:hAnsi="Sakkal Majalla" w:cs="Sakkal Majalla"/>
                <w:color w:val="000000"/>
                <w:sz w:val="32"/>
                <w:szCs w:val="32"/>
              </w:rPr>
            </w:pPr>
            <w:r w:rsidRPr="00FD5D9A">
              <w:rPr>
                <w:rFonts w:ascii="Sakkal Majalla" w:hAnsi="Sakkal Majalla" w:cs="Sakkal Majalla"/>
                <w:color w:val="000000"/>
                <w:sz w:val="32"/>
                <w:szCs w:val="32"/>
                <w:rtl/>
              </w:rPr>
              <w:t>-</w:t>
            </w:r>
          </w:p>
        </w:tc>
        <w:tc>
          <w:tcPr>
            <w:tcW w:w="2624" w:type="pct"/>
          </w:tcPr>
          <w:p w:rsidR="00FD5D9A" w:rsidRPr="00FD5D9A" w:rsidRDefault="00FD5D9A" w:rsidP="00FD5D9A">
            <w:pPr>
              <w:jc w:val="right"/>
              <w:rPr>
                <w:rFonts w:ascii="Sakkal Majalla" w:hAnsi="Sakkal Majalla" w:cs="Sakkal Majalla"/>
                <w:color w:val="000000"/>
                <w:sz w:val="32"/>
                <w:szCs w:val="32"/>
              </w:rPr>
            </w:pPr>
            <w:r w:rsidRPr="00FD5D9A">
              <w:rPr>
                <w:rFonts w:ascii="Sakkal Majalla" w:hAnsi="Sakkal Majalla" w:cs="Sakkal Majalla"/>
                <w:color w:val="000000"/>
                <w:sz w:val="32"/>
                <w:szCs w:val="32"/>
                <w:rtl/>
              </w:rPr>
              <w:t>-</w:t>
            </w:r>
          </w:p>
        </w:tc>
      </w:tr>
    </w:tbl>
    <w:p w:rsidR="00FD5D9A" w:rsidRPr="00FD5D9A" w:rsidRDefault="00FD5D9A" w:rsidP="00FD5D9A">
      <w:pPr>
        <w:ind w:left="360"/>
        <w:jc w:val="right"/>
        <w:rPr>
          <w:rFonts w:ascii="Sakkal Majalla" w:hAnsi="Sakkal Majalla" w:cs="Sakkal Majalla"/>
          <w:color w:val="000000"/>
          <w:rtl/>
          <w:lang w:bidi="ar-TN"/>
        </w:rPr>
      </w:pPr>
      <w:r w:rsidRPr="00FD5D9A">
        <w:rPr>
          <w:rFonts w:ascii="Sakkal Majalla" w:hAnsi="Sakkal Majalla" w:cs="Sakkal Majalla"/>
          <w:color w:val="000000"/>
          <w:rtl/>
          <w:lang w:bidi="ar-TN"/>
        </w:rPr>
        <w:t>عدد الضيعات المائية*: عدد الضيعات المائية التي أخذت منها العينات</w:t>
      </w:r>
    </w:p>
    <w:p w:rsidR="00FD5D9A" w:rsidRPr="00FD5D9A" w:rsidRDefault="00FD5D9A" w:rsidP="00FD5D9A">
      <w:pPr>
        <w:ind w:left="360"/>
        <w:jc w:val="right"/>
        <w:rPr>
          <w:rFonts w:ascii="Sakkal Majalla" w:hAnsi="Sakkal Majalla" w:cs="Sakkal Majalla"/>
          <w:b/>
          <w:bCs/>
          <w:color w:val="000000"/>
          <w:rtl/>
          <w:lang w:bidi="ar-TN"/>
        </w:rPr>
      </w:pPr>
      <w:r w:rsidRPr="00FD5D9A">
        <w:rPr>
          <w:rFonts w:ascii="Sakkal Majalla" w:hAnsi="Sakkal Majalla" w:cs="Sakkal Majalla"/>
          <w:b/>
          <w:bCs/>
          <w:color w:val="000000"/>
          <w:rtl/>
          <w:lang w:bidi="ar-TN"/>
        </w:rPr>
        <w:t>3-الطيور البرية</w:t>
      </w:r>
    </w:p>
    <w:p w:rsidR="00FD5D9A" w:rsidRDefault="00FD5D9A" w:rsidP="00FD5D9A">
      <w:pPr>
        <w:ind w:left="360"/>
        <w:jc w:val="right"/>
        <w:rPr>
          <w:rFonts w:ascii="Sakkal Majalla" w:hAnsi="Sakkal Majalla" w:cs="Sakkal Majalla"/>
          <w:color w:val="000000"/>
          <w:sz w:val="36"/>
          <w:szCs w:val="36"/>
          <w:rtl/>
          <w:lang w:bidi="ar-TN"/>
        </w:rPr>
      </w:pPr>
      <w:r w:rsidRPr="00FD5D9A">
        <w:rPr>
          <w:rFonts w:ascii="Sakkal Majalla" w:hAnsi="Sakkal Majalla" w:cs="Sakkal Majalla"/>
          <w:color w:val="000000"/>
          <w:sz w:val="36"/>
          <w:szCs w:val="36"/>
          <w:rtl/>
          <w:lang w:bidi="ar-TN"/>
        </w:rPr>
        <w:t>عدد العينات:</w:t>
      </w: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rtl/>
          <w:lang w:bidi="ar-TN"/>
        </w:rPr>
      </w:pPr>
    </w:p>
    <w:p w:rsidR="00FD5D9A" w:rsidRDefault="00FD5D9A" w:rsidP="00FD5D9A">
      <w:pPr>
        <w:ind w:left="360"/>
        <w:jc w:val="right"/>
        <w:rPr>
          <w:rFonts w:ascii="Sakkal Majalla" w:hAnsi="Sakkal Majalla" w:cs="Sakkal Majalla"/>
          <w:color w:val="000000"/>
          <w:sz w:val="36"/>
          <w:szCs w:val="36"/>
          <w:lang w:bidi="ar-TN"/>
        </w:rPr>
        <w:sectPr w:rsidR="00FD5D9A" w:rsidSect="00E306AA">
          <w:pgSz w:w="11906" w:h="16838"/>
          <w:pgMar w:top="1418" w:right="1418" w:bottom="1134" w:left="1418" w:header="709" w:footer="709" w:gutter="0"/>
          <w:cols w:space="708"/>
          <w:docGrid w:linePitch="360"/>
        </w:sectPr>
      </w:pPr>
    </w:p>
    <w:p w:rsidR="00473C7B" w:rsidRPr="00473C7B" w:rsidRDefault="00473C7B" w:rsidP="00473C7B">
      <w:pPr>
        <w:pBdr>
          <w:top w:val="single" w:sz="4" w:space="1" w:color="auto"/>
          <w:left w:val="single" w:sz="4" w:space="4" w:color="auto"/>
          <w:bottom w:val="single" w:sz="4" w:space="1" w:color="auto"/>
          <w:right w:val="single" w:sz="4" w:space="4" w:color="auto"/>
        </w:pBdr>
        <w:ind w:left="-80"/>
        <w:jc w:val="right"/>
        <w:rPr>
          <w:rFonts w:ascii="Sakkal Majalla" w:hAnsi="Sakkal Majalla" w:cs="Sakkal Majalla"/>
          <w:b/>
          <w:bCs/>
          <w:sz w:val="40"/>
          <w:szCs w:val="40"/>
          <w:u w:val="single"/>
          <w:rtl/>
          <w:lang w:eastAsia="en-US" w:bidi="ar-TN"/>
        </w:rPr>
      </w:pPr>
      <w:r w:rsidRPr="00D77BA9">
        <w:rPr>
          <w:rFonts w:hint="cs"/>
          <w:b/>
          <w:bCs/>
          <w:sz w:val="40"/>
          <w:szCs w:val="40"/>
          <w:u w:val="single"/>
          <w:rtl/>
          <w:lang w:eastAsia="en-US" w:bidi="ar-TN"/>
        </w:rPr>
        <w:lastRenderedPageBreak/>
        <w:t>ب</w:t>
      </w:r>
      <w:r w:rsidRPr="00D77BA9">
        <w:rPr>
          <w:b/>
          <w:bCs/>
          <w:sz w:val="40"/>
          <w:szCs w:val="40"/>
          <w:u w:val="single"/>
          <w:rtl/>
          <w:lang w:eastAsia="en-US" w:bidi="ar-TN"/>
        </w:rPr>
        <w:t>–</w:t>
      </w:r>
      <w:r w:rsidRPr="00D77BA9">
        <w:rPr>
          <w:rFonts w:hint="cs"/>
          <w:b/>
          <w:bCs/>
          <w:sz w:val="40"/>
          <w:szCs w:val="40"/>
          <w:u w:val="single"/>
          <w:rtl/>
          <w:lang w:eastAsia="en-US" w:bidi="ar-TN"/>
        </w:rPr>
        <w:t xml:space="preserve"> </w:t>
      </w:r>
      <w:r w:rsidRPr="00473C7B">
        <w:rPr>
          <w:rFonts w:ascii="Sakkal Majalla" w:hAnsi="Sakkal Majalla" w:cs="Sakkal Majalla"/>
          <w:b/>
          <w:bCs/>
          <w:sz w:val="40"/>
          <w:szCs w:val="40"/>
          <w:u w:val="single"/>
          <w:rtl/>
          <w:lang w:eastAsia="en-US" w:bidi="ar-TN"/>
        </w:rPr>
        <w:t>التصريح بالأمراض</w:t>
      </w:r>
    </w:p>
    <w:p w:rsidR="00473C7B" w:rsidRPr="00473C7B" w:rsidRDefault="00473C7B" w:rsidP="00473C7B">
      <w:pPr>
        <w:rPr>
          <w:rFonts w:ascii="Sakkal Majalla" w:hAnsi="Sakkal Majalla" w:cs="Sakkal Majalla"/>
          <w:lang w:bidi="ar-TN"/>
        </w:rPr>
      </w:pPr>
    </w:p>
    <w:tbl>
      <w:tblPr>
        <w:bidiVisual/>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4"/>
        <w:gridCol w:w="993"/>
        <w:gridCol w:w="1010"/>
        <w:gridCol w:w="870"/>
        <w:gridCol w:w="870"/>
        <w:gridCol w:w="870"/>
        <w:gridCol w:w="702"/>
        <w:gridCol w:w="860"/>
        <w:gridCol w:w="889"/>
        <w:gridCol w:w="890"/>
        <w:gridCol w:w="1008"/>
        <w:gridCol w:w="889"/>
        <w:gridCol w:w="2410"/>
      </w:tblGrid>
      <w:tr w:rsidR="00473C7B" w:rsidRPr="00473C7B" w:rsidTr="00473C7B">
        <w:trPr>
          <w:cantSplit/>
        </w:trPr>
        <w:tc>
          <w:tcPr>
            <w:tcW w:w="220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bidi="ar-TN"/>
              </w:rPr>
              <w:t>المرض</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color w:val="000000"/>
                <w:sz w:val="18"/>
                <w:szCs w:val="18"/>
                <w:rtl/>
                <w:lang w:eastAsia="en-US"/>
              </w:rPr>
              <w:t>المعتمدية</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b w:val="0"/>
                <w:bCs w:val="0"/>
                <w:color w:val="000000"/>
                <w:sz w:val="18"/>
                <w:szCs w:val="18"/>
                <w:rtl/>
                <w:lang w:eastAsia="en-US"/>
              </w:rPr>
              <w:t>العمادة</w:t>
            </w:r>
          </w:p>
        </w:tc>
        <w:tc>
          <w:tcPr>
            <w:tcW w:w="174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rPr>
              <w:t>نوع التشخيص</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نوع الحيوان</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البؤر</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العدد الجملي للحيوانات</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المصابة</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النافقة</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المذبوحة</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العينات المرسلة</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 xml:space="preserve">الإجراءات الخاصة بالمرض </w:t>
            </w:r>
            <w:r w:rsidRPr="00473C7B">
              <w:rPr>
                <w:rStyle w:val="Appelnotedebasdep"/>
                <w:rFonts w:ascii="Sakkal Majalla" w:hAnsi="Sakkal Majalla" w:cs="Sakkal Majalla"/>
                <w:color w:val="000000"/>
                <w:sz w:val="18"/>
                <w:szCs w:val="18"/>
                <w:rtl/>
                <w:lang w:eastAsia="en-US" w:bidi="ar-TN"/>
              </w:rPr>
              <w:footnoteReference w:id="1"/>
            </w:r>
            <w:r w:rsidRPr="00473C7B">
              <w:rPr>
                <w:rFonts w:ascii="Sakkal Majalla" w:hAnsi="Sakkal Majalla" w:cs="Sakkal Majalla"/>
                <w:color w:val="000000"/>
                <w:sz w:val="18"/>
                <w:szCs w:val="18"/>
                <w:rtl/>
                <w:lang w:eastAsia="en-US" w:bidi="ar-TN"/>
              </w:rPr>
              <w:t>المتخذة</w:t>
            </w:r>
          </w:p>
        </w:tc>
      </w:tr>
      <w:tr w:rsidR="00473C7B" w:rsidRPr="00473C7B" w:rsidTr="00473C7B">
        <w:trPr>
          <w:cantSplit/>
        </w:trPr>
        <w:tc>
          <w:tcPr>
            <w:tcW w:w="2204"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rtl/>
                <w:lang w:eastAsia="en-US" w:bidi="ar-TN"/>
              </w:rPr>
            </w:pPr>
            <w:r w:rsidRPr="00473C7B">
              <w:rPr>
                <w:rFonts w:ascii="Sakkal Majalla" w:hAnsi="Sakkal Majalla" w:cs="Sakkal Majalla"/>
                <w:color w:val="000000"/>
                <w:sz w:val="18"/>
                <w:szCs w:val="18"/>
                <w:rtl/>
                <w:lang w:eastAsia="en-US" w:bidi="ar-TN"/>
              </w:rPr>
              <w:t>كلينيكي</w:t>
            </w:r>
          </w:p>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lang w:eastAsia="en-US" w:bidi="ar-TN"/>
              </w:rPr>
              <w:t>S</w:t>
            </w: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rtl/>
                <w:lang w:eastAsia="en-US" w:bidi="ar-TN"/>
              </w:rPr>
            </w:pPr>
            <w:r w:rsidRPr="00473C7B">
              <w:rPr>
                <w:rFonts w:ascii="Sakkal Majalla" w:hAnsi="Sakkal Majalla" w:cs="Sakkal Majalla"/>
                <w:color w:val="000000"/>
                <w:sz w:val="18"/>
                <w:szCs w:val="18"/>
                <w:rtl/>
                <w:lang w:eastAsia="en-US" w:bidi="ar-TN"/>
              </w:rPr>
              <w:t>مخبري</w:t>
            </w:r>
          </w:p>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lang w:eastAsia="en-US" w:bidi="ar-TN"/>
              </w:rPr>
              <w:t>C</w:t>
            </w:r>
          </w:p>
        </w:tc>
        <w:tc>
          <w:tcPr>
            <w:tcW w:w="87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702"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6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08"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bidi="ar-TN"/>
              </w:rPr>
              <w:t>Fiévre aphteuse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rtl/>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sz w:val="18"/>
                <w:szCs w:val="18"/>
                <w:rtl/>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vMerge w:val="restart"/>
            <w:tcBorders>
              <w:top w:val="single" w:sz="4" w:space="0" w:color="auto"/>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bidi="ar-TN"/>
              </w:rPr>
              <w:t>Clavelée (OV, CP)*</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بئر مشارقة</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بئر مشارقة</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tl/>
                <w:lang w:bidi="ar-TN"/>
              </w:rPr>
            </w:pPr>
            <w:r w:rsidRPr="00473C7B">
              <w:rPr>
                <w:rFonts w:ascii="Sakkal Majalla" w:hAnsi="Sakkal Majalla" w:cs="Sakkal Majalla"/>
                <w:b/>
                <w:bCs/>
                <w:color w:val="000000"/>
                <w:lang w:eastAsia="en-US" w:bidi="ar-TN"/>
              </w:rPr>
              <w:t>S</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اغنام</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4</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2410" w:type="dxa"/>
            <w:vMerge w:val="restart"/>
            <w:tcBorders>
              <w:top w:val="single" w:sz="4" w:space="0" w:color="auto"/>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تلقيح دائري حول البؤرة</w:t>
            </w: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بئر مشارقة</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بئر مشارقة</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tl/>
                <w:lang w:bidi="ar-TN"/>
              </w:rPr>
            </w:pPr>
            <w:r w:rsidRPr="00473C7B">
              <w:rPr>
                <w:rFonts w:ascii="Sakkal Majalla" w:hAnsi="Sakkal Majalla" w:cs="Sakkal Majalla"/>
                <w:b/>
                <w:bCs/>
                <w:color w:val="000000"/>
                <w:lang w:eastAsia="en-US" w:bidi="ar-TN"/>
              </w:rPr>
              <w:t>S</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اغنام</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3</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290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29</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2410" w:type="dxa"/>
            <w:vMerge/>
            <w:tcBorders>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بئر مشارقة</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بئر مشارقة – دلال العروس- واد العسل</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lang w:bidi="ar-TN"/>
              </w:rPr>
            </w:pPr>
            <w:r w:rsidRPr="00473C7B">
              <w:rPr>
                <w:rFonts w:ascii="Sakkal Majalla" w:hAnsi="Sakkal Majalla" w:cs="Sakkal Majalla"/>
                <w:b/>
                <w:bCs/>
                <w:color w:val="000000"/>
                <w:lang w:eastAsia="en-US" w:bidi="ar-TN"/>
              </w:rPr>
              <w:t>S</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اغنام</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4</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355</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9</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0</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2410" w:type="dxa"/>
            <w:vMerge/>
            <w:tcBorders>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زغوان</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مقرن</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lang w:bidi="ar-TN"/>
              </w:rPr>
            </w:pPr>
            <w:r w:rsidRPr="00473C7B">
              <w:rPr>
                <w:rFonts w:ascii="Sakkal Majalla" w:hAnsi="Sakkal Majalla" w:cs="Sakkal Majalla"/>
                <w:b/>
                <w:bCs/>
                <w:color w:val="000000"/>
                <w:lang w:eastAsia="en-US" w:bidi="ar-TN"/>
              </w:rPr>
              <w:t>S</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اغنام</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1</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2410" w:type="dxa"/>
            <w:vMerge/>
            <w:tcBorders>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r>
      <w:tr w:rsidR="00473C7B" w:rsidRPr="00473C7B" w:rsidTr="00473C7B">
        <w:trPr>
          <w:cantSplit/>
        </w:trPr>
        <w:tc>
          <w:tcPr>
            <w:tcW w:w="2204" w:type="dxa"/>
            <w:vMerge/>
            <w:tcBorders>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rtl/>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2410" w:type="dxa"/>
            <w:vMerge/>
            <w:tcBorders>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rPr>
              <w:t>Variole cameline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bidi="ar-TN"/>
              </w:rPr>
              <w:t>Blue tongue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rPr>
              <w:t>Tuberculose bovine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الفحص</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الفحص</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lang w:eastAsia="en-US" w:bidi="ar-TN"/>
              </w:rPr>
              <w:t>S</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ابقار</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25</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ذبح البقرة المصابة</w:t>
            </w: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rPr>
            </w:pPr>
            <w:r w:rsidRPr="00473C7B">
              <w:rPr>
                <w:rFonts w:ascii="Sakkal Majalla" w:hAnsi="Sakkal Majalla" w:cs="Sakkal Majalla"/>
                <w:b/>
                <w:bCs/>
                <w:color w:val="000000"/>
                <w:sz w:val="18"/>
                <w:szCs w:val="18"/>
                <w:lang w:eastAsia="en-US"/>
              </w:rPr>
              <w:t>Peste des petits ruminants</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الفحص</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rtl/>
                <w:lang w:eastAsia="en-US"/>
              </w:rPr>
            </w:pPr>
            <w:r w:rsidRPr="00473C7B">
              <w:rPr>
                <w:rFonts w:ascii="Sakkal Majalla" w:hAnsi="Sakkal Majalla" w:cs="Sakkal Majalla"/>
                <w:color w:val="000000"/>
                <w:sz w:val="12"/>
                <w:szCs w:val="24"/>
                <w:rtl/>
                <w:lang w:eastAsia="en-US"/>
              </w:rPr>
              <w:t>ذراع بن جودر</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lang w:eastAsia="en-US" w:bidi="ar-TN"/>
              </w:rPr>
              <w:t>S</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lang w:eastAsia="en-US" w:bidi="ar-TN"/>
              </w:rPr>
              <w:t>C</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اغنام</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725</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554</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96</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10</w:t>
            </w: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حجر صحي</w:t>
            </w:r>
          </w:p>
        </w:tc>
      </w:tr>
      <w:tr w:rsidR="00473C7B" w:rsidRPr="00473C7B" w:rsidTr="00473C7B">
        <w:trPr>
          <w:cantSplit/>
        </w:trPr>
        <w:tc>
          <w:tcPr>
            <w:tcW w:w="2204" w:type="dxa"/>
            <w:tcBorders>
              <w:top w:val="single" w:sz="4" w:space="0" w:color="auto"/>
              <w:left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rPr>
              <w:t>Brucellose bovine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rtl/>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tl/>
                <w:lang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rPr>
            </w:pPr>
            <w:r w:rsidRPr="00473C7B">
              <w:rPr>
                <w:rFonts w:ascii="Sakkal Majalla" w:hAnsi="Sakkal Majalla" w:cs="Sakkal Majalla"/>
                <w:b/>
                <w:bCs/>
                <w:color w:val="000000"/>
                <w:sz w:val="18"/>
                <w:szCs w:val="18"/>
                <w:lang w:eastAsia="en-US"/>
              </w:rPr>
              <w:lastRenderedPageBreak/>
              <w:t>Brucellose cap et ovine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rPr>
            </w:pPr>
            <w:r w:rsidRPr="00473C7B">
              <w:rPr>
                <w:rFonts w:ascii="Sakkal Majalla" w:hAnsi="Sakkal Majalla" w:cs="Sakkal Majalla"/>
                <w:b/>
                <w:bCs/>
                <w:color w:val="000000"/>
                <w:sz w:val="18"/>
                <w:szCs w:val="18"/>
                <w:lang w:eastAsia="en-US"/>
              </w:rPr>
              <w:t>Entérotoxémie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eastAsia="en-US"/>
              </w:rPr>
              <w:t>Paratuberculose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eastAsia="en-US"/>
              </w:rPr>
              <w:t>Anaplasmose/babésiose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rPr>
            </w:pPr>
            <w:r w:rsidRPr="00473C7B">
              <w:rPr>
                <w:rFonts w:ascii="Sakkal Majalla" w:hAnsi="Sakkal Majalla" w:cs="Sakkal Majalla"/>
                <w:b/>
                <w:bCs/>
                <w:color w:val="000000"/>
                <w:sz w:val="18"/>
                <w:szCs w:val="18"/>
                <w:lang w:eastAsia="en-US"/>
              </w:rPr>
              <w:t>BVD/MD</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rPr>
              <w:t>Fièvre charbonneuse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bidi="ar-TN"/>
              </w:rPr>
            </w:pPr>
            <w:r w:rsidRPr="00473C7B">
              <w:rPr>
                <w:rFonts w:ascii="Sakkal Majalla" w:hAnsi="Sakkal Majalla" w:cs="Sakkal Majalla"/>
                <w:b/>
                <w:bCs/>
                <w:color w:val="000000"/>
                <w:sz w:val="18"/>
                <w:szCs w:val="18"/>
                <w:lang w:eastAsia="en-US"/>
              </w:rPr>
              <w:t>Charbon symptomatique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sz w:val="18"/>
                <w:szCs w:val="18"/>
                <w:lang w:eastAsia="en-US"/>
              </w:rPr>
            </w:pPr>
            <w:r w:rsidRPr="00473C7B">
              <w:rPr>
                <w:rFonts w:ascii="Sakkal Majalla" w:hAnsi="Sakkal Majalla" w:cs="Sakkal Majalla"/>
                <w:b/>
                <w:bCs/>
                <w:color w:val="000000"/>
                <w:sz w:val="18"/>
                <w:szCs w:val="18"/>
                <w:lang w:eastAsia="en-US"/>
              </w:rPr>
              <w:t>Trypanosomose cameline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Rhinotracheite. Inf .bov</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Theilériose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val="fr-FR" w:eastAsia="en-US"/>
              </w:rPr>
              <w:t>Toxoplasmose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Ecthyma contagieux</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Myxomatose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Tularémie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Mal Hémorragique lapin</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24"/>
                <w:szCs w:val="24"/>
                <w:lang w:val="fr-FR" w:eastAsia="en-US"/>
              </w:rPr>
            </w:pPr>
            <w:r w:rsidRPr="00473C7B">
              <w:rPr>
                <w:rFonts w:ascii="Sakkal Majalla" w:hAnsi="Sakkal Majalla" w:cs="Sakkal Majalla"/>
                <w:color w:val="000000"/>
                <w:sz w:val="24"/>
                <w:szCs w:val="24"/>
                <w:rtl/>
                <w:lang w:val="fr-FR" w:eastAsia="en-US"/>
              </w:rPr>
              <w:t>الزريبة</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24"/>
                <w:szCs w:val="24"/>
                <w:lang w:val="fr-FR" w:eastAsia="en-US"/>
              </w:rPr>
            </w:pPr>
            <w:r w:rsidRPr="00473C7B">
              <w:rPr>
                <w:rFonts w:ascii="Sakkal Majalla" w:hAnsi="Sakkal Majalla" w:cs="Sakkal Majalla"/>
                <w:color w:val="000000"/>
                <w:sz w:val="24"/>
                <w:szCs w:val="24"/>
                <w:rtl/>
                <w:lang w:val="fr-FR" w:eastAsia="en-US"/>
              </w:rPr>
              <w:t>بوعشير</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lang w:eastAsia="en-US" w:bidi="ar-TN"/>
              </w:rPr>
              <w:t>S</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b/>
                <w:bCs/>
              </w:rPr>
            </w:pPr>
            <w:r w:rsidRPr="00473C7B">
              <w:rPr>
                <w:rFonts w:ascii="Sakkal Majalla" w:hAnsi="Sakkal Majalla" w:cs="Sakkal Majalla"/>
                <w:b/>
                <w:bCs/>
                <w:rtl/>
              </w:rPr>
              <w:t>-</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ارانب</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4000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2000</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2000</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w:t>
            </w: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تلقيح كامل القطيع</w:t>
            </w: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Mal Hémorragique du lièvre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18"/>
                <w:szCs w:val="18"/>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sz w:val="18"/>
                <w:szCs w:val="18"/>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sz w:val="18"/>
                <w:szCs w:val="18"/>
                <w:lang w:eastAsia="en-US" w:bidi="ar-TN"/>
              </w:rPr>
            </w:pPr>
          </w:p>
        </w:tc>
      </w:tr>
    </w:tbl>
    <w:tbl>
      <w:tblPr>
        <w:tblpPr w:leftFromText="141" w:rightFromText="141" w:vertAnchor="text" w:horzAnchor="margin" w:tblpY="-467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4"/>
        <w:gridCol w:w="993"/>
        <w:gridCol w:w="1010"/>
        <w:gridCol w:w="870"/>
        <w:gridCol w:w="870"/>
        <w:gridCol w:w="870"/>
        <w:gridCol w:w="702"/>
        <w:gridCol w:w="860"/>
        <w:gridCol w:w="889"/>
        <w:gridCol w:w="890"/>
        <w:gridCol w:w="1008"/>
        <w:gridCol w:w="889"/>
        <w:gridCol w:w="2410"/>
      </w:tblGrid>
      <w:tr w:rsidR="00473C7B" w:rsidRPr="00473C7B" w:rsidTr="00473C7B">
        <w:trPr>
          <w:cantSplit/>
          <w:trHeight w:val="605"/>
        </w:trPr>
        <w:tc>
          <w:tcPr>
            <w:tcW w:w="220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bidi="ar-TN"/>
              </w:rPr>
              <w:lastRenderedPageBreak/>
              <w:t>المرض</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color w:val="000000"/>
                <w:sz w:val="18"/>
                <w:szCs w:val="18"/>
                <w:rtl/>
                <w:lang w:eastAsia="en-US"/>
              </w:rPr>
              <w:t>المعتمدية</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b w:val="0"/>
                <w:bCs w:val="0"/>
                <w:color w:val="000000"/>
                <w:sz w:val="18"/>
                <w:szCs w:val="18"/>
                <w:rtl/>
                <w:lang w:eastAsia="en-US"/>
              </w:rPr>
              <w:t>العمادة</w:t>
            </w:r>
          </w:p>
        </w:tc>
        <w:tc>
          <w:tcPr>
            <w:tcW w:w="174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rPr>
              <w:t>نوع التشخيص</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نوع الحيوان</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البؤر</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العدد الجملي للحيوانات</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المصابة</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النافقة</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المذبوحة</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العينات المرسلة</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الإجراءات الخاصة بالمرض المتخذة</w:t>
            </w:r>
          </w:p>
        </w:tc>
      </w:tr>
      <w:tr w:rsidR="00473C7B" w:rsidRPr="00473C7B" w:rsidTr="00473C7B">
        <w:trPr>
          <w:cantSplit/>
          <w:trHeight w:val="604"/>
        </w:trPr>
        <w:tc>
          <w:tcPr>
            <w:tcW w:w="2204"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rtl/>
                <w:lang w:eastAsia="en-US"/>
              </w:rPr>
            </w:pPr>
            <w:r w:rsidRPr="00473C7B">
              <w:rPr>
                <w:rFonts w:ascii="Sakkal Majalla" w:hAnsi="Sakkal Majalla" w:cs="Sakkal Majalla"/>
                <w:color w:val="000000"/>
                <w:sz w:val="18"/>
                <w:szCs w:val="18"/>
                <w:rtl/>
                <w:lang w:eastAsia="en-US"/>
              </w:rPr>
              <w:t>كلينيكي</w:t>
            </w:r>
          </w:p>
          <w:p w:rsidR="00473C7B" w:rsidRPr="00473C7B" w:rsidRDefault="00473C7B" w:rsidP="00473C7B">
            <w:pPr>
              <w:jc w:val="center"/>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eastAsia="en-US"/>
              </w:rPr>
              <w:t>S</w:t>
            </w: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rtl/>
                <w:lang w:eastAsia="en-US"/>
              </w:rPr>
            </w:pPr>
            <w:r w:rsidRPr="00473C7B">
              <w:rPr>
                <w:rFonts w:ascii="Sakkal Majalla" w:hAnsi="Sakkal Majalla" w:cs="Sakkal Majalla"/>
                <w:color w:val="000000"/>
                <w:sz w:val="18"/>
                <w:szCs w:val="18"/>
                <w:rtl/>
                <w:lang w:eastAsia="en-US"/>
              </w:rPr>
              <w:t>مخبري</w:t>
            </w:r>
          </w:p>
          <w:p w:rsidR="00473C7B" w:rsidRPr="00473C7B" w:rsidRDefault="00473C7B" w:rsidP="00473C7B">
            <w:pPr>
              <w:jc w:val="center"/>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eastAsia="en-US"/>
              </w:rPr>
              <w:t>C</w:t>
            </w:r>
          </w:p>
        </w:tc>
        <w:tc>
          <w:tcPr>
            <w:tcW w:w="87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702"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6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08"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r>
      <w:tr w:rsidR="00473C7B" w:rsidRPr="00473C7B" w:rsidTr="00473C7B">
        <w:trPr>
          <w:cantSplit/>
        </w:trPr>
        <w:tc>
          <w:tcPr>
            <w:tcW w:w="2204" w:type="dxa"/>
            <w:vMerge w:val="restart"/>
            <w:tcBorders>
              <w:top w:val="single" w:sz="4" w:space="0" w:color="auto"/>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eastAsia="en-US"/>
              </w:rPr>
              <w:t>Rage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الزريبة</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الجوف</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lang w:eastAsia="en-US"/>
              </w:rPr>
              <w:t>C</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كلب</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25</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2</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تلقيح دائري حول البؤرة</w:t>
            </w: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صواف</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الدغافلة</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lang w:eastAsia="en-US"/>
              </w:rPr>
              <w:t>C</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كلب</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rtl/>
                <w:lang w:eastAsia="en-US" w:bidi="ar-TN"/>
              </w:rPr>
              <w:t>تلقيح دائري حول البؤرة</w:t>
            </w: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بئر مشارقة</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سمنجة</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lang w:eastAsia="en-US"/>
              </w:rPr>
              <w:t>C</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كلب</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7</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rtl/>
                <w:lang w:eastAsia="en-US" w:bidi="ar-TN"/>
              </w:rPr>
              <w:t>تلقيح دائري حول البؤرة</w:t>
            </w: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الزريبة</w:t>
            </w: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color w:val="000000"/>
                <w:sz w:val="12"/>
                <w:szCs w:val="24"/>
                <w:lang w:eastAsia="en-US"/>
              </w:rPr>
            </w:pPr>
            <w:r w:rsidRPr="00473C7B">
              <w:rPr>
                <w:rFonts w:ascii="Sakkal Majalla" w:hAnsi="Sakkal Majalla" w:cs="Sakkal Majalla"/>
                <w:color w:val="000000"/>
                <w:sz w:val="12"/>
                <w:szCs w:val="24"/>
                <w:rtl/>
                <w:lang w:eastAsia="en-US"/>
              </w:rPr>
              <w:t>جرادو</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lang w:eastAsia="en-US"/>
              </w:rPr>
              <w:t>C</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rtl/>
                <w:lang w:eastAsia="en-US" w:bidi="ar-TN"/>
              </w:rPr>
            </w:pPr>
            <w:r w:rsidRPr="00473C7B">
              <w:rPr>
                <w:rFonts w:ascii="Sakkal Majalla" w:hAnsi="Sakkal Majalla" w:cs="Sakkal Majalla"/>
                <w:b/>
                <w:bCs/>
                <w:color w:val="000000"/>
                <w:rtl/>
                <w:lang w:eastAsia="en-US" w:bidi="ar-TN"/>
              </w:rPr>
              <w:t>كلب</w:t>
            </w: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12</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0</w:t>
            </w: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b/>
                <w:bCs/>
                <w:color w:val="000000"/>
                <w:lang w:eastAsia="en-US" w:bidi="ar-TN"/>
              </w:rPr>
            </w:pPr>
            <w:r w:rsidRPr="00473C7B">
              <w:rPr>
                <w:rFonts w:ascii="Sakkal Majalla" w:hAnsi="Sakkal Majalla" w:cs="Sakkal Majalla"/>
                <w:b/>
                <w:bCs/>
                <w:color w:val="000000"/>
                <w:rtl/>
                <w:lang w:eastAsia="en-US" w:bidi="ar-TN"/>
              </w:rPr>
              <w:t>1</w:t>
            </w: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rPr>
            </w:pPr>
            <w:r w:rsidRPr="00473C7B">
              <w:rPr>
                <w:rFonts w:ascii="Sakkal Majalla" w:hAnsi="Sakkal Majalla" w:cs="Sakkal Majalla"/>
                <w:b/>
                <w:bCs/>
                <w:color w:val="000000"/>
                <w:rtl/>
                <w:lang w:eastAsia="en-US" w:bidi="ar-TN"/>
              </w:rPr>
              <w:t>تلقيح دائري حول البؤرة</w:t>
            </w: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702"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702"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702"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vMerge/>
            <w:tcBorders>
              <w:left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vMerge/>
            <w:tcBorders>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rtl/>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eastAsia="en-US" w:bidi="ar-TN"/>
              </w:rPr>
            </w:pPr>
          </w:p>
        </w:tc>
        <w:tc>
          <w:tcPr>
            <w:tcW w:w="241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rtl/>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val="fr-FR" w:eastAsia="en-US"/>
              </w:rPr>
              <w:t>Gale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Grippe equine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Artérite virale équine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Colique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Leishmwaniose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rtl/>
                <w:lang w:bidi="ar-TN"/>
              </w:rPr>
            </w:pPr>
            <w:r w:rsidRPr="00473C7B">
              <w:rPr>
                <w:rFonts w:ascii="Sakkal Majalla" w:hAnsi="Sakkal Majalla" w:cs="Sakkal Majalla"/>
                <w:color w:val="000000"/>
                <w:rtl/>
                <w:lang w:bidi="ar-TN"/>
              </w:rPr>
              <w:t>*</w:t>
            </w:r>
          </w:p>
          <w:p w:rsidR="00473C7B" w:rsidRPr="00473C7B" w:rsidRDefault="00473C7B" w:rsidP="00473C7B">
            <w:pPr>
              <w:jc w:val="center"/>
              <w:rPr>
                <w:rFonts w:ascii="Sakkal Majalla" w:hAnsi="Sakkal Majalla" w:cs="Sakkal Majalla"/>
                <w:color w:val="000000"/>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bl>
    <w:p w:rsidR="00473C7B" w:rsidRPr="00473C7B" w:rsidRDefault="00473C7B" w:rsidP="00473C7B">
      <w:pPr>
        <w:rPr>
          <w:rFonts w:ascii="Sakkal Majalla" w:hAnsi="Sakkal Majalla" w:cs="Sakkal Majalla"/>
          <w:color w:val="000000"/>
        </w:rPr>
      </w:pPr>
    </w:p>
    <w:p w:rsidR="00473C7B" w:rsidRPr="00473C7B" w:rsidRDefault="00473C7B" w:rsidP="00473C7B">
      <w:pPr>
        <w:rPr>
          <w:rFonts w:ascii="Sakkal Majalla" w:hAnsi="Sakkal Majalla" w:cs="Sakkal Majalla"/>
          <w:color w:val="000000"/>
        </w:rPr>
      </w:pPr>
    </w:p>
    <w:p w:rsidR="00473C7B" w:rsidRPr="00473C7B" w:rsidRDefault="00473C7B" w:rsidP="00473C7B">
      <w:pPr>
        <w:rPr>
          <w:rFonts w:ascii="Sakkal Majalla" w:hAnsi="Sakkal Majalla" w:cs="Sakkal Majalla"/>
          <w:color w:val="000000"/>
        </w:rPr>
      </w:pPr>
    </w:p>
    <w:p w:rsidR="00473C7B" w:rsidRPr="00473C7B" w:rsidRDefault="00473C7B" w:rsidP="00473C7B">
      <w:pPr>
        <w:rPr>
          <w:rFonts w:ascii="Sakkal Majalla" w:hAnsi="Sakkal Majalla" w:cs="Sakkal Majalla"/>
          <w:color w:val="000000"/>
        </w:rPr>
      </w:pPr>
    </w:p>
    <w:p w:rsidR="00473C7B" w:rsidRPr="00473C7B" w:rsidRDefault="00473C7B" w:rsidP="00473C7B">
      <w:pPr>
        <w:rPr>
          <w:rFonts w:ascii="Sakkal Majalla" w:hAnsi="Sakkal Majalla" w:cs="Sakkal Majalla"/>
          <w:color w:val="000000"/>
          <w:rtl/>
        </w:rPr>
      </w:pPr>
    </w:p>
    <w:tbl>
      <w:tblPr>
        <w:bidiVisual/>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4"/>
        <w:gridCol w:w="993"/>
        <w:gridCol w:w="1010"/>
        <w:gridCol w:w="870"/>
        <w:gridCol w:w="870"/>
        <w:gridCol w:w="870"/>
        <w:gridCol w:w="702"/>
        <w:gridCol w:w="860"/>
        <w:gridCol w:w="889"/>
        <w:gridCol w:w="890"/>
        <w:gridCol w:w="1008"/>
        <w:gridCol w:w="889"/>
        <w:gridCol w:w="2410"/>
      </w:tblGrid>
      <w:tr w:rsidR="00473C7B" w:rsidRPr="00473C7B" w:rsidTr="00473C7B">
        <w:trPr>
          <w:cantSplit/>
        </w:trPr>
        <w:tc>
          <w:tcPr>
            <w:tcW w:w="220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bidi="ar-TN"/>
              </w:rPr>
              <w:t>المرض</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color w:val="000000"/>
                <w:sz w:val="18"/>
                <w:szCs w:val="18"/>
                <w:rtl/>
                <w:lang w:eastAsia="en-US"/>
              </w:rPr>
              <w:t>المعتمدية</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b w:val="0"/>
                <w:bCs w:val="0"/>
                <w:color w:val="000000"/>
                <w:sz w:val="18"/>
                <w:szCs w:val="18"/>
                <w:rtl/>
                <w:lang w:eastAsia="en-US"/>
              </w:rPr>
              <w:t>العمادة</w:t>
            </w:r>
          </w:p>
        </w:tc>
        <w:tc>
          <w:tcPr>
            <w:tcW w:w="174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rPr>
              <w:t>نوع التشخيص</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نوع الحيوان</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البؤر</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العدد الجملي للحيوانات</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المصابة</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النافقة</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المذبوحة</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العينات المرسلة</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الإجراءات الخاصة بالمرض المتخذة</w:t>
            </w:r>
          </w:p>
        </w:tc>
      </w:tr>
      <w:tr w:rsidR="00473C7B" w:rsidRPr="00473C7B" w:rsidTr="00473C7B">
        <w:trPr>
          <w:cantSplit/>
        </w:trPr>
        <w:tc>
          <w:tcPr>
            <w:tcW w:w="2204"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rtl/>
                <w:lang w:eastAsia="en-US" w:bidi="ar-TN"/>
              </w:rPr>
            </w:pPr>
            <w:r w:rsidRPr="00473C7B">
              <w:rPr>
                <w:rFonts w:ascii="Sakkal Majalla" w:hAnsi="Sakkal Majalla" w:cs="Sakkal Majalla"/>
                <w:color w:val="000000"/>
                <w:sz w:val="18"/>
                <w:szCs w:val="18"/>
                <w:rtl/>
                <w:lang w:eastAsia="en-US" w:bidi="ar-TN"/>
              </w:rPr>
              <w:t>كلينيكي</w:t>
            </w:r>
          </w:p>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lang w:eastAsia="en-US" w:bidi="ar-TN"/>
              </w:rPr>
              <w:t>S</w:t>
            </w: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rtl/>
                <w:lang w:eastAsia="en-US" w:bidi="ar-TN"/>
              </w:rPr>
            </w:pPr>
            <w:r w:rsidRPr="00473C7B">
              <w:rPr>
                <w:rFonts w:ascii="Sakkal Majalla" w:hAnsi="Sakkal Majalla" w:cs="Sakkal Majalla"/>
                <w:color w:val="000000"/>
                <w:sz w:val="18"/>
                <w:szCs w:val="18"/>
                <w:rtl/>
                <w:lang w:eastAsia="en-US" w:bidi="ar-TN"/>
              </w:rPr>
              <w:t>مخبري</w:t>
            </w:r>
          </w:p>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lang w:eastAsia="en-US" w:bidi="ar-TN"/>
              </w:rPr>
              <w:t>C</w:t>
            </w:r>
          </w:p>
        </w:tc>
        <w:tc>
          <w:tcPr>
            <w:tcW w:w="87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702"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6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08"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Loque euroéenne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Loque américaine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Varroase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eastAsia="en-US"/>
              </w:rPr>
              <w:t>Varron</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00000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000000"/>
                <w:lang w:eastAsia="en-US" w:bidi="ar-TN"/>
              </w:rPr>
            </w:pPr>
          </w:p>
        </w:tc>
      </w:tr>
    </w:tbl>
    <w:p w:rsidR="00473C7B" w:rsidRPr="00473C7B" w:rsidRDefault="00473C7B" w:rsidP="00473C7B">
      <w:pPr>
        <w:rPr>
          <w:rFonts w:ascii="Sakkal Majalla" w:hAnsi="Sakkal Majalla" w:cs="Sakkal Majalla"/>
          <w:color w:val="000000"/>
        </w:rPr>
      </w:pPr>
    </w:p>
    <w:p w:rsidR="00473C7B" w:rsidRPr="00473C7B" w:rsidRDefault="00473C7B" w:rsidP="00473C7B">
      <w:pPr>
        <w:rPr>
          <w:rFonts w:ascii="Sakkal Majalla" w:hAnsi="Sakkal Majalla" w:cs="Sakkal Majalla"/>
          <w:color w:val="000000"/>
          <w:rtl/>
        </w:rPr>
      </w:pPr>
    </w:p>
    <w:tbl>
      <w:tblPr>
        <w:bidiVisual/>
        <w:tblW w:w="0" w:type="auto"/>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04"/>
        <w:gridCol w:w="993"/>
        <w:gridCol w:w="1010"/>
        <w:gridCol w:w="870"/>
        <w:gridCol w:w="870"/>
        <w:gridCol w:w="870"/>
        <w:gridCol w:w="702"/>
        <w:gridCol w:w="860"/>
        <w:gridCol w:w="889"/>
        <w:gridCol w:w="890"/>
        <w:gridCol w:w="1008"/>
        <w:gridCol w:w="889"/>
        <w:gridCol w:w="2410"/>
      </w:tblGrid>
      <w:tr w:rsidR="00473C7B" w:rsidRPr="00473C7B" w:rsidTr="00473C7B">
        <w:trPr>
          <w:cantSplit/>
          <w:trHeight w:val="605"/>
        </w:trPr>
        <w:tc>
          <w:tcPr>
            <w:tcW w:w="2204"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bidi="ar-TN"/>
              </w:rPr>
              <w:t>المرض</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color w:val="000000"/>
                <w:sz w:val="18"/>
                <w:szCs w:val="18"/>
                <w:rtl/>
                <w:lang w:eastAsia="en-US"/>
              </w:rPr>
              <w:t>المعتمدية</w:t>
            </w:r>
          </w:p>
        </w:tc>
        <w:tc>
          <w:tcPr>
            <w:tcW w:w="10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b w:val="0"/>
                <w:bCs w:val="0"/>
                <w:color w:val="000000"/>
                <w:sz w:val="18"/>
                <w:szCs w:val="18"/>
                <w:rtl/>
                <w:lang w:eastAsia="en-US"/>
              </w:rPr>
              <w:t>العمادة</w:t>
            </w:r>
          </w:p>
        </w:tc>
        <w:tc>
          <w:tcPr>
            <w:tcW w:w="174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rPr>
              <w:t>نوع التشخيص</w:t>
            </w:r>
          </w:p>
        </w:tc>
        <w:tc>
          <w:tcPr>
            <w:tcW w:w="87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نوع الحيوان</w:t>
            </w:r>
          </w:p>
        </w:tc>
        <w:tc>
          <w:tcPr>
            <w:tcW w:w="702"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البؤر</w:t>
            </w:r>
          </w:p>
        </w:tc>
        <w:tc>
          <w:tcPr>
            <w:tcW w:w="86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العدد الجملي للحيوانات</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المصابة</w:t>
            </w:r>
          </w:p>
        </w:tc>
        <w:tc>
          <w:tcPr>
            <w:tcW w:w="8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النافقة</w:t>
            </w:r>
          </w:p>
        </w:tc>
        <w:tc>
          <w:tcPr>
            <w:tcW w:w="1008"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الحيوانات المذبوحة</w:t>
            </w:r>
          </w:p>
        </w:tc>
        <w:tc>
          <w:tcPr>
            <w:tcW w:w="889"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عدد العينات المرسلة</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jc w:val="center"/>
              <w:rPr>
                <w:rFonts w:ascii="Sakkal Majalla" w:hAnsi="Sakkal Majalla" w:cs="Sakkal Majalla"/>
                <w:color w:val="000000"/>
                <w:sz w:val="18"/>
                <w:szCs w:val="18"/>
                <w:lang w:eastAsia="en-US" w:bidi="ar-TN"/>
              </w:rPr>
            </w:pPr>
            <w:r w:rsidRPr="00473C7B">
              <w:rPr>
                <w:rFonts w:ascii="Sakkal Majalla" w:hAnsi="Sakkal Majalla" w:cs="Sakkal Majalla"/>
                <w:color w:val="000000"/>
                <w:sz w:val="18"/>
                <w:szCs w:val="18"/>
                <w:rtl/>
                <w:lang w:eastAsia="en-US" w:bidi="ar-TN"/>
              </w:rPr>
              <w:t>الإجراءات الخاصة بالمرض المتخذة</w:t>
            </w:r>
          </w:p>
        </w:tc>
      </w:tr>
      <w:tr w:rsidR="00473C7B" w:rsidRPr="00473C7B" w:rsidTr="00473C7B">
        <w:trPr>
          <w:cantSplit/>
          <w:trHeight w:val="604"/>
        </w:trPr>
        <w:tc>
          <w:tcPr>
            <w:tcW w:w="2204"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993"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rtl/>
                <w:lang w:eastAsia="en-US"/>
              </w:rPr>
            </w:pPr>
            <w:r w:rsidRPr="00473C7B">
              <w:rPr>
                <w:rFonts w:ascii="Sakkal Majalla" w:hAnsi="Sakkal Majalla" w:cs="Sakkal Majalla"/>
                <w:b w:val="0"/>
                <w:bCs w:val="0"/>
                <w:color w:val="000000"/>
                <w:sz w:val="18"/>
                <w:szCs w:val="18"/>
                <w:rtl/>
                <w:lang w:eastAsia="en-US"/>
              </w:rPr>
              <w:t>كلينيكي</w:t>
            </w:r>
          </w:p>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b w:val="0"/>
                <w:bCs w:val="0"/>
                <w:color w:val="000000"/>
                <w:sz w:val="18"/>
                <w:szCs w:val="18"/>
                <w:lang w:eastAsia="en-US"/>
              </w:rPr>
              <w:t>S</w:t>
            </w:r>
          </w:p>
        </w:tc>
        <w:tc>
          <w:tcPr>
            <w:tcW w:w="870" w:type="dxa"/>
            <w:tcBorders>
              <w:top w:val="single" w:sz="4" w:space="0" w:color="auto"/>
              <w:left w:val="single" w:sz="4" w:space="0" w:color="auto"/>
              <w:bottom w:val="single" w:sz="4" w:space="0" w:color="auto"/>
              <w:right w:val="single" w:sz="4" w:space="0" w:color="auto"/>
            </w:tcBorders>
            <w:shd w:val="clear" w:color="auto" w:fill="BFBFBF"/>
            <w:vAlign w:val="center"/>
          </w:tcPr>
          <w:p w:rsidR="00473C7B" w:rsidRPr="00473C7B" w:rsidRDefault="00473C7B" w:rsidP="00473C7B">
            <w:pPr>
              <w:pStyle w:val="Titre1"/>
              <w:rPr>
                <w:rFonts w:ascii="Sakkal Majalla" w:hAnsi="Sakkal Majalla" w:cs="Sakkal Majalla"/>
                <w:b w:val="0"/>
                <w:bCs w:val="0"/>
                <w:color w:val="000000"/>
                <w:sz w:val="18"/>
                <w:szCs w:val="18"/>
                <w:rtl/>
                <w:lang w:eastAsia="en-US"/>
              </w:rPr>
            </w:pPr>
            <w:r w:rsidRPr="00473C7B">
              <w:rPr>
                <w:rFonts w:ascii="Sakkal Majalla" w:hAnsi="Sakkal Majalla" w:cs="Sakkal Majalla"/>
                <w:b w:val="0"/>
                <w:bCs w:val="0"/>
                <w:color w:val="000000"/>
                <w:sz w:val="18"/>
                <w:szCs w:val="18"/>
                <w:rtl/>
                <w:lang w:eastAsia="en-US"/>
              </w:rPr>
              <w:t>مخبري</w:t>
            </w:r>
          </w:p>
          <w:p w:rsidR="00473C7B" w:rsidRPr="00473C7B" w:rsidRDefault="00473C7B" w:rsidP="00473C7B">
            <w:pPr>
              <w:pStyle w:val="Titre1"/>
              <w:rPr>
                <w:rFonts w:ascii="Sakkal Majalla" w:hAnsi="Sakkal Majalla" w:cs="Sakkal Majalla"/>
                <w:b w:val="0"/>
                <w:bCs w:val="0"/>
                <w:color w:val="000000"/>
                <w:sz w:val="18"/>
                <w:szCs w:val="18"/>
                <w:lang w:eastAsia="en-US"/>
              </w:rPr>
            </w:pPr>
            <w:r w:rsidRPr="00473C7B">
              <w:rPr>
                <w:rFonts w:ascii="Sakkal Majalla" w:hAnsi="Sakkal Majalla" w:cs="Sakkal Majalla"/>
                <w:b w:val="0"/>
                <w:bCs w:val="0"/>
                <w:color w:val="000000"/>
                <w:sz w:val="18"/>
                <w:szCs w:val="18"/>
                <w:lang w:eastAsia="en-US"/>
              </w:rPr>
              <w:t>C</w:t>
            </w:r>
          </w:p>
        </w:tc>
        <w:tc>
          <w:tcPr>
            <w:tcW w:w="87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702"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6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9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1008"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c>
          <w:tcPr>
            <w:tcW w:w="2410" w:type="dxa"/>
            <w:vMerge/>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rPr>
                <w:rFonts w:ascii="Sakkal Majalla" w:hAnsi="Sakkal Majalla" w:cs="Sakkal Majalla"/>
                <w:color w:val="000000"/>
                <w:sz w:val="18"/>
                <w:szCs w:val="18"/>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Tuberculose aviaire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Variole aviaire</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Maladie de Gomboro</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Maladie de Marek</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eastAsia="en-US"/>
              </w:rPr>
              <w:t>Mycop.Gallisepticum</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r w:rsidRPr="00473C7B">
              <w:rPr>
                <w:rFonts w:ascii="Sakkal Majalla" w:hAnsi="Sakkal Majalla" w:cs="Sakkal Majalla"/>
                <w:color w:val="000000"/>
                <w:sz w:val="18"/>
                <w:szCs w:val="18"/>
                <w:lang w:eastAsia="en-US"/>
              </w:rPr>
              <w:t>Sal .Gallin .Pullorum</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sz w:val="22"/>
                <w:szCs w:val="22"/>
                <w:lang w:eastAsia="en-US" w:bidi="ar-TN"/>
              </w:rPr>
              <w:t>C</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tl/>
                <w:lang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val="fr-FR" w:eastAsia="en-US"/>
              </w:rPr>
            </w:pPr>
            <w:r w:rsidRPr="00473C7B">
              <w:rPr>
                <w:rFonts w:ascii="Sakkal Majalla" w:hAnsi="Sakkal Majalla" w:cs="Sakkal Majalla"/>
                <w:color w:val="000000"/>
                <w:sz w:val="18"/>
                <w:szCs w:val="18"/>
                <w:lang w:val="fr-FR" w:eastAsia="en-US"/>
              </w:rPr>
              <w:t>Autres Salmonelloses</w:t>
            </w:r>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color w:val="FF00FF"/>
                <w:sz w:val="22"/>
                <w:szCs w:val="22"/>
                <w:lang w:val="fr-FR"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color w:val="000000"/>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color w:val="FF00FF"/>
                <w:lang w:eastAsia="en-US" w:bidi="ar-TN"/>
              </w:rPr>
            </w:pPr>
          </w:p>
        </w:tc>
      </w:tr>
      <w:tr w:rsidR="00473C7B" w:rsidRPr="00473C7B" w:rsidTr="00473C7B">
        <w:trPr>
          <w:cantSplit/>
        </w:trPr>
        <w:tc>
          <w:tcPr>
            <w:tcW w:w="2204"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bidi w:val="0"/>
              <w:rPr>
                <w:rFonts w:ascii="Sakkal Majalla" w:hAnsi="Sakkal Majalla" w:cs="Sakkal Majalla"/>
                <w:color w:val="000000"/>
                <w:sz w:val="18"/>
                <w:szCs w:val="18"/>
                <w:lang w:eastAsia="en-US"/>
              </w:rPr>
            </w:pPr>
            <w:smartTag w:uri="urn:schemas-microsoft-com:office:smarttags" w:element="place">
              <w:smartTag w:uri="urn:schemas-microsoft-com:office:smarttags" w:element="City">
                <w:r w:rsidRPr="00473C7B">
                  <w:rPr>
                    <w:rFonts w:ascii="Sakkal Majalla" w:hAnsi="Sakkal Majalla" w:cs="Sakkal Majalla"/>
                    <w:color w:val="000000"/>
                    <w:sz w:val="18"/>
                    <w:szCs w:val="18"/>
                    <w:lang w:eastAsia="en-US"/>
                  </w:rPr>
                  <w:t>Newcastle</w:t>
                </w:r>
              </w:smartTag>
            </w:smartTag>
          </w:p>
        </w:tc>
        <w:tc>
          <w:tcPr>
            <w:tcW w:w="993"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sz w:val="22"/>
                <w:szCs w:val="22"/>
                <w:lang w:eastAsia="en-US"/>
              </w:rPr>
            </w:pPr>
          </w:p>
        </w:tc>
        <w:tc>
          <w:tcPr>
            <w:tcW w:w="10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pStyle w:val="Titre1"/>
              <w:rPr>
                <w:rFonts w:ascii="Sakkal Majalla" w:hAnsi="Sakkal Majalla" w:cs="Sakkal Majalla"/>
                <w:b w:val="0"/>
                <w:bCs w:val="0"/>
                <w:sz w:val="22"/>
                <w:szCs w:val="22"/>
                <w:lang w:eastAsia="en-US"/>
              </w:rPr>
            </w:pP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sz w:val="22"/>
                <w:szCs w:val="22"/>
                <w:rtl/>
                <w:lang w:eastAsia="en-US" w:bidi="ar-TN"/>
              </w:rPr>
              <w:t>لاشىء</w:t>
            </w:r>
          </w:p>
        </w:tc>
        <w:tc>
          <w:tcPr>
            <w:tcW w:w="870" w:type="dxa"/>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rPr>
            </w:pPr>
            <w:r w:rsidRPr="00473C7B">
              <w:rPr>
                <w:rFonts w:ascii="Sakkal Majalla" w:hAnsi="Sakkal Majalla" w:cs="Sakkal Majalla"/>
                <w:sz w:val="22"/>
                <w:szCs w:val="22"/>
                <w:lang w:eastAsia="en-US" w:bidi="ar-TN"/>
              </w:rPr>
              <w:t>C</w:t>
            </w:r>
          </w:p>
        </w:tc>
        <w:tc>
          <w:tcPr>
            <w:tcW w:w="87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702"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6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9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1008"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889"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c>
          <w:tcPr>
            <w:tcW w:w="2410" w:type="dxa"/>
            <w:tcBorders>
              <w:top w:val="single" w:sz="4" w:space="0" w:color="auto"/>
              <w:left w:val="single" w:sz="4" w:space="0" w:color="auto"/>
              <w:bottom w:val="single" w:sz="4" w:space="0" w:color="auto"/>
              <w:right w:val="single" w:sz="4" w:space="0" w:color="auto"/>
            </w:tcBorders>
            <w:vAlign w:val="center"/>
          </w:tcPr>
          <w:p w:rsidR="00473C7B" w:rsidRPr="00473C7B" w:rsidRDefault="00473C7B" w:rsidP="00473C7B">
            <w:pPr>
              <w:jc w:val="center"/>
              <w:rPr>
                <w:rFonts w:ascii="Sakkal Majalla" w:hAnsi="Sakkal Majalla" w:cs="Sakkal Majalla"/>
                <w:lang w:eastAsia="en-US" w:bidi="ar-TN"/>
              </w:rPr>
            </w:pPr>
          </w:p>
        </w:tc>
      </w:tr>
    </w:tbl>
    <w:p w:rsidR="00473C7B" w:rsidRDefault="00473C7B" w:rsidP="00473C7B">
      <w:pPr>
        <w:rPr>
          <w:b/>
          <w:bCs/>
          <w:rtl/>
          <w:lang w:eastAsia="en-US" w:bidi="ar-TN"/>
        </w:rPr>
        <w:sectPr w:rsidR="00473C7B" w:rsidSect="00473C7B">
          <w:pgSz w:w="16838" w:h="11906" w:orient="landscape" w:code="9"/>
          <w:pgMar w:top="958" w:right="1134" w:bottom="1134" w:left="1134" w:header="709" w:footer="709" w:gutter="1134"/>
          <w:cols w:space="708"/>
          <w:bidi/>
          <w:docGrid w:linePitch="360"/>
        </w:sectPr>
      </w:pPr>
    </w:p>
    <w:p w:rsidR="00E306AA" w:rsidRPr="000D16EE" w:rsidRDefault="00E306AA" w:rsidP="00473C7B">
      <w:pPr>
        <w:bidi/>
        <w:rPr>
          <w:rFonts w:ascii="Sakkal Majalla" w:hAnsi="Sakkal Majalla" w:cs="Sakkal Majalla"/>
          <w:b/>
          <w:bCs/>
          <w:sz w:val="32"/>
          <w:szCs w:val="32"/>
          <w:rtl/>
          <w:lang w:bidi="ar-TN"/>
        </w:rPr>
      </w:pPr>
      <w:r w:rsidRPr="000D16EE">
        <w:rPr>
          <w:rFonts w:ascii="Sakkal Majalla" w:hAnsi="Sakkal Majalla" w:cs="Sakkal Majalla" w:hint="cs"/>
          <w:b/>
          <w:bCs/>
          <w:sz w:val="32"/>
          <w:szCs w:val="32"/>
          <w:rtl/>
          <w:lang w:bidi="ar-TN"/>
        </w:rPr>
        <w:lastRenderedPageBreak/>
        <w:t xml:space="preserve">مخزون التلاقيح والأدوية البيطرية إلى حد 31 /12/ </w:t>
      </w:r>
      <w:r w:rsidR="00473C7B">
        <w:rPr>
          <w:rFonts w:ascii="Sakkal Majalla" w:hAnsi="Sakkal Majalla" w:cs="Sakkal Majalla" w:hint="cs"/>
          <w:b/>
          <w:bCs/>
          <w:sz w:val="32"/>
          <w:szCs w:val="32"/>
          <w:rtl/>
          <w:lang w:bidi="ar-TN"/>
        </w:rPr>
        <w:t>2016</w:t>
      </w:r>
    </w:p>
    <w:p w:rsidR="00E306AA" w:rsidRDefault="00E306AA" w:rsidP="00E306AA">
      <w:pPr>
        <w:ind w:left="-16"/>
        <w:rPr>
          <w:b/>
          <w:bCs/>
          <w:sz w:val="32"/>
          <w:szCs w:val="32"/>
          <w:rtl/>
          <w:lang w:eastAsia="en-US" w:bidi="ar-TN"/>
        </w:rPr>
      </w:pPr>
    </w:p>
    <w:tbl>
      <w:tblPr>
        <w:bidiVisual/>
        <w:tblW w:w="9240"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45"/>
        <w:gridCol w:w="1581"/>
        <w:gridCol w:w="1208"/>
        <w:gridCol w:w="1814"/>
        <w:gridCol w:w="1382"/>
        <w:gridCol w:w="1710"/>
      </w:tblGrid>
      <w:tr w:rsidR="00E306AA" w:rsidRPr="000D16EE" w:rsidTr="00E306AA">
        <w:trPr>
          <w:cantSplit/>
        </w:trPr>
        <w:tc>
          <w:tcPr>
            <w:tcW w:w="1545" w:type="dxa"/>
            <w:vMerge w:val="restart"/>
          </w:tcPr>
          <w:p w:rsidR="00E306AA" w:rsidRPr="00473C7B" w:rsidRDefault="00E306AA" w:rsidP="00E306AA">
            <w:pPr>
              <w:rPr>
                <w:rFonts w:ascii="Sakkal Majalla" w:hAnsi="Sakkal Majalla" w:cs="Sakkal Majalla"/>
                <w:b/>
                <w:bCs/>
                <w:lang w:eastAsia="en-US"/>
              </w:rPr>
            </w:pPr>
            <w:r w:rsidRPr="00473C7B">
              <w:rPr>
                <w:rFonts w:ascii="Sakkal Majalla" w:hAnsi="Sakkal Majalla" w:cs="Sakkal Majalla"/>
                <w:b/>
                <w:bCs/>
                <w:rtl/>
                <w:lang w:eastAsia="en-US" w:bidi="ar-TN"/>
              </w:rPr>
              <w:t>إسم اللقاح/الدواء</w:t>
            </w:r>
          </w:p>
        </w:tc>
        <w:tc>
          <w:tcPr>
            <w:tcW w:w="1581" w:type="dxa"/>
            <w:vMerge w:val="restart"/>
          </w:tcPr>
          <w:p w:rsidR="00E306AA" w:rsidRPr="00473C7B" w:rsidRDefault="00E306AA" w:rsidP="00E306AA">
            <w:pPr>
              <w:pStyle w:val="Pieddepage"/>
              <w:jc w:val="center"/>
              <w:rPr>
                <w:rFonts w:ascii="Sakkal Majalla" w:hAnsi="Sakkal Majalla" w:cs="Sakkal Majalla"/>
                <w:b/>
                <w:bCs/>
                <w:lang w:eastAsia="en-US"/>
              </w:rPr>
            </w:pPr>
            <w:r w:rsidRPr="00473C7B">
              <w:rPr>
                <w:rFonts w:ascii="Sakkal Majalla" w:hAnsi="Sakkal Majalla" w:cs="Sakkal Majalla"/>
                <w:b/>
                <w:bCs/>
                <w:rtl/>
                <w:lang w:eastAsia="en-US" w:bidi="ar-TN"/>
              </w:rPr>
              <w:t>المصنع</w:t>
            </w:r>
          </w:p>
        </w:tc>
        <w:tc>
          <w:tcPr>
            <w:tcW w:w="4404" w:type="dxa"/>
            <w:gridSpan w:val="3"/>
          </w:tcPr>
          <w:p w:rsidR="00E306AA" w:rsidRPr="00473C7B" w:rsidRDefault="00E306AA" w:rsidP="00E306AA">
            <w:pPr>
              <w:jc w:val="center"/>
              <w:rPr>
                <w:rFonts w:ascii="Sakkal Majalla" w:hAnsi="Sakkal Majalla" w:cs="Sakkal Majalla"/>
                <w:b/>
                <w:bCs/>
                <w:lang w:eastAsia="en-US"/>
              </w:rPr>
            </w:pPr>
            <w:r w:rsidRPr="00473C7B">
              <w:rPr>
                <w:rFonts w:ascii="Sakkal Majalla" w:hAnsi="Sakkal Majalla" w:cs="Sakkal Majalla"/>
                <w:b/>
                <w:bCs/>
                <w:rtl/>
                <w:lang w:eastAsia="en-US" w:bidi="ar-TN"/>
              </w:rPr>
              <w:t>المخزون</w:t>
            </w:r>
          </w:p>
        </w:tc>
        <w:tc>
          <w:tcPr>
            <w:tcW w:w="1710" w:type="dxa"/>
            <w:vMerge w:val="restart"/>
          </w:tcPr>
          <w:p w:rsidR="00E306AA" w:rsidRPr="00473C7B" w:rsidRDefault="00E306AA" w:rsidP="00E306AA">
            <w:pPr>
              <w:jc w:val="center"/>
              <w:rPr>
                <w:rFonts w:ascii="Sakkal Majalla" w:hAnsi="Sakkal Majalla" w:cs="Sakkal Majalla"/>
                <w:b/>
                <w:bCs/>
                <w:lang w:eastAsia="en-US"/>
              </w:rPr>
            </w:pPr>
            <w:r w:rsidRPr="00473C7B">
              <w:rPr>
                <w:rFonts w:ascii="Sakkal Majalla" w:hAnsi="Sakkal Majalla" w:cs="Sakkal Majalla"/>
                <w:b/>
                <w:bCs/>
                <w:rtl/>
                <w:lang w:eastAsia="en-US" w:bidi="ar-TN"/>
              </w:rPr>
              <w:t>تاريخ الصلوحية</w:t>
            </w:r>
          </w:p>
        </w:tc>
      </w:tr>
      <w:tr w:rsidR="00E306AA" w:rsidRPr="000D16EE" w:rsidTr="00E306AA">
        <w:tc>
          <w:tcPr>
            <w:tcW w:w="1545" w:type="dxa"/>
            <w:vMerge/>
          </w:tcPr>
          <w:p w:rsidR="00E306AA" w:rsidRPr="00473C7B" w:rsidRDefault="00E306AA" w:rsidP="00E306AA">
            <w:pPr>
              <w:rPr>
                <w:rFonts w:ascii="Sakkal Majalla" w:hAnsi="Sakkal Majalla" w:cs="Sakkal Majalla"/>
                <w:b/>
                <w:bCs/>
                <w:lang w:eastAsia="en-US"/>
              </w:rPr>
            </w:pPr>
          </w:p>
        </w:tc>
        <w:tc>
          <w:tcPr>
            <w:tcW w:w="1581" w:type="dxa"/>
            <w:vMerge/>
          </w:tcPr>
          <w:p w:rsidR="00E306AA" w:rsidRPr="00473C7B" w:rsidRDefault="00E306AA" w:rsidP="00E306AA">
            <w:pPr>
              <w:rPr>
                <w:rFonts w:ascii="Sakkal Majalla" w:hAnsi="Sakkal Majalla" w:cs="Sakkal Majalla"/>
                <w:b/>
                <w:bCs/>
                <w:lang w:eastAsia="en-US"/>
              </w:rPr>
            </w:pPr>
          </w:p>
        </w:tc>
        <w:tc>
          <w:tcPr>
            <w:tcW w:w="1208" w:type="dxa"/>
          </w:tcPr>
          <w:p w:rsidR="00E306AA" w:rsidRPr="00473C7B" w:rsidRDefault="00E306AA" w:rsidP="00E306AA">
            <w:pPr>
              <w:rPr>
                <w:rFonts w:ascii="Sakkal Majalla" w:hAnsi="Sakkal Majalla" w:cs="Sakkal Majalla"/>
                <w:b/>
                <w:bCs/>
                <w:lang w:eastAsia="en-US"/>
              </w:rPr>
            </w:pPr>
            <w:r w:rsidRPr="00473C7B">
              <w:rPr>
                <w:rFonts w:ascii="Sakkal Majalla" w:hAnsi="Sakkal Majalla" w:cs="Sakkal Majalla"/>
                <w:b/>
                <w:bCs/>
                <w:rtl/>
                <w:lang w:eastAsia="en-US" w:bidi="ar-TN"/>
              </w:rPr>
              <w:t>عدد القوارير</w:t>
            </w:r>
          </w:p>
        </w:tc>
        <w:tc>
          <w:tcPr>
            <w:tcW w:w="1814" w:type="dxa"/>
          </w:tcPr>
          <w:p w:rsidR="00E306AA" w:rsidRPr="00473C7B" w:rsidRDefault="00E306AA" w:rsidP="00E306AA">
            <w:pPr>
              <w:rPr>
                <w:rFonts w:ascii="Sakkal Majalla" w:hAnsi="Sakkal Majalla" w:cs="Sakkal Majalla"/>
                <w:b/>
                <w:bCs/>
                <w:lang w:eastAsia="en-US"/>
              </w:rPr>
            </w:pPr>
            <w:r w:rsidRPr="00473C7B">
              <w:rPr>
                <w:rFonts w:ascii="Sakkal Majalla" w:hAnsi="Sakkal Majalla" w:cs="Sakkal Majalla"/>
                <w:b/>
                <w:bCs/>
                <w:rtl/>
                <w:lang w:eastAsia="en-US"/>
              </w:rPr>
              <w:t>وح</w:t>
            </w:r>
            <w:r w:rsidRPr="00473C7B">
              <w:rPr>
                <w:rFonts w:ascii="Sakkal Majalla" w:hAnsi="Sakkal Majalla" w:cs="Sakkal Majalla"/>
                <w:b/>
                <w:bCs/>
                <w:rtl/>
                <w:lang w:eastAsia="en-US" w:bidi="ar-TN"/>
              </w:rPr>
              <w:t>د</w:t>
            </w:r>
            <w:r w:rsidRPr="00473C7B">
              <w:rPr>
                <w:rFonts w:ascii="Sakkal Majalla" w:hAnsi="Sakkal Majalla" w:cs="Sakkal Majalla"/>
                <w:b/>
                <w:bCs/>
                <w:rtl/>
                <w:lang w:eastAsia="en-US"/>
              </w:rPr>
              <w:t>ة الخزن</w:t>
            </w:r>
          </w:p>
        </w:tc>
        <w:tc>
          <w:tcPr>
            <w:tcW w:w="1382" w:type="dxa"/>
          </w:tcPr>
          <w:p w:rsidR="00E306AA" w:rsidRPr="00473C7B" w:rsidRDefault="00E306AA" w:rsidP="00E306AA">
            <w:pPr>
              <w:rPr>
                <w:rFonts w:ascii="Sakkal Majalla" w:hAnsi="Sakkal Majalla" w:cs="Sakkal Majalla"/>
                <w:b/>
                <w:bCs/>
                <w:lang w:eastAsia="en-US"/>
              </w:rPr>
            </w:pPr>
            <w:r w:rsidRPr="00473C7B">
              <w:rPr>
                <w:rFonts w:ascii="Sakkal Majalla" w:hAnsi="Sakkal Majalla" w:cs="Sakkal Majalla"/>
                <w:b/>
                <w:bCs/>
                <w:rtl/>
                <w:lang w:eastAsia="en-US" w:bidi="ar-TN"/>
              </w:rPr>
              <w:t>عدد الجرعات</w:t>
            </w:r>
          </w:p>
        </w:tc>
        <w:tc>
          <w:tcPr>
            <w:tcW w:w="1710" w:type="dxa"/>
            <w:vMerge/>
          </w:tcPr>
          <w:p w:rsidR="00E306AA" w:rsidRPr="000D16EE" w:rsidRDefault="00E306AA" w:rsidP="00E306AA">
            <w:pPr>
              <w:rPr>
                <w:rFonts w:ascii="Sakkal Majalla" w:hAnsi="Sakkal Majalla" w:cs="Sakkal Majalla"/>
                <w:lang w:eastAsia="en-US"/>
              </w:rPr>
            </w:pPr>
          </w:p>
        </w:tc>
      </w:tr>
      <w:tr w:rsidR="00473C7B" w:rsidRPr="000D16EE" w:rsidTr="00E306AA">
        <w:tc>
          <w:tcPr>
            <w:tcW w:w="1545" w:type="dxa"/>
          </w:tcPr>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lang w:eastAsia="en-US" w:bidi="ar-TN"/>
              </w:rPr>
              <w:t>Aftovax OSAT2</w:t>
            </w:r>
          </w:p>
          <w:p w:rsidR="00473C7B" w:rsidRPr="00473C7B" w:rsidRDefault="00473C7B" w:rsidP="00473C7B">
            <w:pPr>
              <w:jc w:val="center"/>
              <w:rPr>
                <w:rFonts w:ascii="Sakkal Majalla" w:hAnsi="Sakkal Majalla" w:cs="Sakkal Majalla"/>
                <w:lang w:eastAsia="en-US" w:bidi="ar-TN"/>
              </w:rPr>
            </w:pPr>
          </w:p>
        </w:tc>
        <w:tc>
          <w:tcPr>
            <w:tcW w:w="1581" w:type="dxa"/>
          </w:tcPr>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lang w:eastAsia="en-US" w:bidi="ar-TN"/>
              </w:rPr>
              <w:t>Merial</w:t>
            </w:r>
          </w:p>
        </w:tc>
        <w:tc>
          <w:tcPr>
            <w:tcW w:w="1208"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00</w:t>
            </w:r>
          </w:p>
        </w:tc>
        <w:tc>
          <w:tcPr>
            <w:tcW w:w="1814"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rtl/>
                <w:lang w:eastAsia="en-US" w:bidi="ar-TN"/>
              </w:rPr>
              <w:t>قارورة</w:t>
            </w:r>
          </w:p>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rtl/>
                <w:lang w:eastAsia="en-US" w:bidi="ar-TN"/>
              </w:rPr>
              <w:t>200 جرعة</w:t>
            </w: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rtl/>
                <w:lang w:eastAsia="en-US" w:bidi="ar-TN"/>
              </w:rPr>
              <w:t>04/2017</w:t>
            </w:r>
          </w:p>
        </w:tc>
      </w:tr>
      <w:tr w:rsidR="00473C7B" w:rsidRPr="000D16EE" w:rsidTr="00E306AA">
        <w:tc>
          <w:tcPr>
            <w:tcW w:w="1545"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lang w:eastAsia="en-US" w:bidi="ar-TN"/>
              </w:rPr>
              <w:t>Aftovax pur</w:t>
            </w:r>
            <w:r w:rsidRPr="00473C7B">
              <w:rPr>
                <w:rFonts w:ascii="Sakkal Majalla" w:hAnsi="Sakkal Majalla" w:cs="Sakkal Majalla"/>
                <w:rtl/>
                <w:lang w:eastAsia="en-US" w:bidi="ar-TN"/>
              </w:rPr>
              <w:t xml:space="preserve"> </w:t>
            </w:r>
            <w:r w:rsidRPr="00473C7B">
              <w:rPr>
                <w:rFonts w:ascii="Sakkal Majalla" w:hAnsi="Sakkal Majalla" w:cs="Sakkal Majalla"/>
                <w:lang w:eastAsia="en-US" w:bidi="ar-TN"/>
              </w:rPr>
              <w:t>OASAT2</w:t>
            </w:r>
          </w:p>
          <w:p w:rsidR="00473C7B" w:rsidRPr="00473C7B" w:rsidRDefault="00473C7B" w:rsidP="00473C7B">
            <w:pPr>
              <w:jc w:val="center"/>
              <w:rPr>
                <w:rFonts w:ascii="Sakkal Majalla" w:hAnsi="Sakkal Majalla" w:cs="Sakkal Majalla"/>
                <w:lang w:eastAsia="en-US" w:bidi="ar-TN"/>
              </w:rPr>
            </w:pPr>
          </w:p>
        </w:tc>
        <w:tc>
          <w:tcPr>
            <w:tcW w:w="1581" w:type="dxa"/>
          </w:tcPr>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lang w:eastAsia="en-US" w:bidi="ar-TN"/>
              </w:rPr>
              <w:t>Merial</w:t>
            </w:r>
          </w:p>
        </w:tc>
        <w:tc>
          <w:tcPr>
            <w:tcW w:w="1208"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43</w:t>
            </w:r>
          </w:p>
        </w:tc>
        <w:tc>
          <w:tcPr>
            <w:tcW w:w="1814"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rtl/>
                <w:lang w:eastAsia="en-US" w:bidi="ar-TN"/>
              </w:rPr>
              <w:t>قارورة 100جرعة(300مل)</w:t>
            </w: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Pr>
            </w:pPr>
            <w:r w:rsidRPr="00473C7B">
              <w:rPr>
                <w:rFonts w:ascii="Sakkal Majalla" w:hAnsi="Sakkal Majalla" w:cs="Sakkal Majalla"/>
                <w:rtl/>
                <w:lang w:eastAsia="en-US" w:bidi="ar-TN"/>
              </w:rPr>
              <w:t>04/2017</w:t>
            </w:r>
          </w:p>
        </w:tc>
      </w:tr>
      <w:tr w:rsidR="00473C7B" w:rsidRPr="000D16EE" w:rsidTr="00E306AA">
        <w:tc>
          <w:tcPr>
            <w:tcW w:w="1545"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lang w:bidi="ar-TN"/>
              </w:rPr>
              <w:t>Ovipox</w:t>
            </w:r>
          </w:p>
        </w:tc>
        <w:tc>
          <w:tcPr>
            <w:tcW w:w="1581"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lang w:bidi="ar-TN"/>
              </w:rPr>
              <w:t>Biopharma</w:t>
            </w:r>
          </w:p>
        </w:tc>
        <w:tc>
          <w:tcPr>
            <w:tcW w:w="1208"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rtl/>
                <w:lang w:bidi="ar-TN"/>
              </w:rPr>
              <w:t>83</w:t>
            </w:r>
          </w:p>
        </w:tc>
        <w:tc>
          <w:tcPr>
            <w:tcW w:w="1814" w:type="dxa"/>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rtl/>
                <w:lang w:bidi="ar-TN"/>
              </w:rPr>
              <w:t>قارورة 100 جرعة</w:t>
            </w:r>
          </w:p>
        </w:tc>
        <w:tc>
          <w:tcPr>
            <w:tcW w:w="1382" w:type="dxa"/>
          </w:tcPr>
          <w:p w:rsidR="00473C7B" w:rsidRPr="00473C7B" w:rsidRDefault="00473C7B" w:rsidP="00473C7B">
            <w:pPr>
              <w:tabs>
                <w:tab w:val="left" w:pos="5644"/>
              </w:tabs>
              <w:jc w:val="center"/>
              <w:rPr>
                <w:rFonts w:ascii="Sakkal Majalla" w:hAnsi="Sakkal Majalla" w:cs="Sakkal Majalla"/>
                <w:rtl/>
                <w:lang w:bidi="ar-TN"/>
              </w:rPr>
            </w:pPr>
          </w:p>
        </w:tc>
        <w:tc>
          <w:tcPr>
            <w:tcW w:w="1710" w:type="dxa"/>
          </w:tcPr>
          <w:p w:rsidR="00473C7B" w:rsidRPr="00473C7B" w:rsidRDefault="00473C7B" w:rsidP="00473C7B">
            <w:pPr>
              <w:jc w:val="center"/>
              <w:rPr>
                <w:rFonts w:ascii="Sakkal Majalla" w:hAnsi="Sakkal Majalla" w:cs="Sakkal Majalla"/>
              </w:rPr>
            </w:pPr>
            <w:r w:rsidRPr="00473C7B">
              <w:rPr>
                <w:rFonts w:ascii="Sakkal Majalla" w:hAnsi="Sakkal Majalla" w:cs="Sakkal Majalla"/>
                <w:rtl/>
                <w:lang w:eastAsia="en-US" w:bidi="ar-TN"/>
              </w:rPr>
              <w:t>10/2017</w:t>
            </w:r>
          </w:p>
        </w:tc>
      </w:tr>
      <w:tr w:rsidR="00473C7B" w:rsidRPr="000D16EE" w:rsidTr="00E306AA">
        <w:tc>
          <w:tcPr>
            <w:tcW w:w="1545" w:type="dxa"/>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lang w:bidi="ar-TN"/>
              </w:rPr>
              <w:t>Btvac</w:t>
            </w:r>
          </w:p>
        </w:tc>
        <w:tc>
          <w:tcPr>
            <w:tcW w:w="1581"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lang w:bidi="ar-TN"/>
              </w:rPr>
              <w:t>Biopharma</w:t>
            </w:r>
          </w:p>
        </w:tc>
        <w:tc>
          <w:tcPr>
            <w:tcW w:w="1208"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rtl/>
                <w:lang w:bidi="ar-TN"/>
              </w:rPr>
              <w:t>45</w:t>
            </w:r>
          </w:p>
        </w:tc>
        <w:tc>
          <w:tcPr>
            <w:tcW w:w="1814"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rtl/>
                <w:lang w:bidi="ar-TN"/>
              </w:rPr>
              <w:t>قارورة 100 جرعة</w:t>
            </w:r>
          </w:p>
        </w:tc>
        <w:tc>
          <w:tcPr>
            <w:tcW w:w="1382" w:type="dxa"/>
          </w:tcPr>
          <w:p w:rsidR="00473C7B" w:rsidRPr="00473C7B" w:rsidRDefault="00473C7B" w:rsidP="00473C7B">
            <w:pPr>
              <w:tabs>
                <w:tab w:val="left" w:pos="5644"/>
              </w:tabs>
              <w:jc w:val="center"/>
              <w:rPr>
                <w:rFonts w:ascii="Sakkal Majalla" w:hAnsi="Sakkal Majalla" w:cs="Sakkal Majalla"/>
                <w:rtl/>
                <w:lang w:bidi="ar-TN"/>
              </w:rPr>
            </w:pPr>
          </w:p>
        </w:tc>
        <w:tc>
          <w:tcPr>
            <w:tcW w:w="1710" w:type="dxa"/>
          </w:tcPr>
          <w:p w:rsidR="00473C7B" w:rsidRPr="00473C7B" w:rsidRDefault="00473C7B" w:rsidP="00473C7B">
            <w:pPr>
              <w:jc w:val="center"/>
              <w:rPr>
                <w:rFonts w:ascii="Sakkal Majalla" w:hAnsi="Sakkal Majalla" w:cs="Sakkal Majalla"/>
              </w:rPr>
            </w:pPr>
            <w:r w:rsidRPr="00473C7B">
              <w:rPr>
                <w:rFonts w:ascii="Sakkal Majalla" w:hAnsi="Sakkal Majalla" w:cs="Sakkal Majalla"/>
                <w:rtl/>
                <w:lang w:eastAsia="en-US" w:bidi="ar-TN"/>
              </w:rPr>
              <w:t>04/2017</w:t>
            </w:r>
          </w:p>
        </w:tc>
      </w:tr>
      <w:tr w:rsidR="00473C7B" w:rsidRPr="000D16EE" w:rsidTr="00E306AA">
        <w:tc>
          <w:tcPr>
            <w:tcW w:w="1545"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lang w:bidi="ar-TN"/>
              </w:rPr>
              <w:t>Nobivac Rabies</w:t>
            </w:r>
          </w:p>
        </w:tc>
        <w:tc>
          <w:tcPr>
            <w:tcW w:w="1581"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lang w:bidi="ar-TN"/>
              </w:rPr>
              <w:t>Merial</w:t>
            </w:r>
          </w:p>
        </w:tc>
        <w:tc>
          <w:tcPr>
            <w:tcW w:w="1208"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rtl/>
                <w:lang w:bidi="ar-TN"/>
              </w:rPr>
              <w:t>453</w:t>
            </w:r>
          </w:p>
        </w:tc>
        <w:tc>
          <w:tcPr>
            <w:tcW w:w="1814" w:type="dxa"/>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rtl/>
                <w:lang w:bidi="ar-TN"/>
              </w:rPr>
              <w:t>قارورة 10 جرعات</w:t>
            </w:r>
          </w:p>
        </w:tc>
        <w:tc>
          <w:tcPr>
            <w:tcW w:w="1382" w:type="dxa"/>
          </w:tcPr>
          <w:p w:rsidR="00473C7B" w:rsidRPr="00473C7B" w:rsidRDefault="00473C7B" w:rsidP="00473C7B">
            <w:pPr>
              <w:tabs>
                <w:tab w:val="left" w:pos="5644"/>
              </w:tabs>
              <w:jc w:val="center"/>
              <w:rPr>
                <w:rFonts w:ascii="Sakkal Majalla" w:hAnsi="Sakkal Majalla" w:cs="Sakkal Majalla"/>
                <w:lang w:bidi="ar-TN"/>
              </w:rPr>
            </w:pPr>
          </w:p>
        </w:tc>
        <w:tc>
          <w:tcPr>
            <w:tcW w:w="1710" w:type="dxa"/>
          </w:tcPr>
          <w:p w:rsidR="00473C7B" w:rsidRPr="00473C7B" w:rsidRDefault="00473C7B" w:rsidP="00473C7B">
            <w:pPr>
              <w:jc w:val="center"/>
              <w:rPr>
                <w:rFonts w:ascii="Sakkal Majalla" w:hAnsi="Sakkal Majalla" w:cs="Sakkal Majalla"/>
              </w:rPr>
            </w:pPr>
            <w:r w:rsidRPr="00473C7B">
              <w:rPr>
                <w:rFonts w:ascii="Sakkal Majalla" w:hAnsi="Sakkal Majalla" w:cs="Sakkal Majalla"/>
                <w:rtl/>
                <w:lang w:eastAsia="en-US" w:bidi="ar-TN"/>
              </w:rPr>
              <w:t>04/2017</w:t>
            </w:r>
          </w:p>
        </w:tc>
      </w:tr>
      <w:tr w:rsidR="00473C7B" w:rsidRPr="000D16EE" w:rsidTr="00E306AA">
        <w:tc>
          <w:tcPr>
            <w:tcW w:w="1545"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lang w:eastAsia="en-US" w:bidi="ar-TN"/>
              </w:rPr>
              <w:t>Taktic</w:t>
            </w:r>
          </w:p>
        </w:tc>
        <w:tc>
          <w:tcPr>
            <w:tcW w:w="1581" w:type="dxa"/>
          </w:tcPr>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lang w:eastAsia="en-US" w:bidi="ar-TN"/>
              </w:rPr>
              <w:t>Intervet</w:t>
            </w:r>
          </w:p>
        </w:tc>
        <w:tc>
          <w:tcPr>
            <w:tcW w:w="1208"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00</w:t>
            </w:r>
          </w:p>
        </w:tc>
        <w:tc>
          <w:tcPr>
            <w:tcW w:w="1814"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لتر</w:t>
            </w: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Pr>
            </w:pPr>
          </w:p>
        </w:tc>
      </w:tr>
      <w:tr w:rsidR="00473C7B" w:rsidRPr="000D16EE" w:rsidTr="00E306AA">
        <w:tc>
          <w:tcPr>
            <w:tcW w:w="1545"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lang w:eastAsia="en-US" w:bidi="ar-TN"/>
              </w:rPr>
              <w:t>Vectocid</w:t>
            </w:r>
          </w:p>
        </w:tc>
        <w:tc>
          <w:tcPr>
            <w:tcW w:w="1581" w:type="dxa"/>
          </w:tcPr>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lang w:eastAsia="en-US" w:bidi="ar-TN"/>
              </w:rPr>
              <w:t>Ceva Interchem</w:t>
            </w:r>
          </w:p>
        </w:tc>
        <w:tc>
          <w:tcPr>
            <w:tcW w:w="1208"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00</w:t>
            </w:r>
          </w:p>
        </w:tc>
        <w:tc>
          <w:tcPr>
            <w:tcW w:w="1814"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250 مل</w:t>
            </w: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Pr>
            </w:pPr>
          </w:p>
        </w:tc>
      </w:tr>
      <w:tr w:rsidR="00473C7B" w:rsidRPr="000D16EE" w:rsidTr="00E306AA">
        <w:tc>
          <w:tcPr>
            <w:tcW w:w="1545"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lang w:eastAsia="en-US" w:bidi="ar-TN"/>
              </w:rPr>
              <w:t>Lio B19</w:t>
            </w:r>
          </w:p>
        </w:tc>
        <w:tc>
          <w:tcPr>
            <w:tcW w:w="1581" w:type="dxa"/>
          </w:tcPr>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lang w:eastAsia="en-US" w:bidi="ar-TN"/>
              </w:rPr>
              <w:t>Cyva espania</w:t>
            </w:r>
          </w:p>
        </w:tc>
        <w:tc>
          <w:tcPr>
            <w:tcW w:w="1208"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00</w:t>
            </w:r>
          </w:p>
        </w:tc>
        <w:tc>
          <w:tcPr>
            <w:tcW w:w="1814"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rtl/>
                <w:lang w:eastAsia="en-US" w:bidi="ar-TN"/>
              </w:rPr>
              <w:t>قارورة</w:t>
            </w:r>
          </w:p>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bidi="ar-TN"/>
              </w:rPr>
              <w:t>01 جرعة حقن</w:t>
            </w: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Pr>
            </w:pPr>
          </w:p>
        </w:tc>
      </w:tr>
      <w:tr w:rsidR="00473C7B" w:rsidRPr="000D16EE" w:rsidTr="00E306AA">
        <w:tc>
          <w:tcPr>
            <w:tcW w:w="1545" w:type="dxa"/>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lang w:bidi="ar-TN"/>
              </w:rPr>
              <w:t>Occurev</w:t>
            </w:r>
          </w:p>
        </w:tc>
        <w:tc>
          <w:tcPr>
            <w:tcW w:w="1581" w:type="dxa"/>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lang w:bidi="ar-TN"/>
              </w:rPr>
              <w:t>Jordan bio</w:t>
            </w:r>
          </w:p>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lang w:bidi="ar-TN"/>
              </w:rPr>
              <w:t>Indust centr</w:t>
            </w:r>
          </w:p>
        </w:tc>
        <w:tc>
          <w:tcPr>
            <w:tcW w:w="1208" w:type="dxa"/>
          </w:tcPr>
          <w:p w:rsidR="00473C7B" w:rsidRPr="00473C7B" w:rsidRDefault="00473C7B" w:rsidP="00473C7B">
            <w:pPr>
              <w:pStyle w:val="Titre7"/>
              <w:tabs>
                <w:tab w:val="left" w:pos="5644"/>
              </w:tabs>
              <w:jc w:val="center"/>
              <w:rPr>
                <w:rFonts w:ascii="Sakkal Majalla" w:hAnsi="Sakkal Majalla" w:cs="Sakkal Majalla"/>
                <w:b/>
                <w:bCs/>
                <w:szCs w:val="22"/>
                <w:rtl/>
              </w:rPr>
            </w:pPr>
            <w:r w:rsidRPr="00473C7B">
              <w:rPr>
                <w:rFonts w:ascii="Sakkal Majalla" w:hAnsi="Sakkal Majalla" w:cs="Sakkal Majalla"/>
                <w:b/>
                <w:bCs/>
                <w:sz w:val="22"/>
                <w:szCs w:val="22"/>
                <w:rtl/>
              </w:rPr>
              <w:t>00</w:t>
            </w:r>
          </w:p>
        </w:tc>
        <w:tc>
          <w:tcPr>
            <w:tcW w:w="1814" w:type="dxa"/>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rtl/>
              </w:rPr>
              <w:t>قارورة 50 جرعة</w:t>
            </w:r>
          </w:p>
        </w:tc>
        <w:tc>
          <w:tcPr>
            <w:tcW w:w="1382" w:type="dxa"/>
          </w:tcPr>
          <w:p w:rsidR="00473C7B" w:rsidRPr="00473C7B" w:rsidRDefault="00473C7B" w:rsidP="00473C7B">
            <w:pPr>
              <w:tabs>
                <w:tab w:val="left" w:pos="5644"/>
              </w:tabs>
              <w:jc w:val="center"/>
              <w:rPr>
                <w:rFonts w:ascii="Sakkal Majalla" w:hAnsi="Sakkal Majalla" w:cs="Sakkal Majalla"/>
                <w:rtl/>
                <w:lang w:bidi="ar-TN"/>
              </w:rPr>
            </w:pPr>
          </w:p>
        </w:tc>
        <w:tc>
          <w:tcPr>
            <w:tcW w:w="1710" w:type="dxa"/>
          </w:tcPr>
          <w:p w:rsidR="00473C7B" w:rsidRPr="00473C7B" w:rsidRDefault="00473C7B" w:rsidP="00473C7B">
            <w:pPr>
              <w:jc w:val="center"/>
              <w:rPr>
                <w:rFonts w:ascii="Sakkal Majalla" w:hAnsi="Sakkal Majalla" w:cs="Sakkal Majalla"/>
              </w:rPr>
            </w:pPr>
          </w:p>
        </w:tc>
      </w:tr>
      <w:tr w:rsidR="00473C7B" w:rsidRPr="000D16EE" w:rsidTr="00E306AA">
        <w:tc>
          <w:tcPr>
            <w:tcW w:w="1545"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lang w:bidi="ar-TN"/>
              </w:rPr>
              <w:t>Bovituber</w:t>
            </w:r>
          </w:p>
        </w:tc>
        <w:tc>
          <w:tcPr>
            <w:tcW w:w="1581" w:type="dxa"/>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szCs w:val="22"/>
                <w:lang w:bidi="ar-TN"/>
              </w:rPr>
              <w:t>Merial</w:t>
            </w:r>
          </w:p>
        </w:tc>
        <w:tc>
          <w:tcPr>
            <w:tcW w:w="1208"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rtl/>
                <w:lang w:bidi="ar-TN"/>
              </w:rPr>
              <w:t>00</w:t>
            </w:r>
          </w:p>
        </w:tc>
        <w:tc>
          <w:tcPr>
            <w:tcW w:w="1814" w:type="dxa"/>
          </w:tcPr>
          <w:p w:rsidR="00473C7B" w:rsidRPr="00473C7B" w:rsidRDefault="00473C7B" w:rsidP="00473C7B">
            <w:pPr>
              <w:tabs>
                <w:tab w:val="left" w:pos="5644"/>
              </w:tabs>
              <w:jc w:val="center"/>
              <w:rPr>
                <w:rFonts w:ascii="Sakkal Majalla" w:hAnsi="Sakkal Majalla" w:cs="Sakkal Majalla"/>
                <w:rtl/>
                <w:lang w:bidi="ar-TN"/>
              </w:rPr>
            </w:pPr>
            <w:r w:rsidRPr="00473C7B">
              <w:rPr>
                <w:rFonts w:ascii="Sakkal Majalla" w:hAnsi="Sakkal Majalla" w:cs="Sakkal Majalla"/>
                <w:szCs w:val="22"/>
                <w:rtl/>
                <w:lang w:bidi="ar-TN"/>
              </w:rPr>
              <w:t>قارورة</w:t>
            </w:r>
            <w:r w:rsidRPr="00473C7B">
              <w:rPr>
                <w:rFonts w:ascii="Sakkal Majalla" w:hAnsi="Sakkal Majalla" w:cs="Sakkal Majalla"/>
                <w:szCs w:val="22"/>
                <w:lang w:bidi="ar-TN"/>
              </w:rPr>
              <w:t xml:space="preserve"> 2 </w:t>
            </w:r>
            <w:r w:rsidRPr="00473C7B">
              <w:rPr>
                <w:rFonts w:ascii="Sakkal Majalla" w:hAnsi="Sakkal Majalla" w:cs="Sakkal Majalla"/>
                <w:szCs w:val="22"/>
                <w:rtl/>
                <w:lang w:bidi="ar-TN"/>
              </w:rPr>
              <w:t>مل</w:t>
            </w:r>
          </w:p>
        </w:tc>
        <w:tc>
          <w:tcPr>
            <w:tcW w:w="1382" w:type="dxa"/>
          </w:tcPr>
          <w:p w:rsidR="00473C7B" w:rsidRPr="00473C7B" w:rsidRDefault="00473C7B" w:rsidP="00473C7B">
            <w:pPr>
              <w:tabs>
                <w:tab w:val="left" w:pos="5644"/>
              </w:tabs>
              <w:jc w:val="center"/>
              <w:rPr>
                <w:rFonts w:ascii="Sakkal Majalla" w:hAnsi="Sakkal Majalla" w:cs="Sakkal Majalla"/>
                <w:rtl/>
                <w:lang w:bidi="ar-TN"/>
              </w:rPr>
            </w:pPr>
          </w:p>
        </w:tc>
        <w:tc>
          <w:tcPr>
            <w:tcW w:w="1710" w:type="dxa"/>
          </w:tcPr>
          <w:p w:rsidR="00473C7B" w:rsidRPr="00473C7B" w:rsidRDefault="00473C7B" w:rsidP="00473C7B">
            <w:pPr>
              <w:jc w:val="center"/>
              <w:rPr>
                <w:rFonts w:ascii="Sakkal Majalla" w:hAnsi="Sakkal Majalla" w:cs="Sakkal Majalla"/>
              </w:rPr>
            </w:pPr>
          </w:p>
        </w:tc>
      </w:tr>
      <w:tr w:rsidR="00473C7B" w:rsidRPr="000D16EE" w:rsidTr="00E306AA">
        <w:tc>
          <w:tcPr>
            <w:tcW w:w="1545" w:type="dxa"/>
          </w:tcPr>
          <w:p w:rsidR="00473C7B" w:rsidRPr="00473C7B" w:rsidRDefault="00473C7B" w:rsidP="00473C7B">
            <w:pPr>
              <w:jc w:val="center"/>
              <w:rPr>
                <w:rFonts w:ascii="Sakkal Majalla" w:hAnsi="Sakkal Majalla" w:cs="Sakkal Majalla"/>
                <w:rtl/>
                <w:lang w:eastAsia="en-US" w:bidi="ar-TN"/>
              </w:rPr>
            </w:pPr>
            <w:r w:rsidRPr="00473C7B">
              <w:rPr>
                <w:rFonts w:ascii="Sakkal Majalla" w:hAnsi="Sakkal Majalla" w:cs="Sakkal Majalla"/>
                <w:lang w:eastAsia="en-US" w:bidi="ar-TN"/>
              </w:rPr>
              <w:t>Avituber</w:t>
            </w:r>
          </w:p>
        </w:tc>
        <w:tc>
          <w:tcPr>
            <w:tcW w:w="1581" w:type="dxa"/>
          </w:tcPr>
          <w:p w:rsidR="00473C7B" w:rsidRPr="00473C7B" w:rsidRDefault="00473C7B" w:rsidP="00473C7B">
            <w:pPr>
              <w:jc w:val="center"/>
              <w:rPr>
                <w:rFonts w:ascii="Sakkal Majalla" w:hAnsi="Sakkal Majalla" w:cs="Sakkal Majalla"/>
                <w:lang w:eastAsia="en-US" w:bidi="ar-TN"/>
              </w:rPr>
            </w:pPr>
            <w:r w:rsidRPr="00473C7B">
              <w:rPr>
                <w:rFonts w:ascii="Sakkal Majalla" w:hAnsi="Sakkal Majalla" w:cs="Sakkal Majalla"/>
                <w:lang w:eastAsia="en-US" w:bidi="ar-TN"/>
              </w:rPr>
              <w:t>Merial</w:t>
            </w:r>
          </w:p>
        </w:tc>
        <w:tc>
          <w:tcPr>
            <w:tcW w:w="1208"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rPr>
              <w:t>13</w:t>
            </w:r>
          </w:p>
        </w:tc>
        <w:tc>
          <w:tcPr>
            <w:tcW w:w="1814" w:type="dxa"/>
          </w:tcPr>
          <w:p w:rsidR="00473C7B" w:rsidRPr="00473C7B" w:rsidRDefault="00473C7B" w:rsidP="00473C7B">
            <w:pPr>
              <w:jc w:val="center"/>
              <w:rPr>
                <w:rFonts w:ascii="Sakkal Majalla" w:hAnsi="Sakkal Majalla" w:cs="Sakkal Majalla"/>
                <w:lang w:eastAsia="en-US"/>
              </w:rPr>
            </w:pPr>
            <w:r w:rsidRPr="00473C7B">
              <w:rPr>
                <w:rFonts w:ascii="Sakkal Majalla" w:hAnsi="Sakkal Majalla" w:cs="Sakkal Majalla"/>
                <w:rtl/>
                <w:lang w:eastAsia="en-US" w:bidi="ar-TN"/>
              </w:rPr>
              <w:t>قارورة  2مل</w:t>
            </w: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Pr>
            </w:pPr>
            <w:r w:rsidRPr="00473C7B">
              <w:rPr>
                <w:rFonts w:ascii="Sakkal Majalla" w:hAnsi="Sakkal Majalla" w:cs="Sakkal Majalla"/>
                <w:rtl/>
                <w:lang w:eastAsia="en-US" w:bidi="ar-TN"/>
              </w:rPr>
              <w:t>11/2017</w:t>
            </w:r>
          </w:p>
        </w:tc>
      </w:tr>
      <w:tr w:rsidR="00473C7B" w:rsidRPr="000D16EE" w:rsidTr="00E306AA">
        <w:tc>
          <w:tcPr>
            <w:tcW w:w="1545" w:type="dxa"/>
          </w:tcPr>
          <w:p w:rsidR="00473C7B" w:rsidRPr="00473C7B" w:rsidRDefault="00473C7B" w:rsidP="00473C7B">
            <w:pPr>
              <w:jc w:val="center"/>
              <w:rPr>
                <w:rFonts w:ascii="Sakkal Majalla" w:hAnsi="Sakkal Majalla" w:cs="Sakkal Majalla"/>
                <w:b/>
                <w:bCs/>
                <w:rtl/>
                <w:lang w:eastAsia="en-US"/>
              </w:rPr>
            </w:pPr>
          </w:p>
          <w:p w:rsidR="00473C7B" w:rsidRPr="00473C7B" w:rsidRDefault="00473C7B" w:rsidP="00473C7B">
            <w:pPr>
              <w:jc w:val="center"/>
              <w:rPr>
                <w:rFonts w:ascii="Sakkal Majalla" w:hAnsi="Sakkal Majalla" w:cs="Sakkal Majalla"/>
                <w:b/>
                <w:bCs/>
                <w:lang w:eastAsia="en-US"/>
              </w:rPr>
            </w:pPr>
          </w:p>
        </w:tc>
        <w:tc>
          <w:tcPr>
            <w:tcW w:w="1581" w:type="dxa"/>
          </w:tcPr>
          <w:p w:rsidR="00473C7B" w:rsidRPr="00473C7B" w:rsidRDefault="00473C7B" w:rsidP="00473C7B">
            <w:pPr>
              <w:jc w:val="center"/>
              <w:rPr>
                <w:rFonts w:ascii="Sakkal Majalla" w:hAnsi="Sakkal Majalla" w:cs="Sakkal Majalla"/>
                <w:b/>
                <w:bCs/>
                <w:lang w:eastAsia="en-US"/>
              </w:rPr>
            </w:pPr>
          </w:p>
        </w:tc>
        <w:tc>
          <w:tcPr>
            <w:tcW w:w="1208" w:type="dxa"/>
          </w:tcPr>
          <w:p w:rsidR="00473C7B" w:rsidRPr="00473C7B" w:rsidRDefault="00473C7B" w:rsidP="00473C7B">
            <w:pPr>
              <w:jc w:val="center"/>
              <w:rPr>
                <w:rFonts w:ascii="Sakkal Majalla" w:hAnsi="Sakkal Majalla" w:cs="Sakkal Majalla"/>
                <w:b/>
                <w:bCs/>
                <w:lang w:eastAsia="en-US"/>
              </w:rPr>
            </w:pPr>
          </w:p>
        </w:tc>
        <w:tc>
          <w:tcPr>
            <w:tcW w:w="1814" w:type="dxa"/>
          </w:tcPr>
          <w:p w:rsidR="00473C7B" w:rsidRPr="00473C7B" w:rsidRDefault="00473C7B" w:rsidP="00473C7B">
            <w:pPr>
              <w:jc w:val="center"/>
              <w:rPr>
                <w:rFonts w:ascii="Sakkal Majalla" w:hAnsi="Sakkal Majalla" w:cs="Sakkal Majalla"/>
                <w:b/>
                <w:bCs/>
                <w:lang w:eastAsia="en-US"/>
              </w:rPr>
            </w:pPr>
          </w:p>
        </w:tc>
        <w:tc>
          <w:tcPr>
            <w:tcW w:w="1382" w:type="dxa"/>
          </w:tcPr>
          <w:p w:rsidR="00473C7B" w:rsidRPr="00473C7B" w:rsidRDefault="00473C7B" w:rsidP="00473C7B">
            <w:pPr>
              <w:jc w:val="center"/>
              <w:rPr>
                <w:rFonts w:ascii="Sakkal Majalla" w:hAnsi="Sakkal Majalla" w:cs="Sakkal Majalla"/>
                <w:b/>
                <w:bCs/>
                <w:lang w:eastAsia="en-US"/>
              </w:rPr>
            </w:pPr>
          </w:p>
        </w:tc>
        <w:tc>
          <w:tcPr>
            <w:tcW w:w="1710" w:type="dxa"/>
          </w:tcPr>
          <w:p w:rsidR="00473C7B" w:rsidRPr="00473C7B" w:rsidRDefault="00473C7B" w:rsidP="00473C7B">
            <w:pPr>
              <w:jc w:val="center"/>
              <w:rPr>
                <w:rFonts w:ascii="Sakkal Majalla" w:hAnsi="Sakkal Majalla" w:cs="Sakkal Majalla"/>
                <w:b/>
                <w:bCs/>
                <w:lang w:eastAsia="en-US"/>
              </w:rPr>
            </w:pPr>
          </w:p>
        </w:tc>
      </w:tr>
      <w:tr w:rsidR="00473C7B" w:rsidRPr="000D16EE" w:rsidTr="00E306AA">
        <w:tc>
          <w:tcPr>
            <w:tcW w:w="1545" w:type="dxa"/>
          </w:tcPr>
          <w:p w:rsidR="00473C7B" w:rsidRPr="00473C7B" w:rsidRDefault="00473C7B" w:rsidP="00473C7B">
            <w:pPr>
              <w:jc w:val="center"/>
              <w:rPr>
                <w:rFonts w:ascii="Sakkal Majalla" w:hAnsi="Sakkal Majalla" w:cs="Sakkal Majalla"/>
                <w:b/>
                <w:bCs/>
                <w:rtl/>
                <w:lang w:eastAsia="en-US"/>
              </w:rPr>
            </w:pPr>
          </w:p>
          <w:p w:rsidR="00473C7B" w:rsidRPr="00473C7B" w:rsidRDefault="00473C7B" w:rsidP="00473C7B">
            <w:pPr>
              <w:jc w:val="center"/>
              <w:rPr>
                <w:rFonts w:ascii="Sakkal Majalla" w:hAnsi="Sakkal Majalla" w:cs="Sakkal Majalla"/>
                <w:b/>
                <w:bCs/>
                <w:lang w:eastAsia="en-US"/>
              </w:rPr>
            </w:pPr>
          </w:p>
        </w:tc>
        <w:tc>
          <w:tcPr>
            <w:tcW w:w="1581" w:type="dxa"/>
          </w:tcPr>
          <w:p w:rsidR="00473C7B" w:rsidRPr="00473C7B" w:rsidRDefault="00473C7B" w:rsidP="00473C7B">
            <w:pPr>
              <w:jc w:val="center"/>
              <w:rPr>
                <w:rFonts w:ascii="Sakkal Majalla" w:hAnsi="Sakkal Majalla" w:cs="Sakkal Majalla"/>
                <w:b/>
                <w:bCs/>
                <w:lang w:eastAsia="en-US"/>
              </w:rPr>
            </w:pPr>
          </w:p>
        </w:tc>
        <w:tc>
          <w:tcPr>
            <w:tcW w:w="1208" w:type="dxa"/>
          </w:tcPr>
          <w:p w:rsidR="00473C7B" w:rsidRPr="00473C7B" w:rsidRDefault="00473C7B" w:rsidP="00473C7B">
            <w:pPr>
              <w:jc w:val="center"/>
              <w:rPr>
                <w:rFonts w:ascii="Sakkal Majalla" w:hAnsi="Sakkal Majalla" w:cs="Sakkal Majalla"/>
                <w:b/>
                <w:bCs/>
                <w:lang w:eastAsia="en-US"/>
              </w:rPr>
            </w:pPr>
          </w:p>
        </w:tc>
        <w:tc>
          <w:tcPr>
            <w:tcW w:w="1814" w:type="dxa"/>
          </w:tcPr>
          <w:p w:rsidR="00473C7B" w:rsidRPr="00473C7B" w:rsidRDefault="00473C7B" w:rsidP="00473C7B">
            <w:pPr>
              <w:jc w:val="center"/>
              <w:rPr>
                <w:rFonts w:ascii="Sakkal Majalla" w:hAnsi="Sakkal Majalla" w:cs="Sakkal Majalla"/>
                <w:b/>
                <w:bCs/>
                <w:lang w:eastAsia="en-US"/>
              </w:rPr>
            </w:pPr>
          </w:p>
        </w:tc>
        <w:tc>
          <w:tcPr>
            <w:tcW w:w="1382" w:type="dxa"/>
          </w:tcPr>
          <w:p w:rsidR="00473C7B" w:rsidRPr="00473C7B" w:rsidRDefault="00473C7B" w:rsidP="00473C7B">
            <w:pPr>
              <w:jc w:val="center"/>
              <w:rPr>
                <w:rFonts w:ascii="Sakkal Majalla" w:hAnsi="Sakkal Majalla" w:cs="Sakkal Majalla"/>
                <w:b/>
                <w:bCs/>
                <w:lang w:eastAsia="en-US"/>
              </w:rPr>
            </w:pPr>
          </w:p>
        </w:tc>
        <w:tc>
          <w:tcPr>
            <w:tcW w:w="1710" w:type="dxa"/>
          </w:tcPr>
          <w:p w:rsidR="00473C7B" w:rsidRPr="00473C7B" w:rsidRDefault="00473C7B" w:rsidP="00473C7B">
            <w:pPr>
              <w:jc w:val="center"/>
              <w:rPr>
                <w:rFonts w:ascii="Sakkal Majalla" w:hAnsi="Sakkal Majalla" w:cs="Sakkal Majalla"/>
                <w:b/>
                <w:bCs/>
                <w:lang w:eastAsia="en-US"/>
              </w:rPr>
            </w:pPr>
          </w:p>
        </w:tc>
      </w:tr>
      <w:tr w:rsidR="00473C7B" w:rsidRPr="000D16EE" w:rsidTr="00E306AA">
        <w:tc>
          <w:tcPr>
            <w:tcW w:w="1545" w:type="dxa"/>
          </w:tcPr>
          <w:p w:rsidR="00473C7B" w:rsidRPr="00473C7B" w:rsidRDefault="00473C7B" w:rsidP="00473C7B">
            <w:pPr>
              <w:jc w:val="center"/>
              <w:rPr>
                <w:rFonts w:ascii="Sakkal Majalla" w:hAnsi="Sakkal Majalla" w:cs="Sakkal Majalla"/>
                <w:b/>
                <w:bCs/>
                <w:rtl/>
                <w:lang w:eastAsia="en-US"/>
              </w:rPr>
            </w:pPr>
          </w:p>
          <w:p w:rsidR="00473C7B" w:rsidRPr="00473C7B" w:rsidRDefault="00473C7B" w:rsidP="00473C7B">
            <w:pPr>
              <w:jc w:val="center"/>
              <w:rPr>
                <w:rFonts w:ascii="Sakkal Majalla" w:hAnsi="Sakkal Majalla" w:cs="Sakkal Majalla"/>
                <w:b/>
                <w:bCs/>
                <w:lang w:eastAsia="en-US"/>
              </w:rPr>
            </w:pPr>
          </w:p>
        </w:tc>
        <w:tc>
          <w:tcPr>
            <w:tcW w:w="1581" w:type="dxa"/>
          </w:tcPr>
          <w:p w:rsidR="00473C7B" w:rsidRPr="00473C7B" w:rsidRDefault="00473C7B" w:rsidP="00473C7B">
            <w:pPr>
              <w:jc w:val="center"/>
              <w:rPr>
                <w:rFonts w:ascii="Sakkal Majalla" w:hAnsi="Sakkal Majalla" w:cs="Sakkal Majalla"/>
                <w:b/>
                <w:bCs/>
                <w:lang w:eastAsia="en-US"/>
              </w:rPr>
            </w:pPr>
          </w:p>
        </w:tc>
        <w:tc>
          <w:tcPr>
            <w:tcW w:w="1208" w:type="dxa"/>
          </w:tcPr>
          <w:p w:rsidR="00473C7B" w:rsidRPr="00473C7B" w:rsidRDefault="00473C7B" w:rsidP="00473C7B">
            <w:pPr>
              <w:jc w:val="center"/>
              <w:rPr>
                <w:rFonts w:ascii="Sakkal Majalla" w:hAnsi="Sakkal Majalla" w:cs="Sakkal Majalla"/>
                <w:b/>
                <w:bCs/>
                <w:lang w:eastAsia="en-US"/>
              </w:rPr>
            </w:pPr>
          </w:p>
        </w:tc>
        <w:tc>
          <w:tcPr>
            <w:tcW w:w="1814" w:type="dxa"/>
          </w:tcPr>
          <w:p w:rsidR="00473C7B" w:rsidRPr="00473C7B" w:rsidRDefault="00473C7B" w:rsidP="00473C7B">
            <w:pPr>
              <w:jc w:val="center"/>
              <w:rPr>
                <w:rFonts w:ascii="Sakkal Majalla" w:hAnsi="Sakkal Majalla" w:cs="Sakkal Majalla"/>
                <w:b/>
                <w:bCs/>
                <w:lang w:eastAsia="en-US"/>
              </w:rPr>
            </w:pPr>
          </w:p>
        </w:tc>
        <w:tc>
          <w:tcPr>
            <w:tcW w:w="1382" w:type="dxa"/>
          </w:tcPr>
          <w:p w:rsidR="00473C7B" w:rsidRPr="00473C7B" w:rsidRDefault="00473C7B" w:rsidP="00473C7B">
            <w:pPr>
              <w:jc w:val="center"/>
              <w:rPr>
                <w:rFonts w:ascii="Sakkal Majalla" w:hAnsi="Sakkal Majalla" w:cs="Sakkal Majalla"/>
                <w:b/>
                <w:bCs/>
                <w:lang w:eastAsia="en-US"/>
              </w:rPr>
            </w:pPr>
          </w:p>
        </w:tc>
        <w:tc>
          <w:tcPr>
            <w:tcW w:w="1710" w:type="dxa"/>
          </w:tcPr>
          <w:p w:rsidR="00473C7B" w:rsidRPr="00473C7B" w:rsidRDefault="00473C7B" w:rsidP="00473C7B">
            <w:pPr>
              <w:jc w:val="center"/>
              <w:rPr>
                <w:rFonts w:ascii="Sakkal Majalla" w:hAnsi="Sakkal Majalla" w:cs="Sakkal Majalla"/>
                <w:b/>
                <w:bCs/>
                <w:lang w:eastAsia="en-US"/>
              </w:rPr>
            </w:pPr>
          </w:p>
        </w:tc>
      </w:tr>
      <w:tr w:rsidR="00473C7B" w:rsidRPr="000D16EE" w:rsidTr="00E306AA">
        <w:tc>
          <w:tcPr>
            <w:tcW w:w="1545" w:type="dxa"/>
          </w:tcPr>
          <w:p w:rsidR="00473C7B" w:rsidRPr="00473C7B" w:rsidRDefault="00473C7B" w:rsidP="00473C7B">
            <w:pPr>
              <w:jc w:val="center"/>
              <w:rPr>
                <w:rFonts w:ascii="Sakkal Majalla" w:hAnsi="Sakkal Majalla" w:cs="Sakkal Majalla"/>
                <w:b/>
                <w:bCs/>
                <w:rtl/>
                <w:lang w:eastAsia="en-US" w:bidi="ar-TN"/>
              </w:rPr>
            </w:pPr>
          </w:p>
          <w:p w:rsidR="00473C7B" w:rsidRPr="00473C7B" w:rsidRDefault="00473C7B" w:rsidP="00473C7B">
            <w:pPr>
              <w:jc w:val="center"/>
              <w:rPr>
                <w:rFonts w:ascii="Sakkal Majalla" w:hAnsi="Sakkal Majalla" w:cs="Sakkal Majalla"/>
                <w:b/>
                <w:bCs/>
                <w:lang w:eastAsia="en-US" w:bidi="ar-TN"/>
              </w:rPr>
            </w:pPr>
          </w:p>
        </w:tc>
        <w:tc>
          <w:tcPr>
            <w:tcW w:w="1581" w:type="dxa"/>
          </w:tcPr>
          <w:p w:rsidR="00473C7B" w:rsidRPr="00473C7B" w:rsidRDefault="00473C7B" w:rsidP="00473C7B">
            <w:pPr>
              <w:jc w:val="center"/>
              <w:rPr>
                <w:rFonts w:ascii="Sakkal Majalla" w:hAnsi="Sakkal Majalla" w:cs="Sakkal Majalla"/>
                <w:b/>
                <w:bCs/>
                <w:lang w:eastAsia="en-US"/>
              </w:rPr>
            </w:pPr>
          </w:p>
        </w:tc>
        <w:tc>
          <w:tcPr>
            <w:tcW w:w="1208" w:type="dxa"/>
          </w:tcPr>
          <w:p w:rsidR="00473C7B" w:rsidRPr="00473C7B" w:rsidRDefault="00473C7B" w:rsidP="00473C7B">
            <w:pPr>
              <w:jc w:val="center"/>
              <w:rPr>
                <w:rFonts w:ascii="Sakkal Majalla" w:hAnsi="Sakkal Majalla" w:cs="Sakkal Majalla"/>
                <w:b/>
                <w:bCs/>
                <w:lang w:eastAsia="en-US"/>
              </w:rPr>
            </w:pPr>
          </w:p>
        </w:tc>
        <w:tc>
          <w:tcPr>
            <w:tcW w:w="1814" w:type="dxa"/>
          </w:tcPr>
          <w:p w:rsidR="00473C7B" w:rsidRPr="00473C7B" w:rsidRDefault="00473C7B" w:rsidP="00473C7B">
            <w:pPr>
              <w:jc w:val="center"/>
              <w:rPr>
                <w:rFonts w:ascii="Sakkal Majalla" w:hAnsi="Sakkal Majalla" w:cs="Sakkal Majalla"/>
                <w:b/>
                <w:bCs/>
                <w:lang w:eastAsia="en-US"/>
              </w:rPr>
            </w:pPr>
          </w:p>
        </w:tc>
        <w:tc>
          <w:tcPr>
            <w:tcW w:w="1382" w:type="dxa"/>
          </w:tcPr>
          <w:p w:rsidR="00473C7B" w:rsidRPr="00473C7B" w:rsidRDefault="00473C7B" w:rsidP="00473C7B">
            <w:pPr>
              <w:jc w:val="center"/>
              <w:rPr>
                <w:rFonts w:ascii="Sakkal Majalla" w:hAnsi="Sakkal Majalla" w:cs="Sakkal Majalla"/>
                <w:b/>
                <w:bCs/>
                <w:lang w:eastAsia="en-US"/>
              </w:rPr>
            </w:pPr>
          </w:p>
        </w:tc>
        <w:tc>
          <w:tcPr>
            <w:tcW w:w="1710" w:type="dxa"/>
          </w:tcPr>
          <w:p w:rsidR="00473C7B" w:rsidRPr="00473C7B" w:rsidRDefault="00473C7B" w:rsidP="00473C7B">
            <w:pPr>
              <w:jc w:val="center"/>
              <w:rPr>
                <w:rFonts w:ascii="Sakkal Majalla" w:hAnsi="Sakkal Majalla" w:cs="Sakkal Majalla"/>
                <w:b/>
                <w:bCs/>
                <w:lang w:eastAsia="en-US" w:bidi="ar-TN"/>
              </w:rPr>
            </w:pPr>
          </w:p>
        </w:tc>
      </w:tr>
      <w:tr w:rsidR="00473C7B" w:rsidRPr="000D16EE" w:rsidTr="00E306AA">
        <w:tc>
          <w:tcPr>
            <w:tcW w:w="1545" w:type="dxa"/>
          </w:tcPr>
          <w:p w:rsidR="00473C7B" w:rsidRPr="00473C7B" w:rsidRDefault="00473C7B" w:rsidP="00473C7B">
            <w:pPr>
              <w:jc w:val="center"/>
              <w:rPr>
                <w:rFonts w:ascii="Sakkal Majalla" w:hAnsi="Sakkal Majalla" w:cs="Sakkal Majalla"/>
                <w:b/>
                <w:bCs/>
                <w:rtl/>
                <w:lang w:eastAsia="en-US" w:bidi="ar-TN"/>
              </w:rPr>
            </w:pPr>
          </w:p>
          <w:p w:rsidR="00473C7B" w:rsidRPr="00473C7B" w:rsidRDefault="00473C7B" w:rsidP="00473C7B">
            <w:pPr>
              <w:jc w:val="center"/>
              <w:rPr>
                <w:rFonts w:ascii="Sakkal Majalla" w:hAnsi="Sakkal Majalla" w:cs="Sakkal Majalla"/>
                <w:b/>
                <w:bCs/>
                <w:rtl/>
                <w:lang w:eastAsia="en-US" w:bidi="ar-TN"/>
              </w:rPr>
            </w:pPr>
          </w:p>
        </w:tc>
        <w:tc>
          <w:tcPr>
            <w:tcW w:w="1581" w:type="dxa"/>
          </w:tcPr>
          <w:p w:rsidR="00473C7B" w:rsidRPr="00473C7B" w:rsidRDefault="00473C7B" w:rsidP="00473C7B">
            <w:pPr>
              <w:jc w:val="center"/>
              <w:rPr>
                <w:rFonts w:ascii="Sakkal Majalla" w:hAnsi="Sakkal Majalla" w:cs="Sakkal Majalla"/>
                <w:b/>
                <w:bCs/>
                <w:lang w:eastAsia="en-US"/>
              </w:rPr>
            </w:pPr>
          </w:p>
        </w:tc>
        <w:tc>
          <w:tcPr>
            <w:tcW w:w="1208" w:type="dxa"/>
          </w:tcPr>
          <w:p w:rsidR="00473C7B" w:rsidRPr="00473C7B" w:rsidRDefault="00473C7B" w:rsidP="00473C7B">
            <w:pPr>
              <w:jc w:val="center"/>
              <w:rPr>
                <w:rFonts w:ascii="Sakkal Majalla" w:hAnsi="Sakkal Majalla" w:cs="Sakkal Majalla"/>
                <w:b/>
                <w:bCs/>
                <w:lang w:eastAsia="en-US"/>
              </w:rPr>
            </w:pPr>
          </w:p>
        </w:tc>
        <w:tc>
          <w:tcPr>
            <w:tcW w:w="1814" w:type="dxa"/>
          </w:tcPr>
          <w:p w:rsidR="00473C7B" w:rsidRPr="00473C7B" w:rsidRDefault="00473C7B" w:rsidP="00473C7B">
            <w:pPr>
              <w:jc w:val="center"/>
              <w:rPr>
                <w:rFonts w:ascii="Sakkal Majalla" w:hAnsi="Sakkal Majalla" w:cs="Sakkal Majalla"/>
                <w:b/>
                <w:bCs/>
                <w:lang w:eastAsia="en-US"/>
              </w:rPr>
            </w:pPr>
          </w:p>
        </w:tc>
        <w:tc>
          <w:tcPr>
            <w:tcW w:w="1382" w:type="dxa"/>
          </w:tcPr>
          <w:p w:rsidR="00473C7B" w:rsidRPr="00473C7B" w:rsidRDefault="00473C7B" w:rsidP="00473C7B">
            <w:pPr>
              <w:jc w:val="center"/>
              <w:rPr>
                <w:rFonts w:ascii="Sakkal Majalla" w:hAnsi="Sakkal Majalla" w:cs="Sakkal Majalla"/>
                <w:b/>
                <w:bCs/>
                <w:lang w:eastAsia="en-US"/>
              </w:rPr>
            </w:pPr>
          </w:p>
        </w:tc>
        <w:tc>
          <w:tcPr>
            <w:tcW w:w="1710" w:type="dxa"/>
          </w:tcPr>
          <w:p w:rsidR="00473C7B" w:rsidRPr="00473C7B" w:rsidRDefault="00473C7B" w:rsidP="00473C7B">
            <w:pPr>
              <w:jc w:val="center"/>
              <w:rPr>
                <w:rFonts w:ascii="Sakkal Majalla" w:hAnsi="Sakkal Majalla" w:cs="Sakkal Majalla"/>
                <w:b/>
                <w:bCs/>
                <w:lang w:eastAsia="en-US" w:bidi="ar-TN"/>
              </w:rPr>
            </w:pPr>
          </w:p>
        </w:tc>
      </w:tr>
      <w:tr w:rsidR="00473C7B" w:rsidRPr="000D16EE" w:rsidTr="00E306AA">
        <w:tc>
          <w:tcPr>
            <w:tcW w:w="1545" w:type="dxa"/>
          </w:tcPr>
          <w:p w:rsidR="00473C7B" w:rsidRPr="00473C7B" w:rsidRDefault="00473C7B" w:rsidP="00473C7B">
            <w:pPr>
              <w:jc w:val="center"/>
              <w:rPr>
                <w:rFonts w:ascii="Sakkal Majalla" w:hAnsi="Sakkal Majalla" w:cs="Sakkal Majalla"/>
                <w:lang w:eastAsia="en-US" w:bidi="ar-TN"/>
              </w:rPr>
            </w:pPr>
          </w:p>
        </w:tc>
        <w:tc>
          <w:tcPr>
            <w:tcW w:w="1581" w:type="dxa"/>
          </w:tcPr>
          <w:p w:rsidR="00473C7B" w:rsidRPr="00473C7B" w:rsidRDefault="00473C7B" w:rsidP="00473C7B">
            <w:pPr>
              <w:jc w:val="center"/>
              <w:rPr>
                <w:rFonts w:ascii="Sakkal Majalla" w:hAnsi="Sakkal Majalla" w:cs="Sakkal Majalla"/>
                <w:lang w:eastAsia="en-US" w:bidi="ar-TN"/>
              </w:rPr>
            </w:pPr>
          </w:p>
        </w:tc>
        <w:tc>
          <w:tcPr>
            <w:tcW w:w="1208" w:type="dxa"/>
          </w:tcPr>
          <w:p w:rsidR="00473C7B" w:rsidRPr="00473C7B" w:rsidRDefault="00473C7B" w:rsidP="00473C7B">
            <w:pPr>
              <w:jc w:val="center"/>
              <w:rPr>
                <w:rFonts w:ascii="Sakkal Majalla" w:hAnsi="Sakkal Majalla" w:cs="Sakkal Majalla"/>
                <w:lang w:eastAsia="en-US"/>
              </w:rPr>
            </w:pPr>
          </w:p>
        </w:tc>
        <w:tc>
          <w:tcPr>
            <w:tcW w:w="1814" w:type="dxa"/>
          </w:tcPr>
          <w:p w:rsidR="00473C7B" w:rsidRPr="00473C7B" w:rsidRDefault="00473C7B" w:rsidP="00473C7B">
            <w:pPr>
              <w:jc w:val="center"/>
              <w:rPr>
                <w:rFonts w:ascii="Sakkal Majalla" w:hAnsi="Sakkal Majalla" w:cs="Sakkal Majalla"/>
                <w:lang w:eastAsia="en-US" w:bidi="ar-TN"/>
              </w:rPr>
            </w:pP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tl/>
                <w:lang w:eastAsia="en-US" w:bidi="ar-TN"/>
              </w:rPr>
            </w:pPr>
          </w:p>
        </w:tc>
      </w:tr>
      <w:tr w:rsidR="00473C7B" w:rsidRPr="000D16EE" w:rsidTr="00E306AA">
        <w:tc>
          <w:tcPr>
            <w:tcW w:w="1545" w:type="dxa"/>
          </w:tcPr>
          <w:p w:rsidR="00473C7B" w:rsidRPr="00473C7B" w:rsidRDefault="00473C7B" w:rsidP="00473C7B">
            <w:pPr>
              <w:jc w:val="center"/>
              <w:rPr>
                <w:rFonts w:ascii="Sakkal Majalla" w:hAnsi="Sakkal Majalla" w:cs="Sakkal Majalla"/>
                <w:lang w:eastAsia="en-US" w:bidi="ar-TN"/>
              </w:rPr>
            </w:pPr>
          </w:p>
        </w:tc>
        <w:tc>
          <w:tcPr>
            <w:tcW w:w="1581" w:type="dxa"/>
          </w:tcPr>
          <w:p w:rsidR="00473C7B" w:rsidRPr="00473C7B" w:rsidRDefault="00473C7B" w:rsidP="00473C7B">
            <w:pPr>
              <w:jc w:val="center"/>
              <w:rPr>
                <w:rFonts w:ascii="Sakkal Majalla" w:hAnsi="Sakkal Majalla" w:cs="Sakkal Majalla"/>
                <w:lang w:eastAsia="en-US" w:bidi="ar-TN"/>
              </w:rPr>
            </w:pPr>
          </w:p>
        </w:tc>
        <w:tc>
          <w:tcPr>
            <w:tcW w:w="1208" w:type="dxa"/>
          </w:tcPr>
          <w:p w:rsidR="00473C7B" w:rsidRPr="00473C7B" w:rsidRDefault="00473C7B" w:rsidP="00473C7B">
            <w:pPr>
              <w:jc w:val="center"/>
              <w:rPr>
                <w:rFonts w:ascii="Sakkal Majalla" w:hAnsi="Sakkal Majalla" w:cs="Sakkal Majalla"/>
                <w:lang w:eastAsia="en-US"/>
              </w:rPr>
            </w:pPr>
          </w:p>
        </w:tc>
        <w:tc>
          <w:tcPr>
            <w:tcW w:w="1814" w:type="dxa"/>
          </w:tcPr>
          <w:p w:rsidR="00473C7B" w:rsidRPr="00473C7B" w:rsidRDefault="00473C7B" w:rsidP="00473C7B">
            <w:pPr>
              <w:jc w:val="center"/>
              <w:rPr>
                <w:rFonts w:ascii="Sakkal Majalla" w:hAnsi="Sakkal Majalla" w:cs="Sakkal Majalla"/>
                <w:rtl/>
                <w:lang w:eastAsia="en-US" w:bidi="ar-TN"/>
              </w:rPr>
            </w:pPr>
          </w:p>
        </w:tc>
        <w:tc>
          <w:tcPr>
            <w:tcW w:w="1382" w:type="dxa"/>
          </w:tcPr>
          <w:p w:rsidR="00473C7B" w:rsidRPr="00473C7B" w:rsidRDefault="00473C7B" w:rsidP="00473C7B">
            <w:pPr>
              <w:jc w:val="center"/>
              <w:rPr>
                <w:rFonts w:ascii="Sakkal Majalla" w:hAnsi="Sakkal Majalla" w:cs="Sakkal Majalla"/>
                <w:lang w:eastAsia="en-US"/>
              </w:rPr>
            </w:pPr>
          </w:p>
        </w:tc>
        <w:tc>
          <w:tcPr>
            <w:tcW w:w="1710" w:type="dxa"/>
          </w:tcPr>
          <w:p w:rsidR="00473C7B" w:rsidRPr="00473C7B" w:rsidRDefault="00473C7B" w:rsidP="00473C7B">
            <w:pPr>
              <w:jc w:val="center"/>
              <w:rPr>
                <w:rFonts w:ascii="Sakkal Majalla" w:hAnsi="Sakkal Majalla" w:cs="Sakkal Majalla"/>
              </w:rPr>
            </w:pPr>
          </w:p>
        </w:tc>
      </w:tr>
      <w:tr w:rsidR="00473C7B" w:rsidRPr="000D16EE" w:rsidTr="00E306AA">
        <w:tc>
          <w:tcPr>
            <w:tcW w:w="1545" w:type="dxa"/>
          </w:tcPr>
          <w:p w:rsidR="00473C7B" w:rsidRPr="00473C7B" w:rsidRDefault="00473C7B" w:rsidP="00473C7B">
            <w:pPr>
              <w:tabs>
                <w:tab w:val="left" w:pos="5644"/>
              </w:tabs>
              <w:jc w:val="center"/>
              <w:rPr>
                <w:rFonts w:ascii="Sakkal Majalla" w:hAnsi="Sakkal Majalla" w:cs="Sakkal Majalla"/>
                <w:rtl/>
                <w:lang w:bidi="ar-TN"/>
              </w:rPr>
            </w:pPr>
          </w:p>
        </w:tc>
        <w:tc>
          <w:tcPr>
            <w:tcW w:w="1581" w:type="dxa"/>
          </w:tcPr>
          <w:p w:rsidR="00473C7B" w:rsidRPr="00473C7B" w:rsidRDefault="00473C7B" w:rsidP="00473C7B">
            <w:pPr>
              <w:tabs>
                <w:tab w:val="left" w:pos="5644"/>
              </w:tabs>
              <w:jc w:val="center"/>
              <w:rPr>
                <w:rFonts w:ascii="Sakkal Majalla" w:hAnsi="Sakkal Majalla" w:cs="Sakkal Majalla"/>
                <w:rtl/>
                <w:lang w:bidi="ar-TN"/>
              </w:rPr>
            </w:pPr>
          </w:p>
        </w:tc>
        <w:tc>
          <w:tcPr>
            <w:tcW w:w="1208" w:type="dxa"/>
          </w:tcPr>
          <w:p w:rsidR="00473C7B" w:rsidRPr="00473C7B" w:rsidRDefault="00473C7B" w:rsidP="00473C7B">
            <w:pPr>
              <w:tabs>
                <w:tab w:val="left" w:pos="5644"/>
              </w:tabs>
              <w:jc w:val="center"/>
              <w:rPr>
                <w:rFonts w:ascii="Sakkal Majalla" w:hAnsi="Sakkal Majalla" w:cs="Sakkal Majalla"/>
                <w:rtl/>
                <w:lang w:bidi="ar-TN"/>
              </w:rPr>
            </w:pPr>
          </w:p>
        </w:tc>
        <w:tc>
          <w:tcPr>
            <w:tcW w:w="1814" w:type="dxa"/>
          </w:tcPr>
          <w:p w:rsidR="00473C7B" w:rsidRPr="00473C7B" w:rsidRDefault="00473C7B" w:rsidP="00473C7B">
            <w:pPr>
              <w:tabs>
                <w:tab w:val="left" w:pos="5644"/>
              </w:tabs>
              <w:jc w:val="center"/>
              <w:rPr>
                <w:rFonts w:ascii="Sakkal Majalla" w:hAnsi="Sakkal Majalla" w:cs="Sakkal Majalla"/>
                <w:lang w:bidi="ar-TN"/>
              </w:rPr>
            </w:pPr>
          </w:p>
        </w:tc>
        <w:tc>
          <w:tcPr>
            <w:tcW w:w="1382" w:type="dxa"/>
          </w:tcPr>
          <w:p w:rsidR="00473C7B" w:rsidRPr="00473C7B" w:rsidRDefault="00473C7B" w:rsidP="00473C7B">
            <w:pPr>
              <w:tabs>
                <w:tab w:val="left" w:pos="5644"/>
              </w:tabs>
              <w:jc w:val="center"/>
              <w:rPr>
                <w:rFonts w:ascii="Sakkal Majalla" w:hAnsi="Sakkal Majalla" w:cs="Sakkal Majalla"/>
                <w:rtl/>
                <w:lang w:bidi="ar-TN"/>
              </w:rPr>
            </w:pPr>
          </w:p>
        </w:tc>
        <w:tc>
          <w:tcPr>
            <w:tcW w:w="1710" w:type="dxa"/>
          </w:tcPr>
          <w:p w:rsidR="00473C7B" w:rsidRPr="00473C7B" w:rsidRDefault="00473C7B" w:rsidP="00473C7B">
            <w:pPr>
              <w:jc w:val="center"/>
              <w:rPr>
                <w:rFonts w:ascii="Sakkal Majalla" w:hAnsi="Sakkal Majalla" w:cs="Sakkal Majalla"/>
              </w:rPr>
            </w:pPr>
          </w:p>
        </w:tc>
      </w:tr>
    </w:tbl>
    <w:p w:rsidR="00E306AA" w:rsidRDefault="00E306AA" w:rsidP="00E306AA">
      <w:pPr>
        <w:rPr>
          <w:rtl/>
          <w:lang w:eastAsia="en-US" w:bidi="ar-TN"/>
        </w:rPr>
      </w:pPr>
    </w:p>
    <w:p w:rsidR="00E306AA" w:rsidRPr="007C5D20" w:rsidRDefault="00E306AA" w:rsidP="00E306AA">
      <w:pPr>
        <w:jc w:val="right"/>
        <w:rPr>
          <w:rFonts w:ascii="Sakkal Majalla" w:hAnsi="Sakkal Majalla" w:cs="Sakkal Majalla"/>
          <w:rtl/>
          <w:lang w:eastAsia="en-US" w:bidi="ar-TN"/>
        </w:rPr>
      </w:pPr>
      <w:r w:rsidRPr="007C5D20">
        <w:rPr>
          <w:rFonts w:ascii="Sakkal Majalla" w:hAnsi="Sakkal Majalla" w:cs="Sakkal Majalla" w:hint="cs"/>
          <w:rtl/>
          <w:lang w:eastAsia="en-US" w:bidi="ar-TN"/>
        </w:rPr>
        <w:t>الملاحظات:</w:t>
      </w:r>
    </w:p>
    <w:p w:rsidR="00E306AA" w:rsidRDefault="00E306AA" w:rsidP="00E306AA">
      <w:pPr>
        <w:jc w:val="right"/>
        <w:rPr>
          <w:rFonts w:ascii="Sakkal Majalla" w:hAnsi="Sakkal Majalla" w:cs="Sakkal Majalla"/>
          <w:rtl/>
          <w:lang w:eastAsia="en-US" w:bidi="ar-TN"/>
        </w:rPr>
      </w:pPr>
      <w:r w:rsidRPr="007C5D20">
        <w:rPr>
          <w:rFonts w:ascii="Sakkal Majalla" w:hAnsi="Sakkal Majalla" w:cs="Sakkal Majalla" w:hint="cs"/>
          <w:rtl/>
          <w:lang w:eastAsia="en-US" w:bidi="ar-TN"/>
        </w:rPr>
        <w:t>................................................................................................. .................................................................................................</w:t>
      </w:r>
      <w:r>
        <w:rPr>
          <w:rFonts w:ascii="Sakkal Majalla" w:hAnsi="Sakkal Majalla" w:cs="Sakkal Majalla" w:hint="cs"/>
          <w:rtl/>
          <w:lang w:eastAsia="en-US" w:bidi="ar-TN"/>
        </w:rPr>
        <w:t>...........................</w:t>
      </w:r>
    </w:p>
    <w:p w:rsidR="00E306AA" w:rsidRDefault="00E306AA" w:rsidP="00E306AA">
      <w:pPr>
        <w:jc w:val="right"/>
        <w:rPr>
          <w:rFonts w:ascii="Sakkal Majalla" w:hAnsi="Sakkal Majalla" w:cs="Sakkal Majalla"/>
          <w:rtl/>
          <w:lang w:eastAsia="en-US" w:bidi="ar-TN"/>
        </w:rPr>
      </w:pPr>
    </w:p>
    <w:p w:rsidR="00E306AA" w:rsidRDefault="00E306AA" w:rsidP="00E306AA">
      <w:pPr>
        <w:jc w:val="right"/>
        <w:rPr>
          <w:rFonts w:ascii="Sakkal Majalla" w:hAnsi="Sakkal Majalla" w:cs="Sakkal Majalla"/>
          <w:rtl/>
          <w:lang w:eastAsia="en-US" w:bidi="ar-TN"/>
        </w:rPr>
      </w:pPr>
    </w:p>
    <w:p w:rsidR="00E306AA" w:rsidRDefault="00E306AA" w:rsidP="00E306AA">
      <w:pPr>
        <w:jc w:val="right"/>
        <w:rPr>
          <w:rFonts w:ascii="Sakkal Majalla" w:hAnsi="Sakkal Majalla" w:cs="Sakkal Majalla"/>
          <w:rtl/>
          <w:lang w:eastAsia="en-US" w:bidi="ar-TN"/>
        </w:rPr>
      </w:pPr>
    </w:p>
    <w:p w:rsidR="00473C7B" w:rsidRDefault="00473C7B" w:rsidP="00E306AA">
      <w:pPr>
        <w:jc w:val="right"/>
        <w:rPr>
          <w:rFonts w:ascii="Sakkal Majalla" w:hAnsi="Sakkal Majalla" w:cs="Sakkal Majalla"/>
          <w:rtl/>
          <w:lang w:eastAsia="en-US" w:bidi="ar-TN"/>
        </w:rPr>
      </w:pPr>
    </w:p>
    <w:p w:rsidR="00473C7B" w:rsidRDefault="00473C7B" w:rsidP="00E306AA">
      <w:pPr>
        <w:jc w:val="right"/>
        <w:rPr>
          <w:rFonts w:ascii="Sakkal Majalla" w:hAnsi="Sakkal Majalla" w:cs="Sakkal Majalla"/>
          <w:rtl/>
          <w:lang w:eastAsia="en-US" w:bidi="ar-TN"/>
        </w:rPr>
      </w:pPr>
    </w:p>
    <w:p w:rsidR="00E306AA" w:rsidRDefault="00E306AA" w:rsidP="00E306AA">
      <w:pPr>
        <w:bidi/>
        <w:rPr>
          <w:rFonts w:ascii="Sakkal Majalla" w:hAnsi="Sakkal Majalla" w:cs="Sakkal Majalla"/>
          <w:b/>
          <w:bCs/>
          <w:sz w:val="32"/>
          <w:szCs w:val="32"/>
          <w:rtl/>
          <w:lang w:bidi="ar-TN"/>
        </w:rPr>
      </w:pPr>
      <w:r>
        <w:rPr>
          <w:rFonts w:ascii="Sakkal Majalla" w:hAnsi="Sakkal Majalla" w:cs="Sakkal Majalla" w:hint="cs"/>
          <w:b/>
          <w:bCs/>
          <w:sz w:val="32"/>
          <w:szCs w:val="32"/>
          <w:rtl/>
          <w:lang w:eastAsia="en-US" w:bidi="ar-TN"/>
        </w:rPr>
        <w:lastRenderedPageBreak/>
        <w:t>10</w:t>
      </w:r>
      <w:r w:rsidRPr="00315BBB">
        <w:rPr>
          <w:rFonts w:ascii="Sakkal Majalla" w:hAnsi="Sakkal Majalla" w:cs="Sakkal Majalla"/>
          <w:b/>
          <w:bCs/>
          <w:sz w:val="32"/>
          <w:szCs w:val="32"/>
          <w:rtl/>
          <w:lang w:eastAsia="en-US" w:bidi="ar-TN"/>
        </w:rPr>
        <w:t xml:space="preserve">.6. </w:t>
      </w:r>
      <w:r w:rsidRPr="007C5D20">
        <w:rPr>
          <w:rFonts w:ascii="Sakkal Majalla" w:hAnsi="Sakkal Majalla" w:cs="Sakkal Majalla" w:hint="cs"/>
          <w:b/>
          <w:bCs/>
          <w:sz w:val="32"/>
          <w:szCs w:val="32"/>
          <w:rtl/>
          <w:lang w:bidi="ar-TN"/>
        </w:rPr>
        <w:t>المراقبة ال</w:t>
      </w:r>
      <w:r>
        <w:rPr>
          <w:rFonts w:ascii="Sakkal Majalla" w:hAnsi="Sakkal Majalla" w:cs="Sakkal Majalla" w:hint="cs"/>
          <w:b/>
          <w:bCs/>
          <w:sz w:val="32"/>
          <w:szCs w:val="32"/>
          <w:rtl/>
          <w:lang w:bidi="ar-TN"/>
        </w:rPr>
        <w:t>صحية للحوم الحمراء  داخل المسالخ</w:t>
      </w:r>
    </w:p>
    <w:p w:rsidR="00E306AA" w:rsidRPr="007C5D20" w:rsidRDefault="00E306AA" w:rsidP="00E306AA">
      <w:pPr>
        <w:bidi/>
        <w:rPr>
          <w:rFonts w:ascii="Sakkal Majalla" w:hAnsi="Sakkal Majalla" w:cs="Sakkal Majalla"/>
          <w:b/>
          <w:bCs/>
          <w:sz w:val="28"/>
          <w:szCs w:val="28"/>
          <w:rtl/>
          <w:lang w:bidi="ar-TN"/>
        </w:rPr>
      </w:pPr>
      <w:r>
        <w:rPr>
          <w:rFonts w:ascii="Sakkal Majalla" w:hAnsi="Sakkal Majalla" w:cs="Sakkal Majalla" w:hint="cs"/>
          <w:b/>
          <w:bCs/>
          <w:sz w:val="28"/>
          <w:szCs w:val="28"/>
          <w:rtl/>
          <w:lang w:bidi="ar-TN"/>
        </w:rPr>
        <w:t xml:space="preserve">1.10.6.  </w:t>
      </w:r>
      <w:r w:rsidRPr="007C5D20">
        <w:rPr>
          <w:rFonts w:ascii="Sakkal Majalla" w:hAnsi="Sakkal Majalla" w:cs="Sakkal Majalla" w:hint="cs"/>
          <w:b/>
          <w:bCs/>
          <w:sz w:val="28"/>
          <w:szCs w:val="28"/>
          <w:rtl/>
          <w:lang w:bidi="ar-TN"/>
        </w:rPr>
        <w:t>عدد ووزن الرؤوس المذبوحة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7"/>
        <w:gridCol w:w="659"/>
        <w:gridCol w:w="765"/>
        <w:gridCol w:w="659"/>
        <w:gridCol w:w="1073"/>
        <w:gridCol w:w="682"/>
        <w:gridCol w:w="1075"/>
        <w:gridCol w:w="765"/>
        <w:gridCol w:w="1044"/>
        <w:gridCol w:w="1907"/>
      </w:tblGrid>
      <w:tr w:rsidR="00E306AA" w:rsidRPr="00885714" w:rsidTr="00473C7B">
        <w:trPr>
          <w:cantSplit/>
          <w:trHeight w:val="591"/>
        </w:trPr>
        <w:tc>
          <w:tcPr>
            <w:tcW w:w="353" w:type="pct"/>
            <w:vMerge w:val="restar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rPr>
                <w:rFonts w:ascii="Sakkal Majalla" w:hAnsi="Sakkal Majalla" w:cs="Sakkal Majalla"/>
                <w:lang w:bidi="ar-TN"/>
              </w:rPr>
            </w:pPr>
          </w:p>
        </w:tc>
        <w:tc>
          <w:tcPr>
            <w:tcW w:w="1699" w:type="pct"/>
            <w:gridSpan w:val="4"/>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jc w:val="center"/>
              <w:rPr>
                <w:rFonts w:ascii="Sakkal Majalla" w:hAnsi="Sakkal Majalla" w:cs="Sakkal Majalla"/>
                <w:rtl/>
                <w:lang w:bidi="ar-TN"/>
              </w:rPr>
            </w:pPr>
            <w:r w:rsidRPr="007C5D20">
              <w:rPr>
                <w:rFonts w:ascii="Sakkal Majalla" w:hAnsi="Sakkal Majalla" w:cs="Sakkal Majalla" w:hint="cs"/>
                <w:rtl/>
                <w:lang w:bidi="ar-TN"/>
              </w:rPr>
              <w:t>إناث</w:t>
            </w:r>
          </w:p>
          <w:p w:rsidR="00E306AA" w:rsidRPr="007C5D20" w:rsidRDefault="00E306AA" w:rsidP="00E306AA">
            <w:pPr>
              <w:tabs>
                <w:tab w:val="left" w:pos="5644"/>
              </w:tabs>
              <w:jc w:val="center"/>
              <w:rPr>
                <w:rFonts w:ascii="Sakkal Majalla" w:hAnsi="Sakkal Majalla" w:cs="Sakkal Majalla"/>
                <w:lang w:bidi="ar-TN"/>
              </w:rPr>
            </w:pPr>
            <w:r w:rsidRPr="007C5D20">
              <w:rPr>
                <w:rFonts w:ascii="Sakkal Majalla" w:hAnsi="Sakkal Majalla" w:cs="Sakkal Majalla" w:hint="cs"/>
                <w:rtl/>
                <w:lang w:bidi="ar-TN"/>
              </w:rPr>
              <w:t>العدد حسب السن والفصيلة*</w:t>
            </w:r>
          </w:p>
        </w:tc>
        <w:tc>
          <w:tcPr>
            <w:tcW w:w="946" w:type="pct"/>
            <w:gridSpan w:val="2"/>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jc w:val="center"/>
              <w:rPr>
                <w:rFonts w:ascii="Sakkal Majalla" w:hAnsi="Sakkal Majalla" w:cs="Sakkal Majalla"/>
                <w:rtl/>
                <w:lang w:bidi="ar-TN"/>
              </w:rPr>
            </w:pPr>
            <w:r w:rsidRPr="007C5D20">
              <w:rPr>
                <w:rFonts w:ascii="Sakkal Majalla" w:hAnsi="Sakkal Majalla" w:cs="Sakkal Majalla" w:hint="cs"/>
                <w:rtl/>
                <w:lang w:bidi="ar-TN"/>
              </w:rPr>
              <w:t>ذكور</w:t>
            </w:r>
          </w:p>
          <w:p w:rsidR="00E306AA" w:rsidRPr="007C5D20" w:rsidRDefault="00E306AA" w:rsidP="00E306AA">
            <w:pPr>
              <w:tabs>
                <w:tab w:val="left" w:pos="5644"/>
              </w:tabs>
              <w:jc w:val="center"/>
              <w:rPr>
                <w:rFonts w:ascii="Sakkal Majalla" w:hAnsi="Sakkal Majalla" w:cs="Sakkal Majalla"/>
                <w:lang w:bidi="ar-TN"/>
              </w:rPr>
            </w:pPr>
            <w:r w:rsidRPr="007C5D20">
              <w:rPr>
                <w:rFonts w:ascii="Sakkal Majalla" w:hAnsi="Sakkal Majalla" w:cs="Sakkal Majalla" w:hint="cs"/>
                <w:rtl/>
                <w:lang w:bidi="ar-TN"/>
              </w:rPr>
              <w:t>حسب الفصيلة</w:t>
            </w:r>
          </w:p>
        </w:tc>
        <w:tc>
          <w:tcPr>
            <w:tcW w:w="974" w:type="pct"/>
            <w:gridSpan w:val="2"/>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jc w:val="center"/>
              <w:rPr>
                <w:rFonts w:ascii="Sakkal Majalla" w:hAnsi="Sakkal Majalla" w:cs="Sakkal Majalla"/>
                <w:rtl/>
                <w:lang w:bidi="ar-TN"/>
              </w:rPr>
            </w:pPr>
            <w:r w:rsidRPr="007C5D20">
              <w:rPr>
                <w:rFonts w:ascii="Sakkal Majalla" w:hAnsi="Sakkal Majalla" w:cs="Sakkal Majalla" w:hint="cs"/>
                <w:rtl/>
                <w:lang w:bidi="ar-TN"/>
              </w:rPr>
              <w:t>الجملة</w:t>
            </w:r>
          </w:p>
          <w:p w:rsidR="00E306AA" w:rsidRPr="007C5D20" w:rsidRDefault="00E306AA" w:rsidP="00E306AA">
            <w:pPr>
              <w:tabs>
                <w:tab w:val="left" w:pos="5644"/>
              </w:tabs>
              <w:jc w:val="center"/>
              <w:rPr>
                <w:rFonts w:ascii="Sakkal Majalla" w:hAnsi="Sakkal Majalla" w:cs="Sakkal Majalla"/>
                <w:lang w:bidi="ar-TN"/>
              </w:rPr>
            </w:pPr>
            <w:r w:rsidRPr="007C5D20">
              <w:rPr>
                <w:rFonts w:ascii="Sakkal Majalla" w:hAnsi="Sakkal Majalla" w:cs="Sakkal Majalla" w:hint="cs"/>
                <w:rtl/>
                <w:lang w:bidi="ar-TN"/>
              </w:rPr>
              <w:t>حسب الفصيلة</w:t>
            </w:r>
          </w:p>
        </w:tc>
        <w:tc>
          <w:tcPr>
            <w:tcW w:w="1028" w:type="pct"/>
            <w:vMerge w:val="restar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jc w:val="center"/>
              <w:rPr>
                <w:rFonts w:ascii="Sakkal Majalla" w:hAnsi="Sakkal Majalla" w:cs="Sakkal Majalla"/>
                <w:rtl/>
                <w:lang w:bidi="ar-TN"/>
              </w:rPr>
            </w:pPr>
            <w:r w:rsidRPr="007C5D20">
              <w:rPr>
                <w:rFonts w:ascii="Sakkal Majalla" w:hAnsi="Sakkal Majalla" w:cs="Sakkal Majalla" w:hint="cs"/>
                <w:rtl/>
                <w:lang w:bidi="ar-TN"/>
              </w:rPr>
              <w:t>معدل الوزن</w:t>
            </w:r>
          </w:p>
          <w:p w:rsidR="00E306AA" w:rsidRPr="007C5D20" w:rsidRDefault="00E306AA" w:rsidP="00E306AA">
            <w:pPr>
              <w:tabs>
                <w:tab w:val="left" w:pos="5644"/>
              </w:tabs>
              <w:jc w:val="center"/>
              <w:rPr>
                <w:rFonts w:ascii="Sakkal Majalla" w:hAnsi="Sakkal Majalla" w:cs="Sakkal Majalla"/>
                <w:rtl/>
                <w:lang w:bidi="ar-TN"/>
              </w:rPr>
            </w:pPr>
            <w:r w:rsidRPr="007C5D20">
              <w:rPr>
                <w:rFonts w:ascii="Sakkal Majalla" w:hAnsi="Sakkal Majalla" w:cs="Sakkal Majalla" w:hint="cs"/>
                <w:rtl/>
                <w:lang w:bidi="ar-TN"/>
              </w:rPr>
              <w:t>للهيكل حسب الفصيلة</w:t>
            </w:r>
          </w:p>
          <w:p w:rsidR="00E306AA" w:rsidRPr="007C5D20" w:rsidRDefault="00E306AA" w:rsidP="00E306AA">
            <w:pPr>
              <w:tabs>
                <w:tab w:val="left" w:pos="5644"/>
              </w:tabs>
              <w:jc w:val="center"/>
              <w:rPr>
                <w:rFonts w:ascii="Sakkal Majalla" w:hAnsi="Sakkal Majalla" w:cs="Sakkal Majalla"/>
                <w:lang w:bidi="ar-TN"/>
              </w:rPr>
            </w:pPr>
            <w:r w:rsidRPr="007C5D20">
              <w:rPr>
                <w:rFonts w:ascii="Sakkal Majalla" w:hAnsi="Sakkal Majalla" w:cs="Sakkal Majalla" w:hint="cs"/>
                <w:rtl/>
                <w:lang w:bidi="ar-TN"/>
              </w:rPr>
              <w:t>(كغ)</w:t>
            </w:r>
          </w:p>
        </w:tc>
      </w:tr>
      <w:tr w:rsidR="00E306AA" w:rsidRPr="00885714" w:rsidTr="00473C7B">
        <w:trPr>
          <w:cantSplit/>
          <w:trHeight w:val="152"/>
        </w:trPr>
        <w:tc>
          <w:tcPr>
            <w:tcW w:w="353"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rPr>
                <w:rFonts w:ascii="Sakkal Majalla" w:hAnsi="Sakkal Majalla" w:cs="Sakkal Majalla"/>
                <w:lang w:bidi="ar-TN"/>
              </w:rPr>
            </w:pPr>
          </w:p>
        </w:tc>
        <w:tc>
          <w:tcPr>
            <w:tcW w:w="1122" w:type="pct"/>
            <w:gridSpan w:val="3"/>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ind w:left="27"/>
              <w:jc w:val="center"/>
              <w:rPr>
                <w:rFonts w:ascii="Sakkal Majalla" w:hAnsi="Sakkal Majalla" w:cs="Sakkal Majalla"/>
                <w:lang w:bidi="ar-TN"/>
              </w:rPr>
            </w:pPr>
            <w:r w:rsidRPr="007C5D20">
              <w:rPr>
                <w:rFonts w:ascii="Sakkal Majalla" w:hAnsi="Sakkal Majalla" w:cs="Sakkal Majalla" w:hint="cs"/>
                <w:rtl/>
                <w:lang w:bidi="ar-TN"/>
              </w:rPr>
              <w:t>العدد</w:t>
            </w:r>
          </w:p>
        </w:tc>
        <w:tc>
          <w:tcPr>
            <w:tcW w:w="578" w:type="pc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ind w:left="27"/>
              <w:jc w:val="center"/>
              <w:rPr>
                <w:rFonts w:ascii="Sakkal Majalla" w:hAnsi="Sakkal Majalla" w:cs="Sakkal Majalla"/>
                <w:rtl/>
                <w:lang w:bidi="ar-TN"/>
              </w:rPr>
            </w:pPr>
            <w:r w:rsidRPr="007C5D20">
              <w:rPr>
                <w:rFonts w:ascii="Sakkal Majalla" w:hAnsi="Sakkal Majalla" w:cs="Sakkal Majalla" w:hint="cs"/>
                <w:rtl/>
                <w:lang w:bidi="ar-TN"/>
              </w:rPr>
              <w:t>الوزن(طن)</w:t>
            </w:r>
          </w:p>
          <w:p w:rsidR="00E306AA" w:rsidRPr="007C5D20" w:rsidRDefault="00E306AA" w:rsidP="00E306AA">
            <w:pPr>
              <w:tabs>
                <w:tab w:val="left" w:pos="5644"/>
              </w:tabs>
              <w:ind w:left="27"/>
              <w:jc w:val="center"/>
              <w:rPr>
                <w:rFonts w:ascii="Sakkal Majalla" w:hAnsi="Sakkal Majalla" w:cs="Sakkal Majalla"/>
                <w:lang w:bidi="ar-TN"/>
              </w:rPr>
            </w:pPr>
          </w:p>
        </w:tc>
        <w:tc>
          <w:tcPr>
            <w:tcW w:w="367" w:type="pct"/>
            <w:vMerge w:val="restart"/>
            <w:tcBorders>
              <w:top w:val="single" w:sz="4" w:space="0" w:color="auto"/>
              <w:left w:val="single" w:sz="4" w:space="0" w:color="auto"/>
              <w:bottom w:val="single" w:sz="4" w:space="0" w:color="auto"/>
              <w:right w:val="single" w:sz="4" w:space="0" w:color="auto"/>
            </w:tcBorders>
          </w:tcPr>
          <w:p w:rsidR="00E306AA" w:rsidRPr="007C5D20" w:rsidRDefault="00E306AA" w:rsidP="00E306AA">
            <w:pPr>
              <w:pStyle w:val="Titre1"/>
              <w:tabs>
                <w:tab w:val="left" w:pos="5644"/>
              </w:tabs>
              <w:ind w:left="27"/>
              <w:rPr>
                <w:rFonts w:ascii="Sakkal Majalla" w:hAnsi="Sakkal Majalla" w:cs="Sakkal Majalla"/>
                <w:b w:val="0"/>
                <w:bCs w:val="0"/>
                <w:sz w:val="24"/>
                <w:szCs w:val="24"/>
                <w:lang w:val="fr-FR" w:bidi="ar-TN"/>
              </w:rPr>
            </w:pPr>
            <w:r w:rsidRPr="007C5D20">
              <w:rPr>
                <w:rFonts w:ascii="Sakkal Majalla" w:hAnsi="Sakkal Majalla" w:cs="Sakkal Majalla" w:hint="cs"/>
                <w:b w:val="0"/>
                <w:bCs w:val="0"/>
                <w:sz w:val="24"/>
                <w:szCs w:val="24"/>
                <w:rtl/>
                <w:lang w:val="fr-FR" w:bidi="ar-TN"/>
              </w:rPr>
              <w:t>العدد</w:t>
            </w:r>
          </w:p>
        </w:tc>
        <w:tc>
          <w:tcPr>
            <w:tcW w:w="579" w:type="pct"/>
            <w:vMerge w:val="restar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ind w:left="27"/>
              <w:jc w:val="center"/>
              <w:rPr>
                <w:rFonts w:ascii="Sakkal Majalla" w:hAnsi="Sakkal Majalla" w:cs="Sakkal Majalla"/>
                <w:rtl/>
                <w:lang w:bidi="ar-TN"/>
              </w:rPr>
            </w:pPr>
            <w:r w:rsidRPr="007C5D20">
              <w:rPr>
                <w:rFonts w:ascii="Sakkal Majalla" w:hAnsi="Sakkal Majalla" w:cs="Sakkal Majalla" w:hint="cs"/>
                <w:rtl/>
                <w:lang w:bidi="ar-TN"/>
              </w:rPr>
              <w:t>الوزن(طن)</w:t>
            </w:r>
          </w:p>
          <w:p w:rsidR="00E306AA" w:rsidRPr="007C5D20" w:rsidRDefault="00E306AA" w:rsidP="00E306AA">
            <w:pPr>
              <w:tabs>
                <w:tab w:val="left" w:pos="5644"/>
              </w:tabs>
              <w:ind w:left="27"/>
              <w:jc w:val="center"/>
              <w:rPr>
                <w:rFonts w:ascii="Sakkal Majalla" w:hAnsi="Sakkal Majalla" w:cs="Sakkal Majalla"/>
                <w:lang w:bidi="ar-TN"/>
              </w:rPr>
            </w:pPr>
          </w:p>
        </w:tc>
        <w:tc>
          <w:tcPr>
            <w:tcW w:w="412" w:type="pct"/>
            <w:vMerge w:val="restart"/>
            <w:tcBorders>
              <w:top w:val="single" w:sz="4" w:space="0" w:color="auto"/>
              <w:left w:val="single" w:sz="4" w:space="0" w:color="auto"/>
              <w:bottom w:val="single" w:sz="4" w:space="0" w:color="auto"/>
              <w:right w:val="single" w:sz="4" w:space="0" w:color="auto"/>
            </w:tcBorders>
          </w:tcPr>
          <w:p w:rsidR="00E306AA" w:rsidRPr="007C5D20" w:rsidRDefault="00E306AA" w:rsidP="00E306AA">
            <w:pPr>
              <w:pStyle w:val="Titre1"/>
              <w:tabs>
                <w:tab w:val="left" w:pos="5644"/>
              </w:tabs>
              <w:ind w:left="27"/>
              <w:rPr>
                <w:rFonts w:ascii="Sakkal Majalla" w:hAnsi="Sakkal Majalla" w:cs="Sakkal Majalla"/>
                <w:b w:val="0"/>
                <w:bCs w:val="0"/>
                <w:sz w:val="24"/>
                <w:szCs w:val="24"/>
                <w:lang w:val="fr-FR" w:bidi="ar-TN"/>
              </w:rPr>
            </w:pPr>
            <w:r w:rsidRPr="007C5D20">
              <w:rPr>
                <w:rFonts w:ascii="Sakkal Majalla" w:hAnsi="Sakkal Majalla" w:cs="Sakkal Majalla" w:hint="cs"/>
                <w:b w:val="0"/>
                <w:bCs w:val="0"/>
                <w:sz w:val="24"/>
                <w:szCs w:val="24"/>
                <w:rtl/>
                <w:lang w:val="fr-FR" w:bidi="ar-TN"/>
              </w:rPr>
              <w:t>العدد</w:t>
            </w:r>
          </w:p>
        </w:tc>
        <w:tc>
          <w:tcPr>
            <w:tcW w:w="562" w:type="pct"/>
            <w:vMerge w:val="restar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jc w:val="center"/>
              <w:rPr>
                <w:rFonts w:ascii="Sakkal Majalla" w:hAnsi="Sakkal Majalla" w:cs="Sakkal Majalla"/>
                <w:lang w:bidi="ar-TN"/>
              </w:rPr>
            </w:pPr>
            <w:r w:rsidRPr="007C5D20">
              <w:rPr>
                <w:rFonts w:ascii="Sakkal Majalla" w:hAnsi="Sakkal Majalla" w:cs="Sakkal Majalla" w:hint="cs"/>
                <w:rtl/>
                <w:lang w:bidi="ar-TN"/>
              </w:rPr>
              <w:t>الوزن(طن)</w:t>
            </w:r>
          </w:p>
        </w:tc>
        <w:tc>
          <w:tcPr>
            <w:tcW w:w="1028"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jc w:val="center"/>
              <w:rPr>
                <w:rFonts w:ascii="Sakkal Majalla" w:hAnsi="Sakkal Majalla" w:cs="Sakkal Majalla"/>
                <w:lang w:bidi="ar-TN"/>
              </w:rPr>
            </w:pPr>
          </w:p>
        </w:tc>
      </w:tr>
      <w:tr w:rsidR="00E306AA" w:rsidRPr="00885714" w:rsidTr="00473C7B">
        <w:trPr>
          <w:cantSplit/>
          <w:trHeight w:val="152"/>
        </w:trPr>
        <w:tc>
          <w:tcPr>
            <w:tcW w:w="353"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rPr>
                <w:rFonts w:ascii="Sakkal Majalla" w:hAnsi="Sakkal Majalla" w:cs="Sakkal Majalla"/>
                <w:lang w:bidi="ar-TN"/>
              </w:rPr>
            </w:pPr>
          </w:p>
        </w:tc>
        <w:tc>
          <w:tcPr>
            <w:tcW w:w="355" w:type="pc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ind w:left="27"/>
              <w:jc w:val="center"/>
              <w:rPr>
                <w:rFonts w:ascii="Sakkal Majalla" w:hAnsi="Sakkal Majalla" w:cs="Sakkal Majalla"/>
                <w:lang w:bidi="ar-TN"/>
              </w:rPr>
            </w:pPr>
            <w:r w:rsidRPr="007C5D20">
              <w:rPr>
                <w:rFonts w:ascii="Sakkal Majalla" w:hAnsi="Sakkal Majalla" w:cs="Sakkal Majalla" w:hint="cs"/>
                <w:rtl/>
                <w:lang w:bidi="ar-TN"/>
              </w:rPr>
              <w:t>3</w:t>
            </w:r>
            <w:r w:rsidRPr="007C5D20">
              <w:rPr>
                <w:rFonts w:ascii="Sakkal Majalla" w:hAnsi="Sakkal Majalla" w:cs="Sakkal Majalla"/>
                <w:lang w:bidi="ar-TN"/>
              </w:rPr>
              <w:t>&gt;</w:t>
            </w:r>
          </w:p>
        </w:tc>
        <w:tc>
          <w:tcPr>
            <w:tcW w:w="412" w:type="pc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ind w:left="27"/>
              <w:jc w:val="center"/>
              <w:rPr>
                <w:rFonts w:ascii="Sakkal Majalla" w:hAnsi="Sakkal Majalla" w:cs="Sakkal Majalla"/>
                <w:lang w:bidi="ar-TN"/>
              </w:rPr>
            </w:pPr>
            <w:r w:rsidRPr="007C5D20">
              <w:rPr>
                <w:rFonts w:ascii="Sakkal Majalla" w:hAnsi="Sakkal Majalla" w:cs="Sakkal Majalla" w:hint="cs"/>
                <w:rtl/>
                <w:lang w:bidi="ar-TN"/>
              </w:rPr>
              <w:t>3- 6</w:t>
            </w:r>
          </w:p>
        </w:tc>
        <w:tc>
          <w:tcPr>
            <w:tcW w:w="355" w:type="pc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jc w:val="center"/>
              <w:rPr>
                <w:rFonts w:ascii="Sakkal Majalla" w:hAnsi="Sakkal Majalla" w:cs="Sakkal Majalla"/>
                <w:lang w:bidi="ar-TN"/>
              </w:rPr>
            </w:pPr>
            <w:r w:rsidRPr="007C5D20">
              <w:rPr>
                <w:rFonts w:ascii="Sakkal Majalla" w:hAnsi="Sakkal Majalla" w:cs="Sakkal Majalla"/>
                <w:lang w:bidi="ar-TN"/>
              </w:rPr>
              <w:t>&lt;</w:t>
            </w:r>
            <w:r w:rsidRPr="007C5D20">
              <w:rPr>
                <w:rFonts w:ascii="Sakkal Majalla" w:hAnsi="Sakkal Majalla" w:cs="Sakkal Majalla" w:hint="cs"/>
                <w:rtl/>
                <w:lang w:bidi="ar-TN"/>
              </w:rPr>
              <w:t>6</w:t>
            </w:r>
          </w:p>
        </w:tc>
        <w:tc>
          <w:tcPr>
            <w:tcW w:w="578" w:type="pct"/>
            <w:tcBorders>
              <w:top w:val="single" w:sz="4" w:space="0" w:color="auto"/>
              <w:left w:val="single" w:sz="4" w:space="0" w:color="auto"/>
              <w:bottom w:val="single" w:sz="4" w:space="0" w:color="auto"/>
              <w:right w:val="single" w:sz="4" w:space="0" w:color="auto"/>
            </w:tcBorders>
          </w:tcPr>
          <w:p w:rsidR="00E306AA" w:rsidRPr="007C5D20" w:rsidRDefault="00E306AA" w:rsidP="00E306AA">
            <w:pPr>
              <w:tabs>
                <w:tab w:val="left" w:pos="5644"/>
              </w:tabs>
              <w:ind w:left="27"/>
              <w:jc w:val="center"/>
              <w:rPr>
                <w:rFonts w:ascii="Sakkal Majalla" w:hAnsi="Sakkal Majalla" w:cs="Sakkal Majalla"/>
                <w:lang w:bidi="ar-TN"/>
              </w:rPr>
            </w:pPr>
          </w:p>
        </w:tc>
        <w:tc>
          <w:tcPr>
            <w:tcW w:w="367"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jc w:val="center"/>
              <w:rPr>
                <w:rFonts w:ascii="Sakkal Majalla" w:hAnsi="Sakkal Majalla" w:cs="Sakkal Majalla"/>
                <w:lang w:bidi="ar-TN"/>
              </w:rPr>
            </w:pPr>
          </w:p>
        </w:tc>
        <w:tc>
          <w:tcPr>
            <w:tcW w:w="579"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jc w:val="center"/>
              <w:rPr>
                <w:rFonts w:ascii="Sakkal Majalla" w:hAnsi="Sakkal Majalla" w:cs="Sakkal Majalla"/>
                <w:lang w:bidi="ar-TN"/>
              </w:rPr>
            </w:pPr>
          </w:p>
        </w:tc>
        <w:tc>
          <w:tcPr>
            <w:tcW w:w="412"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jc w:val="center"/>
              <w:rPr>
                <w:rFonts w:ascii="Sakkal Majalla" w:hAnsi="Sakkal Majalla" w:cs="Sakkal Majalla"/>
                <w:lang w:bidi="ar-TN"/>
              </w:rPr>
            </w:pPr>
          </w:p>
        </w:tc>
        <w:tc>
          <w:tcPr>
            <w:tcW w:w="562"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jc w:val="center"/>
              <w:rPr>
                <w:rFonts w:ascii="Sakkal Majalla" w:hAnsi="Sakkal Majalla" w:cs="Sakkal Majalla"/>
                <w:lang w:bidi="ar-TN"/>
              </w:rPr>
            </w:pPr>
          </w:p>
        </w:tc>
        <w:tc>
          <w:tcPr>
            <w:tcW w:w="1028" w:type="pct"/>
            <w:vMerge/>
            <w:tcBorders>
              <w:top w:val="single" w:sz="4" w:space="0" w:color="auto"/>
              <w:left w:val="single" w:sz="4" w:space="0" w:color="auto"/>
              <w:bottom w:val="single" w:sz="4" w:space="0" w:color="auto"/>
              <w:right w:val="single" w:sz="4" w:space="0" w:color="auto"/>
            </w:tcBorders>
            <w:vAlign w:val="center"/>
          </w:tcPr>
          <w:p w:rsidR="00E306AA" w:rsidRPr="007C5D20" w:rsidRDefault="00E306AA" w:rsidP="00E306AA">
            <w:pPr>
              <w:tabs>
                <w:tab w:val="left" w:pos="5644"/>
              </w:tabs>
              <w:jc w:val="center"/>
              <w:rPr>
                <w:rFonts w:ascii="Sakkal Majalla" w:hAnsi="Sakkal Majalla" w:cs="Sakkal Majalla"/>
                <w:lang w:bidi="ar-TN"/>
              </w:rPr>
            </w:pPr>
          </w:p>
        </w:tc>
      </w:tr>
      <w:tr w:rsidR="00473C7B" w:rsidRPr="00885714" w:rsidTr="00473C7B">
        <w:trPr>
          <w:cantSplit/>
          <w:trHeight w:val="380"/>
        </w:trPr>
        <w:tc>
          <w:tcPr>
            <w:tcW w:w="353" w:type="pct"/>
            <w:tcBorders>
              <w:top w:val="single" w:sz="4" w:space="0" w:color="auto"/>
              <w:left w:val="single" w:sz="4" w:space="0" w:color="auto"/>
              <w:bottom w:val="single" w:sz="4" w:space="0" w:color="auto"/>
              <w:right w:val="single" w:sz="4" w:space="0" w:color="auto"/>
            </w:tcBorders>
          </w:tcPr>
          <w:p w:rsidR="00473C7B" w:rsidRPr="007C5D20" w:rsidRDefault="00473C7B" w:rsidP="00E306AA">
            <w:pPr>
              <w:tabs>
                <w:tab w:val="left" w:pos="5644"/>
              </w:tabs>
              <w:rPr>
                <w:rFonts w:ascii="Sakkal Majalla" w:hAnsi="Sakkal Majalla" w:cs="Sakkal Majalla"/>
                <w:lang w:bidi="ar-TN"/>
              </w:rPr>
            </w:pPr>
            <w:r w:rsidRPr="007C5D20">
              <w:rPr>
                <w:rFonts w:ascii="Sakkal Majalla" w:hAnsi="Sakkal Majalla" w:cs="Sakkal Majalla" w:hint="cs"/>
                <w:rtl/>
                <w:lang w:bidi="ar-TN"/>
              </w:rPr>
              <w:t>أبقار</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25</w:t>
            </w:r>
          </w:p>
        </w:tc>
        <w:tc>
          <w:tcPr>
            <w:tcW w:w="57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4861</w:t>
            </w:r>
          </w:p>
        </w:tc>
        <w:tc>
          <w:tcPr>
            <w:tcW w:w="36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878</w:t>
            </w:r>
          </w:p>
        </w:tc>
        <w:tc>
          <w:tcPr>
            <w:tcW w:w="57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178008</w:t>
            </w: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889</w:t>
            </w:r>
          </w:p>
        </w:tc>
        <w:tc>
          <w:tcPr>
            <w:tcW w:w="56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179523.8</w:t>
            </w:r>
          </w:p>
        </w:tc>
        <w:tc>
          <w:tcPr>
            <w:tcW w:w="102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201.9</w:t>
            </w:r>
          </w:p>
        </w:tc>
      </w:tr>
      <w:tr w:rsidR="00473C7B" w:rsidRPr="00885714" w:rsidTr="00473C7B">
        <w:trPr>
          <w:cantSplit/>
          <w:trHeight w:val="275"/>
        </w:trPr>
        <w:tc>
          <w:tcPr>
            <w:tcW w:w="353" w:type="pct"/>
            <w:tcBorders>
              <w:top w:val="single" w:sz="4" w:space="0" w:color="auto"/>
              <w:left w:val="single" w:sz="4" w:space="0" w:color="auto"/>
              <w:bottom w:val="single" w:sz="4" w:space="0" w:color="auto"/>
              <w:right w:val="single" w:sz="4" w:space="0" w:color="auto"/>
            </w:tcBorders>
          </w:tcPr>
          <w:p w:rsidR="00473C7B" w:rsidRPr="007C5D20" w:rsidRDefault="00473C7B" w:rsidP="00E306AA">
            <w:pPr>
              <w:tabs>
                <w:tab w:val="left" w:pos="5644"/>
              </w:tabs>
              <w:rPr>
                <w:rFonts w:ascii="Sakkal Majalla" w:hAnsi="Sakkal Majalla" w:cs="Sakkal Majalla"/>
                <w:lang w:bidi="ar-TN"/>
              </w:rPr>
            </w:pPr>
            <w:r w:rsidRPr="007C5D20">
              <w:rPr>
                <w:rFonts w:ascii="Sakkal Majalla" w:hAnsi="Sakkal Majalla" w:cs="Sakkal Majalla" w:hint="cs"/>
                <w:rtl/>
                <w:lang w:bidi="ar-TN"/>
              </w:rPr>
              <w:t>أغنام</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201</w:t>
            </w: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17872</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6407</w:t>
            </w:r>
          </w:p>
        </w:tc>
        <w:tc>
          <w:tcPr>
            <w:tcW w:w="57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317859</w:t>
            </w:r>
          </w:p>
        </w:tc>
        <w:tc>
          <w:tcPr>
            <w:tcW w:w="36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9438</w:t>
            </w:r>
          </w:p>
        </w:tc>
        <w:tc>
          <w:tcPr>
            <w:tcW w:w="57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156365</w:t>
            </w: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hanging="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33918</w:t>
            </w:r>
          </w:p>
        </w:tc>
        <w:tc>
          <w:tcPr>
            <w:tcW w:w="56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474224</w:t>
            </w:r>
          </w:p>
        </w:tc>
        <w:tc>
          <w:tcPr>
            <w:tcW w:w="102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14</w:t>
            </w:r>
          </w:p>
        </w:tc>
      </w:tr>
      <w:tr w:rsidR="00473C7B" w:rsidRPr="00885714" w:rsidTr="00473C7B">
        <w:trPr>
          <w:cantSplit/>
          <w:trHeight w:val="275"/>
        </w:trPr>
        <w:tc>
          <w:tcPr>
            <w:tcW w:w="353" w:type="pct"/>
            <w:tcBorders>
              <w:top w:val="single" w:sz="4" w:space="0" w:color="auto"/>
              <w:left w:val="single" w:sz="4" w:space="0" w:color="auto"/>
              <w:bottom w:val="single" w:sz="4" w:space="0" w:color="auto"/>
              <w:right w:val="single" w:sz="4" w:space="0" w:color="auto"/>
            </w:tcBorders>
          </w:tcPr>
          <w:p w:rsidR="00473C7B" w:rsidRPr="007C5D20" w:rsidRDefault="00473C7B" w:rsidP="00E306AA">
            <w:pPr>
              <w:tabs>
                <w:tab w:val="left" w:pos="5644"/>
              </w:tabs>
              <w:rPr>
                <w:rFonts w:ascii="Sakkal Majalla" w:hAnsi="Sakkal Majalla" w:cs="Sakkal Majalla"/>
                <w:lang w:bidi="ar-TN"/>
              </w:rPr>
            </w:pPr>
            <w:r w:rsidRPr="007C5D20">
              <w:rPr>
                <w:rFonts w:ascii="Sakkal Majalla" w:hAnsi="Sakkal Majalla" w:cs="Sakkal Majalla" w:hint="cs"/>
                <w:rtl/>
                <w:lang w:bidi="ar-TN"/>
              </w:rPr>
              <w:t>ماعز</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19</w:t>
            </w: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8512</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8110</w:t>
            </w:r>
          </w:p>
        </w:tc>
        <w:tc>
          <w:tcPr>
            <w:tcW w:w="57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90141</w:t>
            </w:r>
          </w:p>
        </w:tc>
        <w:tc>
          <w:tcPr>
            <w:tcW w:w="36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8250</w:t>
            </w:r>
          </w:p>
        </w:tc>
        <w:tc>
          <w:tcPr>
            <w:tcW w:w="57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88933</w:t>
            </w: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24891</w:t>
            </w:r>
          </w:p>
        </w:tc>
        <w:tc>
          <w:tcPr>
            <w:tcW w:w="56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179074</w:t>
            </w:r>
          </w:p>
        </w:tc>
        <w:tc>
          <w:tcPr>
            <w:tcW w:w="102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7.2</w:t>
            </w:r>
          </w:p>
        </w:tc>
      </w:tr>
      <w:tr w:rsidR="00473C7B" w:rsidRPr="00885714" w:rsidTr="00473C7B">
        <w:trPr>
          <w:cantSplit/>
          <w:trHeight w:val="295"/>
        </w:trPr>
        <w:tc>
          <w:tcPr>
            <w:tcW w:w="353" w:type="pct"/>
            <w:tcBorders>
              <w:top w:val="single" w:sz="4" w:space="0" w:color="auto"/>
              <w:left w:val="single" w:sz="4" w:space="0" w:color="auto"/>
              <w:bottom w:val="single" w:sz="4" w:space="0" w:color="auto"/>
              <w:right w:val="single" w:sz="4" w:space="0" w:color="auto"/>
            </w:tcBorders>
          </w:tcPr>
          <w:p w:rsidR="00473C7B" w:rsidRPr="007C5D20" w:rsidRDefault="00473C7B" w:rsidP="00E306AA">
            <w:pPr>
              <w:tabs>
                <w:tab w:val="left" w:pos="5644"/>
              </w:tabs>
              <w:rPr>
                <w:rFonts w:ascii="Sakkal Majalla" w:hAnsi="Sakkal Majalla" w:cs="Sakkal Majalla"/>
                <w:lang w:bidi="ar-TN"/>
              </w:rPr>
            </w:pPr>
            <w:r w:rsidRPr="007C5D20">
              <w:rPr>
                <w:rFonts w:ascii="Sakkal Majalla" w:hAnsi="Sakkal Majalla" w:cs="Sakkal Majalla" w:hint="cs"/>
                <w:rtl/>
                <w:lang w:bidi="ar-TN"/>
              </w:rPr>
              <w:t>إبل</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sz w:val="20"/>
                <w:szCs w:val="20"/>
                <w:lang w:eastAsia="en-US" w:bidi="ar-TN"/>
              </w:rPr>
            </w:pP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p>
        </w:tc>
        <w:tc>
          <w:tcPr>
            <w:tcW w:w="57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p>
        </w:tc>
        <w:tc>
          <w:tcPr>
            <w:tcW w:w="36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11</w:t>
            </w:r>
          </w:p>
        </w:tc>
        <w:tc>
          <w:tcPr>
            <w:tcW w:w="57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1596</w:t>
            </w: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11</w:t>
            </w:r>
          </w:p>
        </w:tc>
        <w:tc>
          <w:tcPr>
            <w:tcW w:w="56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1596</w:t>
            </w:r>
          </w:p>
        </w:tc>
        <w:tc>
          <w:tcPr>
            <w:tcW w:w="102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sz w:val="20"/>
                <w:szCs w:val="20"/>
                <w:lang w:eastAsia="en-US" w:bidi="ar-TN"/>
              </w:rPr>
            </w:pPr>
            <w:r w:rsidRPr="00473C7B">
              <w:rPr>
                <w:rFonts w:ascii="Sakkal Majalla" w:hAnsi="Sakkal Majalla" w:cs="Sakkal Majalla"/>
                <w:color w:val="000000"/>
                <w:sz w:val="20"/>
                <w:szCs w:val="20"/>
                <w:rtl/>
                <w:lang w:eastAsia="en-US" w:bidi="ar-TN"/>
              </w:rPr>
              <w:t>145.1</w:t>
            </w:r>
          </w:p>
        </w:tc>
      </w:tr>
      <w:tr w:rsidR="00473C7B" w:rsidRPr="00885714" w:rsidTr="00473C7B">
        <w:trPr>
          <w:cantSplit/>
          <w:trHeight w:val="275"/>
        </w:trPr>
        <w:tc>
          <w:tcPr>
            <w:tcW w:w="353" w:type="pct"/>
            <w:tcBorders>
              <w:top w:val="single" w:sz="4" w:space="0" w:color="auto"/>
              <w:left w:val="single" w:sz="4" w:space="0" w:color="auto"/>
              <w:bottom w:val="single" w:sz="4" w:space="0" w:color="auto"/>
              <w:right w:val="single" w:sz="4" w:space="0" w:color="auto"/>
            </w:tcBorders>
          </w:tcPr>
          <w:p w:rsidR="00473C7B" w:rsidRPr="007C5D20" w:rsidRDefault="00473C7B" w:rsidP="00E306AA">
            <w:pPr>
              <w:tabs>
                <w:tab w:val="left" w:pos="5644"/>
              </w:tabs>
              <w:rPr>
                <w:rFonts w:ascii="Sakkal Majalla" w:hAnsi="Sakkal Majalla" w:cs="Sakkal Majalla"/>
                <w:lang w:bidi="ar-TN"/>
              </w:rPr>
            </w:pPr>
            <w:r w:rsidRPr="007C5D20">
              <w:rPr>
                <w:rFonts w:ascii="Sakkal Majalla" w:hAnsi="Sakkal Majalla" w:cs="Sakkal Majalla" w:hint="cs"/>
                <w:rtl/>
                <w:lang w:bidi="ar-TN"/>
              </w:rPr>
              <w:t>خيول</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pStyle w:val="Pieddepage"/>
              <w:tabs>
                <w:tab w:val="left" w:pos="708"/>
              </w:tabs>
              <w:ind w:left="27"/>
              <w:jc w:val="center"/>
              <w:rPr>
                <w:rFonts w:ascii="Sakkal Majalla" w:hAnsi="Sakkal Majalla" w:cs="Sakkal Majalla"/>
                <w:color w:val="000000"/>
                <w:lang w:eastAsia="en-US" w:bidi="ar-TN"/>
              </w:rPr>
            </w:pPr>
          </w:p>
        </w:tc>
        <w:tc>
          <w:tcPr>
            <w:tcW w:w="57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c>
          <w:tcPr>
            <w:tcW w:w="36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c>
          <w:tcPr>
            <w:tcW w:w="57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c>
          <w:tcPr>
            <w:tcW w:w="56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c>
          <w:tcPr>
            <w:tcW w:w="102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r>
      <w:tr w:rsidR="00473C7B" w:rsidRPr="00885714" w:rsidTr="00473C7B">
        <w:trPr>
          <w:cantSplit/>
          <w:trHeight w:val="275"/>
        </w:trPr>
        <w:tc>
          <w:tcPr>
            <w:tcW w:w="353" w:type="pct"/>
            <w:tcBorders>
              <w:top w:val="single" w:sz="4" w:space="0" w:color="auto"/>
              <w:left w:val="single" w:sz="4" w:space="0" w:color="auto"/>
              <w:bottom w:val="single" w:sz="4" w:space="0" w:color="auto"/>
              <w:right w:val="single" w:sz="4" w:space="0" w:color="auto"/>
            </w:tcBorders>
          </w:tcPr>
          <w:p w:rsidR="00473C7B" w:rsidRPr="007C5D20" w:rsidRDefault="00473C7B" w:rsidP="00E306AA">
            <w:pPr>
              <w:tabs>
                <w:tab w:val="left" w:pos="5644"/>
              </w:tabs>
              <w:rPr>
                <w:rFonts w:ascii="Sakkal Majalla" w:hAnsi="Sakkal Majalla" w:cs="Sakkal Majalla"/>
                <w:lang w:bidi="ar-TN"/>
              </w:rPr>
            </w:pPr>
            <w:r w:rsidRPr="007C5D20">
              <w:rPr>
                <w:rFonts w:ascii="Sakkal Majalla" w:hAnsi="Sakkal Majalla" w:cs="Sakkal Majalla" w:hint="cs"/>
                <w:rtl/>
                <w:lang w:bidi="ar-TN"/>
              </w:rPr>
              <w:t>خنزير</w:t>
            </w: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b/>
                <w:bCs/>
                <w:color w:val="000000"/>
                <w:lang w:eastAsia="en-US" w:bidi="ar-TN"/>
              </w:rPr>
            </w:pPr>
          </w:p>
        </w:tc>
        <w:tc>
          <w:tcPr>
            <w:tcW w:w="35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b/>
                <w:bCs/>
                <w:color w:val="000000"/>
                <w:lang w:eastAsia="en-US" w:bidi="ar-TN"/>
              </w:rPr>
            </w:pPr>
          </w:p>
        </w:tc>
        <w:tc>
          <w:tcPr>
            <w:tcW w:w="57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b/>
                <w:bCs/>
                <w:color w:val="000000"/>
                <w:lang w:eastAsia="en-US" w:bidi="ar-TN"/>
              </w:rPr>
            </w:pPr>
          </w:p>
        </w:tc>
        <w:tc>
          <w:tcPr>
            <w:tcW w:w="36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b/>
                <w:bCs/>
                <w:color w:val="000000"/>
                <w:lang w:eastAsia="en-US" w:bidi="ar-TN"/>
              </w:rPr>
            </w:pPr>
          </w:p>
        </w:tc>
        <w:tc>
          <w:tcPr>
            <w:tcW w:w="57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b/>
                <w:bCs/>
                <w:color w:val="000000"/>
                <w:lang w:eastAsia="en-US" w:bidi="ar-TN"/>
              </w:rPr>
            </w:pPr>
          </w:p>
        </w:tc>
        <w:tc>
          <w:tcPr>
            <w:tcW w:w="41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b/>
                <w:bCs/>
                <w:color w:val="000000"/>
                <w:lang w:eastAsia="en-US" w:bidi="ar-TN"/>
              </w:rPr>
            </w:pPr>
          </w:p>
        </w:tc>
        <w:tc>
          <w:tcPr>
            <w:tcW w:w="56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b/>
                <w:bCs/>
                <w:color w:val="000000"/>
                <w:lang w:eastAsia="en-US" w:bidi="ar-TN"/>
              </w:rPr>
            </w:pPr>
          </w:p>
        </w:tc>
        <w:tc>
          <w:tcPr>
            <w:tcW w:w="1028"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ind w:left="27"/>
              <w:jc w:val="center"/>
              <w:rPr>
                <w:rFonts w:ascii="Sakkal Majalla" w:hAnsi="Sakkal Majalla" w:cs="Sakkal Majalla"/>
                <w:color w:val="000000"/>
                <w:lang w:eastAsia="en-US" w:bidi="ar-TN"/>
              </w:rPr>
            </w:pPr>
          </w:p>
        </w:tc>
      </w:tr>
    </w:tbl>
    <w:p w:rsidR="00E306AA" w:rsidRDefault="00E306AA" w:rsidP="00E306AA">
      <w:pPr>
        <w:tabs>
          <w:tab w:val="left" w:pos="5644"/>
        </w:tabs>
        <w:bidi/>
        <w:spacing w:line="276" w:lineRule="auto"/>
        <w:rPr>
          <w:rFonts w:ascii="Sakkal Majalla" w:hAnsi="Sakkal Majalla" w:cs="Sakkal Majalla"/>
          <w:sz w:val="28"/>
          <w:szCs w:val="28"/>
          <w:rtl/>
          <w:lang w:bidi="ar-TN"/>
        </w:rPr>
      </w:pPr>
      <w:r w:rsidRPr="00303E09">
        <w:rPr>
          <w:rFonts w:ascii="Sakkal Majalla" w:hAnsi="Sakkal Majalla" w:cs="Sakkal Majalla" w:hint="cs"/>
          <w:rtl/>
          <w:lang w:bidi="ar-TN"/>
        </w:rPr>
        <w:t xml:space="preserve">              </w:t>
      </w:r>
      <w:r w:rsidRPr="00303E09">
        <w:rPr>
          <w:rFonts w:ascii="Sakkal Majalla" w:hAnsi="Sakkal Majalla" w:cs="Sakkal Majalla" w:hint="cs"/>
          <w:sz w:val="28"/>
          <w:szCs w:val="28"/>
          <w:rtl/>
          <w:lang w:bidi="ar-TN"/>
        </w:rPr>
        <w:t>* إستعمال رمز 1 أصيل 2 مهجن 3 محلي    إضافة جدول أخر إذا إقتضى الأمر</w:t>
      </w:r>
    </w:p>
    <w:p w:rsidR="00E306AA" w:rsidRDefault="00E306AA" w:rsidP="00E306AA">
      <w:pPr>
        <w:tabs>
          <w:tab w:val="left" w:pos="5644"/>
        </w:tabs>
        <w:bidi/>
        <w:spacing w:line="276" w:lineRule="auto"/>
        <w:rPr>
          <w:rFonts w:ascii="Sakkal Majalla" w:hAnsi="Sakkal Majalla" w:cs="Sakkal Majalla"/>
          <w:sz w:val="28"/>
          <w:szCs w:val="28"/>
          <w:rtl/>
          <w:lang w:bidi="ar-TN"/>
        </w:rPr>
      </w:pPr>
    </w:p>
    <w:p w:rsidR="00E306AA" w:rsidRPr="00885714" w:rsidRDefault="00E306AA" w:rsidP="00E306AA">
      <w:pPr>
        <w:bidi/>
        <w:rPr>
          <w:b/>
          <w:bCs/>
          <w:color w:val="000000"/>
          <w:rtl/>
          <w:lang w:eastAsia="en-US" w:bidi="ar-TN"/>
        </w:rPr>
      </w:pPr>
      <w:r>
        <w:rPr>
          <w:rFonts w:ascii="Sakkal Majalla" w:hAnsi="Sakkal Majalla" w:cs="Sakkal Majalla" w:hint="cs"/>
          <w:b/>
          <w:bCs/>
          <w:sz w:val="28"/>
          <w:szCs w:val="28"/>
          <w:rtl/>
          <w:lang w:bidi="ar-TN"/>
        </w:rPr>
        <w:t xml:space="preserve">2.10.6.  </w:t>
      </w:r>
      <w:r w:rsidRPr="00303E09">
        <w:rPr>
          <w:rFonts w:ascii="Sakkal Majalla" w:hAnsi="Sakkal Majalla" w:cs="Sakkal Majalla" w:hint="cs"/>
          <w:b/>
          <w:bCs/>
          <w:sz w:val="28"/>
          <w:szCs w:val="28"/>
          <w:rtl/>
          <w:lang w:bidi="ar-TN"/>
        </w:rPr>
        <w:t>كميات اللحوم المحجوزة (كغ)</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
        <w:gridCol w:w="641"/>
        <w:gridCol w:w="734"/>
        <w:gridCol w:w="708"/>
        <w:gridCol w:w="912"/>
        <w:gridCol w:w="878"/>
        <w:gridCol w:w="904"/>
        <w:gridCol w:w="969"/>
        <w:gridCol w:w="620"/>
        <w:gridCol w:w="617"/>
        <w:gridCol w:w="960"/>
        <w:gridCol w:w="741"/>
      </w:tblGrid>
      <w:tr w:rsidR="00E306AA" w:rsidRPr="00885714" w:rsidTr="00473C7B">
        <w:trPr>
          <w:cantSplit/>
          <w:trHeight w:val="550"/>
        </w:trPr>
        <w:tc>
          <w:tcPr>
            <w:tcW w:w="324"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p>
        </w:tc>
        <w:tc>
          <w:tcPr>
            <w:tcW w:w="345"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لحم سل</w:t>
            </w:r>
          </w:p>
        </w:tc>
        <w:tc>
          <w:tcPr>
            <w:tcW w:w="395"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لحم نزيفي</w:t>
            </w:r>
          </w:p>
        </w:tc>
        <w:tc>
          <w:tcPr>
            <w:tcW w:w="381"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لحم هزيل</w:t>
            </w:r>
          </w:p>
        </w:tc>
        <w:tc>
          <w:tcPr>
            <w:tcW w:w="491"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لحم به دمامل</w:t>
            </w:r>
          </w:p>
        </w:tc>
        <w:tc>
          <w:tcPr>
            <w:tcW w:w="473"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لحم بوصفير</w:t>
            </w:r>
          </w:p>
        </w:tc>
        <w:tc>
          <w:tcPr>
            <w:tcW w:w="1009" w:type="pct"/>
            <w:gridSpan w:val="2"/>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لحم به طفيليات</w:t>
            </w:r>
            <w:r w:rsidRPr="00303E09">
              <w:rPr>
                <w:rFonts w:ascii="Sakkal Majalla" w:hAnsi="Sakkal Majalla" w:cs="Sakkal Majalla"/>
                <w:lang w:bidi="ar-TN"/>
              </w:rPr>
              <w:t>cysticercose</w:t>
            </w:r>
          </w:p>
        </w:tc>
        <w:tc>
          <w:tcPr>
            <w:tcW w:w="334"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الرأس</w:t>
            </w:r>
          </w:p>
        </w:tc>
        <w:tc>
          <w:tcPr>
            <w:tcW w:w="332"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القلب</w:t>
            </w:r>
          </w:p>
        </w:tc>
        <w:tc>
          <w:tcPr>
            <w:tcW w:w="517"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الجهاز الهضمي</w:t>
            </w:r>
          </w:p>
        </w:tc>
        <w:tc>
          <w:tcPr>
            <w:tcW w:w="399" w:type="pct"/>
            <w:vMerge w:val="restar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أخر * ذكره</w:t>
            </w:r>
          </w:p>
        </w:tc>
      </w:tr>
      <w:tr w:rsidR="00E306AA" w:rsidRPr="00885714" w:rsidTr="00473C7B">
        <w:trPr>
          <w:cantSplit/>
          <w:trHeight w:val="254"/>
        </w:trPr>
        <w:tc>
          <w:tcPr>
            <w:tcW w:w="324"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345"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395"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381"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491"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487"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bovine</w:t>
            </w:r>
          </w:p>
        </w:tc>
        <w:tc>
          <w:tcPr>
            <w:tcW w:w="522"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porcine</w:t>
            </w:r>
          </w:p>
        </w:tc>
        <w:tc>
          <w:tcPr>
            <w:tcW w:w="334"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332"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517"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c>
          <w:tcPr>
            <w:tcW w:w="399" w:type="pct"/>
            <w:vMerge/>
            <w:tcBorders>
              <w:top w:val="single" w:sz="4" w:space="0" w:color="auto"/>
              <w:left w:val="single" w:sz="4" w:space="0" w:color="auto"/>
              <w:bottom w:val="single" w:sz="4" w:space="0" w:color="auto"/>
              <w:right w:val="single" w:sz="4" w:space="0" w:color="auto"/>
            </w:tcBorders>
            <w:vAlign w:val="center"/>
          </w:tcPr>
          <w:p w:rsidR="00E306AA" w:rsidRPr="00303E09" w:rsidRDefault="00E306AA" w:rsidP="00E306AA">
            <w:pPr>
              <w:tabs>
                <w:tab w:val="left" w:pos="5644"/>
              </w:tabs>
              <w:jc w:val="center"/>
              <w:rPr>
                <w:rFonts w:ascii="Sakkal Majalla" w:hAnsi="Sakkal Majalla" w:cs="Sakkal Majalla"/>
                <w:lang w:bidi="ar-TN"/>
              </w:rPr>
            </w:pPr>
          </w:p>
        </w:tc>
      </w:tr>
      <w:tr w:rsidR="00473C7B" w:rsidRPr="00885714" w:rsidTr="00473C7B">
        <w:trPr>
          <w:cantSplit/>
          <w:trHeight w:val="333"/>
        </w:trPr>
        <w:tc>
          <w:tcPr>
            <w:tcW w:w="324"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أبقار</w:t>
            </w:r>
          </w:p>
        </w:tc>
        <w:tc>
          <w:tcPr>
            <w:tcW w:w="34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330</w:t>
            </w:r>
          </w:p>
        </w:tc>
        <w:tc>
          <w:tcPr>
            <w:tcW w:w="39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rtl/>
                <w:lang w:eastAsia="en-US" w:bidi="ar-TN"/>
              </w:rPr>
              <w:t>150</w:t>
            </w:r>
          </w:p>
        </w:tc>
        <w:tc>
          <w:tcPr>
            <w:tcW w:w="38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9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rtl/>
                <w:lang w:eastAsia="en-US" w:bidi="ar-TN"/>
              </w:rPr>
              <w:t>91</w:t>
            </w:r>
          </w:p>
        </w:tc>
        <w:tc>
          <w:tcPr>
            <w:tcW w:w="47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2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5</w:t>
            </w:r>
          </w:p>
        </w:tc>
        <w:tc>
          <w:tcPr>
            <w:tcW w:w="33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16</w:t>
            </w:r>
          </w:p>
        </w:tc>
        <w:tc>
          <w:tcPr>
            <w:tcW w:w="51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25</w:t>
            </w:r>
          </w:p>
        </w:tc>
        <w:tc>
          <w:tcPr>
            <w:tcW w:w="39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r>
      <w:tr w:rsidR="00473C7B" w:rsidRPr="00885714" w:rsidTr="00473C7B">
        <w:trPr>
          <w:cantSplit/>
          <w:trHeight w:val="300"/>
        </w:trPr>
        <w:tc>
          <w:tcPr>
            <w:tcW w:w="324"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أغنام</w:t>
            </w:r>
          </w:p>
        </w:tc>
        <w:tc>
          <w:tcPr>
            <w:tcW w:w="34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rtl/>
                <w:lang w:eastAsia="en-US" w:bidi="ar-TN"/>
              </w:rPr>
              <w:t>174</w:t>
            </w:r>
          </w:p>
        </w:tc>
        <w:tc>
          <w:tcPr>
            <w:tcW w:w="38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rtl/>
                <w:lang w:eastAsia="en-US" w:bidi="ar-TN"/>
              </w:rPr>
              <w:t>185</w:t>
            </w:r>
          </w:p>
        </w:tc>
        <w:tc>
          <w:tcPr>
            <w:tcW w:w="49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rtl/>
                <w:lang w:eastAsia="en-US" w:bidi="ar-TN"/>
              </w:rPr>
              <w:t>148</w:t>
            </w:r>
          </w:p>
        </w:tc>
        <w:tc>
          <w:tcPr>
            <w:tcW w:w="47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rtl/>
                <w:lang w:eastAsia="en-US" w:bidi="ar-TN"/>
              </w:rPr>
              <w:t>128</w:t>
            </w:r>
          </w:p>
        </w:tc>
        <w:tc>
          <w:tcPr>
            <w:tcW w:w="4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2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47</w:t>
            </w:r>
          </w:p>
        </w:tc>
        <w:tc>
          <w:tcPr>
            <w:tcW w:w="33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47</w:t>
            </w:r>
          </w:p>
        </w:tc>
        <w:tc>
          <w:tcPr>
            <w:tcW w:w="51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62</w:t>
            </w:r>
          </w:p>
        </w:tc>
        <w:tc>
          <w:tcPr>
            <w:tcW w:w="39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3</w:t>
            </w:r>
          </w:p>
        </w:tc>
      </w:tr>
      <w:tr w:rsidR="00473C7B" w:rsidRPr="00885714" w:rsidTr="00473C7B">
        <w:trPr>
          <w:cantSplit/>
          <w:trHeight w:val="260"/>
        </w:trPr>
        <w:tc>
          <w:tcPr>
            <w:tcW w:w="324"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ماعز</w:t>
            </w:r>
          </w:p>
        </w:tc>
        <w:tc>
          <w:tcPr>
            <w:tcW w:w="34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rtl/>
                <w:lang w:eastAsia="en-US" w:bidi="ar-TN"/>
              </w:rPr>
              <w:t>16</w:t>
            </w:r>
          </w:p>
        </w:tc>
        <w:tc>
          <w:tcPr>
            <w:tcW w:w="38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9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7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2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5</w:t>
            </w:r>
          </w:p>
        </w:tc>
        <w:tc>
          <w:tcPr>
            <w:tcW w:w="51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w:t>
            </w:r>
          </w:p>
        </w:tc>
        <w:tc>
          <w:tcPr>
            <w:tcW w:w="39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w:t>
            </w:r>
          </w:p>
        </w:tc>
      </w:tr>
      <w:tr w:rsidR="00473C7B" w:rsidRPr="00885714" w:rsidTr="00473C7B">
        <w:trPr>
          <w:cantSplit/>
          <w:trHeight w:val="280"/>
        </w:trPr>
        <w:tc>
          <w:tcPr>
            <w:tcW w:w="324"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إبل</w:t>
            </w:r>
          </w:p>
        </w:tc>
        <w:tc>
          <w:tcPr>
            <w:tcW w:w="34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8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9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7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2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1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r>
      <w:tr w:rsidR="00473C7B" w:rsidRPr="00885714" w:rsidTr="00473C7B">
        <w:trPr>
          <w:cantSplit/>
          <w:trHeight w:val="280"/>
        </w:trPr>
        <w:tc>
          <w:tcPr>
            <w:tcW w:w="324"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خيول</w:t>
            </w:r>
          </w:p>
        </w:tc>
        <w:tc>
          <w:tcPr>
            <w:tcW w:w="34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8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9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7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2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c>
          <w:tcPr>
            <w:tcW w:w="33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c>
          <w:tcPr>
            <w:tcW w:w="51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c>
          <w:tcPr>
            <w:tcW w:w="39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r>
      <w:tr w:rsidR="00473C7B" w:rsidRPr="00885714" w:rsidTr="00473C7B">
        <w:trPr>
          <w:cantSplit/>
          <w:trHeight w:val="260"/>
        </w:trPr>
        <w:tc>
          <w:tcPr>
            <w:tcW w:w="324"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خنزير</w:t>
            </w:r>
          </w:p>
        </w:tc>
        <w:tc>
          <w:tcPr>
            <w:tcW w:w="34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8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9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7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2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3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c>
          <w:tcPr>
            <w:tcW w:w="33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c>
          <w:tcPr>
            <w:tcW w:w="51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c>
          <w:tcPr>
            <w:tcW w:w="399"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rPr>
                <w:rFonts w:ascii="Sakkal Majalla" w:hAnsi="Sakkal Majalla" w:cs="Sakkal Majalla"/>
                <w:color w:val="000000"/>
                <w:lang w:eastAsia="en-US" w:bidi="ar-TN"/>
              </w:rPr>
            </w:pPr>
          </w:p>
        </w:tc>
      </w:tr>
    </w:tbl>
    <w:p w:rsidR="00E306AA" w:rsidRPr="00303E09" w:rsidRDefault="00E306AA" w:rsidP="00E306AA">
      <w:pPr>
        <w:ind w:left="-920"/>
        <w:rPr>
          <w:rFonts w:ascii="Sakkal Majalla" w:hAnsi="Sakkal Majalla" w:cs="Sakkal Majalla"/>
          <w:b/>
          <w:bCs/>
          <w:sz w:val="28"/>
          <w:szCs w:val="28"/>
          <w:rtl/>
          <w:lang w:bidi="ar-TN"/>
        </w:rPr>
      </w:pPr>
    </w:p>
    <w:p w:rsidR="00E306AA" w:rsidRPr="00303E09" w:rsidRDefault="00E306AA" w:rsidP="00E306AA">
      <w:pPr>
        <w:bidi/>
        <w:rPr>
          <w:rFonts w:ascii="Sakkal Majalla" w:hAnsi="Sakkal Majalla" w:cs="Sakkal Majalla"/>
          <w:b/>
          <w:bCs/>
          <w:sz w:val="28"/>
          <w:szCs w:val="28"/>
          <w:rtl/>
          <w:lang w:bidi="ar-TN"/>
        </w:rPr>
      </w:pPr>
      <w:r>
        <w:rPr>
          <w:rFonts w:ascii="Sakkal Majalla" w:hAnsi="Sakkal Majalla" w:cs="Sakkal Majalla" w:hint="cs"/>
          <w:b/>
          <w:bCs/>
          <w:sz w:val="28"/>
          <w:szCs w:val="28"/>
          <w:rtl/>
          <w:lang w:bidi="ar-TN"/>
        </w:rPr>
        <w:t xml:space="preserve">3.10.6.  </w:t>
      </w:r>
      <w:r w:rsidRPr="00303E09">
        <w:rPr>
          <w:rFonts w:ascii="Sakkal Majalla" w:hAnsi="Sakkal Majalla" w:cs="Sakkal Majalla" w:hint="cs"/>
          <w:b/>
          <w:bCs/>
          <w:sz w:val="28"/>
          <w:szCs w:val="28"/>
          <w:rtl/>
          <w:lang w:bidi="ar-TN"/>
        </w:rPr>
        <w:t xml:space="preserve">عدد الأعضاء المحجوزة </w:t>
      </w:r>
    </w:p>
    <w:p w:rsidR="00E306AA" w:rsidRPr="00885714" w:rsidRDefault="00E306AA" w:rsidP="00E306AA">
      <w:pPr>
        <w:ind w:left="-920"/>
        <w:rPr>
          <w:color w:val="000000"/>
          <w:lang w:eastAsia="en-US"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02"/>
        <w:gridCol w:w="1033"/>
        <w:gridCol w:w="843"/>
        <w:gridCol w:w="1736"/>
        <w:gridCol w:w="539"/>
        <w:gridCol w:w="730"/>
        <w:gridCol w:w="1033"/>
        <w:gridCol w:w="1049"/>
        <w:gridCol w:w="730"/>
        <w:gridCol w:w="691"/>
      </w:tblGrid>
      <w:tr w:rsidR="00E306AA" w:rsidRPr="00885714" w:rsidTr="00E306AA">
        <w:trPr>
          <w:cantSplit/>
          <w:trHeight w:val="287"/>
        </w:trPr>
        <w:tc>
          <w:tcPr>
            <w:tcW w:w="486"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الفصيلة</w:t>
            </w:r>
          </w:p>
        </w:tc>
        <w:tc>
          <w:tcPr>
            <w:tcW w:w="2628" w:type="pct"/>
            <w:gridSpan w:val="5"/>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الكبد</w:t>
            </w:r>
          </w:p>
        </w:tc>
        <w:tc>
          <w:tcPr>
            <w:tcW w:w="1886" w:type="pct"/>
            <w:gridSpan w:val="4"/>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الرئة</w:t>
            </w:r>
          </w:p>
        </w:tc>
      </w:tr>
      <w:tr w:rsidR="00E306AA" w:rsidRPr="00885714" w:rsidTr="00E306AA">
        <w:trPr>
          <w:cantSplit/>
          <w:trHeight w:val="1015"/>
        </w:trPr>
        <w:tc>
          <w:tcPr>
            <w:tcW w:w="486"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p>
        </w:tc>
        <w:tc>
          <w:tcPr>
            <w:tcW w:w="556"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كيس مائي</w:t>
            </w:r>
          </w:p>
        </w:tc>
        <w:tc>
          <w:tcPr>
            <w:tcW w:w="454"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بوصفير</w:t>
            </w:r>
          </w:p>
        </w:tc>
        <w:tc>
          <w:tcPr>
            <w:tcW w:w="935"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طفيليات ذكر نوعها</w:t>
            </w:r>
          </w:p>
        </w:tc>
        <w:tc>
          <w:tcPr>
            <w:tcW w:w="290"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سل</w:t>
            </w:r>
          </w:p>
        </w:tc>
        <w:tc>
          <w:tcPr>
            <w:tcW w:w="393"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دمامل</w:t>
            </w:r>
          </w:p>
        </w:tc>
        <w:tc>
          <w:tcPr>
            <w:tcW w:w="556"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كيس مائي</w:t>
            </w:r>
          </w:p>
        </w:tc>
        <w:tc>
          <w:tcPr>
            <w:tcW w:w="565"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سترنجيلوز</w:t>
            </w:r>
          </w:p>
        </w:tc>
        <w:tc>
          <w:tcPr>
            <w:tcW w:w="393"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دمامل</w:t>
            </w:r>
          </w:p>
        </w:tc>
        <w:tc>
          <w:tcPr>
            <w:tcW w:w="372"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أخر *</w:t>
            </w:r>
          </w:p>
        </w:tc>
      </w:tr>
      <w:tr w:rsidR="00473C7B" w:rsidRPr="00885714" w:rsidTr="00E306AA">
        <w:trPr>
          <w:trHeight w:val="287"/>
        </w:trPr>
        <w:tc>
          <w:tcPr>
            <w:tcW w:w="486"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أبقار</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2</w:t>
            </w:r>
          </w:p>
        </w:tc>
        <w:tc>
          <w:tcPr>
            <w:tcW w:w="45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2</w:t>
            </w:r>
          </w:p>
        </w:tc>
        <w:tc>
          <w:tcPr>
            <w:tcW w:w="93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6</w:t>
            </w:r>
          </w:p>
        </w:tc>
        <w:tc>
          <w:tcPr>
            <w:tcW w:w="290"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6</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19</w:t>
            </w:r>
          </w:p>
        </w:tc>
        <w:tc>
          <w:tcPr>
            <w:tcW w:w="56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5</w:t>
            </w: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3</w:t>
            </w:r>
          </w:p>
        </w:tc>
        <w:tc>
          <w:tcPr>
            <w:tcW w:w="37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rPr>
            </w:pPr>
            <w:r w:rsidRPr="00473C7B">
              <w:rPr>
                <w:rFonts w:ascii="Sakkal Majalla" w:hAnsi="Sakkal Majalla" w:cs="Sakkal Majalla"/>
                <w:color w:val="000000"/>
                <w:lang w:eastAsia="en-US"/>
              </w:rPr>
              <w:t>2</w:t>
            </w:r>
          </w:p>
        </w:tc>
      </w:tr>
      <w:tr w:rsidR="00473C7B" w:rsidRPr="00885714" w:rsidTr="00E306AA">
        <w:trPr>
          <w:trHeight w:val="309"/>
        </w:trPr>
        <w:tc>
          <w:tcPr>
            <w:tcW w:w="486"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أغنام</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515</w:t>
            </w:r>
          </w:p>
        </w:tc>
        <w:tc>
          <w:tcPr>
            <w:tcW w:w="45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29</w:t>
            </w:r>
          </w:p>
        </w:tc>
        <w:tc>
          <w:tcPr>
            <w:tcW w:w="93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176</w:t>
            </w:r>
          </w:p>
        </w:tc>
        <w:tc>
          <w:tcPr>
            <w:tcW w:w="290"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136</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432</w:t>
            </w:r>
          </w:p>
        </w:tc>
        <w:tc>
          <w:tcPr>
            <w:tcW w:w="56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276</w:t>
            </w: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238</w:t>
            </w:r>
          </w:p>
        </w:tc>
        <w:tc>
          <w:tcPr>
            <w:tcW w:w="37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86</w:t>
            </w:r>
          </w:p>
        </w:tc>
      </w:tr>
      <w:tr w:rsidR="00473C7B" w:rsidRPr="00885714" w:rsidTr="00E306AA">
        <w:trPr>
          <w:trHeight w:val="309"/>
        </w:trPr>
        <w:tc>
          <w:tcPr>
            <w:tcW w:w="486"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ماعز</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194</w:t>
            </w:r>
          </w:p>
        </w:tc>
        <w:tc>
          <w:tcPr>
            <w:tcW w:w="45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w:t>
            </w:r>
          </w:p>
        </w:tc>
        <w:tc>
          <w:tcPr>
            <w:tcW w:w="93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30</w:t>
            </w:r>
          </w:p>
        </w:tc>
        <w:tc>
          <w:tcPr>
            <w:tcW w:w="290"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31</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174</w:t>
            </w:r>
          </w:p>
        </w:tc>
        <w:tc>
          <w:tcPr>
            <w:tcW w:w="56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28</w:t>
            </w: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96</w:t>
            </w:r>
          </w:p>
        </w:tc>
        <w:tc>
          <w:tcPr>
            <w:tcW w:w="37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r w:rsidRPr="00473C7B">
              <w:rPr>
                <w:rFonts w:ascii="Sakkal Majalla" w:hAnsi="Sakkal Majalla" w:cs="Sakkal Majalla"/>
                <w:color w:val="000000"/>
                <w:lang w:eastAsia="en-US" w:bidi="ar-TN"/>
              </w:rPr>
              <w:t>11</w:t>
            </w:r>
          </w:p>
        </w:tc>
      </w:tr>
      <w:tr w:rsidR="00473C7B" w:rsidRPr="00885714" w:rsidTr="00E306AA">
        <w:trPr>
          <w:trHeight w:val="309"/>
        </w:trPr>
        <w:tc>
          <w:tcPr>
            <w:tcW w:w="486"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إبل</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5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93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290"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6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7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r>
      <w:tr w:rsidR="00473C7B" w:rsidRPr="00885714" w:rsidTr="00E306AA">
        <w:trPr>
          <w:trHeight w:val="159"/>
        </w:trPr>
        <w:tc>
          <w:tcPr>
            <w:tcW w:w="486"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خيول</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45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93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290"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56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c>
          <w:tcPr>
            <w:tcW w:w="37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color w:val="000000"/>
                <w:lang w:eastAsia="en-US" w:bidi="ar-TN"/>
              </w:rPr>
            </w:pPr>
          </w:p>
        </w:tc>
      </w:tr>
      <w:tr w:rsidR="00473C7B" w:rsidRPr="00885714" w:rsidTr="00E306AA">
        <w:trPr>
          <w:trHeight w:val="159"/>
        </w:trPr>
        <w:tc>
          <w:tcPr>
            <w:tcW w:w="486"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خنزير</w:t>
            </w: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454"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93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290"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556"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565"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393"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c>
          <w:tcPr>
            <w:tcW w:w="37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jc w:val="center"/>
              <w:rPr>
                <w:rFonts w:ascii="Sakkal Majalla" w:hAnsi="Sakkal Majalla" w:cs="Sakkal Majalla"/>
                <w:b/>
                <w:bCs/>
                <w:color w:val="000000"/>
                <w:lang w:eastAsia="en-US" w:bidi="ar-TN"/>
              </w:rPr>
            </w:pPr>
          </w:p>
        </w:tc>
      </w:tr>
    </w:tbl>
    <w:p w:rsidR="00E306AA" w:rsidRPr="00885714" w:rsidRDefault="00E306AA" w:rsidP="00E306AA">
      <w:pPr>
        <w:rPr>
          <w:b/>
          <w:bCs/>
          <w:color w:val="000000"/>
          <w:rtl/>
          <w:lang w:eastAsia="en-US" w:bidi="ar-TN"/>
        </w:rPr>
      </w:pPr>
    </w:p>
    <w:p w:rsidR="00E306AA" w:rsidRPr="00303E09" w:rsidRDefault="00E306AA" w:rsidP="00E306AA">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 xml:space="preserve">11.6. </w:t>
      </w:r>
      <w:r w:rsidRPr="00303E09">
        <w:rPr>
          <w:rFonts w:ascii="Sakkal Majalla" w:hAnsi="Sakkal Majalla" w:cs="Sakkal Majalla" w:hint="cs"/>
          <w:b/>
          <w:bCs/>
          <w:sz w:val="32"/>
          <w:szCs w:val="32"/>
          <w:rtl/>
          <w:lang w:bidi="ar-TN"/>
        </w:rPr>
        <w:t>مراقبة مذابح الدواجن</w:t>
      </w:r>
    </w:p>
    <w:p w:rsidR="00E306AA" w:rsidRPr="00303E09" w:rsidRDefault="00E306AA" w:rsidP="00E306AA">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1.11.6. </w:t>
      </w:r>
      <w:r w:rsidRPr="00303E09">
        <w:rPr>
          <w:rFonts w:ascii="Sakkal Majalla" w:hAnsi="Sakkal Majalla" w:cs="Sakkal Majalla" w:hint="cs"/>
          <w:b/>
          <w:bCs/>
          <w:sz w:val="32"/>
          <w:szCs w:val="32"/>
          <w:rtl/>
          <w:lang w:bidi="ar-TN"/>
        </w:rPr>
        <w:t>عدد ووزن الرؤوس المذبوحة</w:t>
      </w:r>
    </w:p>
    <w:p w:rsidR="00E306AA" w:rsidRPr="00885714" w:rsidRDefault="00E306AA" w:rsidP="00E306AA">
      <w:pPr>
        <w:rPr>
          <w:b/>
          <w:bCs/>
          <w:color w:val="000000"/>
          <w:lang w:eastAsia="en-US" w:bidi="ar-TN"/>
        </w:rPr>
      </w:pPr>
    </w:p>
    <w:tbl>
      <w:tblPr>
        <w:bidiVisual/>
        <w:tblW w:w="5000" w:type="pct"/>
        <w:tblBorders>
          <w:top w:val="single" w:sz="4" w:space="0" w:color="auto"/>
          <w:left w:val="single" w:sz="4" w:space="0" w:color="auto"/>
          <w:bottom w:val="single" w:sz="4" w:space="0" w:color="auto"/>
          <w:right w:val="single" w:sz="4" w:space="0" w:color="auto"/>
        </w:tblBorders>
        <w:tblLook w:val="0000"/>
      </w:tblPr>
      <w:tblGrid>
        <w:gridCol w:w="2232"/>
        <w:gridCol w:w="1551"/>
        <w:gridCol w:w="1675"/>
        <w:gridCol w:w="1462"/>
        <w:gridCol w:w="1488"/>
        <w:gridCol w:w="878"/>
      </w:tblGrid>
      <w:tr w:rsidR="00E306AA" w:rsidRPr="00303E09" w:rsidTr="00E306AA">
        <w:tc>
          <w:tcPr>
            <w:tcW w:w="1202"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المذبح(ذكر إسم الشركة والمكان)</w:t>
            </w:r>
          </w:p>
        </w:tc>
        <w:tc>
          <w:tcPr>
            <w:tcW w:w="835"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نوع الدواجن</w:t>
            </w:r>
          </w:p>
        </w:tc>
        <w:tc>
          <w:tcPr>
            <w:tcW w:w="902"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عدد الدواجن المذبوحة</w:t>
            </w:r>
          </w:p>
        </w:tc>
        <w:tc>
          <w:tcPr>
            <w:tcW w:w="787"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الميزان الصافي (كلغ)</w:t>
            </w:r>
          </w:p>
        </w:tc>
        <w:tc>
          <w:tcPr>
            <w:tcW w:w="801"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معدل الميزان الصافي</w:t>
            </w:r>
          </w:p>
        </w:tc>
        <w:tc>
          <w:tcPr>
            <w:tcW w:w="473"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الملاحظات</w:t>
            </w:r>
          </w:p>
        </w:tc>
      </w:tr>
      <w:tr w:rsidR="00473C7B" w:rsidRPr="00303E09" w:rsidTr="00E306AA">
        <w:trPr>
          <w:cantSplit/>
        </w:trPr>
        <w:tc>
          <w:tcPr>
            <w:tcW w:w="1202"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لحم</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rtl/>
                <w:lang w:bidi="ar-TN"/>
              </w:rPr>
              <w:t>346562</w:t>
            </w: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rtl/>
                <w:lang w:bidi="ar-TN"/>
              </w:rPr>
              <w:t>428398.71</w:t>
            </w: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rtl/>
                <w:lang w:bidi="ar-TN"/>
              </w:rPr>
              <w:t>1.23</w:t>
            </w:r>
          </w:p>
        </w:tc>
        <w:tc>
          <w:tcPr>
            <w:tcW w:w="473"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ديك رومي</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مسن</w:t>
            </w:r>
            <w:r w:rsidRPr="00303E09">
              <w:rPr>
                <w:rFonts w:ascii="Sakkal Majalla" w:hAnsi="Sakkal Majalla" w:cs="Sakkal Majalla"/>
                <w:lang w:bidi="ar-TN"/>
              </w:rPr>
              <w:t>reforme</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أخر ذكره</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لحم</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 xml:space="preserve">           </w:t>
            </w: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ديك رومي</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مسن</w:t>
            </w:r>
            <w:r w:rsidRPr="00303E09">
              <w:rPr>
                <w:rFonts w:ascii="Sakkal Majalla" w:hAnsi="Sakkal Majalla" w:cs="Sakkal Majalla"/>
                <w:lang w:bidi="ar-TN"/>
              </w:rPr>
              <w:t>reforme</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أخر ذكره</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لحم</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 xml:space="preserve">             </w:t>
            </w: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ديك رومي</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مسن</w:t>
            </w:r>
            <w:r w:rsidRPr="00303E09">
              <w:rPr>
                <w:rFonts w:ascii="Sakkal Majalla" w:hAnsi="Sakkal Majalla" w:cs="Sakkal Majalla"/>
                <w:lang w:bidi="ar-TN"/>
              </w:rPr>
              <w:t>reforme</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أخر ذكره</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الجملة</w:t>
            </w: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لحم</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rtl/>
                <w:lang w:bidi="ar-TN"/>
              </w:rPr>
              <w:t>346562</w:t>
            </w: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rtl/>
                <w:lang w:bidi="ar-TN"/>
              </w:rPr>
              <w:t>428398.71</w:t>
            </w: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r w:rsidRPr="00473C7B">
              <w:rPr>
                <w:rFonts w:ascii="Sakkal Majalla" w:hAnsi="Sakkal Majalla" w:cs="Sakkal Majalla"/>
                <w:rtl/>
                <w:lang w:bidi="ar-TN"/>
              </w:rPr>
              <w:t>1.23</w:t>
            </w:r>
          </w:p>
        </w:tc>
        <w:tc>
          <w:tcPr>
            <w:tcW w:w="473" w:type="pct"/>
            <w:vMerge w:val="restar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 xml:space="preserve">             </w:t>
            </w: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ديك رومي</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مسن</w:t>
            </w:r>
            <w:r w:rsidRPr="00303E09">
              <w:rPr>
                <w:rFonts w:ascii="Sakkal Majalla" w:hAnsi="Sakkal Majalla" w:cs="Sakkal Majalla"/>
                <w:lang w:bidi="ar-TN"/>
              </w:rPr>
              <w:t>reforme</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r w:rsidR="00473C7B" w:rsidRPr="00303E09" w:rsidTr="00E306AA">
        <w:trPr>
          <w:cantSplit/>
        </w:trPr>
        <w:tc>
          <w:tcPr>
            <w:tcW w:w="1202"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c>
          <w:tcPr>
            <w:tcW w:w="835" w:type="pct"/>
            <w:tcBorders>
              <w:top w:val="single" w:sz="4" w:space="0" w:color="auto"/>
              <w:left w:val="single" w:sz="4" w:space="0" w:color="auto"/>
              <w:bottom w:val="single" w:sz="4" w:space="0" w:color="auto"/>
              <w:right w:val="single" w:sz="4" w:space="0" w:color="auto"/>
            </w:tcBorders>
          </w:tcPr>
          <w:p w:rsidR="00473C7B" w:rsidRPr="00303E09" w:rsidRDefault="00473C7B"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أخر ذكره</w:t>
            </w:r>
          </w:p>
        </w:tc>
        <w:tc>
          <w:tcPr>
            <w:tcW w:w="902"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787"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801" w:type="pct"/>
            <w:tcBorders>
              <w:top w:val="single" w:sz="4" w:space="0" w:color="auto"/>
              <w:left w:val="single" w:sz="4" w:space="0" w:color="auto"/>
              <w:bottom w:val="single" w:sz="4" w:space="0" w:color="auto"/>
              <w:right w:val="single" w:sz="4" w:space="0" w:color="auto"/>
            </w:tcBorders>
          </w:tcPr>
          <w:p w:rsidR="00473C7B" w:rsidRPr="00473C7B" w:rsidRDefault="00473C7B" w:rsidP="00473C7B">
            <w:pPr>
              <w:tabs>
                <w:tab w:val="left" w:pos="5644"/>
              </w:tabs>
              <w:jc w:val="center"/>
              <w:rPr>
                <w:rFonts w:ascii="Sakkal Majalla" w:hAnsi="Sakkal Majalla" w:cs="Sakkal Majalla"/>
                <w:lang w:bidi="ar-TN"/>
              </w:rPr>
            </w:pPr>
          </w:p>
        </w:tc>
        <w:tc>
          <w:tcPr>
            <w:tcW w:w="473" w:type="pct"/>
            <w:vMerge/>
            <w:tcBorders>
              <w:top w:val="single" w:sz="4" w:space="0" w:color="auto"/>
              <w:left w:val="single" w:sz="4" w:space="0" w:color="auto"/>
              <w:bottom w:val="single" w:sz="4" w:space="0" w:color="auto"/>
              <w:right w:val="single" w:sz="4" w:space="0" w:color="auto"/>
            </w:tcBorders>
            <w:vAlign w:val="center"/>
          </w:tcPr>
          <w:p w:rsidR="00473C7B" w:rsidRPr="00303E09" w:rsidRDefault="00473C7B" w:rsidP="00E306AA">
            <w:pPr>
              <w:tabs>
                <w:tab w:val="left" w:pos="5644"/>
              </w:tabs>
              <w:jc w:val="center"/>
              <w:rPr>
                <w:rFonts w:ascii="Sakkal Majalla" w:hAnsi="Sakkal Majalla" w:cs="Sakkal Majalla"/>
                <w:lang w:bidi="ar-TN"/>
              </w:rPr>
            </w:pPr>
          </w:p>
        </w:tc>
      </w:tr>
    </w:tbl>
    <w:p w:rsidR="00E306AA" w:rsidRDefault="00E306AA" w:rsidP="00E306AA">
      <w:pPr>
        <w:bidi/>
        <w:rPr>
          <w:rFonts w:ascii="Sakkal Majalla" w:hAnsi="Sakkal Majalla" w:cs="Sakkal Majalla"/>
          <w:rtl/>
          <w:lang w:bidi="ar-TN"/>
        </w:rPr>
      </w:pPr>
    </w:p>
    <w:p w:rsidR="00E306AA" w:rsidRPr="00303E09" w:rsidRDefault="00E306AA" w:rsidP="00E306AA">
      <w:pPr>
        <w:bidi/>
        <w:rPr>
          <w:rFonts w:ascii="Sakkal Majalla" w:hAnsi="Sakkal Majalla" w:cs="Sakkal Majalla"/>
          <w:b/>
          <w:bCs/>
          <w:sz w:val="32"/>
          <w:szCs w:val="32"/>
          <w:rtl/>
          <w:lang w:bidi="ar-TN"/>
        </w:rPr>
      </w:pPr>
      <w:r w:rsidRPr="00303E09">
        <w:rPr>
          <w:rFonts w:ascii="Sakkal Majalla" w:hAnsi="Sakkal Majalla" w:cs="Sakkal Majalla" w:hint="cs"/>
          <w:b/>
          <w:bCs/>
          <w:sz w:val="32"/>
          <w:szCs w:val="32"/>
          <w:rtl/>
          <w:lang w:bidi="ar-TN"/>
        </w:rPr>
        <w:t>2.11.6.</w:t>
      </w:r>
      <w:r>
        <w:rPr>
          <w:rFonts w:ascii="Sakkal Majalla" w:hAnsi="Sakkal Majalla" w:cs="Sakkal Majalla" w:hint="cs"/>
          <w:b/>
          <w:bCs/>
          <w:sz w:val="32"/>
          <w:szCs w:val="32"/>
          <w:rtl/>
          <w:lang w:bidi="ar-TN"/>
        </w:rPr>
        <w:t xml:space="preserve"> </w:t>
      </w:r>
      <w:r w:rsidRPr="00303E09">
        <w:rPr>
          <w:rFonts w:ascii="Sakkal Majalla" w:hAnsi="Sakkal Majalla" w:cs="Sakkal Majalla" w:hint="cs"/>
          <w:b/>
          <w:bCs/>
          <w:sz w:val="32"/>
          <w:szCs w:val="32"/>
          <w:rtl/>
          <w:lang w:bidi="ar-TN"/>
        </w:rPr>
        <w:t xml:space="preserve"> كميات اللحوم المحجوزة (كلغ)</w:t>
      </w:r>
    </w:p>
    <w:tbl>
      <w:tblPr>
        <w:bidiVisual/>
        <w:tblW w:w="5000" w:type="pct"/>
        <w:tblBorders>
          <w:top w:val="single" w:sz="4" w:space="0" w:color="auto"/>
          <w:left w:val="single" w:sz="4" w:space="0" w:color="auto"/>
          <w:bottom w:val="single" w:sz="4" w:space="0" w:color="auto"/>
          <w:right w:val="single" w:sz="4" w:space="0" w:color="auto"/>
        </w:tblBorders>
        <w:tblLook w:val="0000"/>
      </w:tblPr>
      <w:tblGrid>
        <w:gridCol w:w="1652"/>
        <w:gridCol w:w="1109"/>
        <w:gridCol w:w="926"/>
        <w:gridCol w:w="1007"/>
        <w:gridCol w:w="791"/>
        <w:gridCol w:w="832"/>
        <w:gridCol w:w="1297"/>
        <w:gridCol w:w="942"/>
        <w:gridCol w:w="730"/>
      </w:tblGrid>
      <w:tr w:rsidR="00E306AA" w:rsidRPr="00885714" w:rsidTr="00E306AA">
        <w:tc>
          <w:tcPr>
            <w:tcW w:w="890"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نوع الدواجن</w:t>
            </w:r>
          </w:p>
        </w:tc>
        <w:tc>
          <w:tcPr>
            <w:tcW w:w="597"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déchiquetés</w:t>
            </w:r>
          </w:p>
        </w:tc>
        <w:tc>
          <w:tcPr>
            <w:tcW w:w="499"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Non saigné</w:t>
            </w:r>
          </w:p>
        </w:tc>
        <w:tc>
          <w:tcPr>
            <w:tcW w:w="542"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lang w:bidi="ar-TN"/>
              </w:rPr>
              <w:t>septicémie</w:t>
            </w:r>
          </w:p>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et toxémie</w:t>
            </w:r>
          </w:p>
        </w:tc>
        <w:tc>
          <w:tcPr>
            <w:tcW w:w="426"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abcès</w:t>
            </w:r>
          </w:p>
        </w:tc>
        <w:tc>
          <w:tcPr>
            <w:tcW w:w="448"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brulures</w:t>
            </w:r>
          </w:p>
        </w:tc>
        <w:tc>
          <w:tcPr>
            <w:tcW w:w="698"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contamination</w:t>
            </w:r>
          </w:p>
        </w:tc>
        <w:tc>
          <w:tcPr>
            <w:tcW w:w="507"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chétifs</w:t>
            </w:r>
          </w:p>
        </w:tc>
        <w:tc>
          <w:tcPr>
            <w:tcW w:w="393" w:type="pct"/>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lang w:bidi="ar-TN"/>
              </w:rPr>
            </w:pPr>
            <w:r w:rsidRPr="00303E09">
              <w:rPr>
                <w:rFonts w:ascii="Sakkal Majalla" w:hAnsi="Sakkal Majalla" w:cs="Sakkal Majalla"/>
                <w:lang w:bidi="ar-TN"/>
              </w:rPr>
              <w:t>Autres</w:t>
            </w:r>
            <w:r w:rsidRPr="00303E09">
              <w:rPr>
                <w:rFonts w:ascii="Sakkal Majalla" w:hAnsi="Sakkal Majalla" w:cs="Sakkal Majalla" w:hint="cs"/>
                <w:rtl/>
                <w:lang w:bidi="ar-TN"/>
              </w:rPr>
              <w:t xml:space="preserve"> *</w:t>
            </w:r>
          </w:p>
        </w:tc>
      </w:tr>
      <w:tr w:rsidR="00DB4A64" w:rsidRPr="00885714" w:rsidTr="00E306AA">
        <w:trPr>
          <w:cantSplit/>
        </w:trPr>
        <w:tc>
          <w:tcPr>
            <w:tcW w:w="890" w:type="pct"/>
            <w:tcBorders>
              <w:top w:val="single" w:sz="4" w:space="0" w:color="auto"/>
              <w:left w:val="single" w:sz="4" w:space="0" w:color="auto"/>
              <w:bottom w:val="single" w:sz="4" w:space="0" w:color="auto"/>
              <w:right w:val="single" w:sz="4" w:space="0" w:color="auto"/>
            </w:tcBorders>
          </w:tcPr>
          <w:p w:rsidR="00DB4A64" w:rsidRPr="00303E09" w:rsidRDefault="00DB4A64"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لحم</w:t>
            </w:r>
          </w:p>
        </w:tc>
        <w:tc>
          <w:tcPr>
            <w:tcW w:w="59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r w:rsidRPr="00DB4A64">
              <w:rPr>
                <w:rFonts w:ascii="Sakkal Majalla" w:hAnsi="Sakkal Majalla" w:cs="Sakkal Majalla"/>
                <w:lang w:bidi="ar-TN"/>
              </w:rPr>
              <w:t>4178.5</w:t>
            </w:r>
          </w:p>
        </w:tc>
        <w:tc>
          <w:tcPr>
            <w:tcW w:w="499"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r w:rsidRPr="00DB4A64">
              <w:rPr>
                <w:rFonts w:ascii="Sakkal Majalla" w:hAnsi="Sakkal Majalla" w:cs="Sakkal Majalla" w:hint="cs"/>
                <w:rtl/>
                <w:lang w:bidi="ar-TN"/>
              </w:rPr>
              <w:t>3974.6</w:t>
            </w:r>
          </w:p>
        </w:tc>
        <w:tc>
          <w:tcPr>
            <w:tcW w:w="542"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26"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r w:rsidRPr="00DB4A64">
              <w:rPr>
                <w:rFonts w:ascii="Sakkal Majalla" w:hAnsi="Sakkal Majalla" w:cs="Sakkal Majalla" w:hint="cs"/>
                <w:rtl/>
                <w:lang w:bidi="ar-TN"/>
              </w:rPr>
              <w:t>887.8</w:t>
            </w:r>
          </w:p>
        </w:tc>
        <w:tc>
          <w:tcPr>
            <w:tcW w:w="44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69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r w:rsidRPr="00DB4A64">
              <w:rPr>
                <w:rFonts w:ascii="Sakkal Majalla" w:hAnsi="Sakkal Majalla" w:cs="Sakkal Majalla" w:hint="cs"/>
                <w:rtl/>
                <w:lang w:bidi="ar-TN"/>
              </w:rPr>
              <w:t>4056.5</w:t>
            </w:r>
          </w:p>
        </w:tc>
        <w:tc>
          <w:tcPr>
            <w:tcW w:w="50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r w:rsidRPr="00DB4A64">
              <w:rPr>
                <w:rFonts w:ascii="Sakkal Majalla" w:hAnsi="Sakkal Majalla" w:cs="Sakkal Majalla" w:hint="cs"/>
                <w:rtl/>
                <w:lang w:bidi="ar-TN"/>
              </w:rPr>
              <w:t>4233.8</w:t>
            </w:r>
          </w:p>
        </w:tc>
        <w:tc>
          <w:tcPr>
            <w:tcW w:w="393"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r>
      <w:tr w:rsidR="00DB4A64" w:rsidRPr="00885714" w:rsidTr="00E306AA">
        <w:trPr>
          <w:cantSplit/>
        </w:trPr>
        <w:tc>
          <w:tcPr>
            <w:tcW w:w="890" w:type="pct"/>
            <w:tcBorders>
              <w:top w:val="single" w:sz="4" w:space="0" w:color="auto"/>
              <w:left w:val="single" w:sz="4" w:space="0" w:color="auto"/>
              <w:bottom w:val="single" w:sz="4" w:space="0" w:color="auto"/>
              <w:right w:val="single" w:sz="4" w:space="0" w:color="auto"/>
            </w:tcBorders>
          </w:tcPr>
          <w:p w:rsidR="00DB4A64" w:rsidRPr="00303E09" w:rsidRDefault="00DB4A64"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ديك رومي</w:t>
            </w:r>
          </w:p>
        </w:tc>
        <w:tc>
          <w:tcPr>
            <w:tcW w:w="59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99"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42"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26"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4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69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0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393"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r>
      <w:tr w:rsidR="00DB4A64" w:rsidRPr="00885714" w:rsidTr="00E306AA">
        <w:trPr>
          <w:cantSplit/>
        </w:trPr>
        <w:tc>
          <w:tcPr>
            <w:tcW w:w="890" w:type="pct"/>
            <w:tcBorders>
              <w:top w:val="single" w:sz="4" w:space="0" w:color="auto"/>
              <w:left w:val="single" w:sz="4" w:space="0" w:color="auto"/>
              <w:bottom w:val="single" w:sz="4" w:space="0" w:color="auto"/>
              <w:right w:val="single" w:sz="4" w:space="0" w:color="auto"/>
            </w:tcBorders>
          </w:tcPr>
          <w:p w:rsidR="00DB4A64" w:rsidRPr="00303E09" w:rsidRDefault="00DB4A64"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دجاج مسن</w:t>
            </w:r>
          </w:p>
        </w:tc>
        <w:tc>
          <w:tcPr>
            <w:tcW w:w="59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99"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42"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26"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4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69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0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393"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r>
      <w:tr w:rsidR="00DB4A64" w:rsidRPr="00885714" w:rsidTr="00E306AA">
        <w:trPr>
          <w:cantSplit/>
        </w:trPr>
        <w:tc>
          <w:tcPr>
            <w:tcW w:w="890" w:type="pct"/>
            <w:tcBorders>
              <w:top w:val="single" w:sz="4" w:space="0" w:color="auto"/>
              <w:left w:val="single" w:sz="4" w:space="0" w:color="auto"/>
              <w:bottom w:val="single" w:sz="4" w:space="0" w:color="auto"/>
              <w:right w:val="single" w:sz="4" w:space="0" w:color="auto"/>
            </w:tcBorders>
          </w:tcPr>
          <w:p w:rsidR="00DB4A64" w:rsidRPr="00303E09" w:rsidRDefault="00DB4A64" w:rsidP="00E306AA">
            <w:pPr>
              <w:tabs>
                <w:tab w:val="left" w:pos="5644"/>
              </w:tabs>
              <w:jc w:val="center"/>
              <w:rPr>
                <w:rFonts w:ascii="Sakkal Majalla" w:hAnsi="Sakkal Majalla" w:cs="Sakkal Majalla"/>
                <w:lang w:bidi="ar-TN"/>
              </w:rPr>
            </w:pPr>
            <w:r w:rsidRPr="00303E09">
              <w:rPr>
                <w:rFonts w:ascii="Sakkal Majalla" w:hAnsi="Sakkal Majalla" w:cs="Sakkal Majalla" w:hint="cs"/>
                <w:rtl/>
                <w:lang w:bidi="ar-TN"/>
              </w:rPr>
              <w:t>أخر ذكره</w:t>
            </w:r>
          </w:p>
        </w:tc>
        <w:tc>
          <w:tcPr>
            <w:tcW w:w="59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99"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42"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26"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4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69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0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393"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r>
      <w:tr w:rsidR="00DB4A64" w:rsidRPr="00885714" w:rsidTr="00E306AA">
        <w:trPr>
          <w:cantSplit/>
        </w:trPr>
        <w:tc>
          <w:tcPr>
            <w:tcW w:w="890" w:type="pct"/>
            <w:tcBorders>
              <w:top w:val="single" w:sz="4" w:space="0" w:color="auto"/>
              <w:left w:val="single" w:sz="4" w:space="0" w:color="auto"/>
              <w:bottom w:val="single" w:sz="4" w:space="0" w:color="auto"/>
              <w:right w:val="single" w:sz="4" w:space="0" w:color="auto"/>
            </w:tcBorders>
          </w:tcPr>
          <w:p w:rsidR="00DB4A64" w:rsidRPr="00303E09" w:rsidRDefault="00DB4A64" w:rsidP="00E306AA">
            <w:pPr>
              <w:tabs>
                <w:tab w:val="left" w:pos="5644"/>
              </w:tabs>
              <w:jc w:val="center"/>
              <w:rPr>
                <w:rFonts w:ascii="Sakkal Majalla" w:hAnsi="Sakkal Majalla" w:cs="Sakkal Majalla"/>
                <w:rtl/>
                <w:lang w:bidi="ar-TN"/>
              </w:rPr>
            </w:pPr>
          </w:p>
        </w:tc>
        <w:tc>
          <w:tcPr>
            <w:tcW w:w="59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99"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42"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26"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44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698"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507"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c>
          <w:tcPr>
            <w:tcW w:w="393" w:type="pct"/>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lang w:bidi="ar-TN"/>
              </w:rPr>
            </w:pPr>
          </w:p>
        </w:tc>
      </w:tr>
    </w:tbl>
    <w:p w:rsidR="00E306AA" w:rsidRPr="00885714" w:rsidRDefault="00E306AA" w:rsidP="00E306AA">
      <w:pPr>
        <w:ind w:left="-746"/>
        <w:rPr>
          <w:color w:val="000000"/>
          <w:rtl/>
          <w:lang w:eastAsia="en-US" w:bidi="ar-TN"/>
        </w:rPr>
      </w:pPr>
    </w:p>
    <w:p w:rsidR="00E306AA" w:rsidRPr="00303E09" w:rsidRDefault="00E306AA" w:rsidP="00E306AA">
      <w:pPr>
        <w:tabs>
          <w:tab w:val="left" w:pos="5644"/>
        </w:tabs>
        <w:bidi/>
        <w:spacing w:line="276" w:lineRule="auto"/>
        <w:rPr>
          <w:rFonts w:ascii="Sakkal Majalla" w:hAnsi="Sakkal Majalla" w:cs="Sakkal Majalla"/>
          <w:sz w:val="28"/>
          <w:szCs w:val="28"/>
          <w:rtl/>
          <w:lang w:bidi="ar-TN"/>
        </w:rPr>
      </w:pPr>
      <w:r w:rsidRPr="00303E09">
        <w:rPr>
          <w:rFonts w:ascii="Sakkal Majalla" w:hAnsi="Sakkal Majalla" w:cs="Sakkal Majalla" w:hint="cs"/>
          <w:sz w:val="28"/>
          <w:szCs w:val="28"/>
          <w:rtl/>
          <w:lang w:bidi="ar-TN"/>
        </w:rPr>
        <w:t xml:space="preserve">      *ذكرسبب الحجز: </w:t>
      </w:r>
      <w:r w:rsidRPr="00303E09">
        <w:rPr>
          <w:rFonts w:ascii="Sakkal Majalla" w:hAnsi="Sakkal Majalla" w:cs="Sakkal Majalla"/>
          <w:sz w:val="28"/>
          <w:szCs w:val="28"/>
          <w:lang w:bidi="ar-TN"/>
        </w:rPr>
        <w:t>cadavre, non eviscération, manque de plumaison, autres(préciser)</w:t>
      </w:r>
    </w:p>
    <w:p w:rsidR="00E306AA" w:rsidRPr="00303E09" w:rsidRDefault="00E306AA" w:rsidP="00E306AA">
      <w:pPr>
        <w:tabs>
          <w:tab w:val="left" w:pos="5644"/>
        </w:tabs>
        <w:bidi/>
        <w:spacing w:line="276" w:lineRule="auto"/>
        <w:rPr>
          <w:rFonts w:ascii="Sakkal Majalla" w:hAnsi="Sakkal Majalla" w:cs="Sakkal Majalla"/>
          <w:sz w:val="28"/>
          <w:szCs w:val="28"/>
          <w:rtl/>
          <w:lang w:bidi="ar-TN"/>
        </w:rPr>
      </w:pPr>
      <w:r w:rsidRPr="00303E09">
        <w:rPr>
          <w:rFonts w:ascii="Sakkal Majalla" w:hAnsi="Sakkal Majalla" w:cs="Sakkal Majalla" w:hint="cs"/>
          <w:sz w:val="28"/>
          <w:szCs w:val="28"/>
          <w:rtl/>
          <w:lang w:bidi="ar-TN"/>
        </w:rPr>
        <w:t xml:space="preserve">مراقبة صحية بيطرية رسمية من طرف المندوبية </w:t>
      </w:r>
    </w:p>
    <w:p w:rsidR="00E306AA" w:rsidRPr="00303E09" w:rsidRDefault="00E306AA" w:rsidP="00E306AA">
      <w:pPr>
        <w:tabs>
          <w:tab w:val="left" w:pos="5644"/>
        </w:tabs>
        <w:bidi/>
        <w:spacing w:line="276" w:lineRule="auto"/>
        <w:rPr>
          <w:rFonts w:ascii="Sakkal Majalla" w:hAnsi="Sakkal Majalla" w:cs="Sakkal Majalla"/>
          <w:sz w:val="28"/>
          <w:szCs w:val="28"/>
          <w:rtl/>
          <w:lang w:bidi="ar-TN"/>
        </w:rPr>
      </w:pPr>
      <w:r w:rsidRPr="00303E09">
        <w:rPr>
          <w:rFonts w:ascii="Sakkal Majalla" w:hAnsi="Sakkal Majalla" w:cs="Sakkal Majalla" w:hint="cs"/>
          <w:sz w:val="28"/>
          <w:szCs w:val="28"/>
          <w:rtl/>
          <w:lang w:bidi="ar-TN"/>
        </w:rPr>
        <w:t xml:space="preserve">   مراقبة صحية بيطرية رسمية من طرف طبيب بيطري مكلف</w:t>
      </w:r>
    </w:p>
    <w:p w:rsidR="00E306AA" w:rsidRDefault="00E306AA" w:rsidP="00E306AA">
      <w:pPr>
        <w:tabs>
          <w:tab w:val="left" w:pos="5644"/>
        </w:tabs>
        <w:bidi/>
        <w:spacing w:line="276" w:lineRule="auto"/>
        <w:rPr>
          <w:rFonts w:ascii="Sakkal Majalla" w:hAnsi="Sakkal Majalla" w:cs="Sakkal Majalla"/>
          <w:sz w:val="28"/>
          <w:szCs w:val="28"/>
          <w:rtl/>
          <w:lang w:bidi="ar-TN"/>
        </w:rPr>
      </w:pPr>
      <w:r w:rsidRPr="00303E09">
        <w:rPr>
          <w:rFonts w:ascii="Sakkal Majalla" w:hAnsi="Sakkal Majalla" w:cs="Sakkal Majalla" w:hint="cs"/>
          <w:sz w:val="28"/>
          <w:szCs w:val="28"/>
          <w:rtl/>
          <w:lang w:bidi="ar-TN"/>
        </w:rPr>
        <w:t>إسم الطبيب المراقب:...د.توفيق بالطاهر..........................................</w:t>
      </w:r>
    </w:p>
    <w:p w:rsidR="00E306AA" w:rsidRPr="00303E09" w:rsidRDefault="00E306AA" w:rsidP="00E306AA">
      <w:pPr>
        <w:tabs>
          <w:tab w:val="left" w:pos="5644"/>
        </w:tabs>
        <w:bidi/>
        <w:spacing w:line="276" w:lineRule="auto"/>
        <w:rPr>
          <w:rFonts w:ascii="Sakkal Majalla" w:hAnsi="Sakkal Majalla" w:cs="Sakkal Majalla"/>
          <w:sz w:val="28"/>
          <w:szCs w:val="28"/>
          <w:rtl/>
          <w:lang w:bidi="ar-TN"/>
        </w:rPr>
      </w:pPr>
      <w:r w:rsidRPr="00303E09">
        <w:rPr>
          <w:rFonts w:ascii="Sakkal Majalla" w:hAnsi="Sakkal Majalla" w:cs="Sakkal Majalla"/>
          <w:b/>
          <w:bCs/>
          <w:sz w:val="32"/>
          <w:szCs w:val="32"/>
          <w:rtl/>
          <w:lang w:bidi="ar-TN"/>
        </w:rPr>
        <w:lastRenderedPageBreak/>
        <w:t xml:space="preserve"> </w:t>
      </w:r>
      <w:r>
        <w:rPr>
          <w:rFonts w:ascii="Sakkal Majalla" w:hAnsi="Sakkal Majalla" w:cs="Sakkal Majalla" w:hint="cs"/>
          <w:b/>
          <w:bCs/>
          <w:sz w:val="32"/>
          <w:szCs w:val="32"/>
          <w:rtl/>
          <w:lang w:bidi="ar-TN"/>
        </w:rPr>
        <w:t xml:space="preserve">12.6. </w:t>
      </w:r>
      <w:r w:rsidRPr="00303E09">
        <w:rPr>
          <w:rFonts w:ascii="Sakkal Majalla" w:hAnsi="Sakkal Majalla" w:cs="Sakkal Majalla"/>
          <w:b/>
          <w:bCs/>
          <w:sz w:val="32"/>
          <w:szCs w:val="32"/>
          <w:rtl/>
          <w:lang w:bidi="ar-TN"/>
        </w:rPr>
        <w:t xml:space="preserve">المراقبة الصحية </w:t>
      </w:r>
      <w:r w:rsidRPr="00303E09">
        <w:rPr>
          <w:rFonts w:ascii="Sakkal Majalla" w:hAnsi="Sakkal Majalla" w:cs="Sakkal Majalla" w:hint="cs"/>
          <w:b/>
          <w:bCs/>
          <w:sz w:val="32"/>
          <w:szCs w:val="32"/>
          <w:rtl/>
          <w:lang w:bidi="ar-TN"/>
        </w:rPr>
        <w:t>لتجميع</w:t>
      </w:r>
      <w:r w:rsidRPr="00303E09">
        <w:rPr>
          <w:rFonts w:ascii="Sakkal Majalla" w:hAnsi="Sakkal Majalla" w:cs="Sakkal Majalla"/>
          <w:b/>
          <w:bCs/>
          <w:sz w:val="32"/>
          <w:szCs w:val="32"/>
          <w:rtl/>
          <w:lang w:bidi="ar-TN"/>
        </w:rPr>
        <w:t xml:space="preserve"> الحليب </w:t>
      </w:r>
    </w:p>
    <w:p w:rsidR="00E306AA" w:rsidRPr="00303E09" w:rsidRDefault="00E306AA" w:rsidP="00E306AA">
      <w:pPr>
        <w:bidi/>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1.12.6. </w:t>
      </w:r>
      <w:r w:rsidRPr="00303E09">
        <w:rPr>
          <w:rFonts w:ascii="Sakkal Majalla" w:hAnsi="Sakkal Majalla" w:cs="Sakkal Majalla"/>
          <w:b/>
          <w:bCs/>
          <w:sz w:val="32"/>
          <w:szCs w:val="32"/>
          <w:rtl/>
          <w:lang w:bidi="ar-TN"/>
        </w:rPr>
        <w:t>الكميات المجمعة</w:t>
      </w:r>
      <w:r w:rsidRPr="00303E09">
        <w:rPr>
          <w:rFonts w:ascii="Sakkal Majalla" w:hAnsi="Sakkal Majalla" w:cs="Sakkal Majalla" w:hint="cs"/>
          <w:b/>
          <w:bCs/>
          <w:sz w:val="32"/>
          <w:szCs w:val="32"/>
          <w:rtl/>
          <w:lang w:bidi="ar-TN"/>
        </w:rPr>
        <w:t xml:space="preserve"> بمراكز تجميع الحليب</w:t>
      </w:r>
    </w:p>
    <w:tbl>
      <w:tblPr>
        <w:bidiVisual/>
        <w:tblW w:w="972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082"/>
        <w:gridCol w:w="1560"/>
        <w:gridCol w:w="1320"/>
        <w:gridCol w:w="1200"/>
        <w:gridCol w:w="960"/>
        <w:gridCol w:w="1440"/>
        <w:gridCol w:w="1080"/>
        <w:gridCol w:w="1080"/>
      </w:tblGrid>
      <w:tr w:rsidR="00E306AA" w:rsidRPr="00A11903" w:rsidTr="00E306AA">
        <w:trPr>
          <w:trHeight w:val="577"/>
        </w:trPr>
        <w:tc>
          <w:tcPr>
            <w:tcW w:w="1082"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eastAsia"/>
                <w:sz w:val="22"/>
                <w:szCs w:val="22"/>
                <w:rtl/>
                <w:lang w:bidi="ar-TN"/>
              </w:rPr>
              <w:t>إسم</w:t>
            </w:r>
            <w:r w:rsidRPr="00A11903">
              <w:rPr>
                <w:rFonts w:ascii="Sakkal Majalla" w:hAnsi="Sakkal Majalla" w:cs="Sakkal Majalla"/>
                <w:sz w:val="22"/>
                <w:szCs w:val="22"/>
                <w:rtl/>
                <w:lang w:bidi="ar-TN"/>
              </w:rPr>
              <w:t xml:space="preserve"> </w:t>
            </w:r>
            <w:r w:rsidRPr="00A11903">
              <w:rPr>
                <w:rFonts w:ascii="Sakkal Majalla" w:hAnsi="Sakkal Majalla" w:cs="Sakkal Majalla" w:hint="eastAsia"/>
                <w:sz w:val="22"/>
                <w:szCs w:val="22"/>
                <w:rtl/>
                <w:lang w:bidi="ar-TN"/>
              </w:rPr>
              <w:t>المركز</w:t>
            </w:r>
          </w:p>
        </w:tc>
        <w:tc>
          <w:tcPr>
            <w:tcW w:w="1560"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cs"/>
                <w:sz w:val="22"/>
                <w:szCs w:val="22"/>
                <w:rtl/>
                <w:lang w:bidi="ar-TN"/>
              </w:rPr>
              <w:t>عنوان المركز (المعتمدية)</w:t>
            </w:r>
          </w:p>
        </w:tc>
        <w:tc>
          <w:tcPr>
            <w:tcW w:w="1320"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eastAsia"/>
                <w:sz w:val="22"/>
                <w:szCs w:val="22"/>
                <w:rtl/>
                <w:lang w:bidi="ar-TN"/>
              </w:rPr>
              <w:t>الكمية</w:t>
            </w:r>
            <w:r w:rsidRPr="00A11903">
              <w:rPr>
                <w:rFonts w:ascii="Sakkal Majalla" w:hAnsi="Sakkal Majalla" w:cs="Sakkal Majalla"/>
                <w:sz w:val="22"/>
                <w:szCs w:val="22"/>
                <w:rtl/>
                <w:lang w:bidi="ar-TN"/>
              </w:rPr>
              <w:t xml:space="preserve"> </w:t>
            </w:r>
            <w:r w:rsidRPr="00A11903">
              <w:rPr>
                <w:rFonts w:ascii="Sakkal Majalla" w:hAnsi="Sakkal Majalla" w:cs="Sakkal Majalla" w:hint="eastAsia"/>
                <w:sz w:val="22"/>
                <w:szCs w:val="22"/>
                <w:rtl/>
                <w:lang w:bidi="ar-TN"/>
              </w:rPr>
              <w:t>المجمعة</w:t>
            </w:r>
          </w:p>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sz w:val="22"/>
                <w:szCs w:val="22"/>
                <w:rtl/>
                <w:lang w:bidi="ar-TN"/>
              </w:rPr>
              <w:t xml:space="preserve">خلال </w:t>
            </w:r>
            <w:r w:rsidRPr="00A11903">
              <w:rPr>
                <w:rFonts w:ascii="Sakkal Majalla" w:hAnsi="Sakkal Majalla" w:cs="Sakkal Majalla" w:hint="cs"/>
                <w:sz w:val="22"/>
                <w:szCs w:val="22"/>
                <w:rtl/>
                <w:lang w:bidi="ar-TN"/>
              </w:rPr>
              <w:t>السنة</w:t>
            </w:r>
          </w:p>
        </w:tc>
        <w:tc>
          <w:tcPr>
            <w:tcW w:w="1200"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cs"/>
                <w:sz w:val="22"/>
                <w:szCs w:val="22"/>
                <w:rtl/>
                <w:lang w:bidi="ar-TN"/>
              </w:rPr>
              <w:t>الكمية الموجهة للتصنيع</w:t>
            </w:r>
          </w:p>
        </w:tc>
        <w:tc>
          <w:tcPr>
            <w:tcW w:w="960"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cs"/>
                <w:sz w:val="22"/>
                <w:szCs w:val="22"/>
                <w:rtl/>
                <w:lang w:bidi="ar-TN"/>
              </w:rPr>
              <w:t>الوجهة</w:t>
            </w:r>
          </w:p>
        </w:tc>
        <w:tc>
          <w:tcPr>
            <w:tcW w:w="1440"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eastAsia"/>
                <w:sz w:val="22"/>
                <w:szCs w:val="22"/>
                <w:rtl/>
                <w:lang w:bidi="ar-TN"/>
              </w:rPr>
              <w:t>الكمية</w:t>
            </w:r>
            <w:r w:rsidRPr="00A11903">
              <w:rPr>
                <w:rFonts w:ascii="Sakkal Majalla" w:hAnsi="Sakkal Majalla" w:cs="Sakkal Majalla"/>
                <w:sz w:val="22"/>
                <w:szCs w:val="22"/>
                <w:rtl/>
                <w:lang w:bidi="ar-TN"/>
              </w:rPr>
              <w:t xml:space="preserve"> </w:t>
            </w:r>
            <w:r w:rsidRPr="00A11903">
              <w:rPr>
                <w:rFonts w:ascii="Sakkal Majalla" w:hAnsi="Sakkal Majalla" w:cs="Sakkal Majalla" w:hint="eastAsia"/>
                <w:sz w:val="22"/>
                <w:szCs w:val="22"/>
                <w:rtl/>
                <w:lang w:bidi="ar-TN"/>
              </w:rPr>
              <w:t>المرفوضة</w:t>
            </w:r>
            <w:r w:rsidRPr="00A11903">
              <w:rPr>
                <w:rFonts w:ascii="Sakkal Majalla" w:hAnsi="Sakkal Majalla" w:cs="Sakkal Majalla"/>
                <w:sz w:val="22"/>
                <w:szCs w:val="22"/>
                <w:rtl/>
                <w:lang w:bidi="ar-TN"/>
              </w:rPr>
              <w:t xml:space="preserve"> </w:t>
            </w:r>
          </w:p>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sz w:val="22"/>
                <w:szCs w:val="22"/>
                <w:rtl/>
                <w:lang w:bidi="ar-TN"/>
              </w:rPr>
              <w:t xml:space="preserve">خلال </w:t>
            </w:r>
            <w:r w:rsidRPr="00A11903">
              <w:rPr>
                <w:rFonts w:ascii="Sakkal Majalla" w:hAnsi="Sakkal Majalla" w:cs="Sakkal Majalla" w:hint="cs"/>
                <w:sz w:val="22"/>
                <w:szCs w:val="22"/>
                <w:rtl/>
                <w:lang w:bidi="ar-TN"/>
              </w:rPr>
              <w:t>السنة</w:t>
            </w:r>
          </w:p>
        </w:tc>
        <w:tc>
          <w:tcPr>
            <w:tcW w:w="1080"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eastAsia"/>
                <w:sz w:val="22"/>
                <w:szCs w:val="22"/>
                <w:rtl/>
                <w:lang w:bidi="ar-TN"/>
              </w:rPr>
              <w:t>أسباب</w:t>
            </w:r>
            <w:r w:rsidRPr="00A11903">
              <w:rPr>
                <w:rFonts w:ascii="Sakkal Majalla" w:hAnsi="Sakkal Majalla" w:cs="Sakkal Majalla"/>
                <w:sz w:val="22"/>
                <w:szCs w:val="22"/>
                <w:rtl/>
                <w:lang w:bidi="ar-TN"/>
              </w:rPr>
              <w:t xml:space="preserve"> </w:t>
            </w:r>
            <w:r w:rsidRPr="00A11903">
              <w:rPr>
                <w:rFonts w:ascii="Sakkal Majalla" w:hAnsi="Sakkal Majalla" w:cs="Sakkal Majalla" w:hint="eastAsia"/>
                <w:sz w:val="22"/>
                <w:szCs w:val="22"/>
                <w:rtl/>
                <w:lang w:bidi="ar-TN"/>
              </w:rPr>
              <w:t>الرفض</w:t>
            </w:r>
          </w:p>
        </w:tc>
        <w:tc>
          <w:tcPr>
            <w:tcW w:w="1080" w:type="dxa"/>
            <w:tcBorders>
              <w:top w:val="single" w:sz="4" w:space="0" w:color="auto"/>
              <w:left w:val="single" w:sz="4" w:space="0" w:color="auto"/>
              <w:bottom w:val="single" w:sz="4" w:space="0" w:color="auto"/>
              <w:right w:val="single" w:sz="4" w:space="0" w:color="auto"/>
            </w:tcBorders>
          </w:tcPr>
          <w:p w:rsidR="00E306AA" w:rsidRPr="00A11903" w:rsidRDefault="00E306AA" w:rsidP="00E306AA">
            <w:pPr>
              <w:tabs>
                <w:tab w:val="left" w:pos="5644"/>
              </w:tabs>
              <w:jc w:val="center"/>
              <w:rPr>
                <w:rFonts w:ascii="Sakkal Majalla" w:hAnsi="Sakkal Majalla" w:cs="Sakkal Majalla"/>
                <w:rtl/>
                <w:lang w:bidi="ar-TN"/>
              </w:rPr>
            </w:pPr>
            <w:r w:rsidRPr="00A11903">
              <w:rPr>
                <w:rFonts w:ascii="Sakkal Majalla" w:hAnsi="Sakkal Majalla" w:cs="Sakkal Majalla" w:hint="eastAsia"/>
                <w:sz w:val="22"/>
                <w:szCs w:val="22"/>
                <w:rtl/>
                <w:lang w:bidi="ar-TN"/>
              </w:rPr>
              <w:t>ملاحظات</w:t>
            </w:r>
          </w:p>
        </w:tc>
      </w:tr>
      <w:tr w:rsidR="00DB4A64" w:rsidRPr="00A11903" w:rsidTr="00E306AA">
        <w:trPr>
          <w:trHeight w:val="185"/>
        </w:trPr>
        <w:tc>
          <w:tcPr>
            <w:tcW w:w="1082"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r w:rsidRPr="00A11903">
              <w:rPr>
                <w:rFonts w:ascii="Sakkal Majalla" w:hAnsi="Sakkal Majalla" w:cs="Sakkal Majalla"/>
                <w:sz w:val="22"/>
                <w:szCs w:val="22"/>
                <w:lang w:bidi="ar-TN"/>
              </w:rPr>
              <w:t xml:space="preserve">   </w:t>
            </w:r>
            <w:r w:rsidRPr="00A11903">
              <w:rPr>
                <w:rFonts w:ascii="Sakkal Majalla" w:hAnsi="Sakkal Majalla" w:cs="Sakkal Majalla" w:hint="cs"/>
                <w:sz w:val="22"/>
                <w:szCs w:val="22"/>
                <w:rtl/>
                <w:lang w:bidi="ar-TN"/>
              </w:rPr>
              <w:t>الخير</w:t>
            </w: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r w:rsidRPr="00DB4A64">
              <w:rPr>
                <w:rFonts w:ascii="Sakkal Majalla" w:hAnsi="Sakkal Majalla" w:cs="Sakkal Majalla" w:hint="cs"/>
                <w:sz w:val="22"/>
                <w:szCs w:val="22"/>
                <w:rtl/>
                <w:lang w:bidi="ar-TN"/>
              </w:rPr>
              <w:t>الفحص</w:t>
            </w:r>
          </w:p>
          <w:p w:rsidR="00DB4A64" w:rsidRPr="00DB4A64" w:rsidRDefault="00DB4A64" w:rsidP="00DB4A64">
            <w:pPr>
              <w:tabs>
                <w:tab w:val="left" w:pos="5644"/>
              </w:tabs>
              <w:jc w:val="center"/>
              <w:rPr>
                <w:rFonts w:ascii="Sakkal Majalla" w:hAnsi="Sakkal Majalla" w:cs="Sakkal Majalla"/>
                <w:rtl/>
                <w:lang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r>
      <w:tr w:rsidR="00DB4A64" w:rsidRPr="00A11903" w:rsidTr="00E306AA">
        <w:trPr>
          <w:trHeight w:val="185"/>
        </w:trPr>
        <w:tc>
          <w:tcPr>
            <w:tcW w:w="1082"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r w:rsidRPr="00A11903">
              <w:rPr>
                <w:rFonts w:ascii="Sakkal Majalla" w:hAnsi="Sakkal Majalla" w:cs="Sakkal Majalla" w:hint="cs"/>
                <w:sz w:val="22"/>
                <w:szCs w:val="22"/>
                <w:rtl/>
                <w:lang w:bidi="ar-TN"/>
              </w:rPr>
              <w:t>الدروع</w:t>
            </w: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r w:rsidRPr="00DB4A64">
              <w:rPr>
                <w:rFonts w:ascii="Sakkal Majalla" w:hAnsi="Sakkal Majalla" w:cs="Sakkal Majalla" w:hint="cs"/>
                <w:sz w:val="22"/>
                <w:szCs w:val="22"/>
                <w:rtl/>
                <w:lang w:bidi="ar-TN"/>
              </w:rPr>
              <w:t>الفحص</w:t>
            </w:r>
          </w:p>
          <w:p w:rsidR="00DB4A64" w:rsidRPr="00DB4A64" w:rsidRDefault="00DB4A64" w:rsidP="00DB4A64">
            <w:pPr>
              <w:tabs>
                <w:tab w:val="left" w:pos="5644"/>
              </w:tabs>
              <w:ind w:hanging="1456"/>
              <w:jc w:val="center"/>
              <w:rPr>
                <w:rFonts w:ascii="Sakkal Majalla" w:hAnsi="Sakkal Majalla" w:cs="Sakkal Majalla"/>
                <w:rtl/>
                <w:lang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r w:rsidRPr="00DB4A64">
              <w:rPr>
                <w:rFonts w:ascii="Sakkal Majalla" w:hAnsi="Sakkal Majalla" w:cs="Sakkal Majalla" w:hint="cs"/>
                <w:sz w:val="22"/>
                <w:szCs w:val="22"/>
                <w:rtl/>
                <w:lang w:bidi="ar-TN"/>
              </w:rPr>
              <w:t xml:space="preserve"> </w:t>
            </w:r>
            <w:r w:rsidRPr="00DB4A64">
              <w:rPr>
                <w:rFonts w:ascii="Sakkal Majalla" w:hAnsi="Sakkal Majalla" w:cs="Sakkal Majalla"/>
                <w:sz w:val="22"/>
                <w:szCs w:val="22"/>
                <w:lang w:bidi="ar-TN"/>
              </w:rPr>
              <w:t xml:space="preserve">983.888   </w:t>
            </w:r>
            <w:r w:rsidRPr="00DB4A64">
              <w:rPr>
                <w:rFonts w:ascii="Sakkal Majalla" w:hAnsi="Sakkal Majalla" w:cs="Sakkal Majalla" w:hint="cs"/>
                <w:sz w:val="22"/>
                <w:szCs w:val="22"/>
                <w:rtl/>
                <w:lang w:bidi="ar-TN"/>
              </w:rPr>
              <w:t xml:space="preserve">طن  </w:t>
            </w: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r w:rsidRPr="00DB4A64">
              <w:rPr>
                <w:rFonts w:ascii="Sakkal Majalla" w:hAnsi="Sakkal Majalla" w:cs="Sakkal Majalla" w:hint="cs"/>
                <w:sz w:val="22"/>
                <w:szCs w:val="22"/>
                <w:rtl/>
                <w:lang w:bidi="ar-TN"/>
              </w:rPr>
              <w:t>879.619  طن</w:t>
            </w: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r w:rsidRPr="00DB4A64">
              <w:rPr>
                <w:rFonts w:ascii="Sakkal Majalla" w:hAnsi="Sakkal Majalla" w:cs="Sakkal Majalla" w:hint="cs"/>
                <w:sz w:val="22"/>
                <w:szCs w:val="22"/>
                <w:rtl/>
                <w:lang w:bidi="ar-TN"/>
              </w:rPr>
              <w:t>دليس</w:t>
            </w: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r>
      <w:tr w:rsidR="00DB4A64" w:rsidRPr="00A11903" w:rsidTr="00E306AA">
        <w:trPr>
          <w:trHeight w:val="185"/>
        </w:trPr>
        <w:tc>
          <w:tcPr>
            <w:tcW w:w="1082"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p w:rsidR="00DB4A64" w:rsidRPr="00DB4A64" w:rsidRDefault="00DB4A64" w:rsidP="00DB4A64">
            <w:pPr>
              <w:tabs>
                <w:tab w:val="left" w:pos="5644"/>
              </w:tabs>
              <w:jc w:val="center"/>
              <w:rPr>
                <w:rFonts w:ascii="Sakkal Majalla" w:hAnsi="Sakkal Majalla" w:cs="Sakkal Majalla"/>
                <w:rtl/>
                <w:lang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right"/>
              <w:rPr>
                <w:rFonts w:ascii="Sakkal Majalla" w:hAnsi="Sakkal Majalla" w:cs="Sakkal Majalla"/>
                <w:rtl/>
                <w:lang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right"/>
              <w:rPr>
                <w:rFonts w:ascii="Sakkal Majalla" w:hAnsi="Sakkal Majalla" w:cs="Sakkal Majalla"/>
                <w:rtl/>
                <w:lang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right"/>
              <w:rPr>
                <w:rFonts w:ascii="Sakkal Majalla" w:hAnsi="Sakkal Majalla" w:cs="Sakkal Majalla"/>
                <w:rtl/>
                <w:lang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tabs>
                <w:tab w:val="left" w:pos="5644"/>
              </w:tabs>
              <w:jc w:val="center"/>
              <w:rPr>
                <w:rFonts w:ascii="Sakkal Majalla" w:hAnsi="Sakkal Majalla" w:cs="Sakkal Majalla"/>
                <w:rtl/>
                <w:lang w:bidi="ar-TN"/>
              </w:rPr>
            </w:pPr>
          </w:p>
        </w:tc>
      </w:tr>
      <w:tr w:rsidR="00DB4A64" w:rsidRPr="00A11903" w:rsidTr="00E306AA">
        <w:trPr>
          <w:trHeight w:val="185"/>
        </w:trPr>
        <w:tc>
          <w:tcPr>
            <w:tcW w:w="1082"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r w:rsidRPr="00A11903">
              <w:rPr>
                <w:rFonts w:ascii="Sakkal Majalla" w:hAnsi="Sakkal Majalla" w:cs="Sakkal Majalla" w:hint="cs"/>
                <w:sz w:val="22"/>
                <w:szCs w:val="22"/>
                <w:rtl/>
                <w:lang w:bidi="ar-TN"/>
              </w:rPr>
              <w:t>الجملة</w:t>
            </w:r>
          </w:p>
        </w:tc>
        <w:tc>
          <w:tcPr>
            <w:tcW w:w="1560"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A11903" w:rsidRDefault="00DB4A64" w:rsidP="00E306AA">
            <w:pPr>
              <w:tabs>
                <w:tab w:val="left" w:pos="5644"/>
              </w:tabs>
              <w:jc w:val="center"/>
              <w:rPr>
                <w:rFonts w:ascii="Sakkal Majalla" w:hAnsi="Sakkal Majalla" w:cs="Sakkal Majalla"/>
                <w:rtl/>
                <w:lang w:bidi="ar-TN"/>
              </w:rPr>
            </w:pPr>
          </w:p>
        </w:tc>
      </w:tr>
    </w:tbl>
    <w:p w:rsidR="00E306AA" w:rsidRDefault="00E306AA" w:rsidP="00E306AA">
      <w:pPr>
        <w:ind w:left="-80"/>
        <w:rPr>
          <w:b/>
          <w:bCs/>
          <w:rtl/>
          <w:lang w:eastAsia="en-US" w:bidi="ar-TN"/>
        </w:rPr>
      </w:pPr>
    </w:p>
    <w:p w:rsidR="00E306AA" w:rsidRPr="00A11903" w:rsidRDefault="00E306AA" w:rsidP="00E306AA">
      <w:pPr>
        <w:bidi/>
        <w:rPr>
          <w:rFonts w:ascii="Sakkal Majalla" w:hAnsi="Sakkal Majalla" w:cs="Sakkal Majalla"/>
          <w:b/>
          <w:bCs/>
          <w:sz w:val="32"/>
          <w:szCs w:val="32"/>
          <w:lang w:bidi="ar-TN"/>
        </w:rPr>
      </w:pPr>
      <w:r>
        <w:rPr>
          <w:rFonts w:ascii="Sakkal Majalla" w:hAnsi="Sakkal Majalla" w:cs="Sakkal Majalla" w:hint="cs"/>
          <w:b/>
          <w:bCs/>
          <w:sz w:val="32"/>
          <w:szCs w:val="32"/>
          <w:rtl/>
          <w:lang w:bidi="ar-TN"/>
        </w:rPr>
        <w:t xml:space="preserve">2.12.6. </w:t>
      </w:r>
      <w:r>
        <w:rPr>
          <w:rFonts w:hint="cs"/>
          <w:b/>
          <w:bCs/>
          <w:rtl/>
          <w:lang w:eastAsia="en-US" w:bidi="ar-TN"/>
        </w:rPr>
        <w:t xml:space="preserve"> </w:t>
      </w:r>
      <w:r w:rsidRPr="00A11903">
        <w:rPr>
          <w:rFonts w:ascii="Sakkal Majalla" w:hAnsi="Sakkal Majalla" w:cs="Sakkal Majalla" w:hint="cs"/>
          <w:b/>
          <w:bCs/>
          <w:sz w:val="32"/>
          <w:szCs w:val="32"/>
          <w:rtl/>
          <w:lang w:bidi="ar-TN"/>
        </w:rPr>
        <w:t>المراقبة الصحية لمراكز تجميع الحليب</w:t>
      </w:r>
    </w:p>
    <w:tbl>
      <w:tblPr>
        <w:bidiVisual/>
        <w:tblW w:w="948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440"/>
        <w:gridCol w:w="1709"/>
        <w:gridCol w:w="1352"/>
        <w:gridCol w:w="1196"/>
        <w:gridCol w:w="1745"/>
        <w:gridCol w:w="2040"/>
      </w:tblGrid>
      <w:tr w:rsidR="00E306AA" w:rsidTr="00E306AA">
        <w:trPr>
          <w:trHeight w:val="527"/>
        </w:trPr>
        <w:tc>
          <w:tcPr>
            <w:tcW w:w="14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eastAsia"/>
                <w:rtl/>
                <w:lang w:bidi="ar-TN"/>
              </w:rPr>
              <w:t>إسم</w:t>
            </w:r>
            <w:r w:rsidRPr="00303E09">
              <w:rPr>
                <w:rFonts w:ascii="Sakkal Majalla" w:hAnsi="Sakkal Majalla" w:cs="Sakkal Majalla"/>
                <w:rtl/>
                <w:lang w:bidi="ar-TN"/>
              </w:rPr>
              <w:t xml:space="preserve"> </w:t>
            </w:r>
            <w:r w:rsidRPr="00303E09">
              <w:rPr>
                <w:rFonts w:ascii="Sakkal Majalla" w:hAnsi="Sakkal Majalla" w:cs="Sakkal Majalla" w:hint="eastAsia"/>
                <w:rtl/>
                <w:lang w:bidi="ar-TN"/>
              </w:rPr>
              <w:t>المركز</w:t>
            </w:r>
          </w:p>
        </w:tc>
        <w:tc>
          <w:tcPr>
            <w:tcW w:w="1709"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eastAsia"/>
                <w:rtl/>
                <w:lang w:bidi="ar-TN"/>
              </w:rPr>
              <w:t>عدد</w:t>
            </w:r>
            <w:r w:rsidRPr="00303E09">
              <w:rPr>
                <w:rFonts w:ascii="Sakkal Majalla" w:hAnsi="Sakkal Majalla" w:cs="Sakkal Majalla"/>
                <w:rtl/>
                <w:lang w:bidi="ar-TN"/>
              </w:rPr>
              <w:t xml:space="preserve"> زيارات التفقد</w:t>
            </w:r>
          </w:p>
        </w:tc>
        <w:tc>
          <w:tcPr>
            <w:tcW w:w="1352"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eastAsia"/>
                <w:rtl/>
                <w:lang w:bidi="ar-TN"/>
              </w:rPr>
              <w:t>نتائج</w:t>
            </w:r>
            <w:r w:rsidRPr="00303E09">
              <w:rPr>
                <w:rFonts w:ascii="Sakkal Majalla" w:hAnsi="Sakkal Majalla" w:cs="Sakkal Majalla"/>
                <w:rtl/>
                <w:lang w:bidi="ar-TN"/>
              </w:rPr>
              <w:t xml:space="preserve"> </w:t>
            </w:r>
            <w:r w:rsidRPr="00303E09">
              <w:rPr>
                <w:rFonts w:ascii="Sakkal Majalla" w:hAnsi="Sakkal Majalla" w:cs="Sakkal Majalla" w:hint="eastAsia"/>
                <w:rtl/>
                <w:lang w:bidi="ar-TN"/>
              </w:rPr>
              <w:t>الزيارات</w:t>
            </w:r>
          </w:p>
        </w:tc>
        <w:tc>
          <w:tcPr>
            <w:tcW w:w="1196"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عدد العينات</w:t>
            </w:r>
          </w:p>
        </w:tc>
        <w:tc>
          <w:tcPr>
            <w:tcW w:w="1745"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نتائج تحليل العينات</w:t>
            </w:r>
          </w:p>
        </w:tc>
        <w:tc>
          <w:tcPr>
            <w:tcW w:w="20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eastAsia"/>
                <w:rtl/>
                <w:lang w:bidi="ar-TN"/>
              </w:rPr>
              <w:t>ملاحظات</w:t>
            </w:r>
          </w:p>
        </w:tc>
      </w:tr>
      <w:tr w:rsidR="00E306AA" w:rsidTr="00E306AA">
        <w:trPr>
          <w:trHeight w:val="290"/>
        </w:trPr>
        <w:tc>
          <w:tcPr>
            <w:tcW w:w="14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الخير</w:t>
            </w:r>
          </w:p>
        </w:tc>
        <w:tc>
          <w:tcPr>
            <w:tcW w:w="1709"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04</w:t>
            </w:r>
          </w:p>
        </w:tc>
        <w:tc>
          <w:tcPr>
            <w:tcW w:w="1352"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غياب بعض الوثائق مع وجود بعض الاخلالات</w:t>
            </w:r>
          </w:p>
        </w:tc>
        <w:tc>
          <w:tcPr>
            <w:tcW w:w="1196"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1745"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20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تدارك النقائص مع الابقاء على المصادقة الصحية</w:t>
            </w:r>
          </w:p>
        </w:tc>
      </w:tr>
      <w:tr w:rsidR="00E306AA" w:rsidTr="00E306AA">
        <w:trPr>
          <w:trHeight w:val="290"/>
        </w:trPr>
        <w:tc>
          <w:tcPr>
            <w:tcW w:w="14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الدروع</w:t>
            </w:r>
          </w:p>
        </w:tc>
        <w:tc>
          <w:tcPr>
            <w:tcW w:w="1709"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04</w:t>
            </w:r>
          </w:p>
        </w:tc>
        <w:tc>
          <w:tcPr>
            <w:tcW w:w="1352"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وجود بعض الاخلالات البسيطة</w:t>
            </w:r>
          </w:p>
        </w:tc>
        <w:tc>
          <w:tcPr>
            <w:tcW w:w="1196"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1745"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20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تدارك النقائص مع الابقاء على المصادقة الصحية</w:t>
            </w:r>
          </w:p>
        </w:tc>
      </w:tr>
      <w:tr w:rsidR="00E306AA" w:rsidTr="00E306AA">
        <w:trPr>
          <w:trHeight w:val="290"/>
        </w:trPr>
        <w:tc>
          <w:tcPr>
            <w:tcW w:w="14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r w:rsidRPr="00303E09">
              <w:rPr>
                <w:rFonts w:ascii="Sakkal Majalla" w:hAnsi="Sakkal Majalla" w:cs="Sakkal Majalla" w:hint="cs"/>
                <w:rtl/>
                <w:lang w:bidi="ar-TN"/>
              </w:rPr>
              <w:t>الجملة</w:t>
            </w:r>
          </w:p>
        </w:tc>
        <w:tc>
          <w:tcPr>
            <w:tcW w:w="1709"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1352"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1196"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1745"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c>
          <w:tcPr>
            <w:tcW w:w="2040" w:type="dxa"/>
            <w:tcBorders>
              <w:top w:val="single" w:sz="4" w:space="0" w:color="auto"/>
              <w:left w:val="single" w:sz="4" w:space="0" w:color="auto"/>
              <w:bottom w:val="single" w:sz="4" w:space="0" w:color="auto"/>
              <w:right w:val="single" w:sz="4" w:space="0" w:color="auto"/>
            </w:tcBorders>
          </w:tcPr>
          <w:p w:rsidR="00E306AA" w:rsidRPr="00303E09" w:rsidRDefault="00E306AA" w:rsidP="00E306AA">
            <w:pPr>
              <w:tabs>
                <w:tab w:val="left" w:pos="5644"/>
              </w:tabs>
              <w:jc w:val="center"/>
              <w:rPr>
                <w:rFonts w:ascii="Sakkal Majalla" w:hAnsi="Sakkal Majalla" w:cs="Sakkal Majalla"/>
                <w:rtl/>
                <w:lang w:bidi="ar-TN"/>
              </w:rPr>
            </w:pPr>
          </w:p>
        </w:tc>
      </w:tr>
    </w:tbl>
    <w:p w:rsidR="00DB4A64" w:rsidRDefault="00DB4A64" w:rsidP="006B0751">
      <w:pPr>
        <w:numPr>
          <w:ilvl w:val="0"/>
          <w:numId w:val="117"/>
        </w:numPr>
        <w:bidi/>
        <w:rPr>
          <w:b/>
          <w:bCs/>
          <w:lang w:eastAsia="en-US" w:bidi="ar-TN"/>
        </w:rPr>
      </w:pPr>
      <w:r>
        <w:rPr>
          <w:rFonts w:hint="cs"/>
          <w:b/>
          <w:bCs/>
          <w:rtl/>
          <w:lang w:eastAsia="en-US" w:bidi="ar-TN"/>
        </w:rPr>
        <w:t>الكميات المجمعة بمؤسسات تربية الأبقار الحلوب</w:t>
      </w:r>
    </w:p>
    <w:tbl>
      <w:tblPr>
        <w:bidiVisual/>
        <w:tblW w:w="972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202"/>
        <w:gridCol w:w="1440"/>
        <w:gridCol w:w="1320"/>
        <w:gridCol w:w="1200"/>
        <w:gridCol w:w="960"/>
        <w:gridCol w:w="1440"/>
        <w:gridCol w:w="1080"/>
        <w:gridCol w:w="1080"/>
      </w:tblGrid>
      <w:tr w:rsidR="00DB4A64" w:rsidRPr="00DB4A64" w:rsidTr="00FE220E">
        <w:trPr>
          <w:trHeight w:val="577"/>
        </w:trPr>
        <w:tc>
          <w:tcPr>
            <w:tcW w:w="120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إسم المؤسسة</w:t>
            </w:r>
          </w:p>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(دولي و خواص)</w:t>
            </w: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bidi="ar-TN"/>
              </w:rPr>
              <w:t>عنوان المؤسسة (المعتمدية)</w:t>
            </w: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الكمية المجمعة</w:t>
            </w:r>
          </w:p>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خلال السنة</w:t>
            </w: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الكمية الموجهة للتصنيع</w:t>
            </w: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الوجهة</w:t>
            </w: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 xml:space="preserve">الكمية المرفوضة </w:t>
            </w:r>
          </w:p>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خلال السنة</w:t>
            </w: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أسباب الرفض</w:t>
            </w: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ملاحظات</w:t>
            </w:r>
          </w:p>
        </w:tc>
      </w:tr>
      <w:tr w:rsidR="00DB4A64" w:rsidRPr="00DB4A64" w:rsidTr="00FE220E">
        <w:trPr>
          <w:trHeight w:val="185"/>
        </w:trPr>
        <w:tc>
          <w:tcPr>
            <w:tcW w:w="120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p w:rsidR="00DB4A64" w:rsidRPr="00DB4A64" w:rsidRDefault="00DB4A64" w:rsidP="00DB4A64">
            <w:pPr>
              <w:ind w:left="-1456"/>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r>
      <w:tr w:rsidR="00DB4A64" w:rsidRPr="00DB4A64" w:rsidTr="00FE220E">
        <w:trPr>
          <w:trHeight w:val="185"/>
        </w:trPr>
        <w:tc>
          <w:tcPr>
            <w:tcW w:w="120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hanging="1456"/>
              <w:jc w:val="right"/>
              <w:rPr>
                <w:rFonts w:ascii="Sakkal Majalla" w:hAnsi="Sakkal Majalla" w:cs="Sakkal Majalla"/>
                <w:b/>
                <w:bCs/>
                <w:color w:val="FF0000"/>
                <w:rtl/>
                <w:lang w:eastAsia="en-US" w:bidi="ar-TN"/>
              </w:rPr>
            </w:pPr>
          </w:p>
          <w:p w:rsidR="00DB4A64" w:rsidRPr="00DB4A64" w:rsidRDefault="00DB4A64" w:rsidP="00DB4A64">
            <w:pPr>
              <w:ind w:hanging="1456"/>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r>
      <w:tr w:rsidR="00DB4A64" w:rsidRPr="00DB4A64" w:rsidTr="00FE220E">
        <w:trPr>
          <w:trHeight w:val="185"/>
        </w:trPr>
        <w:tc>
          <w:tcPr>
            <w:tcW w:w="120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p w:rsidR="00DB4A64" w:rsidRPr="00DB4A64" w:rsidRDefault="00DB4A64" w:rsidP="00DB4A64">
            <w:pPr>
              <w:ind w:left="-1456"/>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r>
      <w:tr w:rsidR="00DB4A64" w:rsidRPr="00DB4A64" w:rsidTr="00FE220E">
        <w:trPr>
          <w:trHeight w:val="185"/>
        </w:trPr>
        <w:tc>
          <w:tcPr>
            <w:tcW w:w="120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الجملة</w:t>
            </w: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ind w:left="-1456"/>
              <w:jc w:val="right"/>
              <w:rPr>
                <w:rFonts w:ascii="Sakkal Majalla" w:hAnsi="Sakkal Majalla" w:cs="Sakkal Majalla"/>
                <w:b/>
                <w:bCs/>
                <w:color w:val="FF0000"/>
                <w:rtl/>
                <w:lang w:eastAsia="en-US" w:bidi="ar-TN"/>
              </w:rPr>
            </w:pPr>
          </w:p>
        </w:tc>
      </w:tr>
    </w:tbl>
    <w:p w:rsidR="00DB4A64" w:rsidRPr="00DB4A64" w:rsidRDefault="00DB4A64" w:rsidP="00DB4A64">
      <w:pPr>
        <w:ind w:left="-80"/>
        <w:jc w:val="right"/>
        <w:rPr>
          <w:rFonts w:ascii="Sakkal Majalla" w:hAnsi="Sakkal Majalla" w:cs="Sakkal Majalla"/>
          <w:b/>
          <w:bCs/>
          <w:lang w:eastAsia="en-US" w:bidi="ar-TN"/>
        </w:rPr>
      </w:pPr>
    </w:p>
    <w:p w:rsidR="00DB4A64" w:rsidRPr="00DB4A64" w:rsidRDefault="00DB4A64" w:rsidP="006B0751">
      <w:pPr>
        <w:numPr>
          <w:ilvl w:val="0"/>
          <w:numId w:val="117"/>
        </w:numPr>
        <w:bidi/>
        <w:rPr>
          <w:rFonts w:ascii="Sakkal Majalla" w:hAnsi="Sakkal Majalla" w:cs="Sakkal Majalla"/>
          <w:b/>
          <w:bCs/>
          <w:lang w:eastAsia="en-US" w:bidi="ar-TN"/>
        </w:rPr>
      </w:pPr>
      <w:r w:rsidRPr="00DB4A64">
        <w:rPr>
          <w:rFonts w:ascii="Sakkal Majalla" w:hAnsi="Sakkal Majalla" w:cs="Sakkal Majalla"/>
          <w:b/>
          <w:bCs/>
          <w:rtl/>
          <w:lang w:eastAsia="en-US" w:bidi="ar-TN"/>
        </w:rPr>
        <w:t>المراقبة الصحية لمراكز تجميع الحليب</w:t>
      </w:r>
    </w:p>
    <w:tbl>
      <w:tblPr>
        <w:bidiVisual/>
        <w:tblW w:w="948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440"/>
        <w:gridCol w:w="1709"/>
        <w:gridCol w:w="1352"/>
        <w:gridCol w:w="1196"/>
        <w:gridCol w:w="1745"/>
        <w:gridCol w:w="2040"/>
      </w:tblGrid>
      <w:tr w:rsidR="00DB4A64" w:rsidRPr="00DB4A64" w:rsidTr="00FE220E">
        <w:trPr>
          <w:trHeight w:val="527"/>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إسم المركز</w:t>
            </w: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عدد زيارات التفقد</w:t>
            </w: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نتائج الزيارات</w:t>
            </w: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bidi="ar-TN"/>
              </w:rPr>
              <w:t>عدد العينات</w:t>
            </w: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نتائج تحليل العينات</w:t>
            </w: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ملاحظات</w:t>
            </w:r>
          </w:p>
        </w:tc>
      </w:tr>
      <w:tr w:rsidR="00DB4A64" w:rsidRPr="00DB4A64" w:rsidTr="00FE220E">
        <w:trPr>
          <w:trHeight w:val="290"/>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الخير</w:t>
            </w:r>
          </w:p>
        </w:tc>
        <w:tc>
          <w:tcPr>
            <w:tcW w:w="8042" w:type="dxa"/>
            <w:gridSpan w:val="5"/>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مركز مغلق</w:t>
            </w:r>
          </w:p>
        </w:tc>
      </w:tr>
      <w:tr w:rsidR="00DB4A64" w:rsidRPr="00DB4A64" w:rsidTr="00FE220E">
        <w:trPr>
          <w:trHeight w:val="290"/>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الدروع</w:t>
            </w: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3</w:t>
            </w: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وجود بعض الاخلالات البسيطة</w:t>
            </w: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تدارك النقائص مع الإبقاء على المصادقة الصحية</w:t>
            </w:r>
          </w:p>
        </w:tc>
      </w:tr>
      <w:tr w:rsidR="00DB4A64" w:rsidRPr="00DB4A64" w:rsidTr="00FE220E">
        <w:trPr>
          <w:trHeight w:val="290"/>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الجملة</w:t>
            </w: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r>
    </w:tbl>
    <w:p w:rsidR="00DB4A64" w:rsidRPr="00DB4A64" w:rsidRDefault="00DB4A64" w:rsidP="006B0751">
      <w:pPr>
        <w:numPr>
          <w:ilvl w:val="0"/>
          <w:numId w:val="117"/>
        </w:numPr>
        <w:bidi/>
        <w:rPr>
          <w:rFonts w:ascii="Sakkal Majalla" w:hAnsi="Sakkal Majalla" w:cs="Sakkal Majalla"/>
          <w:b/>
          <w:bCs/>
          <w:lang w:eastAsia="en-US" w:bidi="ar-TN"/>
        </w:rPr>
      </w:pPr>
      <w:r w:rsidRPr="00DB4A64">
        <w:rPr>
          <w:rFonts w:ascii="Sakkal Majalla" w:hAnsi="Sakkal Majalla" w:cs="Sakkal Majalla"/>
          <w:b/>
          <w:bCs/>
          <w:rtl/>
          <w:lang w:eastAsia="en-US" w:bidi="ar-TN"/>
        </w:rPr>
        <w:lastRenderedPageBreak/>
        <w:t>المصادقة الصحية لمراكز تجميع الحليب</w:t>
      </w:r>
    </w:p>
    <w:tbl>
      <w:tblPr>
        <w:bidiVisual/>
        <w:tblW w:w="948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440"/>
        <w:gridCol w:w="1709"/>
        <w:gridCol w:w="1352"/>
        <w:gridCol w:w="1196"/>
        <w:gridCol w:w="1745"/>
        <w:gridCol w:w="2040"/>
      </w:tblGrid>
      <w:tr w:rsidR="00DB4A64" w:rsidRPr="00DB4A64" w:rsidTr="00FE220E">
        <w:trPr>
          <w:trHeight w:val="527"/>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إسم المركز</w:t>
            </w: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bidi="ar-TN"/>
              </w:rPr>
              <w:t>نوعية و تاريخ الإعلام</w:t>
            </w: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نسبة الإنجازات للحصول على المصادقة</w:t>
            </w: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النقائص</w:t>
            </w: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bidi="ar-TN"/>
              </w:rPr>
              <w:t>الآجال الممنوحة</w:t>
            </w: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ملاحظات</w:t>
            </w:r>
          </w:p>
        </w:tc>
      </w:tr>
      <w:tr w:rsidR="00DB4A64" w:rsidRPr="00DB4A64" w:rsidTr="00FE220E">
        <w:trPr>
          <w:trHeight w:val="290"/>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r>
    </w:tbl>
    <w:p w:rsidR="00DB4A64" w:rsidRPr="00DB4A64" w:rsidRDefault="00DB4A64" w:rsidP="00DB4A64">
      <w:pPr>
        <w:jc w:val="right"/>
        <w:rPr>
          <w:rFonts w:ascii="Sakkal Majalla" w:hAnsi="Sakkal Majalla" w:cs="Sakkal Majalla"/>
          <w:b/>
          <w:bCs/>
          <w:sz w:val="32"/>
          <w:szCs w:val="32"/>
          <w:lang w:bidi="ar-TN"/>
        </w:rPr>
      </w:pPr>
    </w:p>
    <w:p w:rsidR="00DB4A64" w:rsidRPr="00DB4A64" w:rsidRDefault="00DB4A64" w:rsidP="00DB4A64">
      <w:pPr>
        <w:ind w:left="-202"/>
        <w:jc w:val="right"/>
        <w:rPr>
          <w:rFonts w:ascii="Sakkal Majalla" w:hAnsi="Sakkal Majalla" w:cs="Sakkal Majalla"/>
          <w:b/>
          <w:bCs/>
          <w:color w:val="FF0000"/>
          <w:sz w:val="32"/>
          <w:szCs w:val="32"/>
          <w:rtl/>
          <w:lang w:eastAsia="en-US" w:bidi="ar-TN"/>
        </w:rPr>
      </w:pPr>
      <w:r w:rsidRPr="00DB4A64">
        <w:rPr>
          <w:rFonts w:ascii="Sakkal Majalla" w:hAnsi="Sakkal Majalla" w:cs="Sakkal Majalla"/>
          <w:b/>
          <w:bCs/>
          <w:sz w:val="32"/>
          <w:szCs w:val="32"/>
          <w:rtl/>
          <w:lang w:eastAsia="en-US" w:bidi="ar-TN"/>
        </w:rPr>
        <w:t>المراقبة الصحية لمؤسسات تحويل و تصنيع وتعليب الحليب و مشتقاته</w:t>
      </w:r>
    </w:p>
    <w:p w:rsidR="00DB4A64" w:rsidRPr="00DB4A64" w:rsidRDefault="00DB4A64" w:rsidP="00DB4A64">
      <w:pPr>
        <w:ind w:left="-80"/>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1- كميات  الحليب المقبولة (أذكر جميع المؤسسات المتواجدة بالولاية : مركزيات، مصانع جبن طازج و مطبوخ،</w:t>
      </w:r>
      <w:r w:rsidRPr="00DB4A64">
        <w:rPr>
          <w:rFonts w:ascii="Sakkal Majalla" w:hAnsi="Sakkal Majalla" w:cs="Sakkal Majalla"/>
          <w:b/>
          <w:bCs/>
          <w:color w:val="FF0000"/>
          <w:rtl/>
          <w:lang w:eastAsia="en-US" w:bidi="ar-TN"/>
        </w:rPr>
        <w:t xml:space="preserve"> </w:t>
      </w:r>
      <w:r w:rsidRPr="00DB4A64">
        <w:rPr>
          <w:rFonts w:ascii="Sakkal Majalla" w:hAnsi="Sakkal Majalla" w:cs="Sakkal Majalla"/>
          <w:b/>
          <w:bCs/>
          <w:rtl/>
          <w:lang w:eastAsia="en-US" w:bidi="ar-TN"/>
        </w:rPr>
        <w:t>مصانع مثلجات و غيره)</w:t>
      </w:r>
    </w:p>
    <w:tbl>
      <w:tblPr>
        <w:bidiVisual/>
        <w:tblW w:w="948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428"/>
        <w:gridCol w:w="1560"/>
        <w:gridCol w:w="2040"/>
        <w:gridCol w:w="1560"/>
        <w:gridCol w:w="1320"/>
        <w:gridCol w:w="1574"/>
      </w:tblGrid>
      <w:tr w:rsidR="00DB4A64" w:rsidRPr="00DB4A64" w:rsidTr="00FE220E">
        <w:trPr>
          <w:trHeight w:val="577"/>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إسم المؤسسة</w:t>
            </w: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العنوان (المعتمدية)</w:t>
            </w: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الكمية المقبولة خلال السنة</w:t>
            </w: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الكمية المرفوضة خلال السنة</w:t>
            </w: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أسباب الرفض</w:t>
            </w:r>
          </w:p>
        </w:tc>
        <w:tc>
          <w:tcPr>
            <w:tcW w:w="157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ملاحظات</w:t>
            </w:r>
          </w:p>
        </w:tc>
      </w:tr>
      <w:tr w:rsidR="00DB4A64" w:rsidRPr="00DB4A64" w:rsidTr="00FE220E">
        <w:trPr>
          <w:trHeight w:val="186"/>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p w:rsidR="00DB4A64" w:rsidRPr="00DB4A64" w:rsidRDefault="00DB4A64" w:rsidP="00DB4A64">
            <w:pPr>
              <w:jc w:val="right"/>
              <w:rPr>
                <w:rFonts w:ascii="Sakkal Majalla" w:hAnsi="Sakkal Majalla" w:cs="Sakkal Majalla"/>
                <w:b/>
                <w:bCs/>
                <w:rtl/>
                <w:lang w:eastAsia="en-US" w:bidi="ar-TN"/>
              </w:rPr>
            </w:pP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57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r>
      <w:tr w:rsidR="00DB4A64" w:rsidRPr="00DB4A64" w:rsidTr="00FE220E">
        <w:trPr>
          <w:trHeight w:val="186"/>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الجملة</w:t>
            </w: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57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r>
    </w:tbl>
    <w:p w:rsidR="00DB4A64" w:rsidRPr="00DB4A64" w:rsidRDefault="00DB4A64" w:rsidP="00DB4A64">
      <w:pPr>
        <w:jc w:val="right"/>
        <w:rPr>
          <w:rFonts w:ascii="Sakkal Majalla" w:hAnsi="Sakkal Majalla" w:cs="Sakkal Majalla"/>
          <w:b/>
          <w:bCs/>
          <w:rtl/>
          <w:lang w:eastAsia="en-US" w:bidi="ar-TN"/>
        </w:rPr>
      </w:pPr>
    </w:p>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2- كميات الحليب المعلبة و مشتقات الحليب المصنعة</w:t>
      </w:r>
    </w:p>
    <w:tbl>
      <w:tblPr>
        <w:bidiVisual/>
        <w:tblW w:w="996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322"/>
        <w:gridCol w:w="1560"/>
        <w:gridCol w:w="1440"/>
        <w:gridCol w:w="842"/>
        <w:gridCol w:w="838"/>
        <w:gridCol w:w="720"/>
        <w:gridCol w:w="960"/>
        <w:gridCol w:w="1200"/>
        <w:gridCol w:w="1080"/>
      </w:tblGrid>
      <w:tr w:rsidR="00DB4A64" w:rsidRPr="00DB4A64" w:rsidTr="00FE220E">
        <w:trPr>
          <w:trHeight w:val="687"/>
        </w:trPr>
        <w:tc>
          <w:tcPr>
            <w:tcW w:w="1322" w:type="dxa"/>
            <w:vMerge w:val="restart"/>
            <w:tcBorders>
              <w:top w:val="single" w:sz="4" w:space="0" w:color="auto"/>
              <w:left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إسم المؤسسة</w:t>
            </w:r>
          </w:p>
        </w:tc>
        <w:tc>
          <w:tcPr>
            <w:tcW w:w="1560" w:type="dxa"/>
            <w:vMerge w:val="restart"/>
            <w:tcBorders>
              <w:top w:val="single" w:sz="4" w:space="0" w:color="auto"/>
              <w:left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bidi="ar-TN"/>
              </w:rPr>
              <w:t>العنوان</w:t>
            </w:r>
          </w:p>
        </w:tc>
        <w:tc>
          <w:tcPr>
            <w:tcW w:w="1440" w:type="dxa"/>
            <w:vMerge w:val="restart"/>
            <w:tcBorders>
              <w:top w:val="single" w:sz="4" w:space="0" w:color="auto"/>
              <w:left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أنواع المستحضرات</w:t>
            </w:r>
          </w:p>
        </w:tc>
        <w:tc>
          <w:tcPr>
            <w:tcW w:w="1680" w:type="dxa"/>
            <w:gridSpan w:val="2"/>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الكميات المراقبة</w:t>
            </w:r>
          </w:p>
        </w:tc>
        <w:tc>
          <w:tcPr>
            <w:tcW w:w="1680" w:type="dxa"/>
            <w:gridSpan w:val="2"/>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الكميات المرفوضة</w:t>
            </w:r>
          </w:p>
        </w:tc>
        <w:tc>
          <w:tcPr>
            <w:tcW w:w="1200" w:type="dxa"/>
            <w:vMerge w:val="restart"/>
            <w:tcBorders>
              <w:top w:val="single" w:sz="4" w:space="0" w:color="auto"/>
              <w:left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أسباب الرفض</w:t>
            </w:r>
          </w:p>
        </w:tc>
        <w:tc>
          <w:tcPr>
            <w:tcW w:w="1080" w:type="dxa"/>
            <w:vMerge w:val="restart"/>
            <w:tcBorders>
              <w:top w:val="single" w:sz="4" w:space="0" w:color="auto"/>
              <w:left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ملاحظات</w:t>
            </w:r>
          </w:p>
        </w:tc>
      </w:tr>
      <w:tr w:rsidR="00DB4A64" w:rsidRPr="00DB4A64" w:rsidTr="00FE220E">
        <w:trPr>
          <w:trHeight w:val="332"/>
        </w:trPr>
        <w:tc>
          <w:tcPr>
            <w:tcW w:w="1322" w:type="dxa"/>
            <w:vMerge/>
            <w:tcBorders>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1560" w:type="dxa"/>
            <w:vMerge/>
            <w:tcBorders>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p>
        </w:tc>
        <w:tc>
          <w:tcPr>
            <w:tcW w:w="1440" w:type="dxa"/>
            <w:vMerge/>
            <w:tcBorders>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84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حليب معلب (لتر)</w:t>
            </w:r>
          </w:p>
        </w:tc>
        <w:tc>
          <w:tcPr>
            <w:tcW w:w="83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مشتقات (كغ)</w:t>
            </w:r>
          </w:p>
        </w:tc>
        <w:tc>
          <w:tcPr>
            <w:tcW w:w="7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حليب معلب (لتر)</w:t>
            </w: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مشتقات (كغ)</w:t>
            </w:r>
          </w:p>
        </w:tc>
        <w:tc>
          <w:tcPr>
            <w:tcW w:w="1200" w:type="dxa"/>
            <w:vMerge/>
            <w:tcBorders>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c>
          <w:tcPr>
            <w:tcW w:w="1080" w:type="dxa"/>
            <w:vMerge/>
            <w:tcBorders>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p>
        </w:tc>
      </w:tr>
      <w:tr w:rsidR="00DB4A64" w:rsidRPr="00DB4A64" w:rsidTr="00FE220E">
        <w:trPr>
          <w:trHeight w:val="186"/>
        </w:trPr>
        <w:tc>
          <w:tcPr>
            <w:tcW w:w="132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p w:rsidR="00DB4A64" w:rsidRPr="00DB4A64" w:rsidRDefault="00DB4A64" w:rsidP="00DB4A64">
            <w:pPr>
              <w:jc w:val="right"/>
              <w:rPr>
                <w:rFonts w:ascii="Sakkal Majalla" w:hAnsi="Sakkal Majalla" w:cs="Sakkal Majalla"/>
                <w:b/>
                <w:bCs/>
                <w:rtl/>
                <w:lang w:eastAsia="en-US" w:bidi="ar-TN"/>
              </w:rPr>
            </w:pP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84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83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7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r>
      <w:tr w:rsidR="00DB4A64" w:rsidRPr="00DB4A64" w:rsidTr="00FE220E">
        <w:trPr>
          <w:trHeight w:val="186"/>
        </w:trPr>
        <w:tc>
          <w:tcPr>
            <w:tcW w:w="1322" w:type="dxa"/>
            <w:tcBorders>
              <w:top w:val="single" w:sz="4" w:space="0" w:color="auto"/>
              <w:left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الجملة</w:t>
            </w:r>
          </w:p>
        </w:tc>
        <w:tc>
          <w:tcPr>
            <w:tcW w:w="15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84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83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7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96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20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0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r>
    </w:tbl>
    <w:p w:rsidR="00DB4A64" w:rsidRPr="00DB4A64" w:rsidRDefault="00DB4A64" w:rsidP="00DB4A64">
      <w:pPr>
        <w:jc w:val="right"/>
        <w:rPr>
          <w:rFonts w:ascii="Sakkal Majalla" w:hAnsi="Sakkal Majalla" w:cs="Sakkal Majalla"/>
          <w:b/>
          <w:bCs/>
          <w:rtl/>
          <w:lang w:eastAsia="en-US" w:bidi="ar-TN"/>
        </w:rPr>
      </w:pPr>
    </w:p>
    <w:p w:rsidR="00DB4A64" w:rsidRPr="00DB4A64" w:rsidRDefault="00DB4A64" w:rsidP="00DB4A64">
      <w:pPr>
        <w:ind w:left="-80"/>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3- المراقبة الصحية لمؤسسات تحويل و تصنيع و تعليب الحليب و مشتقاته</w:t>
      </w:r>
    </w:p>
    <w:tbl>
      <w:tblPr>
        <w:bidiVisual/>
        <w:tblW w:w="948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428"/>
        <w:gridCol w:w="1094"/>
        <w:gridCol w:w="1320"/>
        <w:gridCol w:w="1320"/>
        <w:gridCol w:w="1320"/>
        <w:gridCol w:w="1320"/>
        <w:gridCol w:w="1680"/>
      </w:tblGrid>
      <w:tr w:rsidR="00DB4A64" w:rsidRPr="00DB4A64" w:rsidTr="00FE220E">
        <w:trPr>
          <w:trHeight w:val="527"/>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إسم المؤسسة</w:t>
            </w:r>
          </w:p>
        </w:tc>
        <w:tc>
          <w:tcPr>
            <w:tcW w:w="109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عدد زيارات التفقد</w:t>
            </w: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نتائج الزيارات</w:t>
            </w: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عدد العينات</w:t>
            </w: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eastAsia="en-US" w:bidi="ar-TN"/>
              </w:rPr>
            </w:pPr>
            <w:r w:rsidRPr="00DB4A64">
              <w:rPr>
                <w:rFonts w:ascii="Sakkal Majalla" w:hAnsi="Sakkal Majalla" w:cs="Sakkal Majalla"/>
                <w:sz w:val="22"/>
                <w:szCs w:val="22"/>
                <w:rtl/>
                <w:lang w:eastAsia="en-US" w:bidi="ar-TN"/>
              </w:rPr>
              <w:t>نتائج تحليل العينات</w:t>
            </w: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القرارات</w:t>
            </w:r>
          </w:p>
        </w:tc>
        <w:tc>
          <w:tcPr>
            <w:tcW w:w="16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ملاحظات</w:t>
            </w:r>
          </w:p>
        </w:tc>
      </w:tr>
      <w:tr w:rsidR="00DB4A64" w:rsidRPr="00DB4A64" w:rsidTr="00FE220E">
        <w:trPr>
          <w:trHeight w:val="124"/>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p w:rsidR="00DB4A64" w:rsidRPr="00DB4A64" w:rsidRDefault="00DB4A64" w:rsidP="00DB4A64">
            <w:pPr>
              <w:jc w:val="right"/>
              <w:rPr>
                <w:rFonts w:ascii="Sakkal Majalla" w:hAnsi="Sakkal Majalla" w:cs="Sakkal Majalla"/>
                <w:b/>
                <w:bCs/>
                <w:color w:val="FF0000"/>
                <w:rtl/>
                <w:lang w:eastAsia="en-US" w:bidi="ar-TN"/>
              </w:rPr>
            </w:pPr>
          </w:p>
        </w:tc>
        <w:tc>
          <w:tcPr>
            <w:tcW w:w="109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6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r>
      <w:tr w:rsidR="00DB4A64" w:rsidRPr="00DB4A64" w:rsidTr="00FE220E">
        <w:trPr>
          <w:trHeight w:val="124"/>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p w:rsidR="00DB4A64" w:rsidRPr="00DB4A64" w:rsidRDefault="00DB4A64" w:rsidP="00DB4A64">
            <w:pPr>
              <w:jc w:val="right"/>
              <w:rPr>
                <w:rFonts w:ascii="Sakkal Majalla" w:hAnsi="Sakkal Majalla" w:cs="Sakkal Majalla"/>
                <w:b/>
                <w:bCs/>
                <w:color w:val="FF0000"/>
                <w:rtl/>
                <w:lang w:eastAsia="en-US" w:bidi="ar-TN"/>
              </w:rPr>
            </w:pPr>
          </w:p>
        </w:tc>
        <w:tc>
          <w:tcPr>
            <w:tcW w:w="109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6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r>
      <w:tr w:rsidR="00DB4A64" w:rsidRPr="00DB4A64" w:rsidTr="00FE220E">
        <w:trPr>
          <w:trHeight w:val="124"/>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09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6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r>
      <w:tr w:rsidR="00DB4A64" w:rsidRPr="00DB4A64" w:rsidTr="00FE220E">
        <w:trPr>
          <w:trHeight w:val="124"/>
        </w:trPr>
        <w:tc>
          <w:tcPr>
            <w:tcW w:w="1428"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الجملة</w:t>
            </w:r>
          </w:p>
        </w:tc>
        <w:tc>
          <w:tcPr>
            <w:tcW w:w="1094"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32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c>
          <w:tcPr>
            <w:tcW w:w="168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p>
        </w:tc>
      </w:tr>
    </w:tbl>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4- المصادقة الصحية لمؤسسات تحويل و تصنيع و تعليب الحليب و مشتقاته</w:t>
      </w:r>
    </w:p>
    <w:tbl>
      <w:tblPr>
        <w:bidiVisual/>
        <w:tblW w:w="9482" w:type="dxa"/>
        <w:tblInd w:w="-94" w:type="dxa"/>
        <w:tblBorders>
          <w:top w:val="single" w:sz="4" w:space="0" w:color="auto"/>
          <w:left w:val="single" w:sz="4" w:space="0" w:color="auto"/>
          <w:bottom w:val="single" w:sz="4" w:space="0" w:color="auto"/>
          <w:right w:val="single" w:sz="4" w:space="0" w:color="auto"/>
        </w:tblBorders>
        <w:tblLayout w:type="fixed"/>
        <w:tblLook w:val="0000"/>
      </w:tblPr>
      <w:tblGrid>
        <w:gridCol w:w="1440"/>
        <w:gridCol w:w="1709"/>
        <w:gridCol w:w="1352"/>
        <w:gridCol w:w="1196"/>
        <w:gridCol w:w="1745"/>
        <w:gridCol w:w="2040"/>
      </w:tblGrid>
      <w:tr w:rsidR="00DB4A64" w:rsidRPr="00DB4A64" w:rsidTr="00FE220E">
        <w:trPr>
          <w:trHeight w:val="527"/>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إسم المؤسسة</w:t>
            </w: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bidi="ar-TN"/>
              </w:rPr>
              <w:t>نوعية و تاريخ الإعلام</w:t>
            </w: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نسبة الإنجازات للحصول على المصادقة</w:t>
            </w: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عدد المصادقة /أو النقائص</w:t>
            </w: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bidi="ar-TN"/>
              </w:rPr>
              <w:t>الآجال الممنوحة</w:t>
            </w: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rtl/>
                <w:lang w:bidi="ar-TN"/>
              </w:rPr>
            </w:pPr>
            <w:r w:rsidRPr="00DB4A64">
              <w:rPr>
                <w:rFonts w:ascii="Sakkal Majalla" w:hAnsi="Sakkal Majalla" w:cs="Sakkal Majalla"/>
                <w:sz w:val="22"/>
                <w:szCs w:val="22"/>
                <w:rtl/>
                <w:lang w:eastAsia="en-US" w:bidi="ar-TN"/>
              </w:rPr>
              <w:t>ملاحظات</w:t>
            </w:r>
          </w:p>
        </w:tc>
      </w:tr>
      <w:tr w:rsidR="00DB4A64" w:rsidRPr="00DB4A64" w:rsidTr="00FE220E">
        <w:trPr>
          <w:trHeight w:val="290"/>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p w:rsidR="00DB4A64" w:rsidRPr="00DB4A64" w:rsidRDefault="00DB4A64" w:rsidP="00DB4A64">
            <w:pPr>
              <w:jc w:val="right"/>
              <w:rPr>
                <w:rFonts w:ascii="Sakkal Majalla" w:hAnsi="Sakkal Majalla" w:cs="Sakkal Majalla"/>
                <w:b/>
                <w:bCs/>
                <w:color w:val="FF0000"/>
                <w:rtl/>
                <w:lang w:eastAsia="en-US" w:bidi="ar-TN"/>
              </w:rPr>
            </w:pP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r>
      <w:tr w:rsidR="00DB4A64" w:rsidRPr="00DB4A64" w:rsidTr="00FE220E">
        <w:trPr>
          <w:trHeight w:val="290"/>
        </w:trPr>
        <w:tc>
          <w:tcPr>
            <w:tcW w:w="14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rtl/>
                <w:lang w:eastAsia="en-US" w:bidi="ar-TN"/>
              </w:rPr>
            </w:pPr>
            <w:r w:rsidRPr="00DB4A64">
              <w:rPr>
                <w:rFonts w:ascii="Sakkal Majalla" w:hAnsi="Sakkal Majalla" w:cs="Sakkal Majalla"/>
                <w:b/>
                <w:bCs/>
                <w:rtl/>
                <w:lang w:eastAsia="en-US" w:bidi="ar-TN"/>
              </w:rPr>
              <w:t>الجملة</w:t>
            </w:r>
          </w:p>
        </w:tc>
        <w:tc>
          <w:tcPr>
            <w:tcW w:w="1709"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352"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196"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1745"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c>
          <w:tcPr>
            <w:tcW w:w="2040" w:type="dxa"/>
            <w:tcBorders>
              <w:top w:val="single" w:sz="4" w:space="0" w:color="auto"/>
              <w:left w:val="single" w:sz="4" w:space="0" w:color="auto"/>
              <w:bottom w:val="single" w:sz="4" w:space="0" w:color="auto"/>
              <w:right w:val="single" w:sz="4" w:space="0" w:color="auto"/>
            </w:tcBorders>
          </w:tcPr>
          <w:p w:rsidR="00DB4A64" w:rsidRPr="00DB4A64" w:rsidRDefault="00DB4A64" w:rsidP="00DB4A64">
            <w:pPr>
              <w:jc w:val="right"/>
              <w:rPr>
                <w:rFonts w:ascii="Sakkal Majalla" w:hAnsi="Sakkal Majalla" w:cs="Sakkal Majalla"/>
                <w:b/>
                <w:bCs/>
                <w:color w:val="FF0000"/>
                <w:rtl/>
                <w:lang w:eastAsia="en-US" w:bidi="ar-TN"/>
              </w:rPr>
            </w:pPr>
          </w:p>
        </w:tc>
      </w:tr>
    </w:tbl>
    <w:p w:rsidR="00E306AA" w:rsidRPr="007C5D20" w:rsidRDefault="00E306AA" w:rsidP="00DB4A64">
      <w:pPr>
        <w:jc w:val="right"/>
        <w:rPr>
          <w:rFonts w:ascii="Sakkal Majalla" w:hAnsi="Sakkal Majalla" w:cs="Sakkal Majalla"/>
          <w:rtl/>
          <w:lang w:eastAsia="en-US"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sectPr w:rsidR="00E306AA" w:rsidSect="00473C7B">
          <w:pgSz w:w="11906" w:h="16838"/>
          <w:pgMar w:top="1418" w:right="1418" w:bottom="1134" w:left="1418" w:header="709" w:footer="709" w:gutter="0"/>
          <w:cols w:space="708"/>
          <w:docGrid w:linePitch="360"/>
        </w:sectPr>
      </w:pPr>
    </w:p>
    <w:tbl>
      <w:tblPr>
        <w:tblW w:w="15575" w:type="dxa"/>
        <w:tblInd w:w="-639" w:type="dxa"/>
        <w:tblCellMar>
          <w:left w:w="70" w:type="dxa"/>
          <w:right w:w="70" w:type="dxa"/>
        </w:tblCellMar>
        <w:tblLook w:val="0000"/>
      </w:tblPr>
      <w:tblGrid>
        <w:gridCol w:w="524"/>
        <w:gridCol w:w="1141"/>
        <w:gridCol w:w="2004"/>
        <w:gridCol w:w="1185"/>
        <w:gridCol w:w="1378"/>
        <w:gridCol w:w="1599"/>
        <w:gridCol w:w="1531"/>
        <w:gridCol w:w="302"/>
        <w:gridCol w:w="314"/>
        <w:gridCol w:w="2041"/>
        <w:gridCol w:w="1805"/>
        <w:gridCol w:w="1783"/>
      </w:tblGrid>
      <w:tr w:rsidR="00E306AA" w:rsidRPr="00A11903" w:rsidTr="00E306AA">
        <w:trPr>
          <w:trHeight w:val="260"/>
        </w:trPr>
        <w:tc>
          <w:tcPr>
            <w:tcW w:w="3637" w:type="dxa"/>
            <w:gridSpan w:val="3"/>
            <w:tcBorders>
              <w:top w:val="nil"/>
              <w:left w:val="nil"/>
              <w:bottom w:val="nil"/>
              <w:right w:val="nil"/>
            </w:tcBorders>
            <w:noWrap/>
            <w:vAlign w:val="bottom"/>
          </w:tcPr>
          <w:p w:rsidR="00E306AA" w:rsidRPr="00A11903" w:rsidRDefault="00E306AA" w:rsidP="00E306AA">
            <w:pPr>
              <w:rPr>
                <w:rFonts w:ascii="Sakkal Majalla" w:hAnsi="Sakkal Majalla" w:cs="Sakkal Majalla"/>
              </w:rPr>
            </w:pPr>
            <w:r w:rsidRPr="00A11903">
              <w:rPr>
                <w:rFonts w:ascii="Sakkal Majalla" w:hAnsi="Sakkal Majalla" w:cs="Sakkal Majalla"/>
              </w:rPr>
              <w:lastRenderedPageBreak/>
              <w:t xml:space="preserve">Commissariat Régional de Développement Agricole </w:t>
            </w:r>
          </w:p>
        </w:tc>
        <w:tc>
          <w:tcPr>
            <w:tcW w:w="8350" w:type="dxa"/>
            <w:gridSpan w:val="7"/>
            <w:vMerge w:val="restart"/>
            <w:tcBorders>
              <w:top w:val="nil"/>
              <w:left w:val="nil"/>
              <w:bottom w:val="nil"/>
              <w:right w:val="nil"/>
            </w:tcBorders>
            <w:vAlign w:val="center"/>
          </w:tcPr>
          <w:p w:rsidR="00E306AA" w:rsidRPr="00A11903" w:rsidRDefault="00E306AA" w:rsidP="00E306AA">
            <w:pPr>
              <w:jc w:val="center"/>
              <w:rPr>
                <w:rFonts w:ascii="Sakkal Majalla" w:hAnsi="Sakkal Majalla" w:cs="Sakkal Majalla"/>
                <w:b/>
                <w:bCs/>
                <w:i/>
                <w:iCs/>
                <w:rtl/>
              </w:rPr>
            </w:pPr>
            <w:r w:rsidRPr="00A11903">
              <w:rPr>
                <w:rFonts w:ascii="Sakkal Majalla" w:hAnsi="Sakkal Majalla" w:cs="Sakkal Majalla"/>
                <w:b/>
                <w:bCs/>
                <w:i/>
                <w:iCs/>
                <w:rtl/>
              </w:rPr>
              <w:t>بيان المراقبة الصحية البيطرية عند التصدير</w:t>
            </w:r>
          </w:p>
          <w:p w:rsidR="00E306AA" w:rsidRPr="00A11903" w:rsidRDefault="00E306AA" w:rsidP="00E306AA">
            <w:pPr>
              <w:jc w:val="center"/>
              <w:rPr>
                <w:rFonts w:ascii="Sakkal Majalla" w:hAnsi="Sakkal Majalla" w:cs="Sakkal Majalla"/>
                <w:b/>
                <w:bCs/>
                <w:i/>
                <w:iCs/>
              </w:rPr>
            </w:pPr>
            <w:r w:rsidRPr="00A11903">
              <w:rPr>
                <w:rFonts w:ascii="Sakkal Majalla" w:hAnsi="Sakkal Majalla" w:cs="Sakkal Majalla"/>
                <w:b/>
                <w:bCs/>
                <w:i/>
                <w:iCs/>
              </w:rPr>
              <w:t>Etat des contrôles sanitaires vétérinaires à l'exportation</w:t>
            </w:r>
          </w:p>
        </w:tc>
        <w:tc>
          <w:tcPr>
            <w:tcW w:w="3588" w:type="dxa"/>
            <w:gridSpan w:val="2"/>
            <w:tcBorders>
              <w:top w:val="nil"/>
              <w:left w:val="nil"/>
              <w:bottom w:val="nil"/>
              <w:right w:val="nil"/>
            </w:tcBorders>
            <w:vAlign w:val="center"/>
          </w:tcPr>
          <w:p w:rsidR="00E306AA" w:rsidRPr="00A11903" w:rsidRDefault="00E306AA" w:rsidP="00E306AA">
            <w:pPr>
              <w:jc w:val="center"/>
              <w:rPr>
                <w:rFonts w:ascii="Sakkal Majalla" w:hAnsi="Sakkal Majalla" w:cs="Sakkal Majalla"/>
                <w:b/>
                <w:bCs/>
                <w:i/>
                <w:iCs/>
              </w:rPr>
            </w:pPr>
            <w:r w:rsidRPr="00A11903">
              <w:rPr>
                <w:rFonts w:ascii="Sakkal Majalla" w:hAnsi="Sakkal Majalla" w:cs="Sakkal Majalla"/>
                <w:rtl/>
                <w:lang w:bidi="ar-TN"/>
              </w:rPr>
              <w:t>المندوبية الجهوية للتنمية الفلاحية</w:t>
            </w:r>
          </w:p>
        </w:tc>
      </w:tr>
      <w:tr w:rsidR="00E306AA" w:rsidRPr="00A11903" w:rsidTr="00E306AA">
        <w:trPr>
          <w:trHeight w:val="260"/>
        </w:trPr>
        <w:tc>
          <w:tcPr>
            <w:tcW w:w="3637" w:type="dxa"/>
            <w:gridSpan w:val="3"/>
            <w:tcBorders>
              <w:top w:val="nil"/>
              <w:left w:val="nil"/>
              <w:bottom w:val="nil"/>
              <w:right w:val="nil"/>
            </w:tcBorders>
            <w:noWrap/>
            <w:vAlign w:val="bottom"/>
          </w:tcPr>
          <w:p w:rsidR="00E306AA" w:rsidRPr="00A11903" w:rsidRDefault="00E306AA" w:rsidP="00E306AA">
            <w:pPr>
              <w:rPr>
                <w:rFonts w:ascii="Sakkal Majalla" w:hAnsi="Sakkal Majalla" w:cs="Sakkal Majalla"/>
              </w:rPr>
            </w:pPr>
            <w:r w:rsidRPr="00A11903">
              <w:rPr>
                <w:rFonts w:ascii="Sakkal Majalla" w:hAnsi="Sakkal Majalla" w:cs="Sakkal Majalla"/>
              </w:rPr>
              <w:t>Arrondissement de production animale de ……</w:t>
            </w:r>
          </w:p>
        </w:tc>
        <w:tc>
          <w:tcPr>
            <w:tcW w:w="8350" w:type="dxa"/>
            <w:gridSpan w:val="7"/>
            <w:vMerge/>
            <w:tcBorders>
              <w:top w:val="nil"/>
              <w:left w:val="nil"/>
              <w:bottom w:val="nil"/>
              <w:right w:val="nil"/>
            </w:tcBorders>
            <w:vAlign w:val="center"/>
          </w:tcPr>
          <w:p w:rsidR="00E306AA" w:rsidRPr="00A11903" w:rsidRDefault="00E306AA" w:rsidP="00E306AA">
            <w:pPr>
              <w:rPr>
                <w:rFonts w:ascii="Sakkal Majalla" w:hAnsi="Sakkal Majalla" w:cs="Sakkal Majalla"/>
                <w:b/>
                <w:bCs/>
                <w:i/>
                <w:iCs/>
              </w:rPr>
            </w:pPr>
          </w:p>
        </w:tc>
        <w:tc>
          <w:tcPr>
            <w:tcW w:w="3588" w:type="dxa"/>
            <w:gridSpan w:val="2"/>
            <w:tcBorders>
              <w:top w:val="nil"/>
              <w:left w:val="nil"/>
              <w:bottom w:val="nil"/>
              <w:right w:val="nil"/>
            </w:tcBorders>
            <w:vAlign w:val="center"/>
          </w:tcPr>
          <w:p w:rsidR="00E306AA" w:rsidRPr="00A11903" w:rsidRDefault="00E306AA" w:rsidP="00E306AA">
            <w:pPr>
              <w:jc w:val="center"/>
              <w:rPr>
                <w:rFonts w:ascii="Sakkal Majalla" w:hAnsi="Sakkal Majalla" w:cs="Sakkal Majalla"/>
                <w:lang w:bidi="ar-TN"/>
              </w:rPr>
            </w:pPr>
            <w:r w:rsidRPr="00A11903">
              <w:rPr>
                <w:rFonts w:ascii="Sakkal Majalla" w:hAnsi="Sakkal Majalla" w:cs="Sakkal Majalla"/>
                <w:rtl/>
                <w:lang w:bidi="ar-TN"/>
              </w:rPr>
              <w:t>دائرة الإنتاج الحيواني بـزغوان</w:t>
            </w:r>
            <w:r w:rsidRPr="00A11903">
              <w:rPr>
                <w:rFonts w:ascii="Sakkal Majalla" w:hAnsi="Sakkal Majalla" w:cs="Sakkal Majalla"/>
                <w:lang w:bidi="ar-TN"/>
              </w:rPr>
              <w:t xml:space="preserve"> ……</w:t>
            </w:r>
          </w:p>
        </w:tc>
      </w:tr>
      <w:tr w:rsidR="00E306AA" w:rsidRPr="00A11903" w:rsidTr="00E306AA">
        <w:trPr>
          <w:trHeight w:val="422"/>
        </w:trPr>
        <w:tc>
          <w:tcPr>
            <w:tcW w:w="492" w:type="dxa"/>
            <w:tcBorders>
              <w:top w:val="nil"/>
              <w:left w:val="nil"/>
              <w:bottom w:val="nil"/>
              <w:right w:val="nil"/>
            </w:tcBorders>
            <w:noWrap/>
            <w:vAlign w:val="bottom"/>
          </w:tcPr>
          <w:p w:rsidR="00E306AA" w:rsidRPr="00A11903" w:rsidRDefault="00E306AA" w:rsidP="00E306AA">
            <w:pPr>
              <w:rPr>
                <w:rFonts w:ascii="Sakkal Majalla" w:hAnsi="Sakkal Majalla" w:cs="Sakkal Majalla"/>
              </w:rPr>
            </w:pPr>
          </w:p>
        </w:tc>
        <w:tc>
          <w:tcPr>
            <w:tcW w:w="1141" w:type="dxa"/>
            <w:tcBorders>
              <w:top w:val="nil"/>
              <w:left w:val="nil"/>
              <w:bottom w:val="nil"/>
              <w:right w:val="nil"/>
            </w:tcBorders>
            <w:noWrap/>
            <w:vAlign w:val="bottom"/>
          </w:tcPr>
          <w:p w:rsidR="00E306AA" w:rsidRPr="00A11903" w:rsidRDefault="00E306AA" w:rsidP="00E306AA">
            <w:pPr>
              <w:rPr>
                <w:rFonts w:ascii="Sakkal Majalla" w:hAnsi="Sakkal Majalla" w:cs="Sakkal Majalla"/>
              </w:rPr>
            </w:pPr>
          </w:p>
        </w:tc>
        <w:tc>
          <w:tcPr>
            <w:tcW w:w="2004" w:type="dxa"/>
            <w:tcBorders>
              <w:top w:val="nil"/>
              <w:left w:val="nil"/>
              <w:bottom w:val="nil"/>
              <w:right w:val="nil"/>
            </w:tcBorders>
            <w:vAlign w:val="center"/>
          </w:tcPr>
          <w:p w:rsidR="00E306AA" w:rsidRPr="00A11903" w:rsidRDefault="00E306AA" w:rsidP="00E306AA">
            <w:pPr>
              <w:rPr>
                <w:rFonts w:ascii="Sakkal Majalla" w:hAnsi="Sakkal Majalla" w:cs="Sakkal Majalla"/>
                <w:b/>
                <w:bCs/>
                <w:i/>
                <w:iCs/>
              </w:rPr>
            </w:pPr>
          </w:p>
        </w:tc>
        <w:tc>
          <w:tcPr>
            <w:tcW w:w="8350" w:type="dxa"/>
            <w:gridSpan w:val="7"/>
            <w:vMerge/>
            <w:tcBorders>
              <w:top w:val="nil"/>
              <w:left w:val="nil"/>
              <w:bottom w:val="nil"/>
              <w:right w:val="nil"/>
            </w:tcBorders>
            <w:vAlign w:val="center"/>
          </w:tcPr>
          <w:p w:rsidR="00E306AA" w:rsidRPr="00A11903" w:rsidRDefault="00E306AA" w:rsidP="00E306AA">
            <w:pPr>
              <w:rPr>
                <w:rFonts w:ascii="Sakkal Majalla" w:hAnsi="Sakkal Majalla" w:cs="Sakkal Majalla"/>
                <w:b/>
                <w:bCs/>
                <w:i/>
                <w:iCs/>
              </w:rPr>
            </w:pPr>
          </w:p>
        </w:tc>
        <w:tc>
          <w:tcPr>
            <w:tcW w:w="1805" w:type="dxa"/>
            <w:tcBorders>
              <w:top w:val="nil"/>
              <w:left w:val="nil"/>
              <w:bottom w:val="nil"/>
              <w:right w:val="nil"/>
            </w:tcBorders>
            <w:vAlign w:val="center"/>
          </w:tcPr>
          <w:p w:rsidR="00E306AA" w:rsidRPr="00A11903" w:rsidRDefault="00E306AA" w:rsidP="00E306AA">
            <w:pPr>
              <w:rPr>
                <w:rFonts w:ascii="Sakkal Majalla" w:hAnsi="Sakkal Majalla" w:cs="Sakkal Majalla"/>
                <w:b/>
                <w:bCs/>
                <w:i/>
                <w:iCs/>
              </w:rPr>
            </w:pPr>
          </w:p>
        </w:tc>
        <w:tc>
          <w:tcPr>
            <w:tcW w:w="1783" w:type="dxa"/>
            <w:tcBorders>
              <w:top w:val="nil"/>
              <w:left w:val="nil"/>
              <w:bottom w:val="nil"/>
              <w:right w:val="nil"/>
            </w:tcBorders>
            <w:vAlign w:val="center"/>
          </w:tcPr>
          <w:p w:rsidR="00E306AA" w:rsidRPr="00A11903" w:rsidRDefault="00E306AA" w:rsidP="00E306AA">
            <w:pPr>
              <w:rPr>
                <w:rFonts w:ascii="Sakkal Majalla" w:hAnsi="Sakkal Majalla" w:cs="Sakkal Majalla"/>
                <w:b/>
                <w:bCs/>
              </w:rPr>
            </w:pPr>
          </w:p>
        </w:tc>
      </w:tr>
      <w:tr w:rsidR="00E306AA" w:rsidRPr="00A11903" w:rsidTr="00E306AA">
        <w:trPr>
          <w:trHeight w:val="239"/>
        </w:trPr>
        <w:tc>
          <w:tcPr>
            <w:tcW w:w="492" w:type="dxa"/>
            <w:tcBorders>
              <w:top w:val="nil"/>
              <w:left w:val="nil"/>
              <w:bottom w:val="nil"/>
              <w:right w:val="nil"/>
            </w:tcBorders>
            <w:noWrap/>
            <w:vAlign w:val="bottom"/>
          </w:tcPr>
          <w:p w:rsidR="00E306AA" w:rsidRPr="00A11903" w:rsidRDefault="00E306AA" w:rsidP="00E306AA">
            <w:pPr>
              <w:rPr>
                <w:rFonts w:ascii="Sakkal Majalla" w:hAnsi="Sakkal Majalla" w:cs="Sakkal Majalla"/>
              </w:rPr>
            </w:pPr>
          </w:p>
        </w:tc>
        <w:tc>
          <w:tcPr>
            <w:tcW w:w="1141" w:type="dxa"/>
            <w:tcBorders>
              <w:top w:val="nil"/>
              <w:left w:val="nil"/>
              <w:bottom w:val="nil"/>
              <w:right w:val="nil"/>
            </w:tcBorders>
            <w:noWrap/>
            <w:vAlign w:val="bottom"/>
          </w:tcPr>
          <w:p w:rsidR="00E306AA" w:rsidRPr="00A11903" w:rsidRDefault="00E306AA" w:rsidP="00E306AA">
            <w:pPr>
              <w:rPr>
                <w:rFonts w:ascii="Sakkal Majalla" w:hAnsi="Sakkal Majalla" w:cs="Sakkal Majalla"/>
              </w:rPr>
            </w:pPr>
          </w:p>
        </w:tc>
        <w:tc>
          <w:tcPr>
            <w:tcW w:w="12159" w:type="dxa"/>
            <w:gridSpan w:val="9"/>
            <w:tcBorders>
              <w:top w:val="nil"/>
              <w:left w:val="nil"/>
              <w:bottom w:val="nil"/>
              <w:right w:val="nil"/>
            </w:tcBorders>
            <w:vAlign w:val="bottom"/>
          </w:tcPr>
          <w:p w:rsidR="00E306AA" w:rsidRPr="00A11903" w:rsidRDefault="00E306AA" w:rsidP="00E306AA">
            <w:pPr>
              <w:rPr>
                <w:rFonts w:ascii="Sakkal Majalla" w:hAnsi="Sakkal Majalla" w:cs="Sakkal Majalla"/>
              </w:rPr>
            </w:pPr>
          </w:p>
        </w:tc>
        <w:tc>
          <w:tcPr>
            <w:tcW w:w="1783" w:type="dxa"/>
            <w:tcBorders>
              <w:top w:val="nil"/>
              <w:left w:val="nil"/>
              <w:bottom w:val="nil"/>
              <w:right w:val="nil"/>
            </w:tcBorders>
            <w:vAlign w:val="center"/>
          </w:tcPr>
          <w:p w:rsidR="00E306AA" w:rsidRPr="00A11903" w:rsidRDefault="00E306AA" w:rsidP="00E306AA">
            <w:pPr>
              <w:rPr>
                <w:rFonts w:ascii="Sakkal Majalla" w:hAnsi="Sakkal Majalla" w:cs="Sakkal Majalla"/>
                <w:b/>
                <w:bCs/>
              </w:rPr>
            </w:pPr>
          </w:p>
        </w:tc>
      </w:tr>
      <w:tr w:rsidR="00E306AA" w:rsidRPr="00A11903" w:rsidTr="00E306AA">
        <w:trPr>
          <w:trHeight w:val="239"/>
        </w:trPr>
        <w:tc>
          <w:tcPr>
            <w:tcW w:w="492" w:type="dxa"/>
            <w:tcBorders>
              <w:top w:val="nil"/>
              <w:left w:val="nil"/>
              <w:bottom w:val="nil"/>
              <w:right w:val="nil"/>
            </w:tcBorders>
            <w:noWrap/>
            <w:vAlign w:val="bottom"/>
          </w:tcPr>
          <w:p w:rsidR="00E306AA" w:rsidRPr="00A11903" w:rsidRDefault="00E306AA" w:rsidP="00E306AA">
            <w:pPr>
              <w:rPr>
                <w:rFonts w:ascii="Sakkal Majalla" w:hAnsi="Sakkal Majalla" w:cs="Sakkal Majalla"/>
              </w:rPr>
            </w:pPr>
          </w:p>
        </w:tc>
        <w:tc>
          <w:tcPr>
            <w:tcW w:w="1141" w:type="dxa"/>
            <w:tcBorders>
              <w:top w:val="nil"/>
              <w:left w:val="nil"/>
              <w:bottom w:val="nil"/>
              <w:right w:val="nil"/>
            </w:tcBorders>
            <w:noWrap/>
            <w:vAlign w:val="bottom"/>
          </w:tcPr>
          <w:p w:rsidR="00E306AA" w:rsidRPr="00A11903" w:rsidRDefault="00E306AA" w:rsidP="00E306AA">
            <w:pPr>
              <w:rPr>
                <w:rFonts w:ascii="Sakkal Majalla" w:hAnsi="Sakkal Majalla" w:cs="Sakkal Majalla"/>
              </w:rPr>
            </w:pPr>
          </w:p>
        </w:tc>
        <w:tc>
          <w:tcPr>
            <w:tcW w:w="12159" w:type="dxa"/>
            <w:gridSpan w:val="9"/>
            <w:tcBorders>
              <w:top w:val="nil"/>
              <w:left w:val="nil"/>
              <w:bottom w:val="nil"/>
              <w:right w:val="nil"/>
            </w:tcBorders>
            <w:vAlign w:val="bottom"/>
          </w:tcPr>
          <w:p w:rsidR="00E306AA" w:rsidRPr="00A11903" w:rsidRDefault="00E306AA" w:rsidP="00E306AA">
            <w:pPr>
              <w:jc w:val="center"/>
              <w:rPr>
                <w:rFonts w:ascii="Sakkal Majalla" w:hAnsi="Sakkal Majalla" w:cs="Sakkal Majalla"/>
              </w:rPr>
            </w:pPr>
          </w:p>
        </w:tc>
        <w:tc>
          <w:tcPr>
            <w:tcW w:w="1783" w:type="dxa"/>
            <w:tcBorders>
              <w:top w:val="nil"/>
              <w:left w:val="nil"/>
              <w:bottom w:val="nil"/>
              <w:right w:val="nil"/>
            </w:tcBorders>
            <w:vAlign w:val="center"/>
          </w:tcPr>
          <w:p w:rsidR="00E306AA" w:rsidRPr="00A11903" w:rsidRDefault="00E306AA" w:rsidP="00E306AA">
            <w:pPr>
              <w:rPr>
                <w:rFonts w:ascii="Sakkal Majalla" w:hAnsi="Sakkal Majalla" w:cs="Sakkal Majalla"/>
                <w:b/>
                <w:bCs/>
              </w:rPr>
            </w:pPr>
          </w:p>
        </w:tc>
      </w:tr>
      <w:tr w:rsidR="00E306AA" w:rsidRPr="00A11903" w:rsidTr="00E306AA">
        <w:trPr>
          <w:trHeight w:val="169"/>
        </w:trPr>
        <w:tc>
          <w:tcPr>
            <w:tcW w:w="492" w:type="dxa"/>
            <w:tcBorders>
              <w:top w:val="single" w:sz="4" w:space="0" w:color="auto"/>
              <w:left w:val="single" w:sz="4" w:space="0" w:color="auto"/>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1</w:t>
            </w:r>
          </w:p>
        </w:tc>
        <w:tc>
          <w:tcPr>
            <w:tcW w:w="1141"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2</w:t>
            </w:r>
          </w:p>
        </w:tc>
        <w:tc>
          <w:tcPr>
            <w:tcW w:w="2004"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3</w:t>
            </w:r>
          </w:p>
        </w:tc>
        <w:tc>
          <w:tcPr>
            <w:tcW w:w="1185"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4</w:t>
            </w:r>
          </w:p>
        </w:tc>
        <w:tc>
          <w:tcPr>
            <w:tcW w:w="1378"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5</w:t>
            </w:r>
          </w:p>
        </w:tc>
        <w:tc>
          <w:tcPr>
            <w:tcW w:w="1599"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6</w:t>
            </w:r>
          </w:p>
        </w:tc>
        <w:tc>
          <w:tcPr>
            <w:tcW w:w="1531"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7</w:t>
            </w:r>
          </w:p>
        </w:tc>
        <w:tc>
          <w:tcPr>
            <w:tcW w:w="2657" w:type="dxa"/>
            <w:gridSpan w:val="3"/>
            <w:tcBorders>
              <w:top w:val="single" w:sz="4" w:space="0" w:color="auto"/>
              <w:left w:val="nil"/>
              <w:bottom w:val="single" w:sz="4" w:space="0" w:color="auto"/>
              <w:right w:val="single" w:sz="4" w:space="0" w:color="000000"/>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8</w:t>
            </w:r>
          </w:p>
        </w:tc>
        <w:tc>
          <w:tcPr>
            <w:tcW w:w="1805"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9</w:t>
            </w:r>
          </w:p>
        </w:tc>
        <w:tc>
          <w:tcPr>
            <w:tcW w:w="1783" w:type="dxa"/>
            <w:tcBorders>
              <w:top w:val="single" w:sz="4" w:space="0" w:color="auto"/>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10</w:t>
            </w:r>
          </w:p>
        </w:tc>
      </w:tr>
      <w:tr w:rsidR="00E306AA" w:rsidRPr="00A11903" w:rsidTr="00E306AA">
        <w:trPr>
          <w:trHeight w:val="306"/>
        </w:trPr>
        <w:tc>
          <w:tcPr>
            <w:tcW w:w="492"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العدد</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 xml:space="preserve">n° </w:t>
            </w:r>
          </w:p>
        </w:tc>
        <w:tc>
          <w:tcPr>
            <w:tcW w:w="1141"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التاريخ</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Date</w:t>
            </w:r>
          </w:p>
        </w:tc>
        <w:tc>
          <w:tcPr>
            <w:tcW w:w="2004"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lang w:bidi="ar-TN"/>
              </w:rPr>
            </w:pPr>
            <w:r w:rsidRPr="00A11903">
              <w:rPr>
                <w:rFonts w:ascii="Sakkal Majalla" w:hAnsi="Sakkal Majalla" w:cs="Sakkal Majalla"/>
                <w:rtl/>
                <w:lang w:bidi="ar-TN"/>
              </w:rPr>
              <w:t>المصدر</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Provenance</w:t>
            </w:r>
          </w:p>
        </w:tc>
        <w:tc>
          <w:tcPr>
            <w:tcW w:w="1185"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tl/>
              </w:rPr>
              <w:t>النوع</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 xml:space="preserve">Type </w:t>
            </w:r>
          </w:p>
        </w:tc>
        <w:tc>
          <w:tcPr>
            <w:tcW w:w="1378"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 xml:space="preserve">الكمية </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Quantité</w:t>
            </w:r>
          </w:p>
        </w:tc>
        <w:tc>
          <w:tcPr>
            <w:tcW w:w="1599"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الوجهة</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Destination</w:t>
            </w:r>
          </w:p>
        </w:tc>
        <w:tc>
          <w:tcPr>
            <w:tcW w:w="1531"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نقطة العبور</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Point de passage</w:t>
            </w:r>
          </w:p>
        </w:tc>
        <w:tc>
          <w:tcPr>
            <w:tcW w:w="2657" w:type="dxa"/>
            <w:gridSpan w:val="3"/>
            <w:tcBorders>
              <w:top w:val="single" w:sz="4" w:space="0" w:color="auto"/>
              <w:left w:val="nil"/>
              <w:bottom w:val="single" w:sz="4" w:space="0" w:color="auto"/>
              <w:right w:val="single" w:sz="4" w:space="0" w:color="000000"/>
            </w:tcBorders>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الشهادة الصحية</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 xml:space="preserve">Certificat Sanitaire </w:t>
            </w:r>
          </w:p>
        </w:tc>
        <w:tc>
          <w:tcPr>
            <w:tcW w:w="1805"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lang w:bidi="ar-TN"/>
              </w:rPr>
            </w:pPr>
            <w:r w:rsidRPr="00A11903">
              <w:rPr>
                <w:rFonts w:ascii="Sakkal Majalla" w:hAnsi="Sakkal Majalla" w:cs="Sakkal Majalla"/>
                <w:rtl/>
                <w:lang w:bidi="ar-TN"/>
              </w:rPr>
              <w:t>شهادة المراقبة الصحية عند التصدير</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ACSVE</w:t>
            </w:r>
          </w:p>
        </w:tc>
        <w:tc>
          <w:tcPr>
            <w:tcW w:w="1783" w:type="dxa"/>
            <w:vMerge w:val="restart"/>
            <w:tcBorders>
              <w:top w:val="nil"/>
              <w:left w:val="single" w:sz="4" w:space="0" w:color="auto"/>
              <w:bottom w:val="single" w:sz="4" w:space="0" w:color="000000"/>
              <w:right w:val="single" w:sz="4" w:space="0" w:color="auto"/>
            </w:tcBorders>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حساب موارد المراقبة</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Redevance</w:t>
            </w:r>
          </w:p>
        </w:tc>
      </w:tr>
      <w:tr w:rsidR="00E306AA" w:rsidRPr="00A11903" w:rsidTr="00E306AA">
        <w:trPr>
          <w:trHeight w:val="229"/>
        </w:trPr>
        <w:tc>
          <w:tcPr>
            <w:tcW w:w="492"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1141"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2004"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1185"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1378"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1599"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1531"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302" w:type="dxa"/>
            <w:tcBorders>
              <w:top w:val="nil"/>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A</w:t>
            </w:r>
          </w:p>
        </w:tc>
        <w:tc>
          <w:tcPr>
            <w:tcW w:w="314" w:type="dxa"/>
            <w:tcBorders>
              <w:top w:val="nil"/>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N</w:t>
            </w:r>
          </w:p>
        </w:tc>
        <w:tc>
          <w:tcPr>
            <w:tcW w:w="2041" w:type="dxa"/>
            <w:tcBorders>
              <w:top w:val="nil"/>
              <w:left w:val="nil"/>
              <w:bottom w:val="single" w:sz="4" w:space="0" w:color="auto"/>
              <w:right w:val="single" w:sz="4" w:space="0" w:color="auto"/>
            </w:tcBorders>
            <w:noWrap/>
            <w:vAlign w:val="center"/>
          </w:tcPr>
          <w:p w:rsidR="00E306AA" w:rsidRPr="00A11903" w:rsidRDefault="00E306AA" w:rsidP="00E306AA">
            <w:pPr>
              <w:jc w:val="center"/>
              <w:rPr>
                <w:rFonts w:ascii="Sakkal Majalla" w:hAnsi="Sakkal Majalla" w:cs="Sakkal Majalla"/>
                <w:rtl/>
              </w:rPr>
            </w:pPr>
            <w:r w:rsidRPr="00A11903">
              <w:rPr>
                <w:rFonts w:ascii="Sakkal Majalla" w:hAnsi="Sakkal Majalla" w:cs="Sakkal Majalla"/>
                <w:rtl/>
              </w:rPr>
              <w:t>رقم الهادة الصحية</w:t>
            </w:r>
          </w:p>
          <w:p w:rsidR="00E306AA" w:rsidRPr="00A11903" w:rsidRDefault="00E306AA" w:rsidP="00E306AA">
            <w:pPr>
              <w:jc w:val="center"/>
              <w:rPr>
                <w:rFonts w:ascii="Sakkal Majalla" w:hAnsi="Sakkal Majalla" w:cs="Sakkal Majalla"/>
              </w:rPr>
            </w:pPr>
            <w:r w:rsidRPr="00A11903">
              <w:rPr>
                <w:rFonts w:ascii="Sakkal Majalla" w:hAnsi="Sakkal Majalla" w:cs="Sakkal Majalla"/>
              </w:rPr>
              <w:t>Numéro du CS</w:t>
            </w:r>
          </w:p>
        </w:tc>
        <w:tc>
          <w:tcPr>
            <w:tcW w:w="1805"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c>
          <w:tcPr>
            <w:tcW w:w="1783" w:type="dxa"/>
            <w:vMerge/>
            <w:tcBorders>
              <w:top w:val="nil"/>
              <w:left w:val="single" w:sz="4" w:space="0" w:color="auto"/>
              <w:bottom w:val="single" w:sz="4" w:space="0" w:color="000000"/>
              <w:right w:val="single" w:sz="4" w:space="0" w:color="auto"/>
            </w:tcBorders>
            <w:vAlign w:val="center"/>
          </w:tcPr>
          <w:p w:rsidR="00E306AA" w:rsidRPr="00A11903" w:rsidRDefault="00E306AA" w:rsidP="00E306AA">
            <w:pPr>
              <w:rPr>
                <w:rFonts w:ascii="Sakkal Majalla" w:hAnsi="Sakkal Majalla" w:cs="Sakkal Majalla"/>
              </w:rPr>
            </w:pPr>
          </w:p>
        </w:tc>
      </w:tr>
      <w:tr w:rsidR="00E306AA" w:rsidRPr="00A11903" w:rsidTr="00E306AA">
        <w:trPr>
          <w:trHeight w:val="321"/>
        </w:trPr>
        <w:tc>
          <w:tcPr>
            <w:tcW w:w="492" w:type="dxa"/>
            <w:tcBorders>
              <w:top w:val="nil"/>
              <w:left w:val="single" w:sz="4" w:space="0" w:color="auto"/>
              <w:bottom w:val="single" w:sz="4" w:space="0" w:color="auto"/>
              <w:right w:val="single" w:sz="4" w:space="0" w:color="auto"/>
            </w:tcBorders>
            <w:noWrap/>
            <w:vAlign w:val="bottom"/>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 </w:t>
            </w:r>
            <w:r w:rsidRPr="00A11903">
              <w:rPr>
                <w:rFonts w:ascii="Sakkal Majalla" w:hAnsi="Sakkal Majalla" w:cs="Sakkal Majalla"/>
                <w:rtl/>
              </w:rPr>
              <w:t>01</w:t>
            </w:r>
          </w:p>
        </w:tc>
        <w:tc>
          <w:tcPr>
            <w:tcW w:w="11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15/1/2015</w:t>
            </w:r>
          </w:p>
        </w:tc>
        <w:tc>
          <w:tcPr>
            <w:tcW w:w="2004" w:type="dxa"/>
            <w:tcBorders>
              <w:top w:val="nil"/>
              <w:left w:val="nil"/>
              <w:bottom w:val="single" w:sz="4" w:space="0" w:color="auto"/>
              <w:right w:val="single" w:sz="4" w:space="0" w:color="auto"/>
            </w:tcBorders>
            <w:noWrap/>
            <w:vAlign w:val="bottom"/>
          </w:tcPr>
          <w:p w:rsidR="00E306AA" w:rsidRPr="002A79D5" w:rsidRDefault="00E306AA" w:rsidP="00E306AA">
            <w:pPr>
              <w:jc w:val="right"/>
              <w:rPr>
                <w:rFonts w:ascii="Sakkal Majalla" w:hAnsi="Sakkal Majalla" w:cs="Sakkal Majalla"/>
                <w:lang w:val="en-US"/>
              </w:rPr>
            </w:pPr>
            <w:r w:rsidRPr="002A79D5">
              <w:rPr>
                <w:rFonts w:ascii="Sakkal Majalla" w:hAnsi="Sakkal Majalla" w:cs="Sakkal Majalla"/>
                <w:lang w:val="en-US"/>
              </w:rPr>
              <w:t>El Baraka casing and food</w:t>
            </w:r>
          </w:p>
        </w:tc>
        <w:tc>
          <w:tcPr>
            <w:tcW w:w="118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Boyaux sèches sales</w:t>
            </w:r>
          </w:p>
        </w:tc>
        <w:tc>
          <w:tcPr>
            <w:tcW w:w="1378"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1000kg</w:t>
            </w:r>
          </w:p>
        </w:tc>
        <w:tc>
          <w:tcPr>
            <w:tcW w:w="1599"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France</w:t>
            </w:r>
          </w:p>
        </w:tc>
        <w:tc>
          <w:tcPr>
            <w:tcW w:w="153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Port de Rades</w:t>
            </w:r>
          </w:p>
        </w:tc>
        <w:tc>
          <w:tcPr>
            <w:tcW w:w="302"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31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20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ZAG /OVI/15/0001</w:t>
            </w:r>
          </w:p>
        </w:tc>
        <w:tc>
          <w:tcPr>
            <w:tcW w:w="180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786A/PA</w:t>
            </w:r>
          </w:p>
        </w:tc>
        <w:tc>
          <w:tcPr>
            <w:tcW w:w="1783" w:type="dxa"/>
            <w:tcBorders>
              <w:top w:val="nil"/>
              <w:left w:val="nil"/>
              <w:bottom w:val="single" w:sz="4" w:space="0" w:color="auto"/>
              <w:right w:val="single" w:sz="4" w:space="0" w:color="auto"/>
            </w:tcBorders>
            <w:noWrap/>
            <w:vAlign w:val="bottom"/>
          </w:tcPr>
          <w:p w:rsidR="00E306AA" w:rsidRPr="00A11903" w:rsidRDefault="00E306AA" w:rsidP="00E306AA">
            <w:pPr>
              <w:rPr>
                <w:rFonts w:ascii="Sakkal Majalla" w:hAnsi="Sakkal Majalla" w:cs="Sakkal Majalla"/>
              </w:rPr>
            </w:pPr>
            <w:r w:rsidRPr="00A11903">
              <w:rPr>
                <w:rFonts w:ascii="Sakkal Majalla" w:hAnsi="Sakkal Majalla" w:cs="Sakkal Majalla"/>
              </w:rPr>
              <w:t> </w:t>
            </w:r>
          </w:p>
        </w:tc>
      </w:tr>
      <w:tr w:rsidR="00E306AA" w:rsidRPr="00A11903" w:rsidTr="00E306AA">
        <w:trPr>
          <w:trHeight w:val="321"/>
        </w:trPr>
        <w:tc>
          <w:tcPr>
            <w:tcW w:w="492" w:type="dxa"/>
            <w:tcBorders>
              <w:top w:val="nil"/>
              <w:left w:val="single" w:sz="4" w:space="0" w:color="auto"/>
              <w:bottom w:val="single" w:sz="4" w:space="0" w:color="auto"/>
              <w:right w:val="single" w:sz="4" w:space="0" w:color="auto"/>
            </w:tcBorders>
            <w:noWrap/>
            <w:vAlign w:val="bottom"/>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03</w:t>
            </w:r>
          </w:p>
        </w:tc>
        <w:tc>
          <w:tcPr>
            <w:tcW w:w="11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08/4/2015</w:t>
            </w:r>
          </w:p>
        </w:tc>
        <w:tc>
          <w:tcPr>
            <w:tcW w:w="2004" w:type="dxa"/>
            <w:tcBorders>
              <w:top w:val="nil"/>
              <w:left w:val="nil"/>
              <w:bottom w:val="single" w:sz="4" w:space="0" w:color="auto"/>
              <w:right w:val="single" w:sz="4" w:space="0" w:color="auto"/>
            </w:tcBorders>
            <w:noWrap/>
            <w:vAlign w:val="bottom"/>
          </w:tcPr>
          <w:p w:rsidR="00E306AA" w:rsidRPr="002A79D5" w:rsidRDefault="00E306AA" w:rsidP="00E306AA">
            <w:pPr>
              <w:jc w:val="right"/>
              <w:rPr>
                <w:rFonts w:ascii="Sakkal Majalla" w:hAnsi="Sakkal Majalla" w:cs="Sakkal Majalla"/>
                <w:lang w:val="en-US"/>
              </w:rPr>
            </w:pPr>
            <w:r w:rsidRPr="002A79D5">
              <w:rPr>
                <w:rFonts w:ascii="Sakkal Majalla" w:hAnsi="Sakkal Majalla" w:cs="Sakkal Majalla"/>
                <w:lang w:val="en-US"/>
              </w:rPr>
              <w:t>El Baraka casing and food</w:t>
            </w:r>
          </w:p>
        </w:tc>
        <w:tc>
          <w:tcPr>
            <w:tcW w:w="118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Boyaux sèches sales</w:t>
            </w:r>
          </w:p>
        </w:tc>
        <w:tc>
          <w:tcPr>
            <w:tcW w:w="1378"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1000kg</w:t>
            </w:r>
          </w:p>
        </w:tc>
        <w:tc>
          <w:tcPr>
            <w:tcW w:w="1599"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France</w:t>
            </w:r>
          </w:p>
        </w:tc>
        <w:tc>
          <w:tcPr>
            <w:tcW w:w="153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Port de Rades</w:t>
            </w:r>
          </w:p>
        </w:tc>
        <w:tc>
          <w:tcPr>
            <w:tcW w:w="302"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p>
        </w:tc>
        <w:tc>
          <w:tcPr>
            <w:tcW w:w="31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p>
        </w:tc>
        <w:tc>
          <w:tcPr>
            <w:tcW w:w="20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ZAG /OVI/15/0003</w:t>
            </w:r>
          </w:p>
        </w:tc>
        <w:tc>
          <w:tcPr>
            <w:tcW w:w="180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975 A/PA</w:t>
            </w:r>
          </w:p>
        </w:tc>
        <w:tc>
          <w:tcPr>
            <w:tcW w:w="1783" w:type="dxa"/>
            <w:tcBorders>
              <w:top w:val="nil"/>
              <w:left w:val="nil"/>
              <w:bottom w:val="single" w:sz="4" w:space="0" w:color="auto"/>
              <w:right w:val="single" w:sz="4" w:space="0" w:color="auto"/>
            </w:tcBorders>
            <w:noWrap/>
            <w:vAlign w:val="bottom"/>
          </w:tcPr>
          <w:p w:rsidR="00E306AA" w:rsidRPr="00A11903" w:rsidRDefault="00E306AA" w:rsidP="00E306AA">
            <w:pPr>
              <w:rPr>
                <w:rFonts w:ascii="Sakkal Majalla" w:hAnsi="Sakkal Majalla" w:cs="Sakkal Majalla"/>
              </w:rPr>
            </w:pPr>
          </w:p>
        </w:tc>
      </w:tr>
      <w:tr w:rsidR="00E306AA" w:rsidRPr="00A11903" w:rsidTr="00E306AA">
        <w:trPr>
          <w:trHeight w:val="321"/>
        </w:trPr>
        <w:tc>
          <w:tcPr>
            <w:tcW w:w="492" w:type="dxa"/>
            <w:tcBorders>
              <w:top w:val="nil"/>
              <w:left w:val="single" w:sz="4" w:space="0" w:color="auto"/>
              <w:bottom w:val="single" w:sz="4" w:space="0" w:color="auto"/>
              <w:right w:val="single" w:sz="4" w:space="0" w:color="auto"/>
            </w:tcBorders>
            <w:noWrap/>
            <w:vAlign w:val="bottom"/>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 04</w:t>
            </w:r>
          </w:p>
        </w:tc>
        <w:tc>
          <w:tcPr>
            <w:tcW w:w="11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29/5/2015</w:t>
            </w:r>
          </w:p>
        </w:tc>
        <w:tc>
          <w:tcPr>
            <w:tcW w:w="200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GREENEX SA</w:t>
            </w:r>
          </w:p>
        </w:tc>
        <w:tc>
          <w:tcPr>
            <w:tcW w:w="118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Pattes de poules</w:t>
            </w:r>
          </w:p>
        </w:tc>
        <w:tc>
          <w:tcPr>
            <w:tcW w:w="1378"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28000kg</w:t>
            </w:r>
          </w:p>
        </w:tc>
        <w:tc>
          <w:tcPr>
            <w:tcW w:w="1599"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HongKong</w:t>
            </w:r>
          </w:p>
        </w:tc>
        <w:tc>
          <w:tcPr>
            <w:tcW w:w="1531" w:type="dxa"/>
            <w:tcBorders>
              <w:top w:val="nil"/>
              <w:left w:val="nil"/>
              <w:bottom w:val="single" w:sz="4" w:space="0" w:color="auto"/>
              <w:right w:val="single" w:sz="4" w:space="0" w:color="auto"/>
            </w:tcBorders>
            <w:noWrap/>
          </w:tcPr>
          <w:p w:rsidR="00E306AA" w:rsidRPr="00A11903" w:rsidRDefault="00E306AA" w:rsidP="00E306AA">
            <w:pPr>
              <w:rPr>
                <w:rFonts w:ascii="Sakkal Majalla" w:hAnsi="Sakkal Majalla" w:cs="Sakkal Majalla"/>
              </w:rPr>
            </w:pPr>
            <w:r w:rsidRPr="00A11903">
              <w:rPr>
                <w:rFonts w:ascii="Sakkal Majalla" w:hAnsi="Sakkal Majalla" w:cs="Sakkal Majalla"/>
              </w:rPr>
              <w:t> Port de Rades</w:t>
            </w:r>
          </w:p>
        </w:tc>
        <w:tc>
          <w:tcPr>
            <w:tcW w:w="302"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31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20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ZAG/AVI/15/0003</w:t>
            </w:r>
          </w:p>
        </w:tc>
        <w:tc>
          <w:tcPr>
            <w:tcW w:w="180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2016 A/PA</w:t>
            </w:r>
          </w:p>
        </w:tc>
        <w:tc>
          <w:tcPr>
            <w:tcW w:w="1783" w:type="dxa"/>
            <w:tcBorders>
              <w:top w:val="nil"/>
              <w:left w:val="nil"/>
              <w:bottom w:val="single" w:sz="4" w:space="0" w:color="auto"/>
              <w:right w:val="single" w:sz="4" w:space="0" w:color="auto"/>
            </w:tcBorders>
            <w:noWrap/>
            <w:vAlign w:val="bottom"/>
          </w:tcPr>
          <w:p w:rsidR="00E306AA" w:rsidRPr="00A11903" w:rsidRDefault="00E306AA" w:rsidP="00E306AA">
            <w:pPr>
              <w:rPr>
                <w:rFonts w:ascii="Sakkal Majalla" w:hAnsi="Sakkal Majalla" w:cs="Sakkal Majalla"/>
              </w:rPr>
            </w:pPr>
            <w:r w:rsidRPr="00A11903">
              <w:rPr>
                <w:rFonts w:ascii="Sakkal Majalla" w:hAnsi="Sakkal Majalla" w:cs="Sakkal Majalla"/>
              </w:rPr>
              <w:t> 28 DT</w:t>
            </w:r>
          </w:p>
        </w:tc>
      </w:tr>
      <w:tr w:rsidR="00E306AA" w:rsidRPr="00A11903" w:rsidTr="00E306AA">
        <w:trPr>
          <w:trHeight w:val="321"/>
        </w:trPr>
        <w:tc>
          <w:tcPr>
            <w:tcW w:w="492" w:type="dxa"/>
            <w:tcBorders>
              <w:top w:val="nil"/>
              <w:left w:val="single" w:sz="4" w:space="0" w:color="auto"/>
              <w:bottom w:val="single" w:sz="4" w:space="0" w:color="auto"/>
              <w:right w:val="single" w:sz="4" w:space="0" w:color="auto"/>
            </w:tcBorders>
            <w:noWrap/>
            <w:vAlign w:val="bottom"/>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 05</w:t>
            </w:r>
          </w:p>
        </w:tc>
        <w:tc>
          <w:tcPr>
            <w:tcW w:w="11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26/10/2015</w:t>
            </w:r>
          </w:p>
        </w:tc>
        <w:tc>
          <w:tcPr>
            <w:tcW w:w="2004" w:type="dxa"/>
            <w:tcBorders>
              <w:top w:val="nil"/>
              <w:left w:val="nil"/>
              <w:bottom w:val="single" w:sz="4" w:space="0" w:color="auto"/>
              <w:right w:val="single" w:sz="4" w:space="0" w:color="auto"/>
            </w:tcBorders>
            <w:noWrap/>
            <w:vAlign w:val="bottom"/>
          </w:tcPr>
          <w:p w:rsidR="00E306AA" w:rsidRPr="002A79D5" w:rsidRDefault="00E306AA" w:rsidP="00E306AA">
            <w:pPr>
              <w:jc w:val="right"/>
              <w:rPr>
                <w:rFonts w:ascii="Sakkal Majalla" w:hAnsi="Sakkal Majalla" w:cs="Sakkal Majalla"/>
                <w:lang w:val="en-US"/>
              </w:rPr>
            </w:pPr>
            <w:r w:rsidRPr="002A79D5">
              <w:rPr>
                <w:rFonts w:ascii="Sakkal Majalla" w:hAnsi="Sakkal Majalla" w:cs="Sakkal Majalla"/>
                <w:lang w:val="en-US"/>
              </w:rPr>
              <w:t> El Baraka casing and food</w:t>
            </w:r>
          </w:p>
        </w:tc>
        <w:tc>
          <w:tcPr>
            <w:tcW w:w="118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2A79D5">
              <w:rPr>
                <w:rFonts w:ascii="Sakkal Majalla" w:hAnsi="Sakkal Majalla" w:cs="Sakkal Majalla"/>
                <w:lang w:val="en-US"/>
              </w:rPr>
              <w:t> </w:t>
            </w:r>
            <w:r w:rsidRPr="00A11903">
              <w:rPr>
                <w:rFonts w:ascii="Sakkal Majalla" w:hAnsi="Sakkal Majalla" w:cs="Sakkal Majalla"/>
              </w:rPr>
              <w:t>Boyaux sèches sales</w:t>
            </w:r>
          </w:p>
        </w:tc>
        <w:tc>
          <w:tcPr>
            <w:tcW w:w="1378"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1400kg</w:t>
            </w:r>
          </w:p>
        </w:tc>
        <w:tc>
          <w:tcPr>
            <w:tcW w:w="1599"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France</w:t>
            </w:r>
          </w:p>
        </w:tc>
        <w:tc>
          <w:tcPr>
            <w:tcW w:w="1531" w:type="dxa"/>
            <w:tcBorders>
              <w:top w:val="nil"/>
              <w:left w:val="nil"/>
              <w:bottom w:val="single" w:sz="4" w:space="0" w:color="auto"/>
              <w:right w:val="single" w:sz="4" w:space="0" w:color="auto"/>
            </w:tcBorders>
            <w:noWrap/>
          </w:tcPr>
          <w:p w:rsidR="00E306AA" w:rsidRPr="00A11903" w:rsidRDefault="00E306AA" w:rsidP="00E306AA">
            <w:pPr>
              <w:rPr>
                <w:rFonts w:ascii="Sakkal Majalla" w:hAnsi="Sakkal Majalla" w:cs="Sakkal Majalla"/>
              </w:rPr>
            </w:pPr>
            <w:r w:rsidRPr="00A11903">
              <w:rPr>
                <w:rFonts w:ascii="Sakkal Majalla" w:hAnsi="Sakkal Majalla" w:cs="Sakkal Majalla"/>
              </w:rPr>
              <w:t> Port de Rades</w:t>
            </w:r>
          </w:p>
        </w:tc>
        <w:tc>
          <w:tcPr>
            <w:tcW w:w="302"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31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20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ZAG/OVI/15/0005</w:t>
            </w:r>
          </w:p>
        </w:tc>
        <w:tc>
          <w:tcPr>
            <w:tcW w:w="180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473A/PA</w:t>
            </w:r>
          </w:p>
        </w:tc>
        <w:tc>
          <w:tcPr>
            <w:tcW w:w="1783" w:type="dxa"/>
            <w:tcBorders>
              <w:top w:val="nil"/>
              <w:left w:val="nil"/>
              <w:bottom w:val="single" w:sz="4" w:space="0" w:color="auto"/>
              <w:right w:val="single" w:sz="4" w:space="0" w:color="auto"/>
            </w:tcBorders>
            <w:noWrap/>
            <w:vAlign w:val="bottom"/>
          </w:tcPr>
          <w:p w:rsidR="00E306AA" w:rsidRPr="00A11903" w:rsidRDefault="00E306AA" w:rsidP="00E306AA">
            <w:pPr>
              <w:rPr>
                <w:rFonts w:ascii="Sakkal Majalla" w:hAnsi="Sakkal Majalla" w:cs="Sakkal Majalla"/>
              </w:rPr>
            </w:pPr>
            <w:r w:rsidRPr="00A11903">
              <w:rPr>
                <w:rFonts w:ascii="Sakkal Majalla" w:hAnsi="Sakkal Majalla" w:cs="Sakkal Majalla"/>
              </w:rPr>
              <w:t> </w:t>
            </w:r>
          </w:p>
        </w:tc>
      </w:tr>
      <w:tr w:rsidR="00E306AA" w:rsidRPr="00A11903" w:rsidTr="00E306AA">
        <w:trPr>
          <w:trHeight w:val="321"/>
        </w:trPr>
        <w:tc>
          <w:tcPr>
            <w:tcW w:w="492" w:type="dxa"/>
            <w:tcBorders>
              <w:top w:val="nil"/>
              <w:left w:val="single" w:sz="4" w:space="0" w:color="auto"/>
              <w:bottom w:val="single" w:sz="4" w:space="0" w:color="auto"/>
              <w:right w:val="single" w:sz="4" w:space="0" w:color="auto"/>
            </w:tcBorders>
            <w:noWrap/>
            <w:vAlign w:val="bottom"/>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 06</w:t>
            </w:r>
          </w:p>
        </w:tc>
        <w:tc>
          <w:tcPr>
            <w:tcW w:w="11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09/11/2015</w:t>
            </w:r>
          </w:p>
        </w:tc>
        <w:tc>
          <w:tcPr>
            <w:tcW w:w="2004" w:type="dxa"/>
            <w:tcBorders>
              <w:top w:val="nil"/>
              <w:left w:val="nil"/>
              <w:bottom w:val="single" w:sz="4" w:space="0" w:color="auto"/>
              <w:right w:val="single" w:sz="4" w:space="0" w:color="auto"/>
            </w:tcBorders>
            <w:noWrap/>
            <w:vAlign w:val="bottom"/>
          </w:tcPr>
          <w:p w:rsidR="00E306AA" w:rsidRPr="002A79D5" w:rsidRDefault="00E306AA" w:rsidP="00E306AA">
            <w:pPr>
              <w:jc w:val="right"/>
              <w:rPr>
                <w:rFonts w:ascii="Sakkal Majalla" w:hAnsi="Sakkal Majalla" w:cs="Sakkal Majalla"/>
                <w:lang w:val="en-US"/>
              </w:rPr>
            </w:pPr>
            <w:r w:rsidRPr="002A79D5">
              <w:rPr>
                <w:rFonts w:ascii="Sakkal Majalla" w:hAnsi="Sakkal Majalla" w:cs="Sakkal Majalla"/>
                <w:lang w:val="en-US"/>
              </w:rPr>
              <w:t>  El Baraka casing and food</w:t>
            </w:r>
          </w:p>
        </w:tc>
        <w:tc>
          <w:tcPr>
            <w:tcW w:w="118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2A79D5">
              <w:rPr>
                <w:rFonts w:ascii="Sakkal Majalla" w:hAnsi="Sakkal Majalla" w:cs="Sakkal Majalla"/>
                <w:lang w:val="en-US"/>
              </w:rPr>
              <w:t> </w:t>
            </w:r>
            <w:r w:rsidRPr="00A11903">
              <w:rPr>
                <w:rFonts w:ascii="Sakkal Majalla" w:hAnsi="Sakkal Majalla" w:cs="Sakkal Majalla"/>
              </w:rPr>
              <w:t>Boyaux sèches sales</w:t>
            </w:r>
          </w:p>
        </w:tc>
        <w:tc>
          <w:tcPr>
            <w:tcW w:w="1378"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1150 kg</w:t>
            </w:r>
          </w:p>
        </w:tc>
        <w:tc>
          <w:tcPr>
            <w:tcW w:w="1599"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France</w:t>
            </w:r>
          </w:p>
        </w:tc>
        <w:tc>
          <w:tcPr>
            <w:tcW w:w="1531" w:type="dxa"/>
            <w:tcBorders>
              <w:top w:val="nil"/>
              <w:left w:val="nil"/>
              <w:bottom w:val="single" w:sz="4" w:space="0" w:color="auto"/>
              <w:right w:val="single" w:sz="4" w:space="0" w:color="auto"/>
            </w:tcBorders>
            <w:noWrap/>
          </w:tcPr>
          <w:p w:rsidR="00E306AA" w:rsidRPr="00A11903" w:rsidRDefault="00E306AA" w:rsidP="00E306AA">
            <w:pPr>
              <w:rPr>
                <w:rFonts w:ascii="Sakkal Majalla" w:hAnsi="Sakkal Majalla" w:cs="Sakkal Majalla"/>
              </w:rPr>
            </w:pPr>
            <w:r w:rsidRPr="00A11903">
              <w:rPr>
                <w:rFonts w:ascii="Sakkal Majalla" w:hAnsi="Sakkal Majalla" w:cs="Sakkal Majalla"/>
              </w:rPr>
              <w:t> Port de Rades</w:t>
            </w:r>
          </w:p>
        </w:tc>
        <w:tc>
          <w:tcPr>
            <w:tcW w:w="302"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31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20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ZAG/OVI/15/0006</w:t>
            </w:r>
          </w:p>
        </w:tc>
        <w:tc>
          <w:tcPr>
            <w:tcW w:w="180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503A/PA</w:t>
            </w:r>
          </w:p>
        </w:tc>
        <w:tc>
          <w:tcPr>
            <w:tcW w:w="1783" w:type="dxa"/>
            <w:tcBorders>
              <w:top w:val="nil"/>
              <w:left w:val="nil"/>
              <w:bottom w:val="single" w:sz="4" w:space="0" w:color="auto"/>
              <w:right w:val="single" w:sz="4" w:space="0" w:color="auto"/>
            </w:tcBorders>
            <w:noWrap/>
            <w:vAlign w:val="bottom"/>
          </w:tcPr>
          <w:p w:rsidR="00E306AA" w:rsidRPr="00A11903" w:rsidRDefault="00E306AA" w:rsidP="00E306AA">
            <w:pPr>
              <w:rPr>
                <w:rFonts w:ascii="Sakkal Majalla" w:hAnsi="Sakkal Majalla" w:cs="Sakkal Majalla"/>
              </w:rPr>
            </w:pPr>
            <w:r w:rsidRPr="00A11903">
              <w:rPr>
                <w:rFonts w:ascii="Sakkal Majalla" w:hAnsi="Sakkal Majalla" w:cs="Sakkal Majalla"/>
              </w:rPr>
              <w:t> </w:t>
            </w:r>
          </w:p>
        </w:tc>
      </w:tr>
      <w:tr w:rsidR="00E306AA" w:rsidRPr="00A11903" w:rsidTr="00E306AA">
        <w:trPr>
          <w:trHeight w:val="321"/>
        </w:trPr>
        <w:tc>
          <w:tcPr>
            <w:tcW w:w="492" w:type="dxa"/>
            <w:tcBorders>
              <w:top w:val="nil"/>
              <w:left w:val="single" w:sz="4" w:space="0" w:color="auto"/>
              <w:bottom w:val="single" w:sz="4" w:space="0" w:color="auto"/>
              <w:right w:val="single" w:sz="4" w:space="0" w:color="auto"/>
            </w:tcBorders>
            <w:noWrap/>
            <w:vAlign w:val="bottom"/>
          </w:tcPr>
          <w:p w:rsidR="00E306AA" w:rsidRPr="00A11903" w:rsidRDefault="00E306AA" w:rsidP="00E306AA">
            <w:pPr>
              <w:jc w:val="center"/>
              <w:rPr>
                <w:rFonts w:ascii="Sakkal Majalla" w:hAnsi="Sakkal Majalla" w:cs="Sakkal Majalla"/>
              </w:rPr>
            </w:pPr>
            <w:r w:rsidRPr="00A11903">
              <w:rPr>
                <w:rFonts w:ascii="Sakkal Majalla" w:hAnsi="Sakkal Majalla" w:cs="Sakkal Majalla"/>
              </w:rPr>
              <w:t> 07</w:t>
            </w:r>
          </w:p>
        </w:tc>
        <w:tc>
          <w:tcPr>
            <w:tcW w:w="11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21/12/2015</w:t>
            </w:r>
          </w:p>
        </w:tc>
        <w:tc>
          <w:tcPr>
            <w:tcW w:w="200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GREENEX SA</w:t>
            </w:r>
          </w:p>
        </w:tc>
        <w:tc>
          <w:tcPr>
            <w:tcW w:w="118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Pattes de poules</w:t>
            </w:r>
          </w:p>
        </w:tc>
        <w:tc>
          <w:tcPr>
            <w:tcW w:w="1378"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28000 kg</w:t>
            </w:r>
          </w:p>
        </w:tc>
        <w:tc>
          <w:tcPr>
            <w:tcW w:w="1599"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Vietnam</w:t>
            </w:r>
          </w:p>
        </w:tc>
        <w:tc>
          <w:tcPr>
            <w:tcW w:w="1531" w:type="dxa"/>
            <w:tcBorders>
              <w:top w:val="nil"/>
              <w:left w:val="nil"/>
              <w:bottom w:val="single" w:sz="4" w:space="0" w:color="auto"/>
              <w:right w:val="single" w:sz="4" w:space="0" w:color="auto"/>
            </w:tcBorders>
            <w:noWrap/>
          </w:tcPr>
          <w:p w:rsidR="00E306AA" w:rsidRPr="00A11903" w:rsidRDefault="00E306AA" w:rsidP="00E306AA">
            <w:pPr>
              <w:rPr>
                <w:rFonts w:ascii="Sakkal Majalla" w:hAnsi="Sakkal Majalla" w:cs="Sakkal Majalla"/>
              </w:rPr>
            </w:pPr>
            <w:r w:rsidRPr="00A11903">
              <w:rPr>
                <w:rFonts w:ascii="Sakkal Majalla" w:hAnsi="Sakkal Majalla" w:cs="Sakkal Majalla"/>
              </w:rPr>
              <w:t> Port de Rades</w:t>
            </w:r>
          </w:p>
        </w:tc>
        <w:tc>
          <w:tcPr>
            <w:tcW w:w="302"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314"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w:t>
            </w:r>
          </w:p>
        </w:tc>
        <w:tc>
          <w:tcPr>
            <w:tcW w:w="2041"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 ZAG/AVI/15/0007</w:t>
            </w:r>
          </w:p>
        </w:tc>
        <w:tc>
          <w:tcPr>
            <w:tcW w:w="1805" w:type="dxa"/>
            <w:tcBorders>
              <w:top w:val="nil"/>
              <w:left w:val="nil"/>
              <w:bottom w:val="single" w:sz="4" w:space="0" w:color="auto"/>
              <w:right w:val="single" w:sz="4" w:space="0" w:color="auto"/>
            </w:tcBorders>
            <w:noWrap/>
            <w:vAlign w:val="bottom"/>
          </w:tcPr>
          <w:p w:rsidR="00E306AA" w:rsidRPr="00A11903" w:rsidRDefault="00E306AA" w:rsidP="00E306AA">
            <w:pPr>
              <w:jc w:val="right"/>
              <w:rPr>
                <w:rFonts w:ascii="Sakkal Majalla" w:hAnsi="Sakkal Majalla" w:cs="Sakkal Majalla"/>
              </w:rPr>
            </w:pPr>
            <w:r w:rsidRPr="00A11903">
              <w:rPr>
                <w:rFonts w:ascii="Sakkal Majalla" w:hAnsi="Sakkal Majalla" w:cs="Sakkal Majalla"/>
              </w:rPr>
              <w:t>636 A/PA</w:t>
            </w:r>
          </w:p>
        </w:tc>
        <w:tc>
          <w:tcPr>
            <w:tcW w:w="1783" w:type="dxa"/>
            <w:tcBorders>
              <w:top w:val="nil"/>
              <w:left w:val="nil"/>
              <w:bottom w:val="single" w:sz="4" w:space="0" w:color="auto"/>
              <w:right w:val="single" w:sz="4" w:space="0" w:color="auto"/>
            </w:tcBorders>
            <w:noWrap/>
            <w:vAlign w:val="bottom"/>
          </w:tcPr>
          <w:p w:rsidR="00E306AA" w:rsidRPr="00A11903" w:rsidRDefault="00E306AA" w:rsidP="00E306AA">
            <w:pPr>
              <w:rPr>
                <w:rFonts w:ascii="Sakkal Majalla" w:hAnsi="Sakkal Majalla" w:cs="Sakkal Majalla"/>
              </w:rPr>
            </w:pPr>
            <w:r w:rsidRPr="00A11903">
              <w:rPr>
                <w:rFonts w:ascii="Sakkal Majalla" w:hAnsi="Sakkal Majalla" w:cs="Sakkal Majalla"/>
              </w:rPr>
              <w:t> 28 DT</w:t>
            </w:r>
          </w:p>
        </w:tc>
      </w:tr>
    </w:tbl>
    <w:p w:rsidR="00E306AA" w:rsidRDefault="00E306AA" w:rsidP="00E306AA">
      <w:pPr>
        <w:bidi/>
        <w:spacing w:line="276" w:lineRule="auto"/>
        <w:rPr>
          <w:rFonts w:ascii="Sakkal Majalla" w:hAnsi="Sakkal Majalla" w:cs="Sakkal Majalla"/>
          <w:sz w:val="32"/>
          <w:szCs w:val="32"/>
          <w:rtl/>
          <w:lang w:bidi="ar-TN"/>
        </w:rPr>
        <w:sectPr w:rsidR="00E306AA" w:rsidSect="00DB4A64">
          <w:pgSz w:w="16838" w:h="11906" w:orient="landscape"/>
          <w:pgMar w:top="1418" w:right="1418" w:bottom="1418" w:left="1134" w:header="709" w:footer="709" w:gutter="0"/>
          <w:cols w:space="708"/>
          <w:docGrid w:linePitch="360"/>
        </w:sect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bidi/>
        <w:spacing w:line="276" w:lineRule="auto"/>
        <w:rPr>
          <w:rFonts w:ascii="Sakkal Majalla" w:hAnsi="Sakkal Majalla" w:cs="Sakkal Majalla"/>
          <w:sz w:val="32"/>
          <w:szCs w:val="32"/>
          <w:rtl/>
          <w:lang w:bidi="ar-TN"/>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 w:rsidR="00E306AA" w:rsidRDefault="00E306AA" w:rsidP="00E306AA">
      <w:pPr>
        <w:rPr>
          <w:rtl/>
        </w:rPr>
      </w:pPr>
    </w:p>
    <w:p w:rsidR="00E306AA" w:rsidRDefault="00E306AA" w:rsidP="00E306AA">
      <w:pPr>
        <w:bidi/>
        <w:jc w:val="center"/>
        <w:rPr>
          <w:rtl/>
        </w:rPr>
      </w:pPr>
      <w:r>
        <w:rPr>
          <w:rFonts w:ascii="Sakkal Majalla" w:hAnsi="Sakkal Majalla" w:cs="Sakkal Majalla" w:hint="cs"/>
          <w:sz w:val="144"/>
          <w:szCs w:val="144"/>
          <w:rtl/>
          <w:lang w:bidi="ar-TN"/>
        </w:rPr>
        <w:t>دائرة الفـــــــــــلاحة البيــــــــــــــــــــولوجية</w:t>
      </w: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Pr>
        <w:rPr>
          <w:rtl/>
        </w:rPr>
      </w:pPr>
    </w:p>
    <w:p w:rsidR="00E306AA" w:rsidRDefault="00E306AA" w:rsidP="00E306AA"/>
    <w:p w:rsidR="00BC3291" w:rsidRDefault="00BC3291" w:rsidP="00E306AA"/>
    <w:p w:rsidR="00BC3291" w:rsidRDefault="00BC3291" w:rsidP="00E306AA"/>
    <w:p w:rsidR="00BC3291" w:rsidRDefault="00BC3291" w:rsidP="00E306AA"/>
    <w:p w:rsidR="00BC3291" w:rsidRDefault="00BC3291" w:rsidP="00E306AA"/>
    <w:p w:rsidR="00BC3291" w:rsidRDefault="00BC3291" w:rsidP="00E306AA"/>
    <w:p w:rsidR="00BC3291" w:rsidRDefault="00BC3291" w:rsidP="00E306AA"/>
    <w:p w:rsidR="00BC3291" w:rsidRPr="007365C2" w:rsidRDefault="00BC3291" w:rsidP="006B0751">
      <w:pPr>
        <w:pStyle w:val="Paragraphedeliste"/>
        <w:numPr>
          <w:ilvl w:val="0"/>
          <w:numId w:val="10"/>
        </w:numPr>
        <w:bidi/>
        <w:jc w:val="both"/>
        <w:rPr>
          <w:rFonts w:ascii="Sakkal Majalla" w:hAnsi="Sakkal Majalla" w:cs="Sakkal Majalla"/>
          <w:b/>
          <w:bCs/>
          <w:sz w:val="32"/>
          <w:szCs w:val="32"/>
          <w:rtl/>
          <w:lang w:bidi="ar-TN"/>
        </w:rPr>
      </w:pPr>
      <w:r w:rsidRPr="007365C2">
        <w:rPr>
          <w:rFonts w:ascii="Sakkal Majalla" w:hAnsi="Sakkal Majalla" w:cs="Sakkal Majalla" w:hint="cs"/>
          <w:b/>
          <w:bCs/>
          <w:sz w:val="32"/>
          <w:szCs w:val="32"/>
          <w:rtl/>
          <w:lang w:bidi="ar-TN"/>
        </w:rPr>
        <w:lastRenderedPageBreak/>
        <w:t>الوضع الحالي</w:t>
      </w:r>
      <w:r w:rsidRPr="007365C2">
        <w:rPr>
          <w:rFonts w:ascii="Sakkal Majalla" w:hAnsi="Sakkal Majalla" w:cs="Sakkal Majalla"/>
          <w:b/>
          <w:bCs/>
          <w:sz w:val="32"/>
          <w:szCs w:val="32"/>
          <w:lang w:bidi="ar-TN"/>
        </w:rPr>
        <w:t xml:space="preserve"> </w:t>
      </w:r>
    </w:p>
    <w:p w:rsidR="00BC3291" w:rsidRPr="008A348D" w:rsidRDefault="00BC3291" w:rsidP="00BC3291">
      <w:pPr>
        <w:bidi/>
        <w:jc w:val="both"/>
        <w:rPr>
          <w:rFonts w:ascii="Sakkal Majalla" w:hAnsi="Sakkal Majalla" w:cs="Sakkal Majalla"/>
          <w:sz w:val="28"/>
          <w:szCs w:val="28"/>
          <w:lang w:bidi="ar-TN"/>
        </w:rPr>
      </w:pPr>
      <w:r w:rsidRPr="008A348D">
        <w:rPr>
          <w:rFonts w:ascii="Sakkal Majalla" w:hAnsi="Sakkal Majalla" w:cs="Sakkal Majalla" w:hint="cs"/>
          <w:sz w:val="28"/>
          <w:szCs w:val="28"/>
          <w:rtl/>
          <w:lang w:bidi="ar-TN"/>
        </w:rPr>
        <w:t>المساحات البيولوجية بولاية زغوان: 33000 هك</w:t>
      </w:r>
    </w:p>
    <w:p w:rsidR="00BC3291" w:rsidRDefault="00BC3291" w:rsidP="00BC3291">
      <w:pPr>
        <w:bidi/>
        <w:jc w:val="both"/>
        <w:rPr>
          <w:rFonts w:ascii="Sakkal Majalla" w:hAnsi="Sakkal Majalla" w:cs="Sakkal Majalla"/>
          <w:sz w:val="28"/>
          <w:szCs w:val="28"/>
          <w:rtl/>
          <w:lang w:bidi="ar-TN"/>
        </w:rPr>
      </w:pPr>
      <w:r w:rsidRPr="008A348D">
        <w:rPr>
          <w:rFonts w:ascii="Sakkal Majalla" w:hAnsi="Sakkal Majalla" w:cs="Sakkal Majalla" w:hint="cs"/>
          <w:sz w:val="28"/>
          <w:szCs w:val="28"/>
          <w:rtl/>
          <w:lang w:bidi="ar-TN"/>
        </w:rPr>
        <w:t>عدد المستغلات و المؤسسات الناشطة في الميدان: 40</w:t>
      </w:r>
    </w:p>
    <w:p w:rsidR="00BC3291" w:rsidRPr="008A348D" w:rsidRDefault="00BC3291" w:rsidP="006B0751">
      <w:pPr>
        <w:pStyle w:val="Paragraphedeliste"/>
        <w:numPr>
          <w:ilvl w:val="1"/>
          <w:numId w:val="10"/>
        </w:numPr>
        <w:tabs>
          <w:tab w:val="left" w:pos="5040"/>
        </w:tabs>
        <w:bidi/>
        <w:rPr>
          <w:rFonts w:ascii="Sakkal Majalla" w:hAnsi="Sakkal Majalla" w:cs="Sakkal Majalla"/>
          <w:b/>
          <w:bCs/>
          <w:sz w:val="32"/>
          <w:szCs w:val="32"/>
          <w:lang w:bidi="ar-TN"/>
        </w:rPr>
      </w:pPr>
      <w:r w:rsidRPr="008A348D">
        <w:rPr>
          <w:rFonts w:ascii="Sakkal Majalla" w:hAnsi="Sakkal Majalla" w:cs="Sakkal Majalla" w:hint="cs"/>
          <w:b/>
          <w:bCs/>
          <w:sz w:val="32"/>
          <w:szCs w:val="32"/>
          <w:rtl/>
          <w:lang w:bidi="ar-TN"/>
        </w:rPr>
        <w:t>المساحات و الإنتاج لسنة 201</w:t>
      </w:r>
      <w:r>
        <w:rPr>
          <w:rFonts w:ascii="Sakkal Majalla" w:hAnsi="Sakkal Majalla" w:cs="Sakkal Majalla" w:hint="cs"/>
          <w:b/>
          <w:bCs/>
          <w:sz w:val="32"/>
          <w:szCs w:val="32"/>
          <w:rtl/>
          <w:lang w:bidi="ar-TN"/>
        </w:rPr>
        <w:t>6</w:t>
      </w:r>
      <w:r w:rsidRPr="008A348D">
        <w:rPr>
          <w:rFonts w:ascii="Sakkal Majalla" w:hAnsi="Sakkal Majalla" w:cs="Sakkal Majalla" w:hint="cs"/>
          <w:b/>
          <w:bCs/>
          <w:sz w:val="32"/>
          <w:szCs w:val="32"/>
          <w:rtl/>
          <w:lang w:bidi="ar-TN"/>
        </w:rPr>
        <w:t xml:space="preserve"> :</w:t>
      </w:r>
    </w:p>
    <w:tbl>
      <w:tblPr>
        <w:tblStyle w:val="Grilledutableau"/>
        <w:tblW w:w="5000" w:type="pct"/>
        <w:tblLook w:val="04A0"/>
      </w:tblPr>
      <w:tblGrid>
        <w:gridCol w:w="2873"/>
        <w:gridCol w:w="3302"/>
        <w:gridCol w:w="3111"/>
      </w:tblGrid>
      <w:tr w:rsidR="00BC3291" w:rsidRPr="0096255E" w:rsidTr="00942B5A">
        <w:trPr>
          <w:trHeight w:val="450"/>
        </w:trPr>
        <w:tc>
          <w:tcPr>
            <w:tcW w:w="1547" w:type="pct"/>
          </w:tcPr>
          <w:p w:rsidR="00BC3291" w:rsidRPr="008A348D" w:rsidRDefault="00BC3291" w:rsidP="00942B5A">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الإنتاج(طن)</w:t>
            </w:r>
          </w:p>
        </w:tc>
        <w:tc>
          <w:tcPr>
            <w:tcW w:w="1778" w:type="pct"/>
          </w:tcPr>
          <w:p w:rsidR="00BC3291" w:rsidRPr="008A348D" w:rsidRDefault="00BC3291" w:rsidP="00942B5A">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المساحة(هك)</w:t>
            </w:r>
          </w:p>
        </w:tc>
        <w:tc>
          <w:tcPr>
            <w:tcW w:w="1675" w:type="pct"/>
          </w:tcPr>
          <w:p w:rsidR="00BC3291" w:rsidRPr="008A348D" w:rsidRDefault="00BC3291" w:rsidP="00942B5A">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الغراسات- الزراعات</w:t>
            </w:r>
          </w:p>
        </w:tc>
      </w:tr>
      <w:tr w:rsidR="00BC3291" w:rsidRPr="0096255E" w:rsidTr="00942B5A">
        <w:trPr>
          <w:trHeight w:val="351"/>
        </w:trPr>
        <w:tc>
          <w:tcPr>
            <w:tcW w:w="1547"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3000(زيت)</w:t>
            </w:r>
          </w:p>
        </w:tc>
        <w:tc>
          <w:tcPr>
            <w:tcW w:w="177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lang w:bidi="ar-TN"/>
              </w:rPr>
              <w:t>6</w:t>
            </w:r>
            <w:r w:rsidRPr="008A348D">
              <w:rPr>
                <w:rFonts w:ascii="Sakkal Majalla" w:hAnsi="Sakkal Majalla" w:cs="Sakkal Majalla" w:hint="cs"/>
                <w:rtl/>
                <w:lang w:bidi="ar-TN"/>
              </w:rPr>
              <w:t>000</w:t>
            </w:r>
          </w:p>
        </w:tc>
        <w:tc>
          <w:tcPr>
            <w:tcW w:w="1675" w:type="pct"/>
          </w:tcPr>
          <w:p w:rsidR="00BC3291" w:rsidRPr="008A348D" w:rsidRDefault="00BC3291" w:rsidP="00942B5A">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زياتين زيت</w:t>
            </w:r>
          </w:p>
        </w:tc>
      </w:tr>
      <w:tr w:rsidR="00BC3291" w:rsidRPr="0096255E" w:rsidTr="00942B5A">
        <w:trPr>
          <w:trHeight w:val="229"/>
        </w:trPr>
        <w:tc>
          <w:tcPr>
            <w:tcW w:w="1547"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70</w:t>
            </w:r>
          </w:p>
        </w:tc>
        <w:tc>
          <w:tcPr>
            <w:tcW w:w="177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210</w:t>
            </w:r>
          </w:p>
        </w:tc>
        <w:tc>
          <w:tcPr>
            <w:tcW w:w="1675" w:type="pct"/>
          </w:tcPr>
          <w:p w:rsidR="00BC3291" w:rsidRPr="008A348D" w:rsidRDefault="00BC3291" w:rsidP="00942B5A">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أشجار مثمرة</w:t>
            </w:r>
          </w:p>
        </w:tc>
      </w:tr>
      <w:tr w:rsidR="00BC3291" w:rsidRPr="0096255E" w:rsidTr="00942B5A">
        <w:tc>
          <w:tcPr>
            <w:tcW w:w="1547"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50</w:t>
            </w:r>
          </w:p>
        </w:tc>
        <w:tc>
          <w:tcPr>
            <w:tcW w:w="177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200</w:t>
            </w:r>
          </w:p>
        </w:tc>
        <w:tc>
          <w:tcPr>
            <w:tcW w:w="1675" w:type="pct"/>
          </w:tcPr>
          <w:p w:rsidR="00BC3291" w:rsidRPr="008A348D" w:rsidRDefault="00BC3291" w:rsidP="00942B5A">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الزراعات الكبرى</w:t>
            </w:r>
            <w:r>
              <w:rPr>
                <w:rFonts w:ascii="Sakkal Majalla" w:hAnsi="Sakkal Majalla" w:cs="Sakkal Majalla" w:hint="cs"/>
                <w:rtl/>
                <w:lang w:bidi="ar-TN"/>
              </w:rPr>
              <w:t xml:space="preserve"> </w:t>
            </w:r>
            <w:r w:rsidRPr="008A348D">
              <w:rPr>
                <w:rFonts w:ascii="Sakkal Majalla" w:hAnsi="Sakkal Majalla" w:cs="Sakkal Majalla" w:hint="cs"/>
                <w:rtl/>
                <w:lang w:bidi="ar-TN"/>
              </w:rPr>
              <w:t xml:space="preserve"> حبوب و أعلاف</w:t>
            </w:r>
          </w:p>
        </w:tc>
      </w:tr>
      <w:tr w:rsidR="00BC3291" w:rsidRPr="0096255E" w:rsidTr="00942B5A">
        <w:trPr>
          <w:trHeight w:val="297"/>
        </w:trPr>
        <w:tc>
          <w:tcPr>
            <w:tcW w:w="1547"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w:t>
            </w:r>
          </w:p>
        </w:tc>
        <w:tc>
          <w:tcPr>
            <w:tcW w:w="177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20000</w:t>
            </w:r>
          </w:p>
        </w:tc>
        <w:tc>
          <w:tcPr>
            <w:tcW w:w="1675" w:type="pct"/>
          </w:tcPr>
          <w:p w:rsidR="00BC3291" w:rsidRPr="008A348D" w:rsidRDefault="00BC3291" w:rsidP="00942B5A">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الغابات</w:t>
            </w:r>
          </w:p>
        </w:tc>
      </w:tr>
      <w:tr w:rsidR="00BC3291" w:rsidRPr="0096255E" w:rsidTr="00942B5A">
        <w:tc>
          <w:tcPr>
            <w:tcW w:w="1547"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150</w:t>
            </w:r>
          </w:p>
        </w:tc>
        <w:tc>
          <w:tcPr>
            <w:tcW w:w="177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8390</w:t>
            </w:r>
          </w:p>
        </w:tc>
        <w:tc>
          <w:tcPr>
            <w:tcW w:w="1675" w:type="pct"/>
          </w:tcPr>
          <w:p w:rsidR="00BC3291" w:rsidRPr="008A348D" w:rsidRDefault="00BC3291" w:rsidP="00942B5A">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 xml:space="preserve">نباتات طبية و عطرية </w:t>
            </w:r>
          </w:p>
        </w:tc>
      </w:tr>
    </w:tbl>
    <w:p w:rsidR="00BC3291" w:rsidRPr="008A348D" w:rsidRDefault="00BC3291" w:rsidP="00BC3291">
      <w:pPr>
        <w:tabs>
          <w:tab w:val="left" w:pos="5040"/>
        </w:tabs>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2.1. </w:t>
      </w:r>
      <w:r w:rsidRPr="008A348D">
        <w:rPr>
          <w:rFonts w:ascii="Sakkal Majalla" w:hAnsi="Sakkal Majalla" w:cs="Sakkal Majalla" w:hint="cs"/>
          <w:b/>
          <w:bCs/>
          <w:sz w:val="32"/>
          <w:szCs w:val="32"/>
          <w:rtl/>
          <w:lang w:bidi="ar-TN"/>
        </w:rPr>
        <w:t>الإنتاج الحيواني لسنة  201</w:t>
      </w:r>
      <w:r>
        <w:rPr>
          <w:rFonts w:ascii="Sakkal Majalla" w:hAnsi="Sakkal Majalla" w:cs="Sakkal Majalla" w:hint="cs"/>
          <w:b/>
          <w:bCs/>
          <w:sz w:val="32"/>
          <w:szCs w:val="32"/>
          <w:rtl/>
          <w:lang w:bidi="ar-TN"/>
        </w:rPr>
        <w:t>6</w:t>
      </w:r>
      <w:r w:rsidRPr="008A348D">
        <w:rPr>
          <w:rFonts w:ascii="Sakkal Majalla" w:hAnsi="Sakkal Majalla" w:cs="Sakkal Majalla" w:hint="cs"/>
          <w:b/>
          <w:bCs/>
          <w:sz w:val="32"/>
          <w:szCs w:val="32"/>
          <w:rtl/>
          <w:lang w:bidi="ar-TN"/>
        </w:rPr>
        <w:t>:</w:t>
      </w:r>
    </w:p>
    <w:tbl>
      <w:tblPr>
        <w:tblStyle w:val="Grilledutableau"/>
        <w:tblW w:w="5000" w:type="pct"/>
        <w:tblLook w:val="04A0"/>
      </w:tblPr>
      <w:tblGrid>
        <w:gridCol w:w="2890"/>
        <w:gridCol w:w="3339"/>
        <w:gridCol w:w="3057"/>
      </w:tblGrid>
      <w:tr w:rsidR="00BC3291" w:rsidRPr="0096255E" w:rsidTr="00942B5A">
        <w:trPr>
          <w:trHeight w:val="527"/>
        </w:trPr>
        <w:tc>
          <w:tcPr>
            <w:tcW w:w="1556" w:type="pct"/>
          </w:tcPr>
          <w:p w:rsidR="00BC3291" w:rsidRPr="008A348D" w:rsidRDefault="00BC3291" w:rsidP="00942B5A">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الإنتاج</w:t>
            </w:r>
          </w:p>
        </w:tc>
        <w:tc>
          <w:tcPr>
            <w:tcW w:w="1798" w:type="pct"/>
          </w:tcPr>
          <w:p w:rsidR="00BC3291" w:rsidRPr="008A348D" w:rsidRDefault="00BC3291" w:rsidP="00942B5A">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العدد</w:t>
            </w:r>
          </w:p>
        </w:tc>
        <w:tc>
          <w:tcPr>
            <w:tcW w:w="1646" w:type="pct"/>
          </w:tcPr>
          <w:p w:rsidR="00BC3291" w:rsidRPr="008A348D" w:rsidRDefault="00BC3291" w:rsidP="00942B5A">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القطاع</w:t>
            </w:r>
          </w:p>
        </w:tc>
      </w:tr>
      <w:tr w:rsidR="00BC3291" w:rsidRPr="0096255E" w:rsidTr="00942B5A">
        <w:trPr>
          <w:trHeight w:val="349"/>
        </w:trPr>
        <w:tc>
          <w:tcPr>
            <w:tcW w:w="1556"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200 رأس</w:t>
            </w:r>
          </w:p>
        </w:tc>
        <w:tc>
          <w:tcPr>
            <w:tcW w:w="179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270 رأس منتجة</w:t>
            </w:r>
          </w:p>
        </w:tc>
        <w:tc>
          <w:tcPr>
            <w:tcW w:w="1646" w:type="pct"/>
          </w:tcPr>
          <w:p w:rsidR="00BC3291" w:rsidRPr="008A348D" w:rsidRDefault="00BC3291" w:rsidP="00942B5A">
            <w:pPr>
              <w:tabs>
                <w:tab w:val="left" w:pos="5040"/>
              </w:tabs>
              <w:spacing w:line="276" w:lineRule="auto"/>
              <w:ind w:left="360"/>
              <w:jc w:val="right"/>
              <w:rPr>
                <w:rFonts w:ascii="Sakkal Majalla" w:hAnsi="Sakkal Majalla" w:cs="Sakkal Majalla"/>
                <w:b/>
                <w:bCs/>
                <w:lang w:bidi="ar-TN"/>
              </w:rPr>
            </w:pPr>
            <w:r w:rsidRPr="008A348D">
              <w:rPr>
                <w:rFonts w:ascii="Sakkal Majalla" w:hAnsi="Sakkal Majalla" w:cs="Sakkal Majalla" w:hint="cs"/>
                <w:b/>
                <w:bCs/>
                <w:rtl/>
                <w:lang w:bidi="ar-TN"/>
              </w:rPr>
              <w:t>تربية الأغنام</w:t>
            </w:r>
          </w:p>
        </w:tc>
      </w:tr>
      <w:tr w:rsidR="00BC3291" w:rsidRPr="0096255E" w:rsidTr="00942B5A">
        <w:trPr>
          <w:trHeight w:val="383"/>
        </w:trPr>
        <w:tc>
          <w:tcPr>
            <w:tcW w:w="1556"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1 طن</w:t>
            </w:r>
            <w:r>
              <w:rPr>
                <w:rFonts w:ascii="Sakkal Majalla" w:hAnsi="Sakkal Majalla" w:cs="Sakkal Majalla" w:hint="cs"/>
                <w:rtl/>
                <w:lang w:bidi="ar-TN"/>
              </w:rPr>
              <w:t xml:space="preserve"> </w:t>
            </w:r>
            <w:r w:rsidRPr="008A348D">
              <w:rPr>
                <w:rFonts w:ascii="Sakkal Majalla" w:hAnsi="Sakkal Majalla" w:cs="Sakkal Majalla" w:hint="cs"/>
                <w:rtl/>
                <w:lang w:bidi="ar-TN"/>
              </w:rPr>
              <w:t>(عسل)</w:t>
            </w:r>
          </w:p>
        </w:tc>
        <w:tc>
          <w:tcPr>
            <w:tcW w:w="179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400 خلية نحل</w:t>
            </w:r>
          </w:p>
        </w:tc>
        <w:tc>
          <w:tcPr>
            <w:tcW w:w="1646" w:type="pct"/>
          </w:tcPr>
          <w:p w:rsidR="00BC3291" w:rsidRPr="008A348D" w:rsidRDefault="00BC3291" w:rsidP="00942B5A">
            <w:pPr>
              <w:tabs>
                <w:tab w:val="left" w:pos="5040"/>
              </w:tabs>
              <w:spacing w:line="276" w:lineRule="auto"/>
              <w:ind w:left="360"/>
              <w:jc w:val="right"/>
              <w:rPr>
                <w:rFonts w:ascii="Sakkal Majalla" w:hAnsi="Sakkal Majalla" w:cs="Sakkal Majalla"/>
                <w:b/>
                <w:bCs/>
                <w:lang w:bidi="ar-TN"/>
              </w:rPr>
            </w:pPr>
            <w:r w:rsidRPr="008A348D">
              <w:rPr>
                <w:rFonts w:ascii="Sakkal Majalla" w:hAnsi="Sakkal Majalla" w:cs="Sakkal Majalla" w:hint="cs"/>
                <w:b/>
                <w:bCs/>
                <w:rtl/>
                <w:lang w:bidi="ar-TN"/>
              </w:rPr>
              <w:t>تربية النحل</w:t>
            </w:r>
          </w:p>
        </w:tc>
      </w:tr>
      <w:tr w:rsidR="00BC3291" w:rsidRPr="0096255E" w:rsidTr="00942B5A">
        <w:trPr>
          <w:trHeight w:val="402"/>
        </w:trPr>
        <w:tc>
          <w:tcPr>
            <w:tcW w:w="1556"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1300</w:t>
            </w:r>
          </w:p>
        </w:tc>
        <w:tc>
          <w:tcPr>
            <w:tcW w:w="1798" w:type="pct"/>
          </w:tcPr>
          <w:p w:rsidR="00BC3291" w:rsidRPr="008A348D" w:rsidRDefault="00BC3291" w:rsidP="00942B5A">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300 منتجة</w:t>
            </w:r>
          </w:p>
        </w:tc>
        <w:tc>
          <w:tcPr>
            <w:tcW w:w="1646" w:type="pct"/>
          </w:tcPr>
          <w:p w:rsidR="00BC3291" w:rsidRPr="008A348D" w:rsidRDefault="00BC3291" w:rsidP="00942B5A">
            <w:pPr>
              <w:tabs>
                <w:tab w:val="left" w:pos="5040"/>
              </w:tabs>
              <w:spacing w:line="276" w:lineRule="auto"/>
              <w:ind w:left="360"/>
              <w:jc w:val="right"/>
              <w:rPr>
                <w:rFonts w:ascii="Sakkal Majalla" w:hAnsi="Sakkal Majalla" w:cs="Sakkal Majalla"/>
                <w:b/>
                <w:bCs/>
                <w:lang w:bidi="ar-TN"/>
              </w:rPr>
            </w:pPr>
            <w:r w:rsidRPr="008A348D">
              <w:rPr>
                <w:rFonts w:ascii="Sakkal Majalla" w:hAnsi="Sakkal Majalla" w:cs="Sakkal Majalla" w:hint="cs"/>
                <w:b/>
                <w:bCs/>
                <w:rtl/>
                <w:lang w:bidi="ar-TN"/>
              </w:rPr>
              <w:t>تربية الدواجن</w:t>
            </w:r>
          </w:p>
        </w:tc>
      </w:tr>
    </w:tbl>
    <w:p w:rsidR="00BC3291" w:rsidRDefault="00BC3291" w:rsidP="00BC3291">
      <w:pPr>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 </w:t>
      </w:r>
      <w:r w:rsidRPr="00924FFC">
        <w:rPr>
          <w:rFonts w:ascii="Sakkal Majalla" w:hAnsi="Sakkal Majalla" w:cs="Sakkal Majalla" w:hint="cs"/>
          <w:b/>
          <w:bCs/>
          <w:sz w:val="32"/>
          <w:szCs w:val="32"/>
          <w:rtl/>
          <w:lang w:bidi="ar-TN"/>
        </w:rPr>
        <w:t>أهم الانجازات و النشاطات:</w:t>
      </w:r>
    </w:p>
    <w:p w:rsidR="00BC3291" w:rsidRPr="00924FFC" w:rsidRDefault="00BC3291" w:rsidP="00BC3291">
      <w:pPr>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1.2. ى</w:t>
      </w:r>
      <w:r w:rsidRPr="00924FFC">
        <w:rPr>
          <w:rFonts w:ascii="Sakkal Majalla" w:hAnsi="Sakkal Majalla" w:cs="Sakkal Majalla" w:hint="cs"/>
          <w:b/>
          <w:bCs/>
          <w:sz w:val="32"/>
          <w:szCs w:val="32"/>
          <w:rtl/>
          <w:lang w:bidi="ar-TN"/>
        </w:rPr>
        <w:t>الأيام الإعلامية و التكوينية و الدراسية المنجزة:</w:t>
      </w:r>
    </w:p>
    <w:tbl>
      <w:tblPr>
        <w:tblStyle w:val="Grilledutableau"/>
        <w:tblW w:w="5000" w:type="pct"/>
        <w:tblLook w:val="04A0"/>
      </w:tblPr>
      <w:tblGrid>
        <w:gridCol w:w="2727"/>
        <w:gridCol w:w="2128"/>
        <w:gridCol w:w="2245"/>
        <w:gridCol w:w="2186"/>
      </w:tblGrid>
      <w:tr w:rsidR="00BC3291" w:rsidRPr="00F664A7" w:rsidTr="00942B5A">
        <w:tc>
          <w:tcPr>
            <w:tcW w:w="1468"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ندوات و ورشات عمل</w:t>
            </w:r>
          </w:p>
        </w:tc>
        <w:tc>
          <w:tcPr>
            <w:tcW w:w="1146"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الأيام التكوينية</w:t>
            </w:r>
          </w:p>
        </w:tc>
        <w:tc>
          <w:tcPr>
            <w:tcW w:w="1209"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الأيام الإعلامية</w:t>
            </w:r>
          </w:p>
        </w:tc>
        <w:tc>
          <w:tcPr>
            <w:tcW w:w="1177"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الزيارات الميدانية</w:t>
            </w:r>
          </w:p>
        </w:tc>
      </w:tr>
      <w:tr w:rsidR="00BC3291" w:rsidRPr="00F664A7" w:rsidTr="00942B5A">
        <w:tc>
          <w:tcPr>
            <w:tcW w:w="1468"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3</w:t>
            </w:r>
          </w:p>
        </w:tc>
        <w:tc>
          <w:tcPr>
            <w:tcW w:w="1146"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1</w:t>
            </w:r>
          </w:p>
        </w:tc>
        <w:tc>
          <w:tcPr>
            <w:tcW w:w="1209"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2</w:t>
            </w:r>
          </w:p>
        </w:tc>
        <w:tc>
          <w:tcPr>
            <w:tcW w:w="1177"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85</w:t>
            </w:r>
          </w:p>
        </w:tc>
      </w:tr>
    </w:tbl>
    <w:p w:rsidR="00BC3291" w:rsidRPr="00F664A7" w:rsidRDefault="00BC3291" w:rsidP="00BC3291">
      <w:pPr>
        <w:jc w:val="right"/>
        <w:rPr>
          <w:rFonts w:ascii="Sakkal Majalla" w:hAnsi="Sakkal Majalla" w:cs="Sakkal Majalla"/>
          <w:b/>
          <w:bCs/>
          <w:sz w:val="32"/>
          <w:szCs w:val="32"/>
          <w:lang w:bidi="ar-TN"/>
        </w:rPr>
      </w:pPr>
      <w:r w:rsidRPr="00F664A7">
        <w:rPr>
          <w:rFonts w:ascii="Sakkal Majalla" w:hAnsi="Sakkal Majalla" w:cs="Sakkal Majalla" w:hint="cs"/>
          <w:b/>
          <w:bCs/>
          <w:sz w:val="32"/>
          <w:szCs w:val="32"/>
          <w:rtl/>
          <w:lang w:bidi="ar-TN"/>
        </w:rPr>
        <w:t>2.2. مواكبة الندوات و الملتقيات العلمية و المعارض:</w:t>
      </w:r>
    </w:p>
    <w:tbl>
      <w:tblPr>
        <w:tblStyle w:val="Grilledutableau"/>
        <w:tblW w:w="5000" w:type="pct"/>
        <w:tblLook w:val="04A0"/>
      </w:tblPr>
      <w:tblGrid>
        <w:gridCol w:w="2742"/>
        <w:gridCol w:w="2056"/>
        <w:gridCol w:w="2245"/>
        <w:gridCol w:w="2243"/>
      </w:tblGrid>
      <w:tr w:rsidR="00BC3291" w:rsidRPr="00F664A7" w:rsidTr="00942B5A">
        <w:tc>
          <w:tcPr>
            <w:tcW w:w="1476"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معارض</w:t>
            </w:r>
          </w:p>
        </w:tc>
        <w:tc>
          <w:tcPr>
            <w:tcW w:w="1107"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مؤتمرات و ملتقيات</w:t>
            </w:r>
          </w:p>
        </w:tc>
        <w:tc>
          <w:tcPr>
            <w:tcW w:w="1209"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أيام تكوينية</w:t>
            </w:r>
          </w:p>
        </w:tc>
        <w:tc>
          <w:tcPr>
            <w:tcW w:w="1208" w:type="pct"/>
          </w:tcPr>
          <w:p w:rsidR="00BC3291" w:rsidRPr="00F664A7" w:rsidRDefault="00BC3291" w:rsidP="00942B5A">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أيام إعلامية</w:t>
            </w:r>
          </w:p>
        </w:tc>
      </w:tr>
      <w:tr w:rsidR="00BC3291" w:rsidRPr="00F664A7" w:rsidTr="00942B5A">
        <w:tc>
          <w:tcPr>
            <w:tcW w:w="1476"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2</w:t>
            </w:r>
          </w:p>
        </w:tc>
        <w:tc>
          <w:tcPr>
            <w:tcW w:w="1107"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4</w:t>
            </w:r>
          </w:p>
        </w:tc>
        <w:tc>
          <w:tcPr>
            <w:tcW w:w="1209"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11</w:t>
            </w:r>
          </w:p>
        </w:tc>
        <w:tc>
          <w:tcPr>
            <w:tcW w:w="1208" w:type="pct"/>
          </w:tcPr>
          <w:p w:rsidR="00BC3291" w:rsidRPr="00F664A7" w:rsidRDefault="00BC3291" w:rsidP="00942B5A">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5</w:t>
            </w:r>
          </w:p>
        </w:tc>
      </w:tr>
    </w:tbl>
    <w:p w:rsidR="00BC3291" w:rsidRPr="004C49E2" w:rsidRDefault="00BC3291" w:rsidP="00BC3291">
      <w:pPr>
        <w:jc w:val="right"/>
        <w:rPr>
          <w:b/>
          <w:bCs/>
          <w:sz w:val="36"/>
          <w:szCs w:val="36"/>
          <w:lang w:bidi="ar-TN"/>
        </w:rPr>
      </w:pPr>
      <w:r>
        <w:rPr>
          <w:b/>
          <w:bCs/>
          <w:sz w:val="36"/>
          <w:szCs w:val="36"/>
          <w:lang w:bidi="ar-TN"/>
        </w:rPr>
        <w:t xml:space="preserve"> </w:t>
      </w:r>
      <w:r w:rsidRPr="00F664A7">
        <w:rPr>
          <w:rFonts w:ascii="Sakkal Majalla" w:hAnsi="Sakkal Majalla" w:cs="Sakkal Majalla" w:hint="cs"/>
          <w:b/>
          <w:bCs/>
          <w:sz w:val="32"/>
          <w:szCs w:val="32"/>
          <w:rtl/>
          <w:lang w:bidi="ar-TN"/>
        </w:rPr>
        <w:t>3.2. معالجة الملفات المتعلقة بمنحة المراقبة و التصديق و منحة الاستثمار:</w:t>
      </w:r>
      <w:r w:rsidRPr="004C49E2">
        <w:rPr>
          <w:sz w:val="36"/>
          <w:szCs w:val="36"/>
          <w:lang w:bidi="ar-TN"/>
        </w:rPr>
        <w:t xml:space="preserve">   </w:t>
      </w:r>
    </w:p>
    <w:p w:rsidR="00BC3291" w:rsidRPr="007436AE" w:rsidRDefault="00BC3291" w:rsidP="00BC3291">
      <w:pPr>
        <w:pStyle w:val="Paragraphedeliste"/>
        <w:bidi/>
        <w:spacing w:after="200" w:line="276" w:lineRule="auto"/>
        <w:rPr>
          <w:rFonts w:ascii="Sakkal Majalla" w:hAnsi="Sakkal Majalla" w:cs="Sakkal Majalla"/>
          <w:sz w:val="28"/>
          <w:szCs w:val="28"/>
          <w:lang w:bidi="ar-TN"/>
        </w:rPr>
      </w:pPr>
      <w:r w:rsidRPr="007436AE">
        <w:rPr>
          <w:rFonts w:ascii="Sakkal Majalla" w:hAnsi="Sakkal Majalla" w:cs="Sakkal Majalla" w:hint="cs"/>
          <w:sz w:val="28"/>
          <w:szCs w:val="28"/>
          <w:rtl/>
          <w:lang w:bidi="ar-TN"/>
        </w:rPr>
        <w:t>- الملفات المعالجة  : 11</w:t>
      </w:r>
    </w:p>
    <w:p w:rsidR="00BC3291" w:rsidRPr="007436AE" w:rsidRDefault="00BC3291" w:rsidP="00BC3291">
      <w:pPr>
        <w:pStyle w:val="Paragraphedeliste"/>
        <w:bidi/>
        <w:spacing w:after="200" w:line="276" w:lineRule="auto"/>
        <w:rPr>
          <w:sz w:val="32"/>
          <w:szCs w:val="32"/>
          <w:rtl/>
          <w:lang w:bidi="ar-TN"/>
        </w:rPr>
      </w:pPr>
      <w:r w:rsidRPr="007436AE">
        <w:rPr>
          <w:rFonts w:ascii="Sakkal Majalla" w:hAnsi="Sakkal Majalla" w:cs="Sakkal Majalla" w:hint="cs"/>
          <w:sz w:val="28"/>
          <w:szCs w:val="28"/>
          <w:rtl/>
          <w:lang w:bidi="ar-TN"/>
        </w:rPr>
        <w:t>- حجم المنح المرصودة  : 125.000 دينار</w:t>
      </w:r>
    </w:p>
    <w:p w:rsidR="00BC3291" w:rsidRPr="00186D98" w:rsidRDefault="00BC3291" w:rsidP="00BC3291">
      <w:pPr>
        <w:bidi/>
        <w:spacing w:line="276" w:lineRule="auto"/>
        <w:rPr>
          <w:b/>
          <w:bCs/>
          <w:sz w:val="36"/>
          <w:szCs w:val="36"/>
          <w:rtl/>
          <w:lang w:bidi="ar-TN"/>
        </w:rPr>
      </w:pPr>
      <w:r>
        <w:rPr>
          <w:b/>
          <w:bCs/>
          <w:sz w:val="36"/>
          <w:szCs w:val="36"/>
          <w:lang w:bidi="ar-TN"/>
        </w:rPr>
        <w:t xml:space="preserve"> </w:t>
      </w:r>
      <w:r>
        <w:rPr>
          <w:rFonts w:ascii="Sakkal Majalla" w:hAnsi="Sakkal Majalla" w:cs="Sakkal Majalla" w:hint="cs"/>
          <w:b/>
          <w:bCs/>
          <w:sz w:val="32"/>
          <w:szCs w:val="32"/>
          <w:rtl/>
          <w:lang w:bidi="ar-TN"/>
        </w:rPr>
        <w:t>4</w:t>
      </w:r>
      <w:r w:rsidRPr="00F664A7">
        <w:rPr>
          <w:rFonts w:ascii="Sakkal Majalla" w:hAnsi="Sakkal Majalla" w:cs="Sakkal Majalla" w:hint="cs"/>
          <w:b/>
          <w:bCs/>
          <w:sz w:val="32"/>
          <w:szCs w:val="32"/>
          <w:rtl/>
          <w:lang w:bidi="ar-TN"/>
        </w:rPr>
        <w:t xml:space="preserve">.2. </w:t>
      </w:r>
      <w:r w:rsidRPr="002627F5">
        <w:rPr>
          <w:rFonts w:ascii="Sakkal Majalla" w:hAnsi="Sakkal Majalla" w:cs="Sakkal Majalla" w:hint="cs"/>
          <w:b/>
          <w:bCs/>
          <w:sz w:val="32"/>
          <w:szCs w:val="32"/>
          <w:rtl/>
          <w:lang w:bidi="ar-TN"/>
        </w:rPr>
        <w:t>الزيارات الميدانية</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من أجل المتابعة المستمرة و المعاينة المباشرة و المسترسلة للنشاطات و المشاريع الفلاحية البيولوجية تم القيام بزيارات ميدانية إلى جميع الضيعات و المستغلات الفلاحية المنضوية ضمن المنظومة البيولوجية و ذلك قصد المزيد من تأطيرهم و إرشادهم لتفعيل المستجدات الفنية و التقنيات الحديثة في مجال الفلاحة البيولوجية.</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كما تمت زيارة فلاحي الجهة على النمط الغير بيولوجي لتحسيسهم و حثهم على الاندماج في المنظومة البيولوجية تثمينا للمخزون الفلاحي بالضيعة و إضفاء قيمة لإنتاجهم على غرار المجمع النسائي للتنمية الفلاحية بواد الصبايحية و أصحاب غراسات الزياتين و المؤهلة لتحويلها إلى النمط البيولوجي.</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متابعة بعض التجارب الحقلية في بعض الزراعات السقوية على غرار زراعة القنارية و الطماطم وفق النمط البيولوجي في بعض الضيعات الفلاحية البيولوجية</w:t>
      </w:r>
      <w:r>
        <w:rPr>
          <w:rFonts w:ascii="Sakkal Majalla" w:hAnsi="Sakkal Majalla" w:cs="Sakkal Majalla" w:hint="cs"/>
          <w:sz w:val="28"/>
          <w:szCs w:val="28"/>
          <w:rtl/>
          <w:lang w:bidi="ar-TN"/>
        </w:rPr>
        <w:t>.</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lastRenderedPageBreak/>
        <w:t>-</w:t>
      </w:r>
      <w:r>
        <w:rPr>
          <w:rFonts w:ascii="Sakkal Majalla" w:hAnsi="Sakkal Majalla" w:cs="Sakkal Majalla" w:hint="cs"/>
          <w:sz w:val="28"/>
          <w:szCs w:val="28"/>
          <w:rtl/>
          <w:lang w:bidi="ar-TN"/>
        </w:rPr>
        <w:t xml:space="preserve"> </w:t>
      </w:r>
      <w:r w:rsidRPr="002627F5">
        <w:rPr>
          <w:rFonts w:ascii="Sakkal Majalla" w:hAnsi="Sakkal Majalla" w:cs="Sakkal Majalla" w:hint="cs"/>
          <w:sz w:val="28"/>
          <w:szCs w:val="28"/>
          <w:rtl/>
          <w:lang w:bidi="ar-TN"/>
        </w:rPr>
        <w:t>دعوة الفلاحين وفق النمط البيولوجي للتنظيم عبر هياكل مهنية و شركات تعاونية من أجل تيسير عملية الترويج و الاستفادة من الحوافز و المنح المقدمة لصالح المجمعات.</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xml:space="preserve">-  زيارات ميدانية لغراسات الزياتين لتقييم حجم صابة الزيتون المعدة للتحويل و الاطلاع على حاله الأصول و المنتوج و خلوها من الآفات الضارة من أجل الوقاية و اتخاذ الاحتياطات اللازمة  في الوقت المناسب. </w:t>
      </w:r>
    </w:p>
    <w:p w:rsidR="00BC3291"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مع توزيع بعض المصائد للقيام بتجربة مكافحة بعض الآفات.</w:t>
      </w:r>
    </w:p>
    <w:p w:rsidR="00BC3291" w:rsidRDefault="00BC3291" w:rsidP="00BC3291">
      <w:pPr>
        <w:bidi/>
        <w:spacing w:line="276" w:lineRule="auto"/>
        <w:rPr>
          <w:sz w:val="36"/>
          <w:szCs w:val="36"/>
          <w:rtl/>
          <w:lang w:bidi="ar-TN"/>
        </w:rPr>
      </w:pPr>
    </w:p>
    <w:p w:rsidR="00BC3291" w:rsidRDefault="00BC3291" w:rsidP="00BC3291">
      <w:pPr>
        <w:bidi/>
        <w:spacing w:line="276" w:lineRule="auto"/>
        <w:rPr>
          <w:b/>
          <w:bCs/>
          <w:sz w:val="36"/>
          <w:szCs w:val="36"/>
          <w:rtl/>
          <w:lang w:bidi="ar-TN"/>
        </w:rPr>
      </w:pPr>
      <w:r>
        <w:rPr>
          <w:rFonts w:ascii="Sakkal Majalla" w:hAnsi="Sakkal Majalla" w:cs="Sakkal Majalla" w:hint="cs"/>
          <w:b/>
          <w:bCs/>
          <w:sz w:val="32"/>
          <w:szCs w:val="32"/>
          <w:rtl/>
          <w:lang w:bidi="ar-TN"/>
        </w:rPr>
        <w:t>5</w:t>
      </w:r>
      <w:r w:rsidRPr="00F664A7">
        <w:rPr>
          <w:rFonts w:ascii="Sakkal Majalla" w:hAnsi="Sakkal Majalla" w:cs="Sakkal Majalla" w:hint="cs"/>
          <w:b/>
          <w:bCs/>
          <w:sz w:val="32"/>
          <w:szCs w:val="32"/>
          <w:rtl/>
          <w:lang w:bidi="ar-TN"/>
        </w:rPr>
        <w:t>.2</w:t>
      </w:r>
      <w:r>
        <w:rPr>
          <w:rFonts w:ascii="Sakkal Majalla" w:hAnsi="Sakkal Majalla" w:cs="Sakkal Majalla" w:hint="cs"/>
          <w:b/>
          <w:bCs/>
          <w:sz w:val="32"/>
          <w:szCs w:val="32"/>
          <w:rtl/>
          <w:lang w:bidi="ar-TN"/>
        </w:rPr>
        <w:t xml:space="preserve"> </w:t>
      </w:r>
      <w:r w:rsidRPr="002627F5">
        <w:rPr>
          <w:rFonts w:ascii="Sakkal Majalla" w:hAnsi="Sakkal Majalla" w:cs="Sakkal Majalla" w:hint="cs"/>
          <w:b/>
          <w:bCs/>
          <w:sz w:val="32"/>
          <w:szCs w:val="32"/>
          <w:rtl/>
          <w:lang w:bidi="ar-TN"/>
        </w:rPr>
        <w:t>النشاطات و الفعاليات</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w:t>
      </w:r>
      <w:r w:rsidRPr="002627F5">
        <w:rPr>
          <w:rFonts w:ascii="Sakkal Majalla" w:hAnsi="Sakkal Majalla" w:cs="Sakkal Majalla"/>
          <w:sz w:val="28"/>
          <w:szCs w:val="28"/>
          <w:lang w:bidi="ar-TN"/>
        </w:rPr>
        <w:t xml:space="preserve"> </w:t>
      </w:r>
      <w:r w:rsidRPr="002627F5">
        <w:rPr>
          <w:rFonts w:ascii="Sakkal Majalla" w:hAnsi="Sakkal Majalla" w:cs="Sakkal Majalla" w:hint="cs"/>
          <w:sz w:val="28"/>
          <w:szCs w:val="28"/>
          <w:rtl/>
          <w:lang w:bidi="ar-TN"/>
        </w:rPr>
        <w:t>تنظيم ورشة عمل للأعداد لتظاهرة أسبوع المنتوج البيولوجي التونسي بالاشتراك مع الأقسام الجهوية بكل من الكاف و سوسة و المنستير و القيروان ونابل</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w:t>
      </w:r>
      <w:r w:rsidRPr="002627F5">
        <w:rPr>
          <w:rFonts w:ascii="Sakkal Majalla" w:hAnsi="Sakkal Majalla" w:cs="Sakkal Majalla"/>
          <w:sz w:val="28"/>
          <w:szCs w:val="28"/>
          <w:lang w:bidi="ar-TN"/>
        </w:rPr>
        <w:t xml:space="preserve"> </w:t>
      </w:r>
      <w:r w:rsidRPr="002627F5">
        <w:rPr>
          <w:rFonts w:ascii="Sakkal Majalla" w:hAnsi="Sakkal Majalla" w:cs="Sakkal Majalla" w:hint="cs"/>
          <w:sz w:val="28"/>
          <w:szCs w:val="28"/>
          <w:rtl/>
          <w:lang w:bidi="ar-TN"/>
        </w:rPr>
        <w:t>تنظيم يوم سياحي بيئي في إطار تظاهرة الأسبوع البيولوجي تفعيلا لمشروع " المسلك السياحي البيئي بزغوان" و الذي تمثل في زيارة بعض الضيعات الفلاحية البيولوجية بالجهة مع استهلاك وجبات غذائية من المنتوج البيولوجي المحلي الى جانب زيارة مواقع أخرى على غرار المتحف الايكولوجي و معبد المياه</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الشروع في انجاز مشروع بحث علمي و تنموي حول" الحبوب البيولوجية و تثمين مشتقاتها" تحت إشراف معهد البحوث الزراعية بتونس و بالتعاون مع كل من المركز الفني للفلاحة البيولوجية و المندوبية الجهوية للتنمية الفلاحية بزغوان. و يهدف هذا المشروع إلى تحسين المد خول الاقتصادي للفلاحين الصغار بجهة زغوان عبر تطوير قدراتهم الفنية على حسن الأداء من حيث الاستغلال و التصرف في مستغلاتهم الفلاحية الصغيرة وفق النمط البيولوجي و حسن تثمين مشتقات الحبوب من الصنف المحلي.</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w:t>
      </w:r>
      <w:r w:rsidRPr="002627F5">
        <w:rPr>
          <w:rFonts w:ascii="Sakkal Majalla" w:hAnsi="Sakkal Majalla" w:cs="Sakkal Majalla"/>
          <w:sz w:val="28"/>
          <w:szCs w:val="28"/>
          <w:lang w:bidi="ar-TN"/>
        </w:rPr>
        <w:t xml:space="preserve"> </w:t>
      </w:r>
      <w:r w:rsidRPr="002627F5">
        <w:rPr>
          <w:rFonts w:ascii="Sakkal Majalla" w:hAnsi="Sakkal Majalla" w:cs="Sakkal Majalla" w:hint="cs"/>
          <w:sz w:val="28"/>
          <w:szCs w:val="28"/>
          <w:rtl/>
          <w:lang w:bidi="ar-TN"/>
        </w:rPr>
        <w:t>استقبال و مرافقة وفد من الفلاحين و الفنيين بكل من ولايتي أريانة و منوبة للاطلاع على تجربة تربية الدواجن وفق النمط البيولوجي بإحدى الضيعات الفلاحية البيولوجية بالفحص</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-استقبال و مرافقة وفد من طلبة المعهد الوطني للعلوم الفلاحية بتونس للاطلاع على عملية تحويل و تعليب زيت الزيتون البيولوجي لدى بعض وحدات التحويل بجهة الزريبة</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-المشاركة في معرض للمنتوجات البيولوجية التونسية في مدينة كسرى التي تحتوي على منطقة نموذجية بيولوجية</w:t>
      </w:r>
    </w:p>
    <w:p w:rsidR="00BC3291" w:rsidRPr="002627F5" w:rsidRDefault="00BC3291" w:rsidP="00BC3291">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-مواكبة فعاليات المؤتمر الثالث للإنتاج الحيواني وفق النمط البيولوجي من خلال الزيارات الميدانية ببعض الضيعات الفلاحية بجهة نابل بمشاركة بعض الفلاحين و إطارات الأقسام البيولوجية الى جانب المساهمة في ورشة عمل حول الإنتاج الحيواني البيولوجي و الذي اختتمت فعالياته بالمؤتمر حيث تم تقديم بعض المداخلات الفنية و العلمية</w:t>
      </w:r>
    </w:p>
    <w:p w:rsidR="00BC3291" w:rsidRDefault="00BC3291" w:rsidP="00BC3291">
      <w:p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627F5">
        <w:rPr>
          <w:rFonts w:ascii="Sakkal Majalla" w:hAnsi="Sakkal Majalla" w:cs="Sakkal Majalla" w:hint="cs"/>
          <w:sz w:val="28"/>
          <w:szCs w:val="28"/>
          <w:rtl/>
          <w:lang w:bidi="ar-TN"/>
        </w:rPr>
        <w:t xml:space="preserve">المساهمة مع مصالح المندوبية الفلاحية للتنمية بزغوان في إعداد                                                                                                                                                                                                                                                                                                                                                                                                                                                                                                                                                                                                                                                                                                                                                                                                                                                               التراتيب الفنية و الإدارية من خلال دراسة العرض الفني و المالي لاختيار خبيرا يوكل إليه مسؤولية انجاز دراسة فنية و اقتصادية للنهوض بقطاع الفلاحة البيولوجية للمناطق المستهدفة من طرف مشروع التنمية لجنوب شرق ولاية زغوان </w:t>
      </w:r>
      <w:r w:rsidRPr="002627F5">
        <w:rPr>
          <w:rFonts w:ascii="Sakkal Majalla" w:hAnsi="Sakkal Majalla" w:cs="Sakkal Majalla"/>
          <w:sz w:val="28"/>
          <w:szCs w:val="28"/>
          <w:lang w:bidi="ar-TN"/>
        </w:rPr>
        <w:t>PDAI</w:t>
      </w:r>
      <w:r w:rsidRPr="002627F5">
        <w:rPr>
          <w:rFonts w:ascii="Sakkal Majalla" w:hAnsi="Sakkal Majalla" w:cs="Sakkal Majalla" w:hint="cs"/>
          <w:sz w:val="28"/>
          <w:szCs w:val="28"/>
          <w:rtl/>
          <w:lang w:bidi="ar-TN"/>
        </w:rPr>
        <w:t xml:space="preserve"> و الممول من قبل البنك الأفريقي للتنمية </w:t>
      </w:r>
      <w:r w:rsidRPr="002627F5">
        <w:rPr>
          <w:rFonts w:ascii="Sakkal Majalla" w:hAnsi="Sakkal Majalla" w:cs="Sakkal Majalla"/>
          <w:sz w:val="28"/>
          <w:szCs w:val="28"/>
          <w:lang w:bidi="ar-TN"/>
        </w:rPr>
        <w:t>BAD</w:t>
      </w:r>
      <w:r>
        <w:rPr>
          <w:rFonts w:ascii="Sakkal Majalla" w:hAnsi="Sakkal Majalla" w:cs="Sakkal Majalla" w:hint="cs"/>
          <w:sz w:val="28"/>
          <w:szCs w:val="28"/>
          <w:rtl/>
          <w:lang w:bidi="ar-TN"/>
        </w:rPr>
        <w:t>.</w:t>
      </w:r>
    </w:p>
    <w:p w:rsidR="00BC3291" w:rsidRDefault="00BC3291" w:rsidP="00BC3291">
      <w:pPr>
        <w:bidi/>
        <w:spacing w:line="276" w:lineRule="auto"/>
        <w:jc w:val="both"/>
        <w:rPr>
          <w:rFonts w:ascii="Sakkal Majalla" w:hAnsi="Sakkal Majalla" w:cs="Sakkal Majalla"/>
          <w:sz w:val="28"/>
          <w:szCs w:val="28"/>
          <w:rtl/>
          <w:lang w:bidi="ar-TN"/>
        </w:rPr>
      </w:pPr>
    </w:p>
    <w:p w:rsidR="00BC3291" w:rsidRDefault="00BC3291" w:rsidP="00BC3291">
      <w:pPr>
        <w:bidi/>
        <w:spacing w:line="276" w:lineRule="auto"/>
        <w:jc w:val="both"/>
        <w:rPr>
          <w:rFonts w:ascii="Sakkal Majalla" w:hAnsi="Sakkal Majalla" w:cs="Sakkal Majalla"/>
          <w:sz w:val="28"/>
          <w:szCs w:val="28"/>
          <w:rtl/>
          <w:lang w:bidi="ar-TN"/>
        </w:rPr>
      </w:pPr>
    </w:p>
    <w:p w:rsidR="00BC3291" w:rsidRDefault="00BC3291" w:rsidP="00BC3291">
      <w:pPr>
        <w:bidi/>
        <w:spacing w:line="276" w:lineRule="auto"/>
        <w:jc w:val="both"/>
        <w:rPr>
          <w:rFonts w:ascii="Sakkal Majalla" w:hAnsi="Sakkal Majalla" w:cs="Sakkal Majalla"/>
          <w:sz w:val="28"/>
          <w:szCs w:val="28"/>
          <w:rtl/>
          <w:lang w:bidi="ar-TN"/>
        </w:rPr>
      </w:pPr>
    </w:p>
    <w:p w:rsidR="00BC3291" w:rsidRDefault="00BC3291" w:rsidP="00BC3291">
      <w:pPr>
        <w:bidi/>
        <w:spacing w:line="276" w:lineRule="auto"/>
        <w:jc w:val="both"/>
        <w:rPr>
          <w:rFonts w:ascii="Sakkal Majalla" w:hAnsi="Sakkal Majalla" w:cs="Sakkal Majalla"/>
          <w:sz w:val="28"/>
          <w:szCs w:val="28"/>
          <w:rtl/>
          <w:lang w:bidi="ar-TN"/>
        </w:rPr>
      </w:pPr>
    </w:p>
    <w:p w:rsidR="00BC3291" w:rsidRPr="00EE6BD4" w:rsidRDefault="00BC3291" w:rsidP="00BC3291">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3.</w:t>
      </w:r>
      <w:r w:rsidRPr="00EE6BD4">
        <w:rPr>
          <w:rFonts w:ascii="Sakkal Majalla" w:hAnsi="Sakkal Majalla" w:cs="Sakkal Majalla" w:hint="cs"/>
          <w:b/>
          <w:bCs/>
          <w:sz w:val="32"/>
          <w:szCs w:val="32"/>
          <w:rtl/>
          <w:lang w:bidi="ar-TN"/>
        </w:rPr>
        <w:t>الصعوبات و مقترحات الحلول و الإشكاليات</w:t>
      </w:r>
    </w:p>
    <w:p w:rsidR="00BC3291" w:rsidRPr="00EE6BD4" w:rsidRDefault="00BC3291" w:rsidP="00BC3291">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المستغلات الفلاحية الصغيرة و عدم إمكانية تحويلها إلى النمط البيولوجي نظرا لضعف المداخيل من الإنتاج الذي الذي يجعله غير قادرا على تسديد تكلفة المراقبة و التصديق.</w:t>
      </w:r>
    </w:p>
    <w:p w:rsidR="00BC3291" w:rsidRPr="00EE6BD4" w:rsidRDefault="00BC3291" w:rsidP="00BC3291">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ارتفاع سعر المدخلات الفلاحية البيولوجية مما يحد من استعمالها عند الاقتضاء و الذي ينعكس سلبا على المردودية.</w:t>
      </w:r>
    </w:p>
    <w:p w:rsidR="00BC3291" w:rsidRPr="00EE6BD4" w:rsidRDefault="00BC3291" w:rsidP="00BC3291">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غياب الهياكل المهنية في مجال الفلاحة البيولوجية لاستيعاب الفلاحين الصغار الراغبين في الاندماج في المنظومة البيولوجية إلى جانب إحداث فراغ في آلية توفير الخدمات للمتدخلين في القطاع بالجهة و عدم الاستفادة من فرص المنح أو الخدمات المقدمة من الدولة لفائدة الهياكل المهنية.</w:t>
      </w:r>
    </w:p>
    <w:p w:rsidR="00BC3291" w:rsidRPr="00EE6BD4" w:rsidRDefault="00BC3291" w:rsidP="00BC3291">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عدم وجود أسواق قارة داخليا لتسويق المنتوجات البيولوجية مع صعوبة إيجاد أسواق خارجية للتصدير.</w:t>
      </w:r>
    </w:p>
    <w:p w:rsidR="00BC3291" w:rsidRPr="00EE6BD4" w:rsidRDefault="00BC3291" w:rsidP="00BC3291">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تقلص المساحات الفلاحية لنبتة النسري في ظل غياب مشروع فعلي لتطوير النبتة.</w:t>
      </w:r>
    </w:p>
    <w:p w:rsidR="00BC3291" w:rsidRPr="00EE6BD4" w:rsidRDefault="00BC3291" w:rsidP="00BC3291">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4. </w:t>
      </w:r>
      <w:r w:rsidRPr="00EE6BD4">
        <w:rPr>
          <w:rFonts w:ascii="Sakkal Majalla" w:hAnsi="Sakkal Majalla" w:cs="Sakkal Majalla" w:hint="cs"/>
          <w:b/>
          <w:bCs/>
          <w:sz w:val="32"/>
          <w:szCs w:val="32"/>
          <w:rtl/>
          <w:lang w:bidi="ar-TN"/>
        </w:rPr>
        <w:t>الحلول و المقترحات:</w:t>
      </w:r>
    </w:p>
    <w:p w:rsidR="00BC3291" w:rsidRPr="00EE6BD4" w:rsidRDefault="00BC3291" w:rsidP="00BC3291">
      <w:pPr>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 xml:space="preserve">1.4. </w:t>
      </w:r>
      <w:r w:rsidRPr="00EE6BD4">
        <w:rPr>
          <w:rFonts w:ascii="Sakkal Majalla" w:hAnsi="Sakkal Majalla" w:cs="Sakkal Majalla" w:hint="cs"/>
          <w:b/>
          <w:bCs/>
          <w:sz w:val="32"/>
          <w:szCs w:val="32"/>
          <w:rtl/>
          <w:lang w:bidi="ar-TN"/>
        </w:rPr>
        <w:t>على المستوى الفني و القانوني</w:t>
      </w:r>
      <w:r w:rsidRPr="00EE6BD4">
        <w:rPr>
          <w:rFonts w:ascii="Sakkal Majalla" w:hAnsi="Sakkal Majalla" w:cs="Sakkal Majalla" w:hint="cs"/>
          <w:sz w:val="28"/>
          <w:szCs w:val="28"/>
          <w:rtl/>
          <w:lang w:bidi="ar-TN"/>
        </w:rPr>
        <w:t>:</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مراجعة منحة المساهمة في تغطية مصاريف المراقبة و التصديق</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العمل على الاستثمار في قطاع الفلاحة البيولوجية خاصة فيما يتعلق بصناعة المدخلات و إنتاج الأعلاف.</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تقديم امتيازات خاصة عند بعث مشاريع فلاحية بيولوجية مندمجة.</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التعجيل بالمصادقة على مساحات الغابات المقترحة من طرف إدارة الغابات لمزيد تثمين منتوجها و توفير مراعي بيولوجية لتربية الماشية و تربية النحل.</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تثمين المنتوجات الفلاحية البيولوجية عبر عمليات التحويل و التعليب مثل زيت الزيتون و المنتوجات الغابية.....</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تركيز منظومة سياحية بيئية تثمينا لما تزخر به الجهة من ثروة طبيعية تكون رافدا رئيسيا لتسويق المنتوج البيولوجي و تنشيطا للمشاريع الفلاحية بالولاية ذات الصبغة السياحية الفلاحية.</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تحفيز شركات الأحياء و مقاسم الفنيين( مساحات شاسعة تفوق 12000 هك</w:t>
      </w:r>
      <w:r w:rsidRPr="00EE6BD4">
        <w:rPr>
          <w:rFonts w:ascii="Sakkal Majalla" w:hAnsi="Sakkal Majalla" w:cs="Sakkal Majalla"/>
          <w:sz w:val="28"/>
          <w:szCs w:val="28"/>
          <w:lang w:bidi="ar-TN"/>
        </w:rPr>
        <w:t> </w:t>
      </w:r>
      <w:r w:rsidRPr="00EE6BD4">
        <w:rPr>
          <w:rFonts w:ascii="Sakkal Majalla" w:hAnsi="Sakkal Majalla" w:cs="Sakkal Majalla" w:hint="cs"/>
          <w:sz w:val="28"/>
          <w:szCs w:val="28"/>
          <w:rtl/>
          <w:lang w:bidi="ar-TN"/>
        </w:rPr>
        <w:t>زياتين ) لتحويل غراسات الزياتين وفق النمط البيولوجي و الاستثمار في مجالات أخرى( خضروات- تربية النحل).</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العمل على تطوير نبتة النسري من حيث البحث العلمي.</w:t>
      </w:r>
    </w:p>
    <w:p w:rsidR="00BC3291" w:rsidRPr="00EE6BD4" w:rsidRDefault="00BC3291" w:rsidP="00BC3291">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 تثمين نبتة النسري التي تختص بها جهة زغوان و التي أصبحت نادرة في موطنها الأصلي و الغير المؤهلة لأنبات خارجها و ذلك من خلال تطوير البحث العلمي و التأهيل الفني و زراعة مساحات جديدة وفق النمط البيولوجي لتشكل بذلك رافدا اقتصاديا نوعيا بالجهة من حيث استيعاب اليد العاملة و تحقيق مداخيل مالية هامة (علما و أن اللتر الواحد من زيت النسري يقارب 50000 دينارا).</w:t>
      </w:r>
    </w:p>
    <w:p w:rsidR="00BC3291" w:rsidRPr="00EE6BD4" w:rsidRDefault="00BC3291" w:rsidP="00BC3291">
      <w:pPr>
        <w:bidi/>
        <w:spacing w:line="276" w:lineRule="auto"/>
        <w:jc w:val="both"/>
        <w:rPr>
          <w:rFonts w:ascii="Sakkal Majalla" w:hAnsi="Sakkal Majalla" w:cs="Sakkal Majalla"/>
          <w:sz w:val="28"/>
          <w:szCs w:val="28"/>
          <w:rtl/>
          <w:lang w:bidi="ar-TN"/>
        </w:rPr>
      </w:pPr>
    </w:p>
    <w:p w:rsidR="00BC3291" w:rsidRPr="00EE6BD4" w:rsidRDefault="00BC3291" w:rsidP="00BC3291">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2.4. </w:t>
      </w:r>
      <w:r w:rsidRPr="00EE6BD4">
        <w:rPr>
          <w:rFonts w:ascii="Sakkal Majalla" w:hAnsi="Sakkal Majalla" w:cs="Sakkal Majalla" w:hint="cs"/>
          <w:b/>
          <w:bCs/>
          <w:sz w:val="32"/>
          <w:szCs w:val="32"/>
          <w:rtl/>
          <w:lang w:bidi="ar-TN"/>
        </w:rPr>
        <w:t>على المستوى الإداري:</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دعم دائرة الإرشاد و البرمجة في الفلاحة البيولوجية المحدثة بقسم الفلاحة البيولوجية بوسائل التنقل( غياب وسيلة نقل مصلحة) و إحداث دائرة الشباك للتوجيه و تيسير تسويق و تصدير المنتجات البيولوجية.</w:t>
      </w:r>
    </w:p>
    <w:p w:rsidR="00BC3291" w:rsidRPr="00EE6BD4" w:rsidRDefault="00BC3291" w:rsidP="00BC3291">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الإسراع بإعداد دليل الإجراءات خاص بالفلاحة البيولوجية.</w:t>
      </w:r>
    </w:p>
    <w:p w:rsidR="00E306AA" w:rsidRDefault="00E306AA" w:rsidP="00E306AA">
      <w:pPr>
        <w:pStyle w:val="Retraitcorpsdetexte"/>
        <w:spacing w:line="276" w:lineRule="auto"/>
        <w:ind w:firstLine="0"/>
        <w:jc w:val="both"/>
        <w:rPr>
          <w:rtl/>
          <w:lang w:bidi="ar-TN"/>
        </w:rPr>
      </w:pPr>
    </w:p>
    <w:p w:rsidR="00E306AA" w:rsidRDefault="00E306AA" w:rsidP="00E306AA">
      <w:pPr>
        <w:pStyle w:val="Retraitcorpsdetexte"/>
        <w:spacing w:line="276" w:lineRule="auto"/>
        <w:ind w:firstLine="0"/>
        <w:jc w:val="both"/>
        <w:rPr>
          <w:rtl/>
          <w:lang w:bidi="ar-TN"/>
        </w:rPr>
      </w:pPr>
    </w:p>
    <w:p w:rsidR="00E306AA" w:rsidRDefault="00E306AA" w:rsidP="00E306AA">
      <w:pPr>
        <w:pStyle w:val="Retraitcorpsdetexte"/>
        <w:spacing w:line="276" w:lineRule="auto"/>
        <w:ind w:firstLine="0"/>
        <w:jc w:val="both"/>
        <w:rPr>
          <w:rtl/>
          <w:lang w:bidi="ar-TN"/>
        </w:rPr>
      </w:pPr>
    </w:p>
    <w:p w:rsidR="00E306AA" w:rsidRDefault="00E306AA" w:rsidP="00E306AA">
      <w:pPr>
        <w:pStyle w:val="Retraitcorpsdetexte"/>
        <w:spacing w:line="276" w:lineRule="auto"/>
        <w:ind w:firstLine="0"/>
        <w:jc w:val="both"/>
        <w:rPr>
          <w:rtl/>
          <w:lang w:bidi="ar-TN"/>
        </w:rPr>
      </w:pPr>
    </w:p>
    <w:p w:rsidR="00E306AA" w:rsidRDefault="00E306AA" w:rsidP="00E306AA">
      <w:pPr>
        <w:pStyle w:val="Retraitcorpsdetexte"/>
        <w:spacing w:line="276" w:lineRule="auto"/>
        <w:ind w:firstLine="0"/>
        <w:jc w:val="both"/>
        <w:rPr>
          <w:rtl/>
          <w:lang w:bidi="ar-TN"/>
        </w:rPr>
      </w:pPr>
    </w:p>
    <w:p w:rsidR="00E306AA" w:rsidRDefault="00E306AA" w:rsidP="00E306AA">
      <w:pPr>
        <w:pStyle w:val="Retraitcorpsdetexte"/>
        <w:spacing w:line="276" w:lineRule="auto"/>
        <w:ind w:firstLine="0"/>
        <w:jc w:val="both"/>
        <w:rPr>
          <w:rtl/>
          <w:lang w:bidi="ar-TN"/>
        </w:rPr>
      </w:pPr>
    </w:p>
    <w:p w:rsidR="00E306AA" w:rsidRDefault="00E306AA" w:rsidP="00E306AA">
      <w:pPr>
        <w:bidi/>
        <w:rPr>
          <w:rtl/>
          <w:lang w:bidi="ar-TN"/>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pPr>
    </w:p>
    <w:p w:rsidR="00E306AA" w:rsidRDefault="00E306AA" w:rsidP="00E306AA">
      <w:pPr>
        <w:bidi/>
        <w:jc w:val="center"/>
        <w:rPr>
          <w:rtl/>
        </w:rPr>
      </w:pPr>
      <w:r>
        <w:rPr>
          <w:rFonts w:ascii="Sakkal Majalla" w:hAnsi="Sakkal Majalla" w:cs="Sakkal Majalla" w:hint="cs"/>
          <w:sz w:val="144"/>
          <w:szCs w:val="144"/>
          <w:rtl/>
          <w:lang w:bidi="ar-TN"/>
        </w:rPr>
        <w:t>دائــــــــــــرة التمــــــــــــــــــويل والتشـــــــــــــجيعــــــــــــــــات</w:t>
      </w: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Pr="00F35ABA" w:rsidRDefault="00E306AA" w:rsidP="006B0751">
      <w:pPr>
        <w:pStyle w:val="Paragraphedeliste"/>
        <w:numPr>
          <w:ilvl w:val="0"/>
          <w:numId w:val="38"/>
        </w:numPr>
        <w:tabs>
          <w:tab w:val="right" w:pos="666"/>
          <w:tab w:val="right" w:pos="7118"/>
        </w:tabs>
        <w:bidi/>
        <w:spacing w:line="276" w:lineRule="auto"/>
        <w:jc w:val="both"/>
        <w:rPr>
          <w:rFonts w:ascii="Sakkal Majalla" w:hAnsi="Sakkal Majalla" w:cs="Sakkal Majalla"/>
          <w:b/>
          <w:bCs/>
          <w:sz w:val="32"/>
          <w:szCs w:val="32"/>
          <w:rtl/>
          <w:lang w:bidi="ar-TN"/>
        </w:rPr>
      </w:pPr>
      <w:r w:rsidRPr="00F35ABA">
        <w:rPr>
          <w:rFonts w:ascii="Sakkal Majalla" w:hAnsi="Sakkal Majalla" w:cs="Sakkal Majalla" w:hint="cs"/>
          <w:b/>
          <w:bCs/>
          <w:sz w:val="32"/>
          <w:szCs w:val="32"/>
          <w:rtl/>
          <w:lang w:bidi="ar-TN"/>
        </w:rPr>
        <w:lastRenderedPageBreak/>
        <w:t xml:space="preserve">  قروض ومنح الاستثمار:</w:t>
      </w:r>
    </w:p>
    <w:tbl>
      <w:tblPr>
        <w:tblpPr w:leftFromText="141" w:rightFromText="141" w:vertAnchor="text" w:horzAnchor="margin" w:tblpXSpec="center" w:tblpY="2077"/>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94"/>
        <w:gridCol w:w="1326"/>
        <w:gridCol w:w="1326"/>
        <w:gridCol w:w="1211"/>
        <w:gridCol w:w="1326"/>
        <w:gridCol w:w="1003"/>
      </w:tblGrid>
      <w:tr w:rsidR="00E306AA" w:rsidRPr="00F35ABA" w:rsidTr="00942B5A">
        <w:trPr>
          <w:trHeight w:val="978"/>
        </w:trPr>
        <w:tc>
          <w:tcPr>
            <w:tcW w:w="1666" w:type="pct"/>
          </w:tcPr>
          <w:p w:rsidR="00E306AA" w:rsidRPr="00F35ABA" w:rsidRDefault="00E306AA" w:rsidP="00E306AA">
            <w:pPr>
              <w:tabs>
                <w:tab w:val="right" w:pos="666"/>
                <w:tab w:val="right" w:pos="7118"/>
              </w:tabs>
              <w:bidi/>
              <w:spacing w:line="276" w:lineRule="auto"/>
              <w:jc w:val="both"/>
              <w:rPr>
                <w:rFonts w:ascii="Sakkal Majalla" w:hAnsi="Sakkal Majalla" w:cs="Sakkal Majalla"/>
                <w:rtl/>
                <w:lang w:bidi="ar-TN"/>
              </w:rPr>
            </w:pPr>
            <w:r w:rsidRPr="00F35ABA">
              <w:rPr>
                <w:rFonts w:ascii="Sakkal Majalla" w:hAnsi="Sakkal Majalla" w:cs="Sakkal Majalla" w:hint="cs"/>
                <w:sz w:val="22"/>
                <w:szCs w:val="22"/>
                <w:rtl/>
                <w:lang w:bidi="ar-TN"/>
              </w:rPr>
              <w:t>مصــادر التمويــل</w:t>
            </w:r>
          </w:p>
        </w:tc>
        <w:tc>
          <w:tcPr>
            <w:tcW w:w="714" w:type="pct"/>
          </w:tcPr>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قيمـة</w:t>
            </w:r>
          </w:p>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الإستثمـارات</w:t>
            </w:r>
          </w:p>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-أ د-</w:t>
            </w:r>
          </w:p>
        </w:tc>
        <w:tc>
          <w:tcPr>
            <w:tcW w:w="714" w:type="pct"/>
          </w:tcPr>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القـروض</w:t>
            </w:r>
          </w:p>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-أ د-</w:t>
            </w:r>
          </w:p>
        </w:tc>
        <w:tc>
          <w:tcPr>
            <w:tcW w:w="652" w:type="pct"/>
          </w:tcPr>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الـمنح</w:t>
            </w:r>
          </w:p>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-أ د-</w:t>
            </w:r>
          </w:p>
        </w:tc>
        <w:tc>
          <w:tcPr>
            <w:tcW w:w="714" w:type="pct"/>
          </w:tcPr>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التمويل</w:t>
            </w:r>
          </w:p>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الذاتي</w:t>
            </w:r>
          </w:p>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-أ د-</w:t>
            </w:r>
          </w:p>
        </w:tc>
        <w:tc>
          <w:tcPr>
            <w:tcW w:w="540" w:type="pct"/>
          </w:tcPr>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عدد</w:t>
            </w:r>
          </w:p>
          <w:p w:rsidR="00E306AA" w:rsidRPr="00F35ABA" w:rsidRDefault="00E306AA" w:rsidP="00E306AA">
            <w:pPr>
              <w:tabs>
                <w:tab w:val="right" w:pos="666"/>
                <w:tab w:val="right" w:pos="7118"/>
              </w:tabs>
              <w:bidi/>
              <w:spacing w:line="276" w:lineRule="auto"/>
              <w:jc w:val="center"/>
              <w:rPr>
                <w:rFonts w:ascii="Sakkal Majalla" w:hAnsi="Sakkal Majalla" w:cs="Sakkal Majalla"/>
                <w:rtl/>
                <w:lang w:bidi="ar-TN"/>
              </w:rPr>
            </w:pPr>
            <w:r w:rsidRPr="00F35ABA">
              <w:rPr>
                <w:rFonts w:ascii="Sakkal Majalla" w:hAnsi="Sakkal Majalla" w:cs="Sakkal Majalla" w:hint="cs"/>
                <w:sz w:val="22"/>
                <w:szCs w:val="22"/>
                <w:rtl/>
                <w:lang w:bidi="ar-TN"/>
              </w:rPr>
              <w:t>الـمنتفعين</w:t>
            </w:r>
          </w:p>
        </w:tc>
      </w:tr>
      <w:tr w:rsidR="00942B5A" w:rsidRPr="00F35ABA" w:rsidTr="00942B5A">
        <w:trPr>
          <w:trHeight w:val="582"/>
        </w:trPr>
        <w:tc>
          <w:tcPr>
            <w:tcW w:w="1666" w:type="pct"/>
          </w:tcPr>
          <w:p w:rsidR="00942B5A" w:rsidRPr="00F35ABA" w:rsidRDefault="00942B5A" w:rsidP="00942B5A">
            <w:pPr>
              <w:tabs>
                <w:tab w:val="right" w:pos="666"/>
                <w:tab w:val="right" w:pos="7118"/>
              </w:tabs>
              <w:bidi/>
              <w:spacing w:line="276" w:lineRule="auto"/>
              <w:jc w:val="both"/>
              <w:rPr>
                <w:rFonts w:ascii="Sakkal Majalla" w:hAnsi="Sakkal Majalla" w:cs="Sakkal Majalla"/>
                <w:lang w:bidi="ar-TN"/>
              </w:rPr>
            </w:pPr>
            <w:r w:rsidRPr="00F35ABA">
              <w:rPr>
                <w:rFonts w:ascii="Sakkal Majalla" w:hAnsi="Sakkal Majalla" w:cs="Sakkal Majalla" w:hint="cs"/>
                <w:sz w:val="22"/>
                <w:szCs w:val="22"/>
                <w:rtl/>
                <w:lang w:bidi="ar-TN"/>
              </w:rPr>
              <w:t>*الصندوق الخاص</w:t>
            </w:r>
            <w:r w:rsidRPr="00F35ABA">
              <w:rPr>
                <w:rFonts w:ascii="Sakkal Majalla" w:hAnsi="Sakkal Majalla" w:cs="Sakkal Majalla"/>
                <w:sz w:val="22"/>
                <w:szCs w:val="22"/>
                <w:lang w:bidi="ar-TN"/>
              </w:rPr>
              <w:t xml:space="preserve"> </w:t>
            </w:r>
            <w:r w:rsidRPr="00F35ABA">
              <w:rPr>
                <w:rFonts w:ascii="Sakkal Majalla" w:hAnsi="Sakkal Majalla" w:cs="Sakkal Majalla" w:hint="cs"/>
                <w:sz w:val="22"/>
                <w:szCs w:val="22"/>
                <w:rtl/>
                <w:lang w:bidi="ar-TN"/>
              </w:rPr>
              <w:t>للتنمية الفلاحية</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949.708,250</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65.415,950</w:t>
            </w:r>
          </w:p>
        </w:tc>
        <w:tc>
          <w:tcPr>
            <w:tcW w:w="652" w:type="pct"/>
          </w:tcPr>
          <w:p w:rsidR="00942B5A" w:rsidRPr="00942B5A" w:rsidRDefault="00942B5A" w:rsidP="00942B5A">
            <w:pPr>
              <w:tabs>
                <w:tab w:val="right" w:pos="666"/>
                <w:tab w:val="right" w:pos="7118"/>
              </w:tabs>
              <w:bidi/>
              <w:spacing w:line="276" w:lineRule="auto"/>
              <w:jc w:val="center"/>
              <w:rPr>
                <w:rFonts w:ascii="Sakkal Majalla" w:hAnsi="Sakkal Majalla" w:cs="Sakkal Majalla"/>
                <w:lang w:bidi="ar-TN"/>
              </w:rPr>
            </w:pPr>
            <w:r w:rsidRPr="00942B5A">
              <w:rPr>
                <w:rFonts w:ascii="Sakkal Majalla" w:hAnsi="Sakkal Majalla" w:cs="Sakkal Majalla"/>
                <w:sz w:val="22"/>
                <w:szCs w:val="22"/>
                <w:lang w:bidi="ar-TN"/>
              </w:rPr>
              <w:t>332.910,270</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551.382,030</w:t>
            </w:r>
          </w:p>
        </w:tc>
        <w:tc>
          <w:tcPr>
            <w:tcW w:w="540"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194</w:t>
            </w:r>
          </w:p>
        </w:tc>
      </w:tr>
      <w:tr w:rsidR="00942B5A" w:rsidRPr="00F35ABA" w:rsidTr="00942B5A">
        <w:tc>
          <w:tcPr>
            <w:tcW w:w="1666" w:type="pct"/>
          </w:tcPr>
          <w:p w:rsidR="00942B5A" w:rsidRPr="00F35ABA" w:rsidRDefault="00942B5A" w:rsidP="00942B5A">
            <w:pPr>
              <w:tabs>
                <w:tab w:val="right" w:pos="666"/>
                <w:tab w:val="right" w:pos="7118"/>
              </w:tabs>
              <w:bidi/>
              <w:spacing w:line="276" w:lineRule="auto"/>
              <w:jc w:val="both"/>
              <w:rPr>
                <w:rFonts w:ascii="Sakkal Majalla" w:hAnsi="Sakkal Majalla" w:cs="Sakkal Majalla"/>
                <w:rtl/>
                <w:lang w:bidi="ar-TN"/>
              </w:rPr>
            </w:pPr>
            <w:r w:rsidRPr="00F35ABA">
              <w:rPr>
                <w:rFonts w:ascii="Sakkal Majalla" w:hAnsi="Sakkal Majalla" w:cs="Sakkal Majalla" w:hint="cs"/>
                <w:sz w:val="22"/>
                <w:szCs w:val="22"/>
                <w:rtl/>
                <w:lang w:bidi="ar-TN"/>
              </w:rPr>
              <w:t>*صندوق تنمية قطاع الزياتين</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82.862,500</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hint="cs"/>
                <w:sz w:val="22"/>
                <w:szCs w:val="22"/>
                <w:rtl/>
                <w:lang w:bidi="ar-TN"/>
              </w:rPr>
              <w:t>-</w:t>
            </w:r>
          </w:p>
        </w:tc>
        <w:tc>
          <w:tcPr>
            <w:tcW w:w="652"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20.818,750</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62.043,750</w:t>
            </w:r>
          </w:p>
        </w:tc>
        <w:tc>
          <w:tcPr>
            <w:tcW w:w="540"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24</w:t>
            </w:r>
          </w:p>
        </w:tc>
      </w:tr>
      <w:tr w:rsidR="00942B5A" w:rsidRPr="00F35ABA" w:rsidTr="00942B5A">
        <w:tc>
          <w:tcPr>
            <w:tcW w:w="1666" w:type="pct"/>
          </w:tcPr>
          <w:p w:rsidR="00942B5A" w:rsidRPr="00F35ABA" w:rsidRDefault="00942B5A" w:rsidP="00942B5A">
            <w:pPr>
              <w:tabs>
                <w:tab w:val="right" w:pos="666"/>
                <w:tab w:val="right" w:pos="7118"/>
              </w:tabs>
              <w:bidi/>
              <w:spacing w:line="276" w:lineRule="auto"/>
              <w:jc w:val="both"/>
              <w:rPr>
                <w:rFonts w:ascii="Sakkal Majalla" w:hAnsi="Sakkal Majalla" w:cs="Sakkal Majalla"/>
                <w:rtl/>
                <w:lang w:bidi="ar-TN"/>
              </w:rPr>
            </w:pPr>
            <w:r w:rsidRPr="00F35ABA">
              <w:rPr>
                <w:rFonts w:ascii="Sakkal Majalla" w:hAnsi="Sakkal Majalla" w:cs="Sakkal Majalla" w:hint="cs"/>
                <w:sz w:val="22"/>
                <w:szCs w:val="22"/>
                <w:rtl/>
                <w:lang w:bidi="ar-TN"/>
              </w:rPr>
              <w:t>*البنك التونسي للتضامن</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100.870,000</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66.890,500</w:t>
            </w:r>
          </w:p>
        </w:tc>
        <w:tc>
          <w:tcPr>
            <w:tcW w:w="652"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23.892,500</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10.087,000</w:t>
            </w:r>
          </w:p>
        </w:tc>
        <w:tc>
          <w:tcPr>
            <w:tcW w:w="540"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08</w:t>
            </w:r>
          </w:p>
        </w:tc>
      </w:tr>
      <w:tr w:rsidR="00942B5A" w:rsidRPr="00F35ABA" w:rsidTr="00942B5A">
        <w:tc>
          <w:tcPr>
            <w:tcW w:w="1666" w:type="pct"/>
          </w:tcPr>
          <w:p w:rsidR="00942B5A" w:rsidRPr="00F35ABA" w:rsidRDefault="00942B5A" w:rsidP="00942B5A">
            <w:pPr>
              <w:tabs>
                <w:tab w:val="right" w:pos="666"/>
                <w:tab w:val="right" w:pos="7118"/>
              </w:tabs>
              <w:bidi/>
              <w:spacing w:line="276" w:lineRule="auto"/>
              <w:jc w:val="both"/>
              <w:rPr>
                <w:rFonts w:ascii="Sakkal Majalla" w:hAnsi="Sakkal Majalla" w:cs="Sakkal Majalla"/>
                <w:rtl/>
                <w:lang w:bidi="ar-TN"/>
              </w:rPr>
            </w:pPr>
            <w:r w:rsidRPr="00F35ABA">
              <w:rPr>
                <w:rFonts w:ascii="Sakkal Majalla" w:hAnsi="Sakkal Majalla" w:cs="Sakkal Majalla" w:hint="cs"/>
                <w:sz w:val="22"/>
                <w:szCs w:val="22"/>
                <w:rtl/>
                <w:lang w:bidi="ar-TN"/>
              </w:rPr>
              <w:t>* صندوق تنمية القدرة التنافسية في قطاع الفلاحة والصيد البحري</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33.316,219</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hint="cs"/>
                <w:sz w:val="22"/>
                <w:szCs w:val="22"/>
                <w:rtl/>
                <w:lang w:bidi="ar-TN"/>
              </w:rPr>
              <w:t>-</w:t>
            </w:r>
          </w:p>
        </w:tc>
        <w:tc>
          <w:tcPr>
            <w:tcW w:w="652"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21.098,925</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12.217,294</w:t>
            </w:r>
          </w:p>
        </w:tc>
        <w:tc>
          <w:tcPr>
            <w:tcW w:w="540"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08</w:t>
            </w:r>
          </w:p>
        </w:tc>
      </w:tr>
      <w:tr w:rsidR="00942B5A" w:rsidRPr="00F35ABA" w:rsidTr="00942B5A">
        <w:tc>
          <w:tcPr>
            <w:tcW w:w="1666" w:type="pct"/>
          </w:tcPr>
          <w:p w:rsidR="00942B5A" w:rsidRPr="00F35ABA" w:rsidRDefault="00942B5A" w:rsidP="00942B5A">
            <w:pPr>
              <w:tabs>
                <w:tab w:val="right" w:pos="666"/>
                <w:tab w:val="right" w:pos="7118"/>
              </w:tabs>
              <w:bidi/>
              <w:spacing w:line="276" w:lineRule="auto"/>
              <w:jc w:val="both"/>
              <w:rPr>
                <w:rFonts w:ascii="Sakkal Majalla" w:hAnsi="Sakkal Majalla" w:cs="Sakkal Majalla"/>
                <w:rtl/>
                <w:lang w:bidi="ar-TN"/>
              </w:rPr>
            </w:pPr>
            <w:r w:rsidRPr="00F35ABA">
              <w:rPr>
                <w:rFonts w:ascii="Sakkal Majalla" w:hAnsi="Sakkal Majalla" w:cs="Sakkal Majalla" w:hint="cs"/>
                <w:sz w:val="22"/>
                <w:szCs w:val="22"/>
                <w:rtl/>
                <w:lang w:bidi="ar-TN"/>
              </w:rPr>
              <w:t>المجمــــــــــــــــــوع</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1166.756,912</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132.306,450</w:t>
            </w:r>
          </w:p>
        </w:tc>
        <w:tc>
          <w:tcPr>
            <w:tcW w:w="652"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398.720,445</w:t>
            </w:r>
          </w:p>
        </w:tc>
        <w:tc>
          <w:tcPr>
            <w:tcW w:w="714" w:type="pct"/>
          </w:tcPr>
          <w:p w:rsidR="00942B5A" w:rsidRPr="00942B5A" w:rsidRDefault="00942B5A" w:rsidP="00942B5A">
            <w:pPr>
              <w:tabs>
                <w:tab w:val="right" w:pos="666"/>
                <w:tab w:val="right" w:pos="7118"/>
              </w:tabs>
              <w:bidi/>
              <w:spacing w:line="276" w:lineRule="auto"/>
              <w:jc w:val="center"/>
              <w:rPr>
                <w:rFonts w:ascii="Sakkal Majalla" w:hAnsi="Sakkal Majalla" w:cs="Sakkal Majalla"/>
                <w:rtl/>
                <w:lang w:bidi="ar-TN"/>
              </w:rPr>
            </w:pPr>
            <w:r w:rsidRPr="00942B5A">
              <w:rPr>
                <w:rFonts w:ascii="Sakkal Majalla" w:hAnsi="Sakkal Majalla" w:cs="Sakkal Majalla"/>
                <w:sz w:val="22"/>
                <w:szCs w:val="22"/>
                <w:lang w:bidi="ar-TN"/>
              </w:rPr>
              <w:t>635.730,074</w:t>
            </w:r>
          </w:p>
        </w:tc>
        <w:tc>
          <w:tcPr>
            <w:tcW w:w="540" w:type="pct"/>
          </w:tcPr>
          <w:p w:rsidR="00942B5A" w:rsidRPr="00942B5A" w:rsidRDefault="00942B5A" w:rsidP="00942B5A">
            <w:pPr>
              <w:tabs>
                <w:tab w:val="right" w:pos="666"/>
                <w:tab w:val="right" w:pos="7118"/>
              </w:tabs>
              <w:bidi/>
              <w:spacing w:line="276" w:lineRule="auto"/>
              <w:jc w:val="center"/>
              <w:rPr>
                <w:rFonts w:ascii="Sakkal Majalla" w:hAnsi="Sakkal Majalla" w:cs="Sakkal Majalla"/>
                <w:lang w:bidi="ar-TN"/>
              </w:rPr>
            </w:pPr>
            <w:r w:rsidRPr="00942B5A">
              <w:rPr>
                <w:rFonts w:ascii="Sakkal Majalla" w:hAnsi="Sakkal Majalla" w:cs="Sakkal Majalla"/>
                <w:sz w:val="22"/>
                <w:szCs w:val="22"/>
                <w:lang w:bidi="ar-TN"/>
              </w:rPr>
              <w:t>234</w:t>
            </w:r>
          </w:p>
        </w:tc>
      </w:tr>
    </w:tbl>
    <w:p w:rsidR="00E306AA" w:rsidRPr="00F35ABA" w:rsidRDefault="00942B5A" w:rsidP="00942B5A">
      <w:pPr>
        <w:tabs>
          <w:tab w:val="right" w:pos="666"/>
          <w:tab w:val="right" w:pos="7118"/>
        </w:tabs>
        <w:bidi/>
        <w:spacing w:line="276" w:lineRule="auto"/>
        <w:jc w:val="both"/>
        <w:rPr>
          <w:rFonts w:ascii="Sakkal Majalla" w:hAnsi="Sakkal Majalla" w:cs="Sakkal Majalla"/>
          <w:sz w:val="28"/>
          <w:szCs w:val="28"/>
          <w:rtl/>
          <w:lang w:bidi="ar-TN"/>
        </w:rPr>
      </w:pPr>
      <w:r w:rsidRPr="00942B5A">
        <w:rPr>
          <w:rFonts w:ascii="Sakkal Majalla" w:hAnsi="Sakkal Majalla" w:cs="Sakkal Majalla" w:hint="cs"/>
          <w:sz w:val="28"/>
          <w:szCs w:val="28"/>
          <w:rtl/>
          <w:lang w:bidi="ar-TN"/>
        </w:rPr>
        <w:t xml:space="preserve">بلغت جملة الاستثمارات الفلاحية الخاصة صنف "أ" صغار الفلاحين  خلال سنة </w:t>
      </w:r>
      <w:r w:rsidRPr="00942B5A">
        <w:rPr>
          <w:rFonts w:ascii="Sakkal Majalla" w:hAnsi="Sakkal Majalla" w:cs="Sakkal Majalla"/>
          <w:sz w:val="28"/>
          <w:szCs w:val="28"/>
          <w:lang w:bidi="ar-TN"/>
        </w:rPr>
        <w:t>2016</w:t>
      </w:r>
      <w:r w:rsidRPr="00942B5A">
        <w:rPr>
          <w:rFonts w:ascii="Sakkal Majalla" w:hAnsi="Sakkal Majalla" w:cs="Sakkal Majalla" w:hint="cs"/>
          <w:sz w:val="28"/>
          <w:szCs w:val="28"/>
          <w:rtl/>
          <w:lang w:bidi="ar-TN"/>
        </w:rPr>
        <w:t xml:space="preserve"> بولاية زغوان حوالي </w:t>
      </w:r>
      <w:r w:rsidRPr="00942B5A">
        <w:rPr>
          <w:rFonts w:ascii="Sakkal Majalla" w:hAnsi="Sakkal Majalla" w:cs="Sakkal Majalla"/>
          <w:sz w:val="28"/>
          <w:szCs w:val="28"/>
          <w:lang w:bidi="ar-TN"/>
        </w:rPr>
        <w:t>1166</w:t>
      </w:r>
      <w:r w:rsidRPr="00942B5A">
        <w:rPr>
          <w:rFonts w:ascii="Sakkal Majalla" w:hAnsi="Sakkal Majalla" w:cs="Sakkal Majalla" w:hint="cs"/>
          <w:sz w:val="28"/>
          <w:szCs w:val="28"/>
          <w:rtl/>
          <w:lang w:bidi="ar-TN"/>
        </w:rPr>
        <w:t xml:space="preserve"> ألف دينارا منها </w:t>
      </w:r>
      <w:r w:rsidRPr="00942B5A">
        <w:rPr>
          <w:rFonts w:ascii="Sakkal Majalla" w:hAnsi="Sakkal Majalla" w:cs="Sakkal Majalla"/>
          <w:sz w:val="28"/>
          <w:szCs w:val="28"/>
          <w:lang w:bidi="ar-TN"/>
        </w:rPr>
        <w:t>398</w:t>
      </w:r>
      <w:r w:rsidRPr="00942B5A">
        <w:rPr>
          <w:rFonts w:ascii="Sakkal Majalla" w:hAnsi="Sakkal Majalla" w:cs="Sakkal Majalla" w:hint="cs"/>
          <w:sz w:val="28"/>
          <w:szCs w:val="28"/>
          <w:rtl/>
          <w:lang w:bidi="ar-TN"/>
        </w:rPr>
        <w:t xml:space="preserve"> ألف دينارا منح تشجيعية تمتع بها 230 فلاحا. وتتوزع هذه الاستثمارات حسب موارد</w:t>
      </w:r>
      <w:r w:rsidRPr="00942B5A">
        <w:rPr>
          <w:rFonts w:cs="Akhbar MT" w:hint="cs"/>
          <w:color w:val="000000"/>
          <w:sz w:val="38"/>
          <w:szCs w:val="38"/>
          <w:rtl/>
        </w:rPr>
        <w:t xml:space="preserve"> </w:t>
      </w:r>
      <w:r w:rsidRPr="00942B5A">
        <w:rPr>
          <w:rFonts w:ascii="Sakkal Majalla" w:hAnsi="Sakkal Majalla" w:cs="Sakkal Majalla" w:hint="cs"/>
          <w:sz w:val="28"/>
          <w:szCs w:val="28"/>
          <w:rtl/>
          <w:lang w:bidi="ar-TN"/>
        </w:rPr>
        <w:t xml:space="preserve">التمويل كما يلي جدول عدد (1) :        </w:t>
      </w:r>
      <w:r w:rsidR="00E306AA" w:rsidRPr="00F35ABA">
        <w:rPr>
          <w:rFonts w:ascii="Sakkal Majalla" w:hAnsi="Sakkal Majalla" w:cs="Sakkal Majalla" w:hint="cs"/>
          <w:sz w:val="28"/>
          <w:szCs w:val="28"/>
          <w:rtl/>
          <w:lang w:bidi="ar-TN"/>
        </w:rPr>
        <w:t xml:space="preserve">   </w:t>
      </w:r>
    </w:p>
    <w:p w:rsidR="00E306AA" w:rsidRPr="00F35ABA" w:rsidRDefault="00E306AA" w:rsidP="00E306AA">
      <w:pPr>
        <w:tabs>
          <w:tab w:val="right" w:pos="666"/>
          <w:tab w:val="right" w:pos="7118"/>
        </w:tabs>
        <w:bidi/>
        <w:spacing w:line="276" w:lineRule="auto"/>
        <w:jc w:val="right"/>
        <w:rPr>
          <w:rFonts w:ascii="Sakkal Majalla" w:hAnsi="Sakkal Majalla" w:cs="Sakkal Majalla"/>
          <w:sz w:val="28"/>
          <w:szCs w:val="28"/>
          <w:rtl/>
          <w:lang w:bidi="ar-TN"/>
        </w:rPr>
      </w:pPr>
      <w:r w:rsidRPr="00F35ABA">
        <w:rPr>
          <w:rFonts w:ascii="Sakkal Majalla" w:hAnsi="Sakkal Majalla" w:cs="Sakkal Majalla" w:hint="cs"/>
          <w:sz w:val="28"/>
          <w:szCs w:val="28"/>
          <w:rtl/>
          <w:lang w:bidi="ar-TN"/>
        </w:rPr>
        <w:t xml:space="preserve">                                                                         الوحدة : الدينار</w:t>
      </w: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942B5A" w:rsidRPr="00942B5A" w:rsidRDefault="00942B5A" w:rsidP="00942B5A">
      <w:pPr>
        <w:tabs>
          <w:tab w:val="right" w:pos="666"/>
          <w:tab w:val="right" w:pos="7118"/>
        </w:tabs>
        <w:bidi/>
        <w:spacing w:line="276" w:lineRule="auto"/>
        <w:jc w:val="both"/>
        <w:rPr>
          <w:rFonts w:ascii="Sakkal Majalla" w:hAnsi="Sakkal Majalla" w:cs="Sakkal Majalla"/>
          <w:sz w:val="28"/>
          <w:szCs w:val="28"/>
          <w:rtl/>
          <w:lang w:bidi="ar-TN"/>
        </w:rPr>
      </w:pPr>
      <w:r w:rsidRPr="00942B5A">
        <w:rPr>
          <w:rFonts w:ascii="Sakkal Majalla" w:hAnsi="Sakkal Majalla" w:cs="Sakkal Majalla" w:hint="cs"/>
          <w:sz w:val="28"/>
          <w:szCs w:val="28"/>
          <w:rtl/>
          <w:lang w:bidi="ar-TN"/>
        </w:rPr>
        <w:t xml:space="preserve">ومقارنة بالسنة الـماضية فقد سجلت الاستثمارات الفلاحية الخاصة المنجزة من طرف صغار الفلاحين بولاية زغوان خلال سنة </w:t>
      </w:r>
      <w:r w:rsidRPr="00942B5A">
        <w:rPr>
          <w:rFonts w:ascii="Sakkal Majalla" w:hAnsi="Sakkal Majalla" w:cs="Sakkal Majalla"/>
          <w:sz w:val="28"/>
          <w:szCs w:val="28"/>
          <w:lang w:bidi="ar-TN"/>
        </w:rPr>
        <w:t>2016</w:t>
      </w:r>
      <w:r w:rsidRPr="00942B5A">
        <w:rPr>
          <w:rFonts w:ascii="Sakkal Majalla" w:hAnsi="Sakkal Majalla" w:cs="Sakkal Majalla" w:hint="cs"/>
          <w:sz w:val="28"/>
          <w:szCs w:val="28"/>
          <w:rtl/>
          <w:lang w:bidi="ar-TN"/>
        </w:rPr>
        <w:t xml:space="preserve"> ارتفاعا بنسبة 18.5% حوالي </w:t>
      </w:r>
      <w:r w:rsidRPr="00942B5A">
        <w:rPr>
          <w:rFonts w:ascii="Sakkal Majalla" w:hAnsi="Sakkal Majalla" w:cs="Sakkal Majalla"/>
          <w:sz w:val="28"/>
          <w:szCs w:val="28"/>
          <w:lang w:bidi="ar-TN"/>
        </w:rPr>
        <w:t>1166</w:t>
      </w:r>
      <w:r w:rsidRPr="00942B5A">
        <w:rPr>
          <w:rFonts w:ascii="Sakkal Majalla" w:hAnsi="Sakkal Majalla" w:cs="Sakkal Majalla" w:hint="cs"/>
          <w:sz w:val="28"/>
          <w:szCs w:val="28"/>
          <w:rtl/>
          <w:lang w:bidi="ar-TN"/>
        </w:rPr>
        <w:t xml:space="preserve"> ألف دينارا سنة </w:t>
      </w:r>
      <w:r w:rsidRPr="00942B5A">
        <w:rPr>
          <w:rFonts w:ascii="Sakkal Majalla" w:hAnsi="Sakkal Majalla" w:cs="Sakkal Majalla"/>
          <w:sz w:val="28"/>
          <w:szCs w:val="28"/>
          <w:lang w:bidi="ar-TN"/>
        </w:rPr>
        <w:t>2016</w:t>
      </w:r>
      <w:r w:rsidRPr="00942B5A">
        <w:rPr>
          <w:rFonts w:ascii="Sakkal Majalla" w:hAnsi="Sakkal Majalla" w:cs="Sakkal Majalla" w:hint="cs"/>
          <w:sz w:val="28"/>
          <w:szCs w:val="28"/>
          <w:rtl/>
          <w:lang w:bidi="ar-TN"/>
        </w:rPr>
        <w:t xml:space="preserve"> مقابل </w:t>
      </w:r>
      <w:r w:rsidRPr="00942B5A">
        <w:rPr>
          <w:rFonts w:ascii="Sakkal Majalla" w:hAnsi="Sakkal Majalla" w:cs="Sakkal Majalla"/>
          <w:sz w:val="28"/>
          <w:szCs w:val="28"/>
          <w:lang w:bidi="ar-TN"/>
        </w:rPr>
        <w:t>950</w:t>
      </w:r>
      <w:r w:rsidRPr="00942B5A">
        <w:rPr>
          <w:rFonts w:ascii="Sakkal Majalla" w:hAnsi="Sakkal Majalla" w:cs="Sakkal Majalla" w:hint="cs"/>
          <w:sz w:val="28"/>
          <w:szCs w:val="28"/>
          <w:rtl/>
          <w:lang w:bidi="ar-TN"/>
        </w:rPr>
        <w:t xml:space="preserve"> (أد) سنة </w:t>
      </w:r>
      <w:r w:rsidRPr="00942B5A">
        <w:rPr>
          <w:rFonts w:ascii="Sakkal Majalla" w:hAnsi="Sakkal Majalla" w:cs="Sakkal Majalla"/>
          <w:sz w:val="28"/>
          <w:szCs w:val="28"/>
          <w:lang w:bidi="ar-TN"/>
        </w:rPr>
        <w:t>2015</w:t>
      </w:r>
      <w:r w:rsidRPr="00942B5A">
        <w:rPr>
          <w:rFonts w:ascii="Sakkal Majalla" w:hAnsi="Sakkal Majalla" w:cs="Sakkal Majalla" w:hint="cs"/>
          <w:sz w:val="28"/>
          <w:szCs w:val="28"/>
          <w:rtl/>
          <w:lang w:bidi="ar-TN"/>
        </w:rPr>
        <w:t>.</w:t>
      </w:r>
    </w:p>
    <w:p w:rsidR="00942B5A" w:rsidRDefault="00942B5A" w:rsidP="00942B5A">
      <w:pPr>
        <w:tabs>
          <w:tab w:val="right" w:pos="666"/>
          <w:tab w:val="right" w:pos="7118"/>
        </w:tabs>
        <w:bidi/>
        <w:spacing w:line="276" w:lineRule="auto"/>
        <w:jc w:val="both"/>
        <w:rPr>
          <w:rFonts w:ascii="Sakkal Majalla" w:hAnsi="Sakkal Majalla" w:cs="Sakkal Majalla"/>
          <w:sz w:val="28"/>
          <w:szCs w:val="28"/>
          <w:lang w:bidi="ar-TN"/>
        </w:rPr>
      </w:pPr>
      <w:r w:rsidRPr="00942B5A">
        <w:rPr>
          <w:rFonts w:ascii="Sakkal Majalla" w:hAnsi="Sakkal Majalla" w:cs="Sakkal Majalla" w:hint="cs"/>
          <w:sz w:val="28"/>
          <w:szCs w:val="28"/>
          <w:rtl/>
          <w:lang w:bidi="ar-TN"/>
        </w:rPr>
        <w:t>وقد مثل نشاط الري الفلاحي وغراسة الزياتين النصيب الأوفر من جملة الاستثمارات يليه نشاط تربية الماشية ثم غراسة الأشجار.</w:t>
      </w:r>
    </w:p>
    <w:p w:rsidR="00942B5A" w:rsidRPr="00942B5A" w:rsidRDefault="00942B5A" w:rsidP="00942B5A">
      <w:pPr>
        <w:tabs>
          <w:tab w:val="right" w:pos="666"/>
          <w:tab w:val="right" w:pos="7118"/>
        </w:tabs>
        <w:bidi/>
        <w:spacing w:line="276" w:lineRule="auto"/>
        <w:jc w:val="both"/>
        <w:rPr>
          <w:rFonts w:ascii="Sakkal Majalla" w:hAnsi="Sakkal Majalla" w:cs="Sakkal Majalla"/>
          <w:sz w:val="28"/>
          <w:szCs w:val="28"/>
          <w:rtl/>
          <w:lang w:bidi="ar-TN"/>
        </w:rPr>
      </w:pPr>
    </w:p>
    <w:p w:rsidR="00E306AA" w:rsidRPr="00DC15D6"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 xml:space="preserve">1.1.  </w:t>
      </w:r>
      <w:r w:rsidRPr="00DC15D6">
        <w:rPr>
          <w:rFonts w:ascii="Sakkal Majalla" w:hAnsi="Sakkal Majalla" w:cs="Sakkal Majalla" w:hint="cs"/>
          <w:b/>
          <w:bCs/>
          <w:sz w:val="32"/>
          <w:szCs w:val="32"/>
          <w:rtl/>
          <w:lang w:bidi="ar-TN"/>
        </w:rPr>
        <w:t>الإعتمادات الـمرصودة</w:t>
      </w:r>
      <w:r w:rsidRPr="00DC15D6">
        <w:rPr>
          <w:rFonts w:ascii="Sakkal Majalla" w:hAnsi="Sakkal Majalla" w:cs="Sakkal Majalla" w:hint="cs"/>
          <w:sz w:val="28"/>
          <w:szCs w:val="28"/>
          <w:rtl/>
          <w:lang w:bidi="ar-TN"/>
        </w:rPr>
        <w:t xml:space="preserve">: </w:t>
      </w:r>
    </w:p>
    <w:p w:rsidR="00942B5A" w:rsidRPr="00942B5A" w:rsidRDefault="00942B5A" w:rsidP="00942B5A">
      <w:pPr>
        <w:tabs>
          <w:tab w:val="right" w:pos="666"/>
          <w:tab w:val="right" w:pos="7118"/>
        </w:tabs>
        <w:bidi/>
        <w:spacing w:line="276" w:lineRule="auto"/>
        <w:jc w:val="both"/>
        <w:rPr>
          <w:rFonts w:ascii="Sakkal Majalla" w:hAnsi="Sakkal Majalla" w:cs="Sakkal Majalla"/>
          <w:sz w:val="28"/>
          <w:szCs w:val="28"/>
          <w:rtl/>
          <w:lang w:bidi="ar-TN"/>
        </w:rPr>
      </w:pPr>
      <w:r w:rsidRPr="00942B5A">
        <w:rPr>
          <w:rFonts w:ascii="Sakkal Majalla" w:hAnsi="Sakkal Majalla" w:cs="Sakkal Majalla" w:hint="cs"/>
          <w:sz w:val="28"/>
          <w:szCs w:val="28"/>
          <w:rtl/>
          <w:lang w:bidi="ar-TN"/>
        </w:rPr>
        <w:t xml:space="preserve">بلغت الاعتمادات الـمرصودة خلال سنة </w:t>
      </w:r>
      <w:r w:rsidRPr="00942B5A">
        <w:rPr>
          <w:rFonts w:ascii="Sakkal Majalla" w:hAnsi="Sakkal Majalla" w:cs="Sakkal Majalla"/>
          <w:sz w:val="28"/>
          <w:szCs w:val="28"/>
          <w:lang w:bidi="ar-TN"/>
        </w:rPr>
        <w:t>2016</w:t>
      </w:r>
      <w:r w:rsidRPr="00942B5A">
        <w:rPr>
          <w:rFonts w:ascii="Sakkal Majalla" w:hAnsi="Sakkal Majalla" w:cs="Sakkal Majalla" w:hint="cs"/>
          <w:sz w:val="28"/>
          <w:szCs w:val="28"/>
          <w:rtl/>
          <w:lang w:bidi="ar-TN"/>
        </w:rPr>
        <w:t xml:space="preserve"> :</w:t>
      </w:r>
    </w:p>
    <w:p w:rsidR="00942B5A" w:rsidRPr="00942B5A" w:rsidRDefault="00942B5A" w:rsidP="00942B5A">
      <w:pPr>
        <w:tabs>
          <w:tab w:val="right" w:pos="666"/>
          <w:tab w:val="right" w:pos="7118"/>
        </w:tabs>
        <w:bidi/>
        <w:spacing w:line="276" w:lineRule="auto"/>
        <w:jc w:val="both"/>
        <w:rPr>
          <w:rFonts w:ascii="Sakkal Majalla" w:hAnsi="Sakkal Majalla" w:cs="Sakkal Majalla"/>
          <w:sz w:val="28"/>
          <w:szCs w:val="28"/>
          <w:rtl/>
          <w:lang w:bidi="ar-TN"/>
        </w:rPr>
      </w:pPr>
      <w:r w:rsidRPr="00942B5A">
        <w:rPr>
          <w:rFonts w:ascii="Sakkal Majalla" w:hAnsi="Sakkal Majalla" w:cs="Sakkal Majalla" w:hint="cs"/>
          <w:sz w:val="28"/>
          <w:szCs w:val="28"/>
          <w:rtl/>
          <w:lang w:bidi="ar-TN"/>
        </w:rPr>
        <w:t xml:space="preserve">-  </w:t>
      </w:r>
      <w:r w:rsidRPr="00942B5A">
        <w:rPr>
          <w:rFonts w:ascii="Sakkal Majalla" w:hAnsi="Sakkal Majalla" w:cs="Sakkal Majalla"/>
          <w:sz w:val="28"/>
          <w:szCs w:val="28"/>
          <w:lang w:bidi="ar-TN"/>
        </w:rPr>
        <w:t>350</w:t>
      </w:r>
      <w:r w:rsidRPr="00942B5A">
        <w:rPr>
          <w:rFonts w:ascii="Sakkal Majalla" w:hAnsi="Sakkal Majalla" w:cs="Sakkal Majalla" w:hint="cs"/>
          <w:sz w:val="28"/>
          <w:szCs w:val="28"/>
          <w:rtl/>
          <w:lang w:bidi="ar-TN"/>
        </w:rPr>
        <w:t xml:space="preserve"> ألف دينارا لصندوق الخاص للتنمية الفلاحية .</w:t>
      </w:r>
    </w:p>
    <w:p w:rsidR="00942B5A" w:rsidRPr="00942B5A" w:rsidRDefault="00942B5A" w:rsidP="00942B5A">
      <w:pPr>
        <w:tabs>
          <w:tab w:val="right" w:pos="666"/>
          <w:tab w:val="right" w:pos="7118"/>
        </w:tabs>
        <w:bidi/>
        <w:spacing w:line="276" w:lineRule="auto"/>
        <w:jc w:val="both"/>
        <w:rPr>
          <w:rFonts w:ascii="Sakkal Majalla" w:hAnsi="Sakkal Majalla" w:cs="Sakkal Majalla"/>
          <w:sz w:val="28"/>
          <w:szCs w:val="28"/>
          <w:rtl/>
          <w:lang w:bidi="ar-TN"/>
        </w:rPr>
      </w:pPr>
      <w:r w:rsidRPr="00942B5A">
        <w:rPr>
          <w:rFonts w:ascii="Sakkal Majalla" w:hAnsi="Sakkal Majalla" w:cs="Sakkal Majalla" w:hint="cs"/>
          <w:sz w:val="28"/>
          <w:szCs w:val="28"/>
          <w:rtl/>
          <w:lang w:bidi="ar-TN"/>
        </w:rPr>
        <w:t xml:space="preserve">-  </w:t>
      </w:r>
      <w:r w:rsidRPr="00942B5A">
        <w:rPr>
          <w:rFonts w:ascii="Sakkal Majalla" w:hAnsi="Sakkal Majalla" w:cs="Sakkal Majalla"/>
          <w:sz w:val="28"/>
          <w:szCs w:val="28"/>
          <w:lang w:bidi="ar-TN"/>
        </w:rPr>
        <w:t>40</w:t>
      </w:r>
      <w:r w:rsidRPr="00942B5A">
        <w:rPr>
          <w:rFonts w:ascii="Sakkal Majalla" w:hAnsi="Sakkal Majalla" w:cs="Sakkal Majalla" w:hint="cs"/>
          <w:sz w:val="28"/>
          <w:szCs w:val="28"/>
          <w:rtl/>
          <w:lang w:bidi="ar-TN"/>
        </w:rPr>
        <w:t xml:space="preserve"> ألف دينارا لصندوق تنمية قطاع الزياتين.</w:t>
      </w:r>
    </w:p>
    <w:p w:rsidR="00942B5A" w:rsidRDefault="00942B5A" w:rsidP="00942B5A">
      <w:pPr>
        <w:tabs>
          <w:tab w:val="right" w:pos="666"/>
          <w:tab w:val="right" w:pos="7118"/>
        </w:tabs>
        <w:bidi/>
        <w:spacing w:line="276" w:lineRule="auto"/>
        <w:jc w:val="both"/>
        <w:rPr>
          <w:rFonts w:ascii="Sakkal Majalla" w:hAnsi="Sakkal Majalla" w:cs="Sakkal Majalla"/>
          <w:sz w:val="28"/>
          <w:szCs w:val="28"/>
          <w:lang w:bidi="ar-TN"/>
        </w:rPr>
      </w:pPr>
      <w:r w:rsidRPr="00942B5A">
        <w:rPr>
          <w:rFonts w:ascii="Sakkal Majalla" w:hAnsi="Sakkal Majalla" w:cs="Sakkal Majalla" w:hint="cs"/>
          <w:sz w:val="28"/>
          <w:szCs w:val="28"/>
          <w:rtl/>
          <w:lang w:bidi="ar-TN"/>
        </w:rPr>
        <w:t>إلى جانب الإعتمادات المرصودة للبنك التونسي للتضامن وتنمية القدرة التنافسية في قطاع الفلاحة والصيد البحري والتي تصرف على النطاق المركزي في شكل منح.</w:t>
      </w:r>
    </w:p>
    <w:p w:rsidR="00942B5A" w:rsidRPr="00942B5A" w:rsidRDefault="00942B5A" w:rsidP="00942B5A">
      <w:pPr>
        <w:tabs>
          <w:tab w:val="right" w:pos="666"/>
          <w:tab w:val="right" w:pos="7118"/>
        </w:tabs>
        <w:bidi/>
        <w:spacing w:line="276" w:lineRule="auto"/>
        <w:jc w:val="both"/>
        <w:rPr>
          <w:rFonts w:ascii="Sakkal Majalla" w:hAnsi="Sakkal Majalla" w:cs="Sakkal Majalla"/>
          <w:sz w:val="28"/>
          <w:szCs w:val="28"/>
          <w:rtl/>
          <w:lang w:bidi="ar-TN"/>
        </w:rPr>
      </w:pPr>
    </w:p>
    <w:p w:rsidR="00E306AA" w:rsidRPr="00182F92" w:rsidRDefault="00E306AA" w:rsidP="006B0751">
      <w:pPr>
        <w:pStyle w:val="Paragraphedeliste"/>
        <w:numPr>
          <w:ilvl w:val="0"/>
          <w:numId w:val="39"/>
        </w:numPr>
        <w:tabs>
          <w:tab w:val="right" w:pos="666"/>
          <w:tab w:val="right" w:pos="7118"/>
        </w:tabs>
        <w:bidi/>
        <w:spacing w:line="276" w:lineRule="auto"/>
        <w:jc w:val="both"/>
        <w:rPr>
          <w:rFonts w:ascii="Sakkal Majalla" w:hAnsi="Sakkal Majalla" w:cs="Sakkal Majalla"/>
          <w:b/>
          <w:bCs/>
          <w:sz w:val="32"/>
          <w:szCs w:val="32"/>
          <w:rtl/>
          <w:lang w:bidi="ar-TN"/>
        </w:rPr>
      </w:pPr>
      <w:r w:rsidRPr="00182F92">
        <w:rPr>
          <w:rFonts w:ascii="Sakkal Majalla" w:hAnsi="Sakkal Majalla" w:cs="Sakkal Majalla" w:hint="cs"/>
          <w:b/>
          <w:bCs/>
          <w:sz w:val="32"/>
          <w:szCs w:val="32"/>
          <w:rtl/>
          <w:lang w:bidi="ar-TN"/>
        </w:rPr>
        <w:t>إنجازات الصندوق الخاص للتنمية الفلاحية :</w:t>
      </w:r>
    </w:p>
    <w:p w:rsidR="00942B5A" w:rsidRPr="00942B5A" w:rsidRDefault="00942B5A" w:rsidP="00942B5A">
      <w:pPr>
        <w:tabs>
          <w:tab w:val="right" w:pos="666"/>
          <w:tab w:val="right" w:pos="7118"/>
        </w:tabs>
        <w:bidi/>
        <w:spacing w:line="276" w:lineRule="auto"/>
        <w:jc w:val="both"/>
        <w:rPr>
          <w:rFonts w:ascii="Sakkal Majalla" w:hAnsi="Sakkal Majalla" w:cs="Sakkal Majalla"/>
          <w:sz w:val="28"/>
          <w:szCs w:val="28"/>
          <w:lang w:bidi="ar-TN"/>
        </w:rPr>
      </w:pPr>
      <w:r w:rsidRPr="00942B5A">
        <w:rPr>
          <w:rFonts w:ascii="Sakkal Majalla" w:hAnsi="Sakkal Majalla" w:cs="Sakkal Majalla" w:hint="cs"/>
          <w:sz w:val="28"/>
          <w:szCs w:val="28"/>
          <w:rtl/>
          <w:lang w:bidi="ar-TN"/>
        </w:rPr>
        <w:t xml:space="preserve">تم عقد </w:t>
      </w:r>
      <w:r w:rsidRPr="00942B5A">
        <w:rPr>
          <w:rFonts w:ascii="Sakkal Majalla" w:hAnsi="Sakkal Majalla" w:cs="Sakkal Majalla"/>
          <w:sz w:val="28"/>
          <w:szCs w:val="28"/>
          <w:lang w:bidi="ar-TN"/>
        </w:rPr>
        <w:t>05</w:t>
      </w:r>
      <w:r w:rsidRPr="00942B5A">
        <w:rPr>
          <w:rFonts w:ascii="Sakkal Majalla" w:hAnsi="Sakkal Majalla" w:cs="Sakkal Majalla" w:hint="cs"/>
          <w:sz w:val="28"/>
          <w:szCs w:val="28"/>
          <w:rtl/>
          <w:lang w:bidi="ar-TN"/>
        </w:rPr>
        <w:t xml:space="preserve"> جلسات خلال سنة </w:t>
      </w:r>
      <w:r w:rsidRPr="00942B5A">
        <w:rPr>
          <w:rFonts w:ascii="Sakkal Majalla" w:hAnsi="Sakkal Majalla" w:cs="Sakkal Majalla"/>
          <w:sz w:val="28"/>
          <w:szCs w:val="28"/>
          <w:lang w:bidi="ar-TN"/>
        </w:rPr>
        <w:t>2016</w:t>
      </w:r>
      <w:r w:rsidRPr="00942B5A">
        <w:rPr>
          <w:rFonts w:ascii="Sakkal Majalla" w:hAnsi="Sakkal Majalla" w:cs="Sakkal Majalla" w:hint="cs"/>
          <w:sz w:val="28"/>
          <w:szCs w:val="28"/>
          <w:rtl/>
          <w:lang w:bidi="ar-TN"/>
        </w:rPr>
        <w:t xml:space="preserve"> للجنة الجهوية لإسناد الامتيازات تم خلالها النظر في 256 مطلبا تمت الموافقة على 230 تتعلق خاصة بالري الفلاحي وتربية الماشية وتنمية الغراسات .</w:t>
      </w:r>
    </w:p>
    <w:p w:rsidR="00942B5A" w:rsidRPr="00942B5A" w:rsidRDefault="00942B5A" w:rsidP="00E306AA">
      <w:pPr>
        <w:tabs>
          <w:tab w:val="right" w:pos="666"/>
          <w:tab w:val="right" w:pos="7118"/>
        </w:tabs>
        <w:bidi/>
        <w:spacing w:line="276" w:lineRule="auto"/>
        <w:jc w:val="both"/>
        <w:rPr>
          <w:rFonts w:ascii="Sakkal Majalla" w:hAnsi="Sakkal Majalla" w:cs="Sakkal Majalla"/>
          <w:sz w:val="28"/>
          <w:szCs w:val="28"/>
          <w:lang w:bidi="ar-TN"/>
        </w:rPr>
      </w:pPr>
    </w:p>
    <w:p w:rsidR="00942B5A" w:rsidRDefault="00942B5A" w:rsidP="00942B5A">
      <w:pPr>
        <w:tabs>
          <w:tab w:val="right" w:pos="666"/>
          <w:tab w:val="right" w:pos="7118"/>
        </w:tabs>
        <w:bidi/>
        <w:spacing w:line="276" w:lineRule="auto"/>
        <w:jc w:val="both"/>
        <w:rPr>
          <w:rFonts w:ascii="Sakkal Majalla" w:hAnsi="Sakkal Majalla" w:cs="Sakkal Majalla"/>
          <w:sz w:val="28"/>
          <w:szCs w:val="28"/>
          <w:lang w:bidi="ar-TN"/>
        </w:rPr>
      </w:pPr>
    </w:p>
    <w:p w:rsidR="00942B5A" w:rsidRDefault="00942B5A" w:rsidP="00942B5A">
      <w:pPr>
        <w:tabs>
          <w:tab w:val="right" w:pos="666"/>
          <w:tab w:val="right" w:pos="7118"/>
        </w:tabs>
        <w:bidi/>
        <w:spacing w:line="276" w:lineRule="auto"/>
        <w:jc w:val="both"/>
        <w:rPr>
          <w:rFonts w:ascii="Sakkal Majalla" w:hAnsi="Sakkal Majalla" w:cs="Sakkal Majalla"/>
          <w:sz w:val="28"/>
          <w:szCs w:val="28"/>
          <w:lang w:bidi="ar-TN"/>
        </w:rPr>
      </w:pPr>
    </w:p>
    <w:p w:rsidR="00E306AA" w:rsidRPr="00182F92" w:rsidRDefault="00E306AA" w:rsidP="00E306AA">
      <w:pPr>
        <w:tabs>
          <w:tab w:val="right" w:pos="666"/>
          <w:tab w:val="right" w:pos="7118"/>
        </w:tabs>
        <w:bidi/>
        <w:spacing w:line="276" w:lineRule="auto"/>
        <w:jc w:val="both"/>
        <w:rPr>
          <w:rFonts w:ascii="Sakkal Majalla" w:hAnsi="Sakkal Majalla" w:cs="Sakkal Majalla"/>
          <w:b/>
          <w:bCs/>
          <w:sz w:val="28"/>
          <w:szCs w:val="28"/>
          <w:rtl/>
          <w:lang w:bidi="ar-TN"/>
        </w:rPr>
      </w:pPr>
      <w:r w:rsidRPr="00182F92">
        <w:rPr>
          <w:rFonts w:ascii="Sakkal Majalla" w:hAnsi="Sakkal Majalla" w:cs="Sakkal Majalla" w:hint="cs"/>
          <w:b/>
          <w:bCs/>
          <w:sz w:val="28"/>
          <w:szCs w:val="28"/>
          <w:rtl/>
          <w:lang w:bidi="ar-TN"/>
        </w:rPr>
        <w:lastRenderedPageBreak/>
        <w:t>توزيع الاستثمارات المنجزة عن طريق الصندوق الخاص للتنمية</w:t>
      </w:r>
      <w:r>
        <w:rPr>
          <w:rFonts w:ascii="Sakkal Majalla" w:hAnsi="Sakkal Majalla" w:cs="Sakkal Majalla" w:hint="cs"/>
          <w:b/>
          <w:bCs/>
          <w:sz w:val="28"/>
          <w:szCs w:val="28"/>
          <w:rtl/>
          <w:lang w:bidi="ar-TN"/>
        </w:rPr>
        <w:t xml:space="preserve"> </w:t>
      </w:r>
      <w:r w:rsidRPr="00182F92">
        <w:rPr>
          <w:rFonts w:ascii="Sakkal Majalla" w:hAnsi="Sakkal Majalla" w:cs="Sakkal Majalla" w:hint="cs"/>
          <w:b/>
          <w:bCs/>
          <w:sz w:val="28"/>
          <w:szCs w:val="28"/>
          <w:rtl/>
          <w:lang w:bidi="ar-TN"/>
        </w:rPr>
        <w:t>الفلاحية حسب المعتمديات</w:t>
      </w:r>
    </w:p>
    <w:tbl>
      <w:tblPr>
        <w:tblpPr w:leftFromText="141" w:rightFromText="141" w:vertAnchor="text" w:horzAnchor="margin" w:tblpY="58"/>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64"/>
        <w:gridCol w:w="2078"/>
        <w:gridCol w:w="1519"/>
        <w:gridCol w:w="1363"/>
        <w:gridCol w:w="1943"/>
        <w:gridCol w:w="1319"/>
      </w:tblGrid>
      <w:tr w:rsidR="00875B1F" w:rsidRPr="00DC15D6" w:rsidTr="00875B1F">
        <w:trPr>
          <w:trHeight w:val="557"/>
        </w:trPr>
        <w:tc>
          <w:tcPr>
            <w:tcW w:w="573" w:type="pct"/>
          </w:tcPr>
          <w:p w:rsidR="00875B1F" w:rsidRPr="00182F92" w:rsidRDefault="00875B1F" w:rsidP="00875B1F">
            <w:pPr>
              <w:tabs>
                <w:tab w:val="right" w:pos="666"/>
                <w:tab w:val="right" w:pos="7118"/>
              </w:tabs>
              <w:bidi/>
              <w:spacing w:line="276" w:lineRule="auto"/>
              <w:jc w:val="both"/>
              <w:rPr>
                <w:rFonts w:ascii="Sakkal Majalla" w:hAnsi="Sakkal Majalla" w:cs="Sakkal Majalla"/>
                <w:b/>
                <w:bCs/>
                <w:rtl/>
                <w:lang w:bidi="ar-TN"/>
              </w:rPr>
            </w:pPr>
            <w:r w:rsidRPr="00182F92">
              <w:rPr>
                <w:rFonts w:ascii="Sakkal Majalla" w:hAnsi="Sakkal Majalla" w:cs="Sakkal Majalla" w:hint="cs"/>
                <w:b/>
                <w:bCs/>
                <w:sz w:val="22"/>
                <w:szCs w:val="22"/>
                <w:rtl/>
                <w:lang w:bidi="ar-TN"/>
              </w:rPr>
              <w:t>المعتمدية</w:t>
            </w:r>
          </w:p>
        </w:tc>
        <w:tc>
          <w:tcPr>
            <w:tcW w:w="1119"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قيمـة</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الإستثمـارات</w:t>
            </w:r>
            <w:r>
              <w:rPr>
                <w:rFonts w:ascii="Sakkal Majalla" w:hAnsi="Sakkal Majalla" w:cs="Sakkal Majalla"/>
                <w:b/>
                <w:bCs/>
                <w:sz w:val="22"/>
                <w:szCs w:val="22"/>
                <w:lang w:bidi="ar-TN"/>
              </w:rPr>
              <w:t xml:space="preserve"> </w:t>
            </w:r>
            <w:r w:rsidRPr="00182F92">
              <w:rPr>
                <w:rFonts w:ascii="Sakkal Majalla" w:hAnsi="Sakkal Majalla" w:cs="Sakkal Majalla" w:hint="cs"/>
                <w:b/>
                <w:bCs/>
                <w:sz w:val="22"/>
                <w:szCs w:val="22"/>
                <w:rtl/>
                <w:lang w:bidi="ar-TN"/>
              </w:rPr>
              <w:t>-أ د-</w:t>
            </w:r>
          </w:p>
        </w:tc>
        <w:tc>
          <w:tcPr>
            <w:tcW w:w="818"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القـروض</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-أ د-</w:t>
            </w:r>
          </w:p>
        </w:tc>
        <w:tc>
          <w:tcPr>
            <w:tcW w:w="734"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الـمنح</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-أ د-</w:t>
            </w:r>
          </w:p>
        </w:tc>
        <w:tc>
          <w:tcPr>
            <w:tcW w:w="1046"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التمويل</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الذاتي-أ د-</w:t>
            </w:r>
          </w:p>
        </w:tc>
        <w:tc>
          <w:tcPr>
            <w:tcW w:w="710" w:type="pct"/>
          </w:tcPr>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عدد</w:t>
            </w:r>
          </w:p>
          <w:p w:rsidR="00875B1F" w:rsidRPr="00182F92" w:rsidRDefault="00875B1F" w:rsidP="00875B1F">
            <w:pPr>
              <w:tabs>
                <w:tab w:val="right" w:pos="666"/>
                <w:tab w:val="right" w:pos="7118"/>
              </w:tabs>
              <w:bidi/>
              <w:spacing w:line="276" w:lineRule="auto"/>
              <w:jc w:val="center"/>
              <w:rPr>
                <w:rFonts w:ascii="Sakkal Majalla" w:hAnsi="Sakkal Majalla" w:cs="Sakkal Majalla"/>
                <w:b/>
                <w:bCs/>
                <w:rtl/>
                <w:lang w:bidi="ar-TN"/>
              </w:rPr>
            </w:pPr>
            <w:r w:rsidRPr="00182F92">
              <w:rPr>
                <w:rFonts w:ascii="Sakkal Majalla" w:hAnsi="Sakkal Majalla" w:cs="Sakkal Majalla" w:hint="cs"/>
                <w:b/>
                <w:bCs/>
                <w:sz w:val="22"/>
                <w:szCs w:val="22"/>
                <w:rtl/>
                <w:lang w:bidi="ar-TN"/>
              </w:rPr>
              <w:t>الـمنتفعين</w:t>
            </w:r>
          </w:p>
        </w:tc>
      </w:tr>
      <w:tr w:rsidR="00875B1F" w:rsidRPr="00DC15D6" w:rsidTr="00875B1F">
        <w:trPr>
          <w:trHeight w:val="258"/>
        </w:trPr>
        <w:tc>
          <w:tcPr>
            <w:tcW w:w="573" w:type="pct"/>
          </w:tcPr>
          <w:p w:rsidR="00875B1F" w:rsidRPr="00DC15D6" w:rsidRDefault="00875B1F" w:rsidP="00875B1F">
            <w:pPr>
              <w:tabs>
                <w:tab w:val="right" w:pos="666"/>
                <w:tab w:val="right" w:pos="7118"/>
              </w:tabs>
              <w:bidi/>
              <w:spacing w:line="276" w:lineRule="auto"/>
              <w:jc w:val="both"/>
              <w:rPr>
                <w:rFonts w:ascii="Sakkal Majalla" w:hAnsi="Sakkal Majalla" w:cs="Sakkal Majalla"/>
                <w:lang w:bidi="ar-TN"/>
              </w:rPr>
            </w:pPr>
            <w:r w:rsidRPr="00DC15D6">
              <w:rPr>
                <w:rFonts w:ascii="Sakkal Majalla" w:hAnsi="Sakkal Majalla" w:cs="Sakkal Majalla" w:hint="cs"/>
                <w:sz w:val="22"/>
                <w:szCs w:val="22"/>
                <w:rtl/>
                <w:lang w:bidi="ar-TN"/>
              </w:rPr>
              <w:t>*صواف</w:t>
            </w:r>
          </w:p>
        </w:tc>
        <w:tc>
          <w:tcPr>
            <w:tcW w:w="1119"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139.517,000</w:t>
            </w:r>
          </w:p>
        </w:tc>
        <w:tc>
          <w:tcPr>
            <w:tcW w:w="818"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33.121,200</w:t>
            </w:r>
          </w:p>
        </w:tc>
        <w:tc>
          <w:tcPr>
            <w:tcW w:w="734" w:type="pct"/>
          </w:tcPr>
          <w:p w:rsidR="00875B1F" w:rsidRPr="00875B1F" w:rsidRDefault="00875B1F" w:rsidP="00875B1F">
            <w:pPr>
              <w:tabs>
                <w:tab w:val="right" w:pos="666"/>
                <w:tab w:val="right" w:pos="7118"/>
              </w:tabs>
              <w:bidi/>
              <w:spacing w:line="276" w:lineRule="auto"/>
              <w:jc w:val="center"/>
              <w:rPr>
                <w:rFonts w:ascii="Sakkal Majalla" w:hAnsi="Sakkal Majalla" w:cs="Sakkal Majalla"/>
                <w:lang w:bidi="ar-TN"/>
              </w:rPr>
            </w:pPr>
            <w:r w:rsidRPr="00875B1F">
              <w:rPr>
                <w:rFonts w:ascii="Sakkal Majalla" w:hAnsi="Sakkal Majalla" w:cs="Sakkal Majalla"/>
                <w:sz w:val="22"/>
                <w:szCs w:val="22"/>
                <w:lang w:bidi="ar-TN"/>
              </w:rPr>
              <w:t>71.305,150</w:t>
            </w:r>
          </w:p>
        </w:tc>
        <w:tc>
          <w:tcPr>
            <w:tcW w:w="1046"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35.090,650</w:t>
            </w:r>
          </w:p>
        </w:tc>
        <w:tc>
          <w:tcPr>
            <w:tcW w:w="710" w:type="pct"/>
          </w:tcPr>
          <w:p w:rsidR="00875B1F" w:rsidRPr="00875B1F" w:rsidRDefault="00875B1F" w:rsidP="00875B1F">
            <w:pPr>
              <w:pStyle w:val="Normalcentr"/>
              <w:spacing w:line="500" w:lineRule="exact"/>
              <w:ind w:left="0"/>
              <w:jc w:val="center"/>
              <w:rPr>
                <w:rFonts w:ascii="Sakkal Majalla" w:hAnsi="Sakkal Majalla" w:cs="Sakkal Majalla"/>
                <w:sz w:val="22"/>
                <w:szCs w:val="22"/>
                <w:rtl/>
                <w:lang w:bidi="ar-TN"/>
              </w:rPr>
            </w:pPr>
            <w:r w:rsidRPr="00875B1F">
              <w:rPr>
                <w:rFonts w:ascii="Sakkal Majalla" w:hAnsi="Sakkal Majalla" w:cs="Sakkal Majalla"/>
                <w:sz w:val="22"/>
                <w:szCs w:val="22"/>
                <w:lang w:bidi="ar-TN"/>
              </w:rPr>
              <w:t>41</w:t>
            </w:r>
          </w:p>
        </w:tc>
      </w:tr>
      <w:tr w:rsidR="00875B1F" w:rsidRPr="00DC15D6" w:rsidTr="001B2A00">
        <w:trPr>
          <w:trHeight w:val="179"/>
        </w:trPr>
        <w:tc>
          <w:tcPr>
            <w:tcW w:w="573" w:type="pct"/>
          </w:tcPr>
          <w:p w:rsidR="00875B1F" w:rsidRPr="00DC15D6" w:rsidRDefault="00875B1F" w:rsidP="00875B1F">
            <w:pPr>
              <w:tabs>
                <w:tab w:val="right" w:pos="666"/>
                <w:tab w:val="right" w:pos="7118"/>
              </w:tabs>
              <w:bidi/>
              <w:spacing w:line="276" w:lineRule="auto"/>
              <w:jc w:val="both"/>
              <w:rPr>
                <w:rFonts w:ascii="Sakkal Majalla" w:hAnsi="Sakkal Majalla" w:cs="Sakkal Majalla"/>
                <w:rtl/>
                <w:lang w:bidi="ar-TN"/>
              </w:rPr>
            </w:pPr>
            <w:r w:rsidRPr="00DC15D6">
              <w:rPr>
                <w:rFonts w:ascii="Sakkal Majalla" w:hAnsi="Sakkal Majalla" w:cs="Sakkal Majalla" w:hint="cs"/>
                <w:sz w:val="22"/>
                <w:szCs w:val="22"/>
                <w:rtl/>
                <w:lang w:bidi="ar-TN"/>
              </w:rPr>
              <w:t>*الناظور</w:t>
            </w:r>
          </w:p>
        </w:tc>
        <w:tc>
          <w:tcPr>
            <w:tcW w:w="1119"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97.283,000</w:t>
            </w:r>
          </w:p>
        </w:tc>
        <w:tc>
          <w:tcPr>
            <w:tcW w:w="818"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22.314,200</w:t>
            </w:r>
          </w:p>
        </w:tc>
        <w:tc>
          <w:tcPr>
            <w:tcW w:w="734"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44.199,600</w:t>
            </w:r>
          </w:p>
        </w:tc>
        <w:tc>
          <w:tcPr>
            <w:tcW w:w="1046"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30.769,200</w:t>
            </w:r>
          </w:p>
        </w:tc>
        <w:tc>
          <w:tcPr>
            <w:tcW w:w="710" w:type="pct"/>
          </w:tcPr>
          <w:p w:rsidR="00875B1F" w:rsidRPr="00875B1F" w:rsidRDefault="00875B1F" w:rsidP="00875B1F">
            <w:pPr>
              <w:pStyle w:val="Normalcentr"/>
              <w:spacing w:line="500" w:lineRule="exact"/>
              <w:ind w:left="0"/>
              <w:jc w:val="center"/>
              <w:rPr>
                <w:rFonts w:ascii="Sakkal Majalla" w:hAnsi="Sakkal Majalla" w:cs="Sakkal Majalla"/>
                <w:sz w:val="22"/>
                <w:szCs w:val="22"/>
                <w:rtl/>
                <w:lang w:bidi="ar-TN"/>
              </w:rPr>
            </w:pPr>
            <w:r w:rsidRPr="00875B1F">
              <w:rPr>
                <w:rFonts w:ascii="Sakkal Majalla" w:hAnsi="Sakkal Majalla" w:cs="Sakkal Majalla"/>
                <w:sz w:val="22"/>
                <w:szCs w:val="22"/>
                <w:lang w:bidi="ar-TN"/>
              </w:rPr>
              <w:t>22</w:t>
            </w:r>
          </w:p>
        </w:tc>
      </w:tr>
      <w:tr w:rsidR="00875B1F" w:rsidRPr="00DC15D6" w:rsidTr="001B2A00">
        <w:trPr>
          <w:trHeight w:val="228"/>
        </w:trPr>
        <w:tc>
          <w:tcPr>
            <w:tcW w:w="573" w:type="pct"/>
          </w:tcPr>
          <w:p w:rsidR="00875B1F" w:rsidRPr="00DC15D6" w:rsidRDefault="00875B1F" w:rsidP="00875B1F">
            <w:pPr>
              <w:tabs>
                <w:tab w:val="right" w:pos="666"/>
                <w:tab w:val="right" w:pos="7118"/>
              </w:tabs>
              <w:bidi/>
              <w:spacing w:line="276" w:lineRule="auto"/>
              <w:jc w:val="both"/>
              <w:rPr>
                <w:rFonts w:ascii="Sakkal Majalla" w:hAnsi="Sakkal Majalla" w:cs="Sakkal Majalla"/>
                <w:rtl/>
                <w:lang w:bidi="ar-TN"/>
              </w:rPr>
            </w:pPr>
            <w:r w:rsidRPr="00DC15D6">
              <w:rPr>
                <w:rFonts w:ascii="Sakkal Majalla" w:hAnsi="Sakkal Majalla" w:cs="Sakkal Majalla" w:hint="cs"/>
                <w:sz w:val="22"/>
                <w:szCs w:val="22"/>
                <w:rtl/>
                <w:lang w:bidi="ar-TN"/>
              </w:rPr>
              <w:t>*الفحص</w:t>
            </w:r>
          </w:p>
        </w:tc>
        <w:tc>
          <w:tcPr>
            <w:tcW w:w="1119"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177.780,000</w:t>
            </w:r>
          </w:p>
        </w:tc>
        <w:tc>
          <w:tcPr>
            <w:tcW w:w="818"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5.878,550</w:t>
            </w:r>
          </w:p>
        </w:tc>
        <w:tc>
          <w:tcPr>
            <w:tcW w:w="734"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55.872,500</w:t>
            </w:r>
          </w:p>
        </w:tc>
        <w:tc>
          <w:tcPr>
            <w:tcW w:w="1046"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116.028,950</w:t>
            </w:r>
          </w:p>
        </w:tc>
        <w:tc>
          <w:tcPr>
            <w:tcW w:w="710" w:type="pct"/>
          </w:tcPr>
          <w:p w:rsidR="00875B1F" w:rsidRPr="00875B1F" w:rsidRDefault="00875B1F" w:rsidP="00875B1F">
            <w:pPr>
              <w:pStyle w:val="Normalcentr"/>
              <w:spacing w:line="500" w:lineRule="exact"/>
              <w:ind w:left="0"/>
              <w:jc w:val="center"/>
              <w:rPr>
                <w:rFonts w:ascii="Sakkal Majalla" w:hAnsi="Sakkal Majalla" w:cs="Sakkal Majalla"/>
                <w:sz w:val="22"/>
                <w:szCs w:val="22"/>
                <w:rtl/>
                <w:lang w:bidi="ar-TN"/>
              </w:rPr>
            </w:pPr>
            <w:r w:rsidRPr="00875B1F">
              <w:rPr>
                <w:rFonts w:ascii="Sakkal Majalla" w:hAnsi="Sakkal Majalla" w:cs="Sakkal Majalla"/>
                <w:sz w:val="22"/>
                <w:szCs w:val="22"/>
                <w:lang w:bidi="ar-TN"/>
              </w:rPr>
              <w:t>28</w:t>
            </w:r>
          </w:p>
        </w:tc>
      </w:tr>
      <w:tr w:rsidR="00875B1F" w:rsidRPr="00DC15D6" w:rsidTr="00875B1F">
        <w:tc>
          <w:tcPr>
            <w:tcW w:w="573" w:type="pct"/>
          </w:tcPr>
          <w:p w:rsidR="00875B1F" w:rsidRPr="00DC15D6" w:rsidRDefault="00875B1F" w:rsidP="00875B1F">
            <w:pPr>
              <w:tabs>
                <w:tab w:val="right" w:pos="666"/>
                <w:tab w:val="right" w:pos="7118"/>
              </w:tabs>
              <w:bidi/>
              <w:spacing w:line="276" w:lineRule="auto"/>
              <w:jc w:val="both"/>
              <w:rPr>
                <w:rFonts w:ascii="Sakkal Majalla" w:hAnsi="Sakkal Majalla" w:cs="Sakkal Majalla"/>
                <w:rtl/>
                <w:lang w:bidi="ar-TN"/>
              </w:rPr>
            </w:pPr>
            <w:r w:rsidRPr="00DC15D6">
              <w:rPr>
                <w:rFonts w:ascii="Sakkal Majalla" w:hAnsi="Sakkal Majalla" w:cs="Sakkal Majalla" w:hint="cs"/>
                <w:sz w:val="22"/>
                <w:szCs w:val="22"/>
                <w:rtl/>
                <w:lang w:bidi="ar-TN"/>
              </w:rPr>
              <w:t>* زغوان</w:t>
            </w:r>
          </w:p>
        </w:tc>
        <w:tc>
          <w:tcPr>
            <w:tcW w:w="1119"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261.125,500</w:t>
            </w:r>
          </w:p>
        </w:tc>
        <w:tc>
          <w:tcPr>
            <w:tcW w:w="818"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w:t>
            </w:r>
          </w:p>
        </w:tc>
        <w:tc>
          <w:tcPr>
            <w:tcW w:w="734"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78.427,375</w:t>
            </w:r>
          </w:p>
        </w:tc>
        <w:tc>
          <w:tcPr>
            <w:tcW w:w="1046"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182.698,125</w:t>
            </w:r>
          </w:p>
        </w:tc>
        <w:tc>
          <w:tcPr>
            <w:tcW w:w="710"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45</w:t>
            </w:r>
          </w:p>
        </w:tc>
      </w:tr>
      <w:tr w:rsidR="00875B1F" w:rsidRPr="00DC15D6" w:rsidTr="00875B1F">
        <w:tc>
          <w:tcPr>
            <w:tcW w:w="573" w:type="pct"/>
          </w:tcPr>
          <w:p w:rsidR="00875B1F" w:rsidRPr="00DC15D6" w:rsidRDefault="00875B1F" w:rsidP="00875B1F">
            <w:pPr>
              <w:tabs>
                <w:tab w:val="right" w:pos="666"/>
                <w:tab w:val="right" w:pos="7118"/>
              </w:tabs>
              <w:bidi/>
              <w:spacing w:line="276" w:lineRule="auto"/>
              <w:jc w:val="both"/>
              <w:rPr>
                <w:rFonts w:ascii="Sakkal Majalla" w:hAnsi="Sakkal Majalla" w:cs="Sakkal Majalla"/>
                <w:rtl/>
                <w:lang w:bidi="ar-TN"/>
              </w:rPr>
            </w:pPr>
            <w:r w:rsidRPr="00DC15D6">
              <w:rPr>
                <w:rFonts w:ascii="Sakkal Majalla" w:hAnsi="Sakkal Majalla" w:cs="Sakkal Majalla" w:hint="cs"/>
                <w:sz w:val="22"/>
                <w:szCs w:val="22"/>
                <w:rtl/>
                <w:lang w:bidi="ar-TN"/>
              </w:rPr>
              <w:t>* بئر مشارقة</w:t>
            </w:r>
          </w:p>
        </w:tc>
        <w:tc>
          <w:tcPr>
            <w:tcW w:w="1119"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143.339,700</w:t>
            </w:r>
          </w:p>
        </w:tc>
        <w:tc>
          <w:tcPr>
            <w:tcW w:w="818"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4.102,000</w:t>
            </w:r>
          </w:p>
        </w:tc>
        <w:tc>
          <w:tcPr>
            <w:tcW w:w="734"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37.723,175</w:t>
            </w:r>
          </w:p>
        </w:tc>
        <w:tc>
          <w:tcPr>
            <w:tcW w:w="1046"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101.514,525</w:t>
            </w:r>
          </w:p>
        </w:tc>
        <w:tc>
          <w:tcPr>
            <w:tcW w:w="710"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26</w:t>
            </w:r>
          </w:p>
        </w:tc>
      </w:tr>
      <w:tr w:rsidR="00875B1F" w:rsidRPr="00DC15D6" w:rsidTr="00875B1F">
        <w:tc>
          <w:tcPr>
            <w:tcW w:w="573" w:type="pct"/>
          </w:tcPr>
          <w:p w:rsidR="00875B1F" w:rsidRPr="00DC15D6" w:rsidRDefault="00875B1F" w:rsidP="00875B1F">
            <w:pPr>
              <w:tabs>
                <w:tab w:val="right" w:pos="666"/>
                <w:tab w:val="right" w:pos="7118"/>
              </w:tabs>
              <w:bidi/>
              <w:spacing w:line="276" w:lineRule="auto"/>
              <w:jc w:val="both"/>
              <w:rPr>
                <w:rFonts w:ascii="Sakkal Majalla" w:hAnsi="Sakkal Majalla" w:cs="Sakkal Majalla"/>
                <w:rtl/>
                <w:lang w:bidi="ar-TN"/>
              </w:rPr>
            </w:pPr>
            <w:r w:rsidRPr="00DC15D6">
              <w:rPr>
                <w:rFonts w:ascii="Sakkal Majalla" w:hAnsi="Sakkal Majalla" w:cs="Sakkal Majalla" w:hint="cs"/>
                <w:sz w:val="22"/>
                <w:szCs w:val="22"/>
                <w:rtl/>
                <w:lang w:bidi="ar-TN"/>
              </w:rPr>
              <w:t>* الزريبة</w:t>
            </w:r>
          </w:p>
        </w:tc>
        <w:tc>
          <w:tcPr>
            <w:tcW w:w="1119"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130.663,050</w:t>
            </w:r>
          </w:p>
        </w:tc>
        <w:tc>
          <w:tcPr>
            <w:tcW w:w="818"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w:t>
            </w:r>
          </w:p>
        </w:tc>
        <w:tc>
          <w:tcPr>
            <w:tcW w:w="734"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45.382,470</w:t>
            </w:r>
          </w:p>
        </w:tc>
        <w:tc>
          <w:tcPr>
            <w:tcW w:w="1046"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85.280,580</w:t>
            </w:r>
          </w:p>
        </w:tc>
        <w:tc>
          <w:tcPr>
            <w:tcW w:w="710"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32</w:t>
            </w:r>
          </w:p>
        </w:tc>
      </w:tr>
      <w:tr w:rsidR="00875B1F" w:rsidRPr="00DC15D6" w:rsidTr="00875B1F">
        <w:tc>
          <w:tcPr>
            <w:tcW w:w="573" w:type="pct"/>
          </w:tcPr>
          <w:p w:rsidR="00875B1F" w:rsidRPr="00182F92" w:rsidRDefault="00875B1F" w:rsidP="00875B1F">
            <w:pPr>
              <w:tabs>
                <w:tab w:val="right" w:pos="666"/>
                <w:tab w:val="right" w:pos="7118"/>
              </w:tabs>
              <w:bidi/>
              <w:spacing w:line="276" w:lineRule="auto"/>
              <w:jc w:val="both"/>
              <w:rPr>
                <w:rFonts w:ascii="Sakkal Majalla" w:hAnsi="Sakkal Majalla" w:cs="Sakkal Majalla"/>
                <w:b/>
                <w:bCs/>
                <w:rtl/>
                <w:lang w:bidi="ar-TN"/>
              </w:rPr>
            </w:pPr>
            <w:r w:rsidRPr="00182F92">
              <w:rPr>
                <w:rFonts w:ascii="Sakkal Majalla" w:hAnsi="Sakkal Majalla" w:cs="Sakkal Majalla" w:hint="cs"/>
                <w:b/>
                <w:bCs/>
                <w:sz w:val="22"/>
                <w:szCs w:val="22"/>
                <w:rtl/>
                <w:lang w:bidi="ar-TN"/>
              </w:rPr>
              <w:t>المجمــــــــــــــــــوع</w:t>
            </w:r>
          </w:p>
        </w:tc>
        <w:tc>
          <w:tcPr>
            <w:tcW w:w="1119"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949.708,250</w:t>
            </w:r>
          </w:p>
        </w:tc>
        <w:tc>
          <w:tcPr>
            <w:tcW w:w="818"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65.415,950</w:t>
            </w:r>
          </w:p>
        </w:tc>
        <w:tc>
          <w:tcPr>
            <w:tcW w:w="734"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332.910,270</w:t>
            </w:r>
          </w:p>
        </w:tc>
        <w:tc>
          <w:tcPr>
            <w:tcW w:w="1046" w:type="pct"/>
          </w:tcPr>
          <w:p w:rsidR="00875B1F" w:rsidRPr="00875B1F" w:rsidRDefault="00875B1F" w:rsidP="00875B1F">
            <w:pPr>
              <w:tabs>
                <w:tab w:val="right" w:pos="666"/>
                <w:tab w:val="right" w:pos="7118"/>
              </w:tabs>
              <w:bidi/>
              <w:spacing w:line="276" w:lineRule="auto"/>
              <w:jc w:val="center"/>
              <w:rPr>
                <w:rFonts w:ascii="Sakkal Majalla" w:hAnsi="Sakkal Majalla" w:cs="Sakkal Majalla"/>
                <w:rtl/>
                <w:lang w:bidi="ar-TN"/>
              </w:rPr>
            </w:pPr>
            <w:r w:rsidRPr="00875B1F">
              <w:rPr>
                <w:rFonts w:ascii="Sakkal Majalla" w:hAnsi="Sakkal Majalla" w:cs="Sakkal Majalla"/>
                <w:sz w:val="22"/>
                <w:szCs w:val="22"/>
                <w:lang w:bidi="ar-TN"/>
              </w:rPr>
              <w:t>551.382,030</w:t>
            </w:r>
          </w:p>
        </w:tc>
        <w:tc>
          <w:tcPr>
            <w:tcW w:w="710" w:type="pct"/>
          </w:tcPr>
          <w:p w:rsidR="00875B1F" w:rsidRPr="00875B1F" w:rsidRDefault="00875B1F" w:rsidP="00875B1F">
            <w:pPr>
              <w:tabs>
                <w:tab w:val="right" w:pos="666"/>
                <w:tab w:val="right" w:pos="7118"/>
              </w:tabs>
              <w:bidi/>
              <w:spacing w:line="276" w:lineRule="auto"/>
              <w:jc w:val="center"/>
              <w:rPr>
                <w:rFonts w:ascii="Sakkal Majalla" w:hAnsi="Sakkal Majalla" w:cs="Sakkal Majalla"/>
                <w:lang w:bidi="ar-TN"/>
              </w:rPr>
            </w:pPr>
            <w:r w:rsidRPr="00875B1F">
              <w:rPr>
                <w:rFonts w:ascii="Sakkal Majalla" w:hAnsi="Sakkal Majalla" w:cs="Sakkal Majalla"/>
                <w:sz w:val="22"/>
                <w:szCs w:val="22"/>
                <w:lang w:bidi="ar-TN"/>
              </w:rPr>
              <w:t>194</w:t>
            </w:r>
          </w:p>
        </w:tc>
      </w:tr>
    </w:tbl>
    <w:p w:rsidR="00E306AA" w:rsidRPr="00DC15D6" w:rsidRDefault="00E306AA" w:rsidP="00E306AA">
      <w:pPr>
        <w:tabs>
          <w:tab w:val="right" w:pos="666"/>
          <w:tab w:val="right" w:pos="7118"/>
        </w:tabs>
        <w:bidi/>
        <w:spacing w:line="276" w:lineRule="auto"/>
        <w:jc w:val="both"/>
        <w:rPr>
          <w:rFonts w:ascii="Sakkal Majalla" w:hAnsi="Sakkal Majalla" w:cs="Sakkal Majalla"/>
          <w:sz w:val="22"/>
          <w:szCs w:val="22"/>
          <w:rtl/>
          <w:lang w:bidi="ar-TN"/>
        </w:rPr>
      </w:pPr>
    </w:p>
    <w:p w:rsidR="00875B1F" w:rsidRPr="00875B1F" w:rsidRDefault="00875B1F" w:rsidP="00875B1F">
      <w:pPr>
        <w:tabs>
          <w:tab w:val="right" w:pos="666"/>
          <w:tab w:val="right" w:pos="7118"/>
        </w:tabs>
        <w:bidi/>
        <w:spacing w:line="276" w:lineRule="auto"/>
        <w:jc w:val="center"/>
        <w:rPr>
          <w:rFonts w:ascii="Sakkal Majalla" w:hAnsi="Sakkal Majalla" w:cs="Sakkal Majalla"/>
          <w:b/>
          <w:bCs/>
          <w:sz w:val="28"/>
          <w:szCs w:val="28"/>
          <w:rtl/>
          <w:lang w:bidi="ar-TN"/>
        </w:rPr>
      </w:pPr>
      <w:r w:rsidRPr="00875B1F">
        <w:rPr>
          <w:rFonts w:ascii="Sakkal Majalla" w:hAnsi="Sakkal Majalla" w:cs="Sakkal Majalla" w:hint="cs"/>
          <w:b/>
          <w:bCs/>
          <w:sz w:val="28"/>
          <w:szCs w:val="28"/>
          <w:rtl/>
          <w:lang w:bidi="ar-TN"/>
        </w:rPr>
        <w:t>الصندوق الخاص للتنمية الفلاحية والصيد البحري</w:t>
      </w:r>
    </w:p>
    <w:p w:rsidR="00875B1F" w:rsidRPr="00875B1F" w:rsidRDefault="00875B1F" w:rsidP="00875B1F">
      <w:pPr>
        <w:tabs>
          <w:tab w:val="right" w:pos="666"/>
          <w:tab w:val="right" w:pos="7118"/>
        </w:tabs>
        <w:bidi/>
        <w:spacing w:line="276" w:lineRule="auto"/>
        <w:jc w:val="center"/>
        <w:rPr>
          <w:rFonts w:ascii="Sakkal Majalla" w:hAnsi="Sakkal Majalla" w:cs="Sakkal Majalla"/>
          <w:b/>
          <w:bCs/>
          <w:sz w:val="28"/>
          <w:szCs w:val="28"/>
          <w:rtl/>
          <w:lang w:bidi="ar-TN"/>
        </w:rPr>
      </w:pPr>
      <w:r w:rsidRPr="00875B1F">
        <w:rPr>
          <w:rFonts w:ascii="Sakkal Majalla" w:hAnsi="Sakkal Majalla" w:cs="Sakkal Majalla" w:hint="cs"/>
          <w:b/>
          <w:bCs/>
          <w:sz w:val="28"/>
          <w:szCs w:val="28"/>
          <w:rtl/>
          <w:lang w:bidi="ar-TN"/>
        </w:rPr>
        <w:t>من 01/01/2016 إلــى 31/12/2016</w:t>
      </w:r>
    </w:p>
    <w:p w:rsidR="00E306AA" w:rsidRDefault="00875B1F" w:rsidP="00875B1F">
      <w:pPr>
        <w:tabs>
          <w:tab w:val="right" w:pos="666"/>
          <w:tab w:val="right" w:pos="7118"/>
        </w:tabs>
        <w:bidi/>
        <w:spacing w:line="276" w:lineRule="auto"/>
        <w:jc w:val="right"/>
        <w:rPr>
          <w:rFonts w:ascii="Sakkal Majalla" w:hAnsi="Sakkal Majalla" w:cs="Sakkal Majalla"/>
          <w:sz w:val="22"/>
          <w:szCs w:val="22"/>
        </w:rPr>
      </w:pPr>
      <w:r w:rsidRPr="00875B1F">
        <w:rPr>
          <w:rFonts w:ascii="Sakkal Majalla" w:hAnsi="Sakkal Majalla" w:cs="Sakkal Majalla" w:hint="cs"/>
          <w:b/>
          <w:bCs/>
          <w:sz w:val="28"/>
          <w:szCs w:val="28"/>
          <w:rtl/>
          <w:lang w:bidi="ar-TN"/>
        </w:rPr>
        <w:t>الوحدة: دينارا</w:t>
      </w:r>
      <w:r>
        <w:rPr>
          <w:rFonts w:cs="Akhbar MT"/>
          <w:noProof/>
          <w:color w:val="000000"/>
          <w:sz w:val="38"/>
          <w:szCs w:val="38"/>
        </w:rPr>
        <w:drawing>
          <wp:inline distT="0" distB="0" distL="0" distR="0">
            <wp:extent cx="5734050" cy="5191125"/>
            <wp:effectExtent l="19050" t="0" r="0" b="0"/>
            <wp:docPr id="6" name="Image 6" descr="01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14 (2)"/>
                    <pic:cNvPicPr>
                      <a:picLocks noChangeAspect="1" noChangeArrowheads="1"/>
                    </pic:cNvPicPr>
                  </pic:nvPicPr>
                  <pic:blipFill>
                    <a:blip r:embed="rId15" cstate="print"/>
                    <a:srcRect/>
                    <a:stretch>
                      <a:fillRect/>
                    </a:stretch>
                  </pic:blipFill>
                  <pic:spPr bwMode="auto">
                    <a:xfrm>
                      <a:off x="0" y="0"/>
                      <a:ext cx="5734050" cy="5191125"/>
                    </a:xfrm>
                    <a:prstGeom prst="rect">
                      <a:avLst/>
                    </a:prstGeom>
                    <a:noFill/>
                    <a:ln w="9525">
                      <a:noFill/>
                      <a:miter lim="800000"/>
                      <a:headEnd/>
                      <a:tailEnd/>
                    </a:ln>
                  </pic:spPr>
                </pic:pic>
              </a:graphicData>
            </a:graphic>
          </wp:inline>
        </w:drawing>
      </w:r>
      <w:r>
        <w:rPr>
          <w:rFonts w:cs="Akhbar MT"/>
          <w:color w:val="000000"/>
          <w:sz w:val="38"/>
          <w:szCs w:val="38"/>
          <w:rtl/>
        </w:rPr>
        <w:br w:type="page"/>
      </w:r>
    </w:p>
    <w:p w:rsidR="00E306AA" w:rsidRPr="00182F92" w:rsidRDefault="00E306AA" w:rsidP="006B0751">
      <w:pPr>
        <w:pStyle w:val="Paragraphedeliste"/>
        <w:numPr>
          <w:ilvl w:val="0"/>
          <w:numId w:val="39"/>
        </w:numPr>
        <w:tabs>
          <w:tab w:val="right" w:pos="666"/>
          <w:tab w:val="right" w:pos="7118"/>
        </w:tabs>
        <w:bidi/>
        <w:spacing w:line="276" w:lineRule="auto"/>
        <w:jc w:val="both"/>
        <w:rPr>
          <w:rFonts w:ascii="Sakkal Majalla" w:hAnsi="Sakkal Majalla" w:cs="Sakkal Majalla"/>
          <w:b/>
          <w:bCs/>
          <w:sz w:val="32"/>
          <w:szCs w:val="32"/>
          <w:rtl/>
          <w:lang w:bidi="ar-TN"/>
        </w:rPr>
      </w:pPr>
      <w:r w:rsidRPr="00182F92">
        <w:rPr>
          <w:rFonts w:ascii="Sakkal Majalla" w:hAnsi="Sakkal Majalla" w:cs="Sakkal Majalla" w:hint="cs"/>
          <w:b/>
          <w:bCs/>
          <w:sz w:val="32"/>
          <w:szCs w:val="32"/>
          <w:rtl/>
          <w:lang w:bidi="ar-TN"/>
        </w:rPr>
        <w:lastRenderedPageBreak/>
        <w:t xml:space="preserve">الإنجازات عن طريق الصندوق الخاص لتنمية قطاع الزياتين : </w:t>
      </w:r>
    </w:p>
    <w:p w:rsidR="00875B1F" w:rsidRPr="001B2A00" w:rsidRDefault="00875B1F" w:rsidP="001B2A00">
      <w:pPr>
        <w:tabs>
          <w:tab w:val="right" w:pos="666"/>
          <w:tab w:val="right" w:pos="7118"/>
        </w:tabs>
        <w:bidi/>
        <w:spacing w:line="276" w:lineRule="auto"/>
        <w:jc w:val="both"/>
        <w:rPr>
          <w:rFonts w:ascii="Sakkal Majalla" w:hAnsi="Sakkal Majalla" w:cs="Sakkal Majalla"/>
          <w:sz w:val="28"/>
          <w:szCs w:val="28"/>
          <w:rtl/>
          <w:lang w:bidi="ar-TN"/>
        </w:rPr>
      </w:pPr>
      <w:r w:rsidRPr="001B2A00">
        <w:rPr>
          <w:rFonts w:ascii="Sakkal Majalla" w:hAnsi="Sakkal Majalla" w:cs="Sakkal Majalla" w:hint="cs"/>
          <w:sz w:val="28"/>
          <w:szCs w:val="28"/>
          <w:rtl/>
          <w:lang w:bidi="ar-TN"/>
        </w:rPr>
        <w:t xml:space="preserve">في ما يخص الإنجازات عن طريق الصندوق الخاص لتنمية قطاع الزياتين فقد تمتع 24 فلاح بمبلغ قدره </w:t>
      </w:r>
      <w:r w:rsidRPr="001B2A00">
        <w:rPr>
          <w:rFonts w:ascii="Sakkal Majalla" w:hAnsi="Sakkal Majalla" w:cs="Sakkal Majalla"/>
          <w:sz w:val="28"/>
          <w:szCs w:val="28"/>
          <w:lang w:bidi="ar-TN"/>
        </w:rPr>
        <w:t>20818</w:t>
      </w:r>
      <w:r w:rsidRPr="001B2A00">
        <w:rPr>
          <w:rFonts w:ascii="Sakkal Majalla" w:hAnsi="Sakkal Majalla" w:cs="Sakkal Majalla" w:hint="cs"/>
          <w:sz w:val="28"/>
          <w:szCs w:val="28"/>
          <w:rtl/>
          <w:lang w:bidi="ar-TN"/>
        </w:rPr>
        <w:t xml:space="preserve"> دينارا في شكل منح تشجيعية وذلك لغراسة </w:t>
      </w:r>
      <w:r w:rsidRPr="001B2A00">
        <w:rPr>
          <w:rFonts w:ascii="Sakkal Majalla" w:hAnsi="Sakkal Majalla" w:cs="Sakkal Majalla"/>
          <w:sz w:val="28"/>
          <w:szCs w:val="28"/>
          <w:lang w:bidi="ar-TN"/>
        </w:rPr>
        <w:t>30.5</w:t>
      </w:r>
      <w:r w:rsidRPr="001B2A00">
        <w:rPr>
          <w:rFonts w:ascii="Sakkal Majalla" w:hAnsi="Sakkal Majalla" w:cs="Sakkal Majalla" w:hint="cs"/>
          <w:sz w:val="28"/>
          <w:szCs w:val="28"/>
          <w:rtl/>
          <w:lang w:bidi="ar-TN"/>
        </w:rPr>
        <w:t xml:space="preserve"> هكتارا زيتون وإنجاز </w:t>
      </w:r>
      <w:r w:rsidRPr="001B2A00">
        <w:rPr>
          <w:rFonts w:ascii="Sakkal Majalla" w:hAnsi="Sakkal Majalla" w:cs="Sakkal Majalla"/>
          <w:sz w:val="28"/>
          <w:szCs w:val="28"/>
          <w:lang w:bidi="ar-TN"/>
        </w:rPr>
        <w:t>5.5</w:t>
      </w:r>
      <w:r w:rsidRPr="001B2A00">
        <w:rPr>
          <w:rFonts w:ascii="Sakkal Majalla" w:hAnsi="Sakkal Majalla" w:cs="Sakkal Majalla" w:hint="cs"/>
          <w:sz w:val="28"/>
          <w:szCs w:val="28"/>
          <w:rtl/>
          <w:lang w:bidi="ar-TN"/>
        </w:rPr>
        <w:t xml:space="preserve"> هكتار حراثـة عميقة وقد بلغ إجمـــالي الاستثمار  </w:t>
      </w:r>
      <w:r w:rsidRPr="001B2A00">
        <w:rPr>
          <w:rFonts w:ascii="Sakkal Majalla" w:hAnsi="Sakkal Majalla" w:cs="Sakkal Majalla"/>
          <w:sz w:val="28"/>
          <w:szCs w:val="28"/>
          <w:lang w:bidi="ar-TN"/>
        </w:rPr>
        <w:t>82862</w:t>
      </w:r>
      <w:r w:rsidRPr="001B2A00">
        <w:rPr>
          <w:rFonts w:ascii="Sakkal Majalla" w:hAnsi="Sakkal Majalla" w:cs="Sakkal Majalla" w:hint="cs"/>
          <w:sz w:val="28"/>
          <w:szCs w:val="28"/>
          <w:rtl/>
          <w:lang w:bidi="ar-TN"/>
        </w:rPr>
        <w:t xml:space="preserve"> دينارا.</w:t>
      </w:r>
    </w:p>
    <w:p w:rsidR="00875B1F" w:rsidRDefault="00875B1F" w:rsidP="00875B1F">
      <w:pPr>
        <w:tabs>
          <w:tab w:val="right" w:pos="666"/>
          <w:tab w:val="right" w:pos="7118"/>
        </w:tabs>
        <w:bidi/>
        <w:spacing w:line="276" w:lineRule="auto"/>
        <w:jc w:val="both"/>
        <w:rPr>
          <w:rFonts w:ascii="Sakkal Majalla" w:hAnsi="Sakkal Majalla" w:cs="Sakkal Majalla"/>
          <w:sz w:val="28"/>
          <w:szCs w:val="28"/>
          <w:lang w:bidi="ar-TN"/>
        </w:rPr>
      </w:pPr>
    </w:p>
    <w:tbl>
      <w:tblPr>
        <w:bidiVisual/>
        <w:tblW w:w="5000" w:type="pct"/>
        <w:tblCellMar>
          <w:left w:w="70" w:type="dxa"/>
          <w:right w:w="70" w:type="dxa"/>
        </w:tblCellMar>
        <w:tblLook w:val="04A0"/>
      </w:tblPr>
      <w:tblGrid>
        <w:gridCol w:w="9210"/>
      </w:tblGrid>
      <w:tr w:rsidR="00E306AA" w:rsidRPr="00182F92" w:rsidTr="00E306AA">
        <w:trPr>
          <w:trHeight w:val="540"/>
        </w:trPr>
        <w:tc>
          <w:tcPr>
            <w:tcW w:w="5000" w:type="pct"/>
            <w:tcBorders>
              <w:top w:val="nil"/>
              <w:left w:val="nil"/>
              <w:bottom w:val="nil"/>
              <w:right w:val="nil"/>
            </w:tcBorders>
            <w:shd w:val="clear" w:color="auto" w:fill="auto"/>
            <w:noWrap/>
            <w:vAlign w:val="bottom"/>
            <w:hideMark/>
          </w:tcPr>
          <w:p w:rsidR="00E306AA" w:rsidRPr="00182F92" w:rsidRDefault="00E306AA" w:rsidP="001B2A00">
            <w:pPr>
              <w:tabs>
                <w:tab w:val="right" w:pos="666"/>
                <w:tab w:val="right" w:pos="7118"/>
              </w:tabs>
              <w:bidi/>
              <w:spacing w:line="276" w:lineRule="auto"/>
              <w:jc w:val="center"/>
              <w:rPr>
                <w:rFonts w:ascii="Sakkal Majalla" w:hAnsi="Sakkal Majalla" w:cs="Sakkal Majalla"/>
                <w:b/>
                <w:bCs/>
                <w:sz w:val="28"/>
                <w:szCs w:val="28"/>
                <w:lang w:bidi="ar-TN"/>
              </w:rPr>
            </w:pPr>
            <w:r w:rsidRPr="00182F92">
              <w:rPr>
                <w:rFonts w:ascii="Sakkal Majalla" w:hAnsi="Sakkal Majalla" w:cs="Sakkal Majalla" w:hint="cs"/>
                <w:b/>
                <w:bCs/>
                <w:sz w:val="28"/>
                <w:szCs w:val="28"/>
                <w:rtl/>
                <w:lang w:bidi="ar-TN"/>
              </w:rPr>
              <w:t>{الصندوق الخاص لتنمية قطاع الزياتين}</w:t>
            </w:r>
            <w:r>
              <w:rPr>
                <w:rFonts w:ascii="Sakkal Majalla" w:hAnsi="Sakkal Majalla" w:cs="Sakkal Majalla" w:hint="cs"/>
                <w:b/>
                <w:bCs/>
                <w:sz w:val="28"/>
                <w:szCs w:val="28"/>
                <w:rtl/>
                <w:lang w:bidi="ar-TN"/>
              </w:rPr>
              <w:t xml:space="preserve"> </w:t>
            </w:r>
            <w:r w:rsidR="001B2A00">
              <w:rPr>
                <w:rFonts w:ascii="Arial" w:hAnsi="Arial" w:cs="Traditional Arabic" w:hint="cs"/>
                <w:b/>
                <w:bCs/>
                <w:sz w:val="32"/>
                <w:szCs w:val="32"/>
                <w:rtl/>
              </w:rPr>
              <w:t xml:space="preserve">من </w:t>
            </w:r>
            <w:r w:rsidR="001B2A00" w:rsidRPr="001B2A00">
              <w:rPr>
                <w:rFonts w:ascii="Sakkal Majalla" w:hAnsi="Sakkal Majalla" w:cs="Sakkal Majalla" w:hint="cs"/>
                <w:b/>
                <w:bCs/>
                <w:sz w:val="28"/>
                <w:szCs w:val="28"/>
                <w:rtl/>
                <w:lang w:bidi="ar-TN"/>
              </w:rPr>
              <w:t>01/01/2016 إلى 31/12/2016</w:t>
            </w:r>
          </w:p>
        </w:tc>
      </w:tr>
    </w:tbl>
    <w:tbl>
      <w:tblPr>
        <w:tblpPr w:leftFromText="141" w:rightFromText="141" w:vertAnchor="text" w:horzAnchor="margin" w:tblpXSpec="center" w:tblpY="287"/>
        <w:bidiVisual/>
        <w:tblW w:w="5000" w:type="pct"/>
        <w:tblCellMar>
          <w:left w:w="70" w:type="dxa"/>
          <w:right w:w="70" w:type="dxa"/>
        </w:tblCellMar>
        <w:tblLook w:val="04A0"/>
      </w:tblPr>
      <w:tblGrid>
        <w:gridCol w:w="2258"/>
        <w:gridCol w:w="589"/>
        <w:gridCol w:w="621"/>
        <w:gridCol w:w="1163"/>
        <w:gridCol w:w="1206"/>
        <w:gridCol w:w="1086"/>
        <w:gridCol w:w="1206"/>
        <w:gridCol w:w="1081"/>
      </w:tblGrid>
      <w:tr w:rsidR="00E306AA" w:rsidRPr="00182F92" w:rsidTr="001B2A00">
        <w:trPr>
          <w:trHeight w:val="500"/>
        </w:trPr>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rtl/>
                <w:lang w:bidi="ar-TN"/>
              </w:rPr>
            </w:pPr>
            <w:r w:rsidRPr="00182F92">
              <w:rPr>
                <w:rFonts w:ascii="Sakkal Majalla" w:hAnsi="Sakkal Majalla" w:cs="Sakkal Majalla" w:hint="cs"/>
                <w:rtl/>
                <w:lang w:bidi="ar-TN"/>
              </w:rPr>
              <w:t>الأنشطة</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lang w:bidi="ar-TN"/>
              </w:rPr>
            </w:pPr>
            <w:r w:rsidRPr="00182F92">
              <w:rPr>
                <w:rFonts w:ascii="Sakkal Majalla" w:hAnsi="Sakkal Majalla" w:cs="Sakkal Majalla" w:hint="cs"/>
                <w:rtl/>
                <w:lang w:bidi="ar-TN"/>
              </w:rPr>
              <w:t>الكمية</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lang w:bidi="ar-TN"/>
              </w:rPr>
            </w:pPr>
            <w:r w:rsidRPr="00182F92">
              <w:rPr>
                <w:rFonts w:ascii="Sakkal Majalla" w:hAnsi="Sakkal Majalla" w:cs="Sakkal Majalla" w:hint="cs"/>
                <w:rtl/>
                <w:lang w:bidi="ar-TN"/>
              </w:rPr>
              <w:t>القرض</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lang w:bidi="ar-TN"/>
              </w:rPr>
            </w:pPr>
            <w:r w:rsidRPr="00182F92">
              <w:rPr>
                <w:rFonts w:ascii="Sakkal Majalla" w:hAnsi="Sakkal Majalla" w:cs="Sakkal Majalla" w:hint="cs"/>
                <w:rtl/>
                <w:lang w:bidi="ar-TN"/>
              </w:rPr>
              <w:t>المنحة</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lang w:bidi="ar-TN"/>
              </w:rPr>
            </w:pPr>
            <w:r w:rsidRPr="00182F92">
              <w:rPr>
                <w:rFonts w:ascii="Sakkal Majalla" w:hAnsi="Sakkal Majalla" w:cs="Sakkal Majalla" w:hint="cs"/>
                <w:rtl/>
                <w:lang w:bidi="ar-TN"/>
              </w:rPr>
              <w:t>تمويل ذاتي</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lang w:bidi="ar-TN"/>
              </w:rPr>
            </w:pPr>
            <w:r w:rsidRPr="00182F92">
              <w:rPr>
                <w:rFonts w:ascii="Sakkal Majalla" w:hAnsi="Sakkal Majalla" w:cs="Sakkal Majalla" w:hint="cs"/>
                <w:rtl/>
                <w:lang w:bidi="ar-TN"/>
              </w:rPr>
              <w:t>القرض البنكي</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lang w:bidi="ar-TN"/>
              </w:rPr>
            </w:pPr>
            <w:r w:rsidRPr="00182F92">
              <w:rPr>
                <w:rFonts w:ascii="Sakkal Majalla" w:hAnsi="Sakkal Majalla" w:cs="Sakkal Majalla" w:hint="cs"/>
                <w:rtl/>
                <w:lang w:bidi="ar-TN"/>
              </w:rPr>
              <w:t>المجموع</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06AA" w:rsidRPr="00182F92" w:rsidRDefault="00E306AA" w:rsidP="00E306AA">
            <w:pPr>
              <w:tabs>
                <w:tab w:val="right" w:pos="666"/>
                <w:tab w:val="right" w:pos="7118"/>
              </w:tabs>
              <w:bidi/>
              <w:spacing w:line="276" w:lineRule="auto"/>
              <w:jc w:val="both"/>
              <w:rPr>
                <w:rFonts w:ascii="Sakkal Majalla" w:hAnsi="Sakkal Majalla" w:cs="Sakkal Majalla"/>
                <w:lang w:bidi="ar-TN"/>
              </w:rPr>
            </w:pPr>
            <w:r w:rsidRPr="00182F92">
              <w:rPr>
                <w:rFonts w:ascii="Sakkal Majalla" w:hAnsi="Sakkal Majalla" w:cs="Sakkal Majalla" w:hint="cs"/>
                <w:rtl/>
                <w:lang w:bidi="ar-TN"/>
              </w:rPr>
              <w:t>عدد المنتفعين</w:t>
            </w:r>
          </w:p>
        </w:tc>
      </w:tr>
      <w:tr w:rsidR="001B2A00" w:rsidRPr="00182F92" w:rsidTr="001B2A00">
        <w:trPr>
          <w:trHeight w:val="485"/>
        </w:trPr>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تقليع زياتين هرمة</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0.75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lang w:bidi="ar-TN"/>
              </w:rPr>
              <w:t>112.500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lang w:bidi="ar-TN"/>
              </w:rPr>
              <w:t>0.000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lang w:bidi="ar-TN"/>
              </w:rPr>
              <w:t>112.500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rtl/>
                <w:lang w:bidi="ar-TN"/>
              </w:rPr>
            </w:pPr>
            <w:r w:rsidRPr="001B2A00">
              <w:rPr>
                <w:rFonts w:ascii="Sakkal Majalla" w:hAnsi="Sakkal Majalla" w:cs="Sakkal Majalla"/>
                <w:lang w:bidi="ar-TN"/>
              </w:rPr>
              <w:t>1</w:t>
            </w:r>
          </w:p>
        </w:tc>
      </w:tr>
      <w:tr w:rsidR="001B2A00" w:rsidRPr="00182F92" w:rsidTr="001B2A00">
        <w:trPr>
          <w:trHeight w:val="485"/>
        </w:trPr>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غراسة زيتون سقوي</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16.05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14.043.750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42.131.250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56.175.000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lang w:bidi="ar-TN"/>
              </w:rPr>
              <w:t>13</w:t>
            </w:r>
          </w:p>
        </w:tc>
      </w:tr>
      <w:tr w:rsidR="001B2A00" w:rsidRPr="00182F92" w:rsidTr="001B2A00">
        <w:trPr>
          <w:trHeight w:val="485"/>
        </w:trPr>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غراسة زيتون زيت أو مائدة بعلي</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14.4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6.300.000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18.900.000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25.200.000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lang w:bidi="ar-TN"/>
              </w:rPr>
              <w:t>8</w:t>
            </w:r>
          </w:p>
        </w:tc>
      </w:tr>
      <w:tr w:rsidR="001B2A00" w:rsidRPr="00182F92" w:rsidTr="001B2A00">
        <w:trPr>
          <w:trHeight w:val="485"/>
        </w:trPr>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حراثة عميقة مع قلب الأرض</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1.5</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112.500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262.500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lang w:bidi="ar-TN"/>
              </w:rPr>
              <w:t>375.000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hint="cs"/>
                <w:rtl/>
                <w:lang w:bidi="ar-TN"/>
              </w:rPr>
              <w:t>1</w:t>
            </w:r>
          </w:p>
        </w:tc>
      </w:tr>
      <w:tr w:rsidR="001B2A00" w:rsidRPr="00182F92" w:rsidTr="001B2A00">
        <w:trPr>
          <w:trHeight w:val="485"/>
        </w:trPr>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حراثة عميقة بدون قلب الأرض</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lang w:bidi="ar-TN"/>
              </w:rPr>
            </w:pPr>
            <w:r w:rsidRPr="001B2A00">
              <w:rPr>
                <w:rFonts w:ascii="Sakkal Majalla" w:hAnsi="Sakkal Majalla" w:cs="Sakkal Majalla"/>
                <w:rtl/>
                <w:lang w:bidi="ar-TN"/>
              </w:rPr>
              <w:t>4</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rtl/>
                <w:lang w:bidi="ar-TN"/>
              </w:rPr>
              <w:t>250.000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rtl/>
                <w:lang w:bidi="ar-TN"/>
              </w:rPr>
              <w:t>750.000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center"/>
              <w:rPr>
                <w:rFonts w:ascii="Sakkal Majalla" w:hAnsi="Sakkal Majalla" w:cs="Sakkal Majalla"/>
                <w:rtl/>
                <w:lang w:bidi="ar-TN"/>
              </w:rPr>
            </w:pPr>
            <w:r w:rsidRPr="001B2A00">
              <w:rPr>
                <w:rFonts w:ascii="Sakkal Majalla" w:hAnsi="Sakkal Majalla" w:cs="Sakkal Majalla"/>
                <w:lang w:bidi="ar-TN"/>
              </w:rPr>
              <w:t>1.000.000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rtl/>
                <w:lang w:bidi="ar-TN"/>
              </w:rPr>
            </w:pPr>
            <w:r w:rsidRPr="001B2A00">
              <w:rPr>
                <w:rFonts w:ascii="Sakkal Majalla" w:hAnsi="Sakkal Majalla" w:cs="Sakkal Majalla"/>
                <w:lang w:bidi="ar-TN"/>
              </w:rPr>
              <w:t>1</w:t>
            </w:r>
          </w:p>
        </w:tc>
      </w:tr>
      <w:tr w:rsidR="001B2A00" w:rsidRPr="00182F92" w:rsidTr="001B2A00">
        <w:trPr>
          <w:trHeight w:val="485"/>
        </w:trPr>
        <w:tc>
          <w:tcPr>
            <w:tcW w:w="11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المجمـوع</w:t>
            </w:r>
          </w:p>
        </w:tc>
        <w:tc>
          <w:tcPr>
            <w:tcW w:w="3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lang w:bidi="ar-TN"/>
              </w:rPr>
              <w:t>-</w:t>
            </w:r>
          </w:p>
        </w:tc>
        <w:tc>
          <w:tcPr>
            <w:tcW w:w="3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hint="cs"/>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lang w:bidi="ar-TN"/>
              </w:rPr>
              <w:t>20.818.750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lang w:bidi="ar-TN"/>
              </w:rPr>
              <w:t>62.043.750</w:t>
            </w:r>
          </w:p>
        </w:tc>
        <w:tc>
          <w:tcPr>
            <w:tcW w:w="4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hint="cs"/>
                <w:rtl/>
                <w:lang w:bidi="ar-TN"/>
              </w:rPr>
              <w:t>0.000</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lang w:bidi="ar-TN"/>
              </w:rPr>
              <w:t>82.862.500</w:t>
            </w:r>
          </w:p>
        </w:tc>
        <w:tc>
          <w:tcPr>
            <w:tcW w:w="4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2A00" w:rsidRPr="001B2A00" w:rsidRDefault="001B2A00" w:rsidP="001B2A00">
            <w:pPr>
              <w:tabs>
                <w:tab w:val="right" w:pos="666"/>
                <w:tab w:val="right" w:pos="7118"/>
              </w:tabs>
              <w:spacing w:line="276" w:lineRule="auto"/>
              <w:jc w:val="center"/>
              <w:rPr>
                <w:rFonts w:ascii="Sakkal Majalla" w:hAnsi="Sakkal Majalla" w:cs="Sakkal Majalla"/>
                <w:lang w:bidi="ar-TN"/>
              </w:rPr>
            </w:pPr>
            <w:r w:rsidRPr="001B2A00">
              <w:rPr>
                <w:rFonts w:ascii="Sakkal Majalla" w:hAnsi="Sakkal Majalla" w:cs="Sakkal Majalla"/>
                <w:lang w:bidi="ar-TN"/>
              </w:rPr>
              <w:t>24</w:t>
            </w:r>
          </w:p>
        </w:tc>
      </w:tr>
    </w:tbl>
    <w:p w:rsidR="00E306AA" w:rsidRDefault="00E306AA" w:rsidP="00E306AA">
      <w:pPr>
        <w:bidi/>
        <w:spacing w:before="120"/>
        <w:ind w:firstLine="567"/>
        <w:jc w:val="both"/>
        <w:rPr>
          <w:rFonts w:ascii="Arial" w:hAnsi="Arial" w:cs="Akhbar MT"/>
          <w:bCs/>
          <w:shadow/>
          <w:sz w:val="26"/>
          <w:szCs w:val="26"/>
          <w:rtl/>
        </w:rPr>
      </w:pPr>
    </w:p>
    <w:p w:rsidR="00E306AA" w:rsidRDefault="00E306AA" w:rsidP="006B0751">
      <w:pPr>
        <w:pStyle w:val="Paragraphedeliste"/>
        <w:numPr>
          <w:ilvl w:val="0"/>
          <w:numId w:val="39"/>
        </w:numPr>
        <w:tabs>
          <w:tab w:val="right" w:pos="666"/>
          <w:tab w:val="right" w:pos="7118"/>
        </w:tabs>
        <w:bidi/>
        <w:spacing w:line="276" w:lineRule="auto"/>
        <w:jc w:val="both"/>
        <w:rPr>
          <w:rFonts w:ascii="Sakkal Majalla" w:hAnsi="Sakkal Majalla" w:cs="Sakkal Majalla"/>
          <w:b/>
          <w:bCs/>
          <w:sz w:val="32"/>
          <w:szCs w:val="32"/>
          <w:lang w:bidi="ar-TN"/>
        </w:rPr>
      </w:pPr>
      <w:r w:rsidRPr="00182F92">
        <w:rPr>
          <w:rFonts w:ascii="Sakkal Majalla" w:hAnsi="Sakkal Majalla" w:cs="Sakkal Majalla"/>
          <w:b/>
          <w:bCs/>
          <w:sz w:val="32"/>
          <w:szCs w:val="32"/>
          <w:rtl/>
          <w:lang w:bidi="ar-TN"/>
        </w:rPr>
        <w:t>الإنجازات عن طريق</w:t>
      </w:r>
      <w:r w:rsidRPr="00182F92">
        <w:rPr>
          <w:rFonts w:ascii="Sakkal Majalla" w:hAnsi="Sakkal Majalla" w:cs="Sakkal Majalla" w:hint="cs"/>
          <w:b/>
          <w:bCs/>
          <w:sz w:val="32"/>
          <w:szCs w:val="32"/>
          <w:rtl/>
          <w:lang w:bidi="ar-TN"/>
        </w:rPr>
        <w:t xml:space="preserve"> صندوق  تنمية القدرة التنافسية في قطاع الفلاحة والصيد البحري:</w:t>
      </w:r>
    </w:p>
    <w:p w:rsidR="001B2A00" w:rsidRPr="001B2A00" w:rsidRDefault="001B2A00" w:rsidP="001B2A00">
      <w:pPr>
        <w:tabs>
          <w:tab w:val="right" w:pos="666"/>
          <w:tab w:val="right" w:pos="7118"/>
        </w:tabs>
        <w:bidi/>
        <w:spacing w:line="276" w:lineRule="auto"/>
        <w:jc w:val="both"/>
        <w:rPr>
          <w:rFonts w:ascii="Sakkal Majalla" w:hAnsi="Sakkal Majalla" w:cs="Sakkal Majalla"/>
          <w:sz w:val="28"/>
          <w:szCs w:val="28"/>
          <w:rtl/>
          <w:lang w:bidi="ar-TN"/>
        </w:rPr>
      </w:pPr>
      <w:r w:rsidRPr="001B2A00">
        <w:rPr>
          <w:rFonts w:ascii="Sakkal Majalla" w:hAnsi="Sakkal Majalla" w:cs="Sakkal Majalla" w:hint="cs"/>
          <w:sz w:val="28"/>
          <w:szCs w:val="28"/>
          <w:rtl/>
          <w:lang w:bidi="ar-TN"/>
        </w:rPr>
        <w:t xml:space="preserve">في هذا الإطار تمت الموافقة على عدد </w:t>
      </w:r>
      <w:r w:rsidRPr="001B2A00">
        <w:rPr>
          <w:rFonts w:ascii="Sakkal Majalla" w:hAnsi="Sakkal Majalla" w:cs="Sakkal Majalla"/>
          <w:sz w:val="28"/>
          <w:szCs w:val="28"/>
          <w:lang w:bidi="ar-TN"/>
        </w:rPr>
        <w:t>08</w:t>
      </w:r>
      <w:r w:rsidRPr="001B2A00">
        <w:rPr>
          <w:rFonts w:ascii="Sakkal Majalla" w:hAnsi="Sakkal Majalla" w:cs="Sakkal Majalla" w:hint="cs"/>
          <w:sz w:val="28"/>
          <w:szCs w:val="28"/>
          <w:rtl/>
          <w:lang w:bidi="ar-TN"/>
        </w:rPr>
        <w:t xml:space="preserve"> ملفات بقيمة استثمار جملية قدرها</w:t>
      </w:r>
      <w:r w:rsidRPr="001B2A00">
        <w:rPr>
          <w:rFonts w:ascii="Sakkal Majalla" w:hAnsi="Sakkal Majalla" w:cs="Sakkal Majalla"/>
          <w:sz w:val="28"/>
          <w:szCs w:val="28"/>
          <w:lang w:bidi="ar-TN"/>
        </w:rPr>
        <w:t xml:space="preserve">33.316,219 </w:t>
      </w:r>
      <w:r w:rsidRPr="001B2A00">
        <w:rPr>
          <w:rFonts w:ascii="Sakkal Majalla" w:hAnsi="Sakkal Majalla" w:cs="Sakkal Majalla" w:hint="cs"/>
          <w:sz w:val="28"/>
          <w:szCs w:val="28"/>
          <w:rtl/>
          <w:lang w:bidi="ar-TN"/>
        </w:rPr>
        <w:t xml:space="preserve"> دينارا تخص تنمية بالأساس الزراعات الكبرى وغراسة أشجار الزيتون وتحويله وتعليبه.</w:t>
      </w:r>
    </w:p>
    <w:p w:rsidR="001B2A00" w:rsidRDefault="001B2A00" w:rsidP="001B2A00">
      <w:pPr>
        <w:tabs>
          <w:tab w:val="right" w:pos="666"/>
          <w:tab w:val="right" w:pos="7118"/>
        </w:tabs>
        <w:bidi/>
        <w:spacing w:line="276" w:lineRule="auto"/>
        <w:jc w:val="center"/>
        <w:rPr>
          <w:rFonts w:ascii="Sakkal Majalla" w:hAnsi="Sakkal Majalla" w:cs="Sakkal Majalla"/>
          <w:b/>
          <w:bCs/>
          <w:sz w:val="28"/>
          <w:szCs w:val="28"/>
          <w:rtl/>
          <w:lang w:bidi="ar-TN"/>
        </w:rPr>
      </w:pPr>
      <w:r>
        <w:rPr>
          <w:rFonts w:ascii="Sakkal Majalla" w:hAnsi="Sakkal Majalla" w:cs="Sakkal Majalla" w:hint="cs"/>
          <w:b/>
          <w:bCs/>
          <w:sz w:val="28"/>
          <w:szCs w:val="28"/>
          <w:rtl/>
          <w:lang w:bidi="ar-TN"/>
        </w:rPr>
        <w:t xml:space="preserve">الانجاز المادي والمالي </w:t>
      </w:r>
      <w:r>
        <w:rPr>
          <w:rFonts w:ascii="Arial" w:hAnsi="Arial" w:cs="Traditional Arabic" w:hint="cs"/>
          <w:b/>
          <w:bCs/>
          <w:sz w:val="32"/>
          <w:szCs w:val="32"/>
          <w:rtl/>
        </w:rPr>
        <w:t xml:space="preserve">من </w:t>
      </w:r>
      <w:r w:rsidRPr="001B2A00">
        <w:rPr>
          <w:rFonts w:ascii="Sakkal Majalla" w:hAnsi="Sakkal Majalla" w:cs="Sakkal Majalla" w:hint="cs"/>
          <w:b/>
          <w:bCs/>
          <w:sz w:val="28"/>
          <w:szCs w:val="28"/>
          <w:rtl/>
          <w:lang w:bidi="ar-TN"/>
        </w:rPr>
        <w:t>01/01/2016 إلى 31/12/2016</w:t>
      </w:r>
    </w:p>
    <w:p w:rsidR="001B2A00" w:rsidRDefault="001B2A00" w:rsidP="001B2A00">
      <w:pPr>
        <w:tabs>
          <w:tab w:val="right" w:pos="666"/>
          <w:tab w:val="right" w:pos="7118"/>
        </w:tabs>
        <w:bidi/>
        <w:spacing w:line="276" w:lineRule="auto"/>
        <w:jc w:val="center"/>
        <w:rPr>
          <w:rFonts w:ascii="Sakkal Majalla" w:hAnsi="Sakkal Majalla" w:cs="Sakkal Majalla"/>
          <w:b/>
          <w:bCs/>
          <w:sz w:val="28"/>
          <w:szCs w:val="28"/>
          <w:rtl/>
          <w:lang w:bidi="ar-TN"/>
        </w:rPr>
      </w:pPr>
      <w:r>
        <w:rPr>
          <w:rFonts w:ascii="Sakkal Majalla" w:hAnsi="Sakkal Majalla" w:cs="Sakkal Majalla" w:hint="cs"/>
          <w:b/>
          <w:bCs/>
          <w:sz w:val="28"/>
          <w:szCs w:val="28"/>
          <w:rtl/>
          <w:lang w:bidi="ar-TN"/>
        </w:rPr>
        <w:t>صندوق تنمية القدرة التنافسية في قطاع الفلاحة والصيد البحري</w:t>
      </w:r>
    </w:p>
    <w:tbl>
      <w:tblPr>
        <w:tblpPr w:leftFromText="141" w:rightFromText="141" w:vertAnchor="text" w:horzAnchor="margin" w:tblpY="503"/>
        <w:bidiVisual/>
        <w:tblW w:w="5000" w:type="pct"/>
        <w:tblCellMar>
          <w:left w:w="70" w:type="dxa"/>
          <w:right w:w="70" w:type="dxa"/>
        </w:tblCellMar>
        <w:tblLook w:val="04A0"/>
      </w:tblPr>
      <w:tblGrid>
        <w:gridCol w:w="1045"/>
        <w:gridCol w:w="637"/>
        <w:gridCol w:w="1033"/>
        <w:gridCol w:w="634"/>
        <w:gridCol w:w="1015"/>
        <w:gridCol w:w="1015"/>
        <w:gridCol w:w="1048"/>
        <w:gridCol w:w="1015"/>
        <w:gridCol w:w="1015"/>
        <w:gridCol w:w="753"/>
      </w:tblGrid>
      <w:tr w:rsidR="008A23F9" w:rsidRPr="0033601A" w:rsidTr="008A23F9">
        <w:trPr>
          <w:trHeight w:val="234"/>
        </w:trPr>
        <w:tc>
          <w:tcPr>
            <w:tcW w:w="567"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الأنشطـة</w:t>
            </w:r>
          </w:p>
        </w:tc>
        <w:tc>
          <w:tcPr>
            <w:tcW w:w="346"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الوحدة</w:t>
            </w:r>
          </w:p>
        </w:tc>
        <w:tc>
          <w:tcPr>
            <w:tcW w:w="56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الإنجاز المادي</w:t>
            </w:r>
          </w:p>
        </w:tc>
        <w:tc>
          <w:tcPr>
            <w:tcW w:w="1446" w:type="pct"/>
            <w:gridSpan w:val="3"/>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الصندوق الخاص بالتنمية الفلاحية</w:t>
            </w:r>
          </w:p>
        </w:tc>
        <w:tc>
          <w:tcPr>
            <w:tcW w:w="56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قروض بنكية</w:t>
            </w:r>
          </w:p>
        </w:tc>
        <w:tc>
          <w:tcPr>
            <w:tcW w:w="55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تمويل ذاتي</w:t>
            </w:r>
          </w:p>
        </w:tc>
        <w:tc>
          <w:tcPr>
            <w:tcW w:w="55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المجموع</w:t>
            </w:r>
          </w:p>
        </w:tc>
        <w:tc>
          <w:tcPr>
            <w:tcW w:w="40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 xml:space="preserve">عدد </w:t>
            </w:r>
          </w:p>
        </w:tc>
      </w:tr>
      <w:tr w:rsidR="008A23F9" w:rsidRPr="0033601A" w:rsidTr="008A23F9">
        <w:trPr>
          <w:trHeight w:val="244"/>
        </w:trPr>
        <w:tc>
          <w:tcPr>
            <w:tcW w:w="567"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lang w:bidi="ar-TN"/>
              </w:rPr>
              <w:t> </w:t>
            </w:r>
          </w:p>
        </w:tc>
        <w:tc>
          <w:tcPr>
            <w:tcW w:w="346"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lang w:bidi="ar-TN"/>
              </w:rPr>
              <w:t> </w:t>
            </w:r>
          </w:p>
        </w:tc>
        <w:tc>
          <w:tcPr>
            <w:tcW w:w="56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lang w:bidi="ar-TN"/>
              </w:rPr>
              <w:t> </w:t>
            </w:r>
          </w:p>
        </w:tc>
        <w:tc>
          <w:tcPr>
            <w:tcW w:w="34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 xml:space="preserve">القرض </w:t>
            </w:r>
          </w:p>
        </w:tc>
        <w:tc>
          <w:tcPr>
            <w:tcW w:w="55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المنحة</w:t>
            </w:r>
          </w:p>
        </w:tc>
        <w:tc>
          <w:tcPr>
            <w:tcW w:w="55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الجملة</w:t>
            </w:r>
          </w:p>
        </w:tc>
        <w:tc>
          <w:tcPr>
            <w:tcW w:w="56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lang w:bidi="ar-TN"/>
              </w:rPr>
              <w:t> </w:t>
            </w:r>
          </w:p>
        </w:tc>
        <w:tc>
          <w:tcPr>
            <w:tcW w:w="55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lang w:bidi="ar-TN"/>
              </w:rPr>
              <w:t> </w:t>
            </w:r>
          </w:p>
        </w:tc>
        <w:tc>
          <w:tcPr>
            <w:tcW w:w="551"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lang w:bidi="ar-TN"/>
              </w:rPr>
              <w:t> </w:t>
            </w:r>
          </w:p>
        </w:tc>
        <w:tc>
          <w:tcPr>
            <w:tcW w:w="40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المنتفعين</w:t>
            </w:r>
          </w:p>
        </w:tc>
      </w:tr>
      <w:tr w:rsidR="008A23F9" w:rsidRPr="0033601A" w:rsidTr="008A23F9">
        <w:trPr>
          <w:trHeight w:val="273"/>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زياتين</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هك</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18.5</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21.098,925</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21.098,925</w:t>
            </w:r>
          </w:p>
        </w:tc>
        <w:tc>
          <w:tcPr>
            <w:tcW w:w="56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 -</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12.217,294</w:t>
            </w:r>
          </w:p>
        </w:tc>
        <w:tc>
          <w:tcPr>
            <w:tcW w:w="5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33.316,219</w:t>
            </w:r>
          </w:p>
        </w:tc>
        <w:tc>
          <w:tcPr>
            <w:tcW w:w="40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rtl/>
                <w:lang w:bidi="ar-TN"/>
              </w:rPr>
              <w:t>8</w:t>
            </w:r>
          </w:p>
        </w:tc>
      </w:tr>
      <w:tr w:rsidR="008A23F9" w:rsidRPr="0033601A" w:rsidTr="008A23F9">
        <w:trPr>
          <w:trHeight w:val="260"/>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لوز</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هك</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0.5</w:t>
            </w:r>
          </w:p>
        </w:tc>
        <w:tc>
          <w:tcPr>
            <w:tcW w:w="344"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r>
      <w:tr w:rsidR="008A23F9" w:rsidRPr="0033601A" w:rsidTr="008A23F9">
        <w:trPr>
          <w:trHeight w:val="293"/>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خوخ</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هك</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15.5</w:t>
            </w:r>
          </w:p>
        </w:tc>
        <w:tc>
          <w:tcPr>
            <w:tcW w:w="344"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r>
      <w:tr w:rsidR="008A23F9" w:rsidRPr="0033601A" w:rsidTr="008A23F9">
        <w:trPr>
          <w:trHeight w:val="313"/>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زراعات كبرى</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هك</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25</w:t>
            </w:r>
          </w:p>
        </w:tc>
        <w:tc>
          <w:tcPr>
            <w:tcW w:w="344"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r>
      <w:tr w:rsidR="008A23F9" w:rsidRPr="0033601A" w:rsidTr="008A23F9">
        <w:trPr>
          <w:trHeight w:val="361"/>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وحدة تعليب</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وحدة</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1500</w:t>
            </w:r>
          </w:p>
        </w:tc>
        <w:tc>
          <w:tcPr>
            <w:tcW w:w="344"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r>
      <w:tr w:rsidR="008A23F9" w:rsidRPr="0033601A" w:rsidTr="008A23F9">
        <w:trPr>
          <w:trHeight w:val="319"/>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وحدة تحويل</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طن</w:t>
            </w:r>
          </w:p>
        </w:tc>
        <w:tc>
          <w:tcPr>
            <w:tcW w:w="561"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140</w:t>
            </w:r>
          </w:p>
        </w:tc>
        <w:tc>
          <w:tcPr>
            <w:tcW w:w="344"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r>
      <w:tr w:rsidR="008A23F9" w:rsidRPr="0033601A" w:rsidTr="008A23F9">
        <w:trPr>
          <w:trHeight w:val="329"/>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r w:rsidRPr="001B2A00">
              <w:rPr>
                <w:rFonts w:ascii="Sakkal Majalla" w:hAnsi="Sakkal Majalla" w:cs="Sakkal Majalla" w:hint="cs"/>
                <w:rtl/>
                <w:lang w:bidi="ar-TN"/>
              </w:rPr>
              <w:t>خلايا نحل</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بيت</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40</w:t>
            </w:r>
          </w:p>
        </w:tc>
        <w:tc>
          <w:tcPr>
            <w:tcW w:w="344"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69"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551"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c>
          <w:tcPr>
            <w:tcW w:w="409" w:type="pct"/>
            <w:vMerge/>
            <w:tcBorders>
              <w:top w:val="single" w:sz="4" w:space="0" w:color="auto"/>
              <w:left w:val="single" w:sz="4" w:space="0" w:color="auto"/>
              <w:bottom w:val="single" w:sz="4" w:space="0" w:color="auto"/>
              <w:right w:val="single" w:sz="4" w:space="0" w:color="auto"/>
            </w:tcBorders>
            <w:shd w:val="clear" w:color="auto" w:fill="auto"/>
            <w:noWrap/>
            <w:hideMark/>
          </w:tcPr>
          <w:p w:rsidR="008A23F9" w:rsidRPr="001B2A00" w:rsidRDefault="008A23F9" w:rsidP="008A23F9">
            <w:pPr>
              <w:tabs>
                <w:tab w:val="right" w:pos="666"/>
                <w:tab w:val="right" w:pos="7118"/>
              </w:tabs>
              <w:bidi/>
              <w:spacing w:line="276" w:lineRule="auto"/>
              <w:jc w:val="both"/>
              <w:rPr>
                <w:rFonts w:ascii="Sakkal Majalla" w:hAnsi="Sakkal Majalla" w:cs="Sakkal Majalla"/>
                <w:rtl/>
                <w:lang w:bidi="ar-TN"/>
              </w:rPr>
            </w:pPr>
          </w:p>
        </w:tc>
      </w:tr>
      <w:tr w:rsidR="008A23F9" w:rsidRPr="0033601A" w:rsidTr="008A23F9">
        <w:trPr>
          <w:trHeight w:val="691"/>
        </w:trPr>
        <w:tc>
          <w:tcPr>
            <w:tcW w:w="56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المجمـوع</w:t>
            </w:r>
          </w:p>
        </w:tc>
        <w:tc>
          <w:tcPr>
            <w:tcW w:w="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spacing w:line="276" w:lineRule="auto"/>
              <w:jc w:val="both"/>
              <w:rPr>
                <w:rFonts w:ascii="Sakkal Majalla" w:hAnsi="Sakkal Majalla" w:cs="Sakkal Majalla"/>
                <w:lang w:bidi="ar-TN"/>
              </w:rPr>
            </w:pPr>
            <w:r w:rsidRPr="001B2A00">
              <w:rPr>
                <w:rFonts w:ascii="Sakkal Majalla" w:hAnsi="Sakkal Majalla" w:cs="Sakkal Majalla"/>
                <w:lang w:bidi="ar-TN"/>
              </w:rPr>
              <w:t>-</w:t>
            </w:r>
          </w:p>
        </w:tc>
        <w:tc>
          <w:tcPr>
            <w:tcW w:w="56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 </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21.098,925</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21.098,925</w:t>
            </w:r>
          </w:p>
        </w:tc>
        <w:tc>
          <w:tcPr>
            <w:tcW w:w="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lang w:bidi="ar-TN"/>
              </w:rPr>
              <w:t> </w:t>
            </w:r>
            <w:r w:rsidRPr="001B2A00">
              <w:rPr>
                <w:rFonts w:ascii="Sakkal Majalla" w:hAnsi="Sakkal Majalla" w:cs="Sakkal Majalla"/>
                <w:lang w:bidi="ar-TN"/>
              </w:rPr>
              <w:t>-</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12.217,294</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lang w:bidi="ar-TN"/>
              </w:rPr>
              <w:t>33.316,219</w:t>
            </w:r>
          </w:p>
        </w:tc>
        <w:tc>
          <w:tcPr>
            <w:tcW w:w="4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A23F9" w:rsidRPr="001B2A00" w:rsidRDefault="008A23F9" w:rsidP="008A23F9">
            <w:pPr>
              <w:tabs>
                <w:tab w:val="right" w:pos="666"/>
                <w:tab w:val="right" w:pos="7118"/>
              </w:tabs>
              <w:bidi/>
              <w:spacing w:line="276" w:lineRule="auto"/>
              <w:jc w:val="both"/>
              <w:rPr>
                <w:rFonts w:ascii="Sakkal Majalla" w:hAnsi="Sakkal Majalla" w:cs="Sakkal Majalla"/>
                <w:lang w:bidi="ar-TN"/>
              </w:rPr>
            </w:pPr>
            <w:r w:rsidRPr="001B2A00">
              <w:rPr>
                <w:rFonts w:ascii="Sakkal Majalla" w:hAnsi="Sakkal Majalla" w:cs="Sakkal Majalla" w:hint="cs"/>
                <w:rtl/>
                <w:lang w:bidi="ar-TN"/>
              </w:rPr>
              <w:t>8</w:t>
            </w:r>
          </w:p>
        </w:tc>
      </w:tr>
    </w:tbl>
    <w:p w:rsidR="001B2A00" w:rsidRDefault="001B2A00" w:rsidP="008A23F9">
      <w:pPr>
        <w:tabs>
          <w:tab w:val="right" w:pos="666"/>
          <w:tab w:val="right" w:pos="7118"/>
        </w:tabs>
        <w:bidi/>
        <w:spacing w:line="276" w:lineRule="auto"/>
        <w:jc w:val="right"/>
        <w:rPr>
          <w:rFonts w:ascii="Sakkal Majalla" w:hAnsi="Sakkal Majalla" w:cs="Sakkal Majalla"/>
          <w:sz w:val="28"/>
          <w:szCs w:val="28"/>
          <w:lang w:bidi="ar-TN"/>
        </w:rPr>
      </w:pPr>
      <w:r w:rsidRPr="001B2A00">
        <w:rPr>
          <w:rFonts w:ascii="Sakkal Majalla" w:hAnsi="Sakkal Majalla" w:cs="Sakkal Majalla" w:hint="cs"/>
          <w:sz w:val="28"/>
          <w:szCs w:val="28"/>
          <w:rtl/>
          <w:lang w:bidi="ar-TN"/>
        </w:rPr>
        <w:t>الوحدة : دينار</w:t>
      </w:r>
    </w:p>
    <w:p w:rsidR="001B2A00" w:rsidRDefault="001B2A00" w:rsidP="001B2A00">
      <w:pPr>
        <w:tabs>
          <w:tab w:val="right" w:pos="666"/>
          <w:tab w:val="right" w:pos="7118"/>
        </w:tabs>
        <w:bidi/>
        <w:spacing w:line="276" w:lineRule="auto"/>
        <w:jc w:val="both"/>
        <w:rPr>
          <w:rFonts w:ascii="Sakkal Majalla" w:hAnsi="Sakkal Majalla" w:cs="Sakkal Majalla"/>
          <w:sz w:val="28"/>
          <w:szCs w:val="28"/>
          <w:lang w:bidi="ar-TN"/>
        </w:rPr>
      </w:pPr>
    </w:p>
    <w:p w:rsidR="00E306AA" w:rsidRPr="00F004BA" w:rsidRDefault="00E306AA" w:rsidP="006B0751">
      <w:pPr>
        <w:pStyle w:val="Paragraphedeliste"/>
        <w:numPr>
          <w:ilvl w:val="0"/>
          <w:numId w:val="39"/>
        </w:numPr>
        <w:tabs>
          <w:tab w:val="right" w:pos="666"/>
          <w:tab w:val="right" w:pos="7118"/>
        </w:tabs>
        <w:bidi/>
        <w:spacing w:line="276" w:lineRule="auto"/>
        <w:jc w:val="both"/>
        <w:rPr>
          <w:rFonts w:ascii="Sakkal Majalla" w:hAnsi="Sakkal Majalla" w:cs="Sakkal Majalla"/>
          <w:b/>
          <w:bCs/>
          <w:sz w:val="32"/>
          <w:szCs w:val="32"/>
          <w:rtl/>
          <w:lang w:bidi="ar-TN"/>
        </w:rPr>
      </w:pPr>
      <w:r w:rsidRPr="00F004BA">
        <w:rPr>
          <w:rFonts w:ascii="Sakkal Majalla" w:hAnsi="Sakkal Majalla" w:cs="Sakkal Majalla"/>
          <w:b/>
          <w:bCs/>
          <w:sz w:val="32"/>
          <w:szCs w:val="32"/>
          <w:rtl/>
          <w:lang w:bidi="ar-TN"/>
        </w:rPr>
        <w:lastRenderedPageBreak/>
        <w:t>الإنجازات عن طريق</w:t>
      </w:r>
      <w:r w:rsidRPr="00F004BA">
        <w:rPr>
          <w:rFonts w:ascii="Sakkal Majalla" w:hAnsi="Sakkal Majalla" w:cs="Sakkal Majalla" w:hint="cs"/>
          <w:b/>
          <w:bCs/>
          <w:sz w:val="32"/>
          <w:szCs w:val="32"/>
          <w:rtl/>
          <w:lang w:bidi="ar-TN"/>
        </w:rPr>
        <w:t xml:space="preserve"> البنك التونسي للتضامن:</w:t>
      </w:r>
    </w:p>
    <w:p w:rsidR="008A23F9" w:rsidRPr="008A23F9" w:rsidRDefault="008A23F9" w:rsidP="008A23F9">
      <w:pPr>
        <w:tabs>
          <w:tab w:val="right" w:pos="666"/>
          <w:tab w:val="right" w:pos="7118"/>
        </w:tabs>
        <w:bidi/>
        <w:spacing w:line="276" w:lineRule="auto"/>
        <w:jc w:val="both"/>
        <w:rPr>
          <w:rFonts w:ascii="Sakkal Majalla" w:hAnsi="Sakkal Majalla" w:cs="Sakkal Majalla"/>
          <w:sz w:val="28"/>
          <w:szCs w:val="28"/>
          <w:rtl/>
          <w:lang w:bidi="ar-TN"/>
        </w:rPr>
      </w:pPr>
      <w:r w:rsidRPr="008A23F9">
        <w:rPr>
          <w:rFonts w:ascii="Sakkal Majalla" w:hAnsi="Sakkal Majalla" w:cs="Sakkal Majalla" w:hint="cs"/>
          <w:sz w:val="28"/>
          <w:szCs w:val="28"/>
          <w:rtl/>
          <w:lang w:bidi="ar-TN"/>
        </w:rPr>
        <w:t xml:space="preserve">    </w:t>
      </w:r>
      <w:r w:rsidRPr="008A23F9">
        <w:rPr>
          <w:rFonts w:ascii="Sakkal Majalla" w:hAnsi="Sakkal Majalla" w:cs="Sakkal Majalla"/>
          <w:sz w:val="28"/>
          <w:szCs w:val="28"/>
          <w:rtl/>
          <w:lang w:bidi="ar-TN"/>
        </w:rPr>
        <w:t>يتمحور نشاط دائرة التمويل والتشجيعات في بعث المشاريع الفلاحية عن طريق البنك التونسي للتضامن في القيام بالدراسات الفنية وإسناد المنح عن طريق الصندوق الخاص للتنمية الفلاحية والصيد البحري إلى جانب القيام بمتابعة للمنتفعين بهذه القروض قصد الوقوف على مدى تقدم إنجازاتهم وحثهم على تسديد ديونهم في الآجال المحددة وقد تواصل قبول مطالب القروض الصغرى خلال سنة 2016 حيث بلغ عددها (</w:t>
      </w:r>
      <w:r w:rsidRPr="008A23F9">
        <w:rPr>
          <w:rFonts w:ascii="Sakkal Majalla" w:hAnsi="Sakkal Majalla" w:cs="Sakkal Majalla"/>
          <w:sz w:val="28"/>
          <w:szCs w:val="28"/>
          <w:lang w:bidi="ar-TN"/>
        </w:rPr>
        <w:t>34</w:t>
      </w:r>
      <w:r w:rsidRPr="008A23F9">
        <w:rPr>
          <w:rFonts w:ascii="Sakkal Majalla" w:hAnsi="Sakkal Majalla" w:cs="Sakkal Majalla"/>
          <w:sz w:val="28"/>
          <w:szCs w:val="28"/>
          <w:rtl/>
          <w:lang w:bidi="ar-TN"/>
        </w:rPr>
        <w:t xml:space="preserve">) مطلبا لبعث مشاريع فلاحية عن طريق موارد البنك التونسي للتضامن  تم عرض والموافقة على عدد (8) ملفات  على أنظار اللجنة وتتعلق أساسا بنشاط تربية الماشية وتربية النحل وقد بلغت جملة الاستثمارات </w:t>
      </w:r>
      <w:r w:rsidRPr="008A23F9">
        <w:rPr>
          <w:rFonts w:ascii="Sakkal Majalla" w:hAnsi="Sakkal Majalla" w:cs="Sakkal Majalla"/>
          <w:sz w:val="28"/>
          <w:szCs w:val="28"/>
          <w:lang w:bidi="ar-TN"/>
        </w:rPr>
        <w:t>100870</w:t>
      </w:r>
      <w:r w:rsidRPr="008A23F9">
        <w:rPr>
          <w:rFonts w:ascii="Sakkal Majalla" w:hAnsi="Sakkal Majalla" w:cs="Sakkal Majalla"/>
          <w:sz w:val="28"/>
          <w:szCs w:val="28"/>
          <w:rtl/>
          <w:lang w:bidi="ar-TN"/>
        </w:rPr>
        <w:t xml:space="preserve"> دينارا والمنحة </w:t>
      </w:r>
      <w:r w:rsidRPr="008A23F9">
        <w:rPr>
          <w:rFonts w:ascii="Sakkal Majalla" w:hAnsi="Sakkal Majalla" w:cs="Sakkal Majalla"/>
          <w:sz w:val="28"/>
          <w:szCs w:val="28"/>
          <w:lang w:bidi="ar-TN"/>
        </w:rPr>
        <w:t>23892,500</w:t>
      </w:r>
      <w:r w:rsidRPr="008A23F9">
        <w:rPr>
          <w:rFonts w:ascii="Sakkal Majalla" w:hAnsi="Sakkal Majalla" w:cs="Sakkal Majalla"/>
          <w:sz w:val="28"/>
          <w:szCs w:val="28"/>
          <w:rtl/>
          <w:lang w:bidi="ar-TN"/>
        </w:rPr>
        <w:t xml:space="preserve"> دينارا.</w:t>
      </w:r>
    </w:p>
    <w:p w:rsidR="008A23F9" w:rsidRDefault="008A23F9" w:rsidP="00E306AA">
      <w:pPr>
        <w:tabs>
          <w:tab w:val="right" w:pos="666"/>
          <w:tab w:val="right" w:pos="7118"/>
        </w:tabs>
        <w:bidi/>
        <w:spacing w:line="276" w:lineRule="auto"/>
        <w:jc w:val="both"/>
        <w:rPr>
          <w:rFonts w:ascii="Sakkal Majalla" w:hAnsi="Sakkal Majalla" w:cs="Sakkal Majalla"/>
          <w:sz w:val="28"/>
          <w:szCs w:val="28"/>
          <w:rtl/>
          <w:lang w:bidi="ar-TN"/>
        </w:rPr>
      </w:pPr>
    </w:p>
    <w:tbl>
      <w:tblPr>
        <w:tblpPr w:leftFromText="141" w:rightFromText="141" w:vertAnchor="text" w:horzAnchor="margin" w:tblpXSpec="center" w:tblpY="171"/>
        <w:bidiVisual/>
        <w:tblW w:w="4997" w:type="pct"/>
        <w:tblInd w:w="-64" w:type="dxa"/>
        <w:tblCellMar>
          <w:left w:w="70" w:type="dxa"/>
          <w:right w:w="70" w:type="dxa"/>
        </w:tblCellMar>
        <w:tblLook w:val="04A0"/>
      </w:tblPr>
      <w:tblGrid>
        <w:gridCol w:w="25"/>
        <w:gridCol w:w="1241"/>
        <w:gridCol w:w="606"/>
        <w:gridCol w:w="1292"/>
        <w:gridCol w:w="819"/>
        <w:gridCol w:w="871"/>
        <w:gridCol w:w="873"/>
        <w:gridCol w:w="948"/>
        <w:gridCol w:w="871"/>
        <w:gridCol w:w="955"/>
        <w:gridCol w:w="677"/>
        <w:gridCol w:w="26"/>
      </w:tblGrid>
      <w:tr w:rsidR="00E306AA" w:rsidRPr="00A247C2" w:rsidTr="008A23F9">
        <w:trPr>
          <w:gridAfter w:val="1"/>
          <w:wAfter w:w="14" w:type="pct"/>
          <w:trHeight w:val="931"/>
        </w:trPr>
        <w:tc>
          <w:tcPr>
            <w:tcW w:w="4986" w:type="pct"/>
            <w:gridSpan w:val="11"/>
            <w:tcBorders>
              <w:top w:val="nil"/>
              <w:left w:val="nil"/>
              <w:bottom w:val="nil"/>
              <w:right w:val="nil"/>
            </w:tcBorders>
            <w:shd w:val="clear" w:color="auto" w:fill="auto"/>
            <w:noWrap/>
            <w:vAlign w:val="bottom"/>
            <w:hideMark/>
          </w:tcPr>
          <w:p w:rsidR="00E306AA" w:rsidRPr="008A23F9" w:rsidRDefault="008A23F9" w:rsidP="00E306AA">
            <w:pPr>
              <w:bidi/>
              <w:jc w:val="center"/>
              <w:rPr>
                <w:rFonts w:ascii="Sakkal Majalla" w:hAnsi="Sakkal Majalla" w:cs="Sakkal Majalla"/>
                <w:b/>
                <w:bCs/>
              </w:rPr>
            </w:pPr>
            <w:r w:rsidRPr="008A23F9">
              <w:rPr>
                <w:rFonts w:ascii="Sakkal Majalla" w:hAnsi="Sakkal Majalla" w:cs="Sakkal Majalla" w:hint="cs"/>
                <w:b/>
                <w:bCs/>
                <w:rtl/>
              </w:rPr>
              <w:t>الإنجاز المادي و المالي من 01/01/</w:t>
            </w:r>
            <w:r w:rsidRPr="008A23F9">
              <w:rPr>
                <w:rFonts w:ascii="Sakkal Majalla" w:hAnsi="Sakkal Majalla" w:cs="Sakkal Majalla"/>
                <w:b/>
                <w:bCs/>
              </w:rPr>
              <w:t>2016</w:t>
            </w:r>
            <w:r w:rsidRPr="008A23F9">
              <w:rPr>
                <w:rFonts w:ascii="Sakkal Majalla" w:hAnsi="Sakkal Majalla" w:cs="Sakkal Majalla" w:hint="cs"/>
                <w:b/>
                <w:bCs/>
                <w:rtl/>
              </w:rPr>
              <w:t xml:space="preserve"> إلى </w:t>
            </w:r>
            <w:r w:rsidRPr="008A23F9">
              <w:rPr>
                <w:rFonts w:ascii="Sakkal Majalla" w:hAnsi="Sakkal Majalla" w:cs="Sakkal Majalla"/>
                <w:b/>
                <w:bCs/>
              </w:rPr>
              <w:t>31</w:t>
            </w:r>
            <w:r w:rsidRPr="008A23F9">
              <w:rPr>
                <w:rFonts w:ascii="Sakkal Majalla" w:hAnsi="Sakkal Majalla" w:cs="Sakkal Majalla" w:hint="cs"/>
                <w:b/>
                <w:bCs/>
                <w:rtl/>
              </w:rPr>
              <w:t>/12/</w:t>
            </w:r>
            <w:r w:rsidRPr="008A23F9">
              <w:rPr>
                <w:rFonts w:ascii="Sakkal Majalla" w:hAnsi="Sakkal Majalla" w:cs="Sakkal Majalla"/>
                <w:b/>
                <w:bCs/>
              </w:rPr>
              <w:t>2016</w:t>
            </w:r>
          </w:p>
        </w:tc>
      </w:tr>
      <w:tr w:rsidR="00E306AA" w:rsidRPr="00A247C2" w:rsidTr="008A23F9">
        <w:trPr>
          <w:gridAfter w:val="1"/>
          <w:wAfter w:w="14" w:type="pct"/>
          <w:trHeight w:val="787"/>
        </w:trPr>
        <w:tc>
          <w:tcPr>
            <w:tcW w:w="4986" w:type="pct"/>
            <w:gridSpan w:val="11"/>
            <w:tcBorders>
              <w:top w:val="nil"/>
              <w:left w:val="nil"/>
              <w:bottom w:val="nil"/>
              <w:right w:val="nil"/>
            </w:tcBorders>
            <w:shd w:val="clear" w:color="auto" w:fill="auto"/>
            <w:noWrap/>
            <w:vAlign w:val="bottom"/>
            <w:hideMark/>
          </w:tcPr>
          <w:p w:rsidR="00E306AA" w:rsidRPr="008A23F9" w:rsidRDefault="00E306AA" w:rsidP="00E306AA">
            <w:pPr>
              <w:bidi/>
              <w:jc w:val="center"/>
              <w:rPr>
                <w:rFonts w:ascii="Sakkal Majalla" w:hAnsi="Sakkal Majalla" w:cs="Sakkal Majalla"/>
                <w:b/>
                <w:bCs/>
              </w:rPr>
            </w:pPr>
            <w:r w:rsidRPr="008A23F9">
              <w:rPr>
                <w:rFonts w:ascii="Sakkal Majalla" w:hAnsi="Sakkal Majalla" w:cs="Sakkal Majalla"/>
                <w:b/>
                <w:bCs/>
                <w:rtl/>
              </w:rPr>
              <w:t xml:space="preserve">  {البنك التونسي للتضامن}</w:t>
            </w:r>
          </w:p>
        </w:tc>
      </w:tr>
      <w:tr w:rsidR="008A23F9" w:rsidRPr="00A247C2" w:rsidTr="008A23F9">
        <w:trPr>
          <w:gridBefore w:val="1"/>
          <w:wBefore w:w="14" w:type="pct"/>
          <w:trHeight w:val="571"/>
        </w:trPr>
        <w:tc>
          <w:tcPr>
            <w:tcW w:w="674"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center"/>
              <w:rPr>
                <w:rFonts w:ascii="Sakkal Majalla" w:hAnsi="Sakkal Majalla" w:cs="Sakkal Majalla"/>
                <w:b/>
                <w:bCs/>
                <w:sz w:val="18"/>
                <w:szCs w:val="18"/>
              </w:rPr>
            </w:pPr>
          </w:p>
        </w:tc>
        <w:tc>
          <w:tcPr>
            <w:tcW w:w="329"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right"/>
              <w:rPr>
                <w:rFonts w:ascii="Sakkal Majalla" w:hAnsi="Sakkal Majalla" w:cs="Sakkal Majalla"/>
                <w:b/>
                <w:bCs/>
                <w:sz w:val="18"/>
                <w:szCs w:val="18"/>
              </w:rPr>
            </w:pPr>
          </w:p>
        </w:tc>
        <w:tc>
          <w:tcPr>
            <w:tcW w:w="702"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center"/>
              <w:rPr>
                <w:rFonts w:ascii="Sakkal Majalla" w:hAnsi="Sakkal Majalla" w:cs="Sakkal Majalla"/>
                <w:b/>
                <w:bCs/>
                <w:sz w:val="18"/>
                <w:szCs w:val="18"/>
              </w:rPr>
            </w:pPr>
          </w:p>
        </w:tc>
        <w:tc>
          <w:tcPr>
            <w:tcW w:w="445"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center"/>
              <w:rPr>
                <w:rFonts w:ascii="Sakkal Majalla" w:hAnsi="Sakkal Majalla" w:cs="Sakkal Majalla"/>
                <w:b/>
                <w:bCs/>
                <w:sz w:val="18"/>
                <w:szCs w:val="18"/>
              </w:rPr>
            </w:pPr>
          </w:p>
        </w:tc>
        <w:tc>
          <w:tcPr>
            <w:tcW w:w="473"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center"/>
              <w:rPr>
                <w:rFonts w:ascii="Sakkal Majalla" w:hAnsi="Sakkal Majalla" w:cs="Sakkal Majalla"/>
                <w:b/>
                <w:bCs/>
                <w:sz w:val="18"/>
                <w:szCs w:val="18"/>
              </w:rPr>
            </w:pPr>
          </w:p>
        </w:tc>
        <w:tc>
          <w:tcPr>
            <w:tcW w:w="474"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center"/>
              <w:rPr>
                <w:rFonts w:ascii="Sakkal Majalla" w:hAnsi="Sakkal Majalla" w:cs="Sakkal Majalla"/>
                <w:b/>
                <w:bCs/>
                <w:sz w:val="18"/>
                <w:szCs w:val="18"/>
              </w:rPr>
            </w:pPr>
          </w:p>
        </w:tc>
        <w:tc>
          <w:tcPr>
            <w:tcW w:w="515"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center"/>
              <w:rPr>
                <w:rFonts w:ascii="Sakkal Majalla" w:hAnsi="Sakkal Majalla" w:cs="Sakkal Majalla"/>
                <w:b/>
                <w:bCs/>
                <w:sz w:val="18"/>
                <w:szCs w:val="18"/>
              </w:rPr>
            </w:pPr>
          </w:p>
        </w:tc>
        <w:tc>
          <w:tcPr>
            <w:tcW w:w="473" w:type="pct"/>
            <w:tcBorders>
              <w:top w:val="nil"/>
              <w:left w:val="nil"/>
              <w:bottom w:val="single" w:sz="4" w:space="0" w:color="auto"/>
              <w:right w:val="nil"/>
            </w:tcBorders>
            <w:shd w:val="clear" w:color="auto" w:fill="auto"/>
            <w:noWrap/>
            <w:vAlign w:val="bottom"/>
            <w:hideMark/>
          </w:tcPr>
          <w:p w:rsidR="00E306AA" w:rsidRPr="00A247C2" w:rsidRDefault="00E306AA" w:rsidP="00E306AA">
            <w:pPr>
              <w:jc w:val="center"/>
              <w:rPr>
                <w:rFonts w:ascii="Sakkal Majalla" w:hAnsi="Sakkal Majalla" w:cs="Sakkal Majalla"/>
                <w:b/>
                <w:bCs/>
                <w:sz w:val="18"/>
                <w:szCs w:val="18"/>
              </w:rPr>
            </w:pPr>
          </w:p>
        </w:tc>
        <w:tc>
          <w:tcPr>
            <w:tcW w:w="902" w:type="pct"/>
            <w:gridSpan w:val="3"/>
            <w:tcBorders>
              <w:top w:val="nil"/>
              <w:left w:val="nil"/>
              <w:bottom w:val="single" w:sz="4" w:space="0" w:color="auto"/>
              <w:right w:val="nil"/>
            </w:tcBorders>
            <w:shd w:val="clear" w:color="auto" w:fill="auto"/>
            <w:noWrap/>
            <w:vAlign w:val="bottom"/>
            <w:hideMark/>
          </w:tcPr>
          <w:p w:rsidR="00E306AA" w:rsidRPr="00A247C2" w:rsidRDefault="00E306AA" w:rsidP="00E306AA">
            <w:pPr>
              <w:bidi/>
              <w:jc w:val="right"/>
              <w:rPr>
                <w:rFonts w:ascii="Sakkal Majalla" w:hAnsi="Sakkal Majalla" w:cs="Sakkal Majalla"/>
                <w:b/>
                <w:bCs/>
                <w:sz w:val="18"/>
                <w:szCs w:val="18"/>
              </w:rPr>
            </w:pPr>
            <w:r w:rsidRPr="00A247C2">
              <w:rPr>
                <w:rFonts w:ascii="Sakkal Majalla" w:hAnsi="Sakkal Majalla" w:cs="Sakkal Majalla"/>
                <w:b/>
                <w:bCs/>
                <w:sz w:val="18"/>
                <w:szCs w:val="18"/>
                <w:rtl/>
              </w:rPr>
              <w:t xml:space="preserve">الوحدة: دينار </w:t>
            </w:r>
          </w:p>
        </w:tc>
      </w:tr>
      <w:tr w:rsidR="008A23F9" w:rsidRPr="008A23F9" w:rsidTr="008A23F9">
        <w:trPr>
          <w:gridBefore w:val="1"/>
          <w:wBefore w:w="14" w:type="pct"/>
          <w:trHeight w:val="620"/>
        </w:trPr>
        <w:tc>
          <w:tcPr>
            <w:tcW w:w="67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الأنشطـة</w:t>
            </w:r>
          </w:p>
        </w:tc>
        <w:tc>
          <w:tcPr>
            <w:tcW w:w="32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الوحدة</w:t>
            </w:r>
          </w:p>
        </w:tc>
        <w:tc>
          <w:tcPr>
            <w:tcW w:w="702"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الإنجاز المادي</w:t>
            </w:r>
          </w:p>
        </w:tc>
        <w:tc>
          <w:tcPr>
            <w:tcW w:w="1392" w:type="pct"/>
            <w:gridSpan w:val="3"/>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الصندوق الخاص بالتنمية الفلاحية</w:t>
            </w:r>
          </w:p>
        </w:tc>
        <w:tc>
          <w:tcPr>
            <w:tcW w:w="515"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قروض بنكية</w:t>
            </w:r>
          </w:p>
        </w:tc>
        <w:tc>
          <w:tcPr>
            <w:tcW w:w="473"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تمويل ذاتي</w:t>
            </w:r>
          </w:p>
        </w:tc>
        <w:tc>
          <w:tcPr>
            <w:tcW w:w="51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المجموع</w:t>
            </w:r>
          </w:p>
        </w:tc>
        <w:tc>
          <w:tcPr>
            <w:tcW w:w="383" w:type="pct"/>
            <w:gridSpan w:val="2"/>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 xml:space="preserve">عدد </w:t>
            </w:r>
          </w:p>
        </w:tc>
      </w:tr>
      <w:tr w:rsidR="008A23F9" w:rsidRPr="00A247C2" w:rsidTr="008A23F9">
        <w:trPr>
          <w:gridBefore w:val="1"/>
          <w:wBefore w:w="14" w:type="pct"/>
          <w:trHeight w:val="490"/>
        </w:trPr>
        <w:tc>
          <w:tcPr>
            <w:tcW w:w="67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jc w:val="center"/>
              <w:rPr>
                <w:rFonts w:ascii="Sakkal Majalla" w:hAnsi="Sakkal Majalla" w:cs="Sakkal Majalla"/>
                <w:b/>
                <w:bCs/>
                <w:sz w:val="20"/>
                <w:szCs w:val="20"/>
              </w:rPr>
            </w:pPr>
            <w:r w:rsidRPr="008A23F9">
              <w:rPr>
                <w:rFonts w:ascii="Sakkal Majalla" w:hAnsi="Sakkal Majalla" w:cs="Sakkal Majalla"/>
                <w:b/>
                <w:bCs/>
                <w:sz w:val="20"/>
                <w:szCs w:val="20"/>
              </w:rPr>
              <w:t> </w:t>
            </w:r>
          </w:p>
        </w:tc>
        <w:tc>
          <w:tcPr>
            <w:tcW w:w="32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jc w:val="right"/>
              <w:rPr>
                <w:rFonts w:ascii="Sakkal Majalla" w:hAnsi="Sakkal Majalla" w:cs="Sakkal Majalla"/>
                <w:b/>
                <w:bCs/>
                <w:sz w:val="20"/>
                <w:szCs w:val="20"/>
              </w:rPr>
            </w:pPr>
            <w:r w:rsidRPr="008A23F9">
              <w:rPr>
                <w:rFonts w:ascii="Sakkal Majalla" w:hAnsi="Sakkal Majalla" w:cs="Sakkal Majalla"/>
                <w:b/>
                <w:bCs/>
                <w:sz w:val="20"/>
                <w:szCs w:val="20"/>
              </w:rPr>
              <w:t> </w:t>
            </w:r>
          </w:p>
        </w:tc>
        <w:tc>
          <w:tcPr>
            <w:tcW w:w="702"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jc w:val="center"/>
              <w:rPr>
                <w:rFonts w:ascii="Sakkal Majalla" w:hAnsi="Sakkal Majalla" w:cs="Sakkal Majalla"/>
                <w:b/>
                <w:bCs/>
                <w:sz w:val="20"/>
                <w:szCs w:val="20"/>
              </w:rPr>
            </w:pPr>
            <w:r w:rsidRPr="008A23F9">
              <w:rPr>
                <w:rFonts w:ascii="Sakkal Majalla" w:hAnsi="Sakkal Majalla" w:cs="Sakkal Majalla"/>
                <w:b/>
                <w:bCs/>
                <w:sz w:val="20"/>
                <w:szCs w:val="20"/>
              </w:rPr>
              <w:t> </w:t>
            </w:r>
          </w:p>
        </w:tc>
        <w:tc>
          <w:tcPr>
            <w:tcW w:w="445"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القرض (د)</w:t>
            </w:r>
          </w:p>
        </w:tc>
        <w:tc>
          <w:tcPr>
            <w:tcW w:w="473"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المنحة(د)</w:t>
            </w:r>
          </w:p>
        </w:tc>
        <w:tc>
          <w:tcPr>
            <w:tcW w:w="474"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الجملة(د)</w:t>
            </w:r>
          </w:p>
        </w:tc>
        <w:tc>
          <w:tcPr>
            <w:tcW w:w="515"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jc w:val="center"/>
              <w:rPr>
                <w:rFonts w:ascii="Sakkal Majalla" w:hAnsi="Sakkal Majalla" w:cs="Sakkal Majalla"/>
                <w:b/>
                <w:bCs/>
                <w:sz w:val="20"/>
                <w:szCs w:val="20"/>
              </w:rPr>
            </w:pPr>
            <w:r w:rsidRPr="008A23F9">
              <w:rPr>
                <w:rFonts w:ascii="Sakkal Majalla" w:hAnsi="Sakkal Majalla" w:cs="Sakkal Majalla"/>
                <w:b/>
                <w:bCs/>
                <w:sz w:val="20"/>
                <w:szCs w:val="20"/>
              </w:rPr>
              <w:t>(</w:t>
            </w:r>
            <w:r w:rsidRPr="008A23F9">
              <w:rPr>
                <w:rFonts w:ascii="Sakkal Majalla" w:hAnsi="Sakkal Majalla" w:cs="Sakkal Majalla"/>
                <w:b/>
                <w:bCs/>
                <w:sz w:val="20"/>
                <w:szCs w:val="20"/>
                <w:rtl/>
              </w:rPr>
              <w:t>د</w:t>
            </w:r>
            <w:r w:rsidRPr="008A23F9">
              <w:rPr>
                <w:rFonts w:ascii="Sakkal Majalla" w:hAnsi="Sakkal Majalla" w:cs="Sakkal Majalla"/>
                <w:b/>
                <w:bCs/>
                <w:sz w:val="20"/>
                <w:szCs w:val="20"/>
              </w:rPr>
              <w:t>)</w:t>
            </w:r>
          </w:p>
        </w:tc>
        <w:tc>
          <w:tcPr>
            <w:tcW w:w="473"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jc w:val="center"/>
              <w:rPr>
                <w:rFonts w:ascii="Sakkal Majalla" w:hAnsi="Sakkal Majalla" w:cs="Sakkal Majalla"/>
                <w:b/>
                <w:bCs/>
                <w:sz w:val="20"/>
                <w:szCs w:val="20"/>
              </w:rPr>
            </w:pPr>
            <w:r w:rsidRPr="008A23F9">
              <w:rPr>
                <w:rFonts w:ascii="Sakkal Majalla" w:hAnsi="Sakkal Majalla" w:cs="Sakkal Majalla"/>
                <w:b/>
                <w:bCs/>
                <w:sz w:val="20"/>
                <w:szCs w:val="20"/>
              </w:rPr>
              <w:t>(</w:t>
            </w:r>
            <w:r w:rsidRPr="008A23F9">
              <w:rPr>
                <w:rFonts w:ascii="Sakkal Majalla" w:hAnsi="Sakkal Majalla" w:cs="Sakkal Majalla"/>
                <w:b/>
                <w:bCs/>
                <w:sz w:val="20"/>
                <w:szCs w:val="20"/>
                <w:rtl/>
              </w:rPr>
              <w:t>د</w:t>
            </w:r>
            <w:r w:rsidRPr="008A23F9">
              <w:rPr>
                <w:rFonts w:ascii="Sakkal Majalla" w:hAnsi="Sakkal Majalla" w:cs="Sakkal Majalla"/>
                <w:b/>
                <w:bCs/>
                <w:sz w:val="20"/>
                <w:szCs w:val="20"/>
              </w:rPr>
              <w:t>)</w:t>
            </w:r>
          </w:p>
        </w:tc>
        <w:tc>
          <w:tcPr>
            <w:tcW w:w="519" w:type="pct"/>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jc w:val="center"/>
              <w:rPr>
                <w:rFonts w:ascii="Sakkal Majalla" w:hAnsi="Sakkal Majalla" w:cs="Sakkal Majalla"/>
                <w:b/>
                <w:bCs/>
                <w:sz w:val="20"/>
                <w:szCs w:val="20"/>
              </w:rPr>
            </w:pPr>
            <w:r w:rsidRPr="008A23F9">
              <w:rPr>
                <w:rFonts w:ascii="Sakkal Majalla" w:hAnsi="Sakkal Majalla" w:cs="Sakkal Majalla"/>
                <w:b/>
                <w:bCs/>
                <w:sz w:val="20"/>
                <w:szCs w:val="20"/>
              </w:rPr>
              <w:t>(</w:t>
            </w:r>
            <w:r w:rsidRPr="008A23F9">
              <w:rPr>
                <w:rFonts w:ascii="Sakkal Majalla" w:hAnsi="Sakkal Majalla" w:cs="Sakkal Majalla"/>
                <w:b/>
                <w:bCs/>
                <w:sz w:val="20"/>
                <w:szCs w:val="20"/>
                <w:rtl/>
              </w:rPr>
              <w:t>د</w:t>
            </w:r>
            <w:r w:rsidRPr="008A23F9">
              <w:rPr>
                <w:rFonts w:ascii="Sakkal Majalla" w:hAnsi="Sakkal Majalla" w:cs="Sakkal Majalla"/>
                <w:b/>
                <w:bCs/>
                <w:sz w:val="20"/>
                <w:szCs w:val="20"/>
              </w:rPr>
              <w:t>)</w:t>
            </w:r>
          </w:p>
        </w:tc>
        <w:tc>
          <w:tcPr>
            <w:tcW w:w="383" w:type="pct"/>
            <w:gridSpan w:val="2"/>
            <w:tcBorders>
              <w:top w:val="single" w:sz="4" w:space="0" w:color="auto"/>
              <w:left w:val="single" w:sz="4" w:space="0" w:color="auto"/>
              <w:bottom w:val="single" w:sz="4" w:space="0" w:color="auto"/>
              <w:right w:val="single" w:sz="4" w:space="0" w:color="auto"/>
            </w:tcBorders>
            <w:shd w:val="clear" w:color="000000" w:fill="auto"/>
            <w:noWrap/>
            <w:vAlign w:val="bottom"/>
            <w:hideMark/>
          </w:tcPr>
          <w:p w:rsidR="00E306AA" w:rsidRPr="008A23F9" w:rsidRDefault="00E306AA" w:rsidP="00E306AA">
            <w:pPr>
              <w:bidi/>
              <w:jc w:val="center"/>
              <w:rPr>
                <w:rFonts w:ascii="Sakkal Majalla" w:hAnsi="Sakkal Majalla" w:cs="Sakkal Majalla"/>
                <w:b/>
                <w:bCs/>
                <w:sz w:val="20"/>
                <w:szCs w:val="20"/>
              </w:rPr>
            </w:pPr>
            <w:r w:rsidRPr="008A23F9">
              <w:rPr>
                <w:rFonts w:ascii="Sakkal Majalla" w:hAnsi="Sakkal Majalla" w:cs="Sakkal Majalla"/>
                <w:b/>
                <w:bCs/>
                <w:sz w:val="20"/>
                <w:szCs w:val="20"/>
                <w:rtl/>
              </w:rPr>
              <w:t>المنتفعين</w:t>
            </w:r>
          </w:p>
        </w:tc>
      </w:tr>
      <w:tr w:rsidR="008A23F9" w:rsidRPr="00A247C2" w:rsidTr="008A23F9">
        <w:trPr>
          <w:gridBefore w:val="1"/>
          <w:wBefore w:w="14" w:type="pct"/>
          <w:trHeight w:val="493"/>
        </w:trPr>
        <w:tc>
          <w:tcPr>
            <w:tcW w:w="674"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bidi/>
              <w:rPr>
                <w:rFonts w:ascii="Sakkal Majalla" w:hAnsi="Sakkal Majalla" w:cs="Sakkal Majalla"/>
                <w:b/>
                <w:bCs/>
                <w:sz w:val="20"/>
                <w:szCs w:val="20"/>
              </w:rPr>
            </w:pPr>
            <w:r w:rsidRPr="008A23F9">
              <w:rPr>
                <w:rFonts w:ascii="Sakkal Majalla" w:hAnsi="Sakkal Majalla" w:cs="Sakkal Majalla" w:hint="cs"/>
                <w:b/>
                <w:bCs/>
                <w:sz w:val="20"/>
                <w:szCs w:val="20"/>
                <w:rtl/>
              </w:rPr>
              <w:t>معدات تربية نحل</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8A23F9" w:rsidRDefault="008A23F9" w:rsidP="008A23F9">
            <w:pPr>
              <w:jc w:val="center"/>
              <w:rPr>
                <w:rFonts w:ascii="Sakkal Majalla" w:hAnsi="Sakkal Majalla" w:cs="Sakkal Majalla"/>
                <w:b/>
                <w:bCs/>
                <w:sz w:val="20"/>
                <w:szCs w:val="20"/>
              </w:rPr>
            </w:pPr>
            <w:r w:rsidRPr="008A23F9">
              <w:rPr>
                <w:rFonts w:ascii="Sakkal Majalla" w:hAnsi="Sakkal Majalla" w:cs="Sakkal Majalla" w:hint="cs"/>
                <w:b/>
                <w:bCs/>
                <w:sz w:val="20"/>
                <w:szCs w:val="20"/>
                <w:rtl/>
              </w:rPr>
              <w:t>عدد</w:t>
            </w:r>
          </w:p>
        </w:tc>
        <w:tc>
          <w:tcPr>
            <w:tcW w:w="702"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rPr>
                <w:rFonts w:ascii="Sakkal Majalla" w:hAnsi="Sakkal Majalla" w:cs="Sakkal Majalla"/>
                <w:b/>
                <w:bCs/>
                <w:sz w:val="20"/>
                <w:szCs w:val="20"/>
              </w:rPr>
            </w:pPr>
            <w:r w:rsidRPr="008A23F9">
              <w:rPr>
                <w:rFonts w:ascii="Sakkal Majalla" w:hAnsi="Sakkal Majalla" w:cs="Sakkal Majalla" w:hint="cs"/>
                <w:b/>
                <w:bCs/>
                <w:sz w:val="20"/>
                <w:szCs w:val="20"/>
                <w:rtl/>
              </w:rPr>
              <w:t>25 خلية + معدات</w:t>
            </w:r>
            <w:r w:rsidRPr="008A23F9">
              <w:rPr>
                <w:rFonts w:ascii="Sakkal Majalla" w:hAnsi="Sakkal Majalla" w:cs="Sakkal Majalla" w:hint="cs"/>
                <w:b/>
                <w:bCs/>
                <w:sz w:val="20"/>
                <w:szCs w:val="20"/>
              </w:rPr>
              <w:t>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8A23F9" w:rsidRDefault="008A23F9" w:rsidP="008A23F9">
            <w:pPr>
              <w:rPr>
                <w:rFonts w:ascii="Sakkal Majalla" w:hAnsi="Sakkal Majalla" w:cs="Sakkal Majalla"/>
                <w:b/>
                <w:bCs/>
                <w:sz w:val="20"/>
                <w:szCs w:val="20"/>
              </w:rPr>
            </w:pPr>
            <w:r w:rsidRPr="008A23F9">
              <w:rPr>
                <w:rFonts w:ascii="Sakkal Majalla" w:hAnsi="Sakkal Majalla" w:cs="Sakkal Majalla" w:hint="cs"/>
                <w:b/>
                <w:bCs/>
                <w:sz w:val="20"/>
                <w:szCs w:val="20"/>
              </w:rPr>
              <w:t> </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1900,000</w:t>
            </w:r>
          </w:p>
        </w:tc>
        <w:tc>
          <w:tcPr>
            <w:tcW w:w="474"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1900,000</w:t>
            </w:r>
          </w:p>
        </w:tc>
        <w:tc>
          <w:tcPr>
            <w:tcW w:w="515"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4940,000</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760,000</w:t>
            </w:r>
          </w:p>
        </w:tc>
        <w:tc>
          <w:tcPr>
            <w:tcW w:w="519"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7600,000</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1</w:t>
            </w:r>
          </w:p>
        </w:tc>
      </w:tr>
      <w:tr w:rsidR="008A23F9" w:rsidRPr="00A247C2" w:rsidTr="008A23F9">
        <w:trPr>
          <w:gridBefore w:val="1"/>
          <w:wBefore w:w="14" w:type="pct"/>
          <w:trHeight w:val="493"/>
        </w:trPr>
        <w:tc>
          <w:tcPr>
            <w:tcW w:w="674"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bidi/>
              <w:rPr>
                <w:rFonts w:ascii="Sakkal Majalla" w:hAnsi="Sakkal Majalla" w:cs="Sakkal Majalla"/>
                <w:b/>
                <w:bCs/>
                <w:sz w:val="20"/>
                <w:szCs w:val="20"/>
              </w:rPr>
            </w:pPr>
            <w:r w:rsidRPr="008A23F9">
              <w:rPr>
                <w:rFonts w:ascii="Sakkal Majalla" w:hAnsi="Sakkal Majalla" w:cs="Sakkal Majalla" w:hint="cs"/>
                <w:b/>
                <w:bCs/>
                <w:sz w:val="20"/>
                <w:szCs w:val="20"/>
                <w:rtl/>
              </w:rPr>
              <w:t>أغنام + أكباش</w:t>
            </w:r>
          </w:p>
        </w:tc>
        <w:tc>
          <w:tcPr>
            <w:tcW w:w="329"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bidi/>
              <w:jc w:val="center"/>
              <w:rPr>
                <w:rFonts w:ascii="Sakkal Majalla" w:hAnsi="Sakkal Majalla" w:cs="Sakkal Majalla"/>
                <w:b/>
                <w:bCs/>
                <w:sz w:val="20"/>
                <w:szCs w:val="20"/>
              </w:rPr>
            </w:pPr>
            <w:r w:rsidRPr="008A23F9">
              <w:rPr>
                <w:rFonts w:ascii="Sakkal Majalla" w:hAnsi="Sakkal Majalla" w:cs="Sakkal Majalla" w:hint="cs"/>
                <w:b/>
                <w:bCs/>
                <w:sz w:val="20"/>
                <w:szCs w:val="20"/>
                <w:rtl/>
              </w:rPr>
              <w:t>عدد</w:t>
            </w:r>
          </w:p>
        </w:tc>
        <w:tc>
          <w:tcPr>
            <w:tcW w:w="702"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rPr>
                <w:rFonts w:ascii="Sakkal Majalla" w:hAnsi="Sakkal Majalla" w:cs="Sakkal Majalla"/>
                <w:b/>
                <w:bCs/>
                <w:sz w:val="20"/>
                <w:szCs w:val="20"/>
              </w:rPr>
            </w:pPr>
            <w:r w:rsidRPr="008A23F9">
              <w:rPr>
                <w:rFonts w:ascii="Sakkal Majalla" w:hAnsi="Sakkal Majalla" w:cs="Sakkal Majalla" w:hint="cs"/>
                <w:b/>
                <w:bCs/>
                <w:sz w:val="20"/>
                <w:szCs w:val="20"/>
                <w:rtl/>
              </w:rPr>
              <w:t>183</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8A23F9" w:rsidRDefault="008A23F9" w:rsidP="008A23F9">
            <w:pPr>
              <w:rPr>
                <w:rFonts w:ascii="Sakkal Majalla" w:hAnsi="Sakkal Majalla" w:cs="Sakkal Majalla"/>
                <w:b/>
                <w:bCs/>
                <w:sz w:val="20"/>
                <w:szCs w:val="20"/>
              </w:rPr>
            </w:pPr>
            <w:r w:rsidRPr="008A23F9">
              <w:rPr>
                <w:rFonts w:ascii="Sakkal Majalla" w:hAnsi="Sakkal Majalla" w:cs="Sakkal Majalla" w:hint="cs"/>
                <w:b/>
                <w:bCs/>
                <w:sz w:val="20"/>
                <w:szCs w:val="20"/>
              </w:rPr>
              <w:t> </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21992,500</w:t>
            </w:r>
          </w:p>
        </w:tc>
        <w:tc>
          <w:tcPr>
            <w:tcW w:w="474"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21992,500</w:t>
            </w:r>
          </w:p>
        </w:tc>
        <w:tc>
          <w:tcPr>
            <w:tcW w:w="515"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61950,500</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9327,000</w:t>
            </w:r>
          </w:p>
        </w:tc>
        <w:tc>
          <w:tcPr>
            <w:tcW w:w="519"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93200,000</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sz w:val="20"/>
                <w:szCs w:val="20"/>
              </w:rPr>
            </w:pPr>
            <w:r w:rsidRPr="008A23F9">
              <w:rPr>
                <w:rFonts w:ascii="Sakkal Majalla" w:hAnsi="Sakkal Majalla" w:cs="Sakkal Majalla"/>
                <w:sz w:val="20"/>
                <w:szCs w:val="20"/>
              </w:rPr>
              <w:t>7</w:t>
            </w:r>
          </w:p>
        </w:tc>
      </w:tr>
      <w:tr w:rsidR="008A23F9" w:rsidRPr="00A247C2" w:rsidTr="008A23F9">
        <w:trPr>
          <w:gridBefore w:val="1"/>
          <w:wBefore w:w="14" w:type="pct"/>
          <w:trHeight w:val="493"/>
        </w:trPr>
        <w:tc>
          <w:tcPr>
            <w:tcW w:w="6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8A23F9" w:rsidRDefault="008A23F9" w:rsidP="008A23F9">
            <w:pPr>
              <w:bidi/>
              <w:rPr>
                <w:rFonts w:ascii="Sakkal Majalla" w:hAnsi="Sakkal Majalla" w:cs="Sakkal Majalla"/>
                <w:b/>
                <w:bCs/>
                <w:sz w:val="20"/>
                <w:szCs w:val="20"/>
              </w:rPr>
            </w:pPr>
            <w:r w:rsidRPr="008A23F9">
              <w:rPr>
                <w:rFonts w:ascii="Sakkal Majalla" w:hAnsi="Sakkal Majalla" w:cs="Sakkal Majalla" w:hint="cs"/>
                <w:b/>
                <w:bCs/>
                <w:sz w:val="20"/>
                <w:szCs w:val="20"/>
                <w:rtl/>
              </w:rPr>
              <w:t>المجمـوع</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8A23F9" w:rsidRDefault="008A23F9" w:rsidP="008A23F9">
            <w:pPr>
              <w:jc w:val="right"/>
              <w:rPr>
                <w:rFonts w:ascii="Sakkal Majalla" w:hAnsi="Sakkal Majalla" w:cs="Sakkal Majalla"/>
                <w:b/>
                <w:bCs/>
                <w:sz w:val="20"/>
                <w:szCs w:val="20"/>
              </w:rPr>
            </w:pPr>
            <w:r w:rsidRPr="008A23F9">
              <w:rPr>
                <w:rFonts w:ascii="Sakkal Majalla" w:hAnsi="Sakkal Majalla" w:cs="Sakkal Majalla"/>
                <w:b/>
                <w:bCs/>
                <w:sz w:val="20"/>
                <w:szCs w:val="20"/>
              </w:rPr>
              <w:t> </w:t>
            </w:r>
          </w:p>
        </w:tc>
        <w:tc>
          <w:tcPr>
            <w:tcW w:w="7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8A23F9" w:rsidRDefault="008A23F9" w:rsidP="008A23F9">
            <w:pPr>
              <w:jc w:val="right"/>
              <w:rPr>
                <w:rFonts w:ascii="Sakkal Majalla" w:hAnsi="Sakkal Majalla" w:cs="Sakkal Majalla"/>
                <w:b/>
                <w:bCs/>
                <w:sz w:val="20"/>
                <w:szCs w:val="20"/>
              </w:rPr>
            </w:pPr>
            <w:r w:rsidRPr="008A23F9">
              <w:rPr>
                <w:rFonts w:ascii="Sakkal Majalla" w:hAnsi="Sakkal Majalla" w:cs="Sakkal Majalla"/>
                <w:b/>
                <w:bCs/>
                <w:sz w:val="20"/>
                <w:szCs w:val="20"/>
              </w:rPr>
              <w:t> </w:t>
            </w:r>
          </w:p>
        </w:tc>
        <w:tc>
          <w:tcPr>
            <w:tcW w:w="4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A23F9" w:rsidRPr="008A23F9" w:rsidRDefault="008A23F9" w:rsidP="008A23F9">
            <w:pPr>
              <w:jc w:val="right"/>
              <w:rPr>
                <w:rFonts w:ascii="Sakkal Majalla" w:hAnsi="Sakkal Majalla" w:cs="Sakkal Majalla"/>
                <w:b/>
                <w:bCs/>
                <w:sz w:val="20"/>
                <w:szCs w:val="20"/>
              </w:rPr>
            </w:pPr>
            <w:r w:rsidRPr="008A23F9">
              <w:rPr>
                <w:rFonts w:ascii="Sakkal Majalla" w:hAnsi="Sakkal Majalla" w:cs="Sakkal Majalla" w:hint="cs"/>
                <w:b/>
                <w:bCs/>
                <w:sz w:val="20"/>
                <w:szCs w:val="20"/>
              </w:rPr>
              <w:t> </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b/>
                <w:bCs/>
                <w:sz w:val="20"/>
                <w:szCs w:val="20"/>
              </w:rPr>
            </w:pPr>
            <w:r w:rsidRPr="008A23F9">
              <w:rPr>
                <w:rFonts w:ascii="Sakkal Majalla" w:hAnsi="Sakkal Majalla" w:cs="Sakkal Majalla"/>
                <w:b/>
                <w:bCs/>
                <w:sz w:val="20"/>
                <w:szCs w:val="20"/>
              </w:rPr>
              <w:t>23892,500</w:t>
            </w:r>
          </w:p>
        </w:tc>
        <w:tc>
          <w:tcPr>
            <w:tcW w:w="474"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b/>
                <w:bCs/>
                <w:sz w:val="20"/>
                <w:szCs w:val="20"/>
              </w:rPr>
            </w:pPr>
            <w:r w:rsidRPr="008A23F9">
              <w:rPr>
                <w:rFonts w:ascii="Sakkal Majalla" w:hAnsi="Sakkal Majalla" w:cs="Sakkal Majalla"/>
                <w:b/>
                <w:bCs/>
                <w:sz w:val="20"/>
                <w:szCs w:val="20"/>
              </w:rPr>
              <w:t>23892,500</w:t>
            </w:r>
          </w:p>
        </w:tc>
        <w:tc>
          <w:tcPr>
            <w:tcW w:w="515"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b/>
                <w:bCs/>
                <w:sz w:val="20"/>
                <w:szCs w:val="20"/>
              </w:rPr>
            </w:pPr>
            <w:r w:rsidRPr="008A23F9">
              <w:rPr>
                <w:rFonts w:ascii="Sakkal Majalla" w:hAnsi="Sakkal Majalla" w:cs="Sakkal Majalla"/>
                <w:b/>
                <w:bCs/>
                <w:sz w:val="20"/>
                <w:szCs w:val="20"/>
              </w:rPr>
              <w:t>66890,500</w:t>
            </w:r>
          </w:p>
        </w:tc>
        <w:tc>
          <w:tcPr>
            <w:tcW w:w="473"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right"/>
              <w:rPr>
                <w:rFonts w:ascii="Sakkal Majalla" w:hAnsi="Sakkal Majalla" w:cs="Sakkal Majalla"/>
                <w:b/>
                <w:bCs/>
                <w:sz w:val="20"/>
                <w:szCs w:val="20"/>
              </w:rPr>
            </w:pPr>
            <w:r w:rsidRPr="008A23F9">
              <w:rPr>
                <w:rFonts w:ascii="Sakkal Majalla" w:hAnsi="Sakkal Majalla" w:cs="Sakkal Majalla"/>
                <w:b/>
                <w:bCs/>
                <w:sz w:val="20"/>
                <w:szCs w:val="20"/>
              </w:rPr>
              <w:t>10087,000</w:t>
            </w:r>
          </w:p>
        </w:tc>
        <w:tc>
          <w:tcPr>
            <w:tcW w:w="519" w:type="pct"/>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right"/>
              <w:rPr>
                <w:rFonts w:ascii="Sakkal Majalla" w:hAnsi="Sakkal Majalla" w:cs="Sakkal Majalla"/>
                <w:b/>
                <w:bCs/>
                <w:sz w:val="20"/>
                <w:szCs w:val="20"/>
              </w:rPr>
            </w:pPr>
            <w:r w:rsidRPr="008A23F9">
              <w:rPr>
                <w:rFonts w:ascii="Sakkal Majalla" w:hAnsi="Sakkal Majalla" w:cs="Sakkal Majalla"/>
                <w:b/>
                <w:bCs/>
                <w:sz w:val="20"/>
                <w:szCs w:val="20"/>
              </w:rPr>
              <w:t>100870,000</w:t>
            </w:r>
          </w:p>
        </w:tc>
        <w:tc>
          <w:tcPr>
            <w:tcW w:w="383" w:type="pct"/>
            <w:gridSpan w:val="2"/>
            <w:tcBorders>
              <w:top w:val="single" w:sz="4" w:space="0" w:color="auto"/>
              <w:left w:val="single" w:sz="4" w:space="0" w:color="auto"/>
              <w:bottom w:val="single" w:sz="4" w:space="0" w:color="auto"/>
              <w:right w:val="single" w:sz="4" w:space="0" w:color="auto"/>
            </w:tcBorders>
            <w:shd w:val="clear" w:color="auto" w:fill="auto"/>
            <w:noWrap/>
            <w:hideMark/>
          </w:tcPr>
          <w:p w:rsidR="008A23F9" w:rsidRPr="008A23F9" w:rsidRDefault="008A23F9" w:rsidP="008A23F9">
            <w:pPr>
              <w:jc w:val="center"/>
              <w:rPr>
                <w:rFonts w:ascii="Sakkal Majalla" w:hAnsi="Sakkal Majalla" w:cs="Sakkal Majalla"/>
                <w:b/>
                <w:bCs/>
                <w:sz w:val="20"/>
                <w:szCs w:val="20"/>
              </w:rPr>
            </w:pPr>
            <w:r w:rsidRPr="008A23F9">
              <w:rPr>
                <w:rFonts w:ascii="Sakkal Majalla" w:hAnsi="Sakkal Majalla" w:cs="Sakkal Majalla"/>
                <w:b/>
                <w:bCs/>
                <w:sz w:val="20"/>
                <w:szCs w:val="20"/>
              </w:rPr>
              <w:t>8</w:t>
            </w:r>
          </w:p>
        </w:tc>
      </w:tr>
    </w:tbl>
    <w:p w:rsidR="00E306AA" w:rsidRDefault="00E306AA" w:rsidP="00E306AA">
      <w:pPr>
        <w:bidi/>
        <w:spacing w:before="240" w:after="120"/>
        <w:jc w:val="both"/>
        <w:rPr>
          <w:rFonts w:ascii="Sakkal Majalla" w:hAnsi="Sakkal Majalla" w:cs="Sakkal Majalla"/>
          <w:sz w:val="22"/>
          <w:szCs w:val="22"/>
          <w:rtl/>
          <w:lang w:bidi="ar-TN"/>
        </w:rPr>
      </w:pPr>
      <w:r>
        <w:rPr>
          <w:rFonts w:ascii="Sakkal Majalla" w:hAnsi="Sakkal Majalla" w:cs="Sakkal Majalla" w:hint="cs"/>
          <w:sz w:val="22"/>
          <w:szCs w:val="22"/>
          <w:rtl/>
          <w:lang w:bidi="ar-TN"/>
        </w:rPr>
        <w:t>* ملاحظة: يحمل القرض على موارد البنك</w:t>
      </w:r>
    </w:p>
    <w:p w:rsidR="00E306AA" w:rsidRDefault="00E306AA" w:rsidP="00E306AA">
      <w:pPr>
        <w:bidi/>
        <w:spacing w:before="240" w:after="120"/>
        <w:jc w:val="both"/>
        <w:rPr>
          <w:rFonts w:ascii="Sakkal Majalla" w:hAnsi="Sakkal Majalla" w:cs="Sakkal Majalla"/>
          <w:sz w:val="22"/>
          <w:szCs w:val="22"/>
          <w:rtl/>
          <w:lang w:bidi="ar-TN"/>
        </w:rPr>
      </w:pPr>
      <w:r>
        <w:rPr>
          <w:rFonts w:ascii="Sakkal Majalla" w:hAnsi="Sakkal Majalla" w:cs="Sakkal Majalla" w:hint="cs"/>
          <w:sz w:val="22"/>
          <w:szCs w:val="22"/>
          <w:rtl/>
          <w:lang w:bidi="ar-TN"/>
        </w:rPr>
        <w:t>تحمل المنحة على موارد  الصندوق الخاص للتنمية الفلاحية (تمويل مركزي)</w:t>
      </w:r>
    </w:p>
    <w:p w:rsidR="00E306AA" w:rsidRPr="00AA14D4" w:rsidRDefault="00E306AA" w:rsidP="006B0751">
      <w:pPr>
        <w:pStyle w:val="Paragraphedeliste"/>
        <w:numPr>
          <w:ilvl w:val="1"/>
          <w:numId w:val="134"/>
        </w:numPr>
        <w:tabs>
          <w:tab w:val="right" w:pos="666"/>
          <w:tab w:val="right" w:pos="7118"/>
        </w:tabs>
        <w:bidi/>
        <w:jc w:val="both"/>
        <w:rPr>
          <w:rFonts w:ascii="Sakkal Majalla" w:hAnsi="Sakkal Majalla" w:cs="Sakkal Majalla"/>
          <w:b/>
          <w:bCs/>
          <w:sz w:val="32"/>
          <w:szCs w:val="32"/>
          <w:rtl/>
          <w:lang w:bidi="ar-TN"/>
        </w:rPr>
      </w:pPr>
      <w:r w:rsidRPr="00AA14D4">
        <w:rPr>
          <w:rFonts w:ascii="Sakkal Majalla" w:hAnsi="Sakkal Majalla" w:cs="Sakkal Majalla" w:hint="cs"/>
          <w:b/>
          <w:bCs/>
          <w:sz w:val="32"/>
          <w:szCs w:val="32"/>
          <w:rtl/>
          <w:lang w:bidi="ar-TN"/>
        </w:rPr>
        <w:t>القروض الـموسمية:</w:t>
      </w:r>
    </w:p>
    <w:p w:rsidR="008A23F9" w:rsidRPr="008A23F9" w:rsidRDefault="008A23F9" w:rsidP="008A23F9">
      <w:pPr>
        <w:tabs>
          <w:tab w:val="right" w:pos="666"/>
          <w:tab w:val="right" w:pos="7118"/>
        </w:tabs>
        <w:bidi/>
        <w:spacing w:line="276" w:lineRule="auto"/>
        <w:jc w:val="both"/>
        <w:rPr>
          <w:rFonts w:ascii="Sakkal Majalla" w:hAnsi="Sakkal Majalla" w:cs="Sakkal Majalla"/>
          <w:sz w:val="28"/>
          <w:szCs w:val="28"/>
          <w:rtl/>
          <w:lang w:bidi="ar-TN"/>
        </w:rPr>
      </w:pPr>
      <w:r w:rsidRPr="008A23F9">
        <w:rPr>
          <w:rFonts w:ascii="Sakkal Majalla" w:hAnsi="Sakkal Majalla" w:cs="Sakkal Majalla"/>
          <w:sz w:val="28"/>
          <w:szCs w:val="28"/>
          <w:lang w:bidi="ar-TN"/>
        </w:rPr>
        <w:t xml:space="preserve">      </w:t>
      </w:r>
      <w:r w:rsidRPr="008A23F9">
        <w:rPr>
          <w:rFonts w:ascii="Sakkal Majalla" w:hAnsi="Sakkal Majalla" w:cs="Sakkal Majalla"/>
          <w:sz w:val="28"/>
          <w:szCs w:val="28"/>
          <w:rtl/>
          <w:lang w:bidi="ar-TN"/>
        </w:rPr>
        <w:t xml:space="preserve">في نطاق تمويل الـموسم الفلاحي للزراعات الكبرى </w:t>
      </w:r>
      <w:r w:rsidRPr="008A23F9">
        <w:rPr>
          <w:rFonts w:ascii="Sakkal Majalla" w:hAnsi="Sakkal Majalla" w:cs="Sakkal Majalla"/>
          <w:sz w:val="28"/>
          <w:szCs w:val="28"/>
          <w:lang w:bidi="ar-TN"/>
        </w:rPr>
        <w:t>2016</w:t>
      </w:r>
      <w:r w:rsidRPr="008A23F9">
        <w:rPr>
          <w:rFonts w:ascii="Sakkal Majalla" w:hAnsi="Sakkal Majalla" w:cs="Sakkal Majalla"/>
          <w:sz w:val="28"/>
          <w:szCs w:val="28"/>
          <w:rtl/>
          <w:lang w:bidi="ar-TN"/>
        </w:rPr>
        <w:t>/</w:t>
      </w:r>
      <w:r w:rsidRPr="008A23F9">
        <w:rPr>
          <w:rFonts w:ascii="Sakkal Majalla" w:hAnsi="Sakkal Majalla" w:cs="Sakkal Majalla"/>
          <w:sz w:val="28"/>
          <w:szCs w:val="28"/>
          <w:lang w:bidi="ar-TN"/>
        </w:rPr>
        <w:t>2017</w:t>
      </w:r>
      <w:r w:rsidRPr="008A23F9">
        <w:rPr>
          <w:rFonts w:ascii="Sakkal Majalla" w:hAnsi="Sakkal Majalla" w:cs="Sakkal Majalla"/>
          <w:sz w:val="28"/>
          <w:szCs w:val="28"/>
          <w:rtl/>
          <w:lang w:bidi="ar-TN"/>
        </w:rPr>
        <w:t xml:space="preserve"> قامت الدائرة بالاشتراك مع خلايا الإرشاد الفلاحي بحملات تحسيسية لفلاحي الجهة لاستخلاص الديون الـمتخلدة بذمتهم وتسوية وضعياتهم مع البنك الوطني الفلاحي</w:t>
      </w:r>
      <w:r w:rsidRPr="008A23F9">
        <w:rPr>
          <w:rFonts w:ascii="Sakkal Majalla" w:hAnsi="Sakkal Majalla" w:cs="Sakkal Majalla"/>
          <w:sz w:val="28"/>
          <w:szCs w:val="28"/>
          <w:lang w:bidi="ar-TN"/>
        </w:rPr>
        <w:t xml:space="preserve"> </w:t>
      </w:r>
      <w:r w:rsidRPr="008A23F9">
        <w:rPr>
          <w:rFonts w:ascii="Sakkal Majalla" w:hAnsi="Sakkal Majalla" w:cs="Sakkal Majalla"/>
          <w:sz w:val="28"/>
          <w:szCs w:val="28"/>
          <w:rtl/>
          <w:lang w:bidi="ar-TN"/>
        </w:rPr>
        <w:t xml:space="preserve">وتقديم مطالبهم قصد الحصول على القروض الضرورية لتمويل الموسم وقد تم النظر في </w:t>
      </w:r>
      <w:r w:rsidRPr="008A23F9">
        <w:rPr>
          <w:rFonts w:ascii="Sakkal Majalla" w:hAnsi="Sakkal Majalla" w:cs="Sakkal Majalla"/>
          <w:sz w:val="28"/>
          <w:szCs w:val="28"/>
          <w:lang w:bidi="ar-TN"/>
        </w:rPr>
        <w:t>294</w:t>
      </w:r>
      <w:r w:rsidRPr="008A23F9">
        <w:rPr>
          <w:rFonts w:ascii="Sakkal Majalla" w:hAnsi="Sakkal Majalla" w:cs="Sakkal Majalla"/>
          <w:sz w:val="28"/>
          <w:szCs w:val="28"/>
          <w:rtl/>
          <w:lang w:bidi="ar-TN"/>
        </w:rPr>
        <w:t xml:space="preserve"> مطلبا تمت الموافقة على </w:t>
      </w:r>
      <w:r w:rsidRPr="008A23F9">
        <w:rPr>
          <w:rFonts w:ascii="Sakkal Majalla" w:hAnsi="Sakkal Majalla" w:cs="Sakkal Majalla"/>
          <w:sz w:val="28"/>
          <w:szCs w:val="28"/>
          <w:lang w:bidi="ar-TN"/>
        </w:rPr>
        <w:t>215</w:t>
      </w:r>
      <w:r w:rsidRPr="008A23F9">
        <w:rPr>
          <w:rFonts w:ascii="Sakkal Majalla" w:hAnsi="Sakkal Majalla" w:cs="Sakkal Majalla"/>
          <w:sz w:val="28"/>
          <w:szCs w:val="28"/>
          <w:rtl/>
          <w:lang w:bidi="ar-TN"/>
        </w:rPr>
        <w:t xml:space="preserve"> مطلبا بقيمة جملية قدرها </w:t>
      </w:r>
      <w:r w:rsidRPr="008A23F9">
        <w:rPr>
          <w:rFonts w:ascii="Sakkal Majalla" w:hAnsi="Sakkal Majalla" w:cs="Sakkal Majalla"/>
          <w:sz w:val="28"/>
          <w:szCs w:val="28"/>
          <w:lang w:bidi="ar-TN"/>
        </w:rPr>
        <w:t>3028,300</w:t>
      </w:r>
      <w:r w:rsidRPr="008A23F9">
        <w:rPr>
          <w:rFonts w:ascii="Sakkal Majalla" w:hAnsi="Sakkal Majalla" w:cs="Sakkal Majalla"/>
          <w:sz w:val="28"/>
          <w:szCs w:val="28"/>
          <w:rtl/>
          <w:lang w:bidi="ar-TN"/>
        </w:rPr>
        <w:t xml:space="preserve">  دينارا وتتوزع هذه المطالب حسب مصادر التمويل كما يلي :</w:t>
      </w:r>
    </w:p>
    <w:p w:rsidR="008A23F9" w:rsidRDefault="008A23F9" w:rsidP="006B0751">
      <w:pPr>
        <w:pStyle w:val="Paragraphedeliste"/>
        <w:numPr>
          <w:ilvl w:val="0"/>
          <w:numId w:val="134"/>
        </w:numPr>
        <w:rPr>
          <w:rtl/>
          <w:lang w:bidi="ar-TN"/>
        </w:rPr>
      </w:pPr>
    </w:p>
    <w:p w:rsidR="008A23F9" w:rsidRDefault="008A23F9" w:rsidP="008A23F9">
      <w:pPr>
        <w:bidi/>
        <w:spacing w:before="240" w:after="120" w:line="276" w:lineRule="auto"/>
        <w:ind w:left="360"/>
        <w:jc w:val="center"/>
        <w:rPr>
          <w:rFonts w:ascii="Sakkal Majalla" w:hAnsi="Sakkal Majalla" w:cs="Sakkal Majalla"/>
          <w:b/>
          <w:bCs/>
          <w:sz w:val="28"/>
          <w:szCs w:val="28"/>
          <w:rtl/>
          <w:lang w:bidi="ar-TN"/>
        </w:rPr>
      </w:pPr>
    </w:p>
    <w:p w:rsidR="008A23F9" w:rsidRDefault="008A23F9" w:rsidP="008A23F9">
      <w:pPr>
        <w:bidi/>
        <w:spacing w:before="240" w:after="120" w:line="276" w:lineRule="auto"/>
        <w:ind w:left="360"/>
        <w:jc w:val="center"/>
        <w:rPr>
          <w:rFonts w:ascii="Sakkal Majalla" w:hAnsi="Sakkal Majalla" w:cs="Sakkal Majalla"/>
          <w:b/>
          <w:bCs/>
          <w:sz w:val="28"/>
          <w:szCs w:val="28"/>
          <w:rtl/>
          <w:lang w:bidi="ar-TN"/>
        </w:rPr>
      </w:pPr>
    </w:p>
    <w:p w:rsidR="008A23F9" w:rsidRDefault="008A23F9" w:rsidP="008A23F9">
      <w:pPr>
        <w:bidi/>
        <w:spacing w:before="240" w:after="120" w:line="276" w:lineRule="auto"/>
        <w:ind w:left="360"/>
        <w:jc w:val="center"/>
        <w:rPr>
          <w:rFonts w:ascii="Sakkal Majalla" w:hAnsi="Sakkal Majalla" w:cs="Sakkal Majalla"/>
          <w:b/>
          <w:bCs/>
          <w:sz w:val="28"/>
          <w:szCs w:val="28"/>
          <w:rtl/>
          <w:lang w:bidi="ar-TN"/>
        </w:rPr>
      </w:pPr>
    </w:p>
    <w:p w:rsidR="008A23F9" w:rsidRPr="008A23F9" w:rsidRDefault="008A23F9" w:rsidP="008A23F9">
      <w:pPr>
        <w:bidi/>
        <w:spacing w:before="240" w:after="120" w:line="276" w:lineRule="auto"/>
        <w:ind w:left="360"/>
        <w:jc w:val="center"/>
        <w:rPr>
          <w:rFonts w:cs="Andalus"/>
          <w:b/>
          <w:bCs/>
          <w:shadow/>
          <w:sz w:val="38"/>
          <w:szCs w:val="38"/>
          <w:rtl/>
          <w:lang w:bidi="ar-TN"/>
        </w:rPr>
      </w:pPr>
      <w:r w:rsidRPr="008A23F9">
        <w:rPr>
          <w:rFonts w:ascii="Sakkal Majalla" w:hAnsi="Sakkal Majalla" w:cs="Sakkal Majalla" w:hint="cs"/>
          <w:b/>
          <w:bCs/>
          <w:sz w:val="28"/>
          <w:szCs w:val="28"/>
          <w:rtl/>
          <w:lang w:bidi="ar-TN"/>
        </w:rPr>
        <w:lastRenderedPageBreak/>
        <w:t xml:space="preserve">تقـدم عمليـة إسنـاد القـروض الموسميـة للزراعـات الكبـرىإلـى غايـة </w:t>
      </w:r>
      <w:r w:rsidRPr="008A23F9">
        <w:rPr>
          <w:rFonts w:ascii="Sakkal Majalla" w:hAnsi="Sakkal Majalla" w:cs="Sakkal Majalla"/>
          <w:b/>
          <w:bCs/>
          <w:sz w:val="28"/>
          <w:szCs w:val="28"/>
          <w:lang w:bidi="ar-TN"/>
        </w:rPr>
        <w:t>31</w:t>
      </w:r>
      <w:r w:rsidRPr="008A23F9">
        <w:rPr>
          <w:rFonts w:ascii="Sakkal Majalla" w:hAnsi="Sakkal Majalla" w:cs="Sakkal Majalla" w:hint="cs"/>
          <w:b/>
          <w:bCs/>
          <w:sz w:val="28"/>
          <w:szCs w:val="28"/>
          <w:rtl/>
          <w:lang w:bidi="ar-TN"/>
        </w:rPr>
        <w:t>/</w:t>
      </w:r>
      <w:r w:rsidRPr="008A23F9">
        <w:rPr>
          <w:rFonts w:ascii="Sakkal Majalla" w:hAnsi="Sakkal Majalla" w:cs="Sakkal Majalla"/>
          <w:b/>
          <w:bCs/>
          <w:sz w:val="28"/>
          <w:szCs w:val="28"/>
          <w:lang w:bidi="ar-TN"/>
        </w:rPr>
        <w:t>12</w:t>
      </w:r>
      <w:r w:rsidRPr="008A23F9">
        <w:rPr>
          <w:rFonts w:ascii="Sakkal Majalla" w:hAnsi="Sakkal Majalla" w:cs="Sakkal Majalla" w:hint="cs"/>
          <w:b/>
          <w:bCs/>
          <w:sz w:val="28"/>
          <w:szCs w:val="28"/>
          <w:rtl/>
          <w:lang w:bidi="ar-TN"/>
        </w:rPr>
        <w:t>/</w:t>
      </w:r>
      <w:r w:rsidRPr="008A23F9">
        <w:rPr>
          <w:rFonts w:ascii="Sakkal Majalla" w:hAnsi="Sakkal Majalla" w:cs="Sakkal Majalla"/>
          <w:b/>
          <w:bCs/>
          <w:sz w:val="28"/>
          <w:szCs w:val="28"/>
          <w:lang w:bidi="ar-TN"/>
        </w:rPr>
        <w:t>2016</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195"/>
        <w:gridCol w:w="1133"/>
        <w:gridCol w:w="1135"/>
        <w:gridCol w:w="1277"/>
        <w:gridCol w:w="1433"/>
        <w:gridCol w:w="1103"/>
        <w:gridCol w:w="934"/>
      </w:tblGrid>
      <w:tr w:rsidR="00E306AA" w:rsidRPr="00C55BEA" w:rsidTr="00E306AA">
        <w:tc>
          <w:tcPr>
            <w:tcW w:w="1192" w:type="pct"/>
          </w:tcPr>
          <w:p w:rsidR="00E306AA" w:rsidRPr="00C55BEA" w:rsidRDefault="00E306AA" w:rsidP="00E306AA">
            <w:pPr>
              <w:pStyle w:val="Titre3"/>
              <w:spacing w:before="120"/>
              <w:rPr>
                <w:rFonts w:ascii="Sakkal Majalla" w:hAnsi="Sakkal Majalla" w:cs="Sakkal Majalla"/>
                <w:shadow/>
                <w:sz w:val="24"/>
                <w:szCs w:val="24"/>
              </w:rPr>
            </w:pPr>
            <w:r w:rsidRPr="00C55BEA">
              <w:rPr>
                <w:rFonts w:ascii="Sakkal Majalla" w:hAnsi="Sakkal Majalla" w:cs="Sakkal Majalla"/>
                <w:shadow/>
                <w:sz w:val="24"/>
                <w:szCs w:val="24"/>
                <w:rtl/>
              </w:rPr>
              <w:t>مــورد القــرض</w:t>
            </w:r>
          </w:p>
        </w:tc>
        <w:tc>
          <w:tcPr>
            <w:tcW w:w="615" w:type="pct"/>
          </w:tcPr>
          <w:p w:rsidR="00E306AA" w:rsidRPr="00C55BEA" w:rsidRDefault="00E306AA" w:rsidP="00E306AA">
            <w:pPr>
              <w:bidi/>
              <w:spacing w:before="120"/>
              <w:jc w:val="center"/>
              <w:rPr>
                <w:rFonts w:ascii="Sakkal Majalla" w:hAnsi="Sakkal Majalla" w:cs="Sakkal Majalla"/>
                <w:b/>
                <w:bCs/>
                <w:shadow/>
                <w:rtl/>
                <w:lang w:bidi="ar-TN"/>
              </w:rPr>
            </w:pPr>
            <w:r w:rsidRPr="00C55BEA">
              <w:rPr>
                <w:rFonts w:ascii="Sakkal Majalla" w:hAnsi="Sakkal Majalla" w:cs="Sakkal Majalla"/>
                <w:b/>
                <w:bCs/>
                <w:shadow/>
                <w:rtl/>
                <w:lang w:bidi="ar-TN"/>
              </w:rPr>
              <w:t xml:space="preserve">عدد الـمطالب </w:t>
            </w:r>
          </w:p>
          <w:p w:rsidR="00E306AA" w:rsidRPr="00C55BEA" w:rsidRDefault="00E306AA" w:rsidP="00E306AA">
            <w:pPr>
              <w:bidi/>
              <w:spacing w:before="120"/>
              <w:jc w:val="center"/>
              <w:rPr>
                <w:rFonts w:ascii="Sakkal Majalla" w:hAnsi="Sakkal Majalla" w:cs="Sakkal Majalla"/>
                <w:b/>
                <w:bCs/>
                <w:shadow/>
              </w:rPr>
            </w:pPr>
            <w:r w:rsidRPr="00C55BEA">
              <w:rPr>
                <w:rFonts w:ascii="Sakkal Majalla" w:hAnsi="Sakkal Majalla" w:cs="Sakkal Majalla"/>
                <w:b/>
                <w:bCs/>
                <w:shadow/>
                <w:rtl/>
                <w:lang w:bidi="ar-TN"/>
              </w:rPr>
              <w:t>الـمسجلة</w:t>
            </w:r>
          </w:p>
        </w:tc>
        <w:tc>
          <w:tcPr>
            <w:tcW w:w="616" w:type="pct"/>
          </w:tcPr>
          <w:p w:rsidR="00E306AA" w:rsidRPr="00C55BEA" w:rsidRDefault="00E306AA" w:rsidP="00E306AA">
            <w:pPr>
              <w:bidi/>
              <w:spacing w:before="120"/>
              <w:jc w:val="center"/>
              <w:rPr>
                <w:rFonts w:ascii="Sakkal Majalla" w:hAnsi="Sakkal Majalla" w:cs="Sakkal Majalla"/>
                <w:b/>
                <w:bCs/>
                <w:shadow/>
                <w:rtl/>
                <w:lang w:bidi="ar-TN"/>
              </w:rPr>
            </w:pPr>
            <w:r w:rsidRPr="00C55BEA">
              <w:rPr>
                <w:rFonts w:ascii="Sakkal Majalla" w:hAnsi="Sakkal Majalla" w:cs="Sakkal Majalla"/>
                <w:b/>
                <w:bCs/>
                <w:shadow/>
                <w:rtl/>
                <w:lang w:bidi="ar-TN"/>
              </w:rPr>
              <w:t xml:space="preserve">عدد الـمطالب </w:t>
            </w:r>
          </w:p>
          <w:p w:rsidR="00E306AA" w:rsidRPr="00C55BEA" w:rsidRDefault="00E306AA" w:rsidP="00E306AA">
            <w:pPr>
              <w:bidi/>
              <w:spacing w:before="120"/>
              <w:jc w:val="center"/>
              <w:rPr>
                <w:rFonts w:ascii="Sakkal Majalla" w:hAnsi="Sakkal Majalla" w:cs="Sakkal Majalla"/>
                <w:b/>
                <w:bCs/>
                <w:shadow/>
              </w:rPr>
            </w:pPr>
            <w:r w:rsidRPr="00C55BEA">
              <w:rPr>
                <w:rFonts w:ascii="Sakkal Majalla" w:hAnsi="Sakkal Majalla" w:cs="Sakkal Majalla"/>
                <w:b/>
                <w:bCs/>
                <w:shadow/>
                <w:rtl/>
                <w:lang w:bidi="ar-TN"/>
              </w:rPr>
              <w:t>الـمدروسة</w:t>
            </w:r>
          </w:p>
        </w:tc>
        <w:tc>
          <w:tcPr>
            <w:tcW w:w="693" w:type="pct"/>
          </w:tcPr>
          <w:p w:rsidR="00E306AA" w:rsidRPr="00C55BEA" w:rsidRDefault="00E306AA" w:rsidP="00E306AA">
            <w:pPr>
              <w:bidi/>
              <w:spacing w:before="120"/>
              <w:jc w:val="center"/>
              <w:rPr>
                <w:rFonts w:ascii="Sakkal Majalla" w:hAnsi="Sakkal Majalla" w:cs="Sakkal Majalla"/>
                <w:b/>
                <w:bCs/>
                <w:shadow/>
                <w:rtl/>
                <w:lang w:bidi="ar-TN"/>
              </w:rPr>
            </w:pPr>
            <w:r w:rsidRPr="00C55BEA">
              <w:rPr>
                <w:rFonts w:ascii="Sakkal Majalla" w:hAnsi="Sakkal Majalla" w:cs="Sakkal Majalla"/>
                <w:b/>
                <w:bCs/>
                <w:shadow/>
                <w:rtl/>
                <w:lang w:bidi="ar-TN"/>
              </w:rPr>
              <w:t xml:space="preserve">عدد الـمطالب </w:t>
            </w:r>
          </w:p>
          <w:p w:rsidR="00E306AA" w:rsidRPr="00C55BEA" w:rsidRDefault="00E306AA" w:rsidP="00E306AA">
            <w:pPr>
              <w:bidi/>
              <w:spacing w:before="120"/>
              <w:jc w:val="center"/>
              <w:rPr>
                <w:rFonts w:ascii="Sakkal Majalla" w:hAnsi="Sakkal Majalla" w:cs="Sakkal Majalla"/>
                <w:b/>
                <w:bCs/>
                <w:shadow/>
              </w:rPr>
            </w:pPr>
            <w:r w:rsidRPr="00C55BEA">
              <w:rPr>
                <w:rFonts w:ascii="Sakkal Majalla" w:hAnsi="Sakkal Majalla" w:cs="Sakkal Majalla"/>
                <w:b/>
                <w:bCs/>
                <w:shadow/>
                <w:rtl/>
                <w:lang w:bidi="ar-TN"/>
              </w:rPr>
              <w:t>الـموافق عليها</w:t>
            </w:r>
          </w:p>
        </w:tc>
        <w:tc>
          <w:tcPr>
            <w:tcW w:w="778" w:type="pct"/>
          </w:tcPr>
          <w:p w:rsidR="00E306AA" w:rsidRPr="00C55BEA" w:rsidRDefault="00E306AA" w:rsidP="00E306AA">
            <w:pPr>
              <w:bidi/>
              <w:spacing w:before="120"/>
              <w:jc w:val="center"/>
              <w:rPr>
                <w:rFonts w:ascii="Sakkal Majalla" w:hAnsi="Sakkal Majalla" w:cs="Sakkal Majalla"/>
                <w:b/>
                <w:bCs/>
                <w:shadow/>
                <w:rtl/>
                <w:lang w:bidi="ar-TN"/>
              </w:rPr>
            </w:pPr>
            <w:r w:rsidRPr="00C55BEA">
              <w:rPr>
                <w:rFonts w:ascii="Sakkal Majalla" w:hAnsi="Sakkal Majalla" w:cs="Sakkal Majalla"/>
                <w:b/>
                <w:bCs/>
                <w:shadow/>
                <w:rtl/>
                <w:lang w:bidi="ar-TN"/>
              </w:rPr>
              <w:t>عدد الـمطالب الـمرفوضة</w:t>
            </w:r>
          </w:p>
        </w:tc>
        <w:tc>
          <w:tcPr>
            <w:tcW w:w="599" w:type="pct"/>
          </w:tcPr>
          <w:p w:rsidR="00E306AA" w:rsidRPr="00C55BEA" w:rsidRDefault="00E306AA" w:rsidP="00E306AA">
            <w:pPr>
              <w:bidi/>
              <w:spacing w:before="120"/>
              <w:jc w:val="center"/>
              <w:rPr>
                <w:rFonts w:ascii="Sakkal Majalla" w:hAnsi="Sakkal Majalla" w:cs="Sakkal Majalla"/>
                <w:b/>
                <w:bCs/>
                <w:shadow/>
                <w:rtl/>
                <w:lang w:bidi="ar-TN"/>
              </w:rPr>
            </w:pPr>
            <w:r w:rsidRPr="00C55BEA">
              <w:rPr>
                <w:rFonts w:ascii="Sakkal Majalla" w:hAnsi="Sakkal Majalla" w:cs="Sakkal Majalla"/>
                <w:b/>
                <w:bCs/>
                <w:shadow/>
                <w:rtl/>
                <w:lang w:bidi="ar-TN"/>
              </w:rPr>
              <w:t xml:space="preserve">مبلغ القروض </w:t>
            </w:r>
          </w:p>
          <w:p w:rsidR="00E306AA" w:rsidRPr="00C55BEA" w:rsidRDefault="00E306AA" w:rsidP="00E306AA">
            <w:pPr>
              <w:bidi/>
              <w:spacing w:before="120"/>
              <w:jc w:val="center"/>
              <w:rPr>
                <w:rFonts w:ascii="Sakkal Majalla" w:hAnsi="Sakkal Majalla" w:cs="Sakkal Majalla"/>
                <w:b/>
                <w:bCs/>
                <w:shadow/>
              </w:rPr>
            </w:pPr>
            <w:r w:rsidRPr="00C55BEA">
              <w:rPr>
                <w:rFonts w:ascii="Sakkal Majalla" w:hAnsi="Sakkal Majalla" w:cs="Sakkal Majalla"/>
                <w:b/>
                <w:bCs/>
                <w:shadow/>
                <w:rtl/>
                <w:lang w:bidi="ar-TN"/>
              </w:rPr>
              <w:t>الـمسندة (د)</w:t>
            </w:r>
          </w:p>
        </w:tc>
        <w:tc>
          <w:tcPr>
            <w:tcW w:w="507" w:type="pct"/>
          </w:tcPr>
          <w:p w:rsidR="00E306AA" w:rsidRPr="00C55BEA" w:rsidRDefault="00E306AA" w:rsidP="00E306AA">
            <w:pPr>
              <w:bidi/>
              <w:spacing w:before="120"/>
              <w:jc w:val="center"/>
              <w:rPr>
                <w:rFonts w:ascii="Sakkal Majalla" w:hAnsi="Sakkal Majalla" w:cs="Sakkal Majalla"/>
                <w:b/>
                <w:bCs/>
                <w:shadow/>
              </w:rPr>
            </w:pPr>
            <w:r w:rsidRPr="00C55BEA">
              <w:rPr>
                <w:rFonts w:ascii="Sakkal Majalla" w:hAnsi="Sakkal Majalla" w:cs="Sakkal Majalla"/>
                <w:b/>
                <w:bCs/>
                <w:shadow/>
                <w:rtl/>
                <w:lang w:bidi="ar-TN"/>
              </w:rPr>
              <w:t>ملاحظـــــــــــــــات</w:t>
            </w:r>
          </w:p>
        </w:tc>
      </w:tr>
      <w:tr w:rsidR="008A23F9" w:rsidRPr="00C55BEA" w:rsidTr="00E306AA">
        <w:tc>
          <w:tcPr>
            <w:tcW w:w="1192" w:type="pct"/>
          </w:tcPr>
          <w:p w:rsidR="008A23F9" w:rsidRPr="00C55BEA" w:rsidRDefault="008A23F9" w:rsidP="00E306AA">
            <w:pPr>
              <w:bidi/>
              <w:rPr>
                <w:rFonts w:ascii="Sakkal Majalla" w:hAnsi="Sakkal Majalla" w:cs="Sakkal Majalla"/>
              </w:rPr>
            </w:pPr>
            <w:r w:rsidRPr="00C55BEA">
              <w:rPr>
                <w:rFonts w:ascii="Sakkal Majalla" w:hAnsi="Sakkal Majalla" w:cs="Sakkal Majalla"/>
                <w:rtl/>
              </w:rPr>
              <w:t>القروض الـمراقبة العادية</w:t>
            </w:r>
          </w:p>
        </w:tc>
        <w:tc>
          <w:tcPr>
            <w:tcW w:w="615"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208</w:t>
            </w:r>
          </w:p>
        </w:tc>
        <w:tc>
          <w:tcPr>
            <w:tcW w:w="616"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168</w:t>
            </w:r>
          </w:p>
        </w:tc>
        <w:tc>
          <w:tcPr>
            <w:tcW w:w="693"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92</w:t>
            </w:r>
          </w:p>
        </w:tc>
        <w:tc>
          <w:tcPr>
            <w:tcW w:w="778"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76</w:t>
            </w:r>
          </w:p>
        </w:tc>
        <w:tc>
          <w:tcPr>
            <w:tcW w:w="599"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240</w:t>
            </w:r>
          </w:p>
        </w:tc>
        <w:tc>
          <w:tcPr>
            <w:tcW w:w="507" w:type="pct"/>
          </w:tcPr>
          <w:p w:rsidR="008A23F9" w:rsidRDefault="008A23F9" w:rsidP="00604961">
            <w:pPr>
              <w:bidi/>
              <w:rPr>
                <w:rFonts w:cs="Andalus"/>
                <w:b/>
                <w:bCs/>
                <w:sz w:val="38"/>
                <w:szCs w:val="38"/>
              </w:rPr>
            </w:pPr>
          </w:p>
        </w:tc>
      </w:tr>
      <w:tr w:rsidR="008A23F9" w:rsidRPr="00C55BEA" w:rsidTr="00E306AA">
        <w:tc>
          <w:tcPr>
            <w:tcW w:w="1192" w:type="pct"/>
          </w:tcPr>
          <w:p w:rsidR="008A23F9" w:rsidRPr="00C55BEA" w:rsidRDefault="008A23F9" w:rsidP="00E306AA">
            <w:pPr>
              <w:bidi/>
              <w:rPr>
                <w:rFonts w:ascii="Sakkal Majalla" w:hAnsi="Sakkal Majalla" w:cs="Sakkal Majalla"/>
              </w:rPr>
            </w:pPr>
            <w:r w:rsidRPr="00C55BEA">
              <w:rPr>
                <w:rFonts w:ascii="Sakkal Majalla" w:hAnsi="Sakkal Majalla" w:cs="Sakkal Majalla"/>
                <w:rtl/>
              </w:rPr>
              <w:t>القروض الـمراقبة البنكية</w:t>
            </w:r>
          </w:p>
        </w:tc>
        <w:tc>
          <w:tcPr>
            <w:tcW w:w="615"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06</w:t>
            </w:r>
          </w:p>
        </w:tc>
        <w:tc>
          <w:tcPr>
            <w:tcW w:w="616"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hint="cs"/>
                <w:rtl/>
              </w:rPr>
              <w:t>03</w:t>
            </w:r>
          </w:p>
        </w:tc>
        <w:tc>
          <w:tcPr>
            <w:tcW w:w="693"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hint="cs"/>
                <w:rtl/>
              </w:rPr>
              <w:t>03</w:t>
            </w:r>
          </w:p>
        </w:tc>
        <w:tc>
          <w:tcPr>
            <w:tcW w:w="778"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hint="cs"/>
                <w:rtl/>
              </w:rPr>
              <w:t>00</w:t>
            </w:r>
          </w:p>
        </w:tc>
        <w:tc>
          <w:tcPr>
            <w:tcW w:w="599"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18,6</w:t>
            </w:r>
          </w:p>
        </w:tc>
        <w:tc>
          <w:tcPr>
            <w:tcW w:w="507" w:type="pct"/>
          </w:tcPr>
          <w:p w:rsidR="008A23F9" w:rsidRDefault="008A23F9" w:rsidP="00604961">
            <w:pPr>
              <w:bidi/>
              <w:rPr>
                <w:rFonts w:cs="Andalus"/>
                <w:b/>
                <w:bCs/>
                <w:sz w:val="38"/>
                <w:szCs w:val="38"/>
              </w:rPr>
            </w:pPr>
          </w:p>
        </w:tc>
      </w:tr>
      <w:tr w:rsidR="008A23F9" w:rsidRPr="00C55BEA" w:rsidTr="00E306AA">
        <w:tc>
          <w:tcPr>
            <w:tcW w:w="1192" w:type="pct"/>
          </w:tcPr>
          <w:p w:rsidR="008A23F9" w:rsidRPr="00C55BEA" w:rsidRDefault="008A23F9" w:rsidP="00E306AA">
            <w:pPr>
              <w:bidi/>
              <w:rPr>
                <w:rFonts w:ascii="Sakkal Majalla" w:hAnsi="Sakkal Majalla" w:cs="Sakkal Majalla"/>
              </w:rPr>
            </w:pPr>
            <w:r w:rsidRPr="00C55BEA">
              <w:rPr>
                <w:rFonts w:ascii="Sakkal Majalla" w:hAnsi="Sakkal Majalla" w:cs="Sakkal Majalla"/>
                <w:rtl/>
              </w:rPr>
              <w:t>القروض البنكية الـمباشرة</w:t>
            </w:r>
          </w:p>
        </w:tc>
        <w:tc>
          <w:tcPr>
            <w:tcW w:w="615"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59</w:t>
            </w:r>
          </w:p>
        </w:tc>
        <w:tc>
          <w:tcPr>
            <w:tcW w:w="616"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54</w:t>
            </w:r>
          </w:p>
        </w:tc>
        <w:tc>
          <w:tcPr>
            <w:tcW w:w="693"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51</w:t>
            </w:r>
          </w:p>
        </w:tc>
        <w:tc>
          <w:tcPr>
            <w:tcW w:w="778"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03</w:t>
            </w:r>
          </w:p>
        </w:tc>
        <w:tc>
          <w:tcPr>
            <w:tcW w:w="599" w:type="pct"/>
          </w:tcPr>
          <w:p w:rsidR="008A23F9" w:rsidRPr="008A23F9" w:rsidRDefault="008A23F9" w:rsidP="008A23F9">
            <w:pPr>
              <w:bidi/>
              <w:jc w:val="center"/>
              <w:rPr>
                <w:rFonts w:ascii="Sakkal Majalla" w:hAnsi="Sakkal Majalla" w:cs="Sakkal Majalla"/>
              </w:rPr>
            </w:pPr>
            <w:r w:rsidRPr="008A23F9">
              <w:rPr>
                <w:rFonts w:ascii="Sakkal Majalla" w:hAnsi="Sakkal Majalla" w:cs="Sakkal Majalla"/>
              </w:rPr>
              <w:t>2569,7</w:t>
            </w:r>
          </w:p>
        </w:tc>
        <w:tc>
          <w:tcPr>
            <w:tcW w:w="507" w:type="pct"/>
          </w:tcPr>
          <w:p w:rsidR="008A23F9" w:rsidRDefault="008A23F9" w:rsidP="00604961">
            <w:pPr>
              <w:bidi/>
              <w:rPr>
                <w:rFonts w:cs="Andalus"/>
                <w:b/>
                <w:bCs/>
                <w:sz w:val="38"/>
                <w:szCs w:val="38"/>
              </w:rPr>
            </w:pPr>
          </w:p>
        </w:tc>
      </w:tr>
      <w:tr w:rsidR="008A23F9" w:rsidRPr="00C55BEA" w:rsidTr="00E306AA">
        <w:tc>
          <w:tcPr>
            <w:tcW w:w="1192" w:type="pct"/>
          </w:tcPr>
          <w:p w:rsidR="008A23F9" w:rsidRPr="00C55BEA" w:rsidRDefault="008A23F9" w:rsidP="00E306AA">
            <w:pPr>
              <w:bidi/>
              <w:rPr>
                <w:rFonts w:ascii="Sakkal Majalla" w:hAnsi="Sakkal Majalla" w:cs="Sakkal Majalla"/>
                <w:rtl/>
              </w:rPr>
            </w:pPr>
            <w:r w:rsidRPr="00C55BEA">
              <w:rPr>
                <w:rFonts w:ascii="Sakkal Majalla" w:hAnsi="Sakkal Majalla" w:cs="Sakkal Majalla"/>
                <w:rtl/>
              </w:rPr>
              <w:t>الجمعيات التنموية(02)</w:t>
            </w:r>
          </w:p>
        </w:tc>
        <w:tc>
          <w:tcPr>
            <w:tcW w:w="615" w:type="pct"/>
          </w:tcPr>
          <w:p w:rsidR="008A23F9" w:rsidRPr="008A23F9" w:rsidRDefault="008A23F9" w:rsidP="008A23F9">
            <w:pPr>
              <w:bidi/>
              <w:jc w:val="center"/>
              <w:rPr>
                <w:rFonts w:ascii="Sakkal Majalla" w:hAnsi="Sakkal Majalla" w:cs="Sakkal Majalla"/>
                <w:rtl/>
              </w:rPr>
            </w:pPr>
            <w:r w:rsidRPr="008A23F9">
              <w:rPr>
                <w:rFonts w:ascii="Sakkal Majalla" w:hAnsi="Sakkal Majalla" w:cs="Sakkal Majalla"/>
              </w:rPr>
              <w:t>69</w:t>
            </w:r>
          </w:p>
        </w:tc>
        <w:tc>
          <w:tcPr>
            <w:tcW w:w="616" w:type="pct"/>
          </w:tcPr>
          <w:p w:rsidR="008A23F9" w:rsidRPr="008A23F9" w:rsidRDefault="008A23F9" w:rsidP="008A23F9">
            <w:pPr>
              <w:bidi/>
              <w:jc w:val="center"/>
              <w:rPr>
                <w:rFonts w:ascii="Sakkal Majalla" w:hAnsi="Sakkal Majalla" w:cs="Sakkal Majalla"/>
                <w:rtl/>
              </w:rPr>
            </w:pPr>
            <w:r w:rsidRPr="008A23F9">
              <w:rPr>
                <w:rFonts w:ascii="Sakkal Majalla" w:hAnsi="Sakkal Majalla" w:cs="Sakkal Majalla"/>
              </w:rPr>
              <w:t>69</w:t>
            </w:r>
          </w:p>
        </w:tc>
        <w:tc>
          <w:tcPr>
            <w:tcW w:w="693" w:type="pct"/>
          </w:tcPr>
          <w:p w:rsidR="008A23F9" w:rsidRPr="008A23F9" w:rsidRDefault="008A23F9" w:rsidP="008A23F9">
            <w:pPr>
              <w:bidi/>
              <w:jc w:val="center"/>
              <w:rPr>
                <w:rFonts w:ascii="Sakkal Majalla" w:hAnsi="Sakkal Majalla" w:cs="Sakkal Majalla"/>
                <w:rtl/>
              </w:rPr>
            </w:pPr>
            <w:r w:rsidRPr="008A23F9">
              <w:rPr>
                <w:rFonts w:ascii="Sakkal Majalla" w:hAnsi="Sakkal Majalla" w:cs="Sakkal Majalla"/>
              </w:rPr>
              <w:t>69</w:t>
            </w:r>
          </w:p>
        </w:tc>
        <w:tc>
          <w:tcPr>
            <w:tcW w:w="778" w:type="pct"/>
          </w:tcPr>
          <w:p w:rsidR="008A23F9" w:rsidRPr="008A23F9" w:rsidRDefault="008A23F9" w:rsidP="008A23F9">
            <w:pPr>
              <w:bidi/>
              <w:jc w:val="center"/>
              <w:rPr>
                <w:rFonts w:ascii="Sakkal Majalla" w:hAnsi="Sakkal Majalla" w:cs="Sakkal Majalla"/>
                <w:rtl/>
              </w:rPr>
            </w:pPr>
            <w:r w:rsidRPr="008A23F9">
              <w:rPr>
                <w:rFonts w:ascii="Sakkal Majalla" w:hAnsi="Sakkal Majalla" w:cs="Sakkal Majalla"/>
              </w:rPr>
              <w:t>00</w:t>
            </w:r>
          </w:p>
        </w:tc>
        <w:tc>
          <w:tcPr>
            <w:tcW w:w="599" w:type="pct"/>
          </w:tcPr>
          <w:p w:rsidR="008A23F9" w:rsidRPr="008A23F9" w:rsidRDefault="008A23F9" w:rsidP="008A23F9">
            <w:pPr>
              <w:bidi/>
              <w:jc w:val="center"/>
              <w:rPr>
                <w:rFonts w:ascii="Sakkal Majalla" w:hAnsi="Sakkal Majalla" w:cs="Sakkal Majalla"/>
                <w:rtl/>
              </w:rPr>
            </w:pPr>
            <w:r w:rsidRPr="008A23F9">
              <w:rPr>
                <w:rFonts w:ascii="Sakkal Majalla" w:hAnsi="Sakkal Majalla" w:cs="Sakkal Majalla"/>
              </w:rPr>
              <w:t>200</w:t>
            </w:r>
          </w:p>
        </w:tc>
        <w:tc>
          <w:tcPr>
            <w:tcW w:w="507" w:type="pct"/>
          </w:tcPr>
          <w:p w:rsidR="008A23F9" w:rsidRPr="00802354" w:rsidRDefault="008A23F9" w:rsidP="00604961">
            <w:pPr>
              <w:bidi/>
              <w:rPr>
                <w:rFonts w:cs="Andalus"/>
                <w:b/>
                <w:bCs/>
                <w:sz w:val="28"/>
                <w:szCs w:val="28"/>
              </w:rPr>
            </w:pPr>
          </w:p>
        </w:tc>
      </w:tr>
      <w:tr w:rsidR="008A23F9" w:rsidRPr="00C55BEA" w:rsidTr="00E306AA">
        <w:trPr>
          <w:trHeight w:val="337"/>
        </w:trPr>
        <w:tc>
          <w:tcPr>
            <w:tcW w:w="1192" w:type="pct"/>
          </w:tcPr>
          <w:p w:rsidR="008A23F9" w:rsidRPr="00C55BEA" w:rsidRDefault="008A23F9" w:rsidP="00E306AA">
            <w:pPr>
              <w:pStyle w:val="Titre4"/>
              <w:rPr>
                <w:rFonts w:ascii="Sakkal Majalla" w:hAnsi="Sakkal Majalla" w:cs="Sakkal Majalla"/>
                <w:shadow/>
                <w:sz w:val="24"/>
                <w:szCs w:val="24"/>
              </w:rPr>
            </w:pPr>
            <w:r w:rsidRPr="00C55BEA">
              <w:rPr>
                <w:rFonts w:ascii="Sakkal Majalla" w:hAnsi="Sakkal Majalla" w:cs="Sakkal Majalla"/>
                <w:shadow/>
                <w:sz w:val="24"/>
                <w:szCs w:val="24"/>
                <w:rtl/>
              </w:rPr>
              <w:t>الجملـــــة</w:t>
            </w:r>
          </w:p>
        </w:tc>
        <w:tc>
          <w:tcPr>
            <w:tcW w:w="615" w:type="pct"/>
          </w:tcPr>
          <w:p w:rsidR="008A23F9" w:rsidRPr="008A23F9" w:rsidRDefault="008A23F9" w:rsidP="008A23F9">
            <w:pPr>
              <w:bidi/>
              <w:jc w:val="center"/>
              <w:rPr>
                <w:rFonts w:ascii="Sakkal Majalla" w:hAnsi="Sakkal Majalla" w:cs="Sakkal Majalla"/>
                <w:b/>
                <w:bCs/>
              </w:rPr>
            </w:pPr>
            <w:r w:rsidRPr="008A23F9">
              <w:rPr>
                <w:rFonts w:ascii="Sakkal Majalla" w:hAnsi="Sakkal Majalla" w:cs="Sakkal Majalla"/>
                <w:b/>
                <w:bCs/>
              </w:rPr>
              <w:t>342</w:t>
            </w:r>
          </w:p>
        </w:tc>
        <w:tc>
          <w:tcPr>
            <w:tcW w:w="616" w:type="pct"/>
          </w:tcPr>
          <w:p w:rsidR="008A23F9" w:rsidRPr="008A23F9" w:rsidRDefault="008A23F9" w:rsidP="008A23F9">
            <w:pPr>
              <w:bidi/>
              <w:jc w:val="center"/>
              <w:rPr>
                <w:rFonts w:ascii="Sakkal Majalla" w:hAnsi="Sakkal Majalla" w:cs="Sakkal Majalla"/>
                <w:b/>
                <w:bCs/>
              </w:rPr>
            </w:pPr>
            <w:r w:rsidRPr="008A23F9">
              <w:rPr>
                <w:rFonts w:ascii="Sakkal Majalla" w:hAnsi="Sakkal Majalla" w:cs="Sakkal Majalla"/>
                <w:b/>
                <w:bCs/>
              </w:rPr>
              <w:t>294</w:t>
            </w:r>
          </w:p>
        </w:tc>
        <w:tc>
          <w:tcPr>
            <w:tcW w:w="693" w:type="pct"/>
          </w:tcPr>
          <w:p w:rsidR="008A23F9" w:rsidRPr="008A23F9" w:rsidRDefault="008A23F9" w:rsidP="008A23F9">
            <w:pPr>
              <w:bidi/>
              <w:jc w:val="center"/>
              <w:rPr>
                <w:rFonts w:ascii="Sakkal Majalla" w:hAnsi="Sakkal Majalla" w:cs="Sakkal Majalla"/>
                <w:b/>
                <w:bCs/>
              </w:rPr>
            </w:pPr>
            <w:r w:rsidRPr="008A23F9">
              <w:rPr>
                <w:rFonts w:ascii="Sakkal Majalla" w:hAnsi="Sakkal Majalla" w:cs="Sakkal Majalla"/>
                <w:b/>
                <w:bCs/>
              </w:rPr>
              <w:t>215</w:t>
            </w:r>
          </w:p>
        </w:tc>
        <w:tc>
          <w:tcPr>
            <w:tcW w:w="778" w:type="pct"/>
          </w:tcPr>
          <w:p w:rsidR="008A23F9" w:rsidRPr="008A23F9" w:rsidRDefault="008A23F9" w:rsidP="008A23F9">
            <w:pPr>
              <w:bidi/>
              <w:jc w:val="center"/>
              <w:rPr>
                <w:rFonts w:ascii="Sakkal Majalla" w:hAnsi="Sakkal Majalla" w:cs="Sakkal Majalla"/>
                <w:b/>
                <w:bCs/>
              </w:rPr>
            </w:pPr>
            <w:r w:rsidRPr="008A23F9">
              <w:rPr>
                <w:rFonts w:ascii="Sakkal Majalla" w:hAnsi="Sakkal Majalla" w:cs="Sakkal Majalla"/>
                <w:b/>
                <w:bCs/>
              </w:rPr>
              <w:t>79</w:t>
            </w:r>
          </w:p>
        </w:tc>
        <w:tc>
          <w:tcPr>
            <w:tcW w:w="599" w:type="pct"/>
          </w:tcPr>
          <w:p w:rsidR="008A23F9" w:rsidRPr="008A23F9" w:rsidRDefault="008A23F9" w:rsidP="008A23F9">
            <w:pPr>
              <w:bidi/>
              <w:jc w:val="center"/>
              <w:rPr>
                <w:rFonts w:ascii="Sakkal Majalla" w:hAnsi="Sakkal Majalla" w:cs="Sakkal Majalla"/>
                <w:b/>
                <w:bCs/>
              </w:rPr>
            </w:pPr>
            <w:r w:rsidRPr="008A23F9">
              <w:rPr>
                <w:rFonts w:ascii="Sakkal Majalla" w:hAnsi="Sakkal Majalla" w:cs="Sakkal Majalla"/>
                <w:b/>
                <w:bCs/>
              </w:rPr>
              <w:t>3028,3</w:t>
            </w:r>
          </w:p>
        </w:tc>
        <w:tc>
          <w:tcPr>
            <w:tcW w:w="507" w:type="pct"/>
          </w:tcPr>
          <w:p w:rsidR="008A23F9" w:rsidRPr="00802354" w:rsidRDefault="008A23F9" w:rsidP="00604961">
            <w:pPr>
              <w:bidi/>
              <w:rPr>
                <w:rFonts w:cs="Andalus"/>
                <w:b/>
                <w:bCs/>
                <w:sz w:val="28"/>
                <w:szCs w:val="28"/>
              </w:rPr>
            </w:pPr>
          </w:p>
        </w:tc>
      </w:tr>
    </w:tbl>
    <w:p w:rsidR="008A23F9" w:rsidRPr="008A23F9" w:rsidRDefault="008A23F9" w:rsidP="008A23F9">
      <w:pPr>
        <w:bidi/>
        <w:spacing w:line="276" w:lineRule="auto"/>
        <w:jc w:val="both"/>
        <w:rPr>
          <w:rFonts w:ascii="Sakkal Majalla" w:hAnsi="Sakkal Majalla" w:cs="Sakkal Majalla"/>
          <w:sz w:val="28"/>
          <w:szCs w:val="28"/>
          <w:rtl/>
          <w:lang w:bidi="ar-TN"/>
        </w:rPr>
      </w:pPr>
      <w:r w:rsidRPr="008A23F9">
        <w:rPr>
          <w:rFonts w:ascii="Sakkal Majalla" w:hAnsi="Sakkal Majalla" w:cs="Sakkal Majalla"/>
          <w:sz w:val="28"/>
          <w:szCs w:val="28"/>
          <w:rtl/>
          <w:lang w:bidi="ar-TN"/>
        </w:rPr>
        <w:t xml:space="preserve">    إذا قارنا المبالغ المسندة هذا الموسم بالموسم الفارط فإنا نلاحظ انخفاضا في حجم القروض المسندة بنسبة 5 </w:t>
      </w:r>
      <w:r w:rsidRPr="008A23F9">
        <w:rPr>
          <w:rFonts w:ascii="Sakkal Majalla" w:hAnsi="Sakkal Majalla" w:cs="Sakkal Majalla"/>
          <w:sz w:val="28"/>
          <w:szCs w:val="28"/>
          <w:lang w:bidi="ar-TN"/>
        </w:rPr>
        <w:t>%</w:t>
      </w:r>
      <w:r w:rsidRPr="008A23F9">
        <w:rPr>
          <w:rFonts w:ascii="Sakkal Majalla" w:hAnsi="Sakkal Majalla" w:cs="Sakkal Majalla"/>
          <w:sz w:val="28"/>
          <w:szCs w:val="28"/>
          <w:rtl/>
          <w:lang w:bidi="ar-TN"/>
        </w:rPr>
        <w:t xml:space="preserve"> ويعود هذا بالأساس إلى مديونية الفلاحين خلال السنة الفارطة نتيجة نقص الأمطار حيث بلغت نسبة الإجاحة بولاية زغوان 95</w:t>
      </w:r>
      <w:r w:rsidRPr="008A23F9">
        <w:rPr>
          <w:rFonts w:ascii="Sakkal Majalla" w:hAnsi="Sakkal Majalla" w:cs="Sakkal Majalla"/>
          <w:sz w:val="28"/>
          <w:szCs w:val="28"/>
          <w:lang w:bidi="ar-TN"/>
        </w:rPr>
        <w:t>%</w:t>
      </w:r>
      <w:r w:rsidRPr="008A23F9">
        <w:rPr>
          <w:rFonts w:ascii="Sakkal Majalla" w:hAnsi="Sakkal Majalla" w:cs="Sakkal Majalla"/>
          <w:sz w:val="28"/>
          <w:szCs w:val="28"/>
          <w:rtl/>
          <w:lang w:bidi="ar-TN"/>
        </w:rPr>
        <w:t>.</w:t>
      </w:r>
    </w:p>
    <w:p w:rsidR="008A23F9" w:rsidRPr="008A23F9" w:rsidRDefault="008A23F9" w:rsidP="008A23F9">
      <w:pPr>
        <w:bidi/>
        <w:spacing w:line="276" w:lineRule="auto"/>
        <w:jc w:val="both"/>
        <w:rPr>
          <w:rFonts w:ascii="Sakkal Majalla" w:hAnsi="Sakkal Majalla" w:cs="Sakkal Majalla"/>
          <w:sz w:val="28"/>
          <w:szCs w:val="28"/>
          <w:rtl/>
          <w:lang w:bidi="ar-TN"/>
        </w:rPr>
      </w:pPr>
      <w:r w:rsidRPr="008A23F9">
        <w:rPr>
          <w:rFonts w:ascii="Sakkal Majalla" w:hAnsi="Sakkal Majalla" w:cs="Sakkal Majalla" w:hint="cs"/>
          <w:sz w:val="28"/>
          <w:szCs w:val="28"/>
          <w:rtl/>
          <w:lang w:bidi="ar-TN"/>
        </w:rPr>
        <w:t xml:space="preserve">أما بالنسبة لموسم 2016 لزراعة الطماطم فقد تم تخصيص 50 ألف دينارا وقد انتفع به حوالي 17 فلاحا لبذر 20 هك بقيمة جملية قدرها </w:t>
      </w:r>
      <w:r w:rsidRPr="008A23F9">
        <w:rPr>
          <w:rFonts w:ascii="Sakkal Majalla" w:hAnsi="Sakkal Majalla" w:cs="Sakkal Majalla"/>
          <w:sz w:val="28"/>
          <w:szCs w:val="28"/>
          <w:lang w:bidi="ar-TN"/>
        </w:rPr>
        <w:t>48,8</w:t>
      </w:r>
      <w:r w:rsidRPr="008A23F9">
        <w:rPr>
          <w:rFonts w:ascii="Sakkal Majalla" w:hAnsi="Sakkal Majalla" w:cs="Sakkal Majalla" w:hint="cs"/>
          <w:sz w:val="28"/>
          <w:szCs w:val="28"/>
          <w:rtl/>
          <w:lang w:bidi="ar-TN"/>
        </w:rPr>
        <w:t xml:space="preserve"> ألف دينارا.</w:t>
      </w:r>
    </w:p>
    <w:p w:rsidR="008A23F9" w:rsidRDefault="008A23F9" w:rsidP="008A23F9">
      <w:pPr>
        <w:bidi/>
        <w:spacing w:line="276" w:lineRule="auto"/>
        <w:jc w:val="both"/>
        <w:rPr>
          <w:rFonts w:ascii="Sakkal Majalla" w:hAnsi="Sakkal Majalla" w:cs="Sakkal Majalla"/>
          <w:sz w:val="28"/>
          <w:szCs w:val="28"/>
          <w:rtl/>
          <w:lang w:bidi="ar-TN"/>
        </w:rPr>
      </w:pPr>
    </w:p>
    <w:p w:rsidR="00E306AA" w:rsidRPr="00AA14D4" w:rsidRDefault="00E306AA" w:rsidP="006B0751">
      <w:pPr>
        <w:pStyle w:val="Paragraphedeliste"/>
        <w:numPr>
          <w:ilvl w:val="0"/>
          <w:numId w:val="80"/>
        </w:numPr>
        <w:tabs>
          <w:tab w:val="right" w:pos="666"/>
          <w:tab w:val="right" w:pos="7118"/>
        </w:tabs>
        <w:bidi/>
        <w:jc w:val="both"/>
        <w:rPr>
          <w:rFonts w:ascii="Sakkal Majalla" w:hAnsi="Sakkal Majalla" w:cs="Sakkal Majalla"/>
          <w:b/>
          <w:bCs/>
          <w:sz w:val="32"/>
          <w:szCs w:val="32"/>
          <w:rtl/>
          <w:lang w:bidi="ar-TN"/>
        </w:rPr>
      </w:pPr>
      <w:r w:rsidRPr="00AA14D4">
        <w:rPr>
          <w:rFonts w:ascii="Sakkal Majalla" w:hAnsi="Sakkal Majalla" w:cs="Sakkal Majalla" w:hint="cs"/>
          <w:b/>
          <w:bCs/>
          <w:sz w:val="32"/>
          <w:szCs w:val="32"/>
          <w:rtl/>
          <w:lang w:bidi="ar-TN"/>
        </w:rPr>
        <w:t>الهياكل الـمهنيّة الفلاحيّة القاعديّة :</w:t>
      </w:r>
    </w:p>
    <w:p w:rsidR="00E306AA" w:rsidRPr="00AA14D4" w:rsidRDefault="00E306AA" w:rsidP="006B0751">
      <w:pPr>
        <w:pStyle w:val="Paragraphedeliste"/>
        <w:numPr>
          <w:ilvl w:val="1"/>
          <w:numId w:val="10"/>
        </w:numPr>
        <w:bidi/>
        <w:spacing w:before="240" w:after="120"/>
        <w:jc w:val="both"/>
        <w:rPr>
          <w:rFonts w:ascii="Sakkal Majalla" w:hAnsi="Sakkal Majalla" w:cs="Sakkal Majalla"/>
          <w:b/>
          <w:bCs/>
          <w:sz w:val="32"/>
          <w:szCs w:val="32"/>
          <w:rtl/>
          <w:lang w:bidi="ar-TN"/>
        </w:rPr>
      </w:pPr>
      <w:r w:rsidRPr="00AA14D4">
        <w:rPr>
          <w:rFonts w:ascii="Sakkal Majalla" w:hAnsi="Sakkal Majalla" w:cs="Sakkal Majalla" w:hint="cs"/>
          <w:b/>
          <w:bCs/>
          <w:sz w:val="32"/>
          <w:szCs w:val="32"/>
          <w:rtl/>
          <w:lang w:bidi="ar-TN"/>
        </w:rPr>
        <w:t xml:space="preserve"> الشركات التعاونية للخدمات الفلاحية : </w:t>
      </w:r>
    </w:p>
    <w:p w:rsidR="00E306AA" w:rsidRDefault="00E306AA" w:rsidP="00E306AA">
      <w:pPr>
        <w:bidi/>
        <w:spacing w:before="240" w:after="120" w:line="276" w:lineRule="auto"/>
        <w:jc w:val="both"/>
        <w:rPr>
          <w:rFonts w:ascii="Sakkal Majalla" w:hAnsi="Sakkal Majalla" w:cs="Sakkal Majalla"/>
          <w:sz w:val="28"/>
          <w:szCs w:val="28"/>
          <w:rtl/>
          <w:lang w:bidi="ar-TN"/>
        </w:rPr>
      </w:pPr>
      <w:r w:rsidRPr="008544FE">
        <w:rPr>
          <w:rFonts w:ascii="Sakkal Majalla" w:hAnsi="Sakkal Majalla" w:cs="Sakkal Majalla" w:hint="cs"/>
          <w:b/>
          <w:bCs/>
          <w:sz w:val="28"/>
          <w:szCs w:val="28"/>
          <w:rtl/>
          <w:lang w:bidi="ar-TN"/>
        </w:rPr>
        <w:t>أ.</w:t>
      </w:r>
      <w:r>
        <w:rPr>
          <w:rFonts w:ascii="Sakkal Majalla" w:hAnsi="Sakkal Majalla" w:cs="Sakkal Majalla" w:hint="cs"/>
          <w:sz w:val="28"/>
          <w:szCs w:val="28"/>
          <w:rtl/>
          <w:lang w:bidi="ar-TN"/>
        </w:rPr>
        <w:t xml:space="preserve"> </w:t>
      </w:r>
      <w:r w:rsidRPr="00A247C2">
        <w:rPr>
          <w:rFonts w:ascii="Sakkal Majalla" w:hAnsi="Sakkal Majalla" w:cs="Sakkal Majalla"/>
          <w:sz w:val="28"/>
          <w:szCs w:val="28"/>
          <w:lang w:bidi="ar-TN"/>
        </w:rPr>
        <w:t xml:space="preserve"> </w:t>
      </w:r>
      <w:r w:rsidRPr="00A247C2">
        <w:rPr>
          <w:rFonts w:ascii="Sakkal Majalla" w:hAnsi="Sakkal Majalla" w:cs="Sakkal Majalla" w:hint="cs"/>
          <w:sz w:val="28"/>
          <w:szCs w:val="28"/>
          <w:rtl/>
          <w:lang w:bidi="ar-TN"/>
        </w:rPr>
        <w:t xml:space="preserve">قبل إصدار القانون عدد 94 لسنة 2005 المتعلق بالشركات التعاونية للخدمات الفلاحية كانت توجد بولاية زغوان 03 تعاضديات خدمات فلاحية : </w:t>
      </w:r>
    </w:p>
    <w:p w:rsidR="00E306AA" w:rsidRPr="00A247C2" w:rsidRDefault="00E306AA" w:rsidP="00E306AA">
      <w:pPr>
        <w:bidi/>
        <w:spacing w:before="240" w:after="120"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A247C2">
        <w:rPr>
          <w:rFonts w:ascii="Sakkal Majalla" w:hAnsi="Sakkal Majalla" w:cs="Sakkal Majalla" w:hint="cs"/>
          <w:sz w:val="28"/>
          <w:szCs w:val="28"/>
          <w:rtl/>
          <w:lang w:bidi="ar-TN"/>
        </w:rPr>
        <w:t>- تعاضدية الخدمات الفلاحية ببئر الشاوش (الناظور)متوقفة عن النشاط.</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A247C2">
        <w:rPr>
          <w:rFonts w:ascii="Sakkal Majalla" w:hAnsi="Sakkal Majalla" w:cs="Sakkal Majalla" w:hint="cs"/>
          <w:sz w:val="28"/>
          <w:szCs w:val="28"/>
          <w:rtl/>
          <w:lang w:bidi="ar-TN"/>
        </w:rPr>
        <w:t xml:space="preserve"> - تعاضدية الخدمات الفلاحية بصواف (دواجن) متوقفة عن النشاط. </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A247C2">
        <w:rPr>
          <w:rFonts w:ascii="Sakkal Majalla" w:hAnsi="Sakkal Majalla" w:cs="Sakkal Majalla" w:hint="cs"/>
          <w:sz w:val="28"/>
          <w:szCs w:val="28"/>
          <w:rtl/>
          <w:lang w:bidi="ar-TN"/>
        </w:rPr>
        <w:t xml:space="preserve">- التعاضدية الجهوية لمربي الدواجن بزغوان : متوقفة عن النشاط. </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sidRPr="008544FE">
        <w:rPr>
          <w:rFonts w:ascii="Sakkal Majalla" w:hAnsi="Sakkal Majalla" w:cs="Sakkal Majalla" w:hint="cs"/>
          <w:b/>
          <w:bCs/>
          <w:sz w:val="28"/>
          <w:szCs w:val="28"/>
          <w:rtl/>
          <w:lang w:bidi="ar-TN"/>
        </w:rPr>
        <w:t>ب.</w:t>
      </w:r>
      <w:r>
        <w:rPr>
          <w:rFonts w:ascii="Sakkal Majalla" w:hAnsi="Sakkal Majalla" w:cs="Sakkal Majalla" w:hint="cs"/>
          <w:sz w:val="28"/>
          <w:szCs w:val="28"/>
          <w:rtl/>
          <w:lang w:bidi="ar-TN"/>
        </w:rPr>
        <w:t xml:space="preserve"> </w:t>
      </w:r>
      <w:r w:rsidRPr="00A247C2">
        <w:rPr>
          <w:rFonts w:ascii="Sakkal Majalla" w:hAnsi="Sakkal Majalla" w:cs="Sakkal Majalla"/>
          <w:sz w:val="28"/>
          <w:szCs w:val="28"/>
          <w:lang w:bidi="ar-TN"/>
        </w:rPr>
        <w:t xml:space="preserve"> </w:t>
      </w:r>
      <w:r w:rsidRPr="00A247C2">
        <w:rPr>
          <w:rFonts w:ascii="Sakkal Majalla" w:hAnsi="Sakkal Majalla" w:cs="Sakkal Majalla" w:hint="cs"/>
          <w:sz w:val="28"/>
          <w:szCs w:val="28"/>
          <w:rtl/>
          <w:lang w:bidi="ar-TN"/>
        </w:rPr>
        <w:t>بعد صدور القانون عدد 94 لسنة 2005 المؤرخ في 18 أكتوبر2005 والذي أعطى للتعاضديات القائمة ومنذ تاريخ دخوله حيز التنفيذ، أجلا بثلاثة سنوات للامتثال لأحكامه.</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sidRPr="00A247C2">
        <w:rPr>
          <w:rFonts w:ascii="Sakkal Majalla" w:hAnsi="Sakkal Majalla" w:cs="Sakkal Majalla" w:hint="cs"/>
          <w:sz w:val="28"/>
          <w:szCs w:val="28"/>
          <w:rtl/>
          <w:lang w:bidi="ar-TN"/>
        </w:rPr>
        <w:t>وبمرور هذا الأجل لم تمتثل لأحكام هذا القانون سوى تعاضدية الخدمات لمربي الدواجن بزغوان</w:t>
      </w:r>
      <w:r w:rsidRPr="00A247C2">
        <w:rPr>
          <w:rFonts w:ascii="Sakkal Majalla" w:hAnsi="Sakkal Majalla" w:cs="Sakkal Majalla"/>
          <w:sz w:val="28"/>
          <w:szCs w:val="28"/>
          <w:lang w:bidi="ar-TN"/>
        </w:rPr>
        <w:t xml:space="preserve"> </w:t>
      </w:r>
      <w:r w:rsidRPr="00A247C2">
        <w:rPr>
          <w:rFonts w:ascii="Sakkal Majalla" w:hAnsi="Sakkal Majalla" w:cs="Sakkal Majalla" w:hint="cs"/>
          <w:sz w:val="28"/>
          <w:szCs w:val="28"/>
          <w:rtl/>
          <w:lang w:bidi="ar-TN"/>
        </w:rPr>
        <w:t>حيث قامت بالإجراءات اللازمة وتطورت إلى شركة تعاونية للخدمات الفلاحية.</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sidRPr="00A247C2">
        <w:rPr>
          <w:rFonts w:ascii="Sakkal Majalla" w:hAnsi="Sakkal Majalla" w:cs="Sakkal Majalla" w:hint="cs"/>
          <w:sz w:val="28"/>
          <w:szCs w:val="28"/>
          <w:rtl/>
          <w:lang w:bidi="ar-TN"/>
        </w:rPr>
        <w:t>أما تعاضديتي صواف وبئر الشاوش فتعتبران منحلتان وجوبا وتنطبق عليهما أحكام التصفية.</w:t>
      </w:r>
    </w:p>
    <w:p w:rsidR="00E306AA" w:rsidRPr="00BF5B00" w:rsidRDefault="00E306AA" w:rsidP="006B0751">
      <w:pPr>
        <w:pStyle w:val="Paragraphedeliste"/>
        <w:numPr>
          <w:ilvl w:val="0"/>
          <w:numId w:val="39"/>
        </w:numPr>
        <w:bidi/>
        <w:spacing w:before="240" w:after="120" w:line="276" w:lineRule="auto"/>
        <w:jc w:val="both"/>
        <w:rPr>
          <w:rFonts w:ascii="Sakkal Majalla" w:hAnsi="Sakkal Majalla" w:cs="Sakkal Majalla"/>
          <w:b/>
          <w:bCs/>
          <w:sz w:val="28"/>
          <w:szCs w:val="28"/>
          <w:rtl/>
          <w:lang w:bidi="ar-TN"/>
        </w:rPr>
      </w:pPr>
      <w:r w:rsidRPr="00BF5B00">
        <w:rPr>
          <w:rFonts w:ascii="Sakkal Majalla" w:hAnsi="Sakkal Majalla" w:cs="Sakkal Majalla" w:hint="cs"/>
          <w:b/>
          <w:bCs/>
          <w:sz w:val="28"/>
          <w:szCs w:val="28"/>
          <w:rtl/>
          <w:lang w:bidi="ar-TN"/>
        </w:rPr>
        <w:t>الوضع الحالي :</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sidRPr="00A247C2">
        <w:rPr>
          <w:rFonts w:ascii="Sakkal Majalla" w:hAnsi="Sakkal Majalla" w:cs="Sakkal Majalla"/>
          <w:sz w:val="28"/>
          <w:szCs w:val="28"/>
          <w:lang w:bidi="ar-TN"/>
        </w:rPr>
        <w:lastRenderedPageBreak/>
        <w:t xml:space="preserve"> </w:t>
      </w:r>
      <w:r w:rsidRPr="00A247C2">
        <w:rPr>
          <w:rFonts w:ascii="Sakkal Majalla" w:hAnsi="Sakkal Majalla" w:cs="Sakkal Majalla" w:hint="cs"/>
          <w:sz w:val="28"/>
          <w:szCs w:val="28"/>
          <w:rtl/>
          <w:lang w:bidi="ar-TN"/>
        </w:rPr>
        <w:t>* الشركة التعاونية لمربي الدواجن بزغوان: دعوة أعضاء مجلس إدارتها من طرف دائرة الشؤون الاقتصادية والاستثمار بالولاية للنظر في إمكانية إعادة تنشيطها أو القيام بالإجراءات القانونية لحل الشركة وتصفيتها .</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b/>
          <w:bCs/>
          <w:sz w:val="28"/>
          <w:szCs w:val="28"/>
          <w:rtl/>
          <w:lang w:bidi="ar-TN"/>
        </w:rPr>
        <w:t>* تعاضدية الخدمات الفلاحية الإزدهار بصواف:</w:t>
      </w:r>
      <w:r w:rsidRPr="00A247C2">
        <w:rPr>
          <w:rFonts w:ascii="Sakkal Majalla" w:hAnsi="Sakkal Majalla" w:cs="Sakkal Majalla" w:hint="cs"/>
          <w:sz w:val="28"/>
          <w:szCs w:val="28"/>
          <w:rtl/>
          <w:lang w:bidi="ar-TN"/>
        </w:rPr>
        <w:t xml:space="preserve"> دعوة أخر رئيس لها وكذلك المصفي الذي تم تعيينه من طرف الجلسة العامة الخارقة للعادة للنظر في ما آلت إليه عملية التصفية.</w:t>
      </w:r>
    </w:p>
    <w:p w:rsidR="00E306AA" w:rsidRPr="00A247C2" w:rsidRDefault="00E306AA" w:rsidP="00E306AA">
      <w:pPr>
        <w:bidi/>
        <w:spacing w:before="240" w:after="120" w:line="276" w:lineRule="auto"/>
        <w:jc w:val="both"/>
        <w:rPr>
          <w:rFonts w:ascii="Sakkal Majalla" w:hAnsi="Sakkal Majalla" w:cs="Sakkal Majalla"/>
          <w:sz w:val="28"/>
          <w:szCs w:val="28"/>
          <w:rtl/>
          <w:lang w:bidi="ar-TN"/>
        </w:rPr>
      </w:pPr>
      <w:r w:rsidRPr="00A247C2">
        <w:rPr>
          <w:rFonts w:ascii="Sakkal Majalla" w:hAnsi="Sakkal Majalla" w:cs="Sakkal Majalla" w:hint="cs"/>
          <w:sz w:val="28"/>
          <w:szCs w:val="28"/>
          <w:rtl/>
          <w:lang w:bidi="ar-TN"/>
        </w:rPr>
        <w:t xml:space="preserve"> </w:t>
      </w:r>
      <w:r w:rsidRPr="00AC093D">
        <w:rPr>
          <w:rFonts w:ascii="Sakkal Majalla" w:hAnsi="Sakkal Majalla" w:cs="Sakkal Majalla" w:hint="cs"/>
          <w:b/>
          <w:bCs/>
          <w:sz w:val="28"/>
          <w:szCs w:val="28"/>
          <w:rtl/>
          <w:lang w:bidi="ar-TN"/>
        </w:rPr>
        <w:t>* تعاضدية الخدمات الفلاحية بئر الشاوش</w:t>
      </w:r>
      <w:r w:rsidRPr="00AC093D">
        <w:rPr>
          <w:rFonts w:ascii="Sakkal Majalla" w:hAnsi="Sakkal Majalla" w:cs="Sakkal Majalla"/>
          <w:b/>
          <w:bCs/>
          <w:sz w:val="28"/>
          <w:szCs w:val="28"/>
          <w:lang w:bidi="ar-TN"/>
        </w:rPr>
        <w:t xml:space="preserve"> </w:t>
      </w:r>
      <w:r w:rsidRPr="00AC093D">
        <w:rPr>
          <w:rFonts w:ascii="Sakkal Majalla" w:hAnsi="Sakkal Majalla" w:cs="Sakkal Majalla" w:hint="cs"/>
          <w:b/>
          <w:bCs/>
          <w:sz w:val="28"/>
          <w:szCs w:val="28"/>
          <w:rtl/>
          <w:lang w:bidi="ar-TN"/>
        </w:rPr>
        <w:t>_ الناظور:</w:t>
      </w:r>
      <w:r w:rsidRPr="00A247C2">
        <w:rPr>
          <w:rFonts w:ascii="Sakkal Majalla" w:hAnsi="Sakkal Majalla" w:cs="Sakkal Majalla" w:hint="cs"/>
          <w:sz w:val="28"/>
          <w:szCs w:val="28"/>
          <w:rtl/>
          <w:lang w:bidi="ar-TN"/>
        </w:rPr>
        <w:t xml:space="preserve"> مكاتبة السيد رئيس المحكمة الابتدائية بزغوان من طرف سلطة الإشراف المتمثلة في السيد الوالي لتعيين مصفي.</w:t>
      </w:r>
    </w:p>
    <w:p w:rsidR="00E306AA" w:rsidRPr="00AC093D" w:rsidRDefault="00E306AA" w:rsidP="00E306AA">
      <w:pPr>
        <w:bidi/>
        <w:spacing w:before="240" w:after="120"/>
        <w:jc w:val="both"/>
        <w:rPr>
          <w:rFonts w:ascii="Sakkal Majalla" w:hAnsi="Sakkal Majalla" w:cs="Sakkal Majalla"/>
          <w:b/>
          <w:bCs/>
          <w:sz w:val="28"/>
          <w:szCs w:val="28"/>
          <w:rtl/>
          <w:lang w:bidi="ar-TN"/>
        </w:rPr>
      </w:pPr>
      <w:r w:rsidRPr="00AC093D">
        <w:rPr>
          <w:rFonts w:ascii="Sakkal Majalla" w:hAnsi="Sakkal Majalla" w:cs="Sakkal Majalla" w:hint="cs"/>
          <w:b/>
          <w:bCs/>
          <w:sz w:val="28"/>
          <w:szCs w:val="28"/>
          <w:rtl/>
          <w:lang w:bidi="ar-TN"/>
        </w:rPr>
        <w:t xml:space="preserve">* الشركة التعاونية للخدمات الفلاحية "مليان" الفحص </w:t>
      </w:r>
      <w:r w:rsidRPr="00AC093D">
        <w:rPr>
          <w:rFonts w:ascii="Sakkal Majalla" w:hAnsi="Sakkal Majalla" w:cs="Sakkal Majalla"/>
          <w:b/>
          <w:bCs/>
          <w:sz w:val="28"/>
          <w:szCs w:val="28"/>
          <w:rtl/>
          <w:lang w:bidi="ar-TN"/>
        </w:rPr>
        <w:t>–</w:t>
      </w:r>
      <w:r w:rsidRPr="00AC093D">
        <w:rPr>
          <w:rFonts w:ascii="Sakkal Majalla" w:hAnsi="Sakkal Majalla" w:cs="Sakkal Majalla" w:hint="cs"/>
          <w:b/>
          <w:bCs/>
          <w:sz w:val="28"/>
          <w:szCs w:val="28"/>
          <w:rtl/>
          <w:lang w:bidi="ar-TN"/>
        </w:rPr>
        <w:t xml:space="preserve"> بئر مشارقة:</w:t>
      </w:r>
    </w:p>
    <w:p w:rsidR="00BF5B00" w:rsidRPr="00BF5B00" w:rsidRDefault="00BF5B00" w:rsidP="00BF5B00">
      <w:pPr>
        <w:bidi/>
        <w:spacing w:before="240" w:after="120" w:line="276" w:lineRule="auto"/>
        <w:jc w:val="both"/>
        <w:rPr>
          <w:rFonts w:ascii="Sakkal Majalla" w:hAnsi="Sakkal Majalla" w:cs="Sakkal Majalla"/>
          <w:sz w:val="28"/>
          <w:szCs w:val="28"/>
          <w:rtl/>
          <w:lang w:bidi="ar-TN"/>
        </w:rPr>
      </w:pPr>
      <w:r w:rsidRPr="00BF5B00">
        <w:rPr>
          <w:rFonts w:ascii="Sakkal Majalla" w:hAnsi="Sakkal Majalla" w:cs="Sakkal Majalla" w:hint="cs"/>
          <w:sz w:val="28"/>
          <w:szCs w:val="28"/>
          <w:rtl/>
          <w:lang w:bidi="ar-TN"/>
        </w:rPr>
        <w:t xml:space="preserve">     قامت الهيئة الوقتية بالجلسة العامة التأسيسية بتاريخ 02 أفريل 2014 حيث تمت المصادقة على القانون الأساسي وانتخاب مجلس إدارة يتكون من 06 أعضاء  أتمت الإجراءات وبدأت النشاط المتمثل في تزويد الفلاحين بمادة السداري.</w:t>
      </w:r>
    </w:p>
    <w:p w:rsidR="00BF5B00" w:rsidRPr="00BF5B00" w:rsidRDefault="00BF5B00" w:rsidP="00BF5B00">
      <w:pPr>
        <w:bidi/>
        <w:spacing w:before="240" w:after="120" w:line="276" w:lineRule="auto"/>
        <w:jc w:val="both"/>
        <w:rPr>
          <w:rFonts w:ascii="Sakkal Majalla" w:hAnsi="Sakkal Majalla" w:cs="Sakkal Majalla"/>
          <w:sz w:val="28"/>
          <w:szCs w:val="28"/>
          <w:rtl/>
          <w:lang w:bidi="ar-TN"/>
        </w:rPr>
      </w:pPr>
      <w:r w:rsidRPr="00BF5B00">
        <w:rPr>
          <w:rFonts w:ascii="Sakkal Majalla" w:hAnsi="Sakkal Majalla" w:cs="Sakkal Majalla" w:hint="cs"/>
          <w:sz w:val="28"/>
          <w:szCs w:val="28"/>
          <w:rtl/>
          <w:lang w:bidi="ar-TN"/>
        </w:rPr>
        <w:t xml:space="preserve">     قامت الشركة بانتدا</w:t>
      </w:r>
      <w:r w:rsidRPr="00BF5B00">
        <w:rPr>
          <w:rFonts w:ascii="Sakkal Majalla" w:hAnsi="Sakkal Majalla" w:cs="Sakkal Majalla" w:hint="eastAsia"/>
          <w:sz w:val="28"/>
          <w:szCs w:val="28"/>
          <w:rtl/>
          <w:lang w:bidi="ar-TN"/>
        </w:rPr>
        <w:t>ب</w:t>
      </w:r>
      <w:r w:rsidRPr="00BF5B00">
        <w:rPr>
          <w:rFonts w:ascii="Sakkal Majalla" w:hAnsi="Sakkal Majalla" w:cs="Sakkal Majalla" w:hint="cs"/>
          <w:sz w:val="28"/>
          <w:szCs w:val="28"/>
          <w:rtl/>
          <w:lang w:bidi="ar-TN"/>
        </w:rPr>
        <w:t xml:space="preserve"> مدير فني خلال شهر ديسمبر2016  وذلك لتطوير أنشطة الشركة وقد شرعت  في تزويد منخرطيها بمادة الأمونيتر.</w:t>
      </w:r>
    </w:p>
    <w:p w:rsidR="00E306AA" w:rsidRPr="00AC093D" w:rsidRDefault="00E306AA" w:rsidP="00E306AA">
      <w:pPr>
        <w:bidi/>
        <w:spacing w:before="240" w:after="120" w:line="276" w:lineRule="auto"/>
        <w:jc w:val="both"/>
        <w:rPr>
          <w:rFonts w:ascii="Sakkal Majalla" w:hAnsi="Sakkal Majalla" w:cs="Sakkal Majalla"/>
          <w:b/>
          <w:bCs/>
          <w:sz w:val="28"/>
          <w:szCs w:val="28"/>
          <w:rtl/>
          <w:lang w:bidi="ar-TN"/>
        </w:rPr>
      </w:pPr>
      <w:r w:rsidRPr="00AC093D">
        <w:rPr>
          <w:rFonts w:ascii="Sakkal Majalla" w:hAnsi="Sakkal Majalla" w:cs="Sakkal Majalla" w:hint="cs"/>
          <w:b/>
          <w:bCs/>
          <w:sz w:val="28"/>
          <w:szCs w:val="28"/>
          <w:rtl/>
          <w:lang w:bidi="ar-TN"/>
        </w:rPr>
        <w:t>* الشركة التعاونية النسائية للخدمات الفلاحية "دار النسري بزغوان":</w:t>
      </w:r>
    </w:p>
    <w:p w:rsidR="00BF5B00" w:rsidRPr="00BF5B00" w:rsidRDefault="00BF5B00" w:rsidP="00BF5B00">
      <w:pPr>
        <w:bidi/>
        <w:spacing w:before="240" w:after="120" w:line="276" w:lineRule="auto"/>
        <w:jc w:val="both"/>
        <w:rPr>
          <w:rFonts w:ascii="Sakkal Majalla" w:hAnsi="Sakkal Majalla" w:cs="Sakkal Majalla"/>
          <w:sz w:val="28"/>
          <w:szCs w:val="28"/>
          <w:rtl/>
          <w:lang w:bidi="ar-TN"/>
        </w:rPr>
      </w:pPr>
      <w:r w:rsidRPr="00BF5B00">
        <w:rPr>
          <w:rFonts w:ascii="Sakkal Majalla" w:hAnsi="Sakkal Majalla" w:cs="Sakkal Majalla" w:hint="cs"/>
          <w:sz w:val="28"/>
          <w:szCs w:val="28"/>
          <w:rtl/>
          <w:lang w:bidi="ar-TN"/>
        </w:rPr>
        <w:t>التأمت الجلسة العامة التأسيسية بتاريخ 24 أفريل 2014 بمقر الاتحاد الجهوي للفلاحة والصيد البحري بزغوان وتم انتخاب مجلس الإدارة المتكون من 06 أعضاء وقد أتمت الإجراءات وبدأت النشاط الفعلي المتمثل خاصة في تثمين نبتة النسري بزغوان غير أنها تعاني بعض الصعوبات نتيجة ضعف رأس المال الاجتماعي وضعف الإقبال على الانخراط.</w:t>
      </w:r>
    </w:p>
    <w:p w:rsidR="00E306AA" w:rsidRPr="00AC093D" w:rsidRDefault="00E306AA" w:rsidP="00E306AA">
      <w:pPr>
        <w:bidi/>
        <w:spacing w:before="240" w:after="120" w:line="276" w:lineRule="auto"/>
        <w:jc w:val="both"/>
        <w:rPr>
          <w:rFonts w:ascii="Sakkal Majalla" w:hAnsi="Sakkal Majalla" w:cs="Sakkal Majalla"/>
          <w:b/>
          <w:bCs/>
          <w:sz w:val="28"/>
          <w:szCs w:val="28"/>
          <w:rtl/>
          <w:lang w:bidi="ar-TN"/>
        </w:rPr>
      </w:pPr>
      <w:r w:rsidRPr="00AC093D">
        <w:rPr>
          <w:rFonts w:ascii="Sakkal Majalla" w:hAnsi="Sakkal Majalla" w:cs="Sakkal Majalla" w:hint="cs"/>
          <w:b/>
          <w:bCs/>
          <w:sz w:val="28"/>
          <w:szCs w:val="28"/>
          <w:rtl/>
          <w:lang w:bidi="ar-TN"/>
        </w:rPr>
        <w:t>* الشركة التعاونية للخدمات الفلاحية عين البطرية:</w:t>
      </w:r>
    </w:p>
    <w:p w:rsidR="00BF5B00" w:rsidRPr="00BF5B00" w:rsidRDefault="00BF5B00" w:rsidP="00BF5B00">
      <w:pPr>
        <w:bidi/>
        <w:spacing w:before="240" w:after="120" w:line="276" w:lineRule="auto"/>
        <w:jc w:val="both"/>
        <w:rPr>
          <w:rFonts w:ascii="Sakkal Majalla" w:hAnsi="Sakkal Majalla" w:cs="Sakkal Majalla"/>
          <w:sz w:val="28"/>
          <w:szCs w:val="28"/>
          <w:rtl/>
          <w:lang w:bidi="ar-TN"/>
        </w:rPr>
      </w:pPr>
      <w:r w:rsidRPr="00BF5B00">
        <w:rPr>
          <w:rFonts w:ascii="Sakkal Majalla" w:hAnsi="Sakkal Majalla" w:cs="Sakkal Majalla" w:hint="cs"/>
          <w:sz w:val="28"/>
          <w:szCs w:val="28"/>
          <w:rtl/>
          <w:lang w:bidi="ar-TN"/>
        </w:rPr>
        <w:t>عقدت جلستها العامة التأسيسية بمقر الاتحاد الجهوي للفلاحة والصيد البحري بزغوان بتاريخ 25/12/2014 حيث تمت المصادقة على النظام الأساسي للشركة وانتخاب مجلس إدارة متكون من 06 أعضاء قد قام بإتمام إجراءات النشر بالرائد الرسمي التونسي.</w:t>
      </w:r>
    </w:p>
    <w:p w:rsidR="00E306AA" w:rsidRPr="00AC093D" w:rsidRDefault="00E306AA" w:rsidP="00E306AA">
      <w:pPr>
        <w:bidi/>
        <w:spacing w:before="240" w:after="120" w:line="276" w:lineRule="auto"/>
        <w:jc w:val="both"/>
        <w:rPr>
          <w:rFonts w:ascii="Sakkal Majalla" w:hAnsi="Sakkal Majalla" w:cs="Sakkal Majalla"/>
          <w:b/>
          <w:bCs/>
          <w:sz w:val="28"/>
          <w:szCs w:val="28"/>
          <w:rtl/>
          <w:lang w:bidi="ar-TN"/>
        </w:rPr>
      </w:pPr>
      <w:r w:rsidRPr="00AC093D">
        <w:rPr>
          <w:rFonts w:ascii="Sakkal Majalla" w:hAnsi="Sakkal Majalla" w:cs="Sakkal Majalla" w:hint="cs"/>
          <w:b/>
          <w:bCs/>
          <w:sz w:val="28"/>
          <w:szCs w:val="28"/>
          <w:rtl/>
          <w:lang w:bidi="ar-TN"/>
        </w:rPr>
        <w:t>* الشركة التعاونية للخدمات الفلاحية لتربية الماشية عين البطرية:</w:t>
      </w:r>
    </w:p>
    <w:p w:rsidR="00E306AA" w:rsidRPr="00AC093D" w:rsidRDefault="00E306AA" w:rsidP="00E306AA">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عقدت جلستها العامة التأسيسية يوم 06/01/2015 بمقر الاتحاد الجهوي للفلاحة والصيد البحري للمصادقة على النظام الأساسي للشركة وانتخاب مجلس إدارة المتكون من 06 أعضاء وتم النشر بالرائد الرسمي وتقديم دراسة مشروع وإتمام الملف للحصول على التمويل.</w:t>
      </w: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Pr="00AC093D" w:rsidRDefault="00E306AA" w:rsidP="00E306AA">
      <w:pPr>
        <w:bidi/>
        <w:spacing w:before="240" w:after="120" w:line="276" w:lineRule="auto"/>
        <w:jc w:val="both"/>
        <w:rPr>
          <w:rFonts w:ascii="Sakkal Majalla" w:hAnsi="Sakkal Majalla" w:cs="Sakkal Majalla"/>
          <w:b/>
          <w:bCs/>
          <w:sz w:val="28"/>
          <w:szCs w:val="28"/>
          <w:rtl/>
          <w:lang w:bidi="ar-TN"/>
        </w:rPr>
      </w:pPr>
      <w:r w:rsidRPr="00AC093D">
        <w:rPr>
          <w:rFonts w:ascii="Sakkal Majalla" w:hAnsi="Sakkal Majalla" w:cs="Sakkal Majalla" w:hint="cs"/>
          <w:b/>
          <w:bCs/>
          <w:sz w:val="28"/>
          <w:szCs w:val="28"/>
          <w:rtl/>
          <w:lang w:bidi="ar-TN"/>
        </w:rPr>
        <w:lastRenderedPageBreak/>
        <w:t>د</w:t>
      </w:r>
      <w:r>
        <w:rPr>
          <w:rFonts w:ascii="Sakkal Majalla" w:hAnsi="Sakkal Majalla" w:cs="Sakkal Majalla" w:hint="cs"/>
          <w:b/>
          <w:bCs/>
          <w:sz w:val="28"/>
          <w:szCs w:val="28"/>
          <w:rtl/>
          <w:lang w:bidi="ar-TN"/>
        </w:rPr>
        <w:t xml:space="preserve">. </w:t>
      </w:r>
      <w:r w:rsidRPr="00AC093D">
        <w:rPr>
          <w:rFonts w:ascii="Sakkal Majalla" w:hAnsi="Sakkal Majalla" w:cs="Sakkal Majalla" w:hint="cs"/>
          <w:b/>
          <w:bCs/>
          <w:sz w:val="28"/>
          <w:szCs w:val="28"/>
          <w:rtl/>
          <w:lang w:bidi="ar-TN"/>
        </w:rPr>
        <w:t xml:space="preserve"> الاقتراحات المستقبلية: </w:t>
      </w:r>
    </w:p>
    <w:p w:rsidR="00AA14D4" w:rsidRPr="00AA14D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AA14D4">
        <w:rPr>
          <w:rFonts w:ascii="Sakkal Majalla" w:hAnsi="Sakkal Majalla" w:cs="Sakkal Majalla" w:hint="cs"/>
          <w:sz w:val="28"/>
          <w:szCs w:val="28"/>
          <w:rtl/>
          <w:lang w:bidi="ar-TN"/>
        </w:rPr>
        <w:t>ضعف الانخراط</w:t>
      </w:r>
      <w:r w:rsidRPr="00AA14D4">
        <w:rPr>
          <w:rFonts w:ascii="Sakkal Majalla" w:hAnsi="Sakkal Majalla" w:cs="Sakkal Majalla"/>
          <w:sz w:val="28"/>
          <w:szCs w:val="28"/>
          <w:lang w:bidi="ar-TN"/>
        </w:rPr>
        <w:t xml:space="preserve"> </w:t>
      </w:r>
      <w:r w:rsidRPr="00AA14D4">
        <w:rPr>
          <w:rFonts w:ascii="Sakkal Majalla" w:hAnsi="Sakkal Majalla" w:cs="Sakkal Majalla" w:hint="cs"/>
          <w:sz w:val="28"/>
          <w:szCs w:val="28"/>
          <w:rtl/>
          <w:lang w:bidi="ar-TN"/>
        </w:rPr>
        <w:t xml:space="preserve"> في صلب الشركات التعاونية(ضعف التغطية على مستوى منطقة التدخل)</w:t>
      </w:r>
    </w:p>
    <w:p w:rsidR="00AA14D4" w:rsidRPr="00AA14D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AA14D4">
        <w:rPr>
          <w:rFonts w:ascii="Sakkal Majalla" w:hAnsi="Sakkal Majalla" w:cs="Sakkal Majalla" w:hint="cs"/>
          <w:sz w:val="28"/>
          <w:szCs w:val="28"/>
          <w:rtl/>
          <w:lang w:bidi="ar-TN"/>
        </w:rPr>
        <w:t>محدودية الخدمات التي  تقدمها الشركات(الاقتصار على نشاط أو نشاطين على الأكثر)</w:t>
      </w:r>
    </w:p>
    <w:p w:rsidR="00AA14D4" w:rsidRPr="00AA14D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AA14D4">
        <w:rPr>
          <w:rFonts w:ascii="Sakkal Majalla" w:hAnsi="Sakkal Majalla" w:cs="Sakkal Majalla" w:hint="cs"/>
          <w:sz w:val="28"/>
          <w:szCs w:val="28"/>
          <w:rtl/>
          <w:lang w:bidi="ar-TN"/>
        </w:rPr>
        <w:t>ضعف الموارد المالية وصعوبة الولوج إلى القروض الفلاحية</w:t>
      </w:r>
    </w:p>
    <w:p w:rsidR="00AA14D4" w:rsidRPr="00AA14D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AA14D4">
        <w:rPr>
          <w:rFonts w:ascii="Sakkal Majalla" w:hAnsi="Sakkal Majalla" w:cs="Sakkal Majalla" w:hint="cs"/>
          <w:sz w:val="28"/>
          <w:szCs w:val="28"/>
          <w:rtl/>
          <w:lang w:bidi="ar-TN"/>
        </w:rPr>
        <w:t>ضعف الإحاطة والتكوين</w:t>
      </w:r>
    </w:p>
    <w:p w:rsidR="00AA14D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AA14D4">
        <w:rPr>
          <w:rFonts w:ascii="Sakkal Majalla" w:hAnsi="Sakkal Majalla" w:cs="Sakkal Majalla" w:hint="cs"/>
          <w:sz w:val="28"/>
          <w:szCs w:val="28"/>
          <w:rtl/>
          <w:lang w:bidi="ar-TN"/>
        </w:rPr>
        <w:t xml:space="preserve">محدودية قدرة الشركة التعاونية على التأقلم مع محيط الإنتاج و الاستجابة لحاجيات وخصوصية منخرطيها  </w:t>
      </w:r>
    </w:p>
    <w:p w:rsidR="00AA14D4" w:rsidRDefault="00AA14D4" w:rsidP="00AA14D4">
      <w:pPr>
        <w:bidi/>
        <w:spacing w:before="240" w:after="120" w:line="276" w:lineRule="auto"/>
        <w:jc w:val="both"/>
        <w:rPr>
          <w:rFonts w:ascii="Sakkal Majalla" w:hAnsi="Sakkal Majalla" w:cs="Sakkal Majalla"/>
          <w:sz w:val="28"/>
          <w:szCs w:val="28"/>
          <w:rtl/>
          <w:lang w:bidi="ar-TN"/>
        </w:rPr>
      </w:pPr>
      <w:r>
        <w:rPr>
          <w:rFonts w:ascii="Sakkal Majalla" w:hAnsi="Sakkal Majalla" w:cs="Sakkal Majalla" w:hint="cs"/>
          <w:b/>
          <w:bCs/>
          <w:sz w:val="28"/>
          <w:szCs w:val="28"/>
          <w:rtl/>
          <w:lang w:bidi="ar-TN"/>
        </w:rPr>
        <w:t xml:space="preserve">ه. </w:t>
      </w:r>
      <w:r w:rsidRPr="00AC093D">
        <w:rPr>
          <w:rFonts w:ascii="Sakkal Majalla" w:hAnsi="Sakkal Majalla" w:cs="Sakkal Majalla" w:hint="cs"/>
          <w:b/>
          <w:bCs/>
          <w:sz w:val="28"/>
          <w:szCs w:val="28"/>
          <w:rtl/>
          <w:lang w:bidi="ar-TN"/>
        </w:rPr>
        <w:t>الاقتراحات المستقبلية:</w:t>
      </w:r>
    </w:p>
    <w:p w:rsidR="00AA14D4" w:rsidRPr="00AA14D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rtl/>
          <w:lang w:bidi="ar-TN"/>
        </w:rPr>
      </w:pPr>
      <w:r w:rsidRPr="00AA14D4">
        <w:rPr>
          <w:rFonts w:ascii="Sakkal Majalla" w:hAnsi="Sakkal Majalla" w:cs="Sakkal Majalla" w:hint="cs"/>
          <w:sz w:val="28"/>
          <w:szCs w:val="28"/>
          <w:rtl/>
          <w:lang w:bidi="ar-TN"/>
        </w:rPr>
        <w:t>تكوين شركات تعاونية للخدمات الفلاحية على أسس صحيحة وبمشاركة المنخرطين أنفسهم.</w:t>
      </w:r>
    </w:p>
    <w:p w:rsidR="00AA14D4" w:rsidRPr="00AA14D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AA14D4">
        <w:rPr>
          <w:rFonts w:ascii="Sakkal Majalla" w:hAnsi="Sakkal Majalla" w:cs="Sakkal Majalla" w:hint="cs"/>
          <w:sz w:val="28"/>
          <w:szCs w:val="28"/>
          <w:rtl/>
          <w:lang w:bidi="ar-TN"/>
        </w:rPr>
        <w:t xml:space="preserve"> تطبيق خطة النهوض بالشركات التعاونية للخدمات الفلاحية التي صادقت عليها الحكومة خلال سنة 2012 والتي تهم خاصة :</w:t>
      </w:r>
    </w:p>
    <w:p w:rsidR="00AA14D4" w:rsidRPr="00AA14D4" w:rsidRDefault="00AA14D4" w:rsidP="00AA14D4">
      <w:pPr>
        <w:pStyle w:val="Paragraphedeliste"/>
        <w:bidi/>
        <w:ind w:left="1353"/>
        <w:jc w:val="both"/>
        <w:rPr>
          <w:rFonts w:ascii="Sakkal Majalla" w:hAnsi="Sakkal Majalla" w:cs="Sakkal Majalla"/>
          <w:sz w:val="28"/>
          <w:szCs w:val="28"/>
          <w:rtl/>
          <w:lang w:bidi="ar-TN"/>
        </w:rPr>
      </w:pPr>
      <w:r w:rsidRPr="00AA14D4">
        <w:rPr>
          <w:rFonts w:ascii="Sakkal Majalla" w:hAnsi="Sakkal Majalla" w:cs="Sakkal Majalla" w:hint="cs"/>
          <w:sz w:val="28"/>
          <w:szCs w:val="28"/>
          <w:rtl/>
          <w:lang w:bidi="ar-TN"/>
        </w:rPr>
        <w:t>* مراجعة الإطار القانوني المنظم للشركات التعاونية.</w:t>
      </w:r>
    </w:p>
    <w:p w:rsidR="00AA14D4" w:rsidRPr="00AA14D4" w:rsidRDefault="00AA14D4" w:rsidP="00AA14D4">
      <w:pPr>
        <w:pStyle w:val="Paragraphedeliste"/>
        <w:bidi/>
        <w:ind w:left="1353"/>
        <w:jc w:val="both"/>
        <w:rPr>
          <w:rFonts w:ascii="Sakkal Majalla" w:hAnsi="Sakkal Majalla" w:cs="Sakkal Majalla"/>
          <w:sz w:val="28"/>
          <w:szCs w:val="28"/>
          <w:rtl/>
          <w:lang w:bidi="ar-TN"/>
        </w:rPr>
      </w:pPr>
      <w:r w:rsidRPr="00AA14D4">
        <w:rPr>
          <w:rFonts w:ascii="Sakkal Majalla" w:hAnsi="Sakkal Majalla" w:cs="Sakkal Majalla" w:hint="cs"/>
          <w:sz w:val="28"/>
          <w:szCs w:val="28"/>
          <w:rtl/>
          <w:lang w:bidi="ar-TN"/>
        </w:rPr>
        <w:t>* مراجعة منظومة التشجيعات والتمويل.</w:t>
      </w:r>
    </w:p>
    <w:p w:rsidR="00AA14D4" w:rsidRDefault="00AA14D4" w:rsidP="00AA14D4">
      <w:pPr>
        <w:pStyle w:val="Paragraphedeliste"/>
        <w:bidi/>
        <w:ind w:left="1353"/>
        <w:jc w:val="both"/>
        <w:rPr>
          <w:rFonts w:cs="Akhbar MT"/>
          <w:sz w:val="38"/>
          <w:szCs w:val="38"/>
          <w:rtl/>
          <w:lang w:bidi="ar-TN"/>
        </w:rPr>
      </w:pPr>
      <w:r w:rsidRPr="00AA14D4">
        <w:rPr>
          <w:rFonts w:ascii="Sakkal Majalla" w:hAnsi="Sakkal Majalla" w:cs="Sakkal Majalla" w:hint="cs"/>
          <w:sz w:val="28"/>
          <w:szCs w:val="28"/>
          <w:rtl/>
          <w:lang w:bidi="ar-TN"/>
        </w:rPr>
        <w:t>* دعم الإحاطة والتأطير والمتابعة</w:t>
      </w:r>
      <w:r>
        <w:rPr>
          <w:rFonts w:cs="Akhbar MT" w:hint="cs"/>
          <w:sz w:val="38"/>
          <w:szCs w:val="38"/>
          <w:rtl/>
          <w:lang w:bidi="ar-TN"/>
        </w:rPr>
        <w:t>.</w:t>
      </w:r>
    </w:p>
    <w:p w:rsidR="00AA14D4" w:rsidRPr="00AA14D4" w:rsidRDefault="00AA14D4" w:rsidP="00AA14D4">
      <w:pPr>
        <w:bidi/>
        <w:jc w:val="both"/>
        <w:rPr>
          <w:rFonts w:cs="Akhbar MT"/>
          <w:sz w:val="38"/>
          <w:szCs w:val="38"/>
          <w:rtl/>
          <w:lang w:bidi="ar-TN"/>
        </w:rPr>
      </w:pPr>
      <w:r>
        <w:rPr>
          <w:rFonts w:ascii="Sakkal Majalla" w:hAnsi="Sakkal Majalla" w:cs="Sakkal Majalla" w:hint="cs"/>
          <w:b/>
          <w:bCs/>
          <w:sz w:val="32"/>
          <w:szCs w:val="32"/>
          <w:rtl/>
          <w:lang w:bidi="ar-TN"/>
        </w:rPr>
        <w:t xml:space="preserve">2.2. </w:t>
      </w:r>
      <w:r w:rsidRPr="00AA14D4">
        <w:rPr>
          <w:rFonts w:ascii="Sakkal Majalla" w:hAnsi="Sakkal Majalla" w:cs="Sakkal Majalla" w:hint="cs"/>
          <w:b/>
          <w:bCs/>
          <w:sz w:val="32"/>
          <w:szCs w:val="32"/>
          <w:rtl/>
          <w:lang w:bidi="ar-TN"/>
        </w:rPr>
        <w:t>مجـــامع التنمية الفلاحيــة :</w:t>
      </w:r>
    </w:p>
    <w:p w:rsidR="00AA14D4" w:rsidRPr="00851F7C" w:rsidRDefault="00AA14D4" w:rsidP="00AA14D4">
      <w:pPr>
        <w:bidi/>
        <w:ind w:left="1256"/>
        <w:jc w:val="both"/>
        <w:rPr>
          <w:rFonts w:cs="Akhbar MT"/>
          <w:b/>
          <w:bCs/>
          <w:sz w:val="16"/>
          <w:szCs w:val="16"/>
          <w:rtl/>
          <w:lang w:bidi="ar-TN"/>
        </w:rPr>
      </w:pPr>
    </w:p>
    <w:p w:rsidR="00AA14D4" w:rsidRPr="00E04EA4" w:rsidRDefault="00AA14D4" w:rsidP="00E04EA4">
      <w:pPr>
        <w:bidi/>
        <w:spacing w:before="240" w:after="120" w:line="276" w:lineRule="auto"/>
        <w:jc w:val="both"/>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تعد حاليا مجامع التنمية في قطاع الفلاحة والصيد البحري بولاية زغوان 123 مجمعا تنشط في ميادين مختلفة مثل الماء الصالح للشراب ومياه الري والغابات والمحافظة على المياه والتربة وتربية الماشية والحبوب ....</w:t>
      </w:r>
    </w:p>
    <w:p w:rsidR="00AA14D4" w:rsidRPr="00E04EA4" w:rsidRDefault="00AA14D4" w:rsidP="00E04EA4">
      <w:pPr>
        <w:bidi/>
        <w:spacing w:before="240" w:after="120" w:line="276" w:lineRule="auto"/>
        <w:jc w:val="both"/>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ويتلخص الوضع العام لهذه المجامع كما يلي :</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88 مجمعا ناشطا غير أن هذا النشاط يختلف من مجمع إلى آخر.</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E04EA4">
        <w:rPr>
          <w:rFonts w:ascii="Sakkal Majalla" w:hAnsi="Sakkal Majalla" w:cs="Sakkal Majalla" w:hint="cs"/>
          <w:sz w:val="28"/>
          <w:szCs w:val="28"/>
          <w:rtl/>
          <w:lang w:bidi="ar-TN"/>
        </w:rPr>
        <w:t>13 مجمعا يلاقي صعوبات.</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E04EA4">
        <w:rPr>
          <w:rFonts w:ascii="Sakkal Majalla" w:hAnsi="Sakkal Majalla" w:cs="Sakkal Majalla" w:hint="cs"/>
          <w:sz w:val="28"/>
          <w:szCs w:val="28"/>
          <w:rtl/>
          <w:lang w:bidi="ar-TN"/>
        </w:rPr>
        <w:t>15 مجمعا متوقفا عن النشاط.</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 xml:space="preserve">    من ناحية عقد الجلسات العامة السنوية فقد بلغت 57 % إلى غاية 31/12/2016.</w:t>
      </w:r>
    </w:p>
    <w:p w:rsidR="00AA14D4" w:rsidRPr="00E04EA4" w:rsidRDefault="00AA14D4" w:rsidP="00E04EA4">
      <w:pPr>
        <w:bidi/>
        <w:spacing w:before="240" w:after="120" w:line="276" w:lineRule="auto"/>
        <w:jc w:val="both"/>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أما في ما يتعلق بالصعوبات التي تلاقيها المجامع فيمكن أن نذكر منها :</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صعوبات مالية (قلة الموارد وعدم دفع معاليم الإنخـراط ومعــــاليم الخدمات ...).</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E04EA4">
        <w:rPr>
          <w:rFonts w:ascii="Sakkal Majalla" w:hAnsi="Sakkal Majalla" w:cs="Sakkal Majalla" w:hint="cs"/>
          <w:sz w:val="28"/>
          <w:szCs w:val="28"/>
          <w:rtl/>
          <w:lang w:bidi="ar-TN"/>
        </w:rPr>
        <w:t>ضعف إستغلال الموارد الطبيعة من طرف المنخرطين مثل مياه الري والمواد الغابية.</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E04EA4">
        <w:rPr>
          <w:rFonts w:ascii="Sakkal Majalla" w:hAnsi="Sakkal Majalla" w:cs="Sakkal Majalla" w:hint="cs"/>
          <w:sz w:val="28"/>
          <w:szCs w:val="28"/>
          <w:rtl/>
          <w:lang w:bidi="ar-TN"/>
        </w:rPr>
        <w:t>عدم ثقة المنخرطين في المجالس الإدارية وبالتالي قلة التعامل مع المجمع.</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E04EA4">
        <w:rPr>
          <w:rFonts w:ascii="Sakkal Majalla" w:hAnsi="Sakkal Majalla" w:cs="Sakkal Majalla" w:hint="cs"/>
          <w:sz w:val="28"/>
          <w:szCs w:val="28"/>
          <w:rtl/>
          <w:lang w:bidi="ar-TN"/>
        </w:rPr>
        <w:lastRenderedPageBreak/>
        <w:t>عدم قناعة الفلاحين بالعمل الجمعياتي.</w:t>
      </w:r>
    </w:p>
    <w:p w:rsidR="00AA14D4" w:rsidRPr="00E04EA4" w:rsidRDefault="00AA14D4" w:rsidP="006B0751">
      <w:pPr>
        <w:pStyle w:val="Paragraphedeliste"/>
        <w:numPr>
          <w:ilvl w:val="0"/>
          <w:numId w:val="133"/>
        </w:numPr>
        <w:bidi/>
        <w:spacing w:before="240" w:after="120" w:line="276" w:lineRule="auto"/>
        <w:jc w:val="both"/>
        <w:rPr>
          <w:rFonts w:ascii="Sakkal Majalla" w:hAnsi="Sakkal Majalla" w:cs="Sakkal Majalla"/>
          <w:sz w:val="28"/>
          <w:szCs w:val="28"/>
          <w:lang w:bidi="ar-TN"/>
        </w:rPr>
      </w:pPr>
      <w:r w:rsidRPr="00E04EA4">
        <w:rPr>
          <w:rFonts w:ascii="Sakkal Majalla" w:hAnsi="Sakkal Majalla" w:cs="Sakkal Majalla" w:hint="cs"/>
          <w:sz w:val="28"/>
          <w:szCs w:val="28"/>
          <w:rtl/>
          <w:lang w:bidi="ar-TN"/>
        </w:rPr>
        <w:t>عدم كفاءة الإطار المسير (مجالس الإدارة خاصة).</w:t>
      </w:r>
    </w:p>
    <w:p w:rsidR="00E306AA" w:rsidRPr="00E04EA4" w:rsidRDefault="00E306AA" w:rsidP="006B0751">
      <w:pPr>
        <w:pStyle w:val="Paragraphedeliste"/>
        <w:numPr>
          <w:ilvl w:val="0"/>
          <w:numId w:val="80"/>
        </w:numPr>
        <w:tabs>
          <w:tab w:val="right" w:pos="666"/>
          <w:tab w:val="right" w:pos="7118"/>
        </w:tabs>
        <w:bidi/>
        <w:jc w:val="both"/>
        <w:rPr>
          <w:rFonts w:ascii="Sakkal Majalla" w:hAnsi="Sakkal Majalla" w:cs="Sakkal Majalla"/>
          <w:b/>
          <w:bCs/>
          <w:sz w:val="32"/>
          <w:szCs w:val="32"/>
          <w:rtl/>
          <w:lang w:bidi="ar-TN"/>
        </w:rPr>
      </w:pPr>
      <w:r w:rsidRPr="00E04EA4">
        <w:rPr>
          <w:rFonts w:ascii="Sakkal Majalla" w:hAnsi="Sakkal Majalla" w:cs="Sakkal Majalla" w:hint="cs"/>
          <w:b/>
          <w:bCs/>
          <w:sz w:val="32"/>
          <w:szCs w:val="32"/>
          <w:rtl/>
          <w:lang w:bidi="ar-TN"/>
        </w:rPr>
        <w:t>منحة المحروقات المستعملة في تشغيل التجهيزات الفلاحية :</w:t>
      </w:r>
    </w:p>
    <w:p w:rsidR="00E306AA" w:rsidRPr="00AC093D" w:rsidRDefault="00E306AA" w:rsidP="00AA14D4">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بالنسبة لسنة 201</w:t>
      </w:r>
      <w:r w:rsidR="00AA14D4">
        <w:rPr>
          <w:rFonts w:ascii="Sakkal Majalla" w:hAnsi="Sakkal Majalla" w:cs="Sakkal Majalla" w:hint="cs"/>
          <w:sz w:val="28"/>
          <w:szCs w:val="28"/>
          <w:rtl/>
          <w:lang w:bidi="ar-TN"/>
        </w:rPr>
        <w:t>6</w:t>
      </w:r>
      <w:r w:rsidRPr="00AC093D">
        <w:rPr>
          <w:rFonts w:ascii="Sakkal Majalla" w:hAnsi="Sakkal Majalla" w:cs="Sakkal Majalla" w:hint="cs"/>
          <w:sz w:val="28"/>
          <w:szCs w:val="28"/>
          <w:rtl/>
          <w:lang w:bidi="ar-TN"/>
        </w:rPr>
        <w:t xml:space="preserve"> قامت اللجنة الجهوية المكلفة بإسناد منحة المحروقات المستعملة في تشغيل التجهيزات الفلاحية بجلستين .</w:t>
      </w:r>
    </w:p>
    <w:p w:rsidR="00E306AA" w:rsidRDefault="00E306AA" w:rsidP="00AA14D4">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b/>
          <w:bCs/>
          <w:sz w:val="28"/>
          <w:szCs w:val="28"/>
          <w:rtl/>
          <w:lang w:bidi="ar-TN"/>
        </w:rPr>
        <w:t>الجلسة الأولى</w:t>
      </w:r>
      <w:r w:rsidRPr="00AC093D">
        <w:rPr>
          <w:rFonts w:ascii="Sakkal Majalla" w:hAnsi="Sakkal Majalla" w:cs="Sakkal Majalla" w:hint="cs"/>
          <w:sz w:val="28"/>
          <w:szCs w:val="28"/>
          <w:rtl/>
          <w:lang w:bidi="ar-TN"/>
        </w:rPr>
        <w:t xml:space="preserve"> : يوم </w:t>
      </w:r>
      <w:r w:rsidR="00AA14D4">
        <w:rPr>
          <w:rFonts w:ascii="Sakkal Majalla" w:hAnsi="Sakkal Majalla" w:cs="Sakkal Majalla" w:hint="cs"/>
          <w:sz w:val="28"/>
          <w:szCs w:val="28"/>
          <w:rtl/>
          <w:lang w:bidi="ar-TN"/>
        </w:rPr>
        <w:t>15</w:t>
      </w:r>
      <w:r w:rsidRPr="00AC093D">
        <w:rPr>
          <w:rFonts w:ascii="Sakkal Majalla" w:hAnsi="Sakkal Majalla" w:cs="Sakkal Majalla" w:hint="cs"/>
          <w:sz w:val="28"/>
          <w:szCs w:val="28"/>
          <w:rtl/>
          <w:lang w:bidi="ar-TN"/>
        </w:rPr>
        <w:t>أفريل 201</w:t>
      </w:r>
      <w:r w:rsidR="00AA14D4">
        <w:rPr>
          <w:rFonts w:ascii="Sakkal Majalla" w:hAnsi="Sakkal Majalla" w:cs="Sakkal Majalla" w:hint="cs"/>
          <w:sz w:val="28"/>
          <w:szCs w:val="28"/>
          <w:rtl/>
          <w:lang w:bidi="ar-TN"/>
        </w:rPr>
        <w:t>6</w:t>
      </w:r>
      <w:r w:rsidRPr="00AC093D">
        <w:rPr>
          <w:rFonts w:ascii="Sakkal Majalla" w:hAnsi="Sakkal Majalla" w:cs="Sakkal Majalla" w:hint="cs"/>
          <w:sz w:val="28"/>
          <w:szCs w:val="28"/>
          <w:rtl/>
          <w:lang w:bidi="ar-TN"/>
        </w:rPr>
        <w:t>بالنسبة للفترة المتراوحة بين  01/04/201</w:t>
      </w:r>
      <w:r w:rsidR="00AA14D4">
        <w:rPr>
          <w:rFonts w:ascii="Sakkal Majalla" w:hAnsi="Sakkal Majalla" w:cs="Sakkal Majalla" w:hint="cs"/>
          <w:sz w:val="28"/>
          <w:szCs w:val="28"/>
          <w:rtl/>
          <w:lang w:bidi="ar-TN"/>
        </w:rPr>
        <w:t>5</w:t>
      </w:r>
      <w:r w:rsidRPr="00AC093D">
        <w:rPr>
          <w:rFonts w:ascii="Sakkal Majalla" w:hAnsi="Sakkal Majalla" w:cs="Sakkal Majalla" w:hint="cs"/>
          <w:sz w:val="28"/>
          <w:szCs w:val="28"/>
          <w:rtl/>
          <w:lang w:bidi="ar-TN"/>
        </w:rPr>
        <w:t xml:space="preserve"> و 30/09/201</w:t>
      </w:r>
      <w:r w:rsidR="00AA14D4">
        <w:rPr>
          <w:rFonts w:ascii="Sakkal Majalla" w:hAnsi="Sakkal Majalla" w:cs="Sakkal Majalla" w:hint="cs"/>
          <w:sz w:val="28"/>
          <w:szCs w:val="28"/>
          <w:rtl/>
          <w:lang w:bidi="ar-TN"/>
        </w:rPr>
        <w:t>5</w:t>
      </w:r>
      <w:r w:rsidRPr="00AC093D">
        <w:rPr>
          <w:rFonts w:ascii="Sakkal Majalla" w:hAnsi="Sakkal Majalla" w:cs="Sakkal Majalla" w:hint="cs"/>
          <w:sz w:val="28"/>
          <w:szCs w:val="28"/>
          <w:rtl/>
          <w:lang w:bidi="ar-TN"/>
        </w:rPr>
        <w:t xml:space="preserve"> فكانت نتائجها كالآتي </w:t>
      </w:r>
    </w:p>
    <w:p w:rsidR="00E306AA" w:rsidRPr="00AC093D" w:rsidRDefault="00E306AA" w:rsidP="00E04EA4">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عدد المطالب المقدمة                           : 2</w:t>
      </w:r>
      <w:r w:rsidR="00E04EA4">
        <w:rPr>
          <w:rFonts w:ascii="Sakkal Majalla" w:hAnsi="Sakkal Majalla" w:cs="Sakkal Majalla" w:hint="cs"/>
          <w:sz w:val="28"/>
          <w:szCs w:val="28"/>
          <w:rtl/>
          <w:lang w:bidi="ar-TN"/>
        </w:rPr>
        <w:t>5</w:t>
      </w:r>
      <w:r w:rsidRPr="00AC093D">
        <w:rPr>
          <w:rFonts w:ascii="Sakkal Majalla" w:hAnsi="Sakkal Majalla" w:cs="Sakkal Majalla" w:hint="cs"/>
          <w:sz w:val="28"/>
          <w:szCs w:val="28"/>
          <w:rtl/>
          <w:lang w:bidi="ar-TN"/>
        </w:rPr>
        <w:t>0مطلبا</w:t>
      </w:r>
    </w:p>
    <w:p w:rsidR="00E306AA" w:rsidRPr="00AC093D" w:rsidRDefault="00E306AA" w:rsidP="00E04EA4">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عدد المطالب الملغاة                            </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 </w:t>
      </w:r>
      <w:r w:rsidR="00E04EA4">
        <w:rPr>
          <w:rFonts w:ascii="Sakkal Majalla" w:hAnsi="Sakkal Majalla" w:cs="Sakkal Majalla" w:hint="cs"/>
          <w:sz w:val="28"/>
          <w:szCs w:val="28"/>
          <w:rtl/>
          <w:lang w:bidi="ar-TN"/>
        </w:rPr>
        <w:t>17</w:t>
      </w:r>
      <w:r w:rsidRPr="00AC093D">
        <w:rPr>
          <w:rFonts w:ascii="Sakkal Majalla" w:hAnsi="Sakkal Majalla" w:cs="Sakkal Majalla" w:hint="cs"/>
          <w:sz w:val="28"/>
          <w:szCs w:val="28"/>
          <w:rtl/>
          <w:lang w:bidi="ar-TN"/>
        </w:rPr>
        <w:t xml:space="preserve"> مطالبا</w:t>
      </w:r>
    </w:p>
    <w:p w:rsidR="00E306AA" w:rsidRPr="00AC093D" w:rsidRDefault="00E306AA" w:rsidP="00E04EA4">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عدد المطالب المصادق عليها                   : 2</w:t>
      </w:r>
      <w:r w:rsidR="00E04EA4">
        <w:rPr>
          <w:rFonts w:ascii="Sakkal Majalla" w:hAnsi="Sakkal Majalla" w:cs="Sakkal Majalla" w:hint="cs"/>
          <w:sz w:val="28"/>
          <w:szCs w:val="28"/>
          <w:rtl/>
          <w:lang w:bidi="ar-TN"/>
        </w:rPr>
        <w:t>33</w:t>
      </w:r>
      <w:r w:rsidRPr="00AC093D">
        <w:rPr>
          <w:rFonts w:ascii="Sakkal Majalla" w:hAnsi="Sakkal Majalla" w:cs="Sakkal Majalla" w:hint="cs"/>
          <w:sz w:val="28"/>
          <w:szCs w:val="28"/>
          <w:rtl/>
          <w:lang w:bidi="ar-TN"/>
        </w:rPr>
        <w:t>مطلبا</w:t>
      </w:r>
    </w:p>
    <w:p w:rsidR="00E306AA" w:rsidRPr="00AC093D" w:rsidRDefault="00E306AA" w:rsidP="00E04EA4">
      <w:pPr>
        <w:bidi/>
        <w:spacing w:before="240" w:after="120" w:line="276" w:lineRule="auto"/>
        <w:jc w:val="both"/>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كمية المحروقات المصادق عليها               : 2</w:t>
      </w:r>
      <w:r w:rsidR="00E04EA4">
        <w:rPr>
          <w:rFonts w:ascii="Sakkal Majalla" w:hAnsi="Sakkal Majalla" w:cs="Sakkal Majalla" w:hint="cs"/>
          <w:sz w:val="28"/>
          <w:szCs w:val="28"/>
          <w:rtl/>
          <w:lang w:bidi="ar-TN"/>
        </w:rPr>
        <w:t>2005647</w:t>
      </w:r>
      <w:r w:rsidRPr="00AC093D">
        <w:rPr>
          <w:rFonts w:ascii="Sakkal Majalla" w:hAnsi="Sakkal Majalla" w:cs="Sakkal Majalla" w:hint="cs"/>
          <w:sz w:val="28"/>
          <w:szCs w:val="28"/>
          <w:rtl/>
          <w:lang w:bidi="ar-TN"/>
        </w:rPr>
        <w:t>لترا</w:t>
      </w:r>
    </w:p>
    <w:p w:rsidR="00E306AA" w:rsidRDefault="00E306AA" w:rsidP="00E04EA4">
      <w:pPr>
        <w:bidi/>
        <w:spacing w:before="240" w:after="120"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مبلغ المنحة المصادق عليها                     : </w:t>
      </w:r>
      <w:r w:rsidR="00E04EA4">
        <w:rPr>
          <w:rFonts w:ascii="Sakkal Majalla" w:hAnsi="Sakkal Majalla" w:cs="Sakkal Majalla" w:hint="cs"/>
          <w:sz w:val="28"/>
          <w:szCs w:val="28"/>
          <w:rtl/>
          <w:lang w:bidi="ar-TN"/>
        </w:rPr>
        <w:t>144.0406</w:t>
      </w:r>
      <w:r w:rsidR="00E04EA4">
        <w:rPr>
          <w:rFonts w:ascii="Calibri" w:hAnsi="Calibri" w:cs="Sakkal Majalla"/>
          <w:sz w:val="28"/>
          <w:szCs w:val="28"/>
          <w:rtl/>
          <w:lang w:bidi="ar-TN"/>
        </w:rPr>
        <w:t>,</w:t>
      </w:r>
      <w:r w:rsidR="00E04EA4">
        <w:rPr>
          <w:rFonts w:ascii="Sakkal Majalla" w:hAnsi="Sakkal Majalla" w:cs="Sakkal Majalla" w:hint="cs"/>
          <w:sz w:val="28"/>
          <w:szCs w:val="28"/>
          <w:rtl/>
          <w:lang w:bidi="ar-TN"/>
        </w:rPr>
        <w:t>584د</w:t>
      </w:r>
    </w:p>
    <w:p w:rsidR="00E306AA" w:rsidRPr="00AC093D" w:rsidRDefault="00E306AA" w:rsidP="00E306AA">
      <w:pPr>
        <w:bidi/>
        <w:spacing w:line="276" w:lineRule="auto"/>
        <w:rPr>
          <w:rFonts w:ascii="Sakkal Majalla" w:hAnsi="Sakkal Majalla" w:cs="Sakkal Majalla"/>
          <w:b/>
          <w:bCs/>
          <w:sz w:val="28"/>
          <w:szCs w:val="28"/>
          <w:rtl/>
          <w:lang w:bidi="ar-TN"/>
        </w:rPr>
      </w:pPr>
      <w:r w:rsidRPr="00AC093D">
        <w:rPr>
          <w:rFonts w:ascii="Sakkal Majalla" w:hAnsi="Sakkal Majalla" w:cs="Sakkal Majalla" w:hint="cs"/>
          <w:b/>
          <w:bCs/>
          <w:sz w:val="28"/>
          <w:szCs w:val="28"/>
          <w:rtl/>
          <w:lang w:bidi="ar-TN"/>
        </w:rPr>
        <w:t xml:space="preserve">الجلسة الثانية : </w:t>
      </w:r>
    </w:p>
    <w:p w:rsidR="00E04EA4" w:rsidRPr="00E04EA4" w:rsidRDefault="00E04EA4" w:rsidP="00E04EA4">
      <w:pPr>
        <w:bidi/>
        <w:spacing w:line="276" w:lineRule="auto"/>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يوم 13 أكتوبر2016 بالنســبة  للفترة المتــراوحة بين 01 أكتـوبر 2015 إلى 31 مارس 2016 وكانت نتائجها كالآتي :</w:t>
      </w:r>
    </w:p>
    <w:p w:rsidR="00E306AA" w:rsidRPr="00AC093D" w:rsidRDefault="00E306AA" w:rsidP="00E04EA4">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xml:space="preserve">   - عدد المطالب المقدمة                   : 2</w:t>
      </w:r>
      <w:r w:rsidR="00E04EA4">
        <w:rPr>
          <w:rFonts w:ascii="Sakkal Majalla" w:hAnsi="Sakkal Majalla" w:cs="Sakkal Majalla" w:hint="cs"/>
          <w:sz w:val="28"/>
          <w:szCs w:val="28"/>
          <w:rtl/>
          <w:lang w:bidi="ar-TN"/>
        </w:rPr>
        <w:t>31</w:t>
      </w:r>
      <w:r w:rsidRPr="00AC093D">
        <w:rPr>
          <w:rFonts w:ascii="Sakkal Majalla" w:hAnsi="Sakkal Majalla" w:cs="Sakkal Majalla" w:hint="cs"/>
          <w:sz w:val="28"/>
          <w:szCs w:val="28"/>
          <w:rtl/>
          <w:lang w:bidi="ar-TN"/>
        </w:rPr>
        <w:t xml:space="preserve"> مطلبا</w:t>
      </w:r>
    </w:p>
    <w:p w:rsidR="00E306AA" w:rsidRPr="00AC093D" w:rsidRDefault="00E306AA" w:rsidP="00E04EA4">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xml:space="preserve">   - عدد المطالب الملغاة                   </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 : </w:t>
      </w:r>
      <w:r w:rsidR="00E04EA4">
        <w:rPr>
          <w:rFonts w:ascii="Sakkal Majalla" w:hAnsi="Sakkal Majalla" w:cs="Sakkal Majalla" w:hint="cs"/>
          <w:sz w:val="28"/>
          <w:szCs w:val="28"/>
          <w:rtl/>
          <w:lang w:bidi="ar-TN"/>
        </w:rPr>
        <w:t>2</w:t>
      </w:r>
      <w:r w:rsidRPr="00AC093D">
        <w:rPr>
          <w:rFonts w:ascii="Sakkal Majalla" w:hAnsi="Sakkal Majalla" w:cs="Sakkal Majalla" w:hint="cs"/>
          <w:sz w:val="28"/>
          <w:szCs w:val="28"/>
          <w:rtl/>
          <w:lang w:bidi="ar-TN"/>
        </w:rPr>
        <w:t>4 مطلبا</w:t>
      </w:r>
    </w:p>
    <w:p w:rsidR="00E306AA" w:rsidRPr="00AC093D" w:rsidRDefault="00E306AA" w:rsidP="00E04EA4">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xml:space="preserve">   - عدد المطالب المصادق عليها        </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2</w:t>
      </w:r>
      <w:r w:rsidR="00E04EA4">
        <w:rPr>
          <w:rFonts w:ascii="Sakkal Majalla" w:hAnsi="Sakkal Majalla" w:cs="Sakkal Majalla" w:hint="cs"/>
          <w:sz w:val="28"/>
          <w:szCs w:val="28"/>
          <w:rtl/>
          <w:lang w:bidi="ar-TN"/>
        </w:rPr>
        <w:t>07</w:t>
      </w:r>
      <w:r w:rsidRPr="00AC093D">
        <w:rPr>
          <w:rFonts w:ascii="Sakkal Majalla" w:hAnsi="Sakkal Majalla" w:cs="Sakkal Majalla" w:hint="cs"/>
          <w:sz w:val="28"/>
          <w:szCs w:val="28"/>
          <w:rtl/>
          <w:lang w:bidi="ar-TN"/>
        </w:rPr>
        <w:t xml:space="preserve"> مطلبا</w:t>
      </w:r>
    </w:p>
    <w:p w:rsidR="00E306AA" w:rsidRPr="00AC093D" w:rsidRDefault="00E306AA" w:rsidP="00E04EA4">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xml:space="preserve">   - كمية المحروقات المصادق عليها   </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 :  </w:t>
      </w:r>
      <w:r w:rsidR="00E04EA4">
        <w:rPr>
          <w:rFonts w:ascii="Sakkal Majalla" w:hAnsi="Sakkal Majalla" w:cs="Sakkal Majalla" w:hint="cs"/>
          <w:sz w:val="28"/>
          <w:szCs w:val="28"/>
          <w:rtl/>
          <w:lang w:bidi="ar-TN"/>
        </w:rPr>
        <w:t>1546541</w:t>
      </w:r>
      <w:r w:rsidRPr="00AC093D">
        <w:rPr>
          <w:rFonts w:ascii="Sakkal Majalla" w:hAnsi="Sakkal Majalla" w:cs="Sakkal Majalla" w:hint="cs"/>
          <w:sz w:val="28"/>
          <w:szCs w:val="28"/>
          <w:rtl/>
          <w:lang w:bidi="ar-TN"/>
        </w:rPr>
        <w:t xml:space="preserve"> لترا</w:t>
      </w:r>
    </w:p>
    <w:p w:rsidR="00E306AA" w:rsidRPr="00AC093D" w:rsidRDefault="00E306AA" w:rsidP="00E04EA4">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xml:space="preserve">   - مبلغ المنحة المصادق عليها           </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 </w:t>
      </w:r>
      <w:r w:rsidR="00E04EA4">
        <w:rPr>
          <w:rFonts w:ascii="Sakkal Majalla" w:hAnsi="Sakkal Majalla" w:cs="Sakkal Majalla" w:hint="cs"/>
          <w:sz w:val="28"/>
          <w:szCs w:val="28"/>
          <w:rtl/>
          <w:lang w:bidi="ar-TN"/>
        </w:rPr>
        <w:t>111.350</w:t>
      </w:r>
      <w:r w:rsidR="00E04EA4">
        <w:rPr>
          <w:rFonts w:ascii="Calibri" w:hAnsi="Calibri" w:cs="Sakkal Majalla"/>
          <w:sz w:val="28"/>
          <w:szCs w:val="28"/>
          <w:rtl/>
          <w:lang w:bidi="ar-TN"/>
        </w:rPr>
        <w:t>,</w:t>
      </w:r>
      <w:r w:rsidR="00E04EA4">
        <w:rPr>
          <w:rFonts w:ascii="Sakkal Majalla" w:hAnsi="Sakkal Majalla" w:cs="Sakkal Majalla" w:hint="cs"/>
          <w:sz w:val="28"/>
          <w:szCs w:val="28"/>
          <w:rtl/>
          <w:lang w:bidi="ar-TN"/>
        </w:rPr>
        <w:t>952</w:t>
      </w:r>
      <w:r w:rsidRPr="00AC093D">
        <w:rPr>
          <w:rFonts w:ascii="Sakkal Majalla" w:hAnsi="Sakkal Majalla" w:cs="Sakkal Majalla" w:hint="cs"/>
          <w:sz w:val="28"/>
          <w:szCs w:val="28"/>
          <w:rtl/>
          <w:lang w:bidi="ar-TN"/>
        </w:rPr>
        <w:t xml:space="preserve"> دينارا</w:t>
      </w:r>
    </w:p>
    <w:p w:rsidR="00E306AA" w:rsidRPr="00AC093D" w:rsidRDefault="00E306AA" w:rsidP="00E306AA">
      <w:pPr>
        <w:bidi/>
        <w:spacing w:line="276" w:lineRule="auto"/>
        <w:rPr>
          <w:rFonts w:ascii="Sakkal Majalla" w:hAnsi="Sakkal Majalla" w:cs="Sakkal Majalla"/>
          <w:sz w:val="28"/>
          <w:szCs w:val="28"/>
          <w:rtl/>
          <w:lang w:bidi="ar-TN"/>
        </w:rPr>
      </w:pPr>
    </w:p>
    <w:p w:rsidR="00E306AA" w:rsidRDefault="00E306AA" w:rsidP="00E306AA">
      <w:pPr>
        <w:bidi/>
        <w:spacing w:line="276" w:lineRule="auto"/>
        <w:rPr>
          <w:rFonts w:ascii="Sakkal Majalla" w:hAnsi="Sakkal Majalla" w:cs="Sakkal Majalla"/>
          <w:b/>
          <w:bCs/>
          <w:sz w:val="28"/>
          <w:szCs w:val="28"/>
          <w:rtl/>
          <w:lang w:bidi="ar-TN"/>
        </w:rPr>
      </w:pPr>
      <w:r w:rsidRPr="00044001">
        <w:rPr>
          <w:rFonts w:ascii="Sakkal Majalla" w:hAnsi="Sakkal Majalla" w:cs="Sakkal Majalla" w:hint="cs"/>
          <w:b/>
          <w:bCs/>
          <w:sz w:val="28"/>
          <w:szCs w:val="28"/>
          <w:rtl/>
          <w:lang w:bidi="ar-TN"/>
        </w:rPr>
        <w:t xml:space="preserve">- أسباب رفض بعض المطالب : </w:t>
      </w:r>
    </w:p>
    <w:p w:rsidR="00E306AA" w:rsidRPr="00044001" w:rsidRDefault="00E306AA" w:rsidP="00E306AA">
      <w:pPr>
        <w:bidi/>
        <w:spacing w:line="276" w:lineRule="auto"/>
        <w:rPr>
          <w:rFonts w:ascii="Sakkal Majalla" w:hAnsi="Sakkal Majalla" w:cs="Sakkal Majalla"/>
          <w:b/>
          <w:bCs/>
          <w:sz w:val="28"/>
          <w:szCs w:val="28"/>
          <w:rtl/>
          <w:lang w:bidi="ar-TN"/>
        </w:rPr>
      </w:pPr>
      <w:r>
        <w:rPr>
          <w:rFonts w:ascii="Sakkal Majalla" w:hAnsi="Sakkal Majalla" w:cs="Sakkal Majalla" w:hint="cs"/>
          <w:b/>
          <w:bCs/>
          <w:sz w:val="28"/>
          <w:szCs w:val="28"/>
          <w:rtl/>
          <w:lang w:bidi="ar-TN"/>
        </w:rPr>
        <w:t xml:space="preserve">- </w:t>
      </w:r>
      <w:r w:rsidRPr="00AC093D">
        <w:rPr>
          <w:rFonts w:ascii="Sakkal Majalla" w:hAnsi="Sakkal Majalla" w:cs="Sakkal Majalla" w:hint="cs"/>
          <w:sz w:val="28"/>
          <w:szCs w:val="28"/>
          <w:rtl/>
          <w:lang w:bidi="ar-TN"/>
        </w:rPr>
        <w:t xml:space="preserve"> المعدات المصرح بها غير موجودة </w:t>
      </w:r>
    </w:p>
    <w:p w:rsidR="00E306AA" w:rsidRPr="00AC093D" w:rsidRDefault="00E306AA" w:rsidP="00E306AA">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عقد الكراء منتهي الصلوحية.</w:t>
      </w:r>
    </w:p>
    <w:p w:rsidR="00E04EA4" w:rsidRPr="00AC093D" w:rsidRDefault="00E04EA4" w:rsidP="00E04EA4">
      <w:pPr>
        <w:tabs>
          <w:tab w:val="left" w:pos="3828"/>
        </w:tabs>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وصول بعض الملفات بعد الآجال القانونية.</w:t>
      </w:r>
    </w:p>
    <w:p w:rsidR="00E04EA4" w:rsidRPr="00AC093D" w:rsidRDefault="00E04EA4" w:rsidP="00E04EA4">
      <w:pPr>
        <w:tabs>
          <w:tab w:val="left" w:pos="3828"/>
        </w:tabs>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نقص الوثائق</w:t>
      </w:r>
    </w:p>
    <w:p w:rsidR="00E306AA" w:rsidRPr="00AC093D" w:rsidRDefault="00E306AA" w:rsidP="00E04EA4">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أما في ما يتعلق بمتابعة ملفات المحروقات فقد قامت اللجنة المكلفة في الغرض بزيارات ميدانية شملت كل معتمديات الولاية</w:t>
      </w:r>
      <w:r>
        <w:rPr>
          <w:rFonts w:ascii="Sakkal Majalla" w:hAnsi="Sakkal Majalla" w:cs="Sakkal Majalla" w:hint="cs"/>
          <w:sz w:val="28"/>
          <w:szCs w:val="28"/>
          <w:rtl/>
          <w:lang w:bidi="ar-TN"/>
        </w:rPr>
        <w:t xml:space="preserve"> </w:t>
      </w:r>
      <w:r w:rsidRPr="00AC093D">
        <w:rPr>
          <w:rFonts w:ascii="Sakkal Majalla" w:hAnsi="Sakkal Majalla" w:cs="Sakkal Majalla" w:hint="cs"/>
          <w:sz w:val="28"/>
          <w:szCs w:val="28"/>
          <w:rtl/>
          <w:lang w:bidi="ar-TN"/>
        </w:rPr>
        <w:t xml:space="preserve">وكل أصناف الفلاحين (قرابة </w:t>
      </w:r>
      <w:r w:rsidR="00E04EA4">
        <w:rPr>
          <w:rFonts w:ascii="Sakkal Majalla" w:hAnsi="Sakkal Majalla" w:cs="Sakkal Majalla" w:hint="cs"/>
          <w:sz w:val="28"/>
          <w:szCs w:val="28"/>
          <w:rtl/>
          <w:lang w:bidi="ar-TN"/>
        </w:rPr>
        <w:t>5</w:t>
      </w:r>
      <w:r w:rsidRPr="00AC093D">
        <w:rPr>
          <w:rFonts w:ascii="Sakkal Majalla" w:hAnsi="Sakkal Majalla" w:cs="Sakkal Majalla" w:hint="cs"/>
          <w:sz w:val="28"/>
          <w:szCs w:val="28"/>
          <w:rtl/>
          <w:lang w:bidi="ar-TN"/>
        </w:rPr>
        <w:t>0 فلاح).</w:t>
      </w:r>
    </w:p>
    <w:p w:rsidR="00E306AA" w:rsidRPr="00AC093D" w:rsidRDefault="00E306AA" w:rsidP="00E306AA">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وقد تبين ان جل الملفات تستجيب للشروط القانونية والفنية.</w:t>
      </w:r>
    </w:p>
    <w:p w:rsidR="00E306AA" w:rsidRPr="00AC093D" w:rsidRDefault="00E306AA" w:rsidP="00E306AA">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كما سجلت اللجنة بعض الملاحظات والمخالفات تتمثل في :</w:t>
      </w:r>
    </w:p>
    <w:p w:rsidR="00E306AA" w:rsidRPr="00AC093D" w:rsidRDefault="00E306AA" w:rsidP="00E306AA">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lastRenderedPageBreak/>
        <w:t xml:space="preserve">* بعض الجرارات المصرح بها غير صالحة للاستعمال </w:t>
      </w:r>
    </w:p>
    <w:p w:rsidR="00E306AA" w:rsidRPr="00AC093D" w:rsidRDefault="00E306AA" w:rsidP="00E306AA">
      <w:pPr>
        <w:bidi/>
        <w:spacing w:line="276" w:lineRule="auto"/>
        <w:rPr>
          <w:rFonts w:ascii="Sakkal Majalla" w:hAnsi="Sakkal Majalla" w:cs="Sakkal Majalla"/>
          <w:sz w:val="28"/>
          <w:szCs w:val="28"/>
          <w:rtl/>
          <w:lang w:bidi="ar-TN"/>
        </w:rPr>
      </w:pPr>
      <w:r w:rsidRPr="00AC093D">
        <w:rPr>
          <w:rFonts w:ascii="Sakkal Majalla" w:hAnsi="Sakkal Majalla" w:cs="Sakkal Majalla" w:hint="cs"/>
          <w:sz w:val="28"/>
          <w:szCs w:val="28"/>
          <w:rtl/>
          <w:lang w:bidi="ar-TN"/>
        </w:rPr>
        <w:t>* تضاربين المساحات المصرح بها والمساحات المستغلة فعليا.</w:t>
      </w:r>
    </w:p>
    <w:p w:rsidR="00E04EA4" w:rsidRDefault="00E04EA4" w:rsidP="00E04EA4">
      <w:pPr>
        <w:bidi/>
        <w:spacing w:line="276" w:lineRule="auto"/>
        <w:jc w:val="lowKashida"/>
        <w:rPr>
          <w:rFonts w:cs="Akhbar MT"/>
          <w:sz w:val="38"/>
          <w:szCs w:val="38"/>
          <w:rtl/>
          <w:lang w:bidi="ar-TN"/>
        </w:rPr>
      </w:pPr>
      <w:r w:rsidRPr="00E04EA4">
        <w:rPr>
          <w:rFonts w:ascii="Sakkal Majalla" w:hAnsi="Sakkal Majalla" w:cs="Sakkal Majalla" w:hint="cs"/>
          <w:sz w:val="28"/>
          <w:szCs w:val="28"/>
          <w:rtl/>
          <w:lang w:bidi="ar-TN"/>
        </w:rPr>
        <w:t>مقارنة بالسنوات الفارطة  يمكن أن نلاحظ أن المبلغ الجملي للمنحة المتعلقــة بالمحروقات قد تراجع وذلك نتيجة المتابعة الميدانية المستمرة والتدقيق المعمق في المطالب المقدمة كما لاحظنا عدم تمكن بعض المنتفعين من الحصول على مستحقاتهم بسبب الوضعية الجبائية الغير مسوية.</w:t>
      </w:r>
    </w:p>
    <w:p w:rsidR="00E306AA" w:rsidRPr="00044001" w:rsidRDefault="00E306AA" w:rsidP="006B0751">
      <w:pPr>
        <w:pStyle w:val="Paragraphedeliste"/>
        <w:numPr>
          <w:ilvl w:val="0"/>
          <w:numId w:val="80"/>
        </w:numPr>
        <w:tabs>
          <w:tab w:val="right" w:pos="666"/>
          <w:tab w:val="right" w:pos="7118"/>
        </w:tabs>
        <w:bidi/>
        <w:jc w:val="both"/>
        <w:rPr>
          <w:rFonts w:ascii="Sakkal Majalla" w:hAnsi="Sakkal Majalla" w:cs="Sakkal Majalla"/>
          <w:b/>
          <w:bCs/>
          <w:sz w:val="32"/>
          <w:szCs w:val="32"/>
          <w:rtl/>
          <w:lang w:bidi="ar-TN"/>
        </w:rPr>
      </w:pPr>
      <w:r w:rsidRPr="00044001">
        <w:rPr>
          <w:rFonts w:ascii="Sakkal Majalla" w:hAnsi="Sakkal Majalla" w:cs="Sakkal Majalla" w:hint="cs"/>
          <w:b/>
          <w:bCs/>
          <w:sz w:val="32"/>
          <w:szCs w:val="32"/>
          <w:rtl/>
          <w:lang w:bidi="ar-TN"/>
        </w:rPr>
        <w:t xml:space="preserve">معالجة مديونية قطاع الفلاحة والصيد البحري : </w:t>
      </w:r>
    </w:p>
    <w:p w:rsidR="00E04EA4" w:rsidRPr="00E04EA4" w:rsidRDefault="00E04EA4" w:rsidP="00E04EA4">
      <w:pPr>
        <w:bidi/>
        <w:spacing w:line="276" w:lineRule="auto"/>
        <w:jc w:val="lowKashida"/>
        <w:rPr>
          <w:rFonts w:ascii="Sakkal Majalla" w:hAnsi="Sakkal Majalla" w:cs="Sakkal Majalla"/>
          <w:sz w:val="28"/>
          <w:szCs w:val="28"/>
          <w:rtl/>
          <w:lang w:bidi="ar-TN"/>
        </w:rPr>
      </w:pPr>
      <w:r w:rsidRPr="00E04EA4">
        <w:rPr>
          <w:rFonts w:ascii="Sakkal Majalla" w:hAnsi="Sakkal Majalla" w:cs="Sakkal Majalla" w:hint="cs"/>
          <w:sz w:val="28"/>
          <w:szCs w:val="28"/>
          <w:rtl/>
          <w:lang w:bidi="ar-TN"/>
        </w:rPr>
        <w:t xml:space="preserve">عملا بالمنشور المشترك بين وزارتي المالية والاقتصاد والفلاحة المؤرخ في </w:t>
      </w:r>
      <w:r w:rsidRPr="00E04EA4">
        <w:rPr>
          <w:rFonts w:ascii="Sakkal Majalla" w:hAnsi="Sakkal Majalla" w:cs="Sakkal Majalla"/>
          <w:sz w:val="28"/>
          <w:szCs w:val="28"/>
          <w:lang w:bidi="ar-TN"/>
        </w:rPr>
        <w:t>09</w:t>
      </w:r>
      <w:r w:rsidRPr="00E04EA4">
        <w:rPr>
          <w:rFonts w:ascii="Sakkal Majalla" w:hAnsi="Sakkal Majalla" w:cs="Sakkal Majalla" w:hint="cs"/>
          <w:sz w:val="28"/>
          <w:szCs w:val="28"/>
          <w:rtl/>
          <w:lang w:bidi="ar-TN"/>
        </w:rPr>
        <w:t xml:space="preserve"> فيفري 2016 المتعلق بمعالجة مديونية قطاع الفلاحة والصيد البحري بالتخلي عن المبالغ المستحقة أصلا وفائضا بعنوان القروض الفلاحية المتحصل عليها إلى موفى 31 ديسمبر 2012 والتي سجل بشأنها ديون غير مستخلصة ولا يفوق مبلغها من حيث الأصل خمسة آلاف دينار للفلاح الواحد، تم إحداث لجنة فنية جهوية يرأسها والي الجهة لدراسة الملفات المقدمة للتخلي حيث عقدت هذه الأخيرة عدد  </w:t>
      </w:r>
      <w:r w:rsidRPr="00E04EA4">
        <w:rPr>
          <w:rFonts w:ascii="Sakkal Majalla" w:hAnsi="Sakkal Majalla" w:cs="Sakkal Majalla"/>
          <w:sz w:val="28"/>
          <w:szCs w:val="28"/>
          <w:lang w:bidi="ar-TN"/>
        </w:rPr>
        <w:t>02</w:t>
      </w:r>
      <w:r w:rsidRPr="00E04EA4">
        <w:rPr>
          <w:rFonts w:ascii="Sakkal Majalla" w:hAnsi="Sakkal Majalla" w:cs="Sakkal Majalla" w:hint="cs"/>
          <w:sz w:val="28"/>
          <w:szCs w:val="28"/>
          <w:rtl/>
          <w:lang w:bidi="ar-TN"/>
        </w:rPr>
        <w:t xml:space="preserve"> جلسة خلال سنة 2016 تم خلالها عرض عدد 82 ملفا على أنظار اللجنة تمت الموافقة على التخلي لـــفائدة 64 فلاحا بمبلغ جملي قدره  </w:t>
      </w:r>
      <w:r w:rsidRPr="00E04EA4">
        <w:rPr>
          <w:rFonts w:ascii="Sakkal Majalla" w:hAnsi="Sakkal Majalla" w:cs="Sakkal Majalla"/>
          <w:sz w:val="28"/>
          <w:szCs w:val="28"/>
          <w:lang w:bidi="ar-TN"/>
        </w:rPr>
        <w:t xml:space="preserve"> 346.856,518</w:t>
      </w:r>
      <w:r w:rsidRPr="00E04EA4">
        <w:rPr>
          <w:rFonts w:ascii="Sakkal Majalla" w:hAnsi="Sakkal Majalla" w:cs="Sakkal Majalla" w:hint="cs"/>
          <w:sz w:val="28"/>
          <w:szCs w:val="28"/>
          <w:rtl/>
          <w:lang w:bidi="ar-TN"/>
        </w:rPr>
        <w:t xml:space="preserve"> دينارا</w:t>
      </w:r>
      <w:r w:rsidRPr="00E04EA4">
        <w:rPr>
          <w:rFonts w:ascii="Sakkal Majalla" w:hAnsi="Sakkal Majalla" w:cs="Sakkal Majalla"/>
          <w:sz w:val="28"/>
          <w:szCs w:val="28"/>
          <w:lang w:bidi="ar-TN"/>
        </w:rPr>
        <w:t>.</w:t>
      </w:r>
    </w:p>
    <w:p w:rsidR="00E04EA4" w:rsidRPr="00E04EA4" w:rsidRDefault="00E04EA4" w:rsidP="00E04EA4">
      <w:pPr>
        <w:bidi/>
        <w:spacing w:line="276" w:lineRule="auto"/>
        <w:jc w:val="lowKashida"/>
        <w:rPr>
          <w:rFonts w:cs="Akhbar MT"/>
          <w:sz w:val="38"/>
          <w:szCs w:val="38"/>
          <w:rtl/>
          <w:lang w:bidi="ar-TN"/>
        </w:rPr>
      </w:pPr>
      <w:r w:rsidRPr="00E04EA4">
        <w:rPr>
          <w:rFonts w:ascii="Sakkal Majalla" w:hAnsi="Sakkal Majalla" w:cs="Sakkal Majalla" w:hint="cs"/>
          <w:sz w:val="28"/>
          <w:szCs w:val="28"/>
          <w:rtl/>
          <w:lang w:bidi="ar-TN"/>
        </w:rPr>
        <w:t xml:space="preserve"> وتتوزع المبالغ المتخلي عنها حسب مصادر التمويـل كالآتـي:</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1529"/>
        <w:gridCol w:w="1528"/>
        <w:gridCol w:w="1738"/>
        <w:gridCol w:w="3066"/>
      </w:tblGrid>
      <w:tr w:rsidR="00E04EA4" w:rsidRPr="00590EF6" w:rsidTr="001573C3">
        <w:trPr>
          <w:trHeight w:val="571"/>
        </w:trPr>
        <w:tc>
          <w:tcPr>
            <w:tcW w:w="767" w:type="pct"/>
            <w:hideMark/>
          </w:tcPr>
          <w:p w:rsidR="00E04EA4" w:rsidRPr="001573C3" w:rsidRDefault="00E04EA4" w:rsidP="00E04EA4">
            <w:pPr>
              <w:bidi/>
              <w:spacing w:line="276" w:lineRule="auto"/>
              <w:jc w:val="lowKashida"/>
              <w:rPr>
                <w:rFonts w:ascii="Sakkal Majalla" w:hAnsi="Sakkal Majalla" w:cs="Sakkal Majalla"/>
                <w:b/>
                <w:bCs/>
                <w:sz w:val="28"/>
                <w:szCs w:val="28"/>
                <w:lang w:bidi="ar-TN"/>
              </w:rPr>
            </w:pPr>
            <w:r w:rsidRPr="001573C3">
              <w:rPr>
                <w:rFonts w:ascii="Sakkal Majalla" w:hAnsi="Sakkal Majalla" w:cs="Sakkal Majalla"/>
                <w:b/>
                <w:bCs/>
                <w:sz w:val="28"/>
                <w:szCs w:val="28"/>
                <w:rtl/>
                <w:lang w:bidi="ar-TN"/>
              </w:rPr>
              <w:t>ع</w:t>
            </w:r>
            <w:r w:rsidRPr="001573C3">
              <w:rPr>
                <w:rFonts w:ascii="Sakkal Majalla" w:hAnsi="Sakkal Majalla" w:cs="Sakkal Majalla" w:hint="cs"/>
                <w:b/>
                <w:bCs/>
                <w:sz w:val="28"/>
                <w:szCs w:val="28"/>
                <w:rtl/>
                <w:lang w:bidi="ar-TN"/>
              </w:rPr>
              <w:t>ــ</w:t>
            </w:r>
            <w:r w:rsidRPr="001573C3">
              <w:rPr>
                <w:rFonts w:ascii="Sakkal Majalla" w:hAnsi="Sakkal Majalla" w:cs="Sakkal Majalla"/>
                <w:b/>
                <w:bCs/>
                <w:sz w:val="28"/>
                <w:szCs w:val="28"/>
                <w:rtl/>
                <w:lang w:bidi="ar-TN"/>
              </w:rPr>
              <w:t>دد المطالب</w:t>
            </w:r>
          </w:p>
        </w:tc>
        <w:tc>
          <w:tcPr>
            <w:tcW w:w="823" w:type="pct"/>
            <w:hideMark/>
          </w:tcPr>
          <w:p w:rsidR="00E04EA4" w:rsidRPr="001573C3" w:rsidRDefault="00E04EA4" w:rsidP="001573C3">
            <w:pPr>
              <w:bidi/>
              <w:spacing w:line="276" w:lineRule="auto"/>
              <w:jc w:val="lowKashida"/>
              <w:rPr>
                <w:rFonts w:ascii="Sakkal Majalla" w:hAnsi="Sakkal Majalla" w:cs="Sakkal Majalla"/>
                <w:b/>
                <w:bCs/>
                <w:sz w:val="28"/>
                <w:szCs w:val="28"/>
                <w:lang w:bidi="ar-TN"/>
              </w:rPr>
            </w:pPr>
            <w:r w:rsidRPr="001573C3">
              <w:rPr>
                <w:rFonts w:ascii="Sakkal Majalla" w:hAnsi="Sakkal Majalla" w:cs="Sakkal Majalla"/>
                <w:b/>
                <w:bCs/>
                <w:sz w:val="28"/>
                <w:szCs w:val="28"/>
                <w:rtl/>
                <w:lang w:bidi="ar-TN"/>
              </w:rPr>
              <w:t>الف</w:t>
            </w:r>
            <w:r w:rsidRPr="001573C3">
              <w:rPr>
                <w:rFonts w:ascii="Sakkal Majalla" w:hAnsi="Sakkal Majalla" w:cs="Sakkal Majalla" w:hint="cs"/>
                <w:b/>
                <w:bCs/>
                <w:sz w:val="28"/>
                <w:szCs w:val="28"/>
                <w:rtl/>
                <w:lang w:bidi="ar-TN"/>
              </w:rPr>
              <w:t>ــ</w:t>
            </w:r>
            <w:r w:rsidRPr="001573C3">
              <w:rPr>
                <w:rFonts w:ascii="Sakkal Majalla" w:hAnsi="Sakkal Majalla" w:cs="Sakkal Majalla"/>
                <w:b/>
                <w:bCs/>
                <w:sz w:val="28"/>
                <w:szCs w:val="28"/>
                <w:rtl/>
                <w:lang w:bidi="ar-TN"/>
              </w:rPr>
              <w:t>وائض (د)</w:t>
            </w:r>
          </w:p>
        </w:tc>
        <w:tc>
          <w:tcPr>
            <w:tcW w:w="823" w:type="pct"/>
            <w:hideMark/>
          </w:tcPr>
          <w:p w:rsidR="00E04EA4" w:rsidRPr="001573C3" w:rsidRDefault="00E04EA4" w:rsidP="001573C3">
            <w:pPr>
              <w:bidi/>
              <w:spacing w:line="276" w:lineRule="auto"/>
              <w:jc w:val="lowKashida"/>
              <w:rPr>
                <w:rFonts w:ascii="Sakkal Majalla" w:hAnsi="Sakkal Majalla" w:cs="Sakkal Majalla"/>
                <w:b/>
                <w:bCs/>
                <w:sz w:val="28"/>
                <w:szCs w:val="28"/>
                <w:lang w:bidi="ar-TN"/>
              </w:rPr>
            </w:pPr>
            <w:r w:rsidRPr="001573C3">
              <w:rPr>
                <w:rFonts w:ascii="Sakkal Majalla" w:hAnsi="Sakkal Majalla" w:cs="Sakkal Majalla"/>
                <w:b/>
                <w:bCs/>
                <w:sz w:val="28"/>
                <w:szCs w:val="28"/>
                <w:rtl/>
                <w:lang w:bidi="ar-TN"/>
              </w:rPr>
              <w:t>أصل الدي</w:t>
            </w:r>
            <w:r w:rsidRPr="001573C3">
              <w:rPr>
                <w:rFonts w:ascii="Sakkal Majalla" w:hAnsi="Sakkal Majalla" w:cs="Sakkal Majalla" w:hint="cs"/>
                <w:b/>
                <w:bCs/>
                <w:sz w:val="28"/>
                <w:szCs w:val="28"/>
                <w:rtl/>
                <w:lang w:bidi="ar-TN"/>
              </w:rPr>
              <w:t>ـ</w:t>
            </w:r>
            <w:r w:rsidRPr="001573C3">
              <w:rPr>
                <w:rFonts w:ascii="Sakkal Majalla" w:hAnsi="Sakkal Majalla" w:cs="Sakkal Majalla"/>
                <w:b/>
                <w:bCs/>
                <w:sz w:val="28"/>
                <w:szCs w:val="28"/>
                <w:rtl/>
                <w:lang w:bidi="ar-TN"/>
              </w:rPr>
              <w:t>ن (د)</w:t>
            </w:r>
          </w:p>
        </w:tc>
        <w:tc>
          <w:tcPr>
            <w:tcW w:w="936" w:type="pct"/>
            <w:hideMark/>
          </w:tcPr>
          <w:p w:rsidR="00E04EA4" w:rsidRPr="001573C3" w:rsidRDefault="00E04EA4" w:rsidP="00E04EA4">
            <w:pPr>
              <w:bidi/>
              <w:spacing w:line="276" w:lineRule="auto"/>
              <w:jc w:val="lowKashida"/>
              <w:rPr>
                <w:rFonts w:ascii="Sakkal Majalla" w:hAnsi="Sakkal Majalla" w:cs="Sakkal Majalla"/>
                <w:b/>
                <w:bCs/>
                <w:sz w:val="28"/>
                <w:szCs w:val="28"/>
                <w:lang w:bidi="ar-TN"/>
              </w:rPr>
            </w:pPr>
            <w:r w:rsidRPr="001573C3">
              <w:rPr>
                <w:rFonts w:ascii="Sakkal Majalla" w:hAnsi="Sakkal Majalla" w:cs="Sakkal Majalla"/>
                <w:b/>
                <w:bCs/>
                <w:sz w:val="28"/>
                <w:szCs w:val="28"/>
                <w:rtl/>
                <w:lang w:bidi="ar-TN"/>
              </w:rPr>
              <w:t>المب</w:t>
            </w:r>
            <w:r w:rsidRPr="001573C3">
              <w:rPr>
                <w:rFonts w:ascii="Sakkal Majalla" w:hAnsi="Sakkal Majalla" w:cs="Sakkal Majalla" w:hint="cs"/>
                <w:b/>
                <w:bCs/>
                <w:sz w:val="28"/>
                <w:szCs w:val="28"/>
                <w:rtl/>
                <w:lang w:bidi="ar-TN"/>
              </w:rPr>
              <w:t>ـ</w:t>
            </w:r>
            <w:r w:rsidRPr="001573C3">
              <w:rPr>
                <w:rFonts w:ascii="Sakkal Majalla" w:hAnsi="Sakkal Majalla" w:cs="Sakkal Majalla"/>
                <w:b/>
                <w:bCs/>
                <w:sz w:val="28"/>
                <w:szCs w:val="28"/>
                <w:rtl/>
                <w:lang w:bidi="ar-TN"/>
              </w:rPr>
              <w:t>لغ الجملي (د)</w:t>
            </w:r>
          </w:p>
        </w:tc>
        <w:tc>
          <w:tcPr>
            <w:tcW w:w="1652" w:type="pct"/>
            <w:hideMark/>
          </w:tcPr>
          <w:p w:rsidR="00E04EA4" w:rsidRPr="001573C3" w:rsidRDefault="00E04EA4" w:rsidP="00E04EA4">
            <w:pPr>
              <w:bidi/>
              <w:spacing w:line="276" w:lineRule="auto"/>
              <w:jc w:val="lowKashida"/>
              <w:rPr>
                <w:rFonts w:ascii="Sakkal Majalla" w:hAnsi="Sakkal Majalla" w:cs="Sakkal Majalla"/>
                <w:b/>
                <w:bCs/>
                <w:sz w:val="28"/>
                <w:szCs w:val="28"/>
                <w:lang w:bidi="ar-TN"/>
              </w:rPr>
            </w:pPr>
            <w:r w:rsidRPr="001573C3">
              <w:rPr>
                <w:rFonts w:ascii="Sakkal Majalla" w:hAnsi="Sakkal Majalla" w:cs="Sakkal Majalla"/>
                <w:b/>
                <w:bCs/>
                <w:sz w:val="28"/>
                <w:szCs w:val="28"/>
                <w:rtl/>
                <w:lang w:bidi="ar-TN"/>
              </w:rPr>
              <w:t>مصدر التم</w:t>
            </w:r>
            <w:r w:rsidRPr="001573C3">
              <w:rPr>
                <w:rFonts w:ascii="Sakkal Majalla" w:hAnsi="Sakkal Majalla" w:cs="Sakkal Majalla" w:hint="cs"/>
                <w:b/>
                <w:bCs/>
                <w:sz w:val="28"/>
                <w:szCs w:val="28"/>
                <w:rtl/>
                <w:lang w:bidi="ar-TN"/>
              </w:rPr>
              <w:t>ــ</w:t>
            </w:r>
            <w:r w:rsidRPr="001573C3">
              <w:rPr>
                <w:rFonts w:ascii="Sakkal Majalla" w:hAnsi="Sakkal Majalla" w:cs="Sakkal Majalla"/>
                <w:b/>
                <w:bCs/>
                <w:sz w:val="28"/>
                <w:szCs w:val="28"/>
                <w:rtl/>
                <w:lang w:bidi="ar-TN"/>
              </w:rPr>
              <w:t>ويل</w:t>
            </w:r>
          </w:p>
        </w:tc>
      </w:tr>
      <w:tr w:rsidR="00E04EA4" w:rsidRPr="00517E9C" w:rsidTr="00E04EA4">
        <w:trPr>
          <w:trHeight w:val="943"/>
        </w:trPr>
        <w:tc>
          <w:tcPr>
            <w:tcW w:w="767"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11</w:t>
            </w:r>
          </w:p>
        </w:tc>
        <w:tc>
          <w:tcPr>
            <w:tcW w:w="823"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31.752,676</w:t>
            </w:r>
          </w:p>
        </w:tc>
        <w:tc>
          <w:tcPr>
            <w:tcW w:w="823"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37.153,179</w:t>
            </w:r>
          </w:p>
        </w:tc>
        <w:tc>
          <w:tcPr>
            <w:tcW w:w="936"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68.905,855</w:t>
            </w:r>
          </w:p>
        </w:tc>
        <w:tc>
          <w:tcPr>
            <w:tcW w:w="1652" w:type="pct"/>
            <w:hideMark/>
          </w:tcPr>
          <w:p w:rsidR="00E04EA4" w:rsidRPr="00E04EA4" w:rsidRDefault="00E04EA4" w:rsidP="00E04EA4">
            <w:pPr>
              <w:bidi/>
              <w:spacing w:line="276" w:lineRule="auto"/>
              <w:jc w:val="lowKashida"/>
              <w:rPr>
                <w:rFonts w:ascii="Sakkal Majalla" w:hAnsi="Sakkal Majalla" w:cs="Sakkal Majalla"/>
                <w:sz w:val="28"/>
                <w:szCs w:val="28"/>
                <w:lang w:bidi="ar-TN"/>
              </w:rPr>
            </w:pPr>
            <w:r w:rsidRPr="00E04EA4">
              <w:rPr>
                <w:rFonts w:ascii="Sakkal Majalla" w:hAnsi="Sakkal Majalla" w:cs="Sakkal Majalla"/>
                <w:sz w:val="28"/>
                <w:szCs w:val="28"/>
                <w:rtl/>
                <w:lang w:bidi="ar-TN"/>
              </w:rPr>
              <w:t>البنك الوطني الفلاحي بزغوان</w:t>
            </w:r>
          </w:p>
        </w:tc>
      </w:tr>
      <w:tr w:rsidR="00E04EA4" w:rsidRPr="00517E9C" w:rsidTr="00E04EA4">
        <w:trPr>
          <w:trHeight w:val="977"/>
        </w:trPr>
        <w:tc>
          <w:tcPr>
            <w:tcW w:w="767"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30</w:t>
            </w:r>
          </w:p>
        </w:tc>
        <w:tc>
          <w:tcPr>
            <w:tcW w:w="823"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53.580,895</w:t>
            </w:r>
          </w:p>
        </w:tc>
        <w:tc>
          <w:tcPr>
            <w:tcW w:w="823"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88.368,249</w:t>
            </w:r>
          </w:p>
        </w:tc>
        <w:tc>
          <w:tcPr>
            <w:tcW w:w="936"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141.949,144</w:t>
            </w:r>
          </w:p>
        </w:tc>
        <w:tc>
          <w:tcPr>
            <w:tcW w:w="1652" w:type="pct"/>
            <w:hideMark/>
          </w:tcPr>
          <w:p w:rsidR="00E04EA4" w:rsidRPr="00E04EA4" w:rsidRDefault="00E04EA4" w:rsidP="00E04EA4">
            <w:pPr>
              <w:bidi/>
              <w:spacing w:line="276" w:lineRule="auto"/>
              <w:jc w:val="lowKashida"/>
              <w:rPr>
                <w:rFonts w:ascii="Sakkal Majalla" w:hAnsi="Sakkal Majalla" w:cs="Sakkal Majalla"/>
                <w:sz w:val="28"/>
                <w:szCs w:val="28"/>
                <w:lang w:bidi="ar-TN"/>
              </w:rPr>
            </w:pPr>
            <w:r w:rsidRPr="00E04EA4">
              <w:rPr>
                <w:rFonts w:ascii="Sakkal Majalla" w:hAnsi="Sakkal Majalla" w:cs="Sakkal Majalla"/>
                <w:sz w:val="28"/>
                <w:szCs w:val="28"/>
                <w:rtl/>
                <w:lang w:bidi="ar-TN"/>
              </w:rPr>
              <w:t>البنك الوطني الفلاحي بالفحص</w:t>
            </w:r>
          </w:p>
        </w:tc>
      </w:tr>
      <w:tr w:rsidR="00E04EA4" w:rsidRPr="00517E9C" w:rsidTr="00E04EA4">
        <w:trPr>
          <w:trHeight w:val="977"/>
        </w:trPr>
        <w:tc>
          <w:tcPr>
            <w:tcW w:w="767"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23</w:t>
            </w:r>
          </w:p>
        </w:tc>
        <w:tc>
          <w:tcPr>
            <w:tcW w:w="823"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53.411,380</w:t>
            </w:r>
          </w:p>
        </w:tc>
        <w:tc>
          <w:tcPr>
            <w:tcW w:w="823"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82.590,139</w:t>
            </w:r>
          </w:p>
        </w:tc>
        <w:tc>
          <w:tcPr>
            <w:tcW w:w="936" w:type="pct"/>
            <w:hideMark/>
          </w:tcPr>
          <w:p w:rsidR="00E04EA4" w:rsidRPr="00E04EA4" w:rsidRDefault="00E04EA4" w:rsidP="001573C3">
            <w:pPr>
              <w:bidi/>
              <w:spacing w:line="276" w:lineRule="auto"/>
              <w:jc w:val="center"/>
              <w:rPr>
                <w:rFonts w:ascii="Sakkal Majalla" w:hAnsi="Sakkal Majalla" w:cs="Sakkal Majalla"/>
                <w:sz w:val="28"/>
                <w:szCs w:val="28"/>
                <w:lang w:bidi="ar-TN"/>
              </w:rPr>
            </w:pPr>
            <w:r w:rsidRPr="00E04EA4">
              <w:rPr>
                <w:rFonts w:ascii="Sakkal Majalla" w:hAnsi="Sakkal Majalla" w:cs="Sakkal Majalla"/>
                <w:sz w:val="28"/>
                <w:szCs w:val="28"/>
                <w:lang w:bidi="ar-TN"/>
              </w:rPr>
              <w:t>136.001,519</w:t>
            </w:r>
          </w:p>
        </w:tc>
        <w:tc>
          <w:tcPr>
            <w:tcW w:w="1652" w:type="pct"/>
            <w:hideMark/>
          </w:tcPr>
          <w:p w:rsidR="00E04EA4" w:rsidRPr="00E04EA4" w:rsidRDefault="00E04EA4" w:rsidP="00E04EA4">
            <w:pPr>
              <w:bidi/>
              <w:spacing w:line="276" w:lineRule="auto"/>
              <w:jc w:val="lowKashida"/>
              <w:rPr>
                <w:rFonts w:ascii="Sakkal Majalla" w:hAnsi="Sakkal Majalla" w:cs="Sakkal Majalla"/>
                <w:sz w:val="28"/>
                <w:szCs w:val="28"/>
                <w:lang w:bidi="ar-TN"/>
              </w:rPr>
            </w:pPr>
            <w:r w:rsidRPr="00E04EA4">
              <w:rPr>
                <w:rFonts w:ascii="Sakkal Majalla" w:hAnsi="Sakkal Majalla" w:cs="Sakkal Majalla"/>
                <w:sz w:val="28"/>
                <w:szCs w:val="28"/>
                <w:rtl/>
                <w:lang w:bidi="ar-TN"/>
              </w:rPr>
              <w:t>البنك التونسي للتضامن</w:t>
            </w:r>
          </w:p>
        </w:tc>
      </w:tr>
      <w:tr w:rsidR="00E04EA4" w:rsidRPr="00590EF6" w:rsidTr="00E04EA4">
        <w:trPr>
          <w:trHeight w:val="1074"/>
        </w:trPr>
        <w:tc>
          <w:tcPr>
            <w:tcW w:w="767" w:type="pct"/>
            <w:hideMark/>
          </w:tcPr>
          <w:p w:rsidR="00E04EA4" w:rsidRPr="001573C3" w:rsidRDefault="00E04EA4" w:rsidP="001573C3">
            <w:pPr>
              <w:bidi/>
              <w:spacing w:line="276" w:lineRule="auto"/>
              <w:jc w:val="center"/>
              <w:rPr>
                <w:rFonts w:ascii="Sakkal Majalla" w:hAnsi="Sakkal Majalla" w:cs="Sakkal Majalla"/>
                <w:b/>
                <w:bCs/>
                <w:sz w:val="28"/>
                <w:szCs w:val="28"/>
                <w:lang w:bidi="ar-TN"/>
              </w:rPr>
            </w:pPr>
            <w:r w:rsidRPr="001573C3">
              <w:rPr>
                <w:rFonts w:ascii="Sakkal Majalla" w:hAnsi="Sakkal Majalla" w:cs="Sakkal Majalla"/>
                <w:b/>
                <w:bCs/>
                <w:sz w:val="28"/>
                <w:szCs w:val="28"/>
                <w:lang w:bidi="ar-TN"/>
              </w:rPr>
              <w:t>64</w:t>
            </w:r>
          </w:p>
        </w:tc>
        <w:tc>
          <w:tcPr>
            <w:tcW w:w="823" w:type="pct"/>
            <w:hideMark/>
          </w:tcPr>
          <w:p w:rsidR="00E04EA4" w:rsidRPr="001573C3" w:rsidRDefault="00E04EA4" w:rsidP="001573C3">
            <w:pPr>
              <w:bidi/>
              <w:spacing w:line="276" w:lineRule="auto"/>
              <w:jc w:val="center"/>
              <w:rPr>
                <w:rFonts w:ascii="Sakkal Majalla" w:hAnsi="Sakkal Majalla" w:cs="Sakkal Majalla"/>
                <w:b/>
                <w:bCs/>
                <w:sz w:val="28"/>
                <w:szCs w:val="28"/>
                <w:lang w:bidi="ar-TN"/>
              </w:rPr>
            </w:pPr>
            <w:r w:rsidRPr="001573C3">
              <w:rPr>
                <w:rFonts w:ascii="Sakkal Majalla" w:hAnsi="Sakkal Majalla" w:cs="Sakkal Majalla"/>
                <w:b/>
                <w:bCs/>
                <w:sz w:val="28"/>
                <w:szCs w:val="28"/>
                <w:lang w:bidi="ar-TN"/>
              </w:rPr>
              <w:t>138.914,466</w:t>
            </w:r>
          </w:p>
        </w:tc>
        <w:tc>
          <w:tcPr>
            <w:tcW w:w="823" w:type="pct"/>
            <w:hideMark/>
          </w:tcPr>
          <w:p w:rsidR="00E04EA4" w:rsidRPr="001573C3" w:rsidRDefault="00E04EA4" w:rsidP="001573C3">
            <w:pPr>
              <w:bidi/>
              <w:spacing w:line="276" w:lineRule="auto"/>
              <w:jc w:val="center"/>
              <w:rPr>
                <w:rFonts w:ascii="Sakkal Majalla" w:hAnsi="Sakkal Majalla" w:cs="Sakkal Majalla"/>
                <w:b/>
                <w:bCs/>
                <w:sz w:val="28"/>
                <w:szCs w:val="28"/>
                <w:lang w:bidi="ar-TN"/>
              </w:rPr>
            </w:pPr>
            <w:r w:rsidRPr="001573C3">
              <w:rPr>
                <w:rFonts w:ascii="Sakkal Majalla" w:hAnsi="Sakkal Majalla" w:cs="Sakkal Majalla"/>
                <w:b/>
                <w:bCs/>
                <w:sz w:val="28"/>
                <w:szCs w:val="28"/>
                <w:lang w:bidi="ar-TN"/>
              </w:rPr>
              <w:t>208.111,567</w:t>
            </w:r>
          </w:p>
        </w:tc>
        <w:tc>
          <w:tcPr>
            <w:tcW w:w="936" w:type="pct"/>
            <w:hideMark/>
          </w:tcPr>
          <w:p w:rsidR="00E04EA4" w:rsidRPr="001573C3" w:rsidRDefault="00E04EA4" w:rsidP="001573C3">
            <w:pPr>
              <w:bidi/>
              <w:spacing w:line="276" w:lineRule="auto"/>
              <w:jc w:val="center"/>
              <w:rPr>
                <w:rFonts w:ascii="Sakkal Majalla" w:hAnsi="Sakkal Majalla" w:cs="Sakkal Majalla"/>
                <w:b/>
                <w:bCs/>
                <w:sz w:val="28"/>
                <w:szCs w:val="28"/>
                <w:lang w:bidi="ar-TN"/>
              </w:rPr>
            </w:pPr>
            <w:r w:rsidRPr="001573C3">
              <w:rPr>
                <w:rFonts w:ascii="Sakkal Majalla" w:hAnsi="Sakkal Majalla" w:cs="Sakkal Majalla"/>
                <w:b/>
                <w:bCs/>
                <w:sz w:val="28"/>
                <w:szCs w:val="28"/>
                <w:lang w:bidi="ar-TN"/>
              </w:rPr>
              <w:t>346.856,518</w:t>
            </w:r>
          </w:p>
        </w:tc>
        <w:tc>
          <w:tcPr>
            <w:tcW w:w="1652" w:type="pct"/>
            <w:hideMark/>
          </w:tcPr>
          <w:p w:rsidR="00E04EA4" w:rsidRPr="001573C3" w:rsidRDefault="00E04EA4" w:rsidP="00E04EA4">
            <w:pPr>
              <w:bidi/>
              <w:spacing w:line="276" w:lineRule="auto"/>
              <w:jc w:val="lowKashida"/>
              <w:rPr>
                <w:rFonts w:ascii="Sakkal Majalla" w:hAnsi="Sakkal Majalla" w:cs="Sakkal Majalla"/>
                <w:b/>
                <w:bCs/>
                <w:sz w:val="28"/>
                <w:szCs w:val="28"/>
                <w:lang w:bidi="ar-TN"/>
              </w:rPr>
            </w:pPr>
            <w:r w:rsidRPr="001573C3">
              <w:rPr>
                <w:rFonts w:ascii="Sakkal Majalla" w:hAnsi="Sakkal Majalla" w:cs="Sakkal Majalla"/>
                <w:b/>
                <w:bCs/>
                <w:sz w:val="28"/>
                <w:szCs w:val="28"/>
                <w:rtl/>
                <w:lang w:bidi="ar-TN"/>
              </w:rPr>
              <w:t>المجمـــوع</w:t>
            </w:r>
          </w:p>
        </w:tc>
      </w:tr>
    </w:tbl>
    <w:p w:rsidR="00E04EA4" w:rsidRDefault="00E04EA4" w:rsidP="00E306AA">
      <w:pPr>
        <w:bidi/>
        <w:spacing w:line="276" w:lineRule="auto"/>
        <w:jc w:val="lowKashida"/>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spacing w:before="240" w:after="120" w:line="276" w:lineRule="auto"/>
        <w:jc w:val="both"/>
        <w:rPr>
          <w:rFonts w:ascii="Sakkal Majalla" w:hAnsi="Sakkal Majalla" w:cs="Sakkal Majalla"/>
          <w:sz w:val="28"/>
          <w:szCs w:val="28"/>
          <w:rtl/>
          <w:lang w:bidi="ar-TN"/>
        </w:rPr>
      </w:pPr>
    </w:p>
    <w:p w:rsidR="00E306AA" w:rsidRDefault="00E306AA" w:rsidP="00E306AA">
      <w:pPr>
        <w:bidi/>
      </w:pPr>
    </w:p>
    <w:p w:rsidR="00E306AA" w:rsidRDefault="00E306AA" w:rsidP="00E306AA">
      <w:pPr>
        <w:bidi/>
      </w:pPr>
    </w:p>
    <w:p w:rsidR="00E306AA" w:rsidRDefault="00E306AA" w:rsidP="00E306AA">
      <w:pPr>
        <w:bidi/>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DC4A40" w:rsidRDefault="00DC4A40" w:rsidP="00E306AA">
      <w:pPr>
        <w:bidi/>
        <w:jc w:val="center"/>
        <w:rPr>
          <w:rFonts w:ascii="Sakkal Majalla" w:hAnsi="Sakkal Majalla" w:cs="Sakkal Majalla"/>
          <w:sz w:val="144"/>
          <w:szCs w:val="144"/>
          <w:rtl/>
          <w:lang w:bidi="ar-TN"/>
        </w:rPr>
      </w:pPr>
    </w:p>
    <w:p w:rsidR="00E306AA" w:rsidRDefault="00E306AA" w:rsidP="00DC4A40">
      <w:pPr>
        <w:bidi/>
        <w:jc w:val="center"/>
        <w:rPr>
          <w:rtl/>
        </w:rPr>
      </w:pPr>
      <w:r>
        <w:rPr>
          <w:rFonts w:ascii="Sakkal Majalla" w:hAnsi="Sakkal Majalla" w:cs="Sakkal Majalla" w:hint="cs"/>
          <w:sz w:val="144"/>
          <w:szCs w:val="144"/>
          <w:rtl/>
          <w:lang w:bidi="ar-TN"/>
        </w:rPr>
        <w:t>دائــــــــــــرة الغـــابــات</w:t>
      </w: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6228EB" w:rsidRDefault="006228EB" w:rsidP="00FE220E">
      <w:pPr>
        <w:tabs>
          <w:tab w:val="right" w:pos="666"/>
          <w:tab w:val="right" w:pos="7118"/>
        </w:tabs>
        <w:bidi/>
        <w:spacing w:line="276" w:lineRule="auto"/>
        <w:jc w:val="both"/>
        <w:rPr>
          <w:rFonts w:ascii="Sakkal Majalla" w:hAnsi="Sakkal Majalla" w:cs="Sakkal Majalla"/>
          <w:sz w:val="28"/>
          <w:szCs w:val="28"/>
          <w:rtl/>
          <w:lang w:bidi="ar-TN"/>
        </w:rPr>
      </w:pPr>
    </w:p>
    <w:p w:rsidR="006228EB" w:rsidRDefault="006228EB" w:rsidP="006228EB">
      <w:pPr>
        <w:tabs>
          <w:tab w:val="right" w:pos="666"/>
          <w:tab w:val="right" w:pos="7118"/>
        </w:tabs>
        <w:bidi/>
        <w:spacing w:line="276" w:lineRule="auto"/>
        <w:jc w:val="both"/>
        <w:rPr>
          <w:rFonts w:ascii="Sakkal Majalla" w:hAnsi="Sakkal Majalla" w:cs="Sakkal Majalla"/>
          <w:sz w:val="28"/>
          <w:szCs w:val="28"/>
          <w:rtl/>
          <w:lang w:bidi="ar-TN"/>
        </w:rPr>
      </w:pPr>
    </w:p>
    <w:p w:rsidR="006228EB" w:rsidRDefault="006228EB" w:rsidP="006228EB">
      <w:pPr>
        <w:tabs>
          <w:tab w:val="right" w:pos="666"/>
          <w:tab w:val="right" w:pos="7118"/>
        </w:tabs>
        <w:bidi/>
        <w:spacing w:line="276" w:lineRule="auto"/>
        <w:jc w:val="both"/>
        <w:rPr>
          <w:rFonts w:ascii="Sakkal Majalla" w:hAnsi="Sakkal Majalla" w:cs="Sakkal Majalla"/>
          <w:sz w:val="28"/>
          <w:szCs w:val="28"/>
          <w:rtl/>
          <w:lang w:bidi="ar-TN"/>
        </w:rPr>
      </w:pPr>
    </w:p>
    <w:p w:rsidR="006228EB" w:rsidRDefault="006228EB" w:rsidP="006228EB">
      <w:pPr>
        <w:tabs>
          <w:tab w:val="right" w:pos="666"/>
          <w:tab w:val="right" w:pos="7118"/>
        </w:tabs>
        <w:bidi/>
        <w:spacing w:line="276" w:lineRule="auto"/>
        <w:jc w:val="both"/>
        <w:rPr>
          <w:rFonts w:ascii="Sakkal Majalla" w:hAnsi="Sakkal Majalla" w:cs="Sakkal Majalla"/>
          <w:sz w:val="28"/>
          <w:szCs w:val="28"/>
          <w:rtl/>
          <w:lang w:bidi="ar-TN"/>
        </w:rPr>
      </w:pPr>
    </w:p>
    <w:p w:rsidR="00FE220E" w:rsidRPr="00FE220E" w:rsidRDefault="00FE220E" w:rsidP="006228EB">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rtl/>
          <w:lang w:bidi="ar-TN"/>
        </w:rPr>
        <w:t>تحتل الغابات مكانة هامة في ولاية زغـوان حيث تمسح 70000 هك , أي ما يعادل 24,9</w:t>
      </w:r>
      <w:r w:rsidRPr="00FE220E">
        <w:rPr>
          <w:rFonts w:ascii="Sakkal Majalla" w:hAnsi="Sakkal Majalla" w:cs="Sakkal Majalla"/>
          <w:sz w:val="28"/>
          <w:szCs w:val="28"/>
          <w:lang w:bidi="ar-TN"/>
        </w:rPr>
        <w:t>%</w:t>
      </w:r>
      <w:r w:rsidRPr="00FE220E">
        <w:rPr>
          <w:rFonts w:ascii="Sakkal Majalla" w:hAnsi="Sakkal Majalla" w:cs="Sakkal Majalla"/>
          <w:sz w:val="28"/>
          <w:szCs w:val="28"/>
          <w:rtl/>
          <w:lang w:bidi="ar-TN"/>
        </w:rPr>
        <w:t xml:space="preserve"> من المساحة الجملية للولاية التي تبلغ </w:t>
      </w:r>
      <w:r w:rsidRPr="00FE220E">
        <w:rPr>
          <w:rFonts w:ascii="Sakkal Majalla" w:hAnsi="Sakkal Majalla" w:cs="Sakkal Majalla" w:hint="cs"/>
          <w:sz w:val="28"/>
          <w:szCs w:val="28"/>
          <w:rtl/>
          <w:lang w:bidi="ar-TN"/>
        </w:rPr>
        <w:t>284000</w:t>
      </w:r>
      <w:r w:rsidRPr="00FE220E">
        <w:rPr>
          <w:rFonts w:ascii="Sakkal Majalla" w:hAnsi="Sakkal Majalla" w:cs="Sakkal Majalla"/>
          <w:sz w:val="28"/>
          <w:szCs w:val="28"/>
          <w:rtl/>
          <w:lang w:bidi="ar-TN"/>
        </w:rPr>
        <w:t xml:space="preserve"> هك.</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rtl/>
          <w:lang w:bidi="ar-TN"/>
        </w:rPr>
        <w:t>وتتكون هذه الغابات أساسا من الصنوبر الحلبي الطبيعي والمحدث , ترافقه مجموعات نباتية متنوعة حسب التربة والظروف المناخية نذكر منها : الكشريد – الزيتون البري – العرعار- العرعر البربري– الخروب-الذرو-القتم- الاكليل – الزعتر – الشيح ... الخ, إضافة إلى الكالتوس وعدة أنواع أخرى من الشجيرات العلفية  كالسنط الأزرق , الفصة الشجيرية والقطف والهندي الأملس والتي وقعت غراستها في نطاق تحسين المراعي.</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lang w:bidi="ar-TN"/>
        </w:rPr>
      </w:pPr>
      <w:r w:rsidRPr="00FE220E">
        <w:rPr>
          <w:rFonts w:ascii="Sakkal Majalla" w:hAnsi="Sakkal Majalla" w:cs="Sakkal Majalla"/>
          <w:sz w:val="28"/>
          <w:szCs w:val="28"/>
          <w:rtl/>
          <w:lang w:bidi="ar-TN"/>
        </w:rPr>
        <w:tab/>
        <w:t>تتمركز أغلبية الغابات بمناطق الفحص والناظور.</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lang w:bidi="ar-TN"/>
        </w:rPr>
      </w:pPr>
      <w:r w:rsidRPr="00FE220E">
        <w:rPr>
          <w:rFonts w:ascii="Sakkal Majalla" w:hAnsi="Sakkal Majalla" w:cs="Sakkal Majalla"/>
          <w:sz w:val="28"/>
          <w:szCs w:val="28"/>
          <w:rtl/>
          <w:lang w:bidi="ar-TN"/>
        </w:rPr>
        <w:t xml:space="preserve">- المساحة الغابية </w:t>
      </w:r>
      <w:r w:rsidRPr="00FE220E">
        <w:rPr>
          <w:rFonts w:ascii="Sakkal Majalla" w:hAnsi="Sakkal Majalla" w:cs="Sakkal Majalla"/>
          <w:sz w:val="28"/>
          <w:szCs w:val="28"/>
          <w:lang w:bidi="ar-TN"/>
        </w:rPr>
        <w:t>:</w:t>
      </w:r>
      <w:r w:rsidRPr="00FE220E">
        <w:rPr>
          <w:rFonts w:ascii="Sakkal Majalla" w:hAnsi="Sakkal Majalla" w:cs="Sakkal Majalla"/>
          <w:sz w:val="28"/>
          <w:szCs w:val="28"/>
          <w:rtl/>
          <w:lang w:bidi="ar-TN"/>
        </w:rPr>
        <w:t xml:space="preserve"> </w:t>
      </w:r>
      <w:r w:rsidRPr="00FE220E">
        <w:rPr>
          <w:rFonts w:ascii="Sakkal Majalla" w:hAnsi="Sakkal Majalla" w:cs="Sakkal Majalla" w:hint="cs"/>
          <w:sz w:val="28"/>
          <w:szCs w:val="28"/>
          <w:rtl/>
          <w:lang w:bidi="ar-TN"/>
        </w:rPr>
        <w:t>70000</w:t>
      </w:r>
      <w:r w:rsidRPr="00FE220E">
        <w:rPr>
          <w:rFonts w:ascii="Sakkal Majalla" w:hAnsi="Sakkal Majalla" w:cs="Sakkal Majalla"/>
          <w:sz w:val="28"/>
          <w:szCs w:val="28"/>
          <w:rtl/>
          <w:lang w:bidi="ar-TN"/>
        </w:rPr>
        <w:t xml:space="preserve"> هك : منها </w:t>
      </w:r>
      <w:r w:rsidRPr="00FE220E">
        <w:rPr>
          <w:rFonts w:ascii="Sakkal Majalla" w:hAnsi="Sakkal Majalla" w:cs="Sakkal Majalla" w:hint="cs"/>
          <w:sz w:val="28"/>
          <w:szCs w:val="28"/>
          <w:rtl/>
          <w:lang w:bidi="ar-TN"/>
        </w:rPr>
        <w:t>عشرون الف (20000 هك )مراعى وتتوزع كما يلي</w:t>
      </w:r>
      <w:r w:rsidRPr="00FE220E">
        <w:rPr>
          <w:rFonts w:ascii="Sakkal Majalla" w:hAnsi="Sakkal Majalla" w:cs="Sakkal Majalla"/>
          <w:sz w:val="28"/>
          <w:szCs w:val="28"/>
          <w:rtl/>
          <w:lang w:bidi="ar-TN"/>
        </w:rPr>
        <w:t>:</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rtl/>
          <w:lang w:bidi="ar-TN"/>
        </w:rPr>
        <w:t xml:space="preserve">  </w:t>
      </w:r>
      <w:r w:rsidRPr="00FE220E">
        <w:rPr>
          <w:rFonts w:ascii="Sakkal Majalla" w:hAnsi="Sakkal Majalla" w:cs="Sakkal Majalla"/>
          <w:sz w:val="28"/>
          <w:szCs w:val="28"/>
          <w:lang w:bidi="ar-TN"/>
        </w:rPr>
        <w:t xml:space="preserve">  </w:t>
      </w:r>
      <w:r w:rsidRPr="00FE220E">
        <w:rPr>
          <w:rFonts w:ascii="Sakkal Majalla" w:hAnsi="Sakkal Majalla" w:cs="Sakkal Majalla"/>
          <w:sz w:val="28"/>
          <w:szCs w:val="28"/>
          <w:rtl/>
          <w:lang w:bidi="ar-TN"/>
        </w:rPr>
        <w:tab/>
        <w:t xml:space="preserve"> - </w:t>
      </w:r>
      <w:r w:rsidRPr="00FE220E">
        <w:rPr>
          <w:rFonts w:ascii="Sakkal Majalla" w:hAnsi="Sakkal Majalla" w:cs="Sakkal Majalla" w:hint="cs"/>
          <w:sz w:val="28"/>
          <w:szCs w:val="28"/>
          <w:rtl/>
          <w:lang w:bidi="ar-TN"/>
        </w:rPr>
        <w:t>53000</w:t>
      </w:r>
      <w:r w:rsidRPr="00FE220E">
        <w:rPr>
          <w:rFonts w:ascii="Sakkal Majalla" w:hAnsi="Sakkal Majalla" w:cs="Sakkal Majalla"/>
          <w:sz w:val="28"/>
          <w:szCs w:val="28"/>
          <w:rtl/>
          <w:lang w:bidi="ar-TN"/>
        </w:rPr>
        <w:t xml:space="preserve"> هك دوليـة       - </w:t>
      </w:r>
      <w:r w:rsidRPr="00FE220E">
        <w:rPr>
          <w:rFonts w:ascii="Sakkal Majalla" w:hAnsi="Sakkal Majalla" w:cs="Sakkal Majalla" w:hint="cs"/>
          <w:sz w:val="28"/>
          <w:szCs w:val="28"/>
          <w:rtl/>
          <w:lang w:bidi="ar-TN"/>
        </w:rPr>
        <w:t>17000</w:t>
      </w:r>
      <w:r w:rsidRPr="00FE220E">
        <w:rPr>
          <w:rFonts w:ascii="Sakkal Majalla" w:hAnsi="Sakkal Majalla" w:cs="Sakkal Majalla"/>
          <w:sz w:val="28"/>
          <w:szCs w:val="28"/>
          <w:rtl/>
          <w:lang w:bidi="ar-TN"/>
        </w:rPr>
        <w:t xml:space="preserve"> هك خاصـة.</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rtl/>
          <w:lang w:bidi="ar-TN"/>
        </w:rPr>
        <w:t xml:space="preserve">  وتحتل الأصناف المذكورة أعلاه المساحات التالية </w:t>
      </w:r>
      <w:r w:rsidRPr="00FE220E">
        <w:rPr>
          <w:rFonts w:ascii="Sakkal Majalla" w:hAnsi="Sakkal Majalla" w:cs="Sakkal Majalla"/>
          <w:sz w:val="28"/>
          <w:szCs w:val="28"/>
          <w:lang w:bidi="ar-TN"/>
        </w:rPr>
        <w:t>:</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lang w:bidi="ar-TN"/>
        </w:rPr>
        <w:t xml:space="preserve"> -</w:t>
      </w:r>
      <w:r w:rsidRPr="00FE220E">
        <w:rPr>
          <w:rFonts w:ascii="Sakkal Majalla" w:hAnsi="Sakkal Majalla" w:cs="Sakkal Majalla"/>
          <w:sz w:val="28"/>
          <w:szCs w:val="28"/>
          <w:rtl/>
          <w:lang w:bidi="ar-TN"/>
        </w:rPr>
        <w:t xml:space="preserve"> الصنوبر الحلبي      </w:t>
      </w:r>
      <w:r w:rsidRPr="00FE220E">
        <w:rPr>
          <w:rFonts w:ascii="Sakkal Majalla" w:hAnsi="Sakkal Majalla" w:cs="Sakkal Majalla"/>
          <w:sz w:val="28"/>
          <w:szCs w:val="28"/>
          <w:lang w:bidi="ar-TN"/>
        </w:rPr>
        <w:t>:</w:t>
      </w:r>
      <w:r w:rsidRPr="00FE220E">
        <w:rPr>
          <w:rFonts w:ascii="Sakkal Majalla" w:hAnsi="Sakkal Majalla" w:cs="Sakkal Majalla"/>
          <w:sz w:val="28"/>
          <w:szCs w:val="28"/>
          <w:rtl/>
          <w:lang w:bidi="ar-TN"/>
        </w:rPr>
        <w:t xml:space="preserve"> </w:t>
      </w:r>
      <w:r w:rsidRPr="00FE220E">
        <w:rPr>
          <w:rFonts w:ascii="Sakkal Majalla" w:hAnsi="Sakkal Majalla" w:cs="Sakkal Majalla" w:hint="cs"/>
          <w:sz w:val="28"/>
          <w:szCs w:val="28"/>
          <w:rtl/>
          <w:lang w:bidi="ar-TN"/>
        </w:rPr>
        <w:t>39981</w:t>
      </w:r>
      <w:r w:rsidRPr="00FE220E">
        <w:rPr>
          <w:rFonts w:ascii="Sakkal Majalla" w:hAnsi="Sakkal Majalla" w:cs="Sakkal Majalla"/>
          <w:sz w:val="28"/>
          <w:szCs w:val="28"/>
          <w:rtl/>
          <w:lang w:bidi="ar-TN"/>
        </w:rPr>
        <w:t xml:space="preserve"> هك.</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lang w:bidi="ar-TN"/>
        </w:rPr>
        <w:t xml:space="preserve"> -</w:t>
      </w:r>
      <w:r w:rsidRPr="00FE220E">
        <w:rPr>
          <w:rFonts w:ascii="Sakkal Majalla" w:hAnsi="Sakkal Majalla" w:cs="Sakkal Majalla"/>
          <w:sz w:val="28"/>
          <w:szCs w:val="28"/>
          <w:rtl/>
          <w:lang w:bidi="ar-TN"/>
        </w:rPr>
        <w:t xml:space="preserve"> الكالاتوس          </w:t>
      </w:r>
      <w:r w:rsidRPr="00FE220E">
        <w:rPr>
          <w:rFonts w:ascii="Sakkal Majalla" w:hAnsi="Sakkal Majalla" w:cs="Sakkal Majalla"/>
          <w:sz w:val="28"/>
          <w:szCs w:val="28"/>
          <w:lang w:bidi="ar-TN"/>
        </w:rPr>
        <w:t>:</w:t>
      </w:r>
      <w:r w:rsidRPr="00FE220E">
        <w:rPr>
          <w:rFonts w:ascii="Sakkal Majalla" w:hAnsi="Sakkal Majalla" w:cs="Sakkal Majalla"/>
          <w:sz w:val="28"/>
          <w:szCs w:val="28"/>
          <w:rtl/>
          <w:lang w:bidi="ar-TN"/>
        </w:rPr>
        <w:t xml:space="preserve"> </w:t>
      </w:r>
      <w:r w:rsidRPr="00FE220E">
        <w:rPr>
          <w:rFonts w:ascii="Sakkal Majalla" w:hAnsi="Sakkal Majalla" w:cs="Sakkal Majalla" w:hint="cs"/>
          <w:sz w:val="28"/>
          <w:szCs w:val="28"/>
          <w:rtl/>
          <w:lang w:bidi="ar-TN"/>
        </w:rPr>
        <w:t>2038</w:t>
      </w:r>
      <w:r w:rsidRPr="00FE220E">
        <w:rPr>
          <w:rFonts w:ascii="Sakkal Majalla" w:hAnsi="Sakkal Majalla" w:cs="Sakkal Majalla"/>
          <w:sz w:val="28"/>
          <w:szCs w:val="28"/>
          <w:rtl/>
          <w:lang w:bidi="ar-TN"/>
        </w:rPr>
        <w:t xml:space="preserve">  هك.</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lang w:bidi="ar-TN"/>
        </w:rPr>
        <w:t xml:space="preserve"> -</w:t>
      </w:r>
      <w:r w:rsidRPr="00FE220E">
        <w:rPr>
          <w:rFonts w:ascii="Sakkal Majalla" w:hAnsi="Sakkal Majalla" w:cs="Sakkal Majalla"/>
          <w:sz w:val="28"/>
          <w:szCs w:val="28"/>
          <w:rtl/>
          <w:lang w:bidi="ar-TN"/>
        </w:rPr>
        <w:t xml:space="preserve">العرعر البربري      </w:t>
      </w:r>
      <w:r w:rsidRPr="00FE220E">
        <w:rPr>
          <w:rFonts w:ascii="Sakkal Majalla" w:hAnsi="Sakkal Majalla" w:cs="Sakkal Majalla"/>
          <w:sz w:val="28"/>
          <w:szCs w:val="28"/>
          <w:lang w:bidi="ar-TN"/>
        </w:rPr>
        <w:t>:</w:t>
      </w:r>
      <w:r w:rsidRPr="00FE220E">
        <w:rPr>
          <w:rFonts w:ascii="Sakkal Majalla" w:hAnsi="Sakkal Majalla" w:cs="Sakkal Majalla"/>
          <w:sz w:val="28"/>
          <w:szCs w:val="28"/>
          <w:rtl/>
          <w:lang w:bidi="ar-TN"/>
        </w:rPr>
        <w:t xml:space="preserve"> </w:t>
      </w:r>
      <w:r w:rsidRPr="00FE220E">
        <w:rPr>
          <w:rFonts w:ascii="Sakkal Majalla" w:hAnsi="Sakkal Majalla" w:cs="Sakkal Majalla" w:hint="cs"/>
          <w:sz w:val="28"/>
          <w:szCs w:val="28"/>
          <w:rtl/>
          <w:lang w:bidi="ar-TN"/>
        </w:rPr>
        <w:t>1466</w:t>
      </w:r>
      <w:r w:rsidRPr="00FE220E">
        <w:rPr>
          <w:rFonts w:ascii="Sakkal Majalla" w:hAnsi="Sakkal Majalla" w:cs="Sakkal Majalla"/>
          <w:sz w:val="28"/>
          <w:szCs w:val="28"/>
          <w:rtl/>
          <w:lang w:bidi="ar-TN"/>
        </w:rPr>
        <w:t xml:space="preserve">  هك.</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lang w:bidi="ar-TN"/>
        </w:rPr>
        <w:t xml:space="preserve"> -</w:t>
      </w:r>
      <w:r w:rsidRPr="00FE220E">
        <w:rPr>
          <w:rFonts w:ascii="Sakkal Majalla" w:hAnsi="Sakkal Majalla" w:cs="Sakkal Majalla"/>
          <w:sz w:val="28"/>
          <w:szCs w:val="28"/>
          <w:rtl/>
          <w:lang w:bidi="ar-TN"/>
        </w:rPr>
        <w:t xml:space="preserve">أكاسيا              </w:t>
      </w:r>
      <w:r w:rsidRPr="00FE220E">
        <w:rPr>
          <w:rFonts w:ascii="Sakkal Majalla" w:hAnsi="Sakkal Majalla" w:cs="Sakkal Majalla"/>
          <w:sz w:val="28"/>
          <w:szCs w:val="28"/>
          <w:lang w:bidi="ar-TN"/>
        </w:rPr>
        <w:t>:</w:t>
      </w:r>
      <w:r w:rsidRPr="00FE220E">
        <w:rPr>
          <w:rFonts w:ascii="Sakkal Majalla" w:hAnsi="Sakkal Majalla" w:cs="Sakkal Majalla"/>
          <w:sz w:val="28"/>
          <w:szCs w:val="28"/>
          <w:rtl/>
          <w:lang w:bidi="ar-TN"/>
        </w:rPr>
        <w:t xml:space="preserve"> </w:t>
      </w:r>
      <w:r w:rsidRPr="00FE220E">
        <w:rPr>
          <w:rFonts w:ascii="Sakkal Majalla" w:hAnsi="Sakkal Majalla" w:cs="Sakkal Majalla" w:hint="cs"/>
          <w:sz w:val="28"/>
          <w:szCs w:val="28"/>
          <w:rtl/>
          <w:lang w:bidi="ar-TN"/>
        </w:rPr>
        <w:t>4128</w:t>
      </w:r>
      <w:r w:rsidRPr="00FE220E">
        <w:rPr>
          <w:rFonts w:ascii="Sakkal Majalla" w:hAnsi="Sakkal Majalla" w:cs="Sakkal Majalla"/>
          <w:sz w:val="28"/>
          <w:szCs w:val="28"/>
          <w:rtl/>
          <w:lang w:bidi="ar-TN"/>
        </w:rPr>
        <w:t xml:space="preserve"> هك.</w:t>
      </w:r>
    </w:p>
    <w:p w:rsidR="00FE220E" w:rsidRPr="00FE220E" w:rsidRDefault="00FE220E" w:rsidP="00FE220E">
      <w:pPr>
        <w:tabs>
          <w:tab w:val="right" w:pos="666"/>
          <w:tab w:val="right" w:pos="7118"/>
        </w:tabs>
        <w:bidi/>
        <w:spacing w:line="276" w:lineRule="auto"/>
        <w:jc w:val="both"/>
        <w:rPr>
          <w:rFonts w:ascii="Sakkal Majalla" w:hAnsi="Sakkal Majalla" w:cs="Sakkal Majalla"/>
          <w:sz w:val="28"/>
          <w:szCs w:val="28"/>
          <w:rtl/>
          <w:lang w:bidi="ar-TN"/>
        </w:rPr>
      </w:pPr>
      <w:r w:rsidRPr="00FE220E">
        <w:rPr>
          <w:rFonts w:ascii="Sakkal Majalla" w:hAnsi="Sakkal Majalla" w:cs="Sakkal Majalla"/>
          <w:sz w:val="28"/>
          <w:szCs w:val="28"/>
          <w:lang w:bidi="ar-TN"/>
        </w:rPr>
        <w:t xml:space="preserve"> -</w:t>
      </w:r>
      <w:r w:rsidRPr="00FE220E">
        <w:rPr>
          <w:rFonts w:ascii="Sakkal Majalla" w:hAnsi="Sakkal Majalla" w:cs="Sakkal Majalla"/>
          <w:sz w:val="28"/>
          <w:szCs w:val="28"/>
          <w:rtl/>
          <w:lang w:bidi="ar-TN"/>
        </w:rPr>
        <w:t xml:space="preserve">غابة شعراء وأنواع أخرى  </w:t>
      </w:r>
      <w:r w:rsidRPr="00FE220E">
        <w:rPr>
          <w:rFonts w:ascii="Sakkal Majalla" w:hAnsi="Sakkal Majalla" w:cs="Sakkal Majalla"/>
          <w:sz w:val="28"/>
          <w:szCs w:val="28"/>
          <w:lang w:bidi="ar-TN"/>
        </w:rPr>
        <w:t>:</w:t>
      </w:r>
      <w:r w:rsidRPr="00FE220E">
        <w:rPr>
          <w:rFonts w:ascii="Sakkal Majalla" w:hAnsi="Sakkal Majalla" w:cs="Sakkal Majalla"/>
          <w:sz w:val="28"/>
          <w:szCs w:val="28"/>
          <w:rtl/>
          <w:lang w:bidi="ar-TN"/>
        </w:rPr>
        <w:t xml:space="preserve"> </w:t>
      </w:r>
      <w:r w:rsidRPr="00FE220E">
        <w:rPr>
          <w:rFonts w:ascii="Sakkal Majalla" w:hAnsi="Sakkal Majalla" w:cs="Sakkal Majalla" w:hint="cs"/>
          <w:sz w:val="28"/>
          <w:szCs w:val="28"/>
          <w:rtl/>
          <w:lang w:bidi="ar-TN"/>
        </w:rPr>
        <w:t>17707</w:t>
      </w:r>
      <w:r w:rsidRPr="00FE220E">
        <w:rPr>
          <w:rFonts w:ascii="Sakkal Majalla" w:hAnsi="Sakkal Majalla" w:cs="Sakkal Majalla"/>
          <w:sz w:val="28"/>
          <w:szCs w:val="28"/>
          <w:rtl/>
          <w:lang w:bidi="ar-TN"/>
        </w:rPr>
        <w:t xml:space="preserve">  هك.</w:t>
      </w:r>
    </w:p>
    <w:p w:rsidR="00FE220E" w:rsidRDefault="00FE220E" w:rsidP="00FE220E">
      <w:pPr>
        <w:tabs>
          <w:tab w:val="right" w:pos="666"/>
          <w:tab w:val="right" w:pos="7118"/>
        </w:tabs>
        <w:bidi/>
        <w:spacing w:line="276" w:lineRule="auto"/>
        <w:jc w:val="both"/>
        <w:rPr>
          <w:rFonts w:ascii="Sakkal Majalla" w:hAnsi="Sakkal Majalla" w:cs="Sakkal Majalla"/>
          <w:sz w:val="28"/>
          <w:szCs w:val="28"/>
          <w:lang w:bidi="ar-TN"/>
        </w:rPr>
      </w:pPr>
    </w:p>
    <w:tbl>
      <w:tblPr>
        <w:tblStyle w:val="Grilledutableau"/>
        <w:bidiVisual/>
        <w:tblW w:w="5000" w:type="pct"/>
        <w:tblLook w:val="04A0"/>
      </w:tblPr>
      <w:tblGrid>
        <w:gridCol w:w="1410"/>
        <w:gridCol w:w="2028"/>
        <w:gridCol w:w="1033"/>
        <w:gridCol w:w="1222"/>
        <w:gridCol w:w="1090"/>
        <w:gridCol w:w="1246"/>
        <w:gridCol w:w="1257"/>
      </w:tblGrid>
      <w:tr w:rsidR="00E306AA" w:rsidTr="00E306AA">
        <w:tc>
          <w:tcPr>
            <w:tcW w:w="759" w:type="pct"/>
            <w:vMerge w:val="restar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 xml:space="preserve">نوع الملكية </w:t>
            </w:r>
          </w:p>
        </w:tc>
        <w:tc>
          <w:tcPr>
            <w:tcW w:w="1092" w:type="pct"/>
            <w:vMerge w:val="restar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المساحة الجملية</w:t>
            </w:r>
          </w:p>
        </w:tc>
        <w:tc>
          <w:tcPr>
            <w:tcW w:w="1801" w:type="pct"/>
            <w:gridSpan w:val="3"/>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sidRPr="001A14B7">
              <w:rPr>
                <w:rFonts w:ascii="Sakkal Majalla" w:hAnsi="Sakkal Majalla" w:cs="Sakkal Majalla" w:hint="cs"/>
                <w:b/>
                <w:bCs/>
                <w:rtl/>
                <w:lang w:bidi="ar-TN"/>
              </w:rPr>
              <w:t>التوزيع حسب الكثافة</w:t>
            </w:r>
          </w:p>
        </w:tc>
        <w:tc>
          <w:tcPr>
            <w:tcW w:w="1348" w:type="pct"/>
            <w:gridSpan w:val="2"/>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sidRPr="001A14B7">
              <w:rPr>
                <w:rFonts w:ascii="Sakkal Majalla" w:hAnsi="Sakkal Majalla" w:cs="Sakkal Majalla" w:hint="cs"/>
                <w:b/>
                <w:bCs/>
                <w:rtl/>
                <w:lang w:bidi="ar-TN"/>
              </w:rPr>
              <w:t>التوزيع حسب التهيئة</w:t>
            </w:r>
          </w:p>
        </w:tc>
      </w:tr>
      <w:tr w:rsidR="00E306AA" w:rsidTr="00E306AA">
        <w:tc>
          <w:tcPr>
            <w:tcW w:w="759" w:type="pct"/>
            <w:vMerge/>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p>
        </w:tc>
        <w:tc>
          <w:tcPr>
            <w:tcW w:w="1092" w:type="pct"/>
            <w:vMerge/>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p>
        </w:tc>
        <w:tc>
          <w:tcPr>
            <w:tcW w:w="556" w:type="pc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كثيفة</w:t>
            </w:r>
          </w:p>
        </w:tc>
        <w:tc>
          <w:tcPr>
            <w:tcW w:w="658" w:type="pc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متوسطة</w:t>
            </w:r>
          </w:p>
        </w:tc>
        <w:tc>
          <w:tcPr>
            <w:tcW w:w="587" w:type="pc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ضعيفة</w:t>
            </w:r>
          </w:p>
        </w:tc>
        <w:tc>
          <w:tcPr>
            <w:tcW w:w="671" w:type="pc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مهيأة</w:t>
            </w:r>
          </w:p>
        </w:tc>
        <w:tc>
          <w:tcPr>
            <w:tcW w:w="677" w:type="pc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غير مهيأة</w:t>
            </w:r>
          </w:p>
        </w:tc>
      </w:tr>
      <w:tr w:rsidR="00E306AA" w:rsidTr="00E306AA">
        <w:tc>
          <w:tcPr>
            <w:tcW w:w="759" w:type="pct"/>
          </w:tcPr>
          <w:p w:rsidR="00E306AA" w:rsidRPr="001A14B7" w:rsidRDefault="00E306AA" w:rsidP="00E306AA">
            <w:pPr>
              <w:tabs>
                <w:tab w:val="right" w:pos="666"/>
                <w:tab w:val="right" w:pos="7118"/>
              </w:tabs>
              <w:bidi/>
              <w:spacing w:line="276" w:lineRule="auto"/>
              <w:jc w:val="both"/>
              <w:rPr>
                <w:rFonts w:ascii="Sakkal Majalla" w:hAnsi="Sakkal Majalla" w:cs="Sakkal Majalla"/>
                <w:rtl/>
                <w:lang w:bidi="ar-TN"/>
              </w:rPr>
            </w:pPr>
            <w:r w:rsidRPr="001A14B7">
              <w:rPr>
                <w:rFonts w:ascii="Sakkal Majalla" w:hAnsi="Sakkal Majalla" w:cs="Sakkal Majalla" w:hint="cs"/>
                <w:rtl/>
                <w:lang w:bidi="ar-TN"/>
              </w:rPr>
              <w:t>الدولة</w:t>
            </w:r>
          </w:p>
        </w:tc>
        <w:tc>
          <w:tcPr>
            <w:tcW w:w="1092"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53685</w:t>
            </w:r>
          </w:p>
        </w:tc>
        <w:tc>
          <w:tcPr>
            <w:tcW w:w="556"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20600</w:t>
            </w:r>
          </w:p>
        </w:tc>
        <w:tc>
          <w:tcPr>
            <w:tcW w:w="658"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14400</w:t>
            </w:r>
          </w:p>
        </w:tc>
        <w:tc>
          <w:tcPr>
            <w:tcW w:w="587"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18685</w:t>
            </w:r>
          </w:p>
        </w:tc>
        <w:tc>
          <w:tcPr>
            <w:tcW w:w="671"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22898</w:t>
            </w:r>
            <w:r>
              <w:rPr>
                <w:rFonts w:ascii="Calibri" w:hAnsi="Calibri" w:cs="Sakkal Majalla"/>
                <w:rtl/>
                <w:lang w:bidi="ar-TN"/>
              </w:rPr>
              <w:t>,</w:t>
            </w:r>
            <w:r>
              <w:rPr>
                <w:rFonts w:ascii="Sakkal Majalla" w:hAnsi="Sakkal Majalla" w:cs="Sakkal Majalla" w:hint="cs"/>
                <w:rtl/>
                <w:lang w:bidi="ar-TN"/>
              </w:rPr>
              <w:t>5</w:t>
            </w:r>
          </w:p>
        </w:tc>
        <w:tc>
          <w:tcPr>
            <w:tcW w:w="677"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30789</w:t>
            </w:r>
            <w:r>
              <w:rPr>
                <w:rFonts w:ascii="Calibri" w:hAnsi="Calibri" w:cs="Sakkal Majalla"/>
                <w:rtl/>
                <w:lang w:bidi="ar-TN"/>
              </w:rPr>
              <w:t>,</w:t>
            </w:r>
            <w:r>
              <w:rPr>
                <w:rFonts w:ascii="Sakkal Majalla" w:hAnsi="Sakkal Majalla" w:cs="Sakkal Majalla" w:hint="cs"/>
                <w:rtl/>
                <w:lang w:bidi="ar-TN"/>
              </w:rPr>
              <w:t>5</w:t>
            </w:r>
          </w:p>
        </w:tc>
      </w:tr>
      <w:tr w:rsidR="00E306AA" w:rsidTr="00E306AA">
        <w:tc>
          <w:tcPr>
            <w:tcW w:w="759" w:type="pct"/>
          </w:tcPr>
          <w:p w:rsidR="00E306AA" w:rsidRPr="001A14B7" w:rsidRDefault="00E306AA" w:rsidP="00E306AA">
            <w:pPr>
              <w:tabs>
                <w:tab w:val="right" w:pos="666"/>
                <w:tab w:val="right" w:pos="7118"/>
              </w:tabs>
              <w:bidi/>
              <w:spacing w:line="276" w:lineRule="auto"/>
              <w:jc w:val="both"/>
              <w:rPr>
                <w:rFonts w:ascii="Sakkal Majalla" w:hAnsi="Sakkal Majalla" w:cs="Sakkal Majalla"/>
                <w:rtl/>
                <w:lang w:bidi="ar-TN"/>
              </w:rPr>
            </w:pPr>
            <w:r w:rsidRPr="001A14B7">
              <w:rPr>
                <w:rFonts w:ascii="Sakkal Majalla" w:hAnsi="Sakkal Majalla" w:cs="Sakkal Majalla" w:hint="cs"/>
                <w:rtl/>
                <w:lang w:bidi="ar-TN"/>
              </w:rPr>
              <w:t>الخواص</w:t>
            </w:r>
          </w:p>
        </w:tc>
        <w:tc>
          <w:tcPr>
            <w:tcW w:w="1092"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16498</w:t>
            </w:r>
          </w:p>
        </w:tc>
        <w:tc>
          <w:tcPr>
            <w:tcW w:w="556"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400</w:t>
            </w:r>
          </w:p>
        </w:tc>
        <w:tc>
          <w:tcPr>
            <w:tcW w:w="658"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4100</w:t>
            </w:r>
          </w:p>
        </w:tc>
        <w:tc>
          <w:tcPr>
            <w:tcW w:w="587"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11998</w:t>
            </w:r>
          </w:p>
        </w:tc>
        <w:tc>
          <w:tcPr>
            <w:tcW w:w="671"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118</w:t>
            </w:r>
          </w:p>
        </w:tc>
        <w:tc>
          <w:tcPr>
            <w:tcW w:w="677" w:type="pct"/>
          </w:tcPr>
          <w:p w:rsidR="00E306AA" w:rsidRPr="001A14B7" w:rsidRDefault="00E306AA" w:rsidP="00E306AA">
            <w:pPr>
              <w:tabs>
                <w:tab w:val="right" w:pos="666"/>
                <w:tab w:val="right" w:pos="7118"/>
              </w:tabs>
              <w:bidi/>
              <w:spacing w:line="276" w:lineRule="auto"/>
              <w:jc w:val="center"/>
              <w:rPr>
                <w:rFonts w:ascii="Sakkal Majalla" w:hAnsi="Sakkal Majalla" w:cs="Sakkal Majalla"/>
                <w:rtl/>
                <w:lang w:bidi="ar-TN"/>
              </w:rPr>
            </w:pPr>
            <w:r>
              <w:rPr>
                <w:rFonts w:ascii="Sakkal Majalla" w:hAnsi="Sakkal Majalla" w:cs="Sakkal Majalla" w:hint="cs"/>
                <w:rtl/>
                <w:lang w:bidi="ar-TN"/>
              </w:rPr>
              <w:t>16380</w:t>
            </w:r>
          </w:p>
        </w:tc>
      </w:tr>
      <w:tr w:rsidR="00E306AA" w:rsidTr="00E306AA">
        <w:tc>
          <w:tcPr>
            <w:tcW w:w="759" w:type="pct"/>
          </w:tcPr>
          <w:p w:rsidR="00E306AA" w:rsidRPr="001A14B7" w:rsidRDefault="00E306AA" w:rsidP="00E306AA">
            <w:pPr>
              <w:tabs>
                <w:tab w:val="right" w:pos="666"/>
                <w:tab w:val="right" w:pos="7118"/>
              </w:tabs>
              <w:bidi/>
              <w:spacing w:line="276" w:lineRule="auto"/>
              <w:jc w:val="both"/>
              <w:rPr>
                <w:rFonts w:ascii="Sakkal Majalla" w:hAnsi="Sakkal Majalla" w:cs="Sakkal Majalla"/>
                <w:b/>
                <w:bCs/>
                <w:rtl/>
                <w:lang w:bidi="ar-TN"/>
              </w:rPr>
            </w:pPr>
            <w:r w:rsidRPr="001A14B7">
              <w:rPr>
                <w:rFonts w:ascii="Sakkal Majalla" w:hAnsi="Sakkal Majalla" w:cs="Sakkal Majalla" w:hint="cs"/>
                <w:b/>
                <w:bCs/>
                <w:rtl/>
                <w:lang w:bidi="ar-TN"/>
              </w:rPr>
              <w:t>الجملة</w:t>
            </w:r>
          </w:p>
        </w:tc>
        <w:tc>
          <w:tcPr>
            <w:tcW w:w="1092" w:type="pct"/>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Pr>
                <w:rFonts w:ascii="Sakkal Majalla" w:hAnsi="Sakkal Majalla" w:cs="Sakkal Majalla" w:hint="cs"/>
                <w:b/>
                <w:bCs/>
                <w:rtl/>
                <w:lang w:bidi="ar-TN"/>
              </w:rPr>
              <w:t>70183</w:t>
            </w:r>
          </w:p>
        </w:tc>
        <w:tc>
          <w:tcPr>
            <w:tcW w:w="556" w:type="pct"/>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Pr>
                <w:rFonts w:ascii="Sakkal Majalla" w:hAnsi="Sakkal Majalla" w:cs="Sakkal Majalla" w:hint="cs"/>
                <w:b/>
                <w:bCs/>
                <w:rtl/>
                <w:lang w:bidi="ar-TN"/>
              </w:rPr>
              <w:t>21000</w:t>
            </w:r>
          </w:p>
        </w:tc>
        <w:tc>
          <w:tcPr>
            <w:tcW w:w="658" w:type="pct"/>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Pr>
                <w:rFonts w:ascii="Sakkal Majalla" w:hAnsi="Sakkal Majalla" w:cs="Sakkal Majalla" w:hint="cs"/>
                <w:b/>
                <w:bCs/>
                <w:rtl/>
                <w:lang w:bidi="ar-TN"/>
              </w:rPr>
              <w:t>18500</w:t>
            </w:r>
          </w:p>
        </w:tc>
        <w:tc>
          <w:tcPr>
            <w:tcW w:w="587" w:type="pct"/>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Pr>
                <w:rFonts w:ascii="Sakkal Majalla" w:hAnsi="Sakkal Majalla" w:cs="Sakkal Majalla" w:hint="cs"/>
                <w:b/>
                <w:bCs/>
                <w:rtl/>
                <w:lang w:bidi="ar-TN"/>
              </w:rPr>
              <w:t>30683</w:t>
            </w:r>
          </w:p>
        </w:tc>
        <w:tc>
          <w:tcPr>
            <w:tcW w:w="671" w:type="pct"/>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Pr>
                <w:rFonts w:ascii="Sakkal Majalla" w:hAnsi="Sakkal Majalla" w:cs="Sakkal Majalla" w:hint="cs"/>
                <w:b/>
                <w:bCs/>
                <w:rtl/>
                <w:lang w:bidi="ar-TN"/>
              </w:rPr>
              <w:t>23016</w:t>
            </w:r>
            <w:r>
              <w:rPr>
                <w:rFonts w:ascii="Calibri" w:hAnsi="Calibri" w:cs="Sakkal Majalla"/>
                <w:b/>
                <w:bCs/>
                <w:rtl/>
                <w:lang w:bidi="ar-TN"/>
              </w:rPr>
              <w:t>,</w:t>
            </w:r>
            <w:r>
              <w:rPr>
                <w:rFonts w:ascii="Sakkal Majalla" w:hAnsi="Sakkal Majalla" w:cs="Sakkal Majalla" w:hint="cs"/>
                <w:b/>
                <w:bCs/>
                <w:rtl/>
                <w:lang w:bidi="ar-TN"/>
              </w:rPr>
              <w:t>5</w:t>
            </w:r>
          </w:p>
        </w:tc>
        <w:tc>
          <w:tcPr>
            <w:tcW w:w="677" w:type="pct"/>
          </w:tcPr>
          <w:p w:rsidR="00E306AA" w:rsidRPr="001A14B7" w:rsidRDefault="00E306AA" w:rsidP="00E306AA">
            <w:pPr>
              <w:tabs>
                <w:tab w:val="right" w:pos="666"/>
                <w:tab w:val="right" w:pos="7118"/>
              </w:tabs>
              <w:bidi/>
              <w:spacing w:line="276" w:lineRule="auto"/>
              <w:jc w:val="center"/>
              <w:rPr>
                <w:rFonts w:ascii="Sakkal Majalla" w:hAnsi="Sakkal Majalla" w:cs="Sakkal Majalla"/>
                <w:b/>
                <w:bCs/>
                <w:rtl/>
                <w:lang w:bidi="ar-TN"/>
              </w:rPr>
            </w:pPr>
            <w:r>
              <w:rPr>
                <w:rFonts w:ascii="Sakkal Majalla" w:hAnsi="Sakkal Majalla" w:cs="Sakkal Majalla" w:hint="cs"/>
                <w:b/>
                <w:bCs/>
                <w:rtl/>
                <w:lang w:bidi="ar-TN"/>
              </w:rPr>
              <w:t>47166</w:t>
            </w:r>
            <w:r>
              <w:rPr>
                <w:rFonts w:ascii="Calibri" w:hAnsi="Calibri" w:cs="Sakkal Majalla"/>
                <w:b/>
                <w:bCs/>
                <w:rtl/>
                <w:lang w:bidi="ar-TN"/>
              </w:rPr>
              <w:t>,</w:t>
            </w:r>
            <w:r>
              <w:rPr>
                <w:rFonts w:ascii="Sakkal Majalla" w:hAnsi="Sakkal Majalla" w:cs="Sakkal Majalla" w:hint="cs"/>
                <w:b/>
                <w:bCs/>
                <w:rtl/>
                <w:lang w:bidi="ar-TN"/>
              </w:rPr>
              <w:t>5</w:t>
            </w:r>
          </w:p>
        </w:tc>
      </w:tr>
    </w:tbl>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المنابت الغابية : عددها 4 منابت وهي زغوان والناظور وصواف وجوقار بمعدل انتاج سنوي يقدر ب 1,5 مليون شتلة ، وقد وقع تهيئة منبت زغوان ليصبح عصريا ويمكنه انتاج مليون شتلة وحده وذلك خلال سنة 2014 على حساب المشروع الياباني.</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أبراج المراقبة : عددها 9 كلها مجهزة بوسائل الاتصال اللاسكي.</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المسالك الغابية : تمتد شبكة المسالك الغابية المتواجدة بدائرة الغابات بزغوان على 1098,5 كلم تقع صيانتها بصفة دورية.</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 xml:space="preserve"> الطرائد النارية :توجد بغابات زغوان حوالي 517,5 كلم من الطرائد النارية.</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ويلعب قطاع الغابات دورا أساسيا و محوريا في التنمية الاقتصادية و ذلك بضمان التوازن البيئي و المحافظة على المحيط و الوقاية من خطر الانجراف و الانجراد، هذا إضافة إلى دوره الاقتصادي ,الاجتماعي و المتمثل في توفيـر عـدة موارد طبيعية ذات مردودية اقتصادية عالية</w:t>
      </w:r>
      <w:r w:rsidRPr="001D1288">
        <w:rPr>
          <w:rFonts w:ascii="Sakkal Majalla" w:hAnsi="Sakkal Majalla" w:cs="Sakkal Majalla"/>
          <w:sz w:val="28"/>
          <w:szCs w:val="28"/>
          <w:lang w:bidi="ar-TN"/>
        </w:rPr>
        <w:t xml:space="preserve">  </w:t>
      </w:r>
      <w:r w:rsidRPr="001D1288">
        <w:rPr>
          <w:rFonts w:ascii="Sakkal Majalla" w:hAnsi="Sakkal Majalla" w:cs="Sakkal Majalla" w:hint="cs"/>
          <w:sz w:val="28"/>
          <w:szCs w:val="28"/>
          <w:rtl/>
          <w:lang w:bidi="ar-TN"/>
        </w:rPr>
        <w:t xml:space="preserve">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و بالخصوص التشـغيل لمتساكني الغابات.</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lastRenderedPageBreak/>
        <w:t xml:space="preserve">حيث يوفر هذا القطاع المنتجات التالية :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إنتاج الخشب    </w:t>
      </w: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 xml:space="preserve"> </w:t>
      </w:r>
      <w:r w:rsidRPr="001D1288">
        <w:rPr>
          <w:rFonts w:ascii="Sakkal Majalla" w:hAnsi="Sakkal Majalla" w:cs="Sakkal Majalla" w:hint="cs"/>
          <w:sz w:val="28"/>
          <w:szCs w:val="28"/>
          <w:rtl/>
          <w:lang w:bidi="ar-TN"/>
        </w:rPr>
        <w:t>25</w:t>
      </w:r>
      <w:r w:rsidRPr="001D1288">
        <w:rPr>
          <w:rFonts w:ascii="Sakkal Majalla" w:hAnsi="Sakkal Majalla" w:cs="Sakkal Majalla"/>
          <w:sz w:val="28"/>
          <w:szCs w:val="28"/>
          <w:rtl/>
          <w:lang w:bidi="ar-TN"/>
        </w:rPr>
        <w:t>000م3 سنويا.</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استغلال الإكليل </w:t>
      </w: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 xml:space="preserve"> 6000 هك تنتج حوالي 9000 ل من زيت الإكليل.</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استغلال الكبار  </w:t>
      </w: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 xml:space="preserve"> 1000 هك.</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إنتاج الزقوقو   </w:t>
      </w: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 xml:space="preserve"> 5 طن.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إنتاج البذور    :  4 طن خروب و بذور مختلفة.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وحدات علفية   </w:t>
      </w:r>
      <w:r w:rsidRPr="001D1288">
        <w:rPr>
          <w:rFonts w:ascii="Sakkal Majalla" w:hAnsi="Sakkal Majalla" w:cs="Sakkal Majalla"/>
          <w:sz w:val="28"/>
          <w:szCs w:val="28"/>
          <w:lang w:bidi="ar-TN"/>
        </w:rPr>
        <w:t>:</w:t>
      </w:r>
      <w:r w:rsidRPr="001D1288">
        <w:rPr>
          <w:rFonts w:ascii="Sakkal Majalla" w:hAnsi="Sakkal Majalla" w:cs="Sakkal Majalla"/>
          <w:sz w:val="28"/>
          <w:szCs w:val="28"/>
          <w:rtl/>
          <w:lang w:bidi="ar-TN"/>
        </w:rPr>
        <w:t xml:space="preserve"> 17 مليون وحدة علفية سنويا.</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إنتاج العسل</w:t>
      </w:r>
      <w:r w:rsidRPr="001D1288">
        <w:rPr>
          <w:rFonts w:ascii="Sakkal Majalla" w:hAnsi="Sakkal Majalla" w:cs="Sakkal Majalla" w:hint="cs"/>
          <w:sz w:val="28"/>
          <w:szCs w:val="28"/>
          <w:rtl/>
          <w:lang w:bidi="ar-TN"/>
        </w:rPr>
        <w:t xml:space="preserve"> وأنواع مختلفة من المصيد البري</w:t>
      </w:r>
      <w:r w:rsidRPr="001D1288">
        <w:rPr>
          <w:rFonts w:ascii="Sakkal Majalla" w:hAnsi="Sakkal Majalla" w:cs="Sakkal Majalla"/>
          <w:sz w:val="28"/>
          <w:szCs w:val="28"/>
          <w:rtl/>
          <w:lang w:bidi="ar-TN"/>
        </w:rPr>
        <w:t>.</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هذا المورد الهام يتعرض إلى الاستغلال المفرط من طرف متساكني الغابات وقد أخذت الإستراتيجية التنموية الغابية بولاية زغوان بعين الاعتبار هذا العائق وذلك بإيجاد حلول وبرامج للمصالحة بين المواطن ومحيطه الطبيعي ويتمثل التدخل في هذا الميدان بتنمية الفجوات الغابية،  التشجير الغابي والرعوي , التهيئة الغابية والرعوية , تحسين البنية الأساسية , المحافظة على المياه والتربة , صيانة وحماية وتنمية الثروة الغابية والمحافظة على مكونات هذا القطاع وتنوعه البيولوجي والنهوض بالجوانب الاجتماعية لمتساكني الغابات.</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وتوجد دائرة الغابات ضمن قسم التشجير وحماية الأراضي بالمندوبية الجهوية للتنمية الفلاحية يرأسها كاهية مدير وتضم مصلحتين</w:t>
      </w:r>
      <w:r w:rsidRPr="001D1288">
        <w:rPr>
          <w:rFonts w:ascii="Sakkal Majalla" w:hAnsi="Sakkal Majalla" w:cs="Sakkal Majalla"/>
          <w:sz w:val="28"/>
          <w:szCs w:val="28"/>
          <w:lang w:bidi="ar-TN"/>
        </w:rPr>
        <w:t>.</w:t>
      </w:r>
    </w:p>
    <w:p w:rsidR="001D1288" w:rsidRPr="001D1288" w:rsidRDefault="001D1288" w:rsidP="006B0751">
      <w:pPr>
        <w:pStyle w:val="Paragraphedeliste"/>
        <w:numPr>
          <w:ilvl w:val="0"/>
          <w:numId w:val="118"/>
        </w:numPr>
        <w:tabs>
          <w:tab w:val="right" w:pos="666"/>
          <w:tab w:val="right" w:pos="7118"/>
        </w:tabs>
        <w:bidi/>
        <w:spacing w:line="276" w:lineRule="auto"/>
        <w:jc w:val="both"/>
        <w:rPr>
          <w:rFonts w:ascii="Sakkal Majalla" w:hAnsi="Sakkal Majalla" w:cs="Sakkal Majalla"/>
          <w:b/>
          <w:bCs/>
          <w:sz w:val="32"/>
          <w:szCs w:val="32"/>
          <w:rtl/>
          <w:lang w:bidi="ar-TN"/>
        </w:rPr>
      </w:pPr>
      <w:r w:rsidRPr="001D1288">
        <w:rPr>
          <w:rFonts w:ascii="Sakkal Majalla" w:hAnsi="Sakkal Majalla" w:cs="Sakkal Majalla"/>
          <w:b/>
          <w:bCs/>
          <w:sz w:val="32"/>
          <w:szCs w:val="32"/>
          <w:rtl/>
          <w:lang w:bidi="ar-TN"/>
        </w:rPr>
        <w:t xml:space="preserve"> مميزات سنة النشاط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lang w:bidi="ar-TN"/>
        </w:rPr>
      </w:pPr>
      <w:r w:rsidRPr="001D1288">
        <w:rPr>
          <w:rFonts w:ascii="Sakkal Majalla" w:hAnsi="Sakkal Majalla" w:cs="Sakkal Majalla"/>
          <w:sz w:val="28"/>
          <w:szCs w:val="28"/>
          <w:rtl/>
          <w:lang w:bidi="ar-TN"/>
        </w:rPr>
        <w:t xml:space="preserve">لئن استأثر قطاع الغابات باستثمارات عمومية سنوية طيلة مخططات التنمية ، فإن الجـهد مازال ضعيـفا لدى الـخواص و أصحاب العقارات ذات الصبغة الغابية الذين لا يسعون إلا للقضاء على هذه المساحات أو التقليص منها كما أن الإدارة لم تعط الجانب البشري الفني ما يستحق من الاهتمام وخير دليل على ذلك ندرة الإطار الفني الغابي </w:t>
      </w:r>
      <w:r w:rsidRPr="001D1288">
        <w:rPr>
          <w:rFonts w:ascii="Sakkal Majalla" w:hAnsi="Sakkal Majalla" w:cs="Sakkal Majalla" w:hint="cs"/>
          <w:sz w:val="28"/>
          <w:szCs w:val="28"/>
          <w:rtl/>
          <w:lang w:bidi="ar-TN"/>
        </w:rPr>
        <w:t xml:space="preserve"> خاصة على مستوى المراكز الغابية حيث يوجد عدد 8 مراكز غابية شاغرة.</w:t>
      </w:r>
      <w:r w:rsidRPr="001D1288">
        <w:rPr>
          <w:rFonts w:ascii="Sakkal Majalla" w:hAnsi="Sakkal Majalla" w:cs="Sakkal Majalla"/>
          <w:sz w:val="28"/>
          <w:szCs w:val="28"/>
          <w:rtl/>
          <w:lang w:bidi="ar-TN"/>
        </w:rPr>
        <w:t xml:space="preserve">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hint="cs"/>
          <w:sz w:val="28"/>
          <w:szCs w:val="28"/>
          <w:rtl/>
          <w:lang w:bidi="ar-TN"/>
        </w:rPr>
        <w:t xml:space="preserve">إن </w:t>
      </w:r>
      <w:r w:rsidRPr="001D1288">
        <w:rPr>
          <w:rFonts w:ascii="Sakkal Majalla" w:hAnsi="Sakkal Majalla" w:cs="Sakkal Majalla"/>
          <w:sz w:val="28"/>
          <w:szCs w:val="28"/>
          <w:rtl/>
          <w:lang w:bidi="ar-TN"/>
        </w:rPr>
        <w:t xml:space="preserve">الأشغال المبرمجة لسنة </w:t>
      </w:r>
      <w:r w:rsidRPr="001D1288">
        <w:rPr>
          <w:rFonts w:ascii="Sakkal Majalla" w:hAnsi="Sakkal Majalla" w:cs="Sakkal Majalla"/>
          <w:sz w:val="28"/>
          <w:szCs w:val="28"/>
          <w:lang w:bidi="ar-TN"/>
        </w:rPr>
        <w:t xml:space="preserve"> 2016</w:t>
      </w:r>
      <w:r w:rsidRPr="001D1288">
        <w:rPr>
          <w:rFonts w:ascii="Sakkal Majalla" w:hAnsi="Sakkal Majalla" w:cs="Sakkal Majalla" w:hint="cs"/>
          <w:sz w:val="28"/>
          <w:szCs w:val="28"/>
          <w:rtl/>
          <w:lang w:bidi="ar-TN"/>
        </w:rPr>
        <w:t xml:space="preserve"> </w:t>
      </w:r>
      <w:r w:rsidRPr="001D1288">
        <w:rPr>
          <w:rFonts w:ascii="Sakkal Majalla" w:hAnsi="Sakkal Majalla" w:cs="Sakkal Majalla"/>
          <w:sz w:val="28"/>
          <w:szCs w:val="28"/>
          <w:rtl/>
          <w:lang w:bidi="ar-TN"/>
        </w:rPr>
        <w:t xml:space="preserve">وقع انجازها بنسب مرضية </w:t>
      </w:r>
      <w:r w:rsidRPr="001D1288">
        <w:rPr>
          <w:rFonts w:ascii="Sakkal Majalla" w:hAnsi="Sakkal Majalla" w:cs="Sakkal Majalla" w:hint="cs"/>
          <w:sz w:val="28"/>
          <w:szCs w:val="28"/>
          <w:rtl/>
          <w:lang w:bidi="ar-TN"/>
        </w:rPr>
        <w:t xml:space="preserve"> تقدر بحوالي 90 </w:t>
      </w:r>
      <w:r w:rsidRPr="001D1288">
        <w:rPr>
          <w:rFonts w:ascii="Sakkal Majalla" w:hAnsi="Sakkal Majalla" w:cs="Sakkal Majalla"/>
          <w:sz w:val="28"/>
          <w:szCs w:val="28"/>
          <w:rtl/>
          <w:lang w:bidi="ar-TN"/>
        </w:rPr>
        <w:t>℅</w:t>
      </w:r>
      <w:r w:rsidRPr="001D1288">
        <w:rPr>
          <w:rFonts w:ascii="Sakkal Majalla" w:hAnsi="Sakkal Majalla" w:cs="Sakkal Majalla" w:hint="cs"/>
          <w:sz w:val="28"/>
          <w:szCs w:val="28"/>
          <w:rtl/>
          <w:lang w:bidi="ar-TN"/>
        </w:rPr>
        <w:t xml:space="preserve"> من ماهو مبرمج </w:t>
      </w:r>
      <w:r w:rsidRPr="001D1288">
        <w:rPr>
          <w:rFonts w:ascii="Sakkal Majalla" w:hAnsi="Sakkal Majalla" w:cs="Sakkal Majalla"/>
          <w:sz w:val="28"/>
          <w:szCs w:val="28"/>
          <w:rtl/>
          <w:lang w:bidi="ar-TN"/>
        </w:rPr>
        <w:t xml:space="preserve">في مجملها </w:t>
      </w:r>
      <w:r w:rsidRPr="001D1288">
        <w:rPr>
          <w:rFonts w:ascii="Sakkal Majalla" w:hAnsi="Sakkal Majalla" w:cs="Sakkal Majalla" w:hint="cs"/>
          <w:sz w:val="28"/>
          <w:szCs w:val="28"/>
          <w:rtl/>
          <w:lang w:bidi="ar-TN"/>
        </w:rPr>
        <w:t>بال</w:t>
      </w:r>
      <w:r w:rsidRPr="001D1288">
        <w:rPr>
          <w:rFonts w:ascii="Sakkal Majalla" w:hAnsi="Sakkal Majalla" w:cs="Sakkal Majalla"/>
          <w:sz w:val="28"/>
          <w:szCs w:val="28"/>
          <w:rtl/>
          <w:lang w:bidi="ar-TN"/>
        </w:rPr>
        <w:t xml:space="preserve">رغم </w:t>
      </w:r>
      <w:r w:rsidRPr="001D1288">
        <w:rPr>
          <w:rFonts w:ascii="Sakkal Majalla" w:hAnsi="Sakkal Majalla" w:cs="Sakkal Majalla" w:hint="cs"/>
          <w:sz w:val="28"/>
          <w:szCs w:val="28"/>
          <w:rtl/>
          <w:lang w:bidi="ar-TN"/>
        </w:rPr>
        <w:t xml:space="preserve"> من </w:t>
      </w:r>
      <w:r w:rsidRPr="001D1288">
        <w:rPr>
          <w:rFonts w:ascii="Sakkal Majalla" w:hAnsi="Sakkal Majalla" w:cs="Sakkal Majalla"/>
          <w:sz w:val="28"/>
          <w:szCs w:val="28"/>
          <w:rtl/>
          <w:lang w:bidi="ar-TN"/>
        </w:rPr>
        <w:t>الصعوبات المتعددة التي اعترضت قطاع الغابات خلال هذه السنة ومن ضمنها عدم مردودية أشغال الح</w:t>
      </w:r>
      <w:r w:rsidRPr="001D1288">
        <w:rPr>
          <w:rFonts w:ascii="Sakkal Majalla" w:hAnsi="Sakkal Majalla" w:cs="Sakkal Majalla" w:hint="cs"/>
          <w:sz w:val="28"/>
          <w:szCs w:val="28"/>
          <w:rtl/>
          <w:lang w:bidi="ar-TN"/>
        </w:rPr>
        <w:t>ظ</w:t>
      </w:r>
      <w:r w:rsidRPr="001D1288">
        <w:rPr>
          <w:rFonts w:ascii="Sakkal Majalla" w:hAnsi="Sakkal Majalla" w:cs="Sakkal Majalla"/>
          <w:sz w:val="28"/>
          <w:szCs w:val="28"/>
          <w:rtl/>
          <w:lang w:bidi="ar-TN"/>
        </w:rPr>
        <w:t xml:space="preserve">ائر </w:t>
      </w:r>
      <w:r w:rsidRPr="001D1288">
        <w:rPr>
          <w:rFonts w:ascii="Sakkal Majalla" w:hAnsi="Sakkal Majalla" w:cs="Sakkal Majalla" w:hint="cs"/>
          <w:sz w:val="28"/>
          <w:szCs w:val="28"/>
          <w:rtl/>
          <w:lang w:bidi="ar-TN"/>
        </w:rPr>
        <w:t xml:space="preserve"> الضرفية و</w:t>
      </w:r>
      <w:r w:rsidRPr="001D1288">
        <w:rPr>
          <w:rFonts w:ascii="Sakkal Majalla" w:hAnsi="Sakkal Majalla" w:cs="Sakkal Majalla"/>
          <w:sz w:val="28"/>
          <w:szCs w:val="28"/>
          <w:rtl/>
          <w:lang w:bidi="ar-TN"/>
        </w:rPr>
        <w:t>التي أصبح يغلب عليها الطابع الاجتماعي  لأن هذه الح</w:t>
      </w:r>
      <w:r w:rsidRPr="001D1288">
        <w:rPr>
          <w:rFonts w:ascii="Sakkal Majalla" w:hAnsi="Sakkal Majalla" w:cs="Sakkal Majalla" w:hint="cs"/>
          <w:sz w:val="28"/>
          <w:szCs w:val="28"/>
          <w:rtl/>
          <w:lang w:bidi="ar-TN"/>
        </w:rPr>
        <w:t>ظ</w:t>
      </w:r>
      <w:r w:rsidRPr="001D1288">
        <w:rPr>
          <w:rFonts w:ascii="Sakkal Majalla" w:hAnsi="Sakkal Majalla" w:cs="Sakkal Majalla"/>
          <w:sz w:val="28"/>
          <w:szCs w:val="28"/>
          <w:rtl/>
          <w:lang w:bidi="ar-TN"/>
        </w:rPr>
        <w:t>ائر تعمل على طول السنة دون توقف. كما أن الجهة عرفت خلال الموسم الفلاحي المنصرم نقصا حادا في كميات الأمطار مما أثر على المساحات المغروسة وعلى نسب نجاح المغروسات.</w:t>
      </w:r>
    </w:p>
    <w:p w:rsidR="00E306AA" w:rsidRPr="001D1288" w:rsidRDefault="00E306AA" w:rsidP="006B0751">
      <w:pPr>
        <w:pStyle w:val="Paragraphedeliste"/>
        <w:numPr>
          <w:ilvl w:val="0"/>
          <w:numId w:val="118"/>
        </w:numPr>
        <w:tabs>
          <w:tab w:val="right" w:pos="666"/>
          <w:tab w:val="right" w:pos="7118"/>
        </w:tabs>
        <w:bidi/>
        <w:spacing w:line="276" w:lineRule="auto"/>
        <w:jc w:val="both"/>
        <w:rPr>
          <w:rFonts w:ascii="Sakkal Majalla" w:hAnsi="Sakkal Majalla" w:cs="Sakkal Majalla"/>
          <w:b/>
          <w:bCs/>
          <w:sz w:val="32"/>
          <w:szCs w:val="32"/>
          <w:rtl/>
          <w:lang w:bidi="ar-TN"/>
        </w:rPr>
      </w:pPr>
      <w:r w:rsidRPr="001D1288">
        <w:rPr>
          <w:rFonts w:cs="Sultan normal"/>
          <w:sz w:val="34"/>
          <w:szCs w:val="34"/>
          <w:lang w:bidi="ar-TN"/>
        </w:rPr>
        <w:t xml:space="preserve"> </w:t>
      </w:r>
      <w:r w:rsidRPr="001D1288">
        <w:rPr>
          <w:rFonts w:ascii="Sakkal Majalla" w:hAnsi="Sakkal Majalla" w:cs="Sakkal Majalla" w:hint="cs"/>
          <w:b/>
          <w:bCs/>
          <w:sz w:val="32"/>
          <w:szCs w:val="32"/>
          <w:rtl/>
          <w:lang w:bidi="ar-TN"/>
        </w:rPr>
        <w:t xml:space="preserve">إنجازات سنة </w:t>
      </w:r>
      <w:r w:rsidR="001D1288">
        <w:rPr>
          <w:rFonts w:ascii="Sakkal Majalla" w:hAnsi="Sakkal Majalla" w:cs="Sakkal Majalla"/>
          <w:b/>
          <w:bCs/>
          <w:sz w:val="32"/>
          <w:szCs w:val="32"/>
          <w:lang w:bidi="ar-TN"/>
        </w:rPr>
        <w:t>2016</w:t>
      </w:r>
    </w:p>
    <w:p w:rsidR="00E306AA" w:rsidRDefault="00E306AA" w:rsidP="006B0751">
      <w:pPr>
        <w:pStyle w:val="Retraitcorpsdetexte"/>
        <w:numPr>
          <w:ilvl w:val="0"/>
          <w:numId w:val="36"/>
        </w:numPr>
        <w:jc w:val="left"/>
        <w:rPr>
          <w:rFonts w:ascii="Sakkal Majalla" w:hAnsi="Sakkal Majalla" w:cs="Sakkal Majalla"/>
          <w:b/>
          <w:bCs/>
          <w:sz w:val="32"/>
          <w:szCs w:val="32"/>
          <w:lang w:bidi="ar-TN"/>
        </w:rPr>
      </w:pPr>
      <w:r w:rsidRPr="00B2329E">
        <w:rPr>
          <w:rFonts w:ascii="Sakkal Majalla" w:hAnsi="Sakkal Majalla" w:cs="Sakkal Majalla"/>
          <w:b/>
          <w:bCs/>
          <w:sz w:val="32"/>
          <w:szCs w:val="32"/>
          <w:rtl/>
          <w:lang w:bidi="ar-TN"/>
        </w:rPr>
        <w:t xml:space="preserve">البرنامج الوطني </w:t>
      </w:r>
      <w:r w:rsidRPr="00B2329E">
        <w:rPr>
          <w:rFonts w:ascii="Sakkal Majalla" w:hAnsi="Sakkal Majalla" w:cs="Sakkal Majalla"/>
          <w:b/>
          <w:bCs/>
          <w:sz w:val="32"/>
          <w:szCs w:val="32"/>
          <w:lang w:bidi="ar-TN"/>
        </w:rPr>
        <w:t>:</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الاعتماد</w:t>
      </w:r>
      <w:r w:rsidRPr="001D1288">
        <w:rPr>
          <w:rFonts w:ascii="Sakkal Majalla" w:hAnsi="Sakkal Majalla" w:cs="Sakkal Majalla" w:hint="cs"/>
          <w:sz w:val="28"/>
          <w:szCs w:val="28"/>
          <w:rtl/>
          <w:lang w:bidi="ar-TN"/>
        </w:rPr>
        <w:t>ات</w:t>
      </w:r>
      <w:r w:rsidRPr="001D1288">
        <w:rPr>
          <w:rFonts w:ascii="Sakkal Majalla" w:hAnsi="Sakkal Majalla" w:cs="Sakkal Majalla"/>
          <w:sz w:val="28"/>
          <w:szCs w:val="28"/>
          <w:rtl/>
          <w:lang w:bidi="ar-TN"/>
        </w:rPr>
        <w:t xml:space="preserve"> المرصود :</w:t>
      </w:r>
      <w:r w:rsidRPr="001D1288">
        <w:rPr>
          <w:rFonts w:ascii="Sakkal Majalla" w:hAnsi="Sakkal Majalla" w:cs="Sakkal Majalla" w:hint="cs"/>
          <w:sz w:val="28"/>
          <w:szCs w:val="28"/>
          <w:rtl/>
          <w:lang w:bidi="ar-TN"/>
        </w:rPr>
        <w:t xml:space="preserve">1985  ألف </w:t>
      </w:r>
      <w:r w:rsidRPr="001D1288">
        <w:rPr>
          <w:rFonts w:ascii="Sakkal Majalla" w:hAnsi="Sakkal Majalla" w:cs="Sakkal Majalla"/>
          <w:sz w:val="28"/>
          <w:szCs w:val="28"/>
          <w:rtl/>
          <w:lang w:bidi="ar-TN"/>
        </w:rPr>
        <w:t xml:space="preserve"> دينار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و قد كانت  الإنجازات  كالآتـي:</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التشجيـر الغابـي: تم إنجاز </w:t>
      </w:r>
      <w:r w:rsidRPr="001D1288">
        <w:rPr>
          <w:rFonts w:ascii="Sakkal Majalla" w:hAnsi="Sakkal Majalla" w:cs="Sakkal Majalla" w:hint="cs"/>
          <w:sz w:val="28"/>
          <w:szCs w:val="28"/>
          <w:rtl/>
          <w:lang w:bidi="ar-TN"/>
        </w:rPr>
        <w:t>79,5</w:t>
      </w:r>
      <w:r w:rsidRPr="001D1288">
        <w:rPr>
          <w:rFonts w:ascii="Sakkal Majalla" w:hAnsi="Sakkal Majalla" w:cs="Sakkal Majalla"/>
          <w:sz w:val="28"/>
          <w:szCs w:val="28"/>
          <w:rtl/>
          <w:lang w:bidi="ar-TN"/>
        </w:rPr>
        <w:t xml:space="preserve"> هك. </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التشجير الرعوي :  </w:t>
      </w:r>
      <w:r w:rsidRPr="001D1288">
        <w:rPr>
          <w:rFonts w:ascii="Sakkal Majalla" w:hAnsi="Sakkal Majalla" w:cs="Sakkal Majalla" w:hint="cs"/>
          <w:sz w:val="28"/>
          <w:szCs w:val="28"/>
          <w:rtl/>
          <w:lang w:bidi="ar-TN"/>
        </w:rPr>
        <w:t>46</w:t>
      </w:r>
      <w:r w:rsidRPr="001D1288">
        <w:rPr>
          <w:rFonts w:ascii="Sakkal Majalla" w:hAnsi="Sakkal Majalla" w:cs="Sakkal Majalla"/>
          <w:sz w:val="28"/>
          <w:szCs w:val="28"/>
          <w:rtl/>
          <w:lang w:bidi="ar-TN"/>
        </w:rPr>
        <w:t xml:space="preserve"> هك</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انتاج المشاتل الغابية : </w:t>
      </w:r>
      <w:r w:rsidRPr="001D1288">
        <w:rPr>
          <w:rFonts w:ascii="Sakkal Majalla" w:hAnsi="Sakkal Majalla" w:cs="Sakkal Majalla" w:hint="cs"/>
          <w:sz w:val="28"/>
          <w:szCs w:val="28"/>
          <w:rtl/>
          <w:lang w:bidi="ar-TN"/>
        </w:rPr>
        <w:t xml:space="preserve">حوالي مليون ومائتي ألف شتلة </w:t>
      </w:r>
      <w:r w:rsidRPr="001D1288">
        <w:rPr>
          <w:rFonts w:ascii="Sakkal Majalla" w:hAnsi="Sakkal Majalla" w:cs="Sakkal Majalla"/>
          <w:sz w:val="28"/>
          <w:szCs w:val="28"/>
          <w:rtl/>
          <w:lang w:bidi="ar-TN"/>
        </w:rPr>
        <w:t xml:space="preserve"> غابية رعوية وزينة.</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lastRenderedPageBreak/>
        <w:t xml:space="preserve">- تسيير غابات الصنوبر الحلبي: تم إنجاز </w:t>
      </w:r>
      <w:r w:rsidRPr="001D1288">
        <w:rPr>
          <w:rFonts w:ascii="Sakkal Majalla" w:hAnsi="Sakkal Majalla" w:cs="Sakkal Majalla" w:hint="cs"/>
          <w:sz w:val="28"/>
          <w:szCs w:val="28"/>
          <w:rtl/>
          <w:lang w:bidi="ar-TN"/>
        </w:rPr>
        <w:t>314,5</w:t>
      </w:r>
      <w:r w:rsidRPr="001D1288">
        <w:rPr>
          <w:rFonts w:ascii="Sakkal Majalla" w:hAnsi="Sakkal Majalla" w:cs="Sakkal Majalla"/>
          <w:sz w:val="28"/>
          <w:szCs w:val="28"/>
          <w:rtl/>
          <w:lang w:bidi="ar-TN"/>
        </w:rPr>
        <w:t xml:space="preserve"> هك.</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مقاومة الحشرات : تم إنجاز </w:t>
      </w:r>
      <w:r w:rsidRPr="001D1288">
        <w:rPr>
          <w:rFonts w:ascii="Sakkal Majalla" w:hAnsi="Sakkal Majalla" w:cs="Sakkal Majalla" w:hint="cs"/>
          <w:sz w:val="28"/>
          <w:szCs w:val="28"/>
          <w:rtl/>
          <w:lang w:bidi="ar-TN"/>
        </w:rPr>
        <w:t>139,5</w:t>
      </w:r>
      <w:r w:rsidRPr="001D1288">
        <w:rPr>
          <w:rFonts w:ascii="Sakkal Majalla" w:hAnsi="Sakkal Majalla" w:cs="Sakkal Majalla"/>
          <w:sz w:val="28"/>
          <w:szCs w:val="28"/>
          <w:rtl/>
          <w:lang w:bidi="ar-TN"/>
        </w:rPr>
        <w:t xml:space="preserve"> هك</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جمع البذور الغابية : </w:t>
      </w:r>
      <w:r w:rsidRPr="001D1288">
        <w:rPr>
          <w:rFonts w:ascii="Sakkal Majalla" w:hAnsi="Sakkal Majalla" w:cs="Sakkal Majalla" w:hint="cs"/>
          <w:sz w:val="28"/>
          <w:szCs w:val="28"/>
          <w:rtl/>
          <w:lang w:bidi="ar-TN"/>
        </w:rPr>
        <w:t>8100</w:t>
      </w:r>
      <w:r w:rsidRPr="001D1288">
        <w:rPr>
          <w:rFonts w:ascii="Sakkal Majalla" w:hAnsi="Sakkal Majalla" w:cs="Sakkal Majalla"/>
          <w:sz w:val="28"/>
          <w:szCs w:val="28"/>
          <w:rtl/>
          <w:lang w:bidi="ar-TN"/>
        </w:rPr>
        <w:t xml:space="preserve"> كلغ</w:t>
      </w:r>
    </w:p>
    <w:p w:rsidR="001D1288" w:rsidRP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xml:space="preserve">- صيانة المسالك الغابية: تم إنجاز </w:t>
      </w:r>
      <w:r w:rsidRPr="001D1288">
        <w:rPr>
          <w:rFonts w:ascii="Sakkal Majalla" w:hAnsi="Sakkal Majalla" w:cs="Sakkal Majalla" w:hint="cs"/>
          <w:sz w:val="28"/>
          <w:szCs w:val="28"/>
          <w:rtl/>
          <w:lang w:bidi="ar-TN"/>
        </w:rPr>
        <w:t>131</w:t>
      </w:r>
      <w:r w:rsidRPr="001D1288">
        <w:rPr>
          <w:rFonts w:ascii="Sakkal Majalla" w:hAnsi="Sakkal Majalla" w:cs="Sakkal Majalla"/>
          <w:sz w:val="28"/>
          <w:szCs w:val="28"/>
          <w:rtl/>
          <w:lang w:bidi="ar-TN"/>
        </w:rPr>
        <w:t>كلم.</w:t>
      </w:r>
    </w:p>
    <w:p w:rsidR="001D1288" w:rsidRDefault="001D1288" w:rsidP="001D1288">
      <w:pPr>
        <w:tabs>
          <w:tab w:val="right" w:pos="666"/>
          <w:tab w:val="right" w:pos="7118"/>
        </w:tabs>
        <w:bidi/>
        <w:spacing w:line="276" w:lineRule="auto"/>
        <w:jc w:val="both"/>
        <w:rPr>
          <w:rFonts w:ascii="Sakkal Majalla" w:hAnsi="Sakkal Majalla" w:cs="Sakkal Majalla"/>
          <w:sz w:val="28"/>
          <w:szCs w:val="28"/>
          <w:rtl/>
          <w:lang w:bidi="ar-TN"/>
        </w:rPr>
      </w:pPr>
      <w:r w:rsidRPr="001D1288">
        <w:rPr>
          <w:rFonts w:ascii="Sakkal Majalla" w:hAnsi="Sakkal Majalla" w:cs="Sakkal Majalla"/>
          <w:sz w:val="28"/>
          <w:szCs w:val="28"/>
          <w:rtl/>
          <w:lang w:bidi="ar-TN"/>
        </w:rPr>
        <w:t>- صيانة القواطع النارية:</w:t>
      </w:r>
      <w:r w:rsidRPr="001D1288">
        <w:rPr>
          <w:rFonts w:ascii="Sakkal Majalla" w:hAnsi="Sakkal Majalla" w:cs="Sakkal Majalla" w:hint="cs"/>
          <w:sz w:val="28"/>
          <w:szCs w:val="28"/>
          <w:rtl/>
          <w:lang w:bidi="ar-TN"/>
        </w:rPr>
        <w:t>تم</w:t>
      </w:r>
      <w:r w:rsidRPr="001D1288">
        <w:rPr>
          <w:rFonts w:ascii="Sakkal Majalla" w:hAnsi="Sakkal Majalla" w:cs="Sakkal Majalla"/>
          <w:sz w:val="28"/>
          <w:szCs w:val="28"/>
          <w:rtl/>
          <w:lang w:bidi="ar-TN"/>
        </w:rPr>
        <w:t xml:space="preserve"> إنجاز </w:t>
      </w:r>
      <w:r w:rsidRPr="001D1288">
        <w:rPr>
          <w:rFonts w:ascii="Sakkal Majalla" w:hAnsi="Sakkal Majalla" w:cs="Sakkal Majalla" w:hint="cs"/>
          <w:sz w:val="28"/>
          <w:szCs w:val="28"/>
          <w:rtl/>
          <w:lang w:bidi="ar-TN"/>
        </w:rPr>
        <w:t>133</w:t>
      </w:r>
      <w:r w:rsidRPr="001D1288">
        <w:rPr>
          <w:rFonts w:ascii="Sakkal Majalla" w:hAnsi="Sakkal Majalla" w:cs="Sakkal Majalla"/>
          <w:sz w:val="28"/>
          <w:szCs w:val="28"/>
          <w:rtl/>
          <w:lang w:bidi="ar-TN"/>
        </w:rPr>
        <w:t>كلم.</w:t>
      </w:r>
    </w:p>
    <w:p w:rsidR="006228EB" w:rsidRDefault="006228EB" w:rsidP="006228EB">
      <w:pPr>
        <w:tabs>
          <w:tab w:val="right" w:pos="666"/>
          <w:tab w:val="right" w:pos="7118"/>
        </w:tabs>
        <w:bidi/>
        <w:spacing w:line="276" w:lineRule="auto"/>
        <w:jc w:val="both"/>
        <w:rPr>
          <w:rFonts w:ascii="Sakkal Majalla" w:hAnsi="Sakkal Majalla" w:cs="Sakkal Majalla"/>
          <w:sz w:val="28"/>
          <w:szCs w:val="28"/>
          <w:rtl/>
          <w:lang w:bidi="ar-TN"/>
        </w:rPr>
      </w:pPr>
    </w:p>
    <w:p w:rsidR="006228EB" w:rsidRDefault="006228EB" w:rsidP="006228EB">
      <w:pPr>
        <w:tabs>
          <w:tab w:val="right" w:pos="666"/>
          <w:tab w:val="right" w:pos="7118"/>
        </w:tabs>
        <w:bidi/>
        <w:spacing w:line="276" w:lineRule="auto"/>
        <w:jc w:val="both"/>
        <w:rPr>
          <w:rFonts w:ascii="Sakkal Majalla" w:hAnsi="Sakkal Majalla" w:cs="Sakkal Majalla"/>
          <w:sz w:val="28"/>
          <w:szCs w:val="28"/>
          <w:rtl/>
          <w:lang w:bidi="ar-TN"/>
        </w:rPr>
      </w:pPr>
    </w:p>
    <w:p w:rsidR="006228EB" w:rsidRPr="001D1288" w:rsidRDefault="006228EB" w:rsidP="006228EB">
      <w:pPr>
        <w:tabs>
          <w:tab w:val="right" w:pos="666"/>
          <w:tab w:val="right" w:pos="7118"/>
        </w:tabs>
        <w:bidi/>
        <w:spacing w:line="276" w:lineRule="auto"/>
        <w:jc w:val="both"/>
        <w:rPr>
          <w:rFonts w:ascii="Sakkal Majalla" w:hAnsi="Sakkal Majalla" w:cs="Sakkal Majalla"/>
          <w:sz w:val="28"/>
          <w:szCs w:val="28"/>
          <w:rtl/>
          <w:lang w:bidi="ar-TN"/>
        </w:rPr>
      </w:pPr>
    </w:p>
    <w:p w:rsidR="001D1288" w:rsidRDefault="001D1288" w:rsidP="001D1288">
      <w:pPr>
        <w:pStyle w:val="Retraitcorpsdetexte"/>
        <w:jc w:val="left"/>
        <w:rPr>
          <w:rFonts w:ascii="Sakkal Majalla" w:hAnsi="Sakkal Majalla" w:cs="Sakkal Majalla"/>
          <w:b/>
          <w:bCs/>
          <w:sz w:val="32"/>
          <w:szCs w:val="32"/>
          <w:lang w:bidi="ar-TN"/>
        </w:rPr>
      </w:pPr>
    </w:p>
    <w:p w:rsidR="001D1288" w:rsidRDefault="001D1288" w:rsidP="001D1288">
      <w:pPr>
        <w:bidi/>
        <w:spacing w:line="276" w:lineRule="auto"/>
        <w:ind w:left="851"/>
        <w:jc w:val="lowKashida"/>
        <w:rPr>
          <w:b/>
          <w:bCs/>
          <w:sz w:val="30"/>
          <w:szCs w:val="30"/>
          <w:u w:val="single"/>
          <w:lang w:bidi="ar-TN"/>
        </w:rPr>
      </w:pPr>
    </w:p>
    <w:p w:rsidR="001D1288" w:rsidRDefault="001D1288" w:rsidP="001D1288">
      <w:pPr>
        <w:bidi/>
        <w:spacing w:line="276" w:lineRule="auto"/>
        <w:ind w:left="851"/>
        <w:jc w:val="lowKashida"/>
        <w:rPr>
          <w:b/>
          <w:bCs/>
          <w:sz w:val="30"/>
          <w:szCs w:val="30"/>
          <w:u w:val="single"/>
          <w:lang w:bidi="ar-TN"/>
        </w:rPr>
      </w:pPr>
    </w:p>
    <w:p w:rsidR="001D1288" w:rsidRDefault="001D1288" w:rsidP="001D1288">
      <w:pPr>
        <w:bidi/>
        <w:spacing w:line="276" w:lineRule="auto"/>
        <w:ind w:left="851"/>
        <w:jc w:val="lowKashida"/>
        <w:rPr>
          <w:b/>
          <w:bCs/>
          <w:sz w:val="30"/>
          <w:szCs w:val="30"/>
          <w:u w:val="single"/>
          <w:lang w:bidi="ar-TN"/>
        </w:rPr>
      </w:pPr>
    </w:p>
    <w:tbl>
      <w:tblPr>
        <w:tblpPr w:leftFromText="141" w:rightFromText="141" w:vertAnchor="page" w:horzAnchor="margin" w:tblpXSpec="center" w:tblpY="3110"/>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1"/>
        <w:gridCol w:w="1008"/>
        <w:gridCol w:w="763"/>
        <w:gridCol w:w="405"/>
        <w:gridCol w:w="405"/>
        <w:gridCol w:w="812"/>
        <w:gridCol w:w="814"/>
        <w:gridCol w:w="1402"/>
      </w:tblGrid>
      <w:tr w:rsidR="001D1288" w:rsidRPr="001D1288" w:rsidTr="0021726E">
        <w:trPr>
          <w:trHeight w:val="525"/>
        </w:trPr>
        <w:tc>
          <w:tcPr>
            <w:tcW w:w="1955" w:type="pct"/>
            <w:shd w:val="clear" w:color="auto" w:fill="auto"/>
            <w:noWrap/>
            <w:vAlign w:val="bottom"/>
          </w:tcPr>
          <w:p w:rsidR="001D1288" w:rsidRPr="001D1288" w:rsidRDefault="001D1288" w:rsidP="00A55947">
            <w:pPr>
              <w:bidi/>
              <w:jc w:val="center"/>
              <w:rPr>
                <w:rFonts w:ascii="Sakkal Majalla" w:hAnsi="Sakkal Majalla" w:cs="Sakkal Majalla"/>
                <w:b/>
                <w:bCs/>
                <w:color w:val="000000"/>
              </w:rPr>
            </w:pPr>
            <w:r w:rsidRPr="001D1288">
              <w:rPr>
                <w:rFonts w:ascii="Sakkal Majalla" w:hAnsi="Sakkal Majalla" w:cs="Sakkal Majalla"/>
                <w:b/>
                <w:bCs/>
                <w:color w:val="000000"/>
                <w:rtl/>
              </w:rPr>
              <w:lastRenderedPageBreak/>
              <w:t xml:space="preserve">نوع الأشغال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b/>
                <w:bCs/>
                <w:color w:val="000000"/>
              </w:rPr>
            </w:pPr>
            <w:r w:rsidRPr="001D1288">
              <w:rPr>
                <w:rFonts w:ascii="Sakkal Majalla" w:hAnsi="Sakkal Majalla" w:cs="Sakkal Majalla"/>
                <w:b/>
                <w:bCs/>
                <w:color w:val="000000"/>
                <w:rtl/>
              </w:rPr>
              <w:t xml:space="preserve">الوحدة </w:t>
            </w:r>
          </w:p>
        </w:tc>
        <w:tc>
          <w:tcPr>
            <w:tcW w:w="414" w:type="pct"/>
            <w:shd w:val="clear" w:color="auto" w:fill="auto"/>
            <w:noWrap/>
            <w:vAlign w:val="bottom"/>
          </w:tcPr>
          <w:p w:rsidR="001D1288" w:rsidRPr="001D1288" w:rsidRDefault="001D1288" w:rsidP="00A55947">
            <w:pPr>
              <w:bidi/>
              <w:jc w:val="center"/>
              <w:rPr>
                <w:rFonts w:ascii="Sakkal Majalla" w:hAnsi="Sakkal Majalla" w:cs="Sakkal Majalla"/>
                <w:b/>
                <w:bCs/>
                <w:color w:val="000000"/>
              </w:rPr>
            </w:pPr>
            <w:r w:rsidRPr="001D1288">
              <w:rPr>
                <w:rFonts w:ascii="Sakkal Majalla" w:hAnsi="Sakkal Majalla" w:cs="Sakkal Majalla"/>
                <w:b/>
                <w:bCs/>
                <w:color w:val="000000"/>
                <w:rtl/>
              </w:rPr>
              <w:t xml:space="preserve">المبرمج </w:t>
            </w:r>
          </w:p>
        </w:tc>
        <w:tc>
          <w:tcPr>
            <w:tcW w:w="440" w:type="pct"/>
            <w:gridSpan w:val="2"/>
            <w:shd w:val="clear" w:color="auto" w:fill="auto"/>
            <w:noWrap/>
            <w:vAlign w:val="bottom"/>
          </w:tcPr>
          <w:p w:rsidR="001D1288" w:rsidRPr="001D1288" w:rsidRDefault="001D1288" w:rsidP="00A55947">
            <w:pPr>
              <w:bidi/>
              <w:jc w:val="center"/>
              <w:rPr>
                <w:rFonts w:ascii="Sakkal Majalla" w:hAnsi="Sakkal Majalla" w:cs="Sakkal Majalla"/>
                <w:b/>
                <w:bCs/>
                <w:color w:val="000000"/>
              </w:rPr>
            </w:pPr>
            <w:r w:rsidRPr="001D1288">
              <w:rPr>
                <w:rFonts w:ascii="Sakkal Majalla" w:hAnsi="Sakkal Majalla" w:cs="Sakkal Majalla"/>
                <w:b/>
                <w:bCs/>
                <w:color w:val="000000"/>
                <w:rtl/>
              </w:rPr>
              <w:t xml:space="preserve">المنجز </w:t>
            </w:r>
          </w:p>
        </w:tc>
        <w:tc>
          <w:tcPr>
            <w:tcW w:w="883" w:type="pct"/>
            <w:gridSpan w:val="2"/>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نسبة الإنجاز </w:t>
            </w:r>
            <w:r w:rsidRPr="001D1288">
              <w:rPr>
                <w:rFonts w:ascii="Sakkal Majalla" w:hAnsi="Sakkal Majalla" w:cs="Sakkal Majalla"/>
                <w:b/>
                <w:bCs/>
                <w:color w:val="000000"/>
              </w:rPr>
              <w:t>(%)</w:t>
            </w:r>
          </w:p>
        </w:tc>
        <w:tc>
          <w:tcPr>
            <w:tcW w:w="761" w:type="pct"/>
            <w:shd w:val="clear" w:color="auto" w:fill="auto"/>
            <w:noWrap/>
            <w:vAlign w:val="bottom"/>
          </w:tcPr>
          <w:p w:rsidR="001D1288" w:rsidRPr="001D1288" w:rsidRDefault="001D1288" w:rsidP="00A55947">
            <w:pPr>
              <w:bidi/>
              <w:jc w:val="center"/>
              <w:rPr>
                <w:rFonts w:ascii="Sakkal Majalla" w:hAnsi="Sakkal Majalla" w:cs="Sakkal Majalla"/>
                <w:b/>
                <w:bCs/>
                <w:color w:val="000000"/>
              </w:rPr>
            </w:pPr>
            <w:r w:rsidRPr="001D1288">
              <w:rPr>
                <w:rFonts w:ascii="Sakkal Majalla" w:hAnsi="Sakkal Majalla" w:cs="Sakkal Majalla"/>
                <w:b/>
                <w:bCs/>
                <w:color w:val="000000"/>
                <w:rtl/>
              </w:rPr>
              <w:t>المصاريف(د)</w:t>
            </w:r>
          </w:p>
        </w:tc>
      </w:tr>
      <w:tr w:rsidR="001D1288" w:rsidRPr="001D1288" w:rsidTr="0021726E">
        <w:trPr>
          <w:trHeight w:val="80"/>
        </w:trPr>
        <w:tc>
          <w:tcPr>
            <w:tcW w:w="1955" w:type="pct"/>
            <w:shd w:val="clear" w:color="auto" w:fill="auto"/>
            <w:noWrap/>
            <w:vAlign w:val="bottom"/>
          </w:tcPr>
          <w:p w:rsidR="001D1288" w:rsidRPr="001D1288" w:rsidRDefault="001D1288" w:rsidP="00A55947">
            <w:pPr>
              <w:rPr>
                <w:rFonts w:ascii="Sakkal Majalla" w:hAnsi="Sakkal Majalla" w:cs="Sakkal Majalla"/>
                <w:b/>
                <w:bCs/>
                <w:color w:val="000000"/>
              </w:rPr>
            </w:pPr>
            <w:r w:rsidRPr="001D1288">
              <w:rPr>
                <w:rFonts w:ascii="Sakkal Majalla" w:hAnsi="Sakkal Majalla" w:cs="Sakkal Majalla"/>
                <w:b/>
                <w:bCs/>
                <w:color w:val="000000"/>
              </w:rPr>
              <w:t> </w:t>
            </w:r>
          </w:p>
        </w:tc>
        <w:tc>
          <w:tcPr>
            <w:tcW w:w="547" w:type="pct"/>
            <w:shd w:val="clear" w:color="auto" w:fill="auto"/>
            <w:noWrap/>
            <w:vAlign w:val="bottom"/>
          </w:tcPr>
          <w:p w:rsidR="001D1288" w:rsidRPr="001D1288" w:rsidRDefault="001D1288" w:rsidP="00A55947">
            <w:pPr>
              <w:jc w:val="center"/>
              <w:rPr>
                <w:rFonts w:ascii="Sakkal Majalla" w:hAnsi="Sakkal Majalla" w:cs="Sakkal Majalla"/>
                <w:color w:val="000000"/>
              </w:rPr>
            </w:pPr>
            <w:r w:rsidRPr="001D1288">
              <w:rPr>
                <w:rFonts w:ascii="Sakkal Majalla" w:hAnsi="Sakkal Majalla" w:cs="Sakkal Majalla"/>
                <w:color w:val="000000"/>
              </w:rPr>
              <w:t> </w:t>
            </w:r>
          </w:p>
        </w:tc>
        <w:tc>
          <w:tcPr>
            <w:tcW w:w="414" w:type="pct"/>
            <w:shd w:val="clear" w:color="auto" w:fill="auto"/>
            <w:noWrap/>
            <w:vAlign w:val="bottom"/>
          </w:tcPr>
          <w:p w:rsidR="001D1288" w:rsidRPr="001D1288" w:rsidRDefault="001D1288" w:rsidP="00A55947">
            <w:pPr>
              <w:rPr>
                <w:rFonts w:ascii="Sakkal Majalla" w:hAnsi="Sakkal Majalla" w:cs="Sakkal Majalla"/>
                <w:color w:val="000000"/>
              </w:rPr>
            </w:pPr>
          </w:p>
        </w:tc>
        <w:tc>
          <w:tcPr>
            <w:tcW w:w="440" w:type="pct"/>
            <w:gridSpan w:val="2"/>
            <w:shd w:val="clear" w:color="auto" w:fill="auto"/>
            <w:noWrap/>
            <w:vAlign w:val="bottom"/>
          </w:tcPr>
          <w:p w:rsidR="001D1288" w:rsidRPr="001D1288" w:rsidRDefault="001D1288" w:rsidP="00A55947">
            <w:pPr>
              <w:bidi/>
              <w:jc w:val="center"/>
              <w:rPr>
                <w:rFonts w:ascii="Sakkal Majalla" w:hAnsi="Sakkal Majalla" w:cs="Sakkal Majalla"/>
                <w:color w:val="000000"/>
              </w:rPr>
            </w:pPr>
          </w:p>
        </w:tc>
        <w:tc>
          <w:tcPr>
            <w:tcW w:w="883" w:type="pct"/>
            <w:gridSpan w:val="2"/>
            <w:vAlign w:val="bottom"/>
          </w:tcPr>
          <w:p w:rsidR="001D1288" w:rsidRPr="001D1288" w:rsidRDefault="001D1288" w:rsidP="00A55947">
            <w:pPr>
              <w:rPr>
                <w:rFonts w:ascii="Sakkal Majalla" w:hAnsi="Sakkal Majalla" w:cs="Sakkal Majalla"/>
                <w:color w:val="000000"/>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rPr>
            </w:pPr>
            <w:r w:rsidRPr="001D1288">
              <w:rPr>
                <w:rFonts w:ascii="Sakkal Majalla" w:hAnsi="Sakkal Majalla" w:cs="Sakkal Majalla"/>
                <w:color w:val="000000"/>
                <w:rtl/>
              </w:rPr>
              <w:t xml:space="preserve"> </w:t>
            </w:r>
          </w:p>
        </w:tc>
      </w:tr>
      <w:tr w:rsidR="001D1288" w:rsidRPr="001D1288" w:rsidTr="0021726E">
        <w:trPr>
          <w:trHeight w:val="360"/>
        </w:trPr>
        <w:tc>
          <w:tcPr>
            <w:tcW w:w="1955" w:type="pct"/>
            <w:shd w:val="clear" w:color="auto" w:fill="C0C0C0"/>
            <w:noWrap/>
            <w:vAlign w:val="bottom"/>
          </w:tcPr>
          <w:p w:rsidR="001D1288" w:rsidRPr="001D1288" w:rsidRDefault="001D1288" w:rsidP="00A55947">
            <w:pPr>
              <w:bidi/>
              <w:rPr>
                <w:rFonts w:ascii="Sakkal Majalla" w:hAnsi="Sakkal Majalla" w:cs="Sakkal Majalla"/>
                <w:b/>
                <w:bCs/>
                <w:i/>
                <w:iCs/>
                <w:color w:val="000000"/>
                <w:u w:val="single"/>
              </w:rPr>
            </w:pPr>
            <w:r w:rsidRPr="001D1288">
              <w:rPr>
                <w:rFonts w:ascii="Sakkal Majalla" w:hAnsi="Sakkal Majalla" w:cs="Sakkal Majalla"/>
                <w:b/>
                <w:bCs/>
                <w:i/>
                <w:iCs/>
                <w:color w:val="000000"/>
                <w:u w:val="single"/>
                <w:rtl/>
              </w:rPr>
              <w:t xml:space="preserve">أ - التنمية الغابية </w:t>
            </w:r>
          </w:p>
        </w:tc>
        <w:tc>
          <w:tcPr>
            <w:tcW w:w="547" w:type="pct"/>
            <w:shd w:val="clear" w:color="auto" w:fill="auto"/>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c>
          <w:tcPr>
            <w:tcW w:w="414" w:type="pct"/>
            <w:shd w:val="clear" w:color="auto" w:fill="auto"/>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c>
          <w:tcPr>
            <w:tcW w:w="883" w:type="pct"/>
            <w:gridSpan w:val="2"/>
          </w:tcPr>
          <w:p w:rsidR="001D1288" w:rsidRPr="001D1288" w:rsidRDefault="001D1288" w:rsidP="00A55947">
            <w:pPr>
              <w:jc w:val="center"/>
              <w:rPr>
                <w:rFonts w:ascii="Sakkal Majalla" w:hAnsi="Sakkal Majalla" w:cs="Sakkal Majalla"/>
                <w:i/>
                <w:iCs/>
                <w:color w:val="000000"/>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r>
      <w:tr w:rsidR="001D1288" w:rsidRPr="001D1288" w:rsidTr="0021726E">
        <w:trPr>
          <w:trHeight w:val="330"/>
        </w:trPr>
        <w:tc>
          <w:tcPr>
            <w:tcW w:w="1955" w:type="pct"/>
            <w:shd w:val="clear" w:color="auto" w:fill="C0C0C0"/>
            <w:noWrap/>
            <w:vAlign w:val="bottom"/>
          </w:tcPr>
          <w:p w:rsidR="001D1288" w:rsidRPr="001D1288" w:rsidRDefault="001D1288" w:rsidP="00A55947">
            <w:pPr>
              <w:bidi/>
              <w:rPr>
                <w:rFonts w:ascii="Sakkal Majalla" w:hAnsi="Sakkal Majalla" w:cs="Sakkal Majalla"/>
                <w:b/>
                <w:bCs/>
                <w:i/>
                <w:iCs/>
                <w:color w:val="000000"/>
              </w:rPr>
            </w:pPr>
            <w:r w:rsidRPr="001D1288">
              <w:rPr>
                <w:rFonts w:ascii="Sakkal Majalla" w:hAnsi="Sakkal Majalla" w:cs="Sakkal Majalla"/>
                <w:b/>
                <w:bCs/>
                <w:i/>
                <w:iCs/>
                <w:color w:val="000000"/>
                <w:rtl/>
              </w:rPr>
              <w:t xml:space="preserve">      التشجير الغابي </w:t>
            </w:r>
          </w:p>
        </w:tc>
        <w:tc>
          <w:tcPr>
            <w:tcW w:w="547" w:type="pct"/>
            <w:shd w:val="clear" w:color="auto" w:fill="FFFFFF"/>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c>
          <w:tcPr>
            <w:tcW w:w="883" w:type="pct"/>
            <w:gridSpan w:val="2"/>
            <w:shd w:val="clear" w:color="auto" w:fill="FFFFFF"/>
          </w:tcPr>
          <w:p w:rsidR="001D1288" w:rsidRPr="001D1288" w:rsidRDefault="001D1288" w:rsidP="00A55947">
            <w:pPr>
              <w:jc w:val="center"/>
              <w:rPr>
                <w:rFonts w:ascii="Sakkal Majalla" w:hAnsi="Sakkal Majalla" w:cs="Sakkal Majalla"/>
                <w:i/>
                <w:iCs/>
                <w:color w:val="000000"/>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i/>
                <w:iCs/>
                <w:color w:val="000000"/>
              </w:rPr>
            </w:pPr>
            <w:r w:rsidRPr="001D1288">
              <w:rPr>
                <w:rFonts w:ascii="Sakkal Majalla" w:hAnsi="Sakkal Majalla" w:cs="Sakkal Majalla"/>
                <w:i/>
                <w:iCs/>
                <w:color w:val="000000"/>
              </w:rPr>
              <w:t> </w:t>
            </w:r>
          </w:p>
        </w:tc>
      </w:tr>
      <w:tr w:rsidR="001D1288" w:rsidRPr="001D1288" w:rsidTr="0021726E">
        <w:trPr>
          <w:trHeight w:val="360"/>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الغراسات عن طريق الإدارة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هك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r w:rsidRPr="001D1288">
              <w:rPr>
                <w:rFonts w:ascii="Sakkal Majalla" w:hAnsi="Sakkal Majalla" w:cs="Sakkal Majalla"/>
                <w:color w:val="000000"/>
                <w:rtl/>
                <w:lang w:bidi="ar-TN"/>
              </w:rPr>
              <w:t>130</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79.5</w:t>
            </w:r>
          </w:p>
        </w:tc>
        <w:tc>
          <w:tcPr>
            <w:tcW w:w="883" w:type="pct"/>
            <w:gridSpan w:val="2"/>
          </w:tcPr>
          <w:p w:rsidR="001D1288" w:rsidRPr="001D1288" w:rsidRDefault="001D1288" w:rsidP="00A55947">
            <w:pPr>
              <w:bidi/>
              <w:jc w:val="center"/>
              <w:rPr>
                <w:rFonts w:ascii="Sakkal Majalla" w:hAnsi="Sakkal Majalla" w:cs="Sakkal Majalla"/>
                <w:color w:val="000000"/>
                <w:lang w:bidi="ar-TN"/>
              </w:rPr>
            </w:pPr>
          </w:p>
          <w:p w:rsidR="001D1288" w:rsidRPr="001D1288" w:rsidRDefault="001D1288" w:rsidP="00A55947">
            <w:pPr>
              <w:bidi/>
              <w:jc w:val="center"/>
              <w:rPr>
                <w:rFonts w:ascii="Sakkal Majalla" w:hAnsi="Sakkal Majalla" w:cs="Sakkal Majalla"/>
                <w:color w:val="000000"/>
                <w:lang w:bidi="ar-TN"/>
              </w:rPr>
            </w:pPr>
            <w:r w:rsidRPr="001D1288">
              <w:rPr>
                <w:rFonts w:ascii="Sakkal Majalla" w:hAnsi="Sakkal Majalla" w:cs="Sakkal Majalla"/>
                <w:color w:val="000000"/>
                <w:rtl/>
                <w:lang w:bidi="ar-TN"/>
              </w:rPr>
              <w:t>60</w:t>
            </w: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53362.696</w:t>
            </w:r>
          </w:p>
        </w:tc>
      </w:tr>
      <w:tr w:rsidR="001D1288" w:rsidRPr="001D1288" w:rsidTr="0021726E">
        <w:trPr>
          <w:trHeight w:val="330"/>
        </w:trPr>
        <w:tc>
          <w:tcPr>
            <w:tcW w:w="1955" w:type="pct"/>
            <w:shd w:val="clear" w:color="auto" w:fill="FFFFFF"/>
            <w:noWrap/>
            <w:vAlign w:val="bottom"/>
          </w:tcPr>
          <w:p w:rsidR="001D1288" w:rsidRPr="001D1288" w:rsidRDefault="001D1288" w:rsidP="00A55947">
            <w:pPr>
              <w:bidi/>
              <w:rPr>
                <w:rFonts w:ascii="Sakkal Majalla" w:hAnsi="Sakkal Majalla" w:cs="Sakkal Majalla"/>
                <w:b/>
                <w:bCs/>
                <w:color w:val="000000"/>
                <w:rtl/>
              </w:rPr>
            </w:pPr>
            <w:r w:rsidRPr="001D1288">
              <w:rPr>
                <w:rFonts w:ascii="Sakkal Majalla" w:hAnsi="Sakkal Majalla" w:cs="Sakkal Majalla"/>
                <w:b/>
                <w:bCs/>
                <w:color w:val="000000"/>
                <w:rtl/>
              </w:rPr>
              <w:t xml:space="preserve">التجديد الإصطناعي </w:t>
            </w:r>
          </w:p>
        </w:tc>
        <w:tc>
          <w:tcPr>
            <w:tcW w:w="547" w:type="pct"/>
            <w:shd w:val="clear" w:color="auto" w:fill="FFFFFF"/>
            <w:noWrap/>
            <w:vAlign w:val="bottom"/>
          </w:tcPr>
          <w:p w:rsidR="001D1288" w:rsidRPr="001D1288" w:rsidRDefault="001D1288" w:rsidP="00A55947">
            <w:pPr>
              <w:jc w:val="center"/>
              <w:rPr>
                <w:rFonts w:ascii="Sakkal Majalla" w:hAnsi="Sakkal Majalla" w:cs="Sakkal Majalla"/>
                <w:color w:val="000000"/>
                <w:rtl/>
              </w:rPr>
            </w:pPr>
            <w:r w:rsidRPr="001D1288">
              <w:rPr>
                <w:rFonts w:ascii="Sakkal Majalla" w:hAnsi="Sakkal Majalla" w:cs="Sakkal Majalla"/>
                <w:color w:val="000000"/>
                <w:rtl/>
              </w:rPr>
              <w:t xml:space="preserve">هك </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color w:val="000000"/>
                <w:rtl/>
                <w:lang w:bidi="ar-TN"/>
              </w:rPr>
            </w:pP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shd w:val="clear" w:color="auto" w:fill="FFFFFF"/>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330"/>
        </w:trPr>
        <w:tc>
          <w:tcPr>
            <w:tcW w:w="1955" w:type="pct"/>
            <w:shd w:val="clear" w:color="auto" w:fill="C0C0C0"/>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      تحسين المراعي </w:t>
            </w:r>
          </w:p>
        </w:tc>
        <w:tc>
          <w:tcPr>
            <w:tcW w:w="547" w:type="pct"/>
            <w:shd w:val="clear" w:color="auto" w:fill="FFFFFF"/>
            <w:noWrap/>
            <w:vAlign w:val="bottom"/>
          </w:tcPr>
          <w:p w:rsidR="001D1288" w:rsidRPr="001D1288" w:rsidRDefault="001D1288" w:rsidP="00A55947">
            <w:pPr>
              <w:jc w:val="center"/>
              <w:rPr>
                <w:rFonts w:ascii="Sakkal Majalla" w:hAnsi="Sakkal Majalla" w:cs="Sakkal Majalla"/>
                <w:color w:val="000000"/>
              </w:rPr>
            </w:pPr>
            <w:r w:rsidRPr="001D1288">
              <w:rPr>
                <w:rFonts w:ascii="Sakkal Majalla" w:hAnsi="Sakkal Majalla" w:cs="Sakkal Majalla"/>
                <w:color w:val="000000"/>
              </w:rPr>
              <w:t> </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color w:val="000000"/>
                <w:rtl/>
                <w:lang w:bidi="ar-TN"/>
              </w:rPr>
            </w:pP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shd w:val="clear" w:color="auto" w:fill="FFFFFF"/>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262"/>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التشجير الرعوي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هك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r w:rsidRPr="001D1288">
              <w:rPr>
                <w:rFonts w:ascii="Sakkal Majalla" w:hAnsi="Sakkal Majalla" w:cs="Sakkal Majalla"/>
                <w:color w:val="000000"/>
                <w:rtl/>
                <w:lang w:bidi="ar-TN"/>
              </w:rPr>
              <w:t>50</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46</w:t>
            </w:r>
          </w:p>
        </w:tc>
        <w:tc>
          <w:tcPr>
            <w:tcW w:w="883" w:type="pct"/>
            <w:gridSpan w:val="2"/>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92</w:t>
            </w: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41332.65</w:t>
            </w:r>
          </w:p>
        </w:tc>
      </w:tr>
      <w:tr w:rsidR="001D1288" w:rsidRPr="001D1288" w:rsidTr="0021726E">
        <w:trPr>
          <w:trHeight w:val="524"/>
        </w:trPr>
        <w:tc>
          <w:tcPr>
            <w:tcW w:w="1955" w:type="pct"/>
            <w:shd w:val="clear" w:color="auto" w:fill="C0C0C0"/>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    التهيئة الغابية </w:t>
            </w:r>
          </w:p>
        </w:tc>
        <w:tc>
          <w:tcPr>
            <w:tcW w:w="547" w:type="pct"/>
            <w:shd w:val="clear" w:color="auto" w:fill="FFFFFF"/>
            <w:noWrap/>
            <w:vAlign w:val="bottom"/>
          </w:tcPr>
          <w:p w:rsidR="001D1288" w:rsidRPr="001D1288" w:rsidRDefault="001D1288" w:rsidP="00A55947">
            <w:pPr>
              <w:jc w:val="center"/>
              <w:rPr>
                <w:rFonts w:ascii="Sakkal Majalla" w:hAnsi="Sakkal Majalla" w:cs="Sakkal Majalla"/>
                <w:color w:val="000000"/>
              </w:rPr>
            </w:pPr>
            <w:r w:rsidRPr="001D1288">
              <w:rPr>
                <w:rFonts w:ascii="Sakkal Majalla" w:hAnsi="Sakkal Majalla" w:cs="Sakkal Majalla"/>
                <w:color w:val="000000"/>
              </w:rPr>
              <w:t> </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color w:val="000000"/>
                <w:rtl/>
                <w:lang w:bidi="ar-TN"/>
              </w:rPr>
            </w:pP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shd w:val="clear" w:color="auto" w:fill="FFFFFF"/>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418"/>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تسيير غابات الصنوبر الحلبي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هك</w:t>
            </w:r>
          </w:p>
        </w:tc>
        <w:tc>
          <w:tcPr>
            <w:tcW w:w="414" w:type="pct"/>
            <w:shd w:val="clear" w:color="auto" w:fill="auto"/>
            <w:noWrap/>
            <w:vAlign w:val="bottom"/>
          </w:tcPr>
          <w:p w:rsidR="001D1288" w:rsidRPr="001D1288" w:rsidRDefault="001D1288" w:rsidP="00A55947">
            <w:pPr>
              <w:bidi/>
              <w:jc w:val="center"/>
              <w:rPr>
                <w:rFonts w:ascii="Sakkal Majalla" w:hAnsi="Sakkal Majalla" w:cs="Sakkal Majalla"/>
                <w:color w:val="000000"/>
                <w:rtl/>
                <w:lang w:bidi="ar-TN"/>
              </w:rPr>
            </w:pPr>
            <w:r w:rsidRPr="001D1288">
              <w:rPr>
                <w:rFonts w:ascii="Sakkal Majalla" w:hAnsi="Sakkal Majalla" w:cs="Sakkal Majalla"/>
                <w:color w:val="000000"/>
                <w:rtl/>
                <w:lang w:bidi="ar-TN"/>
              </w:rPr>
              <w:t>155</w:t>
            </w:r>
          </w:p>
        </w:tc>
        <w:tc>
          <w:tcPr>
            <w:tcW w:w="440" w:type="pct"/>
            <w:gridSpan w:val="2"/>
            <w:shd w:val="clear" w:color="auto" w:fill="auto"/>
            <w:noWrap/>
            <w:vAlign w:val="bottom"/>
          </w:tcPr>
          <w:p w:rsidR="001D1288" w:rsidRPr="001D1288" w:rsidRDefault="001D1288" w:rsidP="00A55947">
            <w:pPr>
              <w:bidi/>
              <w:jc w:val="center"/>
              <w:rPr>
                <w:rFonts w:ascii="Sakkal Majalla" w:hAnsi="Sakkal Majalla" w:cs="Sakkal Majalla"/>
                <w:color w:val="000000"/>
                <w:lang w:bidi="ar-TN"/>
              </w:rPr>
            </w:pPr>
            <w:r w:rsidRPr="001D1288">
              <w:rPr>
                <w:rFonts w:ascii="Sakkal Majalla" w:hAnsi="Sakkal Majalla" w:cs="Sakkal Majalla"/>
                <w:color w:val="000000"/>
                <w:rtl/>
                <w:lang w:bidi="ar-TN"/>
              </w:rPr>
              <w:t>314.5</w:t>
            </w:r>
          </w:p>
        </w:tc>
        <w:tc>
          <w:tcPr>
            <w:tcW w:w="883" w:type="pct"/>
            <w:gridSpan w:val="2"/>
          </w:tcPr>
          <w:p w:rsidR="001D1288" w:rsidRPr="001D1288" w:rsidRDefault="001D1288" w:rsidP="00A55947">
            <w:pPr>
              <w:bidi/>
              <w:jc w:val="center"/>
              <w:rPr>
                <w:rFonts w:ascii="Sakkal Majalla" w:hAnsi="Sakkal Majalla" w:cs="Sakkal Majalla"/>
                <w:color w:val="000000"/>
                <w:rtl/>
                <w:lang w:bidi="ar-TN"/>
              </w:rPr>
            </w:pPr>
          </w:p>
          <w:p w:rsidR="001D1288" w:rsidRPr="001D1288" w:rsidRDefault="001D1288" w:rsidP="00A55947">
            <w:pPr>
              <w:bidi/>
              <w:jc w:val="center"/>
              <w:rPr>
                <w:rFonts w:ascii="Sakkal Majalla" w:hAnsi="Sakkal Majalla" w:cs="Sakkal Majalla"/>
                <w:color w:val="000000"/>
                <w:lang w:bidi="ar-TN"/>
              </w:rPr>
            </w:pPr>
            <w:r w:rsidRPr="001D1288">
              <w:rPr>
                <w:rFonts w:ascii="Sakkal Majalla" w:hAnsi="Sakkal Majalla" w:cs="Sakkal Majalla"/>
                <w:color w:val="000000"/>
                <w:rtl/>
                <w:lang w:bidi="ar-TN"/>
              </w:rPr>
              <w:t>203</w:t>
            </w:r>
          </w:p>
        </w:tc>
        <w:tc>
          <w:tcPr>
            <w:tcW w:w="761" w:type="pct"/>
            <w:shd w:val="clear" w:color="auto" w:fill="auto"/>
            <w:noWrap/>
            <w:vAlign w:val="bottom"/>
          </w:tcPr>
          <w:p w:rsidR="001D1288" w:rsidRPr="001D1288" w:rsidRDefault="001D1288" w:rsidP="00A55947">
            <w:pPr>
              <w:bidi/>
              <w:jc w:val="center"/>
              <w:rPr>
                <w:rFonts w:ascii="Sakkal Majalla" w:hAnsi="Sakkal Majalla" w:cs="Sakkal Majalla"/>
                <w:color w:val="000000"/>
                <w:lang w:bidi="ar-TN"/>
              </w:rPr>
            </w:pPr>
            <w:r w:rsidRPr="001D1288">
              <w:rPr>
                <w:rFonts w:ascii="Sakkal Majalla" w:hAnsi="Sakkal Majalla" w:cs="Sakkal Majalla"/>
                <w:color w:val="000000"/>
                <w:rtl/>
                <w:lang w:bidi="ar-TN"/>
              </w:rPr>
              <w:t>199170.298</w:t>
            </w:r>
          </w:p>
        </w:tc>
      </w:tr>
      <w:tr w:rsidR="001D1288" w:rsidRPr="001D1288" w:rsidTr="0021726E">
        <w:trPr>
          <w:trHeight w:val="271"/>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tl/>
              </w:rPr>
            </w:pPr>
            <w:r w:rsidRPr="001D1288">
              <w:rPr>
                <w:rFonts w:ascii="Sakkal Majalla" w:hAnsi="Sakkal Majalla" w:cs="Sakkal Majalla"/>
                <w:b/>
                <w:bCs/>
                <w:color w:val="000000"/>
                <w:rtl/>
              </w:rPr>
              <w:t xml:space="preserve">تسيير غابات العرعر البربري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tl/>
              </w:rPr>
            </w:pPr>
            <w:r w:rsidRPr="001D1288">
              <w:rPr>
                <w:rFonts w:ascii="Sakkal Majalla" w:hAnsi="Sakkal Majalla" w:cs="Sakkal Majalla"/>
                <w:color w:val="000000"/>
                <w:rtl/>
              </w:rPr>
              <w:t>هك</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p>
        </w:tc>
        <w:tc>
          <w:tcPr>
            <w:tcW w:w="883" w:type="pct"/>
            <w:gridSpan w:val="2"/>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360"/>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تسيير غابات الكالتوس</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هك</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360"/>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جمع البذور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طن</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r w:rsidRPr="001D1288">
              <w:rPr>
                <w:rFonts w:ascii="Sakkal Majalla" w:hAnsi="Sakkal Majalla" w:cs="Sakkal Majalla"/>
                <w:color w:val="000000"/>
                <w:rtl/>
                <w:lang w:bidi="ar-TN"/>
              </w:rPr>
              <w:t>1</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8.1</w:t>
            </w:r>
          </w:p>
        </w:tc>
        <w:tc>
          <w:tcPr>
            <w:tcW w:w="883" w:type="pct"/>
            <w:gridSpan w:val="2"/>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6227</w:t>
            </w: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lang w:bidi="ar-TN"/>
              </w:rPr>
              <w:t>10040.064</w:t>
            </w:r>
          </w:p>
        </w:tc>
      </w:tr>
      <w:tr w:rsidR="001D1288" w:rsidRPr="001D1288" w:rsidTr="0021726E">
        <w:trPr>
          <w:trHeight w:val="360"/>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تهيئة المنابت</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وحدة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360"/>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إنتاج المشاتل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ألف شتلة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r w:rsidRPr="001D1288">
              <w:rPr>
                <w:rFonts w:ascii="Sakkal Majalla" w:hAnsi="Sakkal Majalla" w:cs="Sakkal Majalla"/>
                <w:color w:val="000000"/>
                <w:rtl/>
                <w:lang w:bidi="ar-TN"/>
              </w:rPr>
              <w:t>3000</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1200</w:t>
            </w:r>
          </w:p>
        </w:tc>
        <w:tc>
          <w:tcPr>
            <w:tcW w:w="883" w:type="pct"/>
            <w:gridSpan w:val="2"/>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50</w:t>
            </w: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329620.76</w:t>
            </w:r>
          </w:p>
        </w:tc>
      </w:tr>
      <w:tr w:rsidR="001D1288" w:rsidRPr="001D1288" w:rsidTr="0021726E">
        <w:trPr>
          <w:trHeight w:val="360"/>
        </w:trPr>
        <w:tc>
          <w:tcPr>
            <w:tcW w:w="1955" w:type="pct"/>
            <w:shd w:val="clear" w:color="auto" w:fill="C0C0C0"/>
            <w:noWrap/>
            <w:vAlign w:val="bottom"/>
          </w:tcPr>
          <w:p w:rsidR="001D1288" w:rsidRPr="001D1288" w:rsidRDefault="001D1288" w:rsidP="00A55947">
            <w:pPr>
              <w:bidi/>
              <w:rPr>
                <w:rFonts w:ascii="Sakkal Majalla" w:hAnsi="Sakkal Majalla" w:cs="Sakkal Majalla"/>
                <w:b/>
                <w:bCs/>
                <w:color w:val="000000"/>
                <w:u w:val="single"/>
              </w:rPr>
            </w:pPr>
            <w:r w:rsidRPr="001D1288">
              <w:rPr>
                <w:rFonts w:ascii="Sakkal Majalla" w:hAnsi="Sakkal Majalla" w:cs="Sakkal Majalla"/>
                <w:b/>
                <w:bCs/>
                <w:color w:val="000000"/>
                <w:u w:val="single"/>
                <w:rtl/>
              </w:rPr>
              <w:t xml:space="preserve">ب- المحافظة على الغابات </w:t>
            </w:r>
          </w:p>
        </w:tc>
        <w:tc>
          <w:tcPr>
            <w:tcW w:w="547" w:type="pct"/>
            <w:shd w:val="clear" w:color="auto" w:fill="FFFFFF"/>
            <w:noWrap/>
            <w:vAlign w:val="bottom"/>
          </w:tcPr>
          <w:p w:rsidR="001D1288" w:rsidRPr="001D1288" w:rsidRDefault="001D1288" w:rsidP="00A55947">
            <w:pPr>
              <w:rPr>
                <w:rFonts w:ascii="Sakkal Majalla" w:hAnsi="Sakkal Majalla" w:cs="Sakkal Majalla"/>
                <w:color w:val="000000"/>
              </w:rPr>
            </w:pPr>
            <w:r w:rsidRPr="001D1288">
              <w:rPr>
                <w:rFonts w:ascii="Sakkal Majalla" w:hAnsi="Sakkal Majalla" w:cs="Sakkal Majalla"/>
                <w:color w:val="000000"/>
              </w:rPr>
              <w:t> </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shd w:val="clear" w:color="auto" w:fill="FFFFFF"/>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315"/>
        </w:trPr>
        <w:tc>
          <w:tcPr>
            <w:tcW w:w="1955" w:type="pct"/>
            <w:shd w:val="clear" w:color="auto" w:fill="C0C0C0"/>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    البنية الأساسية </w:t>
            </w:r>
          </w:p>
        </w:tc>
        <w:tc>
          <w:tcPr>
            <w:tcW w:w="547" w:type="pct"/>
            <w:shd w:val="clear" w:color="auto" w:fill="FFFFFF"/>
            <w:noWrap/>
            <w:vAlign w:val="bottom"/>
          </w:tcPr>
          <w:p w:rsidR="001D1288" w:rsidRPr="001D1288" w:rsidRDefault="001D1288" w:rsidP="00A55947">
            <w:pPr>
              <w:rPr>
                <w:rFonts w:ascii="Sakkal Majalla" w:hAnsi="Sakkal Majalla" w:cs="Sakkal Majalla"/>
                <w:color w:val="000000"/>
              </w:rPr>
            </w:pPr>
            <w:r w:rsidRPr="001D1288">
              <w:rPr>
                <w:rFonts w:ascii="Sakkal Majalla" w:hAnsi="Sakkal Majalla" w:cs="Sakkal Majalla"/>
                <w:color w:val="000000"/>
              </w:rPr>
              <w:t> </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color w:val="000000"/>
              </w:rPr>
            </w:pP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color w:val="000000"/>
              </w:rPr>
            </w:pPr>
          </w:p>
        </w:tc>
        <w:tc>
          <w:tcPr>
            <w:tcW w:w="883" w:type="pct"/>
            <w:gridSpan w:val="2"/>
            <w:shd w:val="clear" w:color="auto" w:fill="FFFFFF"/>
          </w:tcPr>
          <w:p w:rsidR="001D1288" w:rsidRPr="001D1288" w:rsidRDefault="001D1288" w:rsidP="00A55947">
            <w:pPr>
              <w:jc w:val="center"/>
              <w:rPr>
                <w:rFonts w:ascii="Sakkal Majalla" w:hAnsi="Sakkal Majalla" w:cs="Sakkal Majalla"/>
                <w:color w:val="000000"/>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color w:val="000000"/>
              </w:rPr>
            </w:pPr>
          </w:p>
        </w:tc>
      </w:tr>
      <w:tr w:rsidR="001D1288" w:rsidRPr="001D1288" w:rsidTr="0021726E">
        <w:trPr>
          <w:trHeight w:val="255"/>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صيانة المسالك الغابية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كلم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r w:rsidRPr="001D1288">
              <w:rPr>
                <w:rFonts w:ascii="Sakkal Majalla" w:hAnsi="Sakkal Majalla" w:cs="Sakkal Majalla"/>
                <w:color w:val="000000"/>
                <w:lang w:bidi="ar-TN"/>
              </w:rPr>
              <w:t>100</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lang w:bidi="ar-TN"/>
              </w:rPr>
              <w:t>130.75</w:t>
            </w:r>
          </w:p>
        </w:tc>
        <w:tc>
          <w:tcPr>
            <w:tcW w:w="883" w:type="pct"/>
            <w:gridSpan w:val="2"/>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lang w:bidi="ar-TN"/>
              </w:rPr>
              <w:t>130.75</w:t>
            </w: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203397.376</w:t>
            </w:r>
          </w:p>
        </w:tc>
      </w:tr>
      <w:tr w:rsidR="001D1288" w:rsidRPr="001D1288" w:rsidTr="0021726E">
        <w:trPr>
          <w:trHeight w:val="430"/>
        </w:trPr>
        <w:tc>
          <w:tcPr>
            <w:tcW w:w="1955" w:type="pct"/>
            <w:shd w:val="clear" w:color="auto" w:fill="C0C0C0"/>
            <w:noWrap/>
            <w:vAlign w:val="bottom"/>
          </w:tcPr>
          <w:p w:rsidR="001D1288" w:rsidRPr="001D1288" w:rsidRDefault="001D1288" w:rsidP="00A55947">
            <w:pPr>
              <w:bidi/>
              <w:rPr>
                <w:rFonts w:ascii="Sakkal Majalla" w:hAnsi="Sakkal Majalla" w:cs="Sakkal Majalla"/>
                <w:b/>
                <w:bCs/>
                <w:color w:val="000000"/>
                <w:lang w:bidi="ar-TN"/>
              </w:rPr>
            </w:pPr>
            <w:r w:rsidRPr="001D1288">
              <w:rPr>
                <w:rFonts w:ascii="Sakkal Majalla" w:hAnsi="Sakkal Majalla" w:cs="Sakkal Majalla"/>
                <w:b/>
                <w:bCs/>
                <w:color w:val="000000"/>
                <w:rtl/>
              </w:rPr>
              <w:t xml:space="preserve">   حماية الغابات </w:t>
            </w:r>
            <w:r w:rsidRPr="001D1288">
              <w:rPr>
                <w:rFonts w:ascii="Sakkal Majalla" w:hAnsi="Sakkal Majalla" w:cs="Sakkal Majalla"/>
                <w:b/>
                <w:bCs/>
                <w:color w:val="000000"/>
                <w:rtl/>
                <w:lang w:bidi="ar-TN"/>
              </w:rPr>
              <w:t>من الحرائق</w:t>
            </w:r>
          </w:p>
        </w:tc>
        <w:tc>
          <w:tcPr>
            <w:tcW w:w="547" w:type="pct"/>
            <w:shd w:val="clear" w:color="auto" w:fill="FFFFFF"/>
            <w:noWrap/>
            <w:vAlign w:val="bottom"/>
          </w:tcPr>
          <w:p w:rsidR="001D1288" w:rsidRPr="001D1288" w:rsidRDefault="001D1288" w:rsidP="00A55947">
            <w:pPr>
              <w:jc w:val="center"/>
              <w:rPr>
                <w:rFonts w:ascii="Sakkal Majalla" w:hAnsi="Sakkal Majalla" w:cs="Sakkal Majalla"/>
                <w:color w:val="000000"/>
              </w:rPr>
            </w:pPr>
            <w:r w:rsidRPr="001D1288">
              <w:rPr>
                <w:rFonts w:ascii="Sakkal Majalla" w:hAnsi="Sakkal Majalla" w:cs="Sakkal Majalla"/>
                <w:color w:val="000000"/>
                <w:rtl/>
              </w:rPr>
              <w:t>وحدة</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color w:val="000000"/>
                <w:rtl/>
                <w:lang w:bidi="ar-TN"/>
              </w:rPr>
            </w:pP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shd w:val="clear" w:color="auto" w:fill="FFFFFF"/>
          </w:tcPr>
          <w:p w:rsidR="001D1288" w:rsidRPr="001D1288" w:rsidRDefault="001D1288" w:rsidP="00A55947">
            <w:pPr>
              <w:jc w:val="center"/>
              <w:rPr>
                <w:rFonts w:ascii="Sakkal Majalla" w:hAnsi="Sakkal Majalla" w:cs="Sakkal Majalla"/>
                <w:lang w:bidi="ar-TN"/>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30910</w:t>
            </w:r>
          </w:p>
        </w:tc>
      </w:tr>
      <w:tr w:rsidR="001D1288" w:rsidRPr="001D1288" w:rsidTr="0021726E">
        <w:trPr>
          <w:trHeight w:val="255"/>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صيانة قواطع نارية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كلم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r w:rsidRPr="001D1288">
              <w:rPr>
                <w:rFonts w:ascii="Sakkal Majalla" w:hAnsi="Sakkal Majalla" w:cs="Sakkal Majalla"/>
                <w:color w:val="000000"/>
                <w:rtl/>
                <w:lang w:bidi="ar-TN"/>
              </w:rPr>
              <w:t>102</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133</w:t>
            </w:r>
          </w:p>
        </w:tc>
        <w:tc>
          <w:tcPr>
            <w:tcW w:w="883" w:type="pct"/>
            <w:gridSpan w:val="2"/>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131</w:t>
            </w: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126958.376</w:t>
            </w:r>
          </w:p>
        </w:tc>
      </w:tr>
      <w:tr w:rsidR="001D1288" w:rsidRPr="001D1288" w:rsidTr="0021726E">
        <w:trPr>
          <w:trHeight w:val="255"/>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مقاومة الحشرات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هك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150</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139.5</w:t>
            </w:r>
          </w:p>
        </w:tc>
        <w:tc>
          <w:tcPr>
            <w:tcW w:w="883" w:type="pct"/>
            <w:gridSpan w:val="2"/>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93</w:t>
            </w: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37265</w:t>
            </w:r>
          </w:p>
        </w:tc>
      </w:tr>
      <w:tr w:rsidR="001D1288" w:rsidRPr="001D1288" w:rsidTr="0021726E">
        <w:trPr>
          <w:trHeight w:val="451"/>
        </w:trPr>
        <w:tc>
          <w:tcPr>
            <w:tcW w:w="1955" w:type="pct"/>
            <w:shd w:val="clear" w:color="auto" w:fill="C0C0C0"/>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المحافظة على الثروة النباتية و الحيوانية </w:t>
            </w:r>
          </w:p>
        </w:tc>
        <w:tc>
          <w:tcPr>
            <w:tcW w:w="547" w:type="pct"/>
            <w:shd w:val="clear" w:color="auto" w:fill="FFFFFF"/>
            <w:noWrap/>
            <w:vAlign w:val="bottom"/>
          </w:tcPr>
          <w:p w:rsidR="001D1288" w:rsidRPr="001D1288" w:rsidRDefault="001D1288" w:rsidP="00A55947">
            <w:pPr>
              <w:jc w:val="center"/>
              <w:rPr>
                <w:rFonts w:ascii="Sakkal Majalla" w:hAnsi="Sakkal Majalla" w:cs="Sakkal Majalla"/>
                <w:color w:val="000000"/>
              </w:rPr>
            </w:pPr>
            <w:r w:rsidRPr="001D1288">
              <w:rPr>
                <w:rFonts w:ascii="Sakkal Majalla" w:hAnsi="Sakkal Majalla" w:cs="Sakkal Majalla"/>
                <w:color w:val="000000"/>
              </w:rPr>
              <w:t> </w:t>
            </w:r>
            <w:r w:rsidRPr="001D1288">
              <w:rPr>
                <w:rFonts w:ascii="Sakkal Majalla" w:hAnsi="Sakkal Majalla" w:cs="Sakkal Majalla"/>
                <w:color w:val="000000"/>
                <w:rtl/>
              </w:rPr>
              <w:t xml:space="preserve">هك </w:t>
            </w:r>
          </w:p>
        </w:tc>
        <w:tc>
          <w:tcPr>
            <w:tcW w:w="414" w:type="pct"/>
            <w:shd w:val="clear" w:color="auto" w:fill="FFFFFF"/>
            <w:noWrap/>
            <w:vAlign w:val="bottom"/>
          </w:tcPr>
          <w:p w:rsidR="001D1288" w:rsidRPr="001D1288" w:rsidRDefault="001D1288" w:rsidP="00A55947">
            <w:pPr>
              <w:jc w:val="center"/>
              <w:rPr>
                <w:rFonts w:ascii="Sakkal Majalla" w:hAnsi="Sakkal Majalla" w:cs="Sakkal Majalla"/>
                <w:color w:val="000000"/>
                <w:rtl/>
                <w:lang w:bidi="ar-TN"/>
              </w:rPr>
            </w:pPr>
          </w:p>
        </w:tc>
        <w:tc>
          <w:tcPr>
            <w:tcW w:w="440" w:type="pct"/>
            <w:gridSpan w:val="2"/>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shd w:val="clear" w:color="auto" w:fill="FFFFFF"/>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FFFFFF"/>
            <w:noWrap/>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255"/>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 xml:space="preserve">الحديقة الوطنية بجبل زغوان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r w:rsidRPr="001D1288">
              <w:rPr>
                <w:rFonts w:ascii="Sakkal Majalla" w:hAnsi="Sakkal Majalla" w:cs="Sakkal Majalla"/>
                <w:color w:val="000000"/>
                <w:rtl/>
              </w:rPr>
              <w:t xml:space="preserve">وحدة </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2743</w:t>
            </w:r>
          </w:p>
        </w:tc>
      </w:tr>
      <w:tr w:rsidR="001D1288" w:rsidRPr="001D1288" w:rsidTr="0021726E">
        <w:trPr>
          <w:trHeight w:val="255"/>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Pr>
            </w:pPr>
            <w:r w:rsidRPr="001D1288">
              <w:rPr>
                <w:rFonts w:ascii="Sakkal Majalla" w:hAnsi="Sakkal Majalla" w:cs="Sakkal Majalla"/>
                <w:b/>
                <w:bCs/>
                <w:color w:val="000000"/>
                <w:rtl/>
              </w:rPr>
              <w:t>حراس و عملة المندوبية</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883" w:type="pct"/>
            <w:gridSpan w:val="2"/>
          </w:tcPr>
          <w:p w:rsidR="001D1288" w:rsidRPr="001D1288" w:rsidRDefault="001D1288" w:rsidP="00A55947">
            <w:pPr>
              <w:jc w:val="center"/>
              <w:rPr>
                <w:rFonts w:ascii="Sakkal Majalla" w:hAnsi="Sakkal Majalla" w:cs="Sakkal Majalla"/>
                <w:color w:val="000000"/>
                <w:lang w:bidi="ar-TN"/>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89214.094</w:t>
            </w:r>
          </w:p>
        </w:tc>
      </w:tr>
      <w:tr w:rsidR="001D1288" w:rsidRPr="001D1288" w:rsidTr="0021726E">
        <w:trPr>
          <w:trHeight w:val="270"/>
        </w:trPr>
        <w:tc>
          <w:tcPr>
            <w:tcW w:w="1955" w:type="pct"/>
            <w:shd w:val="clear" w:color="auto" w:fill="auto"/>
            <w:noWrap/>
            <w:vAlign w:val="bottom"/>
          </w:tcPr>
          <w:p w:rsidR="001D1288" w:rsidRPr="001D1288" w:rsidRDefault="001D1288" w:rsidP="00A55947">
            <w:pPr>
              <w:bidi/>
              <w:rPr>
                <w:rFonts w:ascii="Sakkal Majalla" w:hAnsi="Sakkal Majalla" w:cs="Sakkal Majalla"/>
                <w:b/>
                <w:bCs/>
                <w:color w:val="000000"/>
                <w:rtl/>
              </w:rPr>
            </w:pPr>
            <w:r w:rsidRPr="001D1288">
              <w:rPr>
                <w:rFonts w:ascii="Sakkal Majalla" w:hAnsi="Sakkal Majalla" w:cs="Sakkal Majalla"/>
                <w:b/>
                <w:bCs/>
                <w:color w:val="000000"/>
                <w:rtl/>
              </w:rPr>
              <w:t xml:space="preserve">المحافظة على الثروة الغابية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tl/>
              </w:rPr>
            </w:pPr>
            <w:r w:rsidRPr="001D1288">
              <w:rPr>
                <w:rFonts w:ascii="Sakkal Majalla" w:hAnsi="Sakkal Majalla" w:cs="Sakkal Majalla"/>
                <w:color w:val="000000"/>
                <w:rtl/>
              </w:rPr>
              <w:t>هك</w:t>
            </w: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Pr>
            </w:pPr>
            <w:r w:rsidRPr="001D1288">
              <w:rPr>
                <w:rFonts w:ascii="Sakkal Majalla" w:hAnsi="Sakkal Majalla" w:cs="Sakkal Majalla"/>
                <w:color w:val="000000"/>
                <w:rtl/>
                <w:lang w:bidi="ar-TN"/>
              </w:rPr>
              <w:t>70</w:t>
            </w:r>
            <w:r w:rsidRPr="001D1288">
              <w:rPr>
                <w:rFonts w:ascii="Sakkal Majalla" w:hAnsi="Sakkal Majalla" w:cs="Sakkal Majalla"/>
                <w:color w:val="000000"/>
                <w:lang w:bidi="ar-TN"/>
              </w:rPr>
              <w:t>000</w:t>
            </w: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rtl/>
                <w:lang w:bidi="ar-TN"/>
              </w:rPr>
            </w:pPr>
          </w:p>
        </w:tc>
        <w:tc>
          <w:tcPr>
            <w:tcW w:w="883" w:type="pct"/>
            <w:gridSpan w:val="2"/>
          </w:tcPr>
          <w:p w:rsidR="001D1288" w:rsidRPr="001D1288" w:rsidRDefault="001D1288" w:rsidP="00A55947">
            <w:pPr>
              <w:jc w:val="center"/>
              <w:rPr>
                <w:rFonts w:ascii="Sakkal Majalla" w:hAnsi="Sakkal Majalla" w:cs="Sakkal Majalla"/>
                <w:color w:val="000000"/>
                <w:rtl/>
                <w:lang w:bidi="ar-TN"/>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173387.696</w:t>
            </w:r>
          </w:p>
        </w:tc>
      </w:tr>
      <w:tr w:rsidR="001D1288" w:rsidRPr="001D1288" w:rsidTr="0021726E">
        <w:trPr>
          <w:trHeight w:val="270"/>
        </w:trPr>
        <w:tc>
          <w:tcPr>
            <w:tcW w:w="1955" w:type="pct"/>
            <w:shd w:val="clear" w:color="auto" w:fill="auto"/>
            <w:noWrap/>
            <w:vAlign w:val="bottom"/>
          </w:tcPr>
          <w:p w:rsidR="001D1288" w:rsidRPr="001D1288" w:rsidRDefault="001D1288" w:rsidP="00A55947">
            <w:pPr>
              <w:bidi/>
              <w:rPr>
                <w:rFonts w:ascii="Sakkal Majalla" w:hAnsi="Sakkal Majalla" w:cs="Sakkal Majalla"/>
                <w:color w:val="000000"/>
                <w:rtl/>
              </w:rPr>
            </w:pPr>
            <w:r w:rsidRPr="001D1288">
              <w:rPr>
                <w:rFonts w:ascii="Sakkal Majalla" w:hAnsi="Sakkal Majalla" w:cs="Sakkal Majalla"/>
                <w:b/>
                <w:bCs/>
                <w:color w:val="000000"/>
                <w:rtl/>
              </w:rPr>
              <w:t>أيام العمل المستهلكة:</w:t>
            </w:r>
          </w:p>
        </w:tc>
        <w:tc>
          <w:tcPr>
            <w:tcW w:w="547"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p>
        </w:tc>
        <w:tc>
          <w:tcPr>
            <w:tcW w:w="634" w:type="pct"/>
            <w:gridSpan w:val="2"/>
            <w:shd w:val="clear" w:color="auto" w:fill="auto"/>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97200</w:t>
            </w:r>
          </w:p>
        </w:tc>
        <w:tc>
          <w:tcPr>
            <w:tcW w:w="661" w:type="pct"/>
            <w:gridSpan w:val="2"/>
            <w:shd w:val="clear" w:color="auto" w:fill="auto"/>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100444</w:t>
            </w:r>
          </w:p>
        </w:tc>
        <w:tc>
          <w:tcPr>
            <w:tcW w:w="441" w:type="pct"/>
            <w:shd w:val="clear" w:color="auto" w:fill="auto"/>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103</w:t>
            </w:r>
          </w:p>
        </w:tc>
        <w:tc>
          <w:tcPr>
            <w:tcW w:w="761" w:type="pct"/>
            <w:shd w:val="clear" w:color="auto" w:fill="auto"/>
            <w:vAlign w:val="bottom"/>
          </w:tcPr>
          <w:p w:rsidR="001D1288" w:rsidRPr="001D1288" w:rsidRDefault="001D1288" w:rsidP="00A55947">
            <w:pPr>
              <w:jc w:val="center"/>
              <w:rPr>
                <w:rFonts w:ascii="Sakkal Majalla" w:hAnsi="Sakkal Majalla" w:cs="Sakkal Majalla"/>
                <w:color w:val="000000"/>
                <w:lang w:bidi="ar-TN"/>
              </w:rPr>
            </w:pPr>
          </w:p>
        </w:tc>
      </w:tr>
      <w:tr w:rsidR="001D1288" w:rsidRPr="001D1288" w:rsidTr="0021726E">
        <w:trPr>
          <w:trHeight w:val="270"/>
        </w:trPr>
        <w:tc>
          <w:tcPr>
            <w:tcW w:w="1955" w:type="pct"/>
            <w:shd w:val="clear" w:color="auto" w:fill="auto"/>
            <w:noWrap/>
            <w:vAlign w:val="bottom"/>
          </w:tcPr>
          <w:p w:rsidR="001D1288" w:rsidRPr="001D1288" w:rsidRDefault="001D1288" w:rsidP="00A55947">
            <w:pPr>
              <w:bidi/>
              <w:jc w:val="right"/>
              <w:rPr>
                <w:rFonts w:ascii="Sakkal Majalla" w:hAnsi="Sakkal Majalla" w:cs="Sakkal Majalla"/>
                <w:b/>
                <w:bCs/>
                <w:color w:val="000000"/>
              </w:rPr>
            </w:pPr>
            <w:r w:rsidRPr="001D1288">
              <w:rPr>
                <w:rFonts w:ascii="Sakkal Majalla" w:hAnsi="Sakkal Majalla" w:cs="Sakkal Majalla"/>
                <w:b/>
                <w:bCs/>
                <w:color w:val="000000"/>
                <w:rtl/>
              </w:rPr>
              <w:t xml:space="preserve">الجــــــــملة </w:t>
            </w:r>
          </w:p>
        </w:tc>
        <w:tc>
          <w:tcPr>
            <w:tcW w:w="547" w:type="pct"/>
            <w:shd w:val="clear" w:color="auto" w:fill="auto"/>
            <w:noWrap/>
            <w:vAlign w:val="bottom"/>
          </w:tcPr>
          <w:p w:rsidR="001D1288" w:rsidRPr="001D1288" w:rsidRDefault="001D1288" w:rsidP="00A55947">
            <w:pPr>
              <w:bidi/>
              <w:jc w:val="center"/>
              <w:rPr>
                <w:rFonts w:ascii="Sakkal Majalla" w:hAnsi="Sakkal Majalla" w:cs="Sakkal Majalla"/>
                <w:color w:val="000000"/>
              </w:rPr>
            </w:pPr>
          </w:p>
        </w:tc>
        <w:tc>
          <w:tcPr>
            <w:tcW w:w="414" w:type="pct"/>
            <w:shd w:val="clear" w:color="auto" w:fill="auto"/>
            <w:noWrap/>
            <w:vAlign w:val="bottom"/>
          </w:tcPr>
          <w:p w:rsidR="001D1288" w:rsidRPr="001D1288" w:rsidRDefault="001D1288" w:rsidP="00A55947">
            <w:pPr>
              <w:jc w:val="center"/>
              <w:rPr>
                <w:rFonts w:ascii="Sakkal Majalla" w:hAnsi="Sakkal Majalla" w:cs="Sakkal Majalla"/>
                <w:color w:val="000000"/>
              </w:rPr>
            </w:pPr>
          </w:p>
        </w:tc>
        <w:tc>
          <w:tcPr>
            <w:tcW w:w="440" w:type="pct"/>
            <w:gridSpan w:val="2"/>
            <w:shd w:val="clear" w:color="auto" w:fill="auto"/>
            <w:noWrap/>
            <w:vAlign w:val="bottom"/>
          </w:tcPr>
          <w:p w:rsidR="001D1288" w:rsidRPr="001D1288" w:rsidRDefault="001D1288" w:rsidP="00A55947">
            <w:pPr>
              <w:jc w:val="center"/>
              <w:rPr>
                <w:rFonts w:ascii="Sakkal Majalla" w:hAnsi="Sakkal Majalla" w:cs="Sakkal Majalla"/>
                <w:color w:val="000000"/>
              </w:rPr>
            </w:pPr>
          </w:p>
        </w:tc>
        <w:tc>
          <w:tcPr>
            <w:tcW w:w="883" w:type="pct"/>
            <w:gridSpan w:val="2"/>
            <w:vAlign w:val="bottom"/>
          </w:tcPr>
          <w:p w:rsidR="001D1288" w:rsidRPr="001D1288" w:rsidRDefault="001D1288" w:rsidP="00A55947">
            <w:pPr>
              <w:jc w:val="center"/>
              <w:rPr>
                <w:rFonts w:ascii="Sakkal Majalla" w:hAnsi="Sakkal Majalla" w:cs="Sakkal Majalla"/>
                <w:color w:val="000000"/>
              </w:rPr>
            </w:pPr>
          </w:p>
        </w:tc>
        <w:tc>
          <w:tcPr>
            <w:tcW w:w="761" w:type="pct"/>
            <w:shd w:val="clear" w:color="auto" w:fill="auto"/>
            <w:noWrap/>
            <w:vAlign w:val="bottom"/>
          </w:tcPr>
          <w:p w:rsidR="001D1288" w:rsidRPr="001D1288" w:rsidRDefault="001D1288" w:rsidP="00A55947">
            <w:pPr>
              <w:jc w:val="center"/>
              <w:rPr>
                <w:rFonts w:ascii="Sakkal Majalla" w:hAnsi="Sakkal Majalla" w:cs="Sakkal Majalla"/>
                <w:color w:val="000000"/>
                <w:lang w:bidi="ar-TN"/>
              </w:rPr>
            </w:pPr>
            <w:r w:rsidRPr="001D1288">
              <w:rPr>
                <w:rFonts w:ascii="Sakkal Majalla" w:hAnsi="Sakkal Majalla" w:cs="Sakkal Majalla"/>
                <w:color w:val="000000"/>
                <w:rtl/>
                <w:lang w:bidi="ar-TN"/>
              </w:rPr>
              <w:t>1293589.216</w:t>
            </w:r>
          </w:p>
        </w:tc>
      </w:tr>
    </w:tbl>
    <w:p w:rsidR="001D1288" w:rsidRPr="001D1288" w:rsidRDefault="001D1288" w:rsidP="001D1288">
      <w:pPr>
        <w:bidi/>
        <w:spacing w:line="276" w:lineRule="auto"/>
        <w:ind w:left="851"/>
        <w:jc w:val="lowKashida"/>
        <w:rPr>
          <w:rFonts w:ascii="Sakkal Majalla" w:hAnsi="Sakkal Majalla" w:cs="Sakkal Majalla"/>
          <w:b/>
          <w:bCs/>
          <w:sz w:val="28"/>
          <w:szCs w:val="28"/>
          <w:u w:val="single"/>
          <w:lang w:bidi="ar-TN"/>
        </w:rPr>
      </w:pPr>
      <w:r w:rsidRPr="001D1288">
        <w:rPr>
          <w:rFonts w:ascii="Sakkal Majalla" w:hAnsi="Sakkal Majalla" w:cs="Sakkal Majalla"/>
          <w:b/>
          <w:bCs/>
          <w:sz w:val="32"/>
          <w:szCs w:val="32"/>
          <w:rtl/>
          <w:lang w:bidi="ar-TN"/>
        </w:rPr>
        <w:t>الأشغال الغابية  المنجزة عن طريق المقاولات في إطار البرنامج الوطنى لسنة</w:t>
      </w:r>
      <w:r w:rsidRPr="001D1288">
        <w:rPr>
          <w:rFonts w:ascii="Sakkal Majalla" w:hAnsi="Sakkal Majalla" w:cs="Sakkal Majalla"/>
          <w:b/>
          <w:bCs/>
          <w:sz w:val="32"/>
          <w:szCs w:val="32"/>
          <w:lang w:bidi="ar-TN"/>
        </w:rPr>
        <w:t xml:space="preserve"> 2016 </w:t>
      </w:r>
    </w:p>
    <w:p w:rsidR="001D1288" w:rsidRPr="001D1288" w:rsidRDefault="001D1288" w:rsidP="001D1288">
      <w:pPr>
        <w:bidi/>
        <w:spacing w:line="276" w:lineRule="auto"/>
        <w:ind w:left="851"/>
        <w:jc w:val="lowKashida"/>
        <w:rPr>
          <w:b/>
          <w:bCs/>
          <w:sz w:val="30"/>
          <w:szCs w:val="30"/>
          <w:u w:val="single"/>
          <w:lang w:bidi="ar-TN"/>
        </w:rPr>
      </w:pPr>
    </w:p>
    <w:p w:rsidR="001D1288" w:rsidRDefault="001D1288" w:rsidP="001D1288">
      <w:pPr>
        <w:bidi/>
        <w:spacing w:line="276" w:lineRule="auto"/>
        <w:ind w:left="851"/>
        <w:jc w:val="lowKashida"/>
        <w:rPr>
          <w:b/>
          <w:bCs/>
          <w:sz w:val="30"/>
          <w:szCs w:val="30"/>
          <w:u w:val="single"/>
          <w:rtl/>
          <w:lang w:bidi="ar-TN"/>
        </w:rPr>
      </w:pPr>
    </w:p>
    <w:p w:rsidR="00E306AA" w:rsidRDefault="00E306AA" w:rsidP="00E306AA">
      <w:pPr>
        <w:bidi/>
        <w:spacing w:line="276" w:lineRule="auto"/>
        <w:ind w:left="851"/>
        <w:jc w:val="center"/>
        <w:rPr>
          <w:rFonts w:cs="Sultan normal"/>
          <w:sz w:val="34"/>
          <w:szCs w:val="34"/>
          <w:lang w:bidi="ar-TN"/>
        </w:rPr>
      </w:pPr>
    </w:p>
    <w:p w:rsidR="001D1288" w:rsidRDefault="001D1288" w:rsidP="001D1288">
      <w:pPr>
        <w:bidi/>
        <w:spacing w:line="276" w:lineRule="auto"/>
        <w:ind w:left="851"/>
        <w:jc w:val="center"/>
        <w:rPr>
          <w:rFonts w:cs="Sultan normal"/>
          <w:sz w:val="34"/>
          <w:szCs w:val="34"/>
          <w:lang w:bidi="ar-TN"/>
        </w:rPr>
      </w:pPr>
    </w:p>
    <w:p w:rsidR="00E306AA" w:rsidRDefault="00E306AA" w:rsidP="006B0751">
      <w:pPr>
        <w:pStyle w:val="Retraitcorpsdetexte"/>
        <w:numPr>
          <w:ilvl w:val="0"/>
          <w:numId w:val="36"/>
        </w:numPr>
        <w:jc w:val="left"/>
        <w:rPr>
          <w:rFonts w:ascii="Sakkal Majalla" w:hAnsi="Sakkal Majalla" w:cs="Sakkal Majalla"/>
          <w:b/>
          <w:bCs/>
          <w:sz w:val="32"/>
          <w:szCs w:val="32"/>
          <w:lang w:bidi="ar-TN"/>
        </w:rPr>
      </w:pPr>
      <w:r>
        <w:rPr>
          <w:rFonts w:ascii="Sakkal Majalla" w:hAnsi="Sakkal Majalla" w:cs="Sakkal Majalla" w:hint="cs"/>
          <w:b/>
          <w:bCs/>
          <w:sz w:val="32"/>
          <w:szCs w:val="32"/>
          <w:rtl/>
          <w:lang w:bidi="ar-TN"/>
        </w:rPr>
        <w:t>المشروع الثاني للتصرف المندمج في الغابات:</w:t>
      </w:r>
    </w:p>
    <w:p w:rsidR="0021726E" w:rsidRDefault="0021726E" w:rsidP="0021726E">
      <w:pPr>
        <w:pStyle w:val="Retraitcorpsdetexte"/>
        <w:jc w:val="left"/>
        <w:rPr>
          <w:rFonts w:ascii="Sakkal Majalla" w:hAnsi="Sakkal Majalla" w:cs="Sakkal Majalla"/>
          <w:b/>
          <w:bCs/>
          <w:sz w:val="32"/>
          <w:szCs w:val="32"/>
          <w:lang w:bidi="ar-TN"/>
        </w:rPr>
      </w:pPr>
    </w:p>
    <w:p w:rsidR="0021726E" w:rsidRPr="007D4CB2" w:rsidRDefault="0021726E" w:rsidP="007D4CB2">
      <w:pPr>
        <w:tabs>
          <w:tab w:val="right" w:pos="666"/>
          <w:tab w:val="right" w:pos="7118"/>
        </w:tabs>
        <w:bidi/>
        <w:spacing w:line="276" w:lineRule="auto"/>
        <w:jc w:val="both"/>
        <w:rPr>
          <w:rFonts w:ascii="Sakkal Majalla" w:hAnsi="Sakkal Majalla" w:cs="Sakkal Majalla"/>
          <w:sz w:val="28"/>
          <w:szCs w:val="28"/>
          <w:rtl/>
          <w:lang w:bidi="ar-TN"/>
        </w:rPr>
      </w:pPr>
      <w:r w:rsidRPr="007D4CB2">
        <w:rPr>
          <w:rFonts w:ascii="Sakkal Majalla" w:hAnsi="Sakkal Majalla" w:cs="Sakkal Majalla"/>
          <w:sz w:val="28"/>
          <w:szCs w:val="28"/>
          <w:rtl/>
          <w:lang w:bidi="ar-TN"/>
        </w:rPr>
        <w:lastRenderedPageBreak/>
        <w:t>يمتد إنجاز هذا البرنامج على فترة مدتها 07 سنوات انطلاقا من سنة 2009 إلى نهاية سنة 2016 و</w:t>
      </w:r>
      <w:r w:rsidRPr="007D4CB2">
        <w:rPr>
          <w:rFonts w:ascii="Sakkal Majalla" w:hAnsi="Sakkal Majalla" w:cs="Sakkal Majalla" w:hint="cs"/>
          <w:sz w:val="28"/>
          <w:szCs w:val="28"/>
          <w:rtl/>
          <w:lang w:bidi="ar-TN"/>
        </w:rPr>
        <w:t>هي مشاريع متواصلة إلى حدود نهاية 2016.</w:t>
      </w:r>
    </w:p>
    <w:tbl>
      <w:tblPr>
        <w:tblpPr w:leftFromText="141" w:rightFromText="141" w:vertAnchor="page" w:horzAnchor="margin" w:tblpXSpec="center" w:tblpY="4021"/>
        <w:tblW w:w="100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3"/>
        <w:gridCol w:w="1351"/>
        <w:gridCol w:w="1701"/>
        <w:gridCol w:w="2618"/>
        <w:gridCol w:w="1634"/>
        <w:gridCol w:w="350"/>
      </w:tblGrid>
      <w:tr w:rsidR="007D4CB2" w:rsidRPr="007D4CB2" w:rsidTr="007D4CB2">
        <w:trPr>
          <w:trHeight w:val="71"/>
        </w:trPr>
        <w:tc>
          <w:tcPr>
            <w:tcW w:w="2443"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الملاحظات</w:t>
            </w:r>
          </w:p>
        </w:tc>
        <w:tc>
          <w:tcPr>
            <w:tcW w:w="135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المرحلة</w:t>
            </w:r>
          </w:p>
        </w:tc>
        <w:tc>
          <w:tcPr>
            <w:tcW w:w="170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المكلف بالشغال</w:t>
            </w:r>
          </w:p>
        </w:tc>
        <w:tc>
          <w:tcPr>
            <w:tcW w:w="2618"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المرجع</w:t>
            </w:r>
          </w:p>
        </w:tc>
        <w:tc>
          <w:tcPr>
            <w:tcW w:w="1634"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نوع الأشغال</w:t>
            </w:r>
          </w:p>
        </w:tc>
        <w:tc>
          <w:tcPr>
            <w:tcW w:w="350" w:type="dxa"/>
          </w:tcPr>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ع/ر</w:t>
            </w:r>
          </w:p>
        </w:tc>
      </w:tr>
      <w:tr w:rsidR="007D4CB2" w:rsidRPr="007D4CB2" w:rsidTr="007D4CB2">
        <w:trPr>
          <w:trHeight w:val="1026"/>
        </w:trPr>
        <w:tc>
          <w:tcPr>
            <w:tcW w:w="2443" w:type="dxa"/>
          </w:tcPr>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الاذن بالتزود عدد 1251 بتاريخ 20/10/  2014  بقيمة : 10640.000 د لفائدة المهندس المعماري.</w:t>
            </w:r>
          </w:p>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الاذن بالتزود عدد   825 بتاريخ 13/07/  2015  بقيمة : 3.192.000 د لفائدة  الشركة التونسية للوقاية و المراقبة الفنية</w:t>
            </w:r>
          </w:p>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القيمة الجملية 858.788.840 د</w:t>
            </w:r>
          </w:p>
          <w:p w:rsidR="007D4CB2" w:rsidRPr="007D4CB2" w:rsidRDefault="007D4CB2" w:rsidP="007D4CB2">
            <w:pPr>
              <w:jc w:val="center"/>
              <w:rPr>
                <w:rFonts w:ascii="Sakkal Majalla" w:hAnsi="Sakkal Majalla" w:cs="Sakkal Majalla"/>
                <w:color w:val="000000"/>
                <w:lang w:bidi="ar-TN"/>
              </w:rPr>
            </w:pPr>
          </w:p>
        </w:tc>
        <w:tc>
          <w:tcPr>
            <w:tcW w:w="135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 xml:space="preserve"> الأشغال جارية</w:t>
            </w:r>
          </w:p>
        </w:tc>
        <w:tc>
          <w:tcPr>
            <w:tcW w:w="170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 xml:space="preserve">المقاول </w:t>
            </w:r>
            <w:r w:rsidRPr="007D4CB2">
              <w:rPr>
                <w:rFonts w:ascii="Sakkal Majalla" w:hAnsi="Sakkal Majalla" w:cs="Sakkal Majalla"/>
                <w:color w:val="000000"/>
                <w:lang w:bidi="ar-TN"/>
              </w:rPr>
              <w:t>SIB</w:t>
            </w:r>
          </w:p>
          <w:p w:rsidR="007D4CB2" w:rsidRPr="007D4CB2" w:rsidRDefault="007D4CB2" w:rsidP="007D4CB2">
            <w:pPr>
              <w:jc w:val="center"/>
              <w:rPr>
                <w:rFonts w:ascii="Sakkal Majalla" w:hAnsi="Sakkal Majalla" w:cs="Sakkal Majalla"/>
                <w:color w:val="000000"/>
                <w:lang w:bidi="ar-TN"/>
              </w:rPr>
            </w:pPr>
          </w:p>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المكتب المكلف بإجراء الدراسة و المتابعة: المهندس المعماري نجاة الدخيلي</w:t>
            </w:r>
          </w:p>
        </w:tc>
        <w:tc>
          <w:tcPr>
            <w:tcW w:w="2618" w:type="dxa"/>
          </w:tcPr>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طلب العروض عدد 04/2015</w:t>
            </w:r>
          </w:p>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المناقصة عدد 50/2014بالنسبة للدراسة.</w:t>
            </w:r>
          </w:p>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المناقصة عدد 32/2015 بالنسبة للمراقبة الفنية.</w:t>
            </w:r>
          </w:p>
        </w:tc>
        <w:tc>
          <w:tcPr>
            <w:tcW w:w="1634"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بناء مركز لحماية الغابات من الحرائق.</w:t>
            </w:r>
          </w:p>
        </w:tc>
        <w:tc>
          <w:tcPr>
            <w:tcW w:w="350"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1</w:t>
            </w:r>
          </w:p>
        </w:tc>
      </w:tr>
      <w:tr w:rsidR="007D4CB2" w:rsidRPr="007D4CB2" w:rsidTr="007D4CB2">
        <w:tc>
          <w:tcPr>
            <w:tcW w:w="2443" w:type="dxa"/>
          </w:tcPr>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القسط الأول:493.412.752 د</w:t>
            </w:r>
          </w:p>
          <w:p w:rsidR="007D4CB2" w:rsidRPr="007D4CB2" w:rsidRDefault="007D4CB2" w:rsidP="007D4CB2">
            <w:pPr>
              <w:jc w:val="center"/>
              <w:rPr>
                <w:rFonts w:ascii="Sakkal Majalla" w:hAnsi="Sakkal Majalla" w:cs="Sakkal Majalla"/>
                <w:color w:val="000000"/>
                <w:lang w:bidi="ar-TN"/>
              </w:rPr>
            </w:pPr>
          </w:p>
        </w:tc>
        <w:tc>
          <w:tcPr>
            <w:tcW w:w="135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 xml:space="preserve">  تم القبول الوقتي للأشغال .</w:t>
            </w:r>
          </w:p>
        </w:tc>
        <w:tc>
          <w:tcPr>
            <w:tcW w:w="170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 xml:space="preserve">المقاول  </w:t>
            </w:r>
            <w:r w:rsidRPr="007D4CB2">
              <w:rPr>
                <w:rFonts w:ascii="Sakkal Majalla" w:hAnsi="Sakkal Majalla" w:cs="Sakkal Majalla"/>
                <w:color w:val="000000"/>
                <w:lang w:bidi="ar-TN"/>
              </w:rPr>
              <w:t>Econet</w:t>
            </w:r>
          </w:p>
        </w:tc>
        <w:tc>
          <w:tcPr>
            <w:tcW w:w="2618"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طلب عروض عدد 21/2014 للمرة الثانية</w:t>
            </w:r>
          </w:p>
        </w:tc>
        <w:tc>
          <w:tcPr>
            <w:tcW w:w="1634" w:type="dxa"/>
          </w:tcPr>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تهيئة الحديقة الوطنية بجبل زغوان .</w:t>
            </w:r>
          </w:p>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القسط الأول</w:t>
            </w:r>
          </w:p>
        </w:tc>
        <w:tc>
          <w:tcPr>
            <w:tcW w:w="350" w:type="dxa"/>
          </w:tcPr>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2</w:t>
            </w:r>
          </w:p>
        </w:tc>
      </w:tr>
      <w:tr w:rsidR="007D4CB2" w:rsidRPr="007D4CB2" w:rsidTr="007D4CB2">
        <w:tc>
          <w:tcPr>
            <w:tcW w:w="2443" w:type="dxa"/>
          </w:tcPr>
          <w:p w:rsidR="007D4CB2" w:rsidRPr="007D4CB2" w:rsidRDefault="007D4CB2" w:rsidP="007D4CB2">
            <w:pPr>
              <w:jc w:val="center"/>
              <w:rPr>
                <w:rFonts w:ascii="Sakkal Majalla" w:hAnsi="Sakkal Majalla" w:cs="Sakkal Majalla"/>
                <w:color w:val="000000"/>
                <w:rtl/>
                <w:lang w:bidi="ar-TN"/>
              </w:rPr>
            </w:pPr>
          </w:p>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القسط الثاني:102.648.200 د</w:t>
            </w:r>
          </w:p>
          <w:p w:rsidR="007D4CB2" w:rsidRPr="007D4CB2" w:rsidRDefault="007D4CB2" w:rsidP="007D4CB2">
            <w:pPr>
              <w:jc w:val="center"/>
              <w:rPr>
                <w:rFonts w:ascii="Sakkal Majalla" w:hAnsi="Sakkal Majalla" w:cs="Sakkal Majalla"/>
                <w:color w:val="000000"/>
                <w:lang w:bidi="ar-TN"/>
              </w:rPr>
            </w:pPr>
          </w:p>
        </w:tc>
        <w:tc>
          <w:tcPr>
            <w:tcW w:w="135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تم القبول الوقتي للاشغال</w:t>
            </w:r>
          </w:p>
        </w:tc>
        <w:tc>
          <w:tcPr>
            <w:tcW w:w="1701"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المقاول : محسن الخذري</w:t>
            </w:r>
          </w:p>
        </w:tc>
        <w:tc>
          <w:tcPr>
            <w:tcW w:w="2618"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طلب عروض عدد 21/2014 للمرة الثانية</w:t>
            </w:r>
          </w:p>
        </w:tc>
        <w:tc>
          <w:tcPr>
            <w:tcW w:w="1634" w:type="dxa"/>
          </w:tcPr>
          <w:p w:rsidR="007D4CB2" w:rsidRPr="007D4CB2" w:rsidRDefault="007D4CB2" w:rsidP="007D4CB2">
            <w:pPr>
              <w:jc w:val="center"/>
              <w:rPr>
                <w:rFonts w:ascii="Sakkal Majalla" w:hAnsi="Sakkal Majalla" w:cs="Sakkal Majalla"/>
                <w:color w:val="000000"/>
                <w:lang w:bidi="ar-TN"/>
              </w:rPr>
            </w:pPr>
            <w:r w:rsidRPr="007D4CB2">
              <w:rPr>
                <w:rFonts w:ascii="Sakkal Majalla" w:hAnsi="Sakkal Majalla" w:cs="Sakkal Majalla" w:hint="cs"/>
                <w:color w:val="000000"/>
                <w:rtl/>
                <w:lang w:bidi="ar-TN"/>
              </w:rPr>
              <w:t>تهيئة الحديقة الوطنية بجبل زغوان .  القسط الثاني</w:t>
            </w:r>
          </w:p>
        </w:tc>
        <w:tc>
          <w:tcPr>
            <w:tcW w:w="350" w:type="dxa"/>
          </w:tcPr>
          <w:p w:rsidR="007D4CB2" w:rsidRPr="007D4CB2" w:rsidRDefault="007D4CB2" w:rsidP="007D4CB2">
            <w:pPr>
              <w:jc w:val="center"/>
              <w:rPr>
                <w:rFonts w:ascii="Sakkal Majalla" w:hAnsi="Sakkal Majalla" w:cs="Sakkal Majalla"/>
                <w:color w:val="000000"/>
                <w:rtl/>
                <w:lang w:bidi="ar-TN"/>
              </w:rPr>
            </w:pPr>
            <w:r w:rsidRPr="007D4CB2">
              <w:rPr>
                <w:rFonts w:ascii="Sakkal Majalla" w:hAnsi="Sakkal Majalla" w:cs="Sakkal Majalla" w:hint="cs"/>
                <w:color w:val="000000"/>
                <w:rtl/>
                <w:lang w:bidi="ar-TN"/>
              </w:rPr>
              <w:t>3</w:t>
            </w:r>
          </w:p>
        </w:tc>
      </w:tr>
    </w:tbl>
    <w:p w:rsidR="00E306AA" w:rsidRDefault="00E306AA" w:rsidP="00F7710A">
      <w:pPr>
        <w:pStyle w:val="Retraitcorpsdetexte"/>
        <w:ind w:firstLine="0"/>
        <w:jc w:val="lef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قائمة محاضر الجنح الغابية لسنة 201</w:t>
      </w:r>
      <w:r w:rsidR="00F7710A">
        <w:rPr>
          <w:rFonts w:ascii="Sakkal Majalla" w:hAnsi="Sakkal Majalla" w:cs="Sakkal Majalla" w:hint="cs"/>
          <w:b/>
          <w:bCs/>
          <w:sz w:val="32"/>
          <w:szCs w:val="32"/>
          <w:rtl/>
          <w:lang w:bidi="ar-TN"/>
        </w:rPr>
        <w:t>6</w:t>
      </w:r>
    </w:p>
    <w:tbl>
      <w:tblPr>
        <w:tblStyle w:val="Grilledutableau"/>
        <w:bidiVisual/>
        <w:tblW w:w="5000" w:type="pct"/>
        <w:tblLook w:val="04A0"/>
      </w:tblPr>
      <w:tblGrid>
        <w:gridCol w:w="699"/>
        <w:gridCol w:w="4689"/>
        <w:gridCol w:w="518"/>
        <w:gridCol w:w="897"/>
        <w:gridCol w:w="958"/>
        <w:gridCol w:w="708"/>
        <w:gridCol w:w="817"/>
      </w:tblGrid>
      <w:tr w:rsidR="00E306AA" w:rsidRPr="00892C40" w:rsidTr="00E306AA">
        <w:tc>
          <w:tcPr>
            <w:tcW w:w="376" w:type="pct"/>
          </w:tcPr>
          <w:p w:rsidR="00E306AA" w:rsidRPr="00892C40" w:rsidRDefault="00E306AA" w:rsidP="00E306AA">
            <w:pPr>
              <w:pStyle w:val="Retraitcorpsdetexte"/>
              <w:ind w:firstLine="0"/>
              <w:jc w:val="left"/>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ع/ر</w:t>
            </w:r>
          </w:p>
        </w:tc>
        <w:tc>
          <w:tcPr>
            <w:tcW w:w="2525" w:type="pct"/>
          </w:tcPr>
          <w:p w:rsidR="00E306AA" w:rsidRPr="00892C40" w:rsidRDefault="00E306AA" w:rsidP="00E306AA">
            <w:pPr>
              <w:pStyle w:val="Retraitcorpsdetexte"/>
              <w:ind w:firstLine="0"/>
              <w:jc w:val="left"/>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نوع المخالفة</w:t>
            </w:r>
          </w:p>
        </w:tc>
        <w:tc>
          <w:tcPr>
            <w:tcW w:w="279" w:type="pct"/>
          </w:tcPr>
          <w:p w:rsidR="00E306AA" w:rsidRPr="00892C40" w:rsidRDefault="00E306AA" w:rsidP="00E306AA">
            <w:pPr>
              <w:pStyle w:val="Retraitcorpsdetexte"/>
              <w:ind w:firstLine="0"/>
              <w:jc w:val="left"/>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عدد</w:t>
            </w:r>
          </w:p>
        </w:tc>
        <w:tc>
          <w:tcPr>
            <w:tcW w:w="483" w:type="pct"/>
          </w:tcPr>
          <w:p w:rsidR="00E306AA" w:rsidRPr="00892C40" w:rsidRDefault="00E306AA" w:rsidP="00E306AA">
            <w:pPr>
              <w:pStyle w:val="Retraitcorpsdetexte"/>
              <w:ind w:firstLine="0"/>
              <w:jc w:val="left"/>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خطية-د-</w:t>
            </w:r>
          </w:p>
        </w:tc>
        <w:tc>
          <w:tcPr>
            <w:tcW w:w="516" w:type="pct"/>
          </w:tcPr>
          <w:p w:rsidR="00E306AA" w:rsidRPr="00892C40" w:rsidRDefault="00E306AA" w:rsidP="00E306AA">
            <w:pPr>
              <w:pStyle w:val="Retraitcorpsdetexte"/>
              <w:ind w:firstLine="0"/>
              <w:jc w:val="left"/>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ترجيع-د-</w:t>
            </w:r>
          </w:p>
        </w:tc>
        <w:tc>
          <w:tcPr>
            <w:tcW w:w="381" w:type="pct"/>
          </w:tcPr>
          <w:p w:rsidR="00E306AA" w:rsidRPr="00892C40" w:rsidRDefault="00E306AA" w:rsidP="00E306AA">
            <w:pPr>
              <w:pStyle w:val="Retraitcorpsdetexte"/>
              <w:ind w:firstLine="0"/>
              <w:jc w:val="left"/>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غرامة-د-</w:t>
            </w:r>
          </w:p>
        </w:tc>
        <w:tc>
          <w:tcPr>
            <w:tcW w:w="440" w:type="pct"/>
          </w:tcPr>
          <w:p w:rsidR="00E306AA" w:rsidRPr="00892C40" w:rsidRDefault="00E306AA" w:rsidP="00E306AA">
            <w:pPr>
              <w:pStyle w:val="Retraitcorpsdetexte"/>
              <w:ind w:firstLine="0"/>
              <w:jc w:val="left"/>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سجن</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01</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lang w:bidi="ar-TN"/>
              </w:rPr>
            </w:pPr>
            <w:r w:rsidRPr="00F7710A">
              <w:rPr>
                <w:rFonts w:ascii="Sakkal Majalla" w:hAnsi="Sakkal Majalla" w:cs="Sakkal Majalla"/>
                <w:b/>
                <w:bCs/>
                <w:sz w:val="20"/>
                <w:szCs w:val="20"/>
                <w:rtl/>
                <w:lang w:bidi="ar-TN"/>
              </w:rPr>
              <w:t>تعاطي الصيد بدون رخصة  (*).</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05</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35000</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35000</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70000</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02</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قطع و رفع أشجار غابية بدون رخصة.</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07</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34524</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1084</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34524</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70132</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03</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حيازة عقار تابع لملك الدولة الغابي .</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05</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500</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800</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1300</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04</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حرث أرض على ملك الدولة للغابات</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03</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480</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480</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960</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05</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تكسير أرض غابية.</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12</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150300</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2520</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150300</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303120</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06</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lang w:bidi="ar-TN"/>
              </w:rPr>
            </w:pPr>
            <w:r w:rsidRPr="00F7710A">
              <w:rPr>
                <w:rFonts w:ascii="Sakkal Majalla" w:hAnsi="Sakkal Majalla" w:cs="Sakkal Majalla"/>
                <w:b/>
                <w:bCs/>
                <w:sz w:val="20"/>
                <w:szCs w:val="20"/>
                <w:rtl/>
                <w:lang w:bidi="ar-TN"/>
              </w:rPr>
              <w:t xml:space="preserve">إضرام النار بغابة خاضعة لنظام الغابات.    </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08</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lang w:bidi="ar-TN"/>
              </w:rPr>
            </w:pPr>
            <w:r w:rsidRPr="00F7710A">
              <w:rPr>
                <w:rFonts w:ascii="Sakkal Majalla" w:hAnsi="Sakkal Majalla" w:cs="Sakkal Majalla"/>
                <w:sz w:val="20"/>
                <w:szCs w:val="20"/>
                <w:rtl/>
                <w:lang w:bidi="ar-TN"/>
              </w:rPr>
              <w:t>-</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07</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إلقاء الفواضل داخل منطقة تابعة لملك الدولة الغابي.</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01</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200</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400</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600</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08</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استغلال القمم النامية للاكليل بدون رخصة.</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01</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2600</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1500</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2600</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6700</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09</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نقل منتوجات غابية بدون رخصة.</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03</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750</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750</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1500</w:t>
            </w:r>
          </w:p>
        </w:tc>
      </w:tr>
      <w:tr w:rsidR="00F7710A" w:rsidRPr="00892C40" w:rsidTr="00E306AA">
        <w:tc>
          <w:tcPr>
            <w:tcW w:w="376"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10</w:t>
            </w:r>
          </w:p>
        </w:tc>
        <w:tc>
          <w:tcPr>
            <w:tcW w:w="2525" w:type="pct"/>
          </w:tcPr>
          <w:p w:rsidR="00F7710A" w:rsidRPr="00F7710A" w:rsidRDefault="00F7710A" w:rsidP="00F7710A">
            <w:pPr>
              <w:pStyle w:val="Retraitcorpsdetexte"/>
              <w:ind w:firstLine="0"/>
              <w:jc w:val="left"/>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الرعي المحجر داخل الغابة الاصطناعية.</w:t>
            </w:r>
          </w:p>
        </w:tc>
        <w:tc>
          <w:tcPr>
            <w:tcW w:w="279"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05</w:t>
            </w:r>
          </w:p>
        </w:tc>
        <w:tc>
          <w:tcPr>
            <w:tcW w:w="483"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137964</w:t>
            </w:r>
          </w:p>
        </w:tc>
        <w:tc>
          <w:tcPr>
            <w:tcW w:w="516"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5191</w:t>
            </w:r>
          </w:p>
        </w:tc>
        <w:tc>
          <w:tcPr>
            <w:tcW w:w="381"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137964</w:t>
            </w:r>
          </w:p>
        </w:tc>
        <w:tc>
          <w:tcPr>
            <w:tcW w:w="440" w:type="pct"/>
          </w:tcPr>
          <w:p w:rsidR="00F7710A" w:rsidRPr="00F7710A" w:rsidRDefault="00F7710A" w:rsidP="00F7710A">
            <w:pPr>
              <w:pStyle w:val="Retraitcorpsdetexte"/>
              <w:ind w:firstLine="0"/>
              <w:jc w:val="left"/>
              <w:rPr>
                <w:rFonts w:ascii="Sakkal Majalla" w:hAnsi="Sakkal Majalla" w:cs="Sakkal Majalla"/>
                <w:sz w:val="20"/>
                <w:szCs w:val="20"/>
                <w:rtl/>
                <w:lang w:bidi="ar-TN"/>
              </w:rPr>
            </w:pPr>
            <w:r w:rsidRPr="00F7710A">
              <w:rPr>
                <w:rFonts w:ascii="Sakkal Majalla" w:hAnsi="Sakkal Majalla" w:cs="Sakkal Majalla"/>
                <w:sz w:val="20"/>
                <w:szCs w:val="20"/>
                <w:rtl/>
                <w:lang w:bidi="ar-TN"/>
              </w:rPr>
              <w:t>281119</w:t>
            </w:r>
          </w:p>
        </w:tc>
      </w:tr>
      <w:tr w:rsidR="00F7710A" w:rsidRPr="00892C40" w:rsidTr="00E306AA">
        <w:tc>
          <w:tcPr>
            <w:tcW w:w="2901" w:type="pct"/>
            <w:gridSpan w:val="2"/>
          </w:tcPr>
          <w:p w:rsidR="00F7710A" w:rsidRPr="00F7710A" w:rsidRDefault="00F7710A" w:rsidP="00F7710A">
            <w:pPr>
              <w:pStyle w:val="Retraitcorpsdetexte"/>
              <w:ind w:firstLine="0"/>
              <w:jc w:val="center"/>
              <w:rPr>
                <w:rFonts w:ascii="Sakkal Majalla" w:hAnsi="Sakkal Majalla" w:cs="Sakkal Majalla"/>
                <w:b/>
                <w:bCs/>
                <w:sz w:val="20"/>
                <w:szCs w:val="20"/>
                <w:rtl/>
                <w:lang w:bidi="ar-TN"/>
              </w:rPr>
            </w:pPr>
            <w:r w:rsidRPr="00F7710A">
              <w:rPr>
                <w:rFonts w:ascii="Sakkal Majalla" w:hAnsi="Sakkal Majalla" w:cs="Sakkal Majalla" w:hint="cs"/>
                <w:b/>
                <w:bCs/>
                <w:sz w:val="20"/>
                <w:szCs w:val="20"/>
                <w:rtl/>
                <w:lang w:bidi="ar-TN"/>
              </w:rPr>
              <w:t>المجموع</w:t>
            </w:r>
          </w:p>
        </w:tc>
        <w:tc>
          <w:tcPr>
            <w:tcW w:w="279" w:type="pct"/>
          </w:tcPr>
          <w:p w:rsidR="00F7710A" w:rsidRPr="00F7710A" w:rsidRDefault="00F7710A" w:rsidP="00F7710A">
            <w:pPr>
              <w:bidi/>
              <w:jc w:val="center"/>
              <w:rPr>
                <w:rFonts w:ascii="Sakkal Majalla" w:hAnsi="Sakkal Majalla" w:cs="Sakkal Majalla"/>
                <w:b/>
                <w:bCs/>
                <w:sz w:val="20"/>
                <w:szCs w:val="20"/>
                <w:lang w:bidi="ar-TN"/>
              </w:rPr>
            </w:pPr>
            <w:r w:rsidRPr="00F7710A">
              <w:rPr>
                <w:rFonts w:ascii="Sakkal Majalla" w:hAnsi="Sakkal Majalla" w:cs="Sakkal Majalla"/>
                <w:b/>
                <w:bCs/>
                <w:sz w:val="20"/>
                <w:szCs w:val="20"/>
                <w:rtl/>
                <w:lang w:bidi="ar-TN"/>
              </w:rPr>
              <w:t>50</w:t>
            </w:r>
          </w:p>
        </w:tc>
        <w:tc>
          <w:tcPr>
            <w:tcW w:w="483" w:type="pct"/>
          </w:tcPr>
          <w:p w:rsidR="00F7710A" w:rsidRPr="00F7710A" w:rsidRDefault="00F7710A" w:rsidP="00F7710A">
            <w:pPr>
              <w:bidi/>
              <w:jc w:val="center"/>
              <w:rPr>
                <w:rFonts w:ascii="Sakkal Majalla" w:hAnsi="Sakkal Majalla" w:cs="Sakkal Majalla"/>
                <w:b/>
                <w:bCs/>
                <w:sz w:val="20"/>
                <w:szCs w:val="20"/>
                <w:lang w:bidi="ar-TN"/>
              </w:rPr>
            </w:pPr>
            <w:r w:rsidRPr="00F7710A">
              <w:rPr>
                <w:rFonts w:ascii="Sakkal Majalla" w:hAnsi="Sakkal Majalla" w:cs="Sakkal Majalla"/>
                <w:b/>
                <w:bCs/>
                <w:sz w:val="20"/>
                <w:szCs w:val="20"/>
                <w:rtl/>
                <w:lang w:bidi="ar-TN"/>
              </w:rPr>
              <w:t>362318</w:t>
            </w:r>
          </w:p>
        </w:tc>
        <w:tc>
          <w:tcPr>
            <w:tcW w:w="516" w:type="pct"/>
          </w:tcPr>
          <w:p w:rsidR="00F7710A" w:rsidRPr="00F7710A" w:rsidRDefault="00F7710A" w:rsidP="00F7710A">
            <w:pPr>
              <w:bidi/>
              <w:jc w:val="center"/>
              <w:rPr>
                <w:rFonts w:ascii="Sakkal Majalla" w:hAnsi="Sakkal Majalla" w:cs="Sakkal Majalla"/>
                <w:b/>
                <w:bCs/>
                <w:sz w:val="20"/>
                <w:szCs w:val="20"/>
                <w:lang w:bidi="ar-TN"/>
              </w:rPr>
            </w:pPr>
            <w:r w:rsidRPr="00F7710A">
              <w:rPr>
                <w:rFonts w:ascii="Sakkal Majalla" w:hAnsi="Sakkal Majalla" w:cs="Sakkal Majalla"/>
                <w:b/>
                <w:bCs/>
                <w:sz w:val="20"/>
                <w:szCs w:val="20"/>
                <w:rtl/>
                <w:lang w:bidi="ar-TN"/>
              </w:rPr>
              <w:t>10295</w:t>
            </w:r>
          </w:p>
        </w:tc>
        <w:tc>
          <w:tcPr>
            <w:tcW w:w="381" w:type="pct"/>
          </w:tcPr>
          <w:p w:rsidR="00F7710A" w:rsidRPr="00F7710A" w:rsidRDefault="00F7710A" w:rsidP="00F7710A">
            <w:pPr>
              <w:bidi/>
              <w:jc w:val="center"/>
              <w:rPr>
                <w:rFonts w:ascii="Sakkal Majalla" w:hAnsi="Sakkal Majalla" w:cs="Sakkal Majalla"/>
                <w:b/>
                <w:bCs/>
                <w:sz w:val="20"/>
                <w:szCs w:val="20"/>
                <w:lang w:bidi="ar-TN"/>
              </w:rPr>
            </w:pPr>
            <w:r w:rsidRPr="00F7710A">
              <w:rPr>
                <w:rFonts w:ascii="Sakkal Majalla" w:hAnsi="Sakkal Majalla" w:cs="Sakkal Majalla"/>
                <w:b/>
                <w:bCs/>
                <w:sz w:val="20"/>
                <w:szCs w:val="20"/>
                <w:rtl/>
                <w:lang w:bidi="ar-TN"/>
              </w:rPr>
              <w:t>362818</w:t>
            </w:r>
          </w:p>
        </w:tc>
        <w:tc>
          <w:tcPr>
            <w:tcW w:w="440" w:type="pct"/>
          </w:tcPr>
          <w:p w:rsidR="00F7710A" w:rsidRPr="00F7710A" w:rsidRDefault="00F7710A" w:rsidP="00F7710A">
            <w:pPr>
              <w:bidi/>
              <w:jc w:val="center"/>
              <w:rPr>
                <w:rFonts w:ascii="Sakkal Majalla" w:hAnsi="Sakkal Majalla" w:cs="Sakkal Majalla"/>
                <w:b/>
                <w:bCs/>
                <w:sz w:val="20"/>
                <w:szCs w:val="20"/>
                <w:rtl/>
                <w:lang w:bidi="ar-TN"/>
              </w:rPr>
            </w:pPr>
            <w:r w:rsidRPr="00F7710A">
              <w:rPr>
                <w:rFonts w:ascii="Sakkal Majalla" w:hAnsi="Sakkal Majalla" w:cs="Sakkal Majalla"/>
                <w:b/>
                <w:bCs/>
                <w:sz w:val="20"/>
                <w:szCs w:val="20"/>
                <w:rtl/>
                <w:lang w:bidi="ar-TN"/>
              </w:rPr>
              <w:t>735431</w:t>
            </w:r>
          </w:p>
        </w:tc>
      </w:tr>
    </w:tbl>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892C40">
        <w:rPr>
          <w:rFonts w:ascii="Sakkal Majalla" w:hAnsi="Sakkal Majalla" w:cs="Sakkal Majalla"/>
          <w:b/>
          <w:bCs/>
          <w:sz w:val="32"/>
          <w:szCs w:val="32"/>
          <w:rtl/>
          <w:lang w:bidi="ar-TN"/>
        </w:rPr>
        <w:t>ملاحظة :</w:t>
      </w:r>
      <w:r w:rsidRPr="00892C40">
        <w:rPr>
          <w:rFonts w:ascii="Sakkal Majalla" w:hAnsi="Sakkal Majalla" w:cs="Sakkal Majalla"/>
          <w:sz w:val="32"/>
          <w:szCs w:val="32"/>
          <w:rtl/>
          <w:lang w:bidi="ar-TN"/>
        </w:rPr>
        <w:t xml:space="preserve"> </w:t>
      </w:r>
      <w:r w:rsidRPr="00892C40">
        <w:rPr>
          <w:rFonts w:ascii="Sakkal Majalla" w:hAnsi="Sakkal Majalla" w:cs="Sakkal Majalla"/>
          <w:sz w:val="28"/>
          <w:szCs w:val="28"/>
          <w:rtl/>
          <w:lang w:bidi="ar-TN"/>
        </w:rPr>
        <w:t xml:space="preserve">على إثر ضبط مخالفات تعاطي الصيد البري بدون رخصة وتحرير محاضر جنحة غابية في الغرض تم حجز فعلي </w:t>
      </w:r>
      <w:r w:rsidRPr="00892C40">
        <w:rPr>
          <w:rFonts w:ascii="Sakkal Majalla" w:hAnsi="Sakkal Majalla" w:cs="Sakkal Majalla" w:hint="cs"/>
          <w:sz w:val="28"/>
          <w:szCs w:val="28"/>
          <w:rtl/>
          <w:lang w:bidi="ar-TN"/>
        </w:rPr>
        <w:t xml:space="preserve">لبندقية </w:t>
      </w:r>
      <w:r w:rsidRPr="00892C40">
        <w:rPr>
          <w:rFonts w:ascii="Sakkal Majalla" w:hAnsi="Sakkal Majalla" w:cs="Sakkal Majalla"/>
          <w:sz w:val="28"/>
          <w:szCs w:val="28"/>
          <w:rtl/>
          <w:lang w:bidi="ar-TN"/>
        </w:rPr>
        <w:t xml:space="preserve"> صيد و إيداعها لدي كتابة المحكمة الابتدائية بزغوان .</w:t>
      </w:r>
    </w:p>
    <w:p w:rsidR="00E306AA" w:rsidRPr="00892C40"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F7710A">
      <w:pPr>
        <w:pStyle w:val="Retraitcorpsdetexte"/>
        <w:ind w:firstLine="0"/>
        <w:jc w:val="lef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قائمة المصالحات الغابية المبرمة خلال سنة 201</w:t>
      </w:r>
      <w:r w:rsidR="00F7710A">
        <w:rPr>
          <w:rFonts w:ascii="Sakkal Majalla" w:hAnsi="Sakkal Majalla" w:cs="Sakkal Majalla" w:hint="cs"/>
          <w:b/>
          <w:bCs/>
          <w:sz w:val="32"/>
          <w:szCs w:val="32"/>
          <w:rtl/>
          <w:lang w:bidi="ar-TN"/>
        </w:rPr>
        <w:t>6</w:t>
      </w:r>
    </w:p>
    <w:p w:rsidR="006228EB" w:rsidRDefault="006228EB" w:rsidP="00F7710A">
      <w:pPr>
        <w:pStyle w:val="Retraitcorpsdetexte"/>
        <w:ind w:firstLine="0"/>
        <w:jc w:val="left"/>
        <w:rPr>
          <w:rFonts w:ascii="Sakkal Majalla" w:hAnsi="Sakkal Majalla" w:cs="Sakkal Majalla"/>
          <w:b/>
          <w:bCs/>
          <w:sz w:val="32"/>
          <w:szCs w:val="32"/>
          <w:rtl/>
          <w:lang w:bidi="ar-TN"/>
        </w:rPr>
      </w:pPr>
    </w:p>
    <w:tbl>
      <w:tblPr>
        <w:tblStyle w:val="Grilledutableau"/>
        <w:bidiVisual/>
        <w:tblW w:w="5000" w:type="pct"/>
        <w:tblLook w:val="04A0"/>
      </w:tblPr>
      <w:tblGrid>
        <w:gridCol w:w="748"/>
        <w:gridCol w:w="5633"/>
        <w:gridCol w:w="750"/>
        <w:gridCol w:w="1363"/>
        <w:gridCol w:w="792"/>
      </w:tblGrid>
      <w:tr w:rsidR="00E306AA" w:rsidTr="00E306AA">
        <w:trPr>
          <w:trHeight w:val="292"/>
        </w:trPr>
        <w:tc>
          <w:tcPr>
            <w:tcW w:w="403" w:type="pct"/>
          </w:tcPr>
          <w:p w:rsidR="00E306AA" w:rsidRPr="00812022" w:rsidRDefault="00E306AA" w:rsidP="00E306AA">
            <w:pPr>
              <w:bidi/>
              <w:jc w:val="center"/>
              <w:rPr>
                <w:rFonts w:ascii="Sakkal Majalla" w:hAnsi="Sakkal Majalla" w:cs="Sakkal Majalla"/>
                <w:b/>
                <w:bCs/>
                <w:sz w:val="20"/>
                <w:szCs w:val="20"/>
                <w:rtl/>
                <w:lang w:bidi="ar-TN"/>
              </w:rPr>
            </w:pPr>
            <w:r w:rsidRPr="00812022">
              <w:rPr>
                <w:rFonts w:ascii="Sakkal Majalla" w:hAnsi="Sakkal Majalla" w:cs="Sakkal Majalla" w:hint="cs"/>
                <w:b/>
                <w:bCs/>
                <w:sz w:val="20"/>
                <w:szCs w:val="20"/>
                <w:rtl/>
                <w:lang w:bidi="ar-TN"/>
              </w:rPr>
              <w:lastRenderedPageBreak/>
              <w:t>ع/ر</w:t>
            </w:r>
          </w:p>
        </w:tc>
        <w:tc>
          <w:tcPr>
            <w:tcW w:w="3033" w:type="pct"/>
          </w:tcPr>
          <w:p w:rsidR="00E306AA" w:rsidRPr="00812022" w:rsidRDefault="00E306AA" w:rsidP="00E306AA">
            <w:pPr>
              <w:bidi/>
              <w:rPr>
                <w:rFonts w:ascii="Sakkal Majalla" w:hAnsi="Sakkal Majalla" w:cs="Sakkal Majalla"/>
                <w:b/>
                <w:bCs/>
                <w:sz w:val="20"/>
                <w:szCs w:val="20"/>
                <w:lang w:bidi="ar-TN"/>
              </w:rPr>
            </w:pPr>
            <w:r w:rsidRPr="00812022">
              <w:rPr>
                <w:rFonts w:ascii="Sakkal Majalla" w:hAnsi="Sakkal Majalla" w:cs="Sakkal Majalla"/>
                <w:b/>
                <w:bCs/>
                <w:sz w:val="20"/>
                <w:szCs w:val="20"/>
                <w:rtl/>
                <w:lang w:bidi="ar-TN"/>
              </w:rPr>
              <w:t>نوع المخالفة</w:t>
            </w:r>
          </w:p>
        </w:tc>
        <w:tc>
          <w:tcPr>
            <w:tcW w:w="404" w:type="pct"/>
          </w:tcPr>
          <w:p w:rsidR="00E306AA" w:rsidRPr="00812022" w:rsidRDefault="00E306AA" w:rsidP="00E306AA">
            <w:pPr>
              <w:bidi/>
              <w:rPr>
                <w:rFonts w:ascii="Sakkal Majalla" w:hAnsi="Sakkal Majalla" w:cs="Sakkal Majalla"/>
                <w:b/>
                <w:bCs/>
                <w:sz w:val="20"/>
                <w:szCs w:val="20"/>
                <w:lang w:bidi="ar-TN"/>
              </w:rPr>
            </w:pPr>
            <w:r w:rsidRPr="00812022">
              <w:rPr>
                <w:rFonts w:ascii="Sakkal Majalla" w:hAnsi="Sakkal Majalla" w:cs="Sakkal Majalla"/>
                <w:b/>
                <w:bCs/>
                <w:sz w:val="20"/>
                <w:szCs w:val="20"/>
                <w:rtl/>
                <w:lang w:bidi="ar-TN"/>
              </w:rPr>
              <w:t>عدد</w:t>
            </w:r>
          </w:p>
        </w:tc>
        <w:tc>
          <w:tcPr>
            <w:tcW w:w="734" w:type="pct"/>
          </w:tcPr>
          <w:p w:rsidR="00E306AA" w:rsidRPr="00812022" w:rsidRDefault="00E306AA" w:rsidP="00E306AA">
            <w:pPr>
              <w:bidi/>
              <w:rPr>
                <w:rFonts w:ascii="Sakkal Majalla" w:hAnsi="Sakkal Majalla" w:cs="Sakkal Majalla"/>
                <w:b/>
                <w:bCs/>
                <w:sz w:val="20"/>
                <w:szCs w:val="20"/>
                <w:lang w:bidi="ar-TN"/>
              </w:rPr>
            </w:pPr>
            <w:r w:rsidRPr="00812022">
              <w:rPr>
                <w:rFonts w:ascii="Sakkal Majalla" w:hAnsi="Sakkal Majalla" w:cs="Sakkal Majalla"/>
                <w:b/>
                <w:bCs/>
                <w:sz w:val="20"/>
                <w:szCs w:val="20"/>
                <w:rtl/>
                <w:lang w:bidi="ar-TN"/>
              </w:rPr>
              <w:t>مبلغ المصالحة –د-</w:t>
            </w:r>
          </w:p>
        </w:tc>
        <w:tc>
          <w:tcPr>
            <w:tcW w:w="426" w:type="pct"/>
          </w:tcPr>
          <w:p w:rsidR="00E306AA" w:rsidRPr="00812022" w:rsidRDefault="00E306AA" w:rsidP="00E306AA">
            <w:pPr>
              <w:bidi/>
              <w:rPr>
                <w:rFonts w:ascii="Sakkal Majalla" w:hAnsi="Sakkal Majalla" w:cs="Sakkal Majalla"/>
                <w:b/>
                <w:bCs/>
                <w:sz w:val="20"/>
                <w:szCs w:val="20"/>
                <w:lang w:bidi="ar-TN"/>
              </w:rPr>
            </w:pPr>
            <w:r w:rsidRPr="00812022">
              <w:rPr>
                <w:rFonts w:ascii="Sakkal Majalla" w:hAnsi="Sakkal Majalla" w:cs="Sakkal Majalla"/>
                <w:b/>
                <w:bCs/>
                <w:sz w:val="20"/>
                <w:szCs w:val="20"/>
                <w:rtl/>
                <w:lang w:bidi="ar-TN"/>
              </w:rPr>
              <w:t>الملاحظات</w:t>
            </w:r>
          </w:p>
        </w:tc>
      </w:tr>
      <w:tr w:rsidR="00F7710A" w:rsidTr="00E306AA">
        <w:tc>
          <w:tcPr>
            <w:tcW w:w="403" w:type="pct"/>
          </w:tcPr>
          <w:p w:rsidR="00F7710A" w:rsidRPr="00F7710A" w:rsidRDefault="00F7710A" w:rsidP="00F7710A">
            <w:pPr>
              <w:bidi/>
              <w:jc w:val="center"/>
              <w:rPr>
                <w:rFonts w:ascii="Sakkal Majalla" w:hAnsi="Sakkal Majalla" w:cs="Sakkal Majalla"/>
                <w:b/>
                <w:bCs/>
                <w:sz w:val="22"/>
                <w:szCs w:val="22"/>
                <w:rtl/>
              </w:rPr>
            </w:pPr>
            <w:r w:rsidRPr="00F7710A">
              <w:rPr>
                <w:rFonts w:ascii="Sakkal Majalla" w:hAnsi="Sakkal Majalla" w:cs="Sakkal Majalla"/>
                <w:b/>
                <w:bCs/>
                <w:sz w:val="22"/>
                <w:szCs w:val="22"/>
                <w:rtl/>
              </w:rPr>
              <w:t>01</w:t>
            </w:r>
          </w:p>
        </w:tc>
        <w:tc>
          <w:tcPr>
            <w:tcW w:w="3033" w:type="pct"/>
          </w:tcPr>
          <w:p w:rsidR="00F7710A" w:rsidRPr="00F7710A" w:rsidRDefault="00F7710A" w:rsidP="00F7710A">
            <w:pPr>
              <w:bidi/>
              <w:jc w:val="both"/>
              <w:rPr>
                <w:rFonts w:ascii="Sakkal Majalla" w:hAnsi="Sakkal Majalla" w:cs="Sakkal Majalla"/>
                <w:b/>
                <w:bCs/>
                <w:sz w:val="22"/>
                <w:szCs w:val="22"/>
              </w:rPr>
            </w:pPr>
            <w:r w:rsidRPr="00F7710A">
              <w:rPr>
                <w:rFonts w:ascii="Sakkal Majalla" w:hAnsi="Sakkal Majalla" w:cs="Sakkal Majalla"/>
                <w:b/>
                <w:bCs/>
                <w:sz w:val="22"/>
                <w:szCs w:val="22"/>
                <w:rtl/>
              </w:rPr>
              <w:t>نقل  منتوجات غابية بدون رخصة.</w:t>
            </w:r>
          </w:p>
        </w:tc>
        <w:tc>
          <w:tcPr>
            <w:tcW w:w="40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08</w:t>
            </w:r>
          </w:p>
        </w:tc>
        <w:tc>
          <w:tcPr>
            <w:tcW w:w="734" w:type="pct"/>
          </w:tcPr>
          <w:p w:rsidR="00F7710A" w:rsidRPr="00F7710A" w:rsidRDefault="00F7710A" w:rsidP="00F7710A">
            <w:pPr>
              <w:bidi/>
              <w:jc w:val="center"/>
              <w:rPr>
                <w:rFonts w:ascii="Sakkal Majalla" w:hAnsi="Sakkal Majalla" w:cs="Sakkal Majalla"/>
                <w:b/>
                <w:bCs/>
                <w:sz w:val="22"/>
                <w:szCs w:val="22"/>
                <w:lang w:bidi="ar-TN"/>
              </w:rPr>
            </w:pPr>
            <w:r w:rsidRPr="00F7710A">
              <w:rPr>
                <w:rFonts w:ascii="Sakkal Majalla" w:hAnsi="Sakkal Majalla" w:cs="Sakkal Majalla" w:hint="cs"/>
                <w:b/>
                <w:bCs/>
                <w:sz w:val="22"/>
                <w:szCs w:val="22"/>
                <w:rtl/>
                <w:lang w:bidi="ar-TN"/>
              </w:rPr>
              <w:t>835</w:t>
            </w:r>
          </w:p>
        </w:tc>
        <w:tc>
          <w:tcPr>
            <w:tcW w:w="426" w:type="pct"/>
          </w:tcPr>
          <w:p w:rsidR="00F7710A" w:rsidRPr="00812022" w:rsidRDefault="00F7710A" w:rsidP="00F7710A">
            <w:pPr>
              <w:tabs>
                <w:tab w:val="right" w:pos="666"/>
                <w:tab w:val="right" w:pos="7118"/>
              </w:tabs>
              <w:bidi/>
              <w:spacing w:line="276" w:lineRule="auto"/>
              <w:rPr>
                <w:rFonts w:ascii="Sakkal Majalla" w:hAnsi="Sakkal Majalla" w:cs="Sakkal Majalla"/>
                <w:b/>
                <w:bCs/>
                <w:sz w:val="20"/>
                <w:szCs w:val="20"/>
                <w:rtl/>
                <w:lang w:bidi="ar-TN"/>
              </w:rPr>
            </w:pPr>
          </w:p>
        </w:tc>
      </w:tr>
      <w:tr w:rsidR="00F7710A" w:rsidTr="00E306AA">
        <w:tc>
          <w:tcPr>
            <w:tcW w:w="403" w:type="pct"/>
          </w:tcPr>
          <w:p w:rsidR="00F7710A" w:rsidRPr="00F7710A" w:rsidRDefault="00F7710A" w:rsidP="00F7710A">
            <w:pPr>
              <w:bidi/>
              <w:jc w:val="center"/>
              <w:rPr>
                <w:rFonts w:ascii="Sakkal Majalla" w:hAnsi="Sakkal Majalla" w:cs="Sakkal Majalla"/>
                <w:b/>
                <w:bCs/>
                <w:sz w:val="22"/>
                <w:szCs w:val="22"/>
                <w:rtl/>
              </w:rPr>
            </w:pPr>
            <w:r w:rsidRPr="00F7710A">
              <w:rPr>
                <w:rFonts w:ascii="Sakkal Majalla" w:hAnsi="Sakkal Majalla" w:cs="Sakkal Majalla"/>
                <w:b/>
                <w:bCs/>
                <w:sz w:val="22"/>
                <w:szCs w:val="22"/>
                <w:rtl/>
              </w:rPr>
              <w:t>02</w:t>
            </w:r>
          </w:p>
        </w:tc>
        <w:tc>
          <w:tcPr>
            <w:tcW w:w="303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rPr>
              <w:t>الرعي وسط منطقة محمية  بدون رخصة.</w:t>
            </w:r>
          </w:p>
        </w:tc>
        <w:tc>
          <w:tcPr>
            <w:tcW w:w="40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29</w:t>
            </w:r>
          </w:p>
        </w:tc>
        <w:tc>
          <w:tcPr>
            <w:tcW w:w="73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1868</w:t>
            </w:r>
          </w:p>
        </w:tc>
        <w:tc>
          <w:tcPr>
            <w:tcW w:w="426" w:type="pct"/>
          </w:tcPr>
          <w:p w:rsidR="00F7710A" w:rsidRPr="00812022" w:rsidRDefault="00F7710A" w:rsidP="00F7710A">
            <w:pPr>
              <w:tabs>
                <w:tab w:val="right" w:pos="666"/>
                <w:tab w:val="right" w:pos="7118"/>
              </w:tabs>
              <w:bidi/>
              <w:spacing w:line="276" w:lineRule="auto"/>
              <w:rPr>
                <w:rFonts w:ascii="Sakkal Majalla" w:hAnsi="Sakkal Majalla" w:cs="Sakkal Majalla"/>
                <w:b/>
                <w:bCs/>
                <w:sz w:val="20"/>
                <w:szCs w:val="20"/>
                <w:rtl/>
                <w:lang w:bidi="ar-TN"/>
              </w:rPr>
            </w:pPr>
          </w:p>
        </w:tc>
      </w:tr>
      <w:tr w:rsidR="00F7710A" w:rsidTr="00E306AA">
        <w:tc>
          <w:tcPr>
            <w:tcW w:w="403" w:type="pct"/>
          </w:tcPr>
          <w:p w:rsidR="00F7710A" w:rsidRPr="00F7710A" w:rsidRDefault="00F7710A" w:rsidP="00F7710A">
            <w:pPr>
              <w:bidi/>
              <w:jc w:val="center"/>
              <w:rPr>
                <w:rFonts w:ascii="Sakkal Majalla" w:hAnsi="Sakkal Majalla" w:cs="Sakkal Majalla"/>
                <w:b/>
                <w:bCs/>
                <w:sz w:val="22"/>
                <w:szCs w:val="22"/>
                <w:rtl/>
              </w:rPr>
            </w:pPr>
            <w:r w:rsidRPr="00F7710A">
              <w:rPr>
                <w:rFonts w:ascii="Sakkal Majalla" w:hAnsi="Sakkal Majalla" w:cs="Sakkal Majalla"/>
                <w:b/>
                <w:bCs/>
                <w:sz w:val="22"/>
                <w:szCs w:val="22"/>
                <w:rtl/>
              </w:rPr>
              <w:t>03</w:t>
            </w:r>
          </w:p>
        </w:tc>
        <w:tc>
          <w:tcPr>
            <w:tcW w:w="303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تعاطي ال</w:t>
            </w:r>
            <w:r w:rsidRPr="00F7710A">
              <w:rPr>
                <w:rFonts w:ascii="Sakkal Majalla" w:hAnsi="Sakkal Majalla" w:cs="Sakkal Majalla"/>
                <w:b/>
                <w:bCs/>
                <w:sz w:val="22"/>
                <w:szCs w:val="22"/>
                <w:rtl/>
              </w:rPr>
              <w:t>صيد بدون رخصة.</w:t>
            </w:r>
          </w:p>
        </w:tc>
        <w:tc>
          <w:tcPr>
            <w:tcW w:w="40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01</w:t>
            </w:r>
          </w:p>
        </w:tc>
        <w:tc>
          <w:tcPr>
            <w:tcW w:w="73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500</w:t>
            </w:r>
          </w:p>
        </w:tc>
        <w:tc>
          <w:tcPr>
            <w:tcW w:w="426" w:type="pct"/>
          </w:tcPr>
          <w:p w:rsidR="00F7710A" w:rsidRPr="00812022" w:rsidRDefault="00F7710A" w:rsidP="00F7710A">
            <w:pPr>
              <w:tabs>
                <w:tab w:val="right" w:pos="666"/>
                <w:tab w:val="right" w:pos="7118"/>
              </w:tabs>
              <w:bidi/>
              <w:spacing w:line="276" w:lineRule="auto"/>
              <w:rPr>
                <w:rFonts w:ascii="Sakkal Majalla" w:hAnsi="Sakkal Majalla" w:cs="Sakkal Majalla"/>
                <w:b/>
                <w:bCs/>
                <w:sz w:val="20"/>
                <w:szCs w:val="20"/>
                <w:rtl/>
                <w:lang w:bidi="ar-TN"/>
              </w:rPr>
            </w:pPr>
          </w:p>
        </w:tc>
      </w:tr>
      <w:tr w:rsidR="00F7710A" w:rsidTr="00E306AA">
        <w:tc>
          <w:tcPr>
            <w:tcW w:w="403"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04</w:t>
            </w:r>
          </w:p>
        </w:tc>
        <w:tc>
          <w:tcPr>
            <w:tcW w:w="303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قطع و رفع أشجار غابية بدون رخصة.</w:t>
            </w:r>
          </w:p>
        </w:tc>
        <w:tc>
          <w:tcPr>
            <w:tcW w:w="40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37</w:t>
            </w:r>
          </w:p>
        </w:tc>
        <w:tc>
          <w:tcPr>
            <w:tcW w:w="73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8709.5</w:t>
            </w:r>
          </w:p>
        </w:tc>
        <w:tc>
          <w:tcPr>
            <w:tcW w:w="426" w:type="pct"/>
          </w:tcPr>
          <w:p w:rsidR="00F7710A" w:rsidRPr="00812022" w:rsidRDefault="00F7710A" w:rsidP="00F7710A">
            <w:pPr>
              <w:tabs>
                <w:tab w:val="right" w:pos="666"/>
                <w:tab w:val="right" w:pos="7118"/>
              </w:tabs>
              <w:bidi/>
              <w:spacing w:line="276" w:lineRule="auto"/>
              <w:rPr>
                <w:rFonts w:ascii="Sakkal Majalla" w:hAnsi="Sakkal Majalla" w:cs="Sakkal Majalla"/>
                <w:b/>
                <w:bCs/>
                <w:sz w:val="20"/>
                <w:szCs w:val="20"/>
                <w:rtl/>
                <w:lang w:bidi="ar-TN"/>
              </w:rPr>
            </w:pPr>
          </w:p>
        </w:tc>
      </w:tr>
      <w:tr w:rsidR="00F7710A" w:rsidTr="00E306AA">
        <w:tc>
          <w:tcPr>
            <w:tcW w:w="403"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05</w:t>
            </w:r>
          </w:p>
        </w:tc>
        <w:tc>
          <w:tcPr>
            <w:tcW w:w="3033" w:type="pct"/>
          </w:tcPr>
          <w:p w:rsidR="00F7710A" w:rsidRPr="00F7710A" w:rsidRDefault="00F7710A" w:rsidP="00F7710A">
            <w:pPr>
              <w:bidi/>
              <w:jc w:val="both"/>
              <w:rPr>
                <w:rFonts w:ascii="Sakkal Majalla" w:hAnsi="Sakkal Majalla" w:cs="Sakkal Majalla"/>
                <w:b/>
                <w:bCs/>
                <w:sz w:val="22"/>
                <w:szCs w:val="22"/>
              </w:rPr>
            </w:pPr>
            <w:r w:rsidRPr="00F7710A">
              <w:rPr>
                <w:rFonts w:ascii="Sakkal Majalla" w:hAnsi="Sakkal Majalla" w:cs="Sakkal Majalla"/>
                <w:b/>
                <w:bCs/>
                <w:sz w:val="22"/>
                <w:szCs w:val="22"/>
                <w:rtl/>
              </w:rPr>
              <w:t xml:space="preserve">استغلال مواد غابية تابعة لملك الدولة الغابي. </w:t>
            </w:r>
          </w:p>
        </w:tc>
        <w:tc>
          <w:tcPr>
            <w:tcW w:w="404" w:type="pct"/>
          </w:tcPr>
          <w:p w:rsidR="00F7710A" w:rsidRPr="00F7710A" w:rsidRDefault="00F7710A" w:rsidP="00F7710A">
            <w:pPr>
              <w:bidi/>
              <w:jc w:val="center"/>
              <w:rPr>
                <w:rFonts w:ascii="Sakkal Majalla" w:hAnsi="Sakkal Majalla" w:cs="Sakkal Majalla"/>
                <w:b/>
                <w:bCs/>
                <w:sz w:val="22"/>
                <w:szCs w:val="22"/>
                <w:lang w:bidi="ar-TN"/>
              </w:rPr>
            </w:pPr>
            <w:r w:rsidRPr="00F7710A">
              <w:rPr>
                <w:rFonts w:ascii="Sakkal Majalla" w:hAnsi="Sakkal Majalla" w:cs="Sakkal Majalla"/>
                <w:b/>
                <w:bCs/>
                <w:sz w:val="22"/>
                <w:szCs w:val="22"/>
                <w:rtl/>
                <w:lang w:bidi="ar-TN"/>
              </w:rPr>
              <w:t>13</w:t>
            </w:r>
          </w:p>
        </w:tc>
        <w:tc>
          <w:tcPr>
            <w:tcW w:w="734" w:type="pct"/>
          </w:tcPr>
          <w:p w:rsidR="00F7710A" w:rsidRPr="00F7710A" w:rsidRDefault="00F7710A" w:rsidP="00F7710A">
            <w:pPr>
              <w:bidi/>
              <w:jc w:val="center"/>
              <w:rPr>
                <w:rFonts w:ascii="Sakkal Majalla" w:hAnsi="Sakkal Majalla" w:cs="Sakkal Majalla"/>
                <w:b/>
                <w:bCs/>
                <w:sz w:val="22"/>
                <w:szCs w:val="22"/>
                <w:lang w:bidi="ar-TN"/>
              </w:rPr>
            </w:pPr>
            <w:r w:rsidRPr="00F7710A">
              <w:rPr>
                <w:rFonts w:ascii="Sakkal Majalla" w:hAnsi="Sakkal Majalla" w:cs="Sakkal Majalla" w:hint="cs"/>
                <w:b/>
                <w:bCs/>
                <w:sz w:val="22"/>
                <w:szCs w:val="22"/>
                <w:rtl/>
                <w:lang w:bidi="ar-TN"/>
              </w:rPr>
              <w:t>804</w:t>
            </w:r>
          </w:p>
        </w:tc>
        <w:tc>
          <w:tcPr>
            <w:tcW w:w="426" w:type="pct"/>
          </w:tcPr>
          <w:p w:rsidR="00F7710A" w:rsidRPr="00812022" w:rsidRDefault="00F7710A" w:rsidP="00F7710A">
            <w:pPr>
              <w:tabs>
                <w:tab w:val="right" w:pos="666"/>
                <w:tab w:val="right" w:pos="7118"/>
              </w:tabs>
              <w:bidi/>
              <w:spacing w:line="276" w:lineRule="auto"/>
              <w:rPr>
                <w:rFonts w:ascii="Sakkal Majalla" w:hAnsi="Sakkal Majalla" w:cs="Sakkal Majalla"/>
                <w:b/>
                <w:bCs/>
                <w:sz w:val="20"/>
                <w:szCs w:val="20"/>
                <w:rtl/>
                <w:lang w:bidi="ar-TN"/>
              </w:rPr>
            </w:pPr>
          </w:p>
        </w:tc>
      </w:tr>
      <w:tr w:rsidR="00F7710A" w:rsidTr="00E306AA">
        <w:tc>
          <w:tcPr>
            <w:tcW w:w="403"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lang w:bidi="ar-TN"/>
              </w:rPr>
              <w:t>06</w:t>
            </w:r>
          </w:p>
        </w:tc>
        <w:tc>
          <w:tcPr>
            <w:tcW w:w="303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التنزه داخل الغابة بطريقة غير قانونية (حامل آلة  قص).</w:t>
            </w:r>
          </w:p>
        </w:tc>
        <w:tc>
          <w:tcPr>
            <w:tcW w:w="404" w:type="pct"/>
          </w:tcPr>
          <w:p w:rsidR="00F7710A" w:rsidRPr="00F7710A" w:rsidRDefault="00F7710A" w:rsidP="00F7710A">
            <w:pPr>
              <w:bidi/>
              <w:jc w:val="center"/>
              <w:rPr>
                <w:rFonts w:ascii="Sakkal Majalla" w:hAnsi="Sakkal Majalla" w:cs="Sakkal Majalla"/>
                <w:b/>
                <w:bCs/>
                <w:sz w:val="22"/>
                <w:szCs w:val="22"/>
                <w:lang w:bidi="ar-TN"/>
              </w:rPr>
            </w:pPr>
            <w:r w:rsidRPr="00F7710A">
              <w:rPr>
                <w:rFonts w:ascii="Sakkal Majalla" w:hAnsi="Sakkal Majalla" w:cs="Sakkal Majalla"/>
                <w:b/>
                <w:bCs/>
                <w:sz w:val="22"/>
                <w:szCs w:val="22"/>
                <w:rtl/>
                <w:lang w:bidi="ar-TN"/>
              </w:rPr>
              <w:t>01</w:t>
            </w:r>
          </w:p>
        </w:tc>
        <w:tc>
          <w:tcPr>
            <w:tcW w:w="734" w:type="pct"/>
          </w:tcPr>
          <w:p w:rsidR="00F7710A" w:rsidRPr="00F7710A" w:rsidRDefault="00F7710A" w:rsidP="00F7710A">
            <w:pPr>
              <w:bidi/>
              <w:jc w:val="center"/>
              <w:rPr>
                <w:rFonts w:ascii="Sakkal Majalla" w:hAnsi="Sakkal Majalla" w:cs="Sakkal Majalla"/>
                <w:b/>
                <w:bCs/>
                <w:sz w:val="22"/>
                <w:szCs w:val="22"/>
                <w:lang w:bidi="ar-TN"/>
              </w:rPr>
            </w:pPr>
            <w:r w:rsidRPr="00F7710A">
              <w:rPr>
                <w:rFonts w:ascii="Sakkal Majalla" w:hAnsi="Sakkal Majalla" w:cs="Sakkal Majalla" w:hint="cs"/>
                <w:b/>
                <w:bCs/>
                <w:sz w:val="22"/>
                <w:szCs w:val="22"/>
                <w:rtl/>
                <w:lang w:bidi="ar-TN"/>
              </w:rPr>
              <w:t>20</w:t>
            </w:r>
          </w:p>
        </w:tc>
        <w:tc>
          <w:tcPr>
            <w:tcW w:w="426" w:type="pct"/>
          </w:tcPr>
          <w:p w:rsidR="00F7710A" w:rsidRPr="00812022" w:rsidRDefault="00F7710A" w:rsidP="00F7710A">
            <w:pPr>
              <w:tabs>
                <w:tab w:val="right" w:pos="666"/>
                <w:tab w:val="right" w:pos="7118"/>
              </w:tabs>
              <w:bidi/>
              <w:spacing w:line="276" w:lineRule="auto"/>
              <w:rPr>
                <w:rFonts w:ascii="Sakkal Majalla" w:hAnsi="Sakkal Majalla" w:cs="Sakkal Majalla"/>
                <w:b/>
                <w:bCs/>
                <w:sz w:val="20"/>
                <w:szCs w:val="20"/>
                <w:rtl/>
                <w:lang w:bidi="ar-TN"/>
              </w:rPr>
            </w:pPr>
          </w:p>
        </w:tc>
      </w:tr>
      <w:tr w:rsidR="00F7710A" w:rsidTr="00E306AA">
        <w:tc>
          <w:tcPr>
            <w:tcW w:w="403" w:type="pct"/>
          </w:tcPr>
          <w:p w:rsidR="00F7710A" w:rsidRPr="00F7710A" w:rsidRDefault="00F7710A" w:rsidP="00F7710A">
            <w:pPr>
              <w:bidi/>
              <w:jc w:val="center"/>
              <w:rPr>
                <w:rFonts w:ascii="Sakkal Majalla" w:hAnsi="Sakkal Majalla" w:cs="Sakkal Majalla"/>
                <w:b/>
                <w:bCs/>
                <w:sz w:val="22"/>
                <w:szCs w:val="22"/>
                <w:lang w:bidi="ar-TN"/>
              </w:rPr>
            </w:pPr>
            <w:r w:rsidRPr="00F7710A">
              <w:rPr>
                <w:rFonts w:ascii="Sakkal Majalla" w:hAnsi="Sakkal Majalla" w:cs="Sakkal Majalla"/>
                <w:b/>
                <w:bCs/>
                <w:sz w:val="22"/>
                <w:szCs w:val="22"/>
                <w:lang w:bidi="ar-TN"/>
              </w:rPr>
              <w:t>07</w:t>
            </w:r>
          </w:p>
        </w:tc>
        <w:tc>
          <w:tcPr>
            <w:tcW w:w="303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 xml:space="preserve"> عدم الالتزام  المبتتت له بكراس الشروط.</w:t>
            </w:r>
          </w:p>
        </w:tc>
        <w:tc>
          <w:tcPr>
            <w:tcW w:w="40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01</w:t>
            </w:r>
          </w:p>
        </w:tc>
        <w:tc>
          <w:tcPr>
            <w:tcW w:w="734" w:type="pct"/>
          </w:tcPr>
          <w:p w:rsidR="00F7710A" w:rsidRPr="00F7710A" w:rsidRDefault="00F7710A" w:rsidP="00F7710A">
            <w:pPr>
              <w:bidi/>
              <w:jc w:val="center"/>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200</w:t>
            </w:r>
          </w:p>
        </w:tc>
        <w:tc>
          <w:tcPr>
            <w:tcW w:w="426" w:type="pct"/>
          </w:tcPr>
          <w:p w:rsidR="00F7710A" w:rsidRPr="00812022" w:rsidRDefault="00F7710A" w:rsidP="00F7710A">
            <w:pPr>
              <w:tabs>
                <w:tab w:val="right" w:pos="666"/>
                <w:tab w:val="right" w:pos="7118"/>
              </w:tabs>
              <w:bidi/>
              <w:spacing w:line="276" w:lineRule="auto"/>
              <w:rPr>
                <w:rFonts w:ascii="Sakkal Majalla" w:hAnsi="Sakkal Majalla" w:cs="Sakkal Majalla"/>
                <w:b/>
                <w:bCs/>
                <w:sz w:val="20"/>
                <w:szCs w:val="20"/>
                <w:rtl/>
                <w:lang w:bidi="ar-TN"/>
              </w:rPr>
            </w:pPr>
          </w:p>
        </w:tc>
      </w:tr>
      <w:tr w:rsidR="00F7710A" w:rsidTr="00F7710A">
        <w:tc>
          <w:tcPr>
            <w:tcW w:w="3393" w:type="pct"/>
            <w:gridSpan w:val="2"/>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الجملة</w:t>
            </w:r>
          </w:p>
        </w:tc>
        <w:tc>
          <w:tcPr>
            <w:tcW w:w="382" w:type="pct"/>
          </w:tcPr>
          <w:p w:rsidR="00F7710A" w:rsidRPr="00F7710A" w:rsidRDefault="00F7710A" w:rsidP="00F7710A">
            <w:pPr>
              <w:bidi/>
              <w:jc w:val="both"/>
              <w:rPr>
                <w:rFonts w:ascii="Sakkal Majalla" w:hAnsi="Sakkal Majalla" w:cs="Sakkal Majalla"/>
                <w:b/>
                <w:bCs/>
                <w:sz w:val="22"/>
                <w:szCs w:val="22"/>
                <w:lang w:bidi="ar-TN"/>
              </w:rPr>
            </w:pPr>
            <w:r w:rsidRPr="00F7710A">
              <w:rPr>
                <w:rFonts w:ascii="Sakkal Majalla" w:hAnsi="Sakkal Majalla" w:cs="Sakkal Majalla" w:hint="cs"/>
                <w:b/>
                <w:bCs/>
                <w:sz w:val="22"/>
                <w:szCs w:val="22"/>
                <w:rtl/>
                <w:lang w:bidi="ar-TN"/>
              </w:rPr>
              <w:t>90</w:t>
            </w:r>
          </w:p>
        </w:tc>
        <w:tc>
          <w:tcPr>
            <w:tcW w:w="712" w:type="pct"/>
          </w:tcPr>
          <w:p w:rsidR="00F7710A" w:rsidRPr="00F7710A" w:rsidRDefault="00F7710A" w:rsidP="00F7710A">
            <w:pPr>
              <w:bidi/>
              <w:jc w:val="both"/>
              <w:rPr>
                <w:rFonts w:ascii="Sakkal Majalla" w:hAnsi="Sakkal Majalla" w:cs="Sakkal Majalla"/>
                <w:b/>
                <w:bCs/>
                <w:sz w:val="22"/>
                <w:szCs w:val="22"/>
                <w:lang w:bidi="ar-TN"/>
              </w:rPr>
            </w:pPr>
            <w:r w:rsidRPr="00F7710A">
              <w:rPr>
                <w:rFonts w:ascii="Sakkal Majalla" w:hAnsi="Sakkal Majalla" w:cs="Sakkal Majalla" w:hint="cs"/>
                <w:b/>
                <w:bCs/>
                <w:sz w:val="22"/>
                <w:szCs w:val="22"/>
                <w:rtl/>
                <w:lang w:bidi="ar-TN"/>
              </w:rPr>
              <w:t xml:space="preserve"> 12936.5</w:t>
            </w:r>
          </w:p>
        </w:tc>
        <w:tc>
          <w:tcPr>
            <w:tcW w:w="513" w:type="pct"/>
          </w:tcPr>
          <w:p w:rsidR="00F7710A" w:rsidRPr="00F7710A" w:rsidRDefault="00F7710A" w:rsidP="00F7710A">
            <w:pPr>
              <w:bidi/>
              <w:jc w:val="both"/>
              <w:rPr>
                <w:rFonts w:ascii="Sakkal Majalla" w:hAnsi="Sakkal Majalla" w:cs="Sakkal Majalla"/>
                <w:b/>
                <w:bCs/>
                <w:sz w:val="22"/>
                <w:szCs w:val="22"/>
                <w:rtl/>
                <w:lang w:bidi="ar-TN"/>
              </w:rPr>
            </w:pPr>
          </w:p>
        </w:tc>
      </w:tr>
    </w:tbl>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BE12D3">
      <w:pPr>
        <w:pStyle w:val="Retraitcorpsdetexte"/>
        <w:ind w:firstLine="0"/>
        <w:jc w:val="lef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قائمة تلخيصية لرخص صنع الفحم لسنة 201</w:t>
      </w:r>
      <w:r w:rsidR="00BE12D3">
        <w:rPr>
          <w:rFonts w:ascii="Sakkal Majalla" w:hAnsi="Sakkal Majalla" w:cs="Sakkal Majalla" w:hint="cs"/>
          <w:b/>
          <w:bCs/>
          <w:sz w:val="32"/>
          <w:szCs w:val="32"/>
          <w:rtl/>
          <w:lang w:bidi="ar-TN"/>
        </w:rPr>
        <w:t>6</w:t>
      </w:r>
    </w:p>
    <w:tbl>
      <w:tblPr>
        <w:tblStyle w:val="Grilledutableau"/>
        <w:bidiVisual/>
        <w:tblW w:w="5000" w:type="pct"/>
        <w:tblLook w:val="04A0"/>
      </w:tblPr>
      <w:tblGrid>
        <w:gridCol w:w="983"/>
        <w:gridCol w:w="1512"/>
        <w:gridCol w:w="1380"/>
        <w:gridCol w:w="2312"/>
        <w:gridCol w:w="2295"/>
        <w:gridCol w:w="804"/>
      </w:tblGrid>
      <w:tr w:rsidR="00E306AA" w:rsidTr="00F7710A">
        <w:tc>
          <w:tcPr>
            <w:tcW w:w="529" w:type="pct"/>
          </w:tcPr>
          <w:p w:rsidR="00E306AA" w:rsidRPr="00372AC9" w:rsidRDefault="00E306AA" w:rsidP="00E306AA">
            <w:pPr>
              <w:pStyle w:val="Retraitcorpsdetexte"/>
              <w:ind w:firstLine="0"/>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عدد الرخص</w:t>
            </w:r>
          </w:p>
        </w:tc>
        <w:tc>
          <w:tcPr>
            <w:tcW w:w="814" w:type="pct"/>
          </w:tcPr>
          <w:p w:rsidR="00E306AA" w:rsidRPr="00372AC9" w:rsidRDefault="00E306AA" w:rsidP="00E306AA">
            <w:pPr>
              <w:pStyle w:val="Retraitcorpsdetexte"/>
              <w:ind w:firstLine="0"/>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نوعية الترخيص</w:t>
            </w:r>
          </w:p>
          <w:p w:rsidR="00E306AA" w:rsidRPr="00372AC9" w:rsidRDefault="00E306AA" w:rsidP="00E306AA">
            <w:pPr>
              <w:pStyle w:val="Retraitcorpsdetexte"/>
              <w:ind w:firstLine="0"/>
              <w:jc w:val="center"/>
              <w:rPr>
                <w:rFonts w:ascii="Sakkal Majalla" w:hAnsi="Sakkal Majalla" w:cs="Sakkal Majalla"/>
                <w:b/>
                <w:bCs/>
                <w:sz w:val="20"/>
                <w:szCs w:val="20"/>
                <w:rtl/>
                <w:lang w:bidi="ar-TN"/>
              </w:rPr>
            </w:pPr>
          </w:p>
        </w:tc>
        <w:tc>
          <w:tcPr>
            <w:tcW w:w="743" w:type="pct"/>
          </w:tcPr>
          <w:p w:rsidR="00E306AA" w:rsidRPr="00372AC9" w:rsidRDefault="00E306AA" w:rsidP="00E306AA">
            <w:pPr>
              <w:pStyle w:val="Retraitcorpsdetexte"/>
              <w:ind w:firstLine="0"/>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 xml:space="preserve">نوعية الحطب </w:t>
            </w:r>
          </w:p>
        </w:tc>
        <w:tc>
          <w:tcPr>
            <w:tcW w:w="1245" w:type="pct"/>
          </w:tcPr>
          <w:p w:rsidR="00E306AA" w:rsidRPr="00372AC9" w:rsidRDefault="00E306AA" w:rsidP="00E306AA">
            <w:pPr>
              <w:pStyle w:val="Retraitcorpsdetexte"/>
              <w:ind w:firstLine="0"/>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 xml:space="preserve">كمية الحطب التي تم حرقها ( طن ) </w:t>
            </w:r>
          </w:p>
        </w:tc>
        <w:tc>
          <w:tcPr>
            <w:tcW w:w="1236" w:type="pct"/>
          </w:tcPr>
          <w:p w:rsidR="00E306AA" w:rsidRPr="00372AC9" w:rsidRDefault="00E306AA" w:rsidP="00E306AA">
            <w:pPr>
              <w:pStyle w:val="Retraitcorpsdetexte"/>
              <w:ind w:firstLine="0"/>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 xml:space="preserve">كمية الفحم التي وقع إنتاجها( طن)    </w:t>
            </w:r>
          </w:p>
        </w:tc>
        <w:tc>
          <w:tcPr>
            <w:tcW w:w="434" w:type="pct"/>
          </w:tcPr>
          <w:p w:rsidR="00E306AA" w:rsidRPr="00372AC9" w:rsidRDefault="00E306AA" w:rsidP="00E306AA">
            <w:pPr>
              <w:pStyle w:val="Retraitcorpsdetexte"/>
              <w:ind w:firstLine="0"/>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الملاحظات</w:t>
            </w:r>
          </w:p>
        </w:tc>
      </w:tr>
      <w:tr w:rsidR="00F7710A" w:rsidTr="00F7710A">
        <w:tc>
          <w:tcPr>
            <w:tcW w:w="529"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w:t>
            </w:r>
            <w:r>
              <w:rPr>
                <w:rFonts w:ascii="Sakkal Majalla" w:hAnsi="Sakkal Majalla" w:cs="Sakkal Majalla" w:hint="cs"/>
                <w:b/>
                <w:bCs/>
                <w:sz w:val="20"/>
                <w:szCs w:val="20"/>
                <w:rtl/>
                <w:lang w:bidi="ar-TN"/>
              </w:rPr>
              <w:t>2</w:t>
            </w:r>
          </w:p>
        </w:tc>
        <w:tc>
          <w:tcPr>
            <w:tcW w:w="814"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رخصة في صنع الفحم</w:t>
            </w:r>
          </w:p>
        </w:tc>
        <w:tc>
          <w:tcPr>
            <w:tcW w:w="74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 xml:space="preserve">حطب غابي </w:t>
            </w:r>
          </w:p>
        </w:tc>
        <w:tc>
          <w:tcPr>
            <w:tcW w:w="1245"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690</w:t>
            </w:r>
          </w:p>
        </w:tc>
        <w:tc>
          <w:tcPr>
            <w:tcW w:w="1236"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220</w:t>
            </w:r>
          </w:p>
        </w:tc>
        <w:tc>
          <w:tcPr>
            <w:tcW w:w="434" w:type="pct"/>
          </w:tcPr>
          <w:p w:rsidR="00F7710A" w:rsidRPr="00372AC9" w:rsidRDefault="00F7710A" w:rsidP="00F7710A">
            <w:pPr>
              <w:pStyle w:val="Retraitcorpsdetexte"/>
              <w:ind w:firstLine="0"/>
              <w:jc w:val="center"/>
              <w:rPr>
                <w:rFonts w:ascii="Sakkal Majalla" w:hAnsi="Sakkal Majalla" w:cs="Sakkal Majalla"/>
                <w:b/>
                <w:bCs/>
                <w:sz w:val="20"/>
                <w:szCs w:val="20"/>
                <w:rtl/>
                <w:lang w:bidi="ar-TN"/>
              </w:rPr>
            </w:pPr>
          </w:p>
        </w:tc>
      </w:tr>
      <w:tr w:rsidR="00F7710A" w:rsidTr="00F7710A">
        <w:tc>
          <w:tcPr>
            <w:tcW w:w="529"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Pr>
                <w:rFonts w:ascii="Sakkal Majalla" w:hAnsi="Sakkal Majalla" w:cs="Sakkal Majalla" w:hint="cs"/>
                <w:b/>
                <w:bCs/>
                <w:sz w:val="20"/>
                <w:szCs w:val="20"/>
                <w:rtl/>
                <w:lang w:bidi="ar-TN"/>
              </w:rPr>
              <w:t>13</w:t>
            </w:r>
          </w:p>
        </w:tc>
        <w:tc>
          <w:tcPr>
            <w:tcW w:w="814"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رخصة في صنع الفحم</w:t>
            </w:r>
          </w:p>
        </w:tc>
        <w:tc>
          <w:tcPr>
            <w:tcW w:w="74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حطب أشجار مثمرة</w:t>
            </w:r>
          </w:p>
        </w:tc>
        <w:tc>
          <w:tcPr>
            <w:tcW w:w="1245"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584</w:t>
            </w:r>
          </w:p>
        </w:tc>
        <w:tc>
          <w:tcPr>
            <w:tcW w:w="1236"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 xml:space="preserve"> 182</w:t>
            </w:r>
          </w:p>
        </w:tc>
        <w:tc>
          <w:tcPr>
            <w:tcW w:w="434" w:type="pct"/>
          </w:tcPr>
          <w:p w:rsidR="00F7710A" w:rsidRPr="00372AC9" w:rsidRDefault="00F7710A" w:rsidP="00F7710A">
            <w:pPr>
              <w:pStyle w:val="Retraitcorpsdetexte"/>
              <w:ind w:firstLine="0"/>
              <w:jc w:val="center"/>
              <w:rPr>
                <w:rFonts w:ascii="Sakkal Majalla" w:hAnsi="Sakkal Majalla" w:cs="Sakkal Majalla"/>
                <w:b/>
                <w:bCs/>
                <w:sz w:val="20"/>
                <w:szCs w:val="20"/>
                <w:rtl/>
                <w:lang w:bidi="ar-TN"/>
              </w:rPr>
            </w:pPr>
          </w:p>
        </w:tc>
      </w:tr>
      <w:tr w:rsidR="00F7710A" w:rsidTr="00F7710A">
        <w:tc>
          <w:tcPr>
            <w:tcW w:w="529"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Pr>
                <w:rFonts w:ascii="Sakkal Majalla" w:hAnsi="Sakkal Majalla" w:cs="Sakkal Majalla" w:hint="cs"/>
                <w:b/>
                <w:bCs/>
                <w:sz w:val="20"/>
                <w:szCs w:val="20"/>
                <w:rtl/>
                <w:lang w:bidi="ar-TN"/>
              </w:rPr>
              <w:t>15</w:t>
            </w:r>
          </w:p>
        </w:tc>
        <w:tc>
          <w:tcPr>
            <w:tcW w:w="814"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lang w:bidi="ar-TN"/>
              </w:rPr>
              <w:t>(1)</w:t>
            </w:r>
            <w:r w:rsidRPr="00F7710A">
              <w:rPr>
                <w:rFonts w:ascii="Sakkal Majalla" w:hAnsi="Sakkal Majalla" w:cs="Sakkal Majalla"/>
                <w:b/>
                <w:bCs/>
                <w:sz w:val="22"/>
                <w:szCs w:val="22"/>
                <w:rtl/>
                <w:lang w:bidi="ar-TN"/>
              </w:rPr>
              <w:t>المجـــــــــــموع</w:t>
            </w:r>
          </w:p>
        </w:tc>
        <w:tc>
          <w:tcPr>
            <w:tcW w:w="74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lang w:bidi="ar-TN"/>
              </w:rPr>
              <w:t>-</w:t>
            </w:r>
          </w:p>
        </w:tc>
        <w:tc>
          <w:tcPr>
            <w:tcW w:w="1245"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 xml:space="preserve"> 1184</w:t>
            </w:r>
          </w:p>
        </w:tc>
        <w:tc>
          <w:tcPr>
            <w:tcW w:w="1236"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402</w:t>
            </w:r>
          </w:p>
        </w:tc>
        <w:tc>
          <w:tcPr>
            <w:tcW w:w="434" w:type="pct"/>
          </w:tcPr>
          <w:p w:rsidR="00F7710A" w:rsidRPr="00372AC9" w:rsidRDefault="00F7710A" w:rsidP="00F7710A">
            <w:pPr>
              <w:pStyle w:val="Retraitcorpsdetexte"/>
              <w:ind w:firstLine="0"/>
              <w:jc w:val="center"/>
              <w:rPr>
                <w:rFonts w:ascii="Sakkal Majalla" w:hAnsi="Sakkal Majalla" w:cs="Sakkal Majalla"/>
                <w:b/>
                <w:bCs/>
                <w:sz w:val="20"/>
                <w:szCs w:val="20"/>
                <w:rtl/>
                <w:lang w:bidi="ar-TN"/>
              </w:rPr>
            </w:pPr>
          </w:p>
        </w:tc>
      </w:tr>
      <w:tr w:rsidR="00F7710A" w:rsidTr="00F7710A">
        <w:tc>
          <w:tcPr>
            <w:tcW w:w="529"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w:t>
            </w:r>
            <w:r>
              <w:rPr>
                <w:rFonts w:ascii="Sakkal Majalla" w:hAnsi="Sakkal Majalla" w:cs="Sakkal Majalla" w:hint="cs"/>
                <w:b/>
                <w:bCs/>
                <w:sz w:val="20"/>
                <w:szCs w:val="20"/>
                <w:rtl/>
                <w:lang w:bidi="ar-TN"/>
              </w:rPr>
              <w:t>1</w:t>
            </w:r>
          </w:p>
        </w:tc>
        <w:tc>
          <w:tcPr>
            <w:tcW w:w="814"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كراس شروط</w:t>
            </w:r>
          </w:p>
        </w:tc>
        <w:tc>
          <w:tcPr>
            <w:tcW w:w="74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 xml:space="preserve">حطب غابي </w:t>
            </w:r>
          </w:p>
        </w:tc>
        <w:tc>
          <w:tcPr>
            <w:tcW w:w="1245"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235</w:t>
            </w:r>
          </w:p>
        </w:tc>
        <w:tc>
          <w:tcPr>
            <w:tcW w:w="1236" w:type="pct"/>
          </w:tcPr>
          <w:p w:rsidR="00F7710A" w:rsidRPr="00F7710A" w:rsidRDefault="00F7710A" w:rsidP="00F7710A">
            <w:pPr>
              <w:pStyle w:val="Titre6"/>
              <w:jc w:val="both"/>
              <w:outlineLvl w:val="5"/>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80</w:t>
            </w:r>
          </w:p>
        </w:tc>
        <w:tc>
          <w:tcPr>
            <w:tcW w:w="434" w:type="pct"/>
          </w:tcPr>
          <w:p w:rsidR="00F7710A" w:rsidRPr="00372AC9" w:rsidRDefault="00F7710A" w:rsidP="00F7710A">
            <w:pPr>
              <w:pStyle w:val="Retraitcorpsdetexte"/>
              <w:ind w:firstLine="0"/>
              <w:jc w:val="center"/>
              <w:rPr>
                <w:rFonts w:ascii="Sakkal Majalla" w:hAnsi="Sakkal Majalla" w:cs="Sakkal Majalla"/>
                <w:b/>
                <w:bCs/>
                <w:sz w:val="20"/>
                <w:szCs w:val="20"/>
                <w:rtl/>
                <w:lang w:bidi="ar-TN"/>
              </w:rPr>
            </w:pPr>
          </w:p>
        </w:tc>
      </w:tr>
      <w:tr w:rsidR="00F7710A" w:rsidTr="00F7710A">
        <w:tc>
          <w:tcPr>
            <w:tcW w:w="529"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w:t>
            </w:r>
            <w:r>
              <w:rPr>
                <w:rFonts w:ascii="Sakkal Majalla" w:hAnsi="Sakkal Majalla" w:cs="Sakkal Majalla" w:hint="cs"/>
                <w:b/>
                <w:bCs/>
                <w:sz w:val="20"/>
                <w:szCs w:val="20"/>
                <w:rtl/>
                <w:lang w:bidi="ar-TN"/>
              </w:rPr>
              <w:t>2</w:t>
            </w:r>
          </w:p>
        </w:tc>
        <w:tc>
          <w:tcPr>
            <w:tcW w:w="814"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كراس شروط</w:t>
            </w:r>
          </w:p>
        </w:tc>
        <w:tc>
          <w:tcPr>
            <w:tcW w:w="74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 xml:space="preserve">حطب أشجار مثمرة </w:t>
            </w:r>
          </w:p>
        </w:tc>
        <w:tc>
          <w:tcPr>
            <w:tcW w:w="1245"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120</w:t>
            </w:r>
          </w:p>
        </w:tc>
        <w:tc>
          <w:tcPr>
            <w:tcW w:w="1236" w:type="pct"/>
          </w:tcPr>
          <w:p w:rsidR="00F7710A" w:rsidRPr="00F7710A" w:rsidRDefault="00F7710A" w:rsidP="00F7710A">
            <w:pPr>
              <w:pStyle w:val="Titre6"/>
              <w:jc w:val="both"/>
              <w:outlineLvl w:val="5"/>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40</w:t>
            </w:r>
          </w:p>
        </w:tc>
        <w:tc>
          <w:tcPr>
            <w:tcW w:w="434" w:type="pct"/>
          </w:tcPr>
          <w:p w:rsidR="00F7710A" w:rsidRPr="00372AC9" w:rsidRDefault="00F7710A" w:rsidP="00F7710A">
            <w:pPr>
              <w:pStyle w:val="Retraitcorpsdetexte"/>
              <w:ind w:firstLine="0"/>
              <w:jc w:val="center"/>
              <w:rPr>
                <w:rFonts w:ascii="Sakkal Majalla" w:hAnsi="Sakkal Majalla" w:cs="Sakkal Majalla"/>
                <w:b/>
                <w:bCs/>
                <w:sz w:val="20"/>
                <w:szCs w:val="20"/>
                <w:rtl/>
                <w:lang w:bidi="ar-TN"/>
              </w:rPr>
            </w:pPr>
          </w:p>
        </w:tc>
      </w:tr>
      <w:tr w:rsidR="00F7710A" w:rsidTr="00F7710A">
        <w:tc>
          <w:tcPr>
            <w:tcW w:w="529"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Pr>
                <w:rFonts w:ascii="Sakkal Majalla" w:hAnsi="Sakkal Majalla" w:cs="Sakkal Majalla" w:hint="cs"/>
                <w:b/>
                <w:bCs/>
                <w:sz w:val="20"/>
                <w:szCs w:val="20"/>
                <w:rtl/>
                <w:lang w:bidi="ar-TN"/>
              </w:rPr>
              <w:t>03</w:t>
            </w:r>
          </w:p>
        </w:tc>
        <w:tc>
          <w:tcPr>
            <w:tcW w:w="814"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المجـــــــــــموع ( 2 )</w:t>
            </w:r>
            <w:r w:rsidRPr="00F7710A">
              <w:rPr>
                <w:rFonts w:ascii="Sakkal Majalla" w:hAnsi="Sakkal Majalla" w:cs="Sakkal Majalla"/>
                <w:b/>
                <w:bCs/>
                <w:sz w:val="22"/>
                <w:szCs w:val="22"/>
                <w:lang w:bidi="ar-TN"/>
              </w:rPr>
              <w:t xml:space="preserve">   </w:t>
            </w:r>
          </w:p>
        </w:tc>
        <w:tc>
          <w:tcPr>
            <w:tcW w:w="743"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lang w:bidi="ar-TN"/>
              </w:rPr>
              <w:t>-</w:t>
            </w:r>
          </w:p>
        </w:tc>
        <w:tc>
          <w:tcPr>
            <w:tcW w:w="1245"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 xml:space="preserve"> 355</w:t>
            </w:r>
          </w:p>
        </w:tc>
        <w:tc>
          <w:tcPr>
            <w:tcW w:w="1236" w:type="pct"/>
          </w:tcPr>
          <w:p w:rsidR="00F7710A" w:rsidRPr="00F7710A" w:rsidRDefault="00F7710A" w:rsidP="00F7710A">
            <w:pPr>
              <w:pStyle w:val="Titre6"/>
              <w:jc w:val="both"/>
              <w:outlineLvl w:val="5"/>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120</w:t>
            </w:r>
          </w:p>
        </w:tc>
        <w:tc>
          <w:tcPr>
            <w:tcW w:w="434" w:type="pct"/>
          </w:tcPr>
          <w:p w:rsidR="00F7710A" w:rsidRPr="00372AC9" w:rsidRDefault="00F7710A" w:rsidP="00F7710A">
            <w:pPr>
              <w:pStyle w:val="Retraitcorpsdetexte"/>
              <w:ind w:firstLine="0"/>
              <w:jc w:val="center"/>
              <w:rPr>
                <w:rFonts w:ascii="Sakkal Majalla" w:hAnsi="Sakkal Majalla" w:cs="Sakkal Majalla"/>
                <w:b/>
                <w:bCs/>
                <w:sz w:val="20"/>
                <w:szCs w:val="20"/>
                <w:rtl/>
                <w:lang w:bidi="ar-TN"/>
              </w:rPr>
            </w:pPr>
          </w:p>
        </w:tc>
      </w:tr>
      <w:tr w:rsidR="00F7710A" w:rsidTr="00F7710A">
        <w:tc>
          <w:tcPr>
            <w:tcW w:w="529" w:type="pct"/>
          </w:tcPr>
          <w:p w:rsidR="00F7710A" w:rsidRPr="00892C40" w:rsidRDefault="00F7710A" w:rsidP="00F7710A">
            <w:pPr>
              <w:pStyle w:val="Retraitcorpsdetexte"/>
              <w:ind w:firstLine="0"/>
              <w:jc w:val="center"/>
              <w:rPr>
                <w:rFonts w:ascii="Sakkal Majalla" w:hAnsi="Sakkal Majalla" w:cs="Sakkal Majalla"/>
                <w:b/>
                <w:bCs/>
                <w:sz w:val="20"/>
                <w:szCs w:val="20"/>
                <w:rtl/>
                <w:lang w:bidi="ar-TN"/>
              </w:rPr>
            </w:pPr>
            <w:r w:rsidRPr="00892C40">
              <w:rPr>
                <w:rFonts w:ascii="Sakkal Majalla" w:hAnsi="Sakkal Majalla" w:cs="Sakkal Majalla" w:hint="cs"/>
                <w:b/>
                <w:bCs/>
                <w:sz w:val="20"/>
                <w:szCs w:val="20"/>
                <w:rtl/>
                <w:lang w:bidi="ar-TN"/>
              </w:rPr>
              <w:t>07</w:t>
            </w:r>
          </w:p>
        </w:tc>
        <w:tc>
          <w:tcPr>
            <w:tcW w:w="814"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b/>
                <w:bCs/>
                <w:sz w:val="22"/>
                <w:szCs w:val="22"/>
                <w:rtl/>
                <w:lang w:bidi="ar-TN"/>
              </w:rPr>
              <w:t>المجـموع  (1) و ( 2)</w:t>
            </w:r>
          </w:p>
        </w:tc>
        <w:tc>
          <w:tcPr>
            <w:tcW w:w="743" w:type="pct"/>
          </w:tcPr>
          <w:p w:rsidR="00F7710A" w:rsidRPr="00F7710A" w:rsidRDefault="00F7710A" w:rsidP="00F7710A">
            <w:pPr>
              <w:bidi/>
              <w:jc w:val="both"/>
              <w:rPr>
                <w:rFonts w:ascii="Sakkal Majalla" w:hAnsi="Sakkal Majalla" w:cs="Sakkal Majalla"/>
                <w:b/>
                <w:bCs/>
                <w:sz w:val="22"/>
                <w:szCs w:val="22"/>
                <w:rtl/>
                <w:lang w:bidi="ar-TN"/>
              </w:rPr>
            </w:pPr>
          </w:p>
        </w:tc>
        <w:tc>
          <w:tcPr>
            <w:tcW w:w="1245" w:type="pct"/>
          </w:tcPr>
          <w:p w:rsidR="00F7710A" w:rsidRPr="00F7710A" w:rsidRDefault="00F7710A" w:rsidP="00F7710A">
            <w:pPr>
              <w:bidi/>
              <w:jc w:val="both"/>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 xml:space="preserve"> 1539</w:t>
            </w:r>
          </w:p>
        </w:tc>
        <w:tc>
          <w:tcPr>
            <w:tcW w:w="1236" w:type="pct"/>
          </w:tcPr>
          <w:p w:rsidR="00F7710A" w:rsidRPr="00F7710A" w:rsidRDefault="00F7710A" w:rsidP="00F7710A">
            <w:pPr>
              <w:pStyle w:val="Titre6"/>
              <w:jc w:val="both"/>
              <w:outlineLvl w:val="5"/>
              <w:rPr>
                <w:rFonts w:ascii="Sakkal Majalla" w:hAnsi="Sakkal Majalla" w:cs="Sakkal Majalla"/>
                <w:b/>
                <w:bCs/>
                <w:sz w:val="22"/>
                <w:szCs w:val="22"/>
                <w:rtl/>
                <w:lang w:bidi="ar-TN"/>
              </w:rPr>
            </w:pPr>
            <w:r w:rsidRPr="00F7710A">
              <w:rPr>
                <w:rFonts w:ascii="Sakkal Majalla" w:hAnsi="Sakkal Majalla" w:cs="Sakkal Majalla" w:hint="cs"/>
                <w:b/>
                <w:bCs/>
                <w:sz w:val="22"/>
                <w:szCs w:val="22"/>
                <w:rtl/>
                <w:lang w:bidi="ar-TN"/>
              </w:rPr>
              <w:t xml:space="preserve"> 522</w:t>
            </w:r>
          </w:p>
        </w:tc>
        <w:tc>
          <w:tcPr>
            <w:tcW w:w="434" w:type="pct"/>
          </w:tcPr>
          <w:p w:rsidR="00F7710A" w:rsidRPr="00372AC9" w:rsidRDefault="00F7710A" w:rsidP="00F7710A">
            <w:pPr>
              <w:pStyle w:val="Retraitcorpsdetexte"/>
              <w:ind w:firstLine="0"/>
              <w:jc w:val="center"/>
              <w:rPr>
                <w:rFonts w:ascii="Sakkal Majalla" w:hAnsi="Sakkal Majalla" w:cs="Sakkal Majalla"/>
                <w:b/>
                <w:bCs/>
                <w:sz w:val="20"/>
                <w:szCs w:val="20"/>
                <w:rtl/>
                <w:lang w:bidi="ar-TN"/>
              </w:rPr>
            </w:pPr>
          </w:p>
        </w:tc>
      </w:tr>
    </w:tbl>
    <w:p w:rsidR="00E306AA" w:rsidRDefault="00E306AA" w:rsidP="00BE12D3">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قائمة المنتفعين بكراس الشروط الخاصة للقبض على عصفور الزيتون لسنة 201</w:t>
      </w:r>
      <w:r w:rsidR="00BE12D3">
        <w:rPr>
          <w:rFonts w:ascii="Sakkal Majalla" w:hAnsi="Sakkal Majalla" w:cs="Sakkal Majalla" w:hint="cs"/>
          <w:b/>
          <w:bCs/>
          <w:sz w:val="32"/>
          <w:szCs w:val="32"/>
          <w:rtl/>
          <w:lang w:bidi="ar-TN"/>
        </w:rPr>
        <w:t>6</w:t>
      </w:r>
    </w:p>
    <w:tbl>
      <w:tblPr>
        <w:tblStyle w:val="Grilledutableau"/>
        <w:bidiVisual/>
        <w:tblW w:w="4984" w:type="pct"/>
        <w:tblLook w:val="04A0"/>
      </w:tblPr>
      <w:tblGrid>
        <w:gridCol w:w="1907"/>
        <w:gridCol w:w="3117"/>
        <w:gridCol w:w="2777"/>
        <w:gridCol w:w="1455"/>
      </w:tblGrid>
      <w:tr w:rsidR="00E306AA" w:rsidTr="00E306AA">
        <w:trPr>
          <w:trHeight w:val="256"/>
        </w:trPr>
        <w:tc>
          <w:tcPr>
            <w:tcW w:w="1030" w:type="pct"/>
            <w:vAlign w:val="center"/>
          </w:tcPr>
          <w:p w:rsidR="00E306AA" w:rsidRPr="00372AC9" w:rsidRDefault="00E306AA" w:rsidP="00BE12D3">
            <w:pPr>
              <w:bidi/>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عدد المنتفعين</w:t>
            </w:r>
          </w:p>
        </w:tc>
        <w:tc>
          <w:tcPr>
            <w:tcW w:w="1684" w:type="pct"/>
            <w:vAlign w:val="center"/>
          </w:tcPr>
          <w:p w:rsidR="00E306AA" w:rsidRPr="00372AC9" w:rsidRDefault="00E306AA" w:rsidP="00BE12D3">
            <w:pPr>
              <w:pStyle w:val="Titre3"/>
              <w:outlineLvl w:val="2"/>
              <w:rPr>
                <w:rFonts w:ascii="Sakkal Majalla" w:hAnsi="Sakkal Majalla" w:cs="Sakkal Majalla"/>
                <w:sz w:val="20"/>
                <w:szCs w:val="20"/>
                <w:rtl/>
                <w:lang w:bidi="ar-TN"/>
              </w:rPr>
            </w:pPr>
            <w:r w:rsidRPr="00372AC9">
              <w:rPr>
                <w:rFonts w:ascii="Sakkal Majalla" w:hAnsi="Sakkal Majalla" w:cs="Sakkal Majalla"/>
                <w:sz w:val="20"/>
                <w:szCs w:val="20"/>
                <w:rtl/>
                <w:lang w:bidi="ar-TN"/>
              </w:rPr>
              <w:t>المكان</w:t>
            </w:r>
          </w:p>
        </w:tc>
        <w:tc>
          <w:tcPr>
            <w:tcW w:w="1500" w:type="pct"/>
            <w:vAlign w:val="center"/>
          </w:tcPr>
          <w:p w:rsidR="00E306AA" w:rsidRPr="00372AC9" w:rsidRDefault="00E306AA" w:rsidP="00BE12D3">
            <w:pPr>
              <w:bidi/>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المدة</w:t>
            </w:r>
          </w:p>
        </w:tc>
        <w:tc>
          <w:tcPr>
            <w:tcW w:w="786" w:type="pct"/>
            <w:vAlign w:val="center"/>
          </w:tcPr>
          <w:p w:rsidR="00E306AA" w:rsidRPr="00372AC9" w:rsidRDefault="00E306AA" w:rsidP="00BE12D3">
            <w:pPr>
              <w:bidi/>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الملاحظات</w:t>
            </w:r>
          </w:p>
        </w:tc>
      </w:tr>
      <w:tr w:rsidR="00E306AA" w:rsidTr="00E306AA">
        <w:trPr>
          <w:trHeight w:val="333"/>
        </w:trPr>
        <w:tc>
          <w:tcPr>
            <w:tcW w:w="1030" w:type="pct"/>
            <w:vAlign w:val="center"/>
          </w:tcPr>
          <w:p w:rsidR="00E306AA" w:rsidRPr="00372AC9" w:rsidRDefault="00BE12D3" w:rsidP="00BE12D3">
            <w:pPr>
              <w:bidi/>
              <w:jc w:val="center"/>
              <w:rPr>
                <w:rFonts w:ascii="Sakkal Majalla" w:hAnsi="Sakkal Majalla" w:cs="Sakkal Majalla"/>
                <w:b/>
                <w:bCs/>
                <w:sz w:val="20"/>
                <w:szCs w:val="20"/>
                <w:rtl/>
                <w:lang w:bidi="ar-TN"/>
              </w:rPr>
            </w:pPr>
            <w:r>
              <w:rPr>
                <w:rFonts w:ascii="Sakkal Majalla" w:hAnsi="Sakkal Majalla" w:cs="Sakkal Majalla" w:hint="cs"/>
                <w:b/>
                <w:bCs/>
                <w:sz w:val="20"/>
                <w:szCs w:val="20"/>
                <w:rtl/>
                <w:lang w:bidi="ar-TN"/>
              </w:rPr>
              <w:t>11</w:t>
            </w:r>
          </w:p>
        </w:tc>
        <w:tc>
          <w:tcPr>
            <w:tcW w:w="1684" w:type="pct"/>
            <w:vAlign w:val="center"/>
          </w:tcPr>
          <w:p w:rsidR="00E306AA" w:rsidRDefault="00E306AA" w:rsidP="00BE12D3">
            <w:pPr>
              <w:bidi/>
              <w:jc w:val="center"/>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وادي مليان بئر مشارقة</w:t>
            </w:r>
          </w:p>
          <w:p w:rsidR="00BE12D3" w:rsidRPr="00372AC9" w:rsidRDefault="00BE12D3" w:rsidP="00BE12D3">
            <w:pPr>
              <w:bidi/>
              <w:jc w:val="center"/>
              <w:rPr>
                <w:rFonts w:ascii="Sakkal Majalla" w:hAnsi="Sakkal Majalla" w:cs="Sakkal Majalla"/>
                <w:b/>
                <w:bCs/>
                <w:sz w:val="20"/>
                <w:szCs w:val="20"/>
                <w:rtl/>
                <w:lang w:bidi="ar-TN"/>
              </w:rPr>
            </w:pPr>
            <w:r>
              <w:rPr>
                <w:rFonts w:ascii="Sakkal Majalla" w:hAnsi="Sakkal Majalla" w:cs="Sakkal Majalla" w:hint="cs"/>
                <w:b/>
                <w:bCs/>
                <w:sz w:val="20"/>
                <w:szCs w:val="20"/>
                <w:rtl/>
                <w:lang w:bidi="ar-TN"/>
              </w:rPr>
              <w:t>وادي الرمل الزريبة</w:t>
            </w:r>
          </w:p>
          <w:p w:rsidR="00E306AA" w:rsidRPr="00372AC9" w:rsidRDefault="00E306AA" w:rsidP="00BE12D3">
            <w:pPr>
              <w:bidi/>
              <w:jc w:val="center"/>
              <w:rPr>
                <w:rFonts w:ascii="Sakkal Majalla" w:hAnsi="Sakkal Majalla" w:cs="Sakkal Majalla"/>
                <w:b/>
                <w:bCs/>
                <w:sz w:val="20"/>
                <w:szCs w:val="20"/>
                <w:rtl/>
                <w:lang w:bidi="ar-TN"/>
              </w:rPr>
            </w:pPr>
          </w:p>
        </w:tc>
        <w:tc>
          <w:tcPr>
            <w:tcW w:w="1500" w:type="pct"/>
            <w:vAlign w:val="center"/>
          </w:tcPr>
          <w:p w:rsidR="00E306AA" w:rsidRPr="00372AC9" w:rsidRDefault="00E306AA" w:rsidP="00BE12D3">
            <w:pPr>
              <w:pStyle w:val="Titre6"/>
              <w:jc w:val="center"/>
              <w:outlineLvl w:val="5"/>
              <w:rPr>
                <w:rFonts w:ascii="Sakkal Majalla" w:hAnsi="Sakkal Majalla" w:cs="Sakkal Majalla"/>
                <w:b/>
                <w:bCs/>
                <w:sz w:val="20"/>
                <w:szCs w:val="20"/>
                <w:rtl/>
                <w:lang w:bidi="ar-TN"/>
              </w:rPr>
            </w:pPr>
            <w:r w:rsidRPr="00372AC9">
              <w:rPr>
                <w:rFonts w:ascii="Sakkal Majalla" w:hAnsi="Sakkal Majalla" w:cs="Sakkal Majalla"/>
                <w:b/>
                <w:bCs/>
                <w:sz w:val="20"/>
                <w:szCs w:val="20"/>
                <w:rtl/>
                <w:lang w:bidi="ar-TN"/>
              </w:rPr>
              <w:t>مدة أسبوع لكل منتفع</w:t>
            </w:r>
          </w:p>
        </w:tc>
        <w:tc>
          <w:tcPr>
            <w:tcW w:w="786" w:type="pct"/>
            <w:vAlign w:val="center"/>
          </w:tcPr>
          <w:p w:rsidR="00E306AA" w:rsidRPr="00372AC9" w:rsidRDefault="00E306AA" w:rsidP="00BE12D3">
            <w:pPr>
              <w:bidi/>
              <w:jc w:val="center"/>
              <w:rPr>
                <w:rFonts w:ascii="Sakkal Majalla" w:hAnsi="Sakkal Majalla" w:cs="Sakkal Majalla"/>
                <w:b/>
                <w:bCs/>
                <w:sz w:val="20"/>
                <w:szCs w:val="20"/>
                <w:rtl/>
                <w:lang w:bidi="ar-TN"/>
              </w:rPr>
            </w:pPr>
          </w:p>
        </w:tc>
      </w:tr>
    </w:tbl>
    <w:p w:rsidR="00E306AA" w:rsidRDefault="00E306AA" w:rsidP="00BE12D3">
      <w:pPr>
        <w:pStyle w:val="Retraitcorpsdetexte"/>
        <w:ind w:firstLine="0"/>
        <w:jc w:val="lef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قائمة تلخيصية لرخص قص أشجار غابية على ملك الخواص  لسنة 201</w:t>
      </w:r>
      <w:r w:rsidR="00BE12D3">
        <w:rPr>
          <w:rFonts w:ascii="Sakkal Majalla" w:hAnsi="Sakkal Majalla" w:cs="Sakkal Majalla" w:hint="cs"/>
          <w:b/>
          <w:bCs/>
          <w:sz w:val="32"/>
          <w:szCs w:val="32"/>
          <w:rtl/>
          <w:lang w:bidi="ar-TN"/>
        </w:rPr>
        <w:t>6</w:t>
      </w:r>
    </w:p>
    <w:tbl>
      <w:tblPr>
        <w:tblStyle w:val="Grilledutableau"/>
        <w:bidiVisual/>
        <w:tblW w:w="5000" w:type="pct"/>
        <w:tblLook w:val="04A0"/>
      </w:tblPr>
      <w:tblGrid>
        <w:gridCol w:w="1220"/>
        <w:gridCol w:w="2225"/>
        <w:gridCol w:w="2355"/>
        <w:gridCol w:w="2489"/>
        <w:gridCol w:w="997"/>
      </w:tblGrid>
      <w:tr w:rsidR="00E306AA" w:rsidRPr="00812022" w:rsidTr="00E306AA">
        <w:trPr>
          <w:trHeight w:val="292"/>
        </w:trPr>
        <w:tc>
          <w:tcPr>
            <w:tcW w:w="657" w:type="pct"/>
          </w:tcPr>
          <w:p w:rsidR="00E306AA" w:rsidRPr="00812022" w:rsidRDefault="00E306AA" w:rsidP="00E306AA">
            <w:pPr>
              <w:bidi/>
              <w:jc w:val="center"/>
              <w:rPr>
                <w:rFonts w:ascii="Sakkal Majalla" w:hAnsi="Sakkal Majalla" w:cs="Sakkal Majalla"/>
                <w:b/>
                <w:bCs/>
                <w:sz w:val="20"/>
                <w:szCs w:val="20"/>
                <w:rtl/>
                <w:lang w:bidi="ar-TN"/>
              </w:rPr>
            </w:pPr>
            <w:r>
              <w:rPr>
                <w:rFonts w:ascii="Sakkal Majalla" w:hAnsi="Sakkal Majalla" w:cs="Sakkal Majalla" w:hint="cs"/>
                <w:b/>
                <w:bCs/>
                <w:sz w:val="20"/>
                <w:szCs w:val="20"/>
                <w:rtl/>
                <w:lang w:bidi="ar-TN"/>
              </w:rPr>
              <w:t>عدد الرخص</w:t>
            </w:r>
          </w:p>
        </w:tc>
        <w:tc>
          <w:tcPr>
            <w:tcW w:w="1198" w:type="pct"/>
          </w:tcPr>
          <w:p w:rsidR="00E306AA" w:rsidRPr="00812022" w:rsidRDefault="00E306AA" w:rsidP="00E306AA">
            <w:pPr>
              <w:bidi/>
              <w:rPr>
                <w:rFonts w:ascii="Sakkal Majalla" w:hAnsi="Sakkal Majalla" w:cs="Sakkal Majalla"/>
                <w:b/>
                <w:bCs/>
                <w:sz w:val="20"/>
                <w:szCs w:val="20"/>
                <w:lang w:bidi="ar-TN"/>
              </w:rPr>
            </w:pPr>
            <w:r>
              <w:rPr>
                <w:rFonts w:ascii="Sakkal Majalla" w:hAnsi="Sakkal Majalla" w:cs="Sakkal Majalla" w:hint="cs"/>
                <w:b/>
                <w:bCs/>
                <w:sz w:val="20"/>
                <w:szCs w:val="20"/>
                <w:rtl/>
                <w:lang w:bidi="ar-TN"/>
              </w:rPr>
              <w:t>نوعية الترخيص</w:t>
            </w:r>
          </w:p>
        </w:tc>
        <w:tc>
          <w:tcPr>
            <w:tcW w:w="1268" w:type="pct"/>
          </w:tcPr>
          <w:p w:rsidR="00E306AA" w:rsidRPr="00812022" w:rsidRDefault="00E306AA" w:rsidP="00E306AA">
            <w:pPr>
              <w:bidi/>
              <w:rPr>
                <w:rFonts w:ascii="Sakkal Majalla" w:hAnsi="Sakkal Majalla" w:cs="Sakkal Majalla"/>
                <w:b/>
                <w:bCs/>
                <w:sz w:val="20"/>
                <w:szCs w:val="20"/>
                <w:lang w:bidi="ar-TN"/>
              </w:rPr>
            </w:pPr>
            <w:r w:rsidRPr="00812022">
              <w:rPr>
                <w:rFonts w:ascii="Sakkal Majalla" w:hAnsi="Sakkal Majalla" w:cs="Sakkal Majalla"/>
                <w:b/>
                <w:bCs/>
                <w:sz w:val="20"/>
                <w:szCs w:val="20"/>
                <w:rtl/>
                <w:lang w:bidi="ar-TN"/>
              </w:rPr>
              <w:t>عدد</w:t>
            </w:r>
            <w:r>
              <w:rPr>
                <w:rFonts w:ascii="Sakkal Majalla" w:hAnsi="Sakkal Majalla" w:cs="Sakkal Majalla" w:hint="cs"/>
                <w:b/>
                <w:bCs/>
                <w:sz w:val="20"/>
                <w:szCs w:val="20"/>
                <w:rtl/>
                <w:lang w:bidi="ar-TN"/>
              </w:rPr>
              <w:t xml:space="preserve"> الأشجار التي وقع قصها</w:t>
            </w:r>
          </w:p>
        </w:tc>
        <w:tc>
          <w:tcPr>
            <w:tcW w:w="1340" w:type="pct"/>
          </w:tcPr>
          <w:p w:rsidR="00E306AA" w:rsidRPr="00812022" w:rsidRDefault="00E306AA" w:rsidP="00E306AA">
            <w:pPr>
              <w:bidi/>
              <w:rPr>
                <w:rFonts w:ascii="Sakkal Majalla" w:hAnsi="Sakkal Majalla" w:cs="Sakkal Majalla"/>
                <w:b/>
                <w:bCs/>
                <w:sz w:val="20"/>
                <w:szCs w:val="20"/>
                <w:lang w:bidi="ar-TN"/>
              </w:rPr>
            </w:pPr>
            <w:r>
              <w:rPr>
                <w:rFonts w:ascii="Sakkal Majalla" w:hAnsi="Sakkal Majalla" w:cs="Sakkal Majalla" w:hint="cs"/>
                <w:b/>
                <w:bCs/>
                <w:sz w:val="20"/>
                <w:szCs w:val="20"/>
                <w:rtl/>
                <w:lang w:bidi="ar-TN"/>
              </w:rPr>
              <w:t xml:space="preserve">كمية الحطب التي وقع انتاجها </w:t>
            </w:r>
            <w:r w:rsidRPr="00B01F4B">
              <w:rPr>
                <w:rFonts w:ascii="Sakkal Majalla" w:hAnsi="Sakkal Majalla" w:cs="Sakkal Majalla"/>
                <w:b/>
                <w:bCs/>
                <w:sz w:val="20"/>
                <w:szCs w:val="20"/>
                <w:rtl/>
                <w:lang w:bidi="ar-TN"/>
              </w:rPr>
              <w:t>( م 3 )</w:t>
            </w:r>
          </w:p>
        </w:tc>
        <w:tc>
          <w:tcPr>
            <w:tcW w:w="537" w:type="pct"/>
          </w:tcPr>
          <w:p w:rsidR="00E306AA" w:rsidRPr="00812022" w:rsidRDefault="00E306AA" w:rsidP="00E306AA">
            <w:pPr>
              <w:bidi/>
              <w:rPr>
                <w:rFonts w:ascii="Sakkal Majalla" w:hAnsi="Sakkal Majalla" w:cs="Sakkal Majalla"/>
                <w:b/>
                <w:bCs/>
                <w:sz w:val="20"/>
                <w:szCs w:val="20"/>
                <w:lang w:bidi="ar-TN"/>
              </w:rPr>
            </w:pPr>
            <w:r w:rsidRPr="00812022">
              <w:rPr>
                <w:rFonts w:ascii="Sakkal Majalla" w:hAnsi="Sakkal Majalla" w:cs="Sakkal Majalla"/>
                <w:b/>
                <w:bCs/>
                <w:sz w:val="20"/>
                <w:szCs w:val="20"/>
                <w:rtl/>
                <w:lang w:bidi="ar-TN"/>
              </w:rPr>
              <w:t>الملاحظات</w:t>
            </w:r>
          </w:p>
        </w:tc>
      </w:tr>
      <w:tr w:rsidR="00BE12D3" w:rsidRPr="00812022" w:rsidTr="00A55947">
        <w:tc>
          <w:tcPr>
            <w:tcW w:w="657" w:type="pct"/>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b/>
                <w:bCs/>
                <w:sz w:val="20"/>
                <w:szCs w:val="20"/>
                <w:rtl/>
                <w:lang w:bidi="ar-TN"/>
              </w:rPr>
              <w:t xml:space="preserve">رخصة قص أشجار غابية </w:t>
            </w:r>
          </w:p>
        </w:tc>
        <w:tc>
          <w:tcPr>
            <w:tcW w:w="1198" w:type="pct"/>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b/>
                <w:bCs/>
                <w:sz w:val="20"/>
                <w:szCs w:val="20"/>
                <w:lang w:bidi="ar-TN"/>
              </w:rPr>
              <w:t>25194</w:t>
            </w:r>
          </w:p>
        </w:tc>
        <w:tc>
          <w:tcPr>
            <w:tcW w:w="1268" w:type="pct"/>
            <w:vAlign w:val="center"/>
          </w:tcPr>
          <w:p w:rsidR="00BE12D3" w:rsidRPr="00BE12D3" w:rsidRDefault="00BE12D3" w:rsidP="00BE12D3">
            <w:pPr>
              <w:pStyle w:val="Titre6"/>
              <w:jc w:val="center"/>
              <w:outlineLvl w:val="5"/>
              <w:rPr>
                <w:rFonts w:ascii="Sakkal Majalla" w:hAnsi="Sakkal Majalla" w:cs="Sakkal Majalla"/>
                <w:b/>
                <w:bCs/>
                <w:sz w:val="20"/>
                <w:szCs w:val="20"/>
                <w:rtl/>
                <w:lang w:bidi="ar-TN"/>
              </w:rPr>
            </w:pPr>
            <w:r w:rsidRPr="00BE12D3">
              <w:rPr>
                <w:rFonts w:ascii="Sakkal Majalla" w:hAnsi="Sakkal Majalla" w:cs="Sakkal Majalla"/>
                <w:b/>
                <w:bCs/>
                <w:sz w:val="20"/>
                <w:szCs w:val="20"/>
                <w:lang w:bidi="ar-TN"/>
              </w:rPr>
              <w:t>2268.5</w:t>
            </w:r>
          </w:p>
        </w:tc>
        <w:tc>
          <w:tcPr>
            <w:tcW w:w="1340" w:type="pct"/>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hint="cs"/>
                <w:b/>
                <w:bCs/>
                <w:sz w:val="20"/>
                <w:szCs w:val="20"/>
                <w:rtl/>
                <w:lang w:bidi="ar-TN"/>
              </w:rPr>
              <w:t>-</w:t>
            </w:r>
          </w:p>
        </w:tc>
        <w:tc>
          <w:tcPr>
            <w:tcW w:w="537" w:type="pct"/>
            <w:vAlign w:val="center"/>
          </w:tcPr>
          <w:p w:rsidR="00BE12D3" w:rsidRPr="00BE12D3" w:rsidRDefault="00BE12D3" w:rsidP="00BE12D3">
            <w:pPr>
              <w:bidi/>
              <w:jc w:val="center"/>
              <w:rPr>
                <w:rFonts w:ascii="Sakkal Majalla" w:hAnsi="Sakkal Majalla" w:cs="Sakkal Majalla"/>
                <w:b/>
                <w:bCs/>
                <w:sz w:val="20"/>
                <w:szCs w:val="20"/>
                <w:rtl/>
                <w:lang w:bidi="ar-TN"/>
              </w:rPr>
            </w:pPr>
          </w:p>
        </w:tc>
      </w:tr>
      <w:tr w:rsidR="00BE12D3" w:rsidRPr="00812022" w:rsidTr="00A55947">
        <w:tc>
          <w:tcPr>
            <w:tcW w:w="657" w:type="pct"/>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b/>
                <w:bCs/>
                <w:sz w:val="20"/>
                <w:szCs w:val="20"/>
                <w:rtl/>
                <w:lang w:bidi="ar-TN"/>
              </w:rPr>
              <w:t xml:space="preserve">كراس شروط </w:t>
            </w:r>
          </w:p>
        </w:tc>
        <w:tc>
          <w:tcPr>
            <w:tcW w:w="1198" w:type="pct"/>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b/>
                <w:bCs/>
                <w:sz w:val="20"/>
                <w:szCs w:val="20"/>
                <w:lang w:bidi="ar-TN"/>
              </w:rPr>
              <w:t>1103</w:t>
            </w:r>
          </w:p>
        </w:tc>
        <w:tc>
          <w:tcPr>
            <w:tcW w:w="1268" w:type="pct"/>
            <w:vAlign w:val="center"/>
          </w:tcPr>
          <w:p w:rsidR="00BE12D3" w:rsidRPr="00BE12D3" w:rsidRDefault="00BE12D3" w:rsidP="00BE12D3">
            <w:pPr>
              <w:pStyle w:val="Titre6"/>
              <w:jc w:val="center"/>
              <w:outlineLvl w:val="5"/>
              <w:rPr>
                <w:rFonts w:ascii="Sakkal Majalla" w:hAnsi="Sakkal Majalla" w:cs="Sakkal Majalla"/>
                <w:b/>
                <w:bCs/>
                <w:sz w:val="20"/>
                <w:szCs w:val="20"/>
                <w:rtl/>
                <w:lang w:bidi="ar-TN"/>
              </w:rPr>
            </w:pPr>
            <w:r w:rsidRPr="00BE12D3">
              <w:rPr>
                <w:rFonts w:ascii="Sakkal Majalla" w:hAnsi="Sakkal Majalla" w:cs="Sakkal Majalla"/>
                <w:b/>
                <w:bCs/>
                <w:sz w:val="20"/>
                <w:szCs w:val="20"/>
                <w:lang w:bidi="ar-TN"/>
              </w:rPr>
              <w:t>260</w:t>
            </w:r>
          </w:p>
        </w:tc>
        <w:tc>
          <w:tcPr>
            <w:tcW w:w="1340" w:type="pct"/>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hint="cs"/>
                <w:b/>
                <w:bCs/>
                <w:sz w:val="20"/>
                <w:szCs w:val="20"/>
                <w:rtl/>
                <w:lang w:bidi="ar-TN"/>
              </w:rPr>
              <w:t>-</w:t>
            </w:r>
          </w:p>
        </w:tc>
        <w:tc>
          <w:tcPr>
            <w:tcW w:w="537" w:type="pct"/>
            <w:vAlign w:val="center"/>
          </w:tcPr>
          <w:p w:rsidR="00BE12D3" w:rsidRPr="00BE12D3" w:rsidRDefault="00BE12D3" w:rsidP="00BE12D3">
            <w:pPr>
              <w:bidi/>
              <w:jc w:val="center"/>
              <w:rPr>
                <w:rFonts w:ascii="Sakkal Majalla" w:hAnsi="Sakkal Majalla" w:cs="Sakkal Majalla"/>
                <w:b/>
                <w:bCs/>
                <w:sz w:val="20"/>
                <w:szCs w:val="20"/>
                <w:rtl/>
                <w:lang w:bidi="ar-TN"/>
              </w:rPr>
            </w:pPr>
          </w:p>
        </w:tc>
      </w:tr>
      <w:tr w:rsidR="00BE12D3" w:rsidRPr="00812022" w:rsidTr="00A55947">
        <w:tc>
          <w:tcPr>
            <w:tcW w:w="1855" w:type="pct"/>
            <w:gridSpan w:val="2"/>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b/>
                <w:bCs/>
                <w:sz w:val="20"/>
                <w:szCs w:val="20"/>
                <w:rtl/>
                <w:lang w:bidi="ar-TN"/>
              </w:rPr>
              <w:t xml:space="preserve">المجـــــموع </w:t>
            </w:r>
          </w:p>
        </w:tc>
        <w:tc>
          <w:tcPr>
            <w:tcW w:w="1268" w:type="pct"/>
            <w:vAlign w:val="center"/>
          </w:tcPr>
          <w:p w:rsidR="00BE12D3" w:rsidRPr="00BE12D3" w:rsidRDefault="00BE12D3" w:rsidP="00BE12D3">
            <w:pPr>
              <w:bidi/>
              <w:jc w:val="center"/>
              <w:rPr>
                <w:rFonts w:ascii="Sakkal Majalla" w:hAnsi="Sakkal Majalla" w:cs="Sakkal Majalla"/>
                <w:b/>
                <w:bCs/>
                <w:sz w:val="20"/>
                <w:szCs w:val="20"/>
                <w:rtl/>
                <w:lang w:bidi="ar-TN"/>
              </w:rPr>
            </w:pPr>
            <w:r w:rsidRPr="00BE12D3">
              <w:rPr>
                <w:rFonts w:ascii="Sakkal Majalla" w:hAnsi="Sakkal Majalla" w:cs="Sakkal Majalla" w:hint="cs"/>
                <w:b/>
                <w:bCs/>
                <w:sz w:val="20"/>
                <w:szCs w:val="20"/>
                <w:rtl/>
                <w:lang w:bidi="ar-TN"/>
              </w:rPr>
              <w:t xml:space="preserve"> </w:t>
            </w:r>
            <w:r w:rsidRPr="00BE12D3">
              <w:rPr>
                <w:rFonts w:ascii="Sakkal Majalla" w:hAnsi="Sakkal Majalla" w:cs="Sakkal Majalla"/>
                <w:b/>
                <w:bCs/>
                <w:sz w:val="20"/>
                <w:szCs w:val="20"/>
                <w:lang w:bidi="ar-TN"/>
              </w:rPr>
              <w:t>26297</w:t>
            </w:r>
          </w:p>
        </w:tc>
        <w:tc>
          <w:tcPr>
            <w:tcW w:w="1340" w:type="pct"/>
            <w:vAlign w:val="center"/>
          </w:tcPr>
          <w:p w:rsidR="00BE12D3" w:rsidRPr="00BE12D3" w:rsidRDefault="00BE12D3" w:rsidP="00BE12D3">
            <w:pPr>
              <w:pStyle w:val="Titre6"/>
              <w:jc w:val="center"/>
              <w:outlineLvl w:val="5"/>
              <w:rPr>
                <w:rFonts w:ascii="Sakkal Majalla" w:hAnsi="Sakkal Majalla" w:cs="Sakkal Majalla"/>
                <w:b/>
                <w:bCs/>
                <w:sz w:val="20"/>
                <w:szCs w:val="20"/>
                <w:rtl/>
                <w:lang w:bidi="ar-TN"/>
              </w:rPr>
            </w:pPr>
            <w:r w:rsidRPr="00BE12D3">
              <w:rPr>
                <w:rFonts w:ascii="Sakkal Majalla" w:hAnsi="Sakkal Majalla" w:cs="Sakkal Majalla"/>
                <w:b/>
                <w:bCs/>
                <w:sz w:val="20"/>
                <w:szCs w:val="20"/>
                <w:lang w:bidi="ar-TN"/>
              </w:rPr>
              <w:t>2528.5</w:t>
            </w:r>
          </w:p>
        </w:tc>
        <w:tc>
          <w:tcPr>
            <w:tcW w:w="537" w:type="pct"/>
            <w:vAlign w:val="center"/>
          </w:tcPr>
          <w:p w:rsidR="00BE12D3" w:rsidRPr="00BE12D3" w:rsidRDefault="00BE12D3" w:rsidP="00BE12D3">
            <w:pPr>
              <w:bidi/>
              <w:jc w:val="center"/>
              <w:rPr>
                <w:rFonts w:ascii="Sakkal Majalla" w:hAnsi="Sakkal Majalla" w:cs="Sakkal Majalla"/>
                <w:b/>
                <w:bCs/>
                <w:sz w:val="20"/>
                <w:szCs w:val="20"/>
                <w:rtl/>
                <w:lang w:bidi="ar-TN"/>
              </w:rPr>
            </w:pPr>
          </w:p>
        </w:tc>
      </w:tr>
    </w:tbl>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6228EB" w:rsidRDefault="006228EB" w:rsidP="00F14D36">
      <w:pPr>
        <w:tabs>
          <w:tab w:val="right" w:pos="666"/>
          <w:tab w:val="right" w:pos="7118"/>
        </w:tabs>
        <w:bidi/>
        <w:spacing w:line="276" w:lineRule="auto"/>
        <w:jc w:val="both"/>
        <w:rPr>
          <w:rFonts w:ascii="Sakkal Majalla" w:hAnsi="Sakkal Majalla" w:cs="Sakkal Majalla"/>
          <w:b/>
          <w:bCs/>
          <w:sz w:val="32"/>
          <w:szCs w:val="32"/>
          <w:rtl/>
          <w:lang w:bidi="ar-TN"/>
        </w:rPr>
      </w:pPr>
    </w:p>
    <w:p w:rsidR="006228EB" w:rsidRDefault="006228EB" w:rsidP="006228EB">
      <w:pPr>
        <w:tabs>
          <w:tab w:val="right" w:pos="666"/>
          <w:tab w:val="right" w:pos="7118"/>
        </w:tabs>
        <w:bidi/>
        <w:spacing w:line="276" w:lineRule="auto"/>
        <w:jc w:val="both"/>
        <w:rPr>
          <w:rFonts w:ascii="Sakkal Majalla" w:hAnsi="Sakkal Majalla" w:cs="Sakkal Majalla"/>
          <w:b/>
          <w:bCs/>
          <w:sz w:val="32"/>
          <w:szCs w:val="32"/>
          <w:rtl/>
          <w:lang w:bidi="ar-TN"/>
        </w:rPr>
      </w:pPr>
    </w:p>
    <w:p w:rsidR="006228EB" w:rsidRDefault="006228EB" w:rsidP="006228EB">
      <w:pPr>
        <w:tabs>
          <w:tab w:val="right" w:pos="666"/>
          <w:tab w:val="right" w:pos="7118"/>
        </w:tabs>
        <w:bidi/>
        <w:spacing w:line="276" w:lineRule="auto"/>
        <w:jc w:val="both"/>
        <w:rPr>
          <w:rFonts w:ascii="Sakkal Majalla" w:hAnsi="Sakkal Majalla" w:cs="Sakkal Majalla"/>
          <w:b/>
          <w:bCs/>
          <w:sz w:val="32"/>
          <w:szCs w:val="32"/>
          <w:rtl/>
          <w:lang w:bidi="ar-TN"/>
        </w:rPr>
      </w:pPr>
    </w:p>
    <w:p w:rsidR="006228EB" w:rsidRDefault="006228EB" w:rsidP="006228EB">
      <w:pPr>
        <w:tabs>
          <w:tab w:val="right" w:pos="666"/>
          <w:tab w:val="right" w:pos="7118"/>
        </w:tabs>
        <w:bidi/>
        <w:spacing w:line="276" w:lineRule="auto"/>
        <w:jc w:val="both"/>
        <w:rPr>
          <w:rFonts w:ascii="Sakkal Majalla" w:hAnsi="Sakkal Majalla" w:cs="Sakkal Majalla"/>
          <w:b/>
          <w:bCs/>
          <w:sz w:val="32"/>
          <w:szCs w:val="32"/>
          <w:rtl/>
          <w:lang w:bidi="ar-TN"/>
        </w:rPr>
      </w:pPr>
    </w:p>
    <w:p w:rsidR="00E306AA" w:rsidRDefault="00E306AA" w:rsidP="006228EB">
      <w:pPr>
        <w:tabs>
          <w:tab w:val="right" w:pos="666"/>
          <w:tab w:val="right" w:pos="7118"/>
        </w:tabs>
        <w:bidi/>
        <w:spacing w:line="276" w:lineRule="auto"/>
        <w:jc w:val="both"/>
        <w:rPr>
          <w:rFonts w:ascii="Sakkal Majalla" w:hAnsi="Sakkal Majalla" w:cs="Sakkal Majalla"/>
          <w:sz w:val="28"/>
          <w:szCs w:val="28"/>
          <w:rtl/>
          <w:lang w:bidi="ar-TN"/>
        </w:rPr>
      </w:pPr>
      <w:r w:rsidRPr="00B01F4B">
        <w:rPr>
          <w:rFonts w:ascii="Sakkal Majalla" w:hAnsi="Sakkal Majalla" w:cs="Sakkal Majalla" w:hint="cs"/>
          <w:b/>
          <w:bCs/>
          <w:sz w:val="32"/>
          <w:szCs w:val="32"/>
          <w:rtl/>
          <w:lang w:bidi="ar-TN"/>
        </w:rPr>
        <w:t>الكميات والمداخيل الجملية للمنتوجات الغابية لسنة</w:t>
      </w:r>
      <w:r>
        <w:rPr>
          <w:rFonts w:ascii="Sakkal Majalla" w:hAnsi="Sakkal Majalla" w:cs="Sakkal Majalla" w:hint="cs"/>
          <w:sz w:val="28"/>
          <w:szCs w:val="28"/>
          <w:rtl/>
          <w:lang w:bidi="ar-TN"/>
        </w:rPr>
        <w:t xml:space="preserve"> </w:t>
      </w:r>
      <w:r w:rsidRPr="00B01F4B">
        <w:rPr>
          <w:rFonts w:ascii="Sakkal Majalla" w:hAnsi="Sakkal Majalla" w:cs="Sakkal Majalla" w:hint="cs"/>
          <w:b/>
          <w:bCs/>
          <w:sz w:val="32"/>
          <w:szCs w:val="32"/>
          <w:rtl/>
          <w:lang w:bidi="ar-TN"/>
        </w:rPr>
        <w:t>201</w:t>
      </w:r>
      <w:r w:rsidR="00F14D36">
        <w:rPr>
          <w:rFonts w:ascii="Sakkal Majalla" w:hAnsi="Sakkal Majalla" w:cs="Sakkal Majalla" w:hint="cs"/>
          <w:b/>
          <w:bCs/>
          <w:sz w:val="32"/>
          <w:szCs w:val="32"/>
          <w:rtl/>
          <w:lang w:bidi="ar-TN"/>
        </w:rPr>
        <w:t>6</w:t>
      </w: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tbl>
      <w:tblPr>
        <w:tblpPr w:leftFromText="141" w:rightFromText="141" w:vertAnchor="text" w:horzAnchor="margin" w:tblpXSpec="center" w:tblpY="-619"/>
        <w:tblW w:w="10702" w:type="dxa"/>
        <w:tblBorders>
          <w:top w:val="thinThickSmallGap" w:sz="24" w:space="0" w:color="auto"/>
          <w:left w:val="thinThickSmallGap" w:sz="24" w:space="0" w:color="auto"/>
          <w:bottom w:val="thinThickSmallGap" w:sz="24" w:space="0" w:color="auto"/>
          <w:right w:val="thinThickSmallGap" w:sz="24" w:space="0" w:color="auto"/>
          <w:insideH w:val="dotted" w:sz="4" w:space="0" w:color="auto"/>
          <w:insideV w:val="dotted" w:sz="4" w:space="0" w:color="auto"/>
        </w:tblBorders>
        <w:tblLayout w:type="fixed"/>
        <w:tblCellMar>
          <w:left w:w="70" w:type="dxa"/>
          <w:right w:w="70" w:type="dxa"/>
        </w:tblCellMar>
        <w:tblLook w:val="0000"/>
      </w:tblPr>
      <w:tblGrid>
        <w:gridCol w:w="1204"/>
        <w:gridCol w:w="709"/>
        <w:gridCol w:w="780"/>
        <w:gridCol w:w="709"/>
        <w:gridCol w:w="709"/>
        <w:gridCol w:w="779"/>
        <w:gridCol w:w="992"/>
        <w:gridCol w:w="992"/>
        <w:gridCol w:w="851"/>
        <w:gridCol w:w="992"/>
        <w:gridCol w:w="709"/>
        <w:gridCol w:w="1276"/>
      </w:tblGrid>
      <w:tr w:rsidR="00F14D36" w:rsidRPr="00F14D36" w:rsidTr="00F14D36">
        <w:trPr>
          <w:cantSplit/>
        </w:trPr>
        <w:tc>
          <w:tcPr>
            <w:tcW w:w="1913" w:type="dxa"/>
            <w:gridSpan w:val="2"/>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ind w:left="284"/>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lastRenderedPageBreak/>
              <w:t>المجموع</w:t>
            </w:r>
          </w:p>
        </w:tc>
        <w:tc>
          <w:tcPr>
            <w:tcW w:w="1489" w:type="dxa"/>
            <w:gridSpan w:val="2"/>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المراكنة</w:t>
            </w:r>
          </w:p>
        </w:tc>
        <w:tc>
          <w:tcPr>
            <w:tcW w:w="1488" w:type="dxa"/>
            <w:gridSpan w:val="2"/>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pStyle w:val="Titre2"/>
              <w:rPr>
                <w:rFonts w:ascii="Sakkal Majalla" w:hAnsi="Sakkal Majalla" w:cs="Sakkal Majalla"/>
                <w:sz w:val="20"/>
                <w:szCs w:val="20"/>
              </w:rPr>
            </w:pPr>
            <w:r w:rsidRPr="00F14D36">
              <w:rPr>
                <w:rFonts w:ascii="Sakkal Majalla" w:hAnsi="Sakkal Majalla" w:cs="Sakkal Majalla"/>
                <w:sz w:val="20"/>
                <w:szCs w:val="20"/>
                <w:rtl/>
              </w:rPr>
              <w:t>الفوترة</w:t>
            </w:r>
          </w:p>
        </w:tc>
        <w:tc>
          <w:tcPr>
            <w:tcW w:w="1984" w:type="dxa"/>
            <w:gridSpan w:val="2"/>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البتات</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البيوعات الصغري</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الوحدة</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نوع المنتوج</w:t>
            </w:r>
          </w:p>
          <w:p w:rsidR="00F14D36" w:rsidRPr="00F14D36" w:rsidRDefault="00F14D36" w:rsidP="00A55947">
            <w:pPr>
              <w:jc w:val="center"/>
              <w:rPr>
                <w:rFonts w:ascii="Sakkal Majalla" w:hAnsi="Sakkal Majalla" w:cs="Sakkal Majalla"/>
                <w:b/>
                <w:bCs/>
                <w:sz w:val="20"/>
                <w:szCs w:val="20"/>
                <w:rtl/>
                <w:lang w:val="en-US"/>
              </w:rPr>
            </w:pPr>
          </w:p>
          <w:p w:rsidR="00F14D36" w:rsidRPr="00F14D36" w:rsidRDefault="00F14D36" w:rsidP="00A55947">
            <w:pPr>
              <w:jc w:val="center"/>
              <w:rPr>
                <w:rFonts w:ascii="Sakkal Majalla" w:hAnsi="Sakkal Majalla" w:cs="Sakkal Majalla"/>
                <w:b/>
                <w:bCs/>
                <w:sz w:val="20"/>
                <w:szCs w:val="20"/>
                <w:lang w:val="en-US"/>
              </w:rPr>
            </w:pPr>
          </w:p>
        </w:tc>
      </w:tr>
      <w:tr w:rsidR="00F14D36" w:rsidRPr="00F14D36" w:rsidTr="00F14D36">
        <w:trPr>
          <w:cantSplit/>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المجموع</w:t>
            </w:r>
          </w:p>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(د)</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الكمية</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المداخيل</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الكمية</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المداخيل</w:t>
            </w: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الكمية</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المداخيل</w:t>
            </w:r>
          </w:p>
          <w:p w:rsidR="00F14D36" w:rsidRPr="00F14D36" w:rsidRDefault="00F14D36" w:rsidP="00A55947">
            <w:pPr>
              <w:jc w:val="center"/>
              <w:rPr>
                <w:rFonts w:ascii="Sakkal Majalla" w:hAnsi="Sakkal Majalla" w:cs="Sakkal Majalla"/>
                <w:sz w:val="20"/>
                <w:szCs w:val="20"/>
                <w:lang w:val="en-US"/>
              </w:rPr>
            </w:pPr>
            <w:r w:rsidRPr="00F14D36">
              <w:rPr>
                <w:rFonts w:ascii="Sakkal Majalla" w:hAnsi="Sakkal Majalla" w:cs="Sakkal Majalla"/>
                <w:sz w:val="20"/>
                <w:szCs w:val="20"/>
                <w:rtl/>
                <w:lang w:val="en-US"/>
              </w:rPr>
              <w:t>(أ.د)</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الكمية</w:t>
            </w:r>
          </w:p>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هك</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المداخيل</w:t>
            </w:r>
          </w:p>
          <w:p w:rsidR="00F14D36" w:rsidRPr="00F14D36" w:rsidRDefault="00F14D36" w:rsidP="00A55947">
            <w:pPr>
              <w:jc w:val="center"/>
              <w:rPr>
                <w:rFonts w:ascii="Sakkal Majalla" w:hAnsi="Sakkal Majalla" w:cs="Sakkal Majalla"/>
                <w:sz w:val="20"/>
                <w:szCs w:val="20"/>
                <w:lang w:val="en-US"/>
              </w:rPr>
            </w:pPr>
            <w:r w:rsidRPr="00F14D36">
              <w:rPr>
                <w:rFonts w:ascii="Sakkal Majalla" w:hAnsi="Sakkal Majalla" w:cs="Sakkal Majalla"/>
                <w:sz w:val="20"/>
                <w:szCs w:val="20"/>
                <w:rtl/>
                <w:lang w:val="en-US"/>
              </w:rPr>
              <w:t>(د)</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الكمية</w:t>
            </w:r>
          </w:p>
        </w:tc>
        <w:tc>
          <w:tcPr>
            <w:tcW w:w="709" w:type="dxa"/>
            <w:vMerge/>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1276" w:type="dxa"/>
            <w:vMerge/>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276100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276.1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 xml:space="preserve"> </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أشجار قائمة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rPr>
          <w:trHeight w:val="306"/>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2.389</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295.65</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2389</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295.65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حطب مخابز</w:t>
            </w:r>
          </w:p>
          <w:p w:rsidR="00F14D36" w:rsidRPr="00F14D36" w:rsidRDefault="00F14D36" w:rsidP="00A55947">
            <w:pPr>
              <w:jc w:val="right"/>
              <w:rPr>
                <w:rFonts w:ascii="Sakkal Majalla" w:hAnsi="Sakkal Majalla" w:cs="Sakkal Majalla"/>
                <w:b/>
                <w:bCs/>
                <w:sz w:val="20"/>
                <w:szCs w:val="20"/>
                <w:rtl/>
                <w:lang w:val="en-US"/>
              </w:rPr>
            </w:pP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186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267.25</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18.600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267.25</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pStyle w:val="xl28"/>
              <w:spacing w:before="0" w:beforeAutospacing="0" w:after="0" w:afterAutospacing="0"/>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حطب عجين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rPr>
          <w:trHeight w:val="230"/>
        </w:trPr>
        <w:tc>
          <w:tcPr>
            <w:tcW w:w="1204"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2170</w:t>
            </w:r>
          </w:p>
        </w:tc>
        <w:tc>
          <w:tcPr>
            <w:tcW w:w="709"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176.5</w:t>
            </w:r>
          </w:p>
        </w:tc>
        <w:tc>
          <w:tcPr>
            <w:tcW w:w="780"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2170</w:t>
            </w:r>
          </w:p>
        </w:tc>
        <w:tc>
          <w:tcPr>
            <w:tcW w:w="992"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176.5</w:t>
            </w:r>
          </w:p>
        </w:tc>
        <w:tc>
          <w:tcPr>
            <w:tcW w:w="709" w:type="dxa"/>
            <w:tcBorders>
              <w:top w:val="single" w:sz="4" w:space="0" w:color="auto"/>
              <w:left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حطب تسخين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rPr>
          <w:trHeight w:val="230"/>
        </w:trPr>
        <w:tc>
          <w:tcPr>
            <w:tcW w:w="1204"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lang w:val="en-US"/>
              </w:rPr>
              <w:t>119</w:t>
            </w: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lang w:val="en-US"/>
              </w:rPr>
              <w:t>11</w:t>
            </w:r>
          </w:p>
        </w:tc>
        <w:tc>
          <w:tcPr>
            <w:tcW w:w="780"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lang w:val="en-US"/>
              </w:rPr>
              <w:t>119</w:t>
            </w: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lang w:val="en-US"/>
              </w:rPr>
              <w:t>11</w:t>
            </w: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حطب ميت</w:t>
            </w:r>
          </w:p>
        </w:tc>
      </w:tr>
      <w:tr w:rsidR="00F14D36" w:rsidRPr="00F14D36" w:rsidTr="00F14D36">
        <w:trPr>
          <w:trHeight w:val="230"/>
        </w:trPr>
        <w:tc>
          <w:tcPr>
            <w:tcW w:w="1204"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483</w:t>
            </w: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48.3</w:t>
            </w:r>
          </w:p>
        </w:tc>
        <w:tc>
          <w:tcPr>
            <w:tcW w:w="780"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483</w:t>
            </w: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48.3</w:t>
            </w: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حطب محروق</w:t>
            </w:r>
          </w:p>
        </w:tc>
      </w:tr>
      <w:tr w:rsidR="00F14D36" w:rsidRPr="00F14D36" w:rsidTr="00F14D36">
        <w:trPr>
          <w:trHeight w:val="230"/>
        </w:trPr>
        <w:tc>
          <w:tcPr>
            <w:tcW w:w="1204"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003</w:t>
            </w: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0.0588</w:t>
            </w:r>
          </w:p>
        </w:tc>
        <w:tc>
          <w:tcPr>
            <w:tcW w:w="780"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3</w:t>
            </w:r>
          </w:p>
        </w:tc>
        <w:tc>
          <w:tcPr>
            <w:tcW w:w="992"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0.0588</w:t>
            </w:r>
          </w:p>
        </w:tc>
        <w:tc>
          <w:tcPr>
            <w:tcW w:w="709" w:type="dxa"/>
            <w:tcBorders>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م3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 xml:space="preserve">دعامات ص  4 </w:t>
            </w:r>
          </w:p>
        </w:tc>
      </w:tr>
      <w:tr w:rsidR="00F14D36" w:rsidRPr="00F14D36" w:rsidTr="00F14D36">
        <w:trPr>
          <w:trHeight w:val="266"/>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168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3.465</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168</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3.465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اعمدة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rPr>
          <w:trHeight w:val="306"/>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6077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1151</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607.7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1151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 xml:space="preserve"> كلغ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فحم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 xml:space="preserve"> 300639.7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 xml:space="preserve"> 3769.7</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354.4738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مجموع الخشب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4634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52.3</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4634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52.3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هك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معلوم الإقامة الوقتية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78100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4560</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1250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200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bidi="ar-TN"/>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76.850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4360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هك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الإكليل </w:t>
            </w:r>
          </w:p>
          <w:p w:rsidR="00F14D36" w:rsidRPr="00F14D36" w:rsidRDefault="00F14D36" w:rsidP="00A55947">
            <w:pPr>
              <w:jc w:val="right"/>
              <w:rPr>
                <w:rFonts w:ascii="Sakkal Majalla" w:hAnsi="Sakkal Majalla" w:cs="Sakkal Majalla"/>
                <w:b/>
                <w:bCs/>
                <w:sz w:val="20"/>
                <w:szCs w:val="20"/>
                <w:lang w:val="en-US"/>
              </w:rPr>
            </w:pP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41605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r w:rsidRPr="00F14D36">
              <w:rPr>
                <w:rFonts w:ascii="Sakkal Majalla" w:hAnsi="Sakkal Majalla" w:cs="Sakkal Majalla"/>
                <w:sz w:val="20"/>
                <w:szCs w:val="20"/>
                <w:lang w:val="en-US"/>
              </w:rPr>
              <w:t>41605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bidi="ar-TN"/>
              </w:rPr>
              <w:t>طن</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مخاريط الصنوبر الحلبي</w:t>
            </w:r>
          </w:p>
        </w:tc>
      </w:tr>
      <w:tr w:rsidR="00F14D36" w:rsidRPr="00F14D36" w:rsidTr="00F14D36">
        <w:trPr>
          <w:trHeight w:val="489"/>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80</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105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bidi="ar-TN"/>
              </w:rPr>
              <w:t>كلغ</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bidi/>
              <w:jc w:val="both"/>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ثمار الزيتون</w:t>
            </w:r>
          </w:p>
        </w:tc>
      </w:tr>
      <w:tr w:rsidR="00F14D36" w:rsidRPr="00F14D36" w:rsidTr="00F14D36">
        <w:trPr>
          <w:trHeight w:val="489"/>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lang w:val="en-US"/>
              </w:rPr>
              <w:t>1925</w:t>
            </w:r>
            <w:r w:rsidRPr="00F14D36">
              <w:rPr>
                <w:rFonts w:ascii="Sakkal Majalla" w:hAnsi="Sakkal Majalla" w:cs="Sakkal Majalla"/>
                <w:b/>
                <w:bCs/>
                <w:sz w:val="20"/>
                <w:szCs w:val="20"/>
                <w:rtl/>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lang w:val="en-US"/>
              </w:rPr>
              <w:t>750</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19.25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 xml:space="preserve"> 750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هك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bidi/>
              <w:jc w:val="both"/>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الذرو</w:t>
            </w:r>
          </w:p>
        </w:tc>
      </w:tr>
      <w:tr w:rsidR="00F14D36" w:rsidRPr="00F14D36" w:rsidTr="00F14D36">
        <w:trPr>
          <w:trHeight w:val="489"/>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bidi/>
              <w:jc w:val="both"/>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دبال غابي</w:t>
            </w: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12085.3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74104</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11875.3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74104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وحدة</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bidi/>
              <w:jc w:val="both"/>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مشاتل غابية</w:t>
            </w: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م3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حجارة بناء</w:t>
            </w:r>
          </w:p>
        </w:tc>
      </w:tr>
      <w:tr w:rsidR="00F14D36" w:rsidRPr="00F14D36" w:rsidTr="00F14D36">
        <w:trPr>
          <w:trHeight w:val="452"/>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lang w:val="en-US" w:bidi="ar-TN"/>
              </w:rPr>
              <w:t>155569</w:t>
            </w:r>
            <w:r w:rsidRPr="00F14D36">
              <w:rPr>
                <w:rFonts w:ascii="Sakkal Majalla" w:hAnsi="Sakkal Majalla" w:cs="Sakkal Majalla"/>
                <w:b/>
                <w:bCs/>
                <w:sz w:val="20"/>
                <w:szCs w:val="20"/>
                <w:rtl/>
                <w:lang w:val="en-US" w:bidi="ar-TN"/>
              </w:rPr>
              <w:t>.</w:t>
            </w:r>
            <w:r w:rsidRPr="00F14D36">
              <w:rPr>
                <w:rFonts w:ascii="Sakkal Majalla" w:hAnsi="Sakkal Majalla" w:cs="Sakkal Majalla"/>
                <w:b/>
                <w:bCs/>
                <w:sz w:val="20"/>
                <w:szCs w:val="20"/>
                <w:lang w:val="en-US" w:bidi="ar-TN"/>
              </w:rPr>
              <w:t>3</w:t>
            </w:r>
            <w:r w:rsidRPr="00F14D36">
              <w:rPr>
                <w:rFonts w:ascii="Sakkal Majalla" w:hAnsi="Sakkal Majalla" w:cs="Sakkal Majalla"/>
                <w:b/>
                <w:bCs/>
                <w:sz w:val="20"/>
                <w:szCs w:val="20"/>
                <w:rtl/>
                <w:lang w:val="en-US" w:bidi="ar-TN"/>
              </w:rPr>
              <w:t>00</w:t>
            </w:r>
            <w:r w:rsidRPr="00F14D36">
              <w:rPr>
                <w:rFonts w:ascii="Sakkal Majalla" w:hAnsi="Sakkal Majalla" w:cs="Sakkal Majalla"/>
                <w:b/>
                <w:bCs/>
                <w:sz w:val="20"/>
                <w:szCs w:val="20"/>
                <w:lang w:val="en-US" w:bidi="ar-TN"/>
              </w:rPr>
              <w:t xml:space="preserve">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r w:rsidRPr="00F14D36">
              <w:rPr>
                <w:rFonts w:ascii="Sakkal Majalla" w:hAnsi="Sakkal Majalla" w:cs="Sakkal Majalla"/>
                <w:sz w:val="20"/>
                <w:szCs w:val="20"/>
                <w:rtl/>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المجموع</w:t>
            </w: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1100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11</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1100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11</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وحدة</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ر.ص. الزرزور </w:t>
            </w: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10780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highlight w:val="yellow"/>
                <w:lang w:val="en-US" w:bidi="ar-TN"/>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highlight w:val="yellow"/>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highlight w:val="yellow"/>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highlight w:val="yellow"/>
                <w:lang w:val="en-US" w:bidi="ar-TN"/>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highlight w:val="yellow"/>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10.780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هك</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كراء حق الصيد</w:t>
            </w: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3370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337</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3370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337</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 xml:space="preserve">وحدة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ر.ص.  مصيد صغير</w:t>
            </w:r>
          </w:p>
        </w:tc>
      </w:tr>
      <w:tr w:rsidR="00F14D36" w:rsidRPr="00F14D36" w:rsidTr="00F14D36">
        <w:trPr>
          <w:trHeight w:val="414"/>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810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26</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810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 xml:space="preserve">وحدة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ر ص مصيد كبير</w:t>
            </w:r>
          </w:p>
        </w:tc>
      </w:tr>
      <w:tr w:rsidR="00F14D36" w:rsidRPr="00F14D36" w:rsidTr="00F14D36">
        <w:trPr>
          <w:trHeight w:val="420"/>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880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44</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880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وحدة</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م.إ . عادي </w:t>
            </w:r>
          </w:p>
        </w:tc>
      </w:tr>
      <w:tr w:rsidR="00F14D36" w:rsidRPr="00F14D36" w:rsidTr="00F14D36">
        <w:trPr>
          <w:trHeight w:val="383"/>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6750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45</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6750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45</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وحدة</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م.إ. سياحي </w:t>
            </w:r>
          </w:p>
          <w:p w:rsidR="00F14D36" w:rsidRPr="00F14D36" w:rsidRDefault="00F14D36" w:rsidP="00A55947">
            <w:pPr>
              <w:jc w:val="right"/>
              <w:rPr>
                <w:rFonts w:ascii="Sakkal Majalla" w:hAnsi="Sakkal Majalla" w:cs="Sakkal Majalla"/>
                <w:b/>
                <w:bCs/>
                <w:sz w:val="20"/>
                <w:szCs w:val="20"/>
                <w:rtl/>
                <w:lang w:val="en-US"/>
              </w:rPr>
            </w:pPr>
          </w:p>
        </w:tc>
      </w:tr>
      <w:tr w:rsidR="00F14D36" w:rsidRPr="00F14D36" w:rsidTr="00F14D36">
        <w:trPr>
          <w:trHeight w:val="386"/>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23690.000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المجموع </w:t>
            </w: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2.274.300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1806</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2274.3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1806</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bidi="ar-TN"/>
              </w:rPr>
              <w:t>رأس</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المراعي</w:t>
            </w:r>
          </w:p>
          <w:p w:rsidR="00F14D36" w:rsidRPr="00F14D36" w:rsidRDefault="00F14D36" w:rsidP="00A55947">
            <w:pPr>
              <w:jc w:val="right"/>
              <w:rPr>
                <w:rFonts w:ascii="Sakkal Majalla" w:hAnsi="Sakkal Majalla" w:cs="Sakkal Majalla"/>
                <w:b/>
                <w:bCs/>
                <w:sz w:val="20"/>
                <w:szCs w:val="20"/>
                <w:rtl/>
                <w:lang w:val="en-US"/>
              </w:rPr>
            </w:pPr>
          </w:p>
        </w:tc>
      </w:tr>
      <w:tr w:rsidR="00F14D36" w:rsidRPr="00F14D36" w:rsidTr="00F14D36">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12.936.500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90</w:t>
            </w: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12936.5</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r w:rsidRPr="00F14D36">
              <w:rPr>
                <w:rFonts w:ascii="Sakkal Majalla" w:hAnsi="Sakkal Majalla" w:cs="Sakkal Majalla"/>
                <w:b/>
                <w:bCs/>
                <w:sz w:val="20"/>
                <w:szCs w:val="20"/>
                <w:rtl/>
                <w:lang w:val="en-US" w:bidi="ar-TN"/>
              </w:rPr>
              <w:t>90</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وحدة</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right"/>
              <w:rPr>
                <w:rFonts w:ascii="Sakkal Majalla" w:hAnsi="Sakkal Majalla" w:cs="Sakkal Majalla"/>
                <w:b/>
                <w:bCs/>
                <w:sz w:val="20"/>
                <w:szCs w:val="20"/>
                <w:rtl/>
                <w:lang w:val="en-US"/>
              </w:rPr>
            </w:pPr>
            <w:r w:rsidRPr="00F14D36">
              <w:rPr>
                <w:rFonts w:ascii="Sakkal Majalla" w:hAnsi="Sakkal Majalla" w:cs="Sakkal Majalla"/>
                <w:b/>
                <w:bCs/>
                <w:sz w:val="20"/>
                <w:szCs w:val="20"/>
                <w:rtl/>
                <w:lang w:val="en-US"/>
              </w:rPr>
              <w:t xml:space="preserve">المصالحات الغابية </w:t>
            </w:r>
          </w:p>
          <w:p w:rsidR="00F14D36" w:rsidRPr="00F14D36" w:rsidRDefault="00F14D36" w:rsidP="00A55947">
            <w:pPr>
              <w:jc w:val="right"/>
              <w:rPr>
                <w:rFonts w:ascii="Sakkal Majalla" w:hAnsi="Sakkal Majalla" w:cs="Sakkal Majalla"/>
                <w:b/>
                <w:bCs/>
                <w:sz w:val="20"/>
                <w:szCs w:val="20"/>
                <w:rtl/>
                <w:lang w:val="en-US"/>
              </w:rPr>
            </w:pPr>
          </w:p>
        </w:tc>
      </w:tr>
      <w:tr w:rsidR="00F14D36" w:rsidRPr="00F14D36" w:rsidTr="00F14D36">
        <w:trPr>
          <w:trHeight w:val="547"/>
        </w:trPr>
        <w:tc>
          <w:tcPr>
            <w:tcW w:w="1204"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r w:rsidRPr="00F14D36">
              <w:rPr>
                <w:rFonts w:ascii="Sakkal Majalla" w:hAnsi="Sakkal Majalla" w:cs="Sakkal Majalla"/>
                <w:b/>
                <w:bCs/>
                <w:sz w:val="20"/>
                <w:szCs w:val="20"/>
                <w:rtl/>
                <w:lang w:val="en-US"/>
              </w:rPr>
              <w:t>493209.8</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780"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77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bidi="ar-TN"/>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lang w:val="en-U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sz w:val="20"/>
                <w:szCs w:val="2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bidi="ar-TN"/>
              </w:rPr>
            </w:pPr>
            <w:r w:rsidRPr="00F14D36">
              <w:rPr>
                <w:rFonts w:ascii="Sakkal Majalla" w:hAnsi="Sakkal Majalla" w:cs="Sakkal Majalla"/>
                <w:b/>
                <w:bCs/>
                <w:sz w:val="20"/>
                <w:szCs w:val="20"/>
                <w:rtl/>
                <w:lang w:val="en-US" w:bidi="ar-TN"/>
              </w:rPr>
              <w:t>المجموع</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F14D36" w:rsidRPr="00F14D36" w:rsidRDefault="00F14D36" w:rsidP="00A55947">
            <w:pPr>
              <w:jc w:val="center"/>
              <w:rPr>
                <w:rFonts w:ascii="Sakkal Majalla" w:hAnsi="Sakkal Majalla" w:cs="Sakkal Majalla"/>
                <w:b/>
                <w:bCs/>
                <w:sz w:val="20"/>
                <w:szCs w:val="20"/>
                <w:rtl/>
                <w:lang w:val="en-US"/>
              </w:rPr>
            </w:pPr>
          </w:p>
        </w:tc>
      </w:tr>
    </w:tbl>
    <w:p w:rsidR="00E306AA" w:rsidRPr="002269EC" w:rsidRDefault="00E306AA" w:rsidP="006B0751">
      <w:pPr>
        <w:pStyle w:val="Paragraphedeliste"/>
        <w:numPr>
          <w:ilvl w:val="0"/>
          <w:numId w:val="118"/>
        </w:numPr>
        <w:tabs>
          <w:tab w:val="right" w:pos="666"/>
          <w:tab w:val="right" w:pos="7118"/>
        </w:tabs>
        <w:bidi/>
        <w:spacing w:line="276" w:lineRule="auto"/>
        <w:jc w:val="both"/>
        <w:rPr>
          <w:rFonts w:ascii="Sakkal Majalla" w:hAnsi="Sakkal Majalla" w:cs="Sakkal Majalla"/>
          <w:b/>
          <w:bCs/>
          <w:sz w:val="32"/>
          <w:szCs w:val="32"/>
          <w:rtl/>
          <w:lang w:bidi="ar-TN"/>
        </w:rPr>
      </w:pPr>
      <w:r w:rsidRPr="002269EC">
        <w:rPr>
          <w:rFonts w:ascii="Sakkal Majalla" w:hAnsi="Sakkal Majalla" w:cs="Sakkal Majalla"/>
          <w:b/>
          <w:bCs/>
          <w:sz w:val="32"/>
          <w:szCs w:val="32"/>
          <w:rtl/>
          <w:lang w:bidi="ar-TN"/>
        </w:rPr>
        <w:t xml:space="preserve">نتائج سنة </w:t>
      </w:r>
      <w:r w:rsidRPr="002269EC">
        <w:rPr>
          <w:rFonts w:ascii="Sakkal Majalla" w:hAnsi="Sakkal Majalla" w:cs="Sakkal Majalla"/>
          <w:b/>
          <w:bCs/>
          <w:sz w:val="32"/>
          <w:szCs w:val="32"/>
          <w:lang w:bidi="ar-TN"/>
        </w:rPr>
        <w:t xml:space="preserve"> </w:t>
      </w:r>
      <w:r w:rsidRPr="002269EC">
        <w:rPr>
          <w:rFonts w:ascii="Sakkal Majalla" w:hAnsi="Sakkal Majalla" w:cs="Sakkal Majalla"/>
          <w:b/>
          <w:bCs/>
          <w:sz w:val="32"/>
          <w:szCs w:val="32"/>
          <w:rtl/>
          <w:lang w:bidi="ar-TN"/>
        </w:rPr>
        <w:t>201</w:t>
      </w:r>
      <w:r w:rsidR="00F14D36" w:rsidRPr="002269EC">
        <w:rPr>
          <w:rFonts w:ascii="Sakkal Majalla" w:hAnsi="Sakkal Majalla" w:cs="Sakkal Majalla" w:hint="cs"/>
          <w:b/>
          <w:bCs/>
          <w:sz w:val="32"/>
          <w:szCs w:val="32"/>
          <w:rtl/>
          <w:lang w:bidi="ar-TN"/>
        </w:rPr>
        <w:t>6</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lastRenderedPageBreak/>
        <w:t>تهم أنشطة دائرة الغابات البرامج التالية</w:t>
      </w:r>
      <w:r w:rsidRPr="002269EC">
        <w:rPr>
          <w:rFonts w:ascii="Sakkal Majalla" w:hAnsi="Sakkal Majalla" w:cs="Sakkal Majalla"/>
          <w:sz w:val="28"/>
          <w:szCs w:val="28"/>
          <w:lang w:bidi="ar-TN"/>
        </w:rPr>
        <w:t>:</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 xml:space="preserve">- البرنامج الوطني للغابات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 المشروع الثاني للتصرف المندمج في الغابات.</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 xml:space="preserve">عـلاوة على الأنشطـة المخصصة للمحافظة على الثروة الغابية و الحيوانية  البرية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و السهـر</w:t>
      </w:r>
      <w:r w:rsidRPr="002269EC">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على تطبيق القوانين التشريعية لمجلة الغابات والتوقي من الحرائق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 xml:space="preserve">كما تجدر الإشارة إلى أن من ضمن الأسباب التي لم تمكن من إنجاز بعض العناصر خصوصا محدودية كمية الوقود المخصصة </w:t>
      </w:r>
      <w:r w:rsidRPr="002269EC">
        <w:rPr>
          <w:rFonts w:ascii="Sakkal Majalla" w:hAnsi="Sakkal Majalla" w:cs="Sakkal Majalla" w:hint="cs"/>
          <w:sz w:val="28"/>
          <w:szCs w:val="28"/>
          <w:rtl/>
          <w:lang w:bidi="ar-TN"/>
        </w:rPr>
        <w:t>لوسائل النقل وشاحنات الإطفاء وقلة الإطار الفني .</w:t>
      </w:r>
    </w:p>
    <w:p w:rsid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بصفة عامة تشكو دائرة الغابات بزغوان من عدة نواقص وعراقيل ويتلخص الوضع الحالي في ما يلي:</w:t>
      </w:r>
    </w:p>
    <w:p w:rsidR="00E306AA" w:rsidRPr="002269EC" w:rsidRDefault="00E306AA" w:rsidP="006B0751">
      <w:pPr>
        <w:pStyle w:val="Paragraphedeliste"/>
        <w:numPr>
          <w:ilvl w:val="1"/>
          <w:numId w:val="59"/>
        </w:numPr>
        <w:tabs>
          <w:tab w:val="right" w:pos="666"/>
          <w:tab w:val="right" w:pos="7118"/>
        </w:tabs>
        <w:bidi/>
        <w:spacing w:line="276" w:lineRule="auto"/>
        <w:jc w:val="both"/>
        <w:rPr>
          <w:rFonts w:ascii="Sakkal Majalla" w:hAnsi="Sakkal Majalla" w:cs="Sakkal Majalla"/>
          <w:b/>
          <w:bCs/>
          <w:sz w:val="32"/>
          <w:szCs w:val="32"/>
          <w:rtl/>
          <w:lang w:bidi="ar-TN"/>
        </w:rPr>
      </w:pPr>
      <w:r w:rsidRPr="002269EC">
        <w:rPr>
          <w:rFonts w:ascii="Sakkal Majalla" w:hAnsi="Sakkal Majalla" w:cs="Sakkal Majalla"/>
          <w:b/>
          <w:bCs/>
          <w:sz w:val="32"/>
          <w:szCs w:val="32"/>
          <w:rtl/>
          <w:lang w:bidi="ar-TN"/>
        </w:rPr>
        <w:t xml:space="preserve">الإطار الفني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النقص الفادح في الإطار الفني الغابي وذلك على الصعيدين الجهوي والمحلي مما أدى إلى تعدد مهام أعوان الغابات وتحملهم أعباء تفوق قدرتهم</w:t>
      </w:r>
      <w:r w:rsidRPr="002269EC">
        <w:rPr>
          <w:rFonts w:ascii="Sakkal Majalla" w:hAnsi="Sakkal Majalla" w:cs="Sakkal Majalla" w:hint="cs"/>
          <w:sz w:val="28"/>
          <w:szCs w:val="28"/>
          <w:rtl/>
          <w:lang w:bidi="ar-TN"/>
        </w:rPr>
        <w:t>.</w:t>
      </w:r>
      <w:r w:rsidRPr="002269EC">
        <w:rPr>
          <w:rFonts w:ascii="Sakkal Majalla" w:hAnsi="Sakkal Majalla" w:cs="Sakkal Majalla"/>
          <w:sz w:val="28"/>
          <w:szCs w:val="28"/>
          <w:rtl/>
          <w:lang w:bidi="ar-TN"/>
        </w:rPr>
        <w:t xml:space="preserve">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sidRPr="002269EC">
        <w:rPr>
          <w:rFonts w:ascii="Sakkal Majalla" w:hAnsi="Sakkal Majalla" w:cs="Sakkal Majalla"/>
          <w:sz w:val="28"/>
          <w:szCs w:val="28"/>
          <w:rtl/>
          <w:lang w:bidi="ar-TN"/>
        </w:rPr>
        <w:t>ويوجد شغور بالمراكز التالية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مراكز الغابات : يوجد شغور بمركزي الغابات بصواف والناظور بالنسبة للدائرة الفرعية بالناظور. وشغور بمر</w:t>
      </w:r>
      <w:r w:rsidRPr="002269EC">
        <w:rPr>
          <w:rFonts w:ascii="Sakkal Majalla" w:hAnsi="Sakkal Majalla" w:cs="Sakkal Majalla" w:hint="cs"/>
          <w:sz w:val="28"/>
          <w:szCs w:val="28"/>
          <w:rtl/>
          <w:lang w:bidi="ar-TN"/>
        </w:rPr>
        <w:t>ا</w:t>
      </w:r>
      <w:r w:rsidRPr="002269EC">
        <w:rPr>
          <w:rFonts w:ascii="Sakkal Majalla" w:hAnsi="Sakkal Majalla" w:cs="Sakkal Majalla"/>
          <w:sz w:val="28"/>
          <w:szCs w:val="28"/>
          <w:rtl/>
          <w:lang w:bidi="ar-TN"/>
        </w:rPr>
        <w:t xml:space="preserve">كز الغابات بالفحص وسيدي عويدات </w:t>
      </w:r>
      <w:r w:rsidRPr="002269EC">
        <w:rPr>
          <w:rFonts w:ascii="Sakkal Majalla" w:hAnsi="Sakkal Majalla" w:cs="Sakkal Majalla" w:hint="cs"/>
          <w:sz w:val="28"/>
          <w:szCs w:val="28"/>
          <w:rtl/>
          <w:lang w:bidi="ar-TN"/>
        </w:rPr>
        <w:t xml:space="preserve">و أم الأبواب و جوقار </w:t>
      </w:r>
      <w:r w:rsidRPr="002269EC">
        <w:rPr>
          <w:rFonts w:ascii="Sakkal Majalla" w:hAnsi="Sakkal Majalla" w:cs="Sakkal Majalla"/>
          <w:sz w:val="28"/>
          <w:szCs w:val="28"/>
          <w:rtl/>
          <w:lang w:bidi="ar-TN"/>
        </w:rPr>
        <w:t>بالنسبة للدائرة الفرعية بالفحص . وشغور بمركز الغابات ببئر</w:t>
      </w:r>
      <w:r w:rsidRPr="002269EC">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 xml:space="preserve">مشارقة </w:t>
      </w:r>
      <w:r w:rsidRPr="002269EC">
        <w:rPr>
          <w:rFonts w:ascii="Sakkal Majalla" w:hAnsi="Sakkal Majalla" w:cs="Sakkal Majalla" w:hint="cs"/>
          <w:sz w:val="28"/>
          <w:szCs w:val="28"/>
          <w:rtl/>
          <w:lang w:bidi="ar-TN"/>
        </w:rPr>
        <w:t xml:space="preserve"> ومركز الغابات بزغوان </w:t>
      </w:r>
      <w:r w:rsidRPr="002269EC">
        <w:rPr>
          <w:rFonts w:ascii="Sakkal Majalla" w:hAnsi="Sakkal Majalla" w:cs="Sakkal Majalla"/>
          <w:sz w:val="28"/>
          <w:szCs w:val="28"/>
          <w:rtl/>
          <w:lang w:bidi="ar-TN"/>
        </w:rPr>
        <w:t>بالنسبة للدائرة الفرعية بزغوان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 xml:space="preserve">شغور كامل بالنسبة لمنشطي مشروع التصرف المندمج للغابات 2  على مستوى مركز الدائرة،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 xml:space="preserve">شغور خطة </w:t>
      </w:r>
      <w:r w:rsidRPr="002269EC">
        <w:rPr>
          <w:rFonts w:ascii="Sakkal Majalla" w:hAnsi="Sakkal Majalla" w:cs="Sakkal Majalla" w:hint="cs"/>
          <w:sz w:val="28"/>
          <w:szCs w:val="28"/>
          <w:rtl/>
          <w:lang w:bidi="ar-TN"/>
        </w:rPr>
        <w:t xml:space="preserve"> رئيس </w:t>
      </w:r>
      <w:r w:rsidRPr="002269EC">
        <w:rPr>
          <w:rFonts w:ascii="Sakkal Majalla" w:hAnsi="Sakkal Majalla" w:cs="Sakkal Majalla"/>
          <w:sz w:val="28"/>
          <w:szCs w:val="28"/>
          <w:rtl/>
          <w:lang w:bidi="ar-TN"/>
        </w:rPr>
        <w:t xml:space="preserve">مركز حماية الغابات بالدائرة.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hint="cs"/>
          <w:sz w:val="28"/>
          <w:szCs w:val="28"/>
          <w:rtl/>
          <w:lang w:bidi="ar-TN"/>
        </w:rPr>
        <w:t>شغور خطة رئيس مصلحة  الغابات بالدائرة.</w:t>
      </w:r>
    </w:p>
    <w:p w:rsidR="00E306AA" w:rsidRPr="003057F7" w:rsidRDefault="002269EC" w:rsidP="00E306AA">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2.3. </w:t>
      </w:r>
      <w:r w:rsidR="00E306AA" w:rsidRPr="003057F7">
        <w:rPr>
          <w:rFonts w:ascii="Sakkal Majalla" w:hAnsi="Sakkal Majalla" w:cs="Sakkal Majalla"/>
          <w:b/>
          <w:bCs/>
          <w:sz w:val="32"/>
          <w:szCs w:val="32"/>
          <w:rtl/>
          <w:lang w:bidi="ar-TN"/>
        </w:rPr>
        <w:t xml:space="preserve">السلك الإداري والعملة </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 xml:space="preserve">النقص في اليد العاملة المختصة وخاصة سواق شاحنات </w:t>
      </w:r>
      <w:r w:rsidRPr="002269EC">
        <w:rPr>
          <w:rFonts w:ascii="Sakkal Majalla" w:hAnsi="Sakkal Majalla" w:cs="Sakkal Majalla" w:hint="cs"/>
          <w:sz w:val="28"/>
          <w:szCs w:val="28"/>
          <w:rtl/>
          <w:lang w:bidi="ar-TN"/>
        </w:rPr>
        <w:t xml:space="preserve"> إطفاء الحرائق </w:t>
      </w:r>
      <w:r w:rsidRPr="002269EC">
        <w:rPr>
          <w:rFonts w:ascii="Sakkal Majalla" w:hAnsi="Sakkal Majalla" w:cs="Sakkal Majalla"/>
          <w:sz w:val="28"/>
          <w:szCs w:val="28"/>
          <w:rtl/>
          <w:lang w:bidi="ar-TN"/>
        </w:rPr>
        <w:t>،</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عدم وجود اليد العاملة المختصة (</w:t>
      </w:r>
      <w:r w:rsidRPr="002269EC">
        <w:rPr>
          <w:rFonts w:ascii="Sakkal Majalla" w:hAnsi="Sakkal Majalla" w:cs="Sakkal Majalla"/>
          <w:sz w:val="28"/>
          <w:szCs w:val="28"/>
          <w:lang w:bidi="ar-TN"/>
        </w:rPr>
        <w:t>maitre d’exploitation</w:t>
      </w:r>
      <w:r w:rsidRPr="002269EC">
        <w:rPr>
          <w:rFonts w:ascii="Sakkal Majalla" w:hAnsi="Sakkal Majalla" w:cs="Sakkal Majalla"/>
          <w:sz w:val="28"/>
          <w:szCs w:val="28"/>
          <w:rtl/>
          <w:lang w:bidi="ar-TN"/>
        </w:rPr>
        <w:t>)في ميدان استغلال الغابات مما أثر سلبيا على عمليات التطريق،</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lang w:bidi="ar-TN"/>
        </w:rPr>
      </w:pPr>
      <w:r w:rsidRPr="002269EC">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عدم وجود السلك الإداري بكل الدوائر الفرعية للغابات،</w:t>
      </w:r>
    </w:p>
    <w:p w:rsidR="002269EC" w:rsidRPr="002269EC" w:rsidRDefault="002269EC" w:rsidP="002269EC">
      <w:pPr>
        <w:tabs>
          <w:tab w:val="right" w:pos="666"/>
          <w:tab w:val="right" w:pos="7118"/>
        </w:tabs>
        <w:bidi/>
        <w:spacing w:line="276" w:lineRule="auto"/>
        <w:jc w:val="both"/>
        <w:rPr>
          <w:rFonts w:ascii="Sakkal Majalla" w:hAnsi="Sakkal Majalla" w:cs="Sakkal Majalla"/>
          <w:sz w:val="28"/>
          <w:szCs w:val="28"/>
          <w:lang w:bidi="ar-TN"/>
        </w:rPr>
      </w:pPr>
      <w:r w:rsidRPr="002269EC">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 xml:space="preserve">عدم وجود مختصين في الإعلامية على مستوى </w:t>
      </w:r>
      <w:r w:rsidRPr="002269EC">
        <w:rPr>
          <w:rFonts w:ascii="Sakkal Majalla" w:hAnsi="Sakkal Majalla" w:cs="Sakkal Majalla" w:hint="cs"/>
          <w:sz w:val="28"/>
          <w:szCs w:val="28"/>
          <w:rtl/>
          <w:lang w:bidi="ar-TN"/>
        </w:rPr>
        <w:t xml:space="preserve"> الدائرة و</w:t>
      </w:r>
      <w:r w:rsidRPr="002269EC">
        <w:rPr>
          <w:rFonts w:ascii="Sakkal Majalla" w:hAnsi="Sakkal Majalla" w:cs="Sakkal Majalla"/>
          <w:sz w:val="28"/>
          <w:szCs w:val="28"/>
          <w:rtl/>
          <w:lang w:bidi="ar-TN"/>
        </w:rPr>
        <w:t>الدوائر الفرعية</w:t>
      </w:r>
      <w:r w:rsidRPr="002269EC">
        <w:rPr>
          <w:rFonts w:ascii="Sakkal Majalla" w:hAnsi="Sakkal Majalla" w:cs="Sakkal Majalla" w:hint="cs"/>
          <w:sz w:val="28"/>
          <w:szCs w:val="28"/>
          <w:rtl/>
          <w:lang w:bidi="ar-TN"/>
        </w:rPr>
        <w:t>.</w:t>
      </w:r>
    </w:p>
    <w:p w:rsidR="00E306AA" w:rsidRPr="008D6F8F" w:rsidRDefault="002269EC" w:rsidP="00E306AA">
      <w:pPr>
        <w:tabs>
          <w:tab w:val="right" w:pos="666"/>
          <w:tab w:val="right" w:pos="7118"/>
        </w:tabs>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3.3. </w:t>
      </w:r>
      <w:r w:rsidR="00E306AA" w:rsidRPr="008D6F8F">
        <w:rPr>
          <w:rFonts w:ascii="Sakkal Majalla" w:hAnsi="Sakkal Majalla" w:cs="Sakkal Majalla" w:hint="cs"/>
          <w:b/>
          <w:bCs/>
          <w:sz w:val="32"/>
          <w:szCs w:val="32"/>
          <w:rtl/>
          <w:lang w:bidi="ar-TN"/>
        </w:rPr>
        <w:t>ال</w:t>
      </w:r>
      <w:r w:rsidR="00E306AA" w:rsidRPr="008D6F8F">
        <w:rPr>
          <w:rFonts w:ascii="Sakkal Majalla" w:hAnsi="Sakkal Majalla" w:cs="Sakkal Majalla"/>
          <w:b/>
          <w:bCs/>
          <w:sz w:val="32"/>
          <w:szCs w:val="32"/>
          <w:rtl/>
          <w:lang w:bidi="ar-TN"/>
        </w:rPr>
        <w:t xml:space="preserve">نقائص </w:t>
      </w:r>
      <w:r w:rsidR="00E306AA" w:rsidRPr="008D6F8F">
        <w:rPr>
          <w:rFonts w:ascii="Sakkal Majalla" w:hAnsi="Sakkal Majalla" w:cs="Sakkal Majalla" w:hint="cs"/>
          <w:b/>
          <w:bCs/>
          <w:sz w:val="32"/>
          <w:szCs w:val="32"/>
          <w:rtl/>
          <w:lang w:bidi="ar-TN"/>
        </w:rPr>
        <w:t>المسجلة</w:t>
      </w:r>
      <w:r w:rsidR="00E306AA" w:rsidRPr="008D6F8F">
        <w:rPr>
          <w:rFonts w:ascii="Sakkal Majalla" w:hAnsi="Sakkal Majalla" w:cs="Sakkal Majalla"/>
          <w:b/>
          <w:bCs/>
          <w:sz w:val="32"/>
          <w:szCs w:val="32"/>
          <w:rtl/>
          <w:lang w:bidi="ar-TN"/>
        </w:rPr>
        <w:t xml:space="preserve"> :</w:t>
      </w:r>
    </w:p>
    <w:p w:rsidR="002269EC" w:rsidRPr="002269EC" w:rsidRDefault="002269EC" w:rsidP="002269EC">
      <w:pPr>
        <w:bidi/>
        <w:spacing w:line="360" w:lineRule="auto"/>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hint="cs"/>
          <w:sz w:val="28"/>
          <w:szCs w:val="28"/>
          <w:rtl/>
          <w:lang w:bidi="ar-TN"/>
        </w:rPr>
        <w:t>اندثار علامات  حدود ملك الدولة الغابي</w:t>
      </w:r>
    </w:p>
    <w:p w:rsidR="00E062E0" w:rsidRDefault="002269EC" w:rsidP="00E062E0">
      <w:pPr>
        <w:bidi/>
        <w:spacing w:line="360" w:lineRule="auto"/>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269EC">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النقص في وسائل النقل والمعدات،</w:t>
      </w:r>
    </w:p>
    <w:p w:rsidR="002269EC" w:rsidRPr="002269EC" w:rsidRDefault="00E062E0" w:rsidP="00E062E0">
      <w:pPr>
        <w:bidi/>
        <w:spacing w:line="360" w:lineRule="auto"/>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2269EC" w:rsidRPr="002269EC">
        <w:rPr>
          <w:rFonts w:ascii="Sakkal Majalla" w:hAnsi="Sakkal Majalla" w:cs="Sakkal Majalla"/>
          <w:sz w:val="28"/>
          <w:szCs w:val="28"/>
          <w:rtl/>
          <w:lang w:bidi="ar-TN"/>
        </w:rPr>
        <w:t xml:space="preserve">تهالك أسطول حماية الغابات  </w:t>
      </w:r>
    </w:p>
    <w:p w:rsidR="002269EC" w:rsidRPr="002269EC" w:rsidRDefault="00E062E0" w:rsidP="00E062E0">
      <w:pPr>
        <w:bidi/>
        <w:spacing w:line="360" w:lineRule="auto"/>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002269EC" w:rsidRPr="002269EC">
        <w:rPr>
          <w:rFonts w:ascii="Sakkal Majalla" w:hAnsi="Sakkal Majalla" w:cs="Sakkal Majalla"/>
          <w:sz w:val="28"/>
          <w:szCs w:val="28"/>
          <w:rtl/>
          <w:lang w:bidi="ar-TN"/>
        </w:rPr>
        <w:t xml:space="preserve">نقص سواق الشاحنات بالنسبة لمركز حماية الغابات حيث لا يمكن تغطية </w:t>
      </w:r>
      <w:r w:rsidR="002269EC" w:rsidRPr="002269EC">
        <w:rPr>
          <w:rFonts w:ascii="Sakkal Majalla" w:hAnsi="Sakkal Majalla" w:cs="Sakkal Majalla" w:hint="cs"/>
          <w:sz w:val="28"/>
          <w:szCs w:val="28"/>
          <w:rtl/>
          <w:lang w:bidi="ar-TN"/>
        </w:rPr>
        <w:t>الا 1/3</w:t>
      </w:r>
      <w:r w:rsidR="002269EC" w:rsidRPr="002269EC">
        <w:rPr>
          <w:rFonts w:ascii="Sakkal Majalla" w:hAnsi="Sakkal Majalla" w:cs="Sakkal Majalla"/>
          <w:sz w:val="28"/>
          <w:szCs w:val="28"/>
          <w:rtl/>
          <w:lang w:bidi="ar-TN"/>
        </w:rPr>
        <w:t xml:space="preserve"> من حصص الاستمرار للتوقي من حرائق الغابات</w:t>
      </w:r>
      <w:r w:rsidR="002269EC" w:rsidRPr="002269EC">
        <w:rPr>
          <w:rFonts w:ascii="Sakkal Majalla" w:hAnsi="Sakkal Majalla" w:cs="Sakkal Majalla"/>
          <w:sz w:val="28"/>
          <w:szCs w:val="28"/>
          <w:lang w:bidi="ar-TN"/>
        </w:rPr>
        <w:t xml:space="preserve"> </w:t>
      </w:r>
      <w:r w:rsidR="002269EC" w:rsidRPr="002269EC">
        <w:rPr>
          <w:rFonts w:ascii="Sakkal Majalla" w:hAnsi="Sakkal Majalla" w:cs="Sakkal Majalla"/>
          <w:sz w:val="28"/>
          <w:szCs w:val="28"/>
          <w:rtl/>
          <w:lang w:bidi="ar-TN"/>
        </w:rPr>
        <w:t>في الفترة الصيفية،</w:t>
      </w:r>
    </w:p>
    <w:p w:rsidR="002269EC" w:rsidRPr="002269EC" w:rsidRDefault="00E062E0" w:rsidP="00E062E0">
      <w:pPr>
        <w:bidi/>
        <w:spacing w:line="360" w:lineRule="auto"/>
        <w:rPr>
          <w:rFonts w:ascii="Sakkal Majalla" w:hAnsi="Sakkal Majalla" w:cs="Sakkal Majalla"/>
          <w:sz w:val="28"/>
          <w:szCs w:val="28"/>
          <w:lang w:bidi="ar-TN"/>
        </w:rPr>
      </w:pPr>
      <w:r>
        <w:rPr>
          <w:rFonts w:ascii="Sakkal Majalla" w:hAnsi="Sakkal Majalla" w:cs="Sakkal Majalla" w:hint="cs"/>
          <w:sz w:val="28"/>
          <w:szCs w:val="28"/>
          <w:rtl/>
          <w:lang w:bidi="ar-TN"/>
        </w:rPr>
        <w:lastRenderedPageBreak/>
        <w:t xml:space="preserve">- </w:t>
      </w:r>
      <w:r w:rsidR="002269EC" w:rsidRPr="002269EC">
        <w:rPr>
          <w:rFonts w:ascii="Sakkal Majalla" w:hAnsi="Sakkal Majalla" w:cs="Sakkal Majalla" w:hint="cs"/>
          <w:sz w:val="28"/>
          <w:szCs w:val="28"/>
          <w:rtl/>
          <w:lang w:bidi="ar-TN"/>
        </w:rPr>
        <w:t xml:space="preserve"> </w:t>
      </w:r>
      <w:r w:rsidR="002269EC" w:rsidRPr="002269EC">
        <w:rPr>
          <w:rFonts w:ascii="Sakkal Majalla" w:hAnsi="Sakkal Majalla" w:cs="Sakkal Majalla"/>
          <w:sz w:val="28"/>
          <w:szCs w:val="28"/>
          <w:rtl/>
          <w:lang w:bidi="ar-TN"/>
        </w:rPr>
        <w:t>اعتماد دائرة الغابات عند المقاومة الفعلية للحرائق على عملة الحضائر وه</w:t>
      </w:r>
      <w:r w:rsidR="002269EC" w:rsidRPr="002269EC">
        <w:rPr>
          <w:rFonts w:ascii="Sakkal Majalla" w:hAnsi="Sakkal Majalla" w:cs="Sakkal Majalla" w:hint="cs"/>
          <w:sz w:val="28"/>
          <w:szCs w:val="28"/>
          <w:rtl/>
          <w:lang w:bidi="ar-TN"/>
        </w:rPr>
        <w:t>م</w:t>
      </w:r>
      <w:r w:rsidR="002269EC" w:rsidRPr="002269EC">
        <w:rPr>
          <w:rFonts w:ascii="Sakkal Majalla" w:hAnsi="Sakkal Majalla" w:cs="Sakkal Majalla"/>
          <w:sz w:val="28"/>
          <w:szCs w:val="28"/>
          <w:rtl/>
          <w:lang w:bidi="ar-TN"/>
        </w:rPr>
        <w:t xml:space="preserve"> عملة غير مختصين يفتقرون إلى أدنى الحاجيات مما يؤثر على مردودية التدخل </w:t>
      </w:r>
    </w:p>
    <w:p w:rsidR="002269EC" w:rsidRPr="002269EC" w:rsidRDefault="002269EC" w:rsidP="002269EC">
      <w:pPr>
        <w:bidi/>
        <w:spacing w:line="360" w:lineRule="auto"/>
        <w:rPr>
          <w:rFonts w:ascii="Sakkal Majalla" w:hAnsi="Sakkal Majalla" w:cs="Sakkal Majalla"/>
          <w:sz w:val="28"/>
          <w:szCs w:val="28"/>
          <w:lang w:bidi="ar-TN"/>
        </w:rPr>
      </w:pPr>
      <w:r w:rsidRPr="002269EC">
        <w:rPr>
          <w:rFonts w:ascii="Sakkal Majalla" w:hAnsi="Sakkal Majalla" w:cs="Sakkal Majalla" w:hint="cs"/>
          <w:sz w:val="28"/>
          <w:szCs w:val="28"/>
          <w:rtl/>
          <w:lang w:bidi="ar-TN"/>
        </w:rPr>
        <w:t xml:space="preserve"> </w:t>
      </w:r>
      <w:r w:rsidRPr="002269EC">
        <w:rPr>
          <w:rFonts w:ascii="Sakkal Majalla" w:hAnsi="Sakkal Majalla" w:cs="Sakkal Majalla"/>
          <w:sz w:val="28"/>
          <w:szCs w:val="28"/>
          <w:lang w:bidi="ar-TN"/>
        </w:rPr>
        <w:t>-</w:t>
      </w:r>
      <w:r w:rsidRPr="002269EC">
        <w:rPr>
          <w:rFonts w:ascii="Sakkal Majalla" w:hAnsi="Sakkal Majalla" w:cs="Sakkal Majalla" w:hint="cs"/>
          <w:sz w:val="28"/>
          <w:szCs w:val="28"/>
          <w:rtl/>
          <w:lang w:bidi="ar-TN"/>
        </w:rPr>
        <w:t xml:space="preserve"> </w:t>
      </w:r>
      <w:r w:rsidRPr="002269EC">
        <w:rPr>
          <w:rFonts w:ascii="Sakkal Majalla" w:hAnsi="Sakkal Majalla" w:cs="Sakkal Majalla"/>
          <w:sz w:val="28"/>
          <w:szCs w:val="28"/>
          <w:rtl/>
          <w:lang w:bidi="ar-TN"/>
        </w:rPr>
        <w:t>عدم تصفية الوضعية العقارية للأراضي الغابية وضياع الحدود مما تسبب في مشاغبات مع أملاك الجوار وأدى ذلك إلى تعطيل أشغال مقاولات في بعض الأحيان وغيرها من المشاكل الأخرى ،</w:t>
      </w:r>
    </w:p>
    <w:p w:rsidR="002269EC" w:rsidRPr="002269EC" w:rsidRDefault="00E062E0" w:rsidP="00E062E0">
      <w:pPr>
        <w:bidi/>
        <w:spacing w:line="360" w:lineRule="auto"/>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2269EC" w:rsidRPr="002269EC">
        <w:rPr>
          <w:rFonts w:ascii="Sakkal Majalla" w:hAnsi="Sakkal Majalla" w:cs="Sakkal Majalla"/>
          <w:sz w:val="28"/>
          <w:szCs w:val="28"/>
          <w:rtl/>
          <w:lang w:bidi="ar-TN"/>
        </w:rPr>
        <w:t>انتهاء مدة صلاحية أمثلة التهيئة الغابية ووجوب مراجعة هذه الأمثلة ،</w:t>
      </w:r>
    </w:p>
    <w:p w:rsidR="002269EC" w:rsidRPr="002269EC" w:rsidRDefault="00E062E0" w:rsidP="00E062E0">
      <w:pPr>
        <w:bidi/>
        <w:spacing w:line="360" w:lineRule="auto"/>
        <w:rPr>
          <w:rFonts w:ascii="Sakkal Majalla" w:hAnsi="Sakkal Majalla" w:cs="Sakkal Majalla"/>
          <w:sz w:val="28"/>
          <w:szCs w:val="28"/>
          <w:lang w:bidi="ar-TN"/>
        </w:rPr>
      </w:pPr>
      <w:r>
        <w:rPr>
          <w:rFonts w:ascii="Sakkal Majalla" w:hAnsi="Sakkal Majalla" w:cs="Sakkal Majalla" w:hint="cs"/>
          <w:sz w:val="28"/>
          <w:szCs w:val="28"/>
          <w:rtl/>
          <w:lang w:bidi="ar-TN"/>
        </w:rPr>
        <w:t xml:space="preserve">  - </w:t>
      </w:r>
      <w:r w:rsidR="002269EC" w:rsidRPr="002269EC">
        <w:rPr>
          <w:rFonts w:ascii="Sakkal Majalla" w:hAnsi="Sakkal Majalla" w:cs="Sakkal Majalla"/>
          <w:sz w:val="28"/>
          <w:szCs w:val="28"/>
          <w:rtl/>
          <w:lang w:bidi="ar-TN"/>
        </w:rPr>
        <w:t>وضعية العقارات الغابية التي هي على ملك الدولة والتسريع في إحالتها لملك الدولة للغابات</w:t>
      </w:r>
    </w:p>
    <w:p w:rsidR="002269EC" w:rsidRPr="002269EC" w:rsidRDefault="002269EC" w:rsidP="006B0751">
      <w:pPr>
        <w:numPr>
          <w:ilvl w:val="0"/>
          <w:numId w:val="119"/>
        </w:numPr>
        <w:bidi/>
        <w:spacing w:line="360" w:lineRule="auto"/>
        <w:rPr>
          <w:rFonts w:ascii="Sakkal Majalla" w:hAnsi="Sakkal Majalla" w:cs="Sakkal Majalla"/>
          <w:sz w:val="28"/>
          <w:szCs w:val="28"/>
          <w:lang w:bidi="ar-TN"/>
        </w:rPr>
      </w:pPr>
      <w:r w:rsidRPr="002269EC">
        <w:rPr>
          <w:rFonts w:ascii="Sakkal Majalla" w:hAnsi="Sakkal Majalla" w:cs="Sakkal Majalla"/>
          <w:sz w:val="28"/>
          <w:szCs w:val="28"/>
          <w:rtl/>
          <w:lang w:bidi="ar-TN"/>
        </w:rPr>
        <w:t>التعدي على الكساء الغابي بالحرق ،والتكسير وخاصة بالغابات الخاصة لتغيير صبغتها نهائيا إلى أرض فلاحية،</w:t>
      </w:r>
    </w:p>
    <w:p w:rsidR="002269EC" w:rsidRPr="002269EC" w:rsidRDefault="002269EC" w:rsidP="006B0751">
      <w:pPr>
        <w:numPr>
          <w:ilvl w:val="0"/>
          <w:numId w:val="119"/>
        </w:numPr>
        <w:bidi/>
        <w:spacing w:line="360" w:lineRule="auto"/>
        <w:rPr>
          <w:rFonts w:ascii="Sakkal Majalla" w:hAnsi="Sakkal Majalla" w:cs="Sakkal Majalla"/>
          <w:sz w:val="28"/>
          <w:szCs w:val="28"/>
          <w:lang w:bidi="ar-TN"/>
        </w:rPr>
      </w:pPr>
      <w:r w:rsidRPr="002269EC">
        <w:rPr>
          <w:rFonts w:ascii="Sakkal Majalla" w:hAnsi="Sakkal Majalla" w:cs="Sakkal Majalla" w:hint="cs"/>
          <w:sz w:val="28"/>
          <w:szCs w:val="28"/>
          <w:rtl/>
          <w:lang w:bidi="ar-TN"/>
        </w:rPr>
        <w:t>انتهاء صلوحية الاقامات الوقتية مع مطالبة المنتفعين بأحقية التمديد دون دفع المعاليم السنوية  المستوجبة منذ سنة 2004</w:t>
      </w:r>
    </w:p>
    <w:p w:rsidR="002269EC" w:rsidRPr="002269EC" w:rsidRDefault="002269EC" w:rsidP="006B0751">
      <w:pPr>
        <w:numPr>
          <w:ilvl w:val="0"/>
          <w:numId w:val="119"/>
        </w:numPr>
        <w:bidi/>
        <w:spacing w:line="360" w:lineRule="auto"/>
        <w:rPr>
          <w:rFonts w:ascii="Sakkal Majalla" w:hAnsi="Sakkal Majalla" w:cs="Sakkal Majalla"/>
          <w:sz w:val="28"/>
          <w:szCs w:val="28"/>
          <w:rtl/>
          <w:lang w:bidi="ar-TN"/>
        </w:rPr>
      </w:pPr>
      <w:r w:rsidRPr="002269EC">
        <w:rPr>
          <w:rFonts w:ascii="Sakkal Majalla" w:hAnsi="Sakkal Majalla" w:cs="Sakkal Majalla"/>
          <w:sz w:val="28"/>
          <w:szCs w:val="28"/>
          <w:rtl/>
          <w:lang w:bidi="ar-TN"/>
        </w:rPr>
        <w:t>عدم مردودية الح</w:t>
      </w:r>
      <w:r w:rsidRPr="002269EC">
        <w:rPr>
          <w:rFonts w:ascii="Sakkal Majalla" w:hAnsi="Sakkal Majalla" w:cs="Sakkal Majalla" w:hint="cs"/>
          <w:sz w:val="28"/>
          <w:szCs w:val="28"/>
          <w:rtl/>
          <w:lang w:bidi="ar-TN"/>
        </w:rPr>
        <w:t>ظ</w:t>
      </w:r>
      <w:r w:rsidRPr="002269EC">
        <w:rPr>
          <w:rFonts w:ascii="Sakkal Majalla" w:hAnsi="Sakkal Majalla" w:cs="Sakkal Majalla"/>
          <w:sz w:val="28"/>
          <w:szCs w:val="28"/>
          <w:rtl/>
          <w:lang w:bidi="ar-TN"/>
        </w:rPr>
        <w:t>ائر</w:t>
      </w:r>
      <w:r w:rsidRPr="002269EC">
        <w:rPr>
          <w:rFonts w:ascii="Sakkal Majalla" w:hAnsi="Sakkal Majalla" w:cs="Sakkal Majalla" w:hint="cs"/>
          <w:sz w:val="28"/>
          <w:szCs w:val="28"/>
          <w:rtl/>
          <w:lang w:bidi="ar-TN"/>
        </w:rPr>
        <w:t xml:space="preserve"> الظرفية</w:t>
      </w:r>
      <w:r w:rsidRPr="002269EC">
        <w:rPr>
          <w:rFonts w:ascii="Sakkal Majalla" w:hAnsi="Sakkal Majalla" w:cs="Sakkal Majalla"/>
          <w:sz w:val="28"/>
          <w:szCs w:val="28"/>
          <w:rtl/>
          <w:lang w:bidi="ar-TN"/>
        </w:rPr>
        <w:t xml:space="preserve"> حاليا واستمرارية العمل وعدم إمكانية إيقاف أي ح</w:t>
      </w:r>
      <w:r w:rsidRPr="002269EC">
        <w:rPr>
          <w:rFonts w:ascii="Sakkal Majalla" w:hAnsi="Sakkal Majalla" w:cs="Sakkal Majalla" w:hint="cs"/>
          <w:sz w:val="28"/>
          <w:szCs w:val="28"/>
          <w:rtl/>
          <w:lang w:bidi="ar-TN"/>
        </w:rPr>
        <w:t>ظ</w:t>
      </w:r>
      <w:r w:rsidRPr="002269EC">
        <w:rPr>
          <w:rFonts w:ascii="Sakkal Majalla" w:hAnsi="Sakkal Majalla" w:cs="Sakkal Majalla"/>
          <w:sz w:val="28"/>
          <w:szCs w:val="28"/>
          <w:rtl/>
          <w:lang w:bidi="ar-TN"/>
        </w:rPr>
        <w:t>يرة ولو وقتيا (وجود ح</w:t>
      </w:r>
      <w:r w:rsidRPr="002269EC">
        <w:rPr>
          <w:rFonts w:ascii="Sakkal Majalla" w:hAnsi="Sakkal Majalla" w:cs="Sakkal Majalla" w:hint="cs"/>
          <w:sz w:val="28"/>
          <w:szCs w:val="28"/>
          <w:rtl/>
          <w:lang w:bidi="ar-TN"/>
        </w:rPr>
        <w:t>ظ</w:t>
      </w:r>
      <w:r w:rsidRPr="002269EC">
        <w:rPr>
          <w:rFonts w:ascii="Sakkal Majalla" w:hAnsi="Sakkal Majalla" w:cs="Sakkal Majalla"/>
          <w:sz w:val="28"/>
          <w:szCs w:val="28"/>
          <w:rtl/>
          <w:lang w:bidi="ar-TN"/>
        </w:rPr>
        <w:t>ائر تشتغل مند جانفي 2011).</w:t>
      </w:r>
    </w:p>
    <w:p w:rsidR="00E306AA" w:rsidRPr="008D6F8F" w:rsidRDefault="00E306AA" w:rsidP="00E306AA">
      <w:pPr>
        <w:pStyle w:val="Paragraphedeliste"/>
        <w:numPr>
          <w:ilvl w:val="1"/>
          <w:numId w:val="1"/>
        </w:numPr>
        <w:tabs>
          <w:tab w:val="right" w:pos="666"/>
          <w:tab w:val="right" w:pos="7118"/>
        </w:tabs>
        <w:bidi/>
        <w:spacing w:line="276" w:lineRule="auto"/>
        <w:jc w:val="both"/>
        <w:rPr>
          <w:rFonts w:ascii="Sakkal Majalla" w:hAnsi="Sakkal Majalla" w:cs="Sakkal Majalla"/>
          <w:b/>
          <w:bCs/>
          <w:sz w:val="32"/>
          <w:szCs w:val="32"/>
          <w:rtl/>
          <w:lang w:bidi="ar-TN"/>
        </w:rPr>
      </w:pPr>
      <w:r w:rsidRPr="008D6F8F">
        <w:rPr>
          <w:rFonts w:ascii="Sakkal Majalla" w:hAnsi="Sakkal Majalla" w:cs="Sakkal Majalla"/>
          <w:b/>
          <w:bCs/>
          <w:sz w:val="32"/>
          <w:szCs w:val="32"/>
          <w:rtl/>
          <w:lang w:bidi="ar-TN"/>
        </w:rPr>
        <w:t xml:space="preserve">الآفاق لتنمية القطـــــــاع الغــــــــــــــــــــابي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للنهوض</w:t>
      </w:r>
      <w:r w:rsidRPr="0050108C">
        <w:rPr>
          <w:rFonts w:ascii="Sakkal Majalla" w:hAnsi="Sakkal Majalla" w:cs="Sakkal Majalla"/>
          <w:sz w:val="28"/>
          <w:szCs w:val="28"/>
          <w:rtl/>
          <w:lang w:bidi="ar-TN"/>
        </w:rPr>
        <w:t xml:space="preserve"> بقطاع الغابات ولتمكين فنيي الغابات من الإيفاء بتعهداتهم يستوجب ما يلي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50108C">
        <w:rPr>
          <w:rFonts w:ascii="Sakkal Majalla" w:hAnsi="Sakkal Majalla" w:cs="Sakkal Majalla" w:hint="cs"/>
          <w:sz w:val="28"/>
          <w:szCs w:val="28"/>
          <w:rtl/>
          <w:lang w:bidi="ar-TN"/>
        </w:rPr>
        <w:t xml:space="preserve">- </w:t>
      </w:r>
      <w:r w:rsidRPr="0050108C">
        <w:rPr>
          <w:rFonts w:ascii="Sakkal Majalla" w:hAnsi="Sakkal Majalla" w:cs="Sakkal Majalla"/>
          <w:sz w:val="28"/>
          <w:szCs w:val="28"/>
          <w:rtl/>
          <w:lang w:bidi="ar-TN"/>
        </w:rPr>
        <w:t xml:space="preserve"> فتح الانتدابات في هذا السلك مع العمل على استصدار </w:t>
      </w:r>
      <w:r w:rsidRPr="0050108C">
        <w:rPr>
          <w:rFonts w:ascii="Sakkal Majalla" w:hAnsi="Sakkal Majalla" w:cs="Sakkal Majalla" w:hint="cs"/>
          <w:sz w:val="28"/>
          <w:szCs w:val="28"/>
          <w:rtl/>
          <w:lang w:bidi="ar-TN"/>
        </w:rPr>
        <w:t xml:space="preserve">النظام </w:t>
      </w:r>
      <w:r w:rsidRPr="0050108C">
        <w:rPr>
          <w:rFonts w:ascii="Sakkal Majalla" w:hAnsi="Sakkal Majalla" w:cs="Sakkal Majalla"/>
          <w:sz w:val="28"/>
          <w:szCs w:val="28"/>
          <w:rtl/>
          <w:lang w:bidi="ar-TN"/>
        </w:rPr>
        <w:t xml:space="preserve"> الأساسي لفنيي الغابات في ظل العمل بالتوقيت الإداري الجديد حيث تعطل الإدارة أيام السبت والأحد والأعياد الرسمية بينما يطالب عون الغابات بالعمل خلال هذه الأيام،</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إعداد دراسة إستراتجية  لإعادة تأهيل قطاع الغابات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تفعيل المجتمع المدني  </w:t>
      </w:r>
      <w:r w:rsidRPr="0050108C">
        <w:rPr>
          <w:rFonts w:ascii="Sakkal Majalla" w:hAnsi="Sakkal Majalla" w:cs="Sakkal Majalla" w:hint="cs"/>
          <w:sz w:val="28"/>
          <w:szCs w:val="28"/>
          <w:rtl/>
          <w:lang w:bidi="ar-TN"/>
        </w:rPr>
        <w:t>ل</w:t>
      </w:r>
      <w:r w:rsidRPr="0050108C">
        <w:rPr>
          <w:rFonts w:ascii="Sakkal Majalla" w:hAnsi="Sakkal Majalla" w:cs="Sakkal Majalla"/>
          <w:sz w:val="28"/>
          <w:szCs w:val="28"/>
          <w:rtl/>
          <w:lang w:bidi="ar-TN"/>
        </w:rPr>
        <w:t>لمحافظة على هذا القطاع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تشريك سكان الغابات و ذلك بتكريس المقاربة التشاركية في إعداد و انجاز و متابعـة المشاريع الغابية</w:t>
      </w:r>
      <w:r w:rsidRPr="0050108C">
        <w:rPr>
          <w:rFonts w:ascii="Sakkal Majalla" w:hAnsi="Sakkal Majalla" w:cs="Sakkal Majalla"/>
          <w:sz w:val="28"/>
          <w:szCs w:val="28"/>
          <w:lang w:bidi="ar-TN"/>
        </w:rPr>
        <w:t xml:space="preserve"> </w:t>
      </w:r>
      <w:r w:rsidRPr="0050108C">
        <w:rPr>
          <w:rFonts w:ascii="Sakkal Majalla" w:hAnsi="Sakkal Majalla" w:cs="Sakkal Majalla"/>
          <w:sz w:val="28"/>
          <w:szCs w:val="28"/>
          <w:rtl/>
          <w:lang w:bidi="ar-TN"/>
        </w:rPr>
        <w:t xml:space="preserve">لتنمية القطاع الغابي و ضمان ديمومة الموارد الطبيعية و حسن استغلالها ولخلق موارد رزق إضافية دون إخلال بالمنظومة البيئية وهذا المنهج يجب إتباعه  في الحاضـر و المستقبل و ذلك بتنظيم المتساكنين داخل الغابات ضمن مجامع تنمية فلاحيه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مراجعة العلاقة بين الإدارة والمواطن لضمان عدم التعدي على الغابات مستقبلا كما وقع خلال الثورة </w:t>
      </w:r>
      <w:r w:rsidRPr="0050108C">
        <w:rPr>
          <w:rFonts w:ascii="Sakkal Majalla" w:hAnsi="Sakkal Majalla" w:cs="Sakkal Majalla" w:hint="cs"/>
          <w:sz w:val="28"/>
          <w:szCs w:val="28"/>
          <w:rtl/>
          <w:lang w:bidi="ar-TN"/>
        </w:rPr>
        <w:t>.</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تشجيع الخواص على التشجير الغابي والرعوي بأراضيهم الخاصة مقابل مدهم بتشجيعات مالية هامة ( منح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حـث فلاحـي المناطـق السقويـة على غراسة  مصدات الرياح والعناية بها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sz w:val="28"/>
          <w:szCs w:val="28"/>
          <w:rtl/>
          <w:lang w:bidi="ar-TN"/>
        </w:rPr>
        <w:t>و ذلك لحماية مزروعاتهم والترفيع في مرد وديتها الإنتاجية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وجوب مراجعة أمثلة التهيئة الغابية ،</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t>-</w:t>
      </w:r>
      <w:r w:rsidRPr="0050108C">
        <w:rPr>
          <w:rFonts w:ascii="Sakkal Majalla" w:hAnsi="Sakkal Majalla" w:cs="Sakkal Majalla"/>
          <w:sz w:val="28"/>
          <w:szCs w:val="28"/>
          <w:rtl/>
          <w:lang w:bidi="ar-TN"/>
        </w:rPr>
        <w:t xml:space="preserve"> تصفية الوضعية العقارية الغابية وذلك بإعادة تحديد ملك الدولة للغابات</w:t>
      </w:r>
    </w:p>
    <w:p w:rsidR="00E306AA" w:rsidRPr="0050108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50108C">
        <w:rPr>
          <w:rFonts w:ascii="Sakkal Majalla" w:hAnsi="Sakkal Majalla" w:cs="Sakkal Majalla" w:hint="cs"/>
          <w:sz w:val="28"/>
          <w:szCs w:val="28"/>
          <w:rtl/>
          <w:lang w:bidi="ar-TN"/>
        </w:rPr>
        <w:lastRenderedPageBreak/>
        <w:t>-</w:t>
      </w:r>
      <w:r w:rsidRPr="0050108C">
        <w:rPr>
          <w:rFonts w:ascii="Sakkal Majalla" w:hAnsi="Sakkal Majalla" w:cs="Sakkal Majalla"/>
          <w:sz w:val="28"/>
          <w:szCs w:val="28"/>
          <w:rtl/>
          <w:lang w:bidi="ar-TN"/>
        </w:rPr>
        <w:t xml:space="preserve"> مراجعة منظومة الحضائر حيث تنعدم مردودية هذه الحضائر مع عدم إمكانية إيقاف أي حضيرة ولو وقتيا (وجود حضائر تشتغل مند جانفي 2011) وبالتالي  لا يمكن تجسيم مشروع الميزانية حسب الأهداف</w:t>
      </w:r>
    </w:p>
    <w:p w:rsidR="00E062E0" w:rsidRDefault="00E062E0" w:rsidP="00E306AA">
      <w:pPr>
        <w:tabs>
          <w:tab w:val="right" w:pos="666"/>
          <w:tab w:val="right" w:pos="7118"/>
        </w:tabs>
        <w:bidi/>
        <w:spacing w:line="276" w:lineRule="auto"/>
        <w:jc w:val="both"/>
        <w:rPr>
          <w:rFonts w:ascii="Sakkal Majalla" w:hAnsi="Sakkal Majalla" w:cs="Sakkal Majalla"/>
          <w:sz w:val="28"/>
          <w:szCs w:val="28"/>
          <w:rtl/>
          <w:lang w:bidi="ar-TN"/>
        </w:rPr>
      </w:pPr>
    </w:p>
    <w:p w:rsidR="00E062E0" w:rsidRDefault="00E062E0" w:rsidP="00E062E0">
      <w:pPr>
        <w:tabs>
          <w:tab w:val="right" w:pos="666"/>
          <w:tab w:val="right" w:pos="7118"/>
        </w:tabs>
        <w:bidi/>
        <w:spacing w:line="276" w:lineRule="auto"/>
        <w:jc w:val="both"/>
        <w:rPr>
          <w:rFonts w:ascii="Sakkal Majalla" w:hAnsi="Sakkal Majalla" w:cs="Sakkal Majalla"/>
          <w:sz w:val="28"/>
          <w:szCs w:val="28"/>
          <w:rtl/>
          <w:lang w:bidi="ar-TN"/>
        </w:rPr>
      </w:pPr>
    </w:p>
    <w:p w:rsidR="00E062E0" w:rsidRDefault="00E062E0" w:rsidP="00E062E0">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062E0">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التوقي للحد من حرائق الغابات لسنة 2015</w:t>
      </w:r>
    </w:p>
    <w:p w:rsidR="00E306AA" w:rsidRDefault="00E306AA" w:rsidP="00E306AA">
      <w:pPr>
        <w:bidi/>
        <w:jc w:val="center"/>
        <w:rPr>
          <w:rFonts w:ascii="Sakkal Majalla" w:hAnsi="Sakkal Majalla" w:cs="Sakkal Majalla"/>
          <w:b/>
          <w:bCs/>
          <w:sz w:val="32"/>
          <w:szCs w:val="32"/>
          <w:rtl/>
          <w:lang w:bidi="ar-TN"/>
        </w:rPr>
      </w:pPr>
      <w:r w:rsidRPr="008D6F8F">
        <w:rPr>
          <w:rFonts w:ascii="Sakkal Majalla" w:hAnsi="Sakkal Majalla" w:cs="Sakkal Majalla"/>
          <w:b/>
          <w:bCs/>
          <w:sz w:val="32"/>
          <w:szCs w:val="32"/>
          <w:rtl/>
          <w:lang w:bidi="ar-TN"/>
        </w:rPr>
        <w:t>معدات التدخل لمقاومة الحرائق لسنة</w:t>
      </w:r>
      <w:r w:rsidRPr="008D6F8F">
        <w:rPr>
          <w:rFonts w:ascii="Sakkal Majalla" w:hAnsi="Sakkal Majalla" w:cs="Sakkal Majalla" w:hint="cs"/>
          <w:b/>
          <w:bCs/>
          <w:sz w:val="32"/>
          <w:szCs w:val="32"/>
          <w:rtl/>
          <w:lang w:bidi="ar-TN"/>
        </w:rPr>
        <w:t>2015</w:t>
      </w:r>
    </w:p>
    <w:p w:rsidR="00E062E0" w:rsidRDefault="00E062E0" w:rsidP="00E062E0">
      <w:pPr>
        <w:bidi/>
        <w:jc w:val="center"/>
        <w:rPr>
          <w:rFonts w:ascii="Sakkal Majalla" w:hAnsi="Sakkal Majalla" w:cs="Sakkal Majalla"/>
          <w:b/>
          <w:bCs/>
          <w:sz w:val="32"/>
          <w:szCs w:val="32"/>
          <w:rtl/>
          <w:lang w:bidi="ar-TN"/>
        </w:rPr>
      </w:pPr>
    </w:p>
    <w:tbl>
      <w:tblPr>
        <w:tblpPr w:leftFromText="141" w:rightFromText="141" w:vertAnchor="page" w:horzAnchor="margin" w:tblpXSpec="center" w:tblpY="2681"/>
        <w:bidiVisual/>
        <w:tblW w:w="5000" w:type="pct"/>
        <w:tblCellMar>
          <w:left w:w="0" w:type="dxa"/>
          <w:right w:w="0" w:type="dxa"/>
        </w:tblCellMar>
        <w:tblLook w:val="0000"/>
      </w:tblPr>
      <w:tblGrid>
        <w:gridCol w:w="934"/>
        <w:gridCol w:w="2219"/>
        <w:gridCol w:w="1048"/>
        <w:gridCol w:w="1036"/>
        <w:gridCol w:w="2687"/>
        <w:gridCol w:w="1146"/>
      </w:tblGrid>
      <w:tr w:rsidR="00E062E0" w:rsidRPr="005127C0" w:rsidTr="00E062E0">
        <w:trPr>
          <w:trHeight w:val="672"/>
        </w:trPr>
        <w:tc>
          <w:tcPr>
            <w:tcW w:w="515" w:type="pct"/>
            <w:tcBorders>
              <w:top w:val="nil"/>
              <w:left w:val="nil"/>
              <w:bottom w:val="nil"/>
              <w:right w:val="nil"/>
            </w:tcBorders>
            <w:noWrap/>
            <w:vAlign w:val="bottom"/>
          </w:tcPr>
          <w:p w:rsidR="00E062E0" w:rsidRPr="005127C0" w:rsidRDefault="00E062E0" w:rsidP="00A55947">
            <w:pPr>
              <w:rPr>
                <w:sz w:val="19"/>
                <w:szCs w:val="19"/>
              </w:rPr>
            </w:pPr>
          </w:p>
        </w:tc>
        <w:tc>
          <w:tcPr>
            <w:tcW w:w="3853" w:type="pct"/>
            <w:gridSpan w:val="4"/>
            <w:tcBorders>
              <w:top w:val="nil"/>
              <w:left w:val="nil"/>
              <w:bottom w:val="nil"/>
              <w:right w:val="nil"/>
            </w:tcBorders>
            <w:noWrap/>
            <w:vAlign w:val="bottom"/>
          </w:tcPr>
          <w:p w:rsidR="00E062E0" w:rsidRPr="005127C0" w:rsidRDefault="00E062E0" w:rsidP="00A55947">
            <w:pPr>
              <w:bidi/>
              <w:jc w:val="center"/>
              <w:rPr>
                <w:b/>
                <w:bCs/>
                <w:sz w:val="26"/>
                <w:szCs w:val="26"/>
                <w:lang w:bidi="ar-TN"/>
              </w:rPr>
            </w:pPr>
          </w:p>
        </w:tc>
        <w:tc>
          <w:tcPr>
            <w:tcW w:w="633" w:type="pct"/>
            <w:tcBorders>
              <w:top w:val="nil"/>
              <w:left w:val="nil"/>
              <w:bottom w:val="nil"/>
              <w:right w:val="nil"/>
            </w:tcBorders>
          </w:tcPr>
          <w:p w:rsidR="00E062E0" w:rsidRPr="005127C0" w:rsidRDefault="00E062E0" w:rsidP="00A55947">
            <w:pPr>
              <w:bidi/>
              <w:jc w:val="center"/>
              <w:rPr>
                <w:b/>
                <w:bCs/>
                <w:sz w:val="26"/>
                <w:szCs w:val="26"/>
                <w:rtl/>
                <w:lang w:bidi="ar-TN"/>
              </w:rPr>
            </w:pP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العدد الرتبي</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النوع</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hint="cs"/>
                <w:rtl/>
                <w:lang w:bidi="ar-TN"/>
              </w:rPr>
              <w:t>رقم الوسيلة</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hint="cs"/>
                <w:rtl/>
                <w:lang w:bidi="ar-TN"/>
              </w:rPr>
              <w:t xml:space="preserve">سنة </w:t>
            </w:r>
            <w:r w:rsidRPr="00E062E0">
              <w:rPr>
                <w:rFonts w:ascii="Sakkal Majalla" w:eastAsia="Arial Unicode MS" w:hAnsi="Sakkal Majalla" w:cs="Sakkal Majalla"/>
                <w:rtl/>
                <w:lang w:bidi="ar-TN"/>
              </w:rPr>
              <w:t xml:space="preserve"> الاقتناء</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المكان</w:t>
            </w:r>
          </w:p>
        </w:tc>
        <w:tc>
          <w:tcPr>
            <w:tcW w:w="633" w:type="pct"/>
            <w:tcBorders>
              <w:top w:val="single" w:sz="4" w:space="0" w:color="auto"/>
              <w:left w:val="single" w:sz="4" w:space="0" w:color="auto"/>
              <w:bottom w:val="single" w:sz="4" w:space="0" w:color="auto"/>
              <w:right w:val="single" w:sz="4" w:space="0" w:color="auto"/>
            </w:tcBorders>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الملاحظات</w:t>
            </w: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1</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 xml:space="preserve"> </w:t>
            </w:r>
            <w:r w:rsidRPr="00E062E0">
              <w:rPr>
                <w:rFonts w:ascii="Sakkal Majalla" w:eastAsia="Arial Unicode MS" w:hAnsi="Sakkal Majalla" w:cs="Sakkal Majalla"/>
                <w:rtl/>
                <w:lang w:bidi="ar-TN"/>
              </w:rPr>
              <w:t>شاحنة إطفاء2500 ل ايفكو</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11-110555</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1986</w:t>
            </w:r>
            <w:r w:rsidRPr="00E062E0">
              <w:rPr>
                <w:rFonts w:ascii="Sakkal Majalla" w:eastAsia="Arial Unicode MS" w:hAnsi="Sakkal Majalla" w:cs="Sakkal Majalla" w:hint="cs"/>
                <w:rtl/>
                <w:lang w:bidi="ar-TN"/>
              </w:rPr>
              <w:t xml:space="preserve"> </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بورشة بوعرادة</w:t>
            </w:r>
          </w:p>
        </w:tc>
        <w:tc>
          <w:tcPr>
            <w:tcW w:w="633" w:type="pct"/>
            <w:tcBorders>
              <w:top w:val="single" w:sz="4" w:space="0" w:color="auto"/>
              <w:left w:val="single" w:sz="4" w:space="0" w:color="auto"/>
              <w:bottom w:val="single" w:sz="4" w:space="0" w:color="auto"/>
              <w:right w:val="single" w:sz="4" w:space="0" w:color="auto"/>
            </w:tcBorders>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 </w:t>
            </w:r>
            <w:r w:rsidRPr="00E062E0">
              <w:rPr>
                <w:rFonts w:ascii="Sakkal Majalla" w:eastAsia="Arial Unicode MS" w:hAnsi="Sakkal Majalla" w:cs="Sakkal Majalla"/>
                <w:rtl/>
                <w:lang w:bidi="ar-TN"/>
              </w:rPr>
              <w:t>شاحنة معطبة</w:t>
            </w: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2</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 xml:space="preserve"> </w:t>
            </w:r>
            <w:r w:rsidRPr="00E062E0">
              <w:rPr>
                <w:rFonts w:ascii="Sakkal Majalla" w:eastAsia="Arial Unicode MS" w:hAnsi="Sakkal Majalla" w:cs="Sakkal Majalla"/>
                <w:rtl/>
                <w:lang w:bidi="ar-TN"/>
              </w:rPr>
              <w:t>شاحنة إطفاء6000 ل رينو</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11-110546</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1986</w:t>
            </w:r>
            <w:r w:rsidRPr="00E062E0">
              <w:rPr>
                <w:rFonts w:ascii="Sakkal Majalla" w:eastAsia="Arial Unicode MS" w:hAnsi="Sakkal Majalla" w:cs="Sakkal Majalla" w:hint="cs"/>
                <w:rtl/>
                <w:lang w:bidi="ar-TN"/>
              </w:rPr>
              <w:t xml:space="preserve"> </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hint="cs"/>
                <w:rtl/>
                <w:lang w:bidi="ar-TN"/>
              </w:rPr>
              <w:t xml:space="preserve"> </w:t>
            </w:r>
            <w:r w:rsidRPr="00E062E0">
              <w:rPr>
                <w:rFonts w:ascii="Sakkal Majalla" w:eastAsia="Arial Unicode MS" w:hAnsi="Sakkal Majalla" w:cs="Sakkal Majalla"/>
                <w:rtl/>
                <w:lang w:bidi="ar-TN"/>
              </w:rPr>
              <w:t xml:space="preserve">م.م بمركز غابات  عين الزرس </w:t>
            </w:r>
          </w:p>
        </w:tc>
        <w:tc>
          <w:tcPr>
            <w:tcW w:w="633" w:type="pct"/>
            <w:tcBorders>
              <w:top w:val="single" w:sz="4" w:space="0" w:color="auto"/>
              <w:left w:val="single" w:sz="4" w:space="0" w:color="auto"/>
              <w:bottom w:val="single" w:sz="4" w:space="0" w:color="auto"/>
              <w:right w:val="single" w:sz="4" w:space="0" w:color="auto"/>
            </w:tcBorders>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شاحنة معطبة</w:t>
            </w: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rtl/>
                <w:lang w:bidi="ar-TN"/>
              </w:rPr>
            </w:pPr>
            <w:r w:rsidRPr="00E062E0">
              <w:rPr>
                <w:rFonts w:ascii="Sakkal Majalla" w:eastAsia="Arial Unicode MS" w:hAnsi="Sakkal Majalla" w:cs="Sakkal Majalla" w:hint="cs"/>
                <w:rtl/>
                <w:lang w:bidi="ar-TN"/>
              </w:rPr>
              <w:t>3</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شاحنة إطفاء2500 ل رينو</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hint="cs"/>
                <w:rtl/>
                <w:lang w:bidi="ar-TN"/>
              </w:rPr>
              <w:t xml:space="preserve">  </w:t>
            </w:r>
            <w:r w:rsidRPr="00E062E0">
              <w:rPr>
                <w:rFonts w:ascii="Sakkal Majalla" w:eastAsia="Arial Unicode MS" w:hAnsi="Sakkal Majalla" w:cs="Sakkal Majalla"/>
                <w:lang w:bidi="ar-TN"/>
              </w:rPr>
              <w:t>11-148871</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rtl/>
                <w:lang w:bidi="ar-TN"/>
              </w:rPr>
            </w:pPr>
            <w:r w:rsidRPr="00E062E0">
              <w:rPr>
                <w:rFonts w:ascii="Sakkal Majalla" w:eastAsia="Arial Unicode MS" w:hAnsi="Sakkal Majalla" w:cs="Sakkal Majalla" w:hint="cs"/>
                <w:rtl/>
                <w:lang w:bidi="ar-TN"/>
              </w:rPr>
              <w:t>2015</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rtl/>
                <w:lang w:bidi="ar-TN"/>
              </w:rPr>
            </w:pPr>
            <w:r w:rsidRPr="00E062E0">
              <w:rPr>
                <w:rFonts w:ascii="Sakkal Majalla" w:eastAsia="Arial Unicode MS" w:hAnsi="Sakkal Majalla" w:cs="Sakkal Majalla"/>
                <w:rtl/>
                <w:lang w:bidi="ar-TN"/>
              </w:rPr>
              <w:t>م.م بمركز غابات  عين الزرس</w:t>
            </w:r>
          </w:p>
        </w:tc>
        <w:tc>
          <w:tcPr>
            <w:tcW w:w="633" w:type="pct"/>
            <w:tcBorders>
              <w:top w:val="single" w:sz="4" w:space="0" w:color="auto"/>
              <w:left w:val="single" w:sz="4" w:space="0" w:color="auto"/>
              <w:bottom w:val="single" w:sz="4" w:space="0" w:color="auto"/>
              <w:right w:val="single" w:sz="4" w:space="0" w:color="auto"/>
            </w:tcBorders>
            <w:vAlign w:val="bottom"/>
          </w:tcPr>
          <w:p w:rsidR="00E062E0" w:rsidRPr="00E062E0" w:rsidRDefault="00E062E0" w:rsidP="00E062E0">
            <w:pPr>
              <w:bidi/>
              <w:rPr>
                <w:rFonts w:ascii="Sakkal Majalla" w:eastAsia="Arial Unicode MS" w:hAnsi="Sakkal Majalla" w:cs="Sakkal Majalla"/>
                <w:rtl/>
                <w:lang w:bidi="ar-TN"/>
              </w:rPr>
            </w:pPr>
            <w:r w:rsidRPr="00E062E0">
              <w:rPr>
                <w:rFonts w:ascii="Sakkal Majalla" w:eastAsia="Arial Unicode MS" w:hAnsi="Sakkal Majalla" w:cs="Sakkal Majalla"/>
                <w:rtl/>
                <w:lang w:bidi="ar-TN"/>
              </w:rPr>
              <w:t>حالة حسنة</w:t>
            </w: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3</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 xml:space="preserve"> </w:t>
            </w:r>
            <w:r w:rsidRPr="00E062E0">
              <w:rPr>
                <w:rFonts w:ascii="Sakkal Majalla" w:eastAsia="Arial Unicode MS" w:hAnsi="Sakkal Majalla" w:cs="Sakkal Majalla"/>
                <w:rtl/>
                <w:lang w:bidi="ar-TN"/>
              </w:rPr>
              <w:t>شاحنة إطفاء2500 ل رينو</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11-133024</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lang w:bidi="ar-TN"/>
              </w:rPr>
              <w:t>2002</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hint="cs"/>
                <w:rtl/>
                <w:lang w:bidi="ar-TN"/>
              </w:rPr>
              <w:t xml:space="preserve"> </w:t>
            </w:r>
            <w:r w:rsidRPr="00E062E0">
              <w:rPr>
                <w:rFonts w:ascii="Sakkal Majalla" w:eastAsia="Arial Unicode MS" w:hAnsi="Sakkal Majalla" w:cs="Sakkal Majalla"/>
                <w:rtl/>
                <w:lang w:bidi="ar-TN"/>
              </w:rPr>
              <w:t>م.م بمركز غابات جوقار</w:t>
            </w:r>
          </w:p>
        </w:tc>
        <w:tc>
          <w:tcPr>
            <w:tcW w:w="633" w:type="pct"/>
            <w:tcBorders>
              <w:top w:val="single" w:sz="4" w:space="0" w:color="auto"/>
              <w:left w:val="single" w:sz="4" w:space="0" w:color="auto"/>
              <w:bottom w:val="single" w:sz="4" w:space="0" w:color="auto"/>
              <w:right w:val="single" w:sz="4" w:space="0" w:color="auto"/>
            </w:tcBorders>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hint="cs"/>
                <w:rtl/>
                <w:lang w:bidi="ar-TN"/>
              </w:rPr>
              <w:t xml:space="preserve"> </w:t>
            </w:r>
            <w:r w:rsidRPr="00E062E0">
              <w:rPr>
                <w:rFonts w:ascii="Sakkal Majalla" w:eastAsia="Arial Unicode MS" w:hAnsi="Sakkal Majalla" w:cs="Sakkal Majalla"/>
                <w:rtl/>
                <w:lang w:bidi="ar-TN"/>
              </w:rPr>
              <w:t xml:space="preserve">  حالة حسنة</w:t>
            </w: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4</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 xml:space="preserve"> </w:t>
            </w:r>
            <w:r w:rsidRPr="00E062E0">
              <w:rPr>
                <w:rFonts w:ascii="Sakkal Majalla" w:eastAsia="Arial Unicode MS" w:hAnsi="Sakkal Majalla" w:cs="Sakkal Majalla"/>
                <w:lang w:bidi="ar-TN"/>
              </w:rPr>
              <w:t xml:space="preserve"> </w:t>
            </w:r>
            <w:r w:rsidRPr="00E062E0">
              <w:rPr>
                <w:rFonts w:ascii="Sakkal Majalla" w:eastAsia="Arial Unicode MS" w:hAnsi="Sakkal Majalla" w:cs="Sakkal Majalla"/>
                <w:rtl/>
                <w:lang w:bidi="ar-TN"/>
              </w:rPr>
              <w:t xml:space="preserve">شاحنة إطفاء500 ل ايفكو   </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130078-11</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rtl/>
                <w:lang w:bidi="ar-TN"/>
              </w:rPr>
            </w:pPr>
            <w:r w:rsidRPr="00E062E0">
              <w:rPr>
                <w:rFonts w:ascii="Sakkal Majalla" w:eastAsia="Arial Unicode MS" w:hAnsi="Sakkal Majalla" w:cs="Sakkal Majalla"/>
                <w:rtl/>
                <w:lang w:bidi="ar-TN"/>
              </w:rPr>
              <w:t>2000</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rtl/>
                <w:lang w:bidi="ar-TN"/>
              </w:rPr>
            </w:pPr>
            <w:r w:rsidRPr="00E062E0">
              <w:rPr>
                <w:rFonts w:ascii="Sakkal Majalla" w:eastAsia="Arial Unicode MS" w:hAnsi="Sakkal Majalla" w:cs="Sakkal Majalla" w:hint="cs"/>
                <w:rtl/>
                <w:lang w:bidi="ar-TN"/>
              </w:rPr>
              <w:t xml:space="preserve"> </w:t>
            </w:r>
            <w:r w:rsidRPr="00E062E0">
              <w:rPr>
                <w:rFonts w:ascii="Sakkal Majalla" w:eastAsia="Arial Unicode MS" w:hAnsi="Sakkal Majalla" w:cs="Sakkal Majalla"/>
                <w:rtl/>
                <w:lang w:bidi="ar-TN"/>
              </w:rPr>
              <w:t>م.م بمركز غابات بأم الأبواب</w:t>
            </w:r>
          </w:p>
        </w:tc>
        <w:tc>
          <w:tcPr>
            <w:tcW w:w="633" w:type="pct"/>
            <w:tcBorders>
              <w:top w:val="single" w:sz="4" w:space="0" w:color="auto"/>
              <w:left w:val="single" w:sz="4" w:space="0" w:color="auto"/>
              <w:bottom w:val="single" w:sz="4" w:space="0" w:color="auto"/>
              <w:right w:val="single" w:sz="4" w:space="0" w:color="auto"/>
            </w:tcBorders>
            <w:vAlign w:val="bottom"/>
          </w:tcPr>
          <w:p w:rsidR="00E062E0" w:rsidRPr="00E062E0" w:rsidRDefault="00E062E0" w:rsidP="00E062E0">
            <w:pPr>
              <w:bidi/>
              <w:rPr>
                <w:rFonts w:ascii="Sakkal Majalla" w:eastAsia="Arial Unicode MS" w:hAnsi="Sakkal Majalla" w:cs="Sakkal Majalla"/>
                <w:rtl/>
                <w:lang w:bidi="ar-TN"/>
              </w:rPr>
            </w:pPr>
            <w:r w:rsidRPr="00E062E0">
              <w:rPr>
                <w:rFonts w:ascii="Sakkal Majalla" w:eastAsia="Arial Unicode MS" w:hAnsi="Sakkal Majalla" w:cs="Sakkal Majalla"/>
                <w:rtl/>
                <w:lang w:bidi="ar-TN"/>
              </w:rPr>
              <w:t>شاحنة معطبة</w:t>
            </w: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5</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 xml:space="preserve"> </w:t>
            </w:r>
            <w:r w:rsidRPr="00E062E0">
              <w:rPr>
                <w:rFonts w:ascii="Sakkal Majalla" w:eastAsia="Arial Unicode MS" w:hAnsi="Sakkal Majalla" w:cs="Sakkal Majalla"/>
                <w:lang w:bidi="ar-TN"/>
              </w:rPr>
              <w:t xml:space="preserve"> </w:t>
            </w:r>
            <w:r w:rsidRPr="00E062E0">
              <w:rPr>
                <w:rFonts w:ascii="Sakkal Majalla" w:eastAsia="Arial Unicode MS" w:hAnsi="Sakkal Majalla" w:cs="Sakkal Majalla"/>
                <w:rtl/>
                <w:lang w:bidi="ar-TN"/>
              </w:rPr>
              <w:t>شاحنة إطفاء</w:t>
            </w:r>
            <w:r w:rsidRPr="00E062E0">
              <w:rPr>
                <w:rFonts w:ascii="Sakkal Majalla" w:eastAsia="Arial Unicode MS" w:hAnsi="Sakkal Majalla" w:cs="Sakkal Majalla" w:hint="cs"/>
                <w:rtl/>
                <w:lang w:bidi="ar-TN"/>
              </w:rPr>
              <w:t>600</w:t>
            </w:r>
            <w:r w:rsidRPr="00E062E0">
              <w:rPr>
                <w:rFonts w:ascii="Sakkal Majalla" w:eastAsia="Arial Unicode MS" w:hAnsi="Sakkal Majalla" w:cs="Sakkal Majalla"/>
                <w:rtl/>
                <w:lang w:bidi="ar-TN"/>
              </w:rPr>
              <w:t xml:space="preserve"> ل ايفكو   </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148849-11</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2014</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بمقر دائرة الغابات</w:t>
            </w:r>
          </w:p>
        </w:tc>
        <w:tc>
          <w:tcPr>
            <w:tcW w:w="633" w:type="pct"/>
            <w:tcBorders>
              <w:top w:val="single" w:sz="4" w:space="0" w:color="auto"/>
              <w:left w:val="single" w:sz="4" w:space="0" w:color="auto"/>
              <w:bottom w:val="single" w:sz="4" w:space="0" w:color="auto"/>
              <w:right w:val="single" w:sz="4" w:space="0" w:color="auto"/>
            </w:tcBorders>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حالة حسنة</w:t>
            </w:r>
          </w:p>
        </w:tc>
      </w:tr>
      <w:tr w:rsidR="00E062E0" w:rsidRPr="005127C0" w:rsidTr="00E062E0">
        <w:trPr>
          <w:trHeight w:val="495"/>
        </w:trPr>
        <w:tc>
          <w:tcPr>
            <w:tcW w:w="515"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6</w:t>
            </w:r>
          </w:p>
        </w:tc>
        <w:tc>
          <w:tcPr>
            <w:tcW w:w="1223"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 xml:space="preserve">  شاحنة إطفاء</w:t>
            </w:r>
            <w:r w:rsidRPr="00E062E0">
              <w:rPr>
                <w:rFonts w:ascii="Sakkal Majalla" w:eastAsia="Arial Unicode MS" w:hAnsi="Sakkal Majalla" w:cs="Sakkal Majalla" w:hint="cs"/>
                <w:rtl/>
                <w:lang w:bidi="ar-TN"/>
              </w:rPr>
              <w:t>600</w:t>
            </w:r>
            <w:r w:rsidRPr="00E062E0">
              <w:rPr>
                <w:rFonts w:ascii="Sakkal Majalla" w:eastAsia="Arial Unicode MS" w:hAnsi="Sakkal Majalla" w:cs="Sakkal Majalla"/>
                <w:rtl/>
                <w:lang w:bidi="ar-TN"/>
              </w:rPr>
              <w:t xml:space="preserve"> ل ايفكو   </w:t>
            </w:r>
          </w:p>
        </w:tc>
        <w:tc>
          <w:tcPr>
            <w:tcW w:w="578"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11148870</w:t>
            </w:r>
          </w:p>
        </w:tc>
        <w:tc>
          <w:tcPr>
            <w:tcW w:w="57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2014</w:t>
            </w:r>
          </w:p>
        </w:tc>
        <w:tc>
          <w:tcPr>
            <w:tcW w:w="1481" w:type="pct"/>
            <w:tcBorders>
              <w:top w:val="single" w:sz="4" w:space="0" w:color="auto"/>
              <w:left w:val="single" w:sz="4" w:space="0" w:color="auto"/>
              <w:bottom w:val="single" w:sz="4" w:space="0" w:color="auto"/>
              <w:right w:val="single" w:sz="4" w:space="0" w:color="auto"/>
            </w:tcBorders>
            <w:noWrap/>
            <w:vAlign w:val="bottom"/>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hint="cs"/>
                <w:rtl/>
                <w:lang w:bidi="ar-TN"/>
              </w:rPr>
              <w:t xml:space="preserve"> </w:t>
            </w:r>
            <w:r w:rsidRPr="00E062E0">
              <w:rPr>
                <w:rFonts w:ascii="Sakkal Majalla" w:eastAsia="Arial Unicode MS" w:hAnsi="Sakkal Majalla" w:cs="Sakkal Majalla"/>
                <w:rtl/>
                <w:lang w:bidi="ar-TN"/>
              </w:rPr>
              <w:t>م.م بمركز غابات  بسيدي عويدات</w:t>
            </w:r>
          </w:p>
        </w:tc>
        <w:tc>
          <w:tcPr>
            <w:tcW w:w="633" w:type="pct"/>
            <w:tcBorders>
              <w:top w:val="single" w:sz="4" w:space="0" w:color="auto"/>
              <w:left w:val="single" w:sz="4" w:space="0" w:color="auto"/>
              <w:bottom w:val="single" w:sz="4" w:space="0" w:color="auto"/>
              <w:right w:val="single" w:sz="4" w:space="0" w:color="auto"/>
            </w:tcBorders>
          </w:tcPr>
          <w:p w:rsidR="00E062E0" w:rsidRPr="00E062E0" w:rsidRDefault="00E062E0" w:rsidP="00E062E0">
            <w:pPr>
              <w:bidi/>
              <w:rPr>
                <w:rFonts w:ascii="Sakkal Majalla" w:eastAsia="Arial Unicode MS" w:hAnsi="Sakkal Majalla" w:cs="Sakkal Majalla"/>
                <w:lang w:bidi="ar-TN"/>
              </w:rPr>
            </w:pPr>
            <w:r w:rsidRPr="00E062E0">
              <w:rPr>
                <w:rFonts w:ascii="Sakkal Majalla" w:eastAsia="Arial Unicode MS" w:hAnsi="Sakkal Majalla" w:cs="Sakkal Majalla"/>
                <w:rtl/>
                <w:lang w:bidi="ar-TN"/>
              </w:rPr>
              <w:t>حالة حسنة</w:t>
            </w:r>
          </w:p>
        </w:tc>
      </w:tr>
    </w:tbl>
    <w:p w:rsidR="00E306AA" w:rsidRPr="009A250A" w:rsidRDefault="00E306AA" w:rsidP="00E306AA">
      <w:pPr>
        <w:bidi/>
        <w:rPr>
          <w:rFonts w:ascii="Sakkal Majalla" w:eastAsia="Arial Unicode MS" w:hAnsi="Sakkal Majalla" w:cs="Sakkal Majalla"/>
          <w:sz w:val="28"/>
          <w:szCs w:val="28"/>
          <w:rtl/>
          <w:lang w:bidi="ar-TN"/>
        </w:rPr>
      </w:pPr>
      <w:r w:rsidRPr="009A250A">
        <w:rPr>
          <w:rFonts w:ascii="Sakkal Majalla" w:eastAsia="Arial Unicode MS" w:hAnsi="Sakkal Majalla" w:cs="Sakkal Majalla"/>
          <w:sz w:val="28"/>
          <w:szCs w:val="28"/>
          <w:rtl/>
          <w:lang w:bidi="ar-TN"/>
        </w:rPr>
        <w:t>*) م.م = مركز متقدم .</w:t>
      </w:r>
    </w:p>
    <w:p w:rsidR="00E306AA" w:rsidRPr="005127C0" w:rsidRDefault="00E306AA" w:rsidP="00E306AA">
      <w:pPr>
        <w:bidi/>
        <w:jc w:val="center"/>
        <w:rPr>
          <w:sz w:val="30"/>
          <w:szCs w:val="30"/>
          <w:u w:val="single"/>
          <w:rtl/>
          <w:lang w:bidi="ar-TN"/>
        </w:rPr>
      </w:pPr>
    </w:p>
    <w:p w:rsidR="00E306AA" w:rsidRPr="009A250A" w:rsidRDefault="00E306AA" w:rsidP="00E306AA">
      <w:pPr>
        <w:bidi/>
        <w:jc w:val="center"/>
        <w:rPr>
          <w:rFonts w:ascii="Sakkal Majalla" w:hAnsi="Sakkal Majalla" w:cs="Sakkal Majalla"/>
          <w:b/>
          <w:bCs/>
          <w:sz w:val="32"/>
          <w:szCs w:val="32"/>
          <w:rtl/>
          <w:lang w:bidi="ar-TN"/>
        </w:rPr>
      </w:pPr>
      <w:r w:rsidRPr="009A250A">
        <w:rPr>
          <w:rFonts w:ascii="Sakkal Majalla" w:hAnsi="Sakkal Majalla" w:cs="Sakkal Majalla"/>
          <w:b/>
          <w:bCs/>
          <w:sz w:val="32"/>
          <w:szCs w:val="32"/>
          <w:rtl/>
          <w:lang w:bidi="ar-TN"/>
        </w:rPr>
        <w:t xml:space="preserve">أبـراج المراقـبة بولايــة زغـوان  </w:t>
      </w:r>
    </w:p>
    <w:p w:rsidR="00E306AA" w:rsidRPr="005127C0" w:rsidRDefault="00E306AA" w:rsidP="00E306AA">
      <w:pPr>
        <w:bidi/>
        <w:jc w:val="center"/>
        <w:rPr>
          <w:sz w:val="30"/>
          <w:szCs w:val="30"/>
          <w:u w:val="single"/>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8"/>
        <w:gridCol w:w="2084"/>
        <w:gridCol w:w="1205"/>
        <w:gridCol w:w="897"/>
        <w:gridCol w:w="1150"/>
        <w:gridCol w:w="1003"/>
        <w:gridCol w:w="2439"/>
      </w:tblGrid>
      <w:tr w:rsidR="00E306AA" w:rsidRPr="005127C0" w:rsidTr="00E062E0">
        <w:trPr>
          <w:trHeight w:val="416"/>
        </w:trPr>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ع/ر</w:t>
            </w:r>
          </w:p>
        </w:tc>
        <w:tc>
          <w:tcPr>
            <w:tcW w:w="1122" w:type="pct"/>
          </w:tcPr>
          <w:p w:rsidR="00E306AA" w:rsidRPr="009A250A" w:rsidRDefault="00E306AA" w:rsidP="00E062E0">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مكان برج المراقبة</w:t>
            </w: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العمادة</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المعتمدية</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الارتفاع بالمتر</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الاحداثيات</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خريطة اركان الحرب 1/50000</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01</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غابة جيملة</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جيملة </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زغوان</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371</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س:522,6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ص:353,2</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بئر مشارقة</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02</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زغوان</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المقرن </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زغوان</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715</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س:517,1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ص:340,8</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زغوان</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03</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الشاقة سيدي مدين</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بئر حليمة </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زغوان</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550</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س:337,6</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ص:517,5</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 جبل زغوان</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04</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الزريبة</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الزريبة</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الزريبة</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632</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س:527,5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ص:338,8</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بوفيشة</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05</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غابة عين زرس</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صوار</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الناظور</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626</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س:500,4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ص:318,8</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فكيرين</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06</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الدغافلة</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الدغافلة</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صواف</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522</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س:518,5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ص:326,5</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فكيرين</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lastRenderedPageBreak/>
              <w:t>07</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منصور</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تليل الصالحي</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الفحص</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648</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س:482,2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ص:329,6</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منصور</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08</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غابة الشنانفة</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أم الابواب</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الفحص</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736</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س:495,5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ص:322,7</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فكيرين</w:t>
            </w:r>
          </w:p>
        </w:tc>
      </w:tr>
      <w:tr w:rsidR="00E306AA" w:rsidRPr="005127C0" w:rsidTr="00E306AA">
        <w:tc>
          <w:tcPr>
            <w:tcW w:w="27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09</w:t>
            </w:r>
          </w:p>
        </w:tc>
        <w:tc>
          <w:tcPr>
            <w:tcW w:w="1122"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جبل مناصير</w:t>
            </w:r>
          </w:p>
          <w:p w:rsidR="00E306AA" w:rsidRPr="009A250A" w:rsidRDefault="00E306AA" w:rsidP="00E306AA">
            <w:pPr>
              <w:bidi/>
              <w:rPr>
                <w:rFonts w:ascii="Sakkal Majalla" w:eastAsia="Arial Unicode MS" w:hAnsi="Sakkal Majalla" w:cs="Sakkal Majalla"/>
                <w:rtl/>
                <w:lang w:bidi="ar-TN"/>
              </w:rPr>
            </w:pPr>
          </w:p>
        </w:tc>
        <w:tc>
          <w:tcPr>
            <w:tcW w:w="64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اولاد الزوابي</w:t>
            </w:r>
          </w:p>
        </w:tc>
        <w:tc>
          <w:tcPr>
            <w:tcW w:w="48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الفحص</w:t>
            </w:r>
          </w:p>
        </w:tc>
        <w:tc>
          <w:tcPr>
            <w:tcW w:w="619"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658</w:t>
            </w:r>
          </w:p>
        </w:tc>
        <w:tc>
          <w:tcPr>
            <w:tcW w:w="540"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 xml:space="preserve">س:491,2 </w:t>
            </w:r>
          </w:p>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ص311,5</w:t>
            </w:r>
          </w:p>
        </w:tc>
        <w:tc>
          <w:tcPr>
            <w:tcW w:w="1313" w:type="pct"/>
          </w:tcPr>
          <w:p w:rsidR="00E306AA" w:rsidRPr="009A250A" w:rsidRDefault="00E306AA" w:rsidP="00E306AA">
            <w:pPr>
              <w:bidi/>
              <w:rPr>
                <w:rFonts w:ascii="Sakkal Majalla" w:eastAsia="Arial Unicode MS" w:hAnsi="Sakkal Majalla" w:cs="Sakkal Majalla"/>
                <w:rtl/>
                <w:lang w:bidi="ar-TN"/>
              </w:rPr>
            </w:pPr>
            <w:r w:rsidRPr="009A250A">
              <w:rPr>
                <w:rFonts w:ascii="Sakkal Majalla" w:eastAsia="Arial Unicode MS" w:hAnsi="Sakkal Majalla" w:cs="Sakkal Majalla"/>
                <w:rtl/>
                <w:lang w:bidi="ar-TN"/>
              </w:rPr>
              <w:t>جبيبينة</w:t>
            </w:r>
          </w:p>
        </w:tc>
      </w:tr>
    </w:tbl>
    <w:p w:rsidR="00E306AA" w:rsidRDefault="00E306AA" w:rsidP="005348E3">
      <w:pPr>
        <w:tabs>
          <w:tab w:val="right" w:pos="666"/>
          <w:tab w:val="right" w:pos="7118"/>
        </w:tabs>
        <w:bidi/>
        <w:spacing w:line="276" w:lineRule="auto"/>
        <w:jc w:val="center"/>
        <w:rPr>
          <w:rFonts w:ascii="Sakkal Majalla" w:hAnsi="Sakkal Majalla" w:cs="Sakkal Majalla"/>
          <w:sz w:val="28"/>
          <w:szCs w:val="28"/>
          <w:rtl/>
          <w:lang w:bidi="ar-TN"/>
        </w:rPr>
      </w:pPr>
      <w:r>
        <w:rPr>
          <w:rFonts w:ascii="Sakkal Majalla" w:hAnsi="Sakkal Majalla" w:cs="Sakkal Majalla" w:hint="cs"/>
          <w:b/>
          <w:bCs/>
          <w:sz w:val="32"/>
          <w:szCs w:val="32"/>
          <w:rtl/>
          <w:lang w:bidi="ar-TN"/>
        </w:rPr>
        <w:t>نتائج حرائق الغابات لسنة 201</w:t>
      </w:r>
      <w:r w:rsidR="005348E3">
        <w:rPr>
          <w:rFonts w:ascii="Sakkal Majalla" w:hAnsi="Sakkal Majalla" w:cs="Sakkal Majalla" w:hint="cs"/>
          <w:b/>
          <w:bCs/>
          <w:sz w:val="32"/>
          <w:szCs w:val="32"/>
          <w:rtl/>
          <w:lang w:bidi="ar-TN"/>
        </w:rPr>
        <w:t>6</w:t>
      </w:r>
    </w:p>
    <w:p w:rsidR="00E306AA" w:rsidRPr="00232C70"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232C70">
        <w:rPr>
          <w:rFonts w:ascii="Sakkal Majalla" w:hAnsi="Sakkal Majalla" w:cs="Sakkal Majalla"/>
          <w:sz w:val="28"/>
          <w:szCs w:val="28"/>
          <w:rtl/>
          <w:lang w:bidi="ar-TN"/>
        </w:rPr>
        <w:t xml:space="preserve">للحفــاظ على المكاسب الوطنية ومن أهمها الغابات الطبيعية و الاصطناعية المحدثة و الكساء الغابي المتكون من الأحراج ومنابت الحلفاء والمراعي الطبيعية أحكمـت وزارة الفلاحـة بمعيـة الهياكـل المختصـة إستراتيجية وطنية  لمكـافحـة آفة حرائــق الغابـات . </w:t>
      </w:r>
    </w:p>
    <w:p w:rsidR="00E306AA" w:rsidRPr="00232C70"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232C70">
        <w:rPr>
          <w:rFonts w:ascii="Sakkal Majalla" w:hAnsi="Sakkal Majalla" w:cs="Sakkal Majalla"/>
          <w:sz w:val="28"/>
          <w:szCs w:val="28"/>
          <w:rtl/>
          <w:lang w:bidi="ar-TN"/>
        </w:rPr>
        <w:t xml:space="preserve">وفي هذا الإطار فإن العناية متواصلة لحماية الثروة الوطنية المكونة لكل الموارد الفلاحية والغابية التي يمكن أن يتلف البعض منها أو كلها بواسطة هذه الآفة . </w:t>
      </w:r>
    </w:p>
    <w:p w:rsidR="00E306AA" w:rsidRPr="00735D74" w:rsidRDefault="00E306AA" w:rsidP="00E306AA">
      <w:pPr>
        <w:tabs>
          <w:tab w:val="right" w:pos="666"/>
          <w:tab w:val="right" w:pos="7118"/>
        </w:tabs>
        <w:bidi/>
        <w:spacing w:line="276" w:lineRule="auto"/>
        <w:jc w:val="both"/>
        <w:rPr>
          <w:rFonts w:ascii="Sakkal Majalla" w:hAnsi="Sakkal Majalla" w:cs="Sakkal Majalla"/>
          <w:b/>
          <w:bCs/>
          <w:sz w:val="32"/>
          <w:szCs w:val="32"/>
          <w:rtl/>
          <w:lang w:bidi="ar-TN"/>
        </w:rPr>
      </w:pPr>
    </w:p>
    <w:p w:rsidR="00E306AA" w:rsidRPr="00735D74" w:rsidRDefault="00E306AA" w:rsidP="006B0751">
      <w:pPr>
        <w:pStyle w:val="Paragraphedeliste"/>
        <w:numPr>
          <w:ilvl w:val="0"/>
          <w:numId w:val="37"/>
        </w:numPr>
        <w:tabs>
          <w:tab w:val="right" w:pos="666"/>
          <w:tab w:val="right" w:pos="7118"/>
        </w:tabs>
        <w:bidi/>
        <w:spacing w:line="276" w:lineRule="auto"/>
        <w:jc w:val="both"/>
        <w:rPr>
          <w:rFonts w:ascii="Sakkal Majalla" w:hAnsi="Sakkal Majalla" w:cs="Sakkal Majalla"/>
          <w:b/>
          <w:bCs/>
          <w:sz w:val="32"/>
          <w:szCs w:val="32"/>
          <w:lang w:bidi="ar-TN"/>
        </w:rPr>
      </w:pPr>
      <w:r w:rsidRPr="00735D74">
        <w:rPr>
          <w:rFonts w:ascii="Sakkal Majalla" w:hAnsi="Sakkal Majalla" w:cs="Sakkal Majalla"/>
          <w:b/>
          <w:bCs/>
          <w:sz w:val="32"/>
          <w:szCs w:val="32"/>
          <w:rtl/>
          <w:lang w:bidi="ar-TN"/>
        </w:rPr>
        <w:t>الإستراتيجية الوطنية لمكافحة حرائق الغابات :</w:t>
      </w:r>
    </w:p>
    <w:p w:rsidR="00E306AA" w:rsidRPr="00232C70" w:rsidRDefault="00E306AA" w:rsidP="005348E3">
      <w:pPr>
        <w:tabs>
          <w:tab w:val="right" w:pos="666"/>
          <w:tab w:val="right" w:pos="7118"/>
        </w:tabs>
        <w:bidi/>
        <w:spacing w:line="276" w:lineRule="auto"/>
        <w:jc w:val="both"/>
        <w:rPr>
          <w:rFonts w:ascii="Sakkal Majalla" w:hAnsi="Sakkal Majalla" w:cs="Sakkal Majalla"/>
          <w:sz w:val="28"/>
          <w:szCs w:val="28"/>
          <w:rtl/>
          <w:lang w:bidi="ar-TN"/>
        </w:rPr>
      </w:pPr>
      <w:r w:rsidRPr="00232C70">
        <w:rPr>
          <w:rFonts w:ascii="Sakkal Majalla" w:hAnsi="Sakkal Majalla" w:cs="Sakkal Majalla"/>
          <w:sz w:val="28"/>
          <w:szCs w:val="28"/>
          <w:rtl/>
          <w:lang w:bidi="ar-TN"/>
        </w:rPr>
        <w:t xml:space="preserve">تهـدف هذه الخطـة لتجهيز كل المناطق الغابية بالبنيـة الأساسيـة اللازمة وتهيئة كل  الغابات المنتجة للوقاية من حرائق الغابات وذلك بتركيز كل الآليات اللازمة للمراقبة والإعلام السريع و  المبكر حتى يكون التدخل ناجعا مما يمكننا من التحكم في الحريق وإطفائه منذ اندلاعه،  ومـن ضمن الإنجازات التي تحققـت بالجهـة هي: </w:t>
      </w:r>
    </w:p>
    <w:p w:rsidR="00E306AA" w:rsidRPr="00232C70"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32C70">
        <w:rPr>
          <w:rFonts w:ascii="Sakkal Majalla" w:hAnsi="Sakkal Majalla" w:cs="Sakkal Majalla"/>
          <w:sz w:val="28"/>
          <w:szCs w:val="28"/>
          <w:rtl/>
          <w:lang w:bidi="ar-TN"/>
        </w:rPr>
        <w:t>تركيز مراكز متقدمة لحماية الغابات من الحرائق بكل من المركز الغابية ب: سيدي عويدات ، أم الأبواب ، جوقار ، عين الزرس. .</w:t>
      </w:r>
    </w:p>
    <w:p w:rsidR="00E306AA" w:rsidRPr="00232C70" w:rsidRDefault="00E306AA" w:rsidP="005348E3">
      <w:pPr>
        <w:tabs>
          <w:tab w:val="num" w:pos="354"/>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32C70">
        <w:rPr>
          <w:rFonts w:ascii="Sakkal Majalla" w:hAnsi="Sakkal Majalla" w:cs="Sakkal Majalla"/>
          <w:sz w:val="28"/>
          <w:szCs w:val="28"/>
          <w:rtl/>
          <w:lang w:bidi="ar-TN"/>
        </w:rPr>
        <w:t xml:space="preserve">تجهيـز الدائـرة الجهويـة بشاحنة صغيرة للنجـدة المبكـرة ذات سعة تبلغ </w:t>
      </w:r>
      <w:r w:rsidR="005348E3">
        <w:rPr>
          <w:rFonts w:ascii="Sakkal Majalla" w:hAnsi="Sakkal Majalla" w:cs="Sakkal Majalla" w:hint="cs"/>
          <w:sz w:val="28"/>
          <w:szCs w:val="28"/>
          <w:rtl/>
          <w:lang w:bidi="ar-TN"/>
        </w:rPr>
        <w:t>6</w:t>
      </w:r>
      <w:r w:rsidRPr="00232C70">
        <w:rPr>
          <w:rFonts w:ascii="Sakkal Majalla" w:hAnsi="Sakkal Majalla" w:cs="Sakkal Majalla"/>
          <w:sz w:val="28"/>
          <w:szCs w:val="28"/>
          <w:rtl/>
          <w:lang w:bidi="ar-TN"/>
        </w:rPr>
        <w:t>00 لترا.</w:t>
      </w:r>
    </w:p>
    <w:p w:rsidR="00E306AA" w:rsidRPr="00232C70" w:rsidRDefault="00E306AA" w:rsidP="00E306AA">
      <w:pPr>
        <w:tabs>
          <w:tab w:val="num" w:pos="354"/>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32C70">
        <w:rPr>
          <w:rFonts w:ascii="Sakkal Majalla" w:hAnsi="Sakkal Majalla" w:cs="Sakkal Majalla"/>
          <w:sz w:val="28"/>
          <w:szCs w:val="28"/>
          <w:rtl/>
          <w:lang w:bidi="ar-TN"/>
        </w:rPr>
        <w:t>تركيـز شبكـة للاتصـال اللاسلكي وتجهـيـز أبـراج المراقـبـة ومـراكـز الغـابـات و الدوائـر الفرعيـة</w:t>
      </w:r>
      <w:r w:rsidRPr="00232C70">
        <w:rPr>
          <w:rFonts w:ascii="Sakkal Majalla" w:hAnsi="Sakkal Majalla" w:cs="Sakkal Majalla"/>
          <w:sz w:val="28"/>
          <w:szCs w:val="28"/>
          <w:lang w:bidi="ar-TN"/>
        </w:rPr>
        <w:t xml:space="preserve"> </w:t>
      </w:r>
      <w:r w:rsidRPr="00232C70">
        <w:rPr>
          <w:rFonts w:ascii="Sakkal Majalla" w:hAnsi="Sakkal Majalla" w:cs="Sakkal Majalla"/>
          <w:sz w:val="28"/>
          <w:szCs w:val="28"/>
          <w:rtl/>
          <w:lang w:bidi="ar-TN"/>
        </w:rPr>
        <w:t>و الدائرة الجهوية والوسائـل المتنقلـة بوسائل الاتصال اللاسلكي .</w:t>
      </w:r>
      <w:r w:rsidRPr="00232C70">
        <w:rPr>
          <w:rFonts w:ascii="Sakkal Majalla" w:hAnsi="Sakkal Majalla" w:cs="Sakkal Majalla"/>
          <w:sz w:val="28"/>
          <w:szCs w:val="28"/>
          <w:lang w:bidi="ar-TN"/>
        </w:rPr>
        <w:t xml:space="preserve">      </w:t>
      </w:r>
    </w:p>
    <w:p w:rsidR="00E306AA" w:rsidRPr="00232C70" w:rsidRDefault="00E306AA" w:rsidP="00E306AA">
      <w:pPr>
        <w:tabs>
          <w:tab w:val="num" w:pos="354"/>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232C70">
        <w:rPr>
          <w:rFonts w:ascii="Sakkal Majalla" w:hAnsi="Sakkal Majalla" w:cs="Sakkal Majalla"/>
          <w:sz w:val="28"/>
          <w:szCs w:val="28"/>
          <w:rtl/>
          <w:lang w:bidi="ar-TN"/>
        </w:rPr>
        <w:t>إحداث 9 أبراج مراقبة تغطي كل المناطق الغابية .</w:t>
      </w:r>
    </w:p>
    <w:p w:rsidR="00E306AA" w:rsidRPr="00232C70"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232C70">
        <w:rPr>
          <w:rFonts w:ascii="Sakkal Majalla" w:hAnsi="Sakkal Majalla" w:cs="Sakkal Majalla"/>
          <w:sz w:val="28"/>
          <w:szCs w:val="28"/>
          <w:rtl/>
          <w:lang w:bidi="ar-TN"/>
        </w:rPr>
        <w:t> </w:t>
      </w:r>
      <w:r>
        <w:rPr>
          <w:rFonts w:ascii="Sakkal Majalla" w:hAnsi="Sakkal Majalla" w:cs="Sakkal Majalla" w:hint="cs"/>
          <w:sz w:val="28"/>
          <w:szCs w:val="28"/>
          <w:rtl/>
          <w:lang w:bidi="ar-TN"/>
        </w:rPr>
        <w:t xml:space="preserve">- </w:t>
      </w:r>
      <w:r w:rsidRPr="00232C70">
        <w:rPr>
          <w:rFonts w:ascii="Sakkal Majalla" w:hAnsi="Sakkal Majalla" w:cs="Sakkal Majalla"/>
          <w:sz w:val="28"/>
          <w:szCs w:val="28"/>
          <w:rtl/>
          <w:lang w:bidi="ar-TN"/>
        </w:rPr>
        <w:t xml:space="preserve">شبكة المسالك الغابيـة  يبلغ طولها 1078,5 كلم </w:t>
      </w: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Pr="00232C70">
        <w:rPr>
          <w:rFonts w:ascii="Sakkal Majalla" w:hAnsi="Sakkal Majalla" w:cs="Sakkal Majalla"/>
          <w:sz w:val="28"/>
          <w:szCs w:val="28"/>
          <w:rtl/>
          <w:lang w:bidi="ar-TN"/>
        </w:rPr>
        <w:t>شبكة القواطع النارية يبلغ طولها  517,5 كلم .</w:t>
      </w:r>
    </w:p>
    <w:p w:rsidR="006228EB" w:rsidRDefault="006228EB" w:rsidP="006228EB">
      <w:pPr>
        <w:tabs>
          <w:tab w:val="right" w:pos="666"/>
          <w:tab w:val="right" w:pos="7118"/>
        </w:tabs>
        <w:bidi/>
        <w:spacing w:line="276" w:lineRule="auto"/>
        <w:jc w:val="both"/>
        <w:rPr>
          <w:rFonts w:ascii="Sakkal Majalla" w:hAnsi="Sakkal Majalla" w:cs="Sakkal Majalla"/>
          <w:sz w:val="28"/>
          <w:szCs w:val="28"/>
          <w:rtl/>
          <w:lang w:bidi="ar-TN"/>
        </w:rPr>
      </w:pPr>
    </w:p>
    <w:p w:rsidR="00E306AA" w:rsidRPr="00735D74" w:rsidRDefault="00E306AA" w:rsidP="006B0751">
      <w:pPr>
        <w:pStyle w:val="Paragraphedeliste"/>
        <w:numPr>
          <w:ilvl w:val="0"/>
          <w:numId w:val="37"/>
        </w:numPr>
        <w:tabs>
          <w:tab w:val="right" w:pos="666"/>
          <w:tab w:val="right" w:pos="7118"/>
        </w:tabs>
        <w:bidi/>
        <w:spacing w:line="276" w:lineRule="auto"/>
        <w:jc w:val="both"/>
        <w:rPr>
          <w:rFonts w:ascii="Sakkal Majalla" w:hAnsi="Sakkal Majalla" w:cs="Sakkal Majalla"/>
          <w:b/>
          <w:bCs/>
          <w:sz w:val="32"/>
          <w:szCs w:val="32"/>
          <w:rtl/>
          <w:lang w:bidi="ar-TN"/>
        </w:rPr>
      </w:pPr>
      <w:r w:rsidRPr="00735D74">
        <w:rPr>
          <w:rFonts w:ascii="Sakkal Majalla" w:hAnsi="Sakkal Majalla" w:cs="Sakkal Majalla"/>
          <w:b/>
          <w:bCs/>
          <w:sz w:val="32"/>
          <w:szCs w:val="32"/>
          <w:rtl/>
          <w:lang w:bidi="ar-TN"/>
        </w:rPr>
        <w:t>نتائج موسم الحرائق لسنة 201</w:t>
      </w:r>
      <w:r w:rsidR="005348E3">
        <w:rPr>
          <w:rFonts w:ascii="Sakkal Majalla" w:hAnsi="Sakkal Majalla" w:cs="Sakkal Majalla" w:hint="cs"/>
          <w:b/>
          <w:bCs/>
          <w:sz w:val="32"/>
          <w:szCs w:val="32"/>
          <w:rtl/>
          <w:lang w:bidi="ar-TN"/>
        </w:rPr>
        <w:t>6</w:t>
      </w:r>
      <w:r w:rsidRPr="00735D74">
        <w:rPr>
          <w:rFonts w:ascii="Sakkal Majalla" w:hAnsi="Sakkal Majalla" w:cs="Sakkal Majalla"/>
          <w:b/>
          <w:bCs/>
          <w:sz w:val="32"/>
          <w:szCs w:val="32"/>
          <w:rtl/>
          <w:lang w:bidi="ar-TN"/>
        </w:rPr>
        <w:t xml:space="preserve"> : </w:t>
      </w:r>
    </w:p>
    <w:p w:rsidR="00E306AA" w:rsidRPr="00735D74" w:rsidRDefault="00E306AA" w:rsidP="005348E3">
      <w:pPr>
        <w:pStyle w:val="Paragraphedeliste"/>
        <w:tabs>
          <w:tab w:val="right" w:pos="666"/>
          <w:tab w:val="right" w:pos="7118"/>
        </w:tabs>
        <w:bidi/>
        <w:spacing w:line="276" w:lineRule="auto"/>
        <w:jc w:val="center"/>
        <w:rPr>
          <w:rFonts w:ascii="Sakkal Majalla" w:hAnsi="Sakkal Majalla" w:cs="Sakkal Majalla"/>
          <w:b/>
          <w:bCs/>
          <w:sz w:val="28"/>
          <w:szCs w:val="28"/>
          <w:rtl/>
          <w:lang w:bidi="ar-TN"/>
        </w:rPr>
      </w:pPr>
      <w:r w:rsidRPr="00735D74">
        <w:rPr>
          <w:rFonts w:ascii="Sakkal Majalla" w:hAnsi="Sakkal Majalla" w:cs="Sakkal Majalla"/>
          <w:b/>
          <w:bCs/>
          <w:sz w:val="28"/>
          <w:szCs w:val="28"/>
          <w:rtl/>
          <w:lang w:bidi="ar-TN"/>
        </w:rPr>
        <w:t>المساحات المحروقة خلال صيف 201</w:t>
      </w:r>
      <w:r w:rsidR="005348E3">
        <w:rPr>
          <w:rFonts w:ascii="Sakkal Majalla" w:hAnsi="Sakkal Majalla" w:cs="Sakkal Majalla" w:hint="cs"/>
          <w:b/>
          <w:bCs/>
          <w:sz w:val="28"/>
          <w:szCs w:val="28"/>
          <w:rtl/>
          <w:lang w:bidi="ar-TN"/>
        </w:rPr>
        <w:t>6</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0"/>
        <w:gridCol w:w="3033"/>
        <w:gridCol w:w="3033"/>
      </w:tblGrid>
      <w:tr w:rsidR="005348E3" w:rsidRPr="006F0548" w:rsidTr="005348E3">
        <w:tc>
          <w:tcPr>
            <w:tcW w:w="1734" w:type="pct"/>
          </w:tcPr>
          <w:p w:rsidR="005348E3" w:rsidRPr="00735D74" w:rsidRDefault="005348E3" w:rsidP="00E306AA">
            <w:pPr>
              <w:bidi/>
              <w:jc w:val="center"/>
              <w:rPr>
                <w:rFonts w:ascii="Sakkal Majalla" w:eastAsia="Arial Unicode MS" w:hAnsi="Sakkal Majalla" w:cs="Sakkal Majalla"/>
                <w:b/>
                <w:bCs/>
                <w:rtl/>
                <w:lang w:bidi="ar-TN"/>
              </w:rPr>
            </w:pPr>
            <w:r w:rsidRPr="00735D74">
              <w:rPr>
                <w:rFonts w:ascii="Sakkal Majalla" w:eastAsia="Arial Unicode MS" w:hAnsi="Sakkal Majalla" w:cs="Sakkal Majalla"/>
                <w:b/>
                <w:bCs/>
                <w:rtl/>
                <w:lang w:bidi="ar-TN"/>
              </w:rPr>
              <w:t>نوع الضرر</w:t>
            </w:r>
          </w:p>
        </w:tc>
        <w:tc>
          <w:tcPr>
            <w:tcW w:w="1633" w:type="pct"/>
          </w:tcPr>
          <w:p w:rsidR="005348E3" w:rsidRPr="005348E3" w:rsidRDefault="005348E3" w:rsidP="00A55947">
            <w:pPr>
              <w:bidi/>
              <w:jc w:val="center"/>
              <w:rPr>
                <w:rFonts w:ascii="Sakkal Majalla" w:eastAsia="Arial Unicode MS" w:hAnsi="Sakkal Majalla" w:cs="Sakkal Majalla"/>
                <w:b/>
                <w:bCs/>
                <w:rtl/>
                <w:lang w:bidi="ar-TN"/>
              </w:rPr>
            </w:pPr>
            <w:r w:rsidRPr="005348E3">
              <w:rPr>
                <w:rFonts w:ascii="Sakkal Majalla" w:eastAsia="Arial Unicode MS" w:hAnsi="Sakkal Majalla" w:cs="Sakkal Majalla"/>
                <w:b/>
                <w:bCs/>
                <w:rtl/>
                <w:lang w:bidi="ar-TN"/>
              </w:rPr>
              <w:t>المساحة (هك)</w:t>
            </w:r>
          </w:p>
        </w:tc>
        <w:tc>
          <w:tcPr>
            <w:tcW w:w="1633" w:type="pct"/>
          </w:tcPr>
          <w:p w:rsidR="005348E3" w:rsidRPr="005348E3" w:rsidRDefault="005348E3" w:rsidP="005348E3">
            <w:pPr>
              <w:bidi/>
              <w:jc w:val="center"/>
              <w:rPr>
                <w:rFonts w:ascii="Sakkal Majalla" w:eastAsia="Arial Unicode MS" w:hAnsi="Sakkal Majalla" w:cs="Sakkal Majalla"/>
                <w:b/>
                <w:bCs/>
                <w:rtl/>
                <w:lang w:bidi="ar-TN"/>
              </w:rPr>
            </w:pPr>
            <w:r w:rsidRPr="005348E3">
              <w:rPr>
                <w:rFonts w:ascii="Sakkal Majalla" w:eastAsia="Arial Unicode MS" w:hAnsi="Sakkal Majalla" w:cs="Sakkal Majalla" w:hint="cs"/>
                <w:b/>
                <w:bCs/>
                <w:rtl/>
                <w:lang w:bidi="ar-TN"/>
              </w:rPr>
              <w:t>عدد ال</w:t>
            </w:r>
            <w:r>
              <w:rPr>
                <w:rFonts w:ascii="Sakkal Majalla" w:eastAsia="Arial Unicode MS" w:hAnsi="Sakkal Majalla" w:cs="Sakkal Majalla" w:hint="cs"/>
                <w:b/>
                <w:bCs/>
                <w:rtl/>
                <w:lang w:bidi="ar-TN"/>
              </w:rPr>
              <w:t>ح</w:t>
            </w:r>
            <w:r w:rsidRPr="005348E3">
              <w:rPr>
                <w:rFonts w:ascii="Sakkal Majalla" w:eastAsia="Arial Unicode MS" w:hAnsi="Sakkal Majalla" w:cs="Sakkal Majalla" w:hint="cs"/>
                <w:b/>
                <w:bCs/>
                <w:rtl/>
                <w:lang w:bidi="ar-TN"/>
              </w:rPr>
              <w:t>رائق</w:t>
            </w:r>
          </w:p>
        </w:tc>
      </w:tr>
      <w:tr w:rsidR="005348E3" w:rsidRPr="006F0548" w:rsidTr="005348E3">
        <w:tc>
          <w:tcPr>
            <w:tcW w:w="1734" w:type="pct"/>
          </w:tcPr>
          <w:p w:rsidR="005348E3" w:rsidRPr="00735D74" w:rsidRDefault="005348E3" w:rsidP="00E306AA">
            <w:pPr>
              <w:bidi/>
              <w:rPr>
                <w:rFonts w:ascii="Sakkal Majalla" w:eastAsia="Arial Unicode MS" w:hAnsi="Sakkal Majalla" w:cs="Sakkal Majalla"/>
                <w:rtl/>
                <w:lang w:bidi="ar-TN"/>
              </w:rPr>
            </w:pPr>
            <w:r w:rsidRPr="00735D74">
              <w:rPr>
                <w:rFonts w:ascii="Sakkal Majalla" w:eastAsia="Arial Unicode MS" w:hAnsi="Sakkal Majalla" w:cs="Sakkal Majalla"/>
                <w:rtl/>
                <w:lang w:bidi="ar-TN"/>
              </w:rPr>
              <w:t>غـابـة  (صنوبر حلبي  و عرعر بربري وغابة شعراء )</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37.33</w:t>
            </w:r>
            <w:r w:rsidRPr="005348E3">
              <w:rPr>
                <w:rFonts w:ascii="Sakkal Majalla" w:eastAsia="Arial Unicode MS" w:hAnsi="Sakkal Majalla" w:cs="Sakkal Majalla"/>
                <w:rtl/>
                <w:lang w:bidi="ar-TN"/>
              </w:rPr>
              <w:t>هك</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20</w:t>
            </w:r>
          </w:p>
        </w:tc>
      </w:tr>
      <w:tr w:rsidR="005348E3" w:rsidRPr="006F0548" w:rsidTr="005348E3">
        <w:tc>
          <w:tcPr>
            <w:tcW w:w="1734" w:type="pct"/>
          </w:tcPr>
          <w:p w:rsidR="005348E3" w:rsidRPr="00735D74" w:rsidRDefault="005348E3" w:rsidP="00E306AA">
            <w:pPr>
              <w:bidi/>
              <w:rPr>
                <w:rFonts w:ascii="Sakkal Majalla" w:eastAsia="Arial Unicode MS" w:hAnsi="Sakkal Majalla" w:cs="Sakkal Majalla"/>
                <w:rtl/>
                <w:lang w:bidi="ar-TN"/>
              </w:rPr>
            </w:pPr>
            <w:r w:rsidRPr="00735D74">
              <w:rPr>
                <w:rFonts w:ascii="Sakkal Majalla" w:eastAsia="Arial Unicode MS" w:hAnsi="Sakkal Majalla" w:cs="Sakkal Majalla"/>
                <w:rtl/>
                <w:lang w:bidi="ar-TN"/>
              </w:rPr>
              <w:t xml:space="preserve">غابـة شعـراء </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1.06</w:t>
            </w:r>
            <w:r w:rsidRPr="005348E3">
              <w:rPr>
                <w:rFonts w:ascii="Sakkal Majalla" w:eastAsia="Arial Unicode MS" w:hAnsi="Sakkal Majalla" w:cs="Sakkal Majalla"/>
                <w:rtl/>
                <w:lang w:bidi="ar-TN"/>
              </w:rPr>
              <w:t xml:space="preserve"> هك</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07</w:t>
            </w:r>
          </w:p>
        </w:tc>
      </w:tr>
      <w:tr w:rsidR="005348E3" w:rsidRPr="006F0548" w:rsidTr="005348E3">
        <w:tc>
          <w:tcPr>
            <w:tcW w:w="1734" w:type="pct"/>
          </w:tcPr>
          <w:p w:rsidR="005348E3" w:rsidRPr="00735D74" w:rsidRDefault="005348E3" w:rsidP="00E306AA">
            <w:pPr>
              <w:bidi/>
              <w:rPr>
                <w:rFonts w:ascii="Sakkal Majalla" w:eastAsia="Arial Unicode MS" w:hAnsi="Sakkal Majalla" w:cs="Sakkal Majalla"/>
                <w:rtl/>
                <w:lang w:bidi="ar-TN"/>
              </w:rPr>
            </w:pPr>
            <w:r w:rsidRPr="00735D74">
              <w:rPr>
                <w:rFonts w:ascii="Sakkal Majalla" w:eastAsia="Arial Unicode MS" w:hAnsi="Sakkal Majalla" w:cs="Sakkal Majalla"/>
                <w:rtl/>
                <w:lang w:bidi="ar-TN"/>
              </w:rPr>
              <w:t>نبتات محاذية للأودية</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4</w:t>
            </w:r>
            <w:r w:rsidRPr="005348E3">
              <w:rPr>
                <w:rFonts w:ascii="Sakkal Majalla" w:eastAsia="Arial Unicode MS" w:hAnsi="Sakkal Majalla" w:cs="Sakkal Majalla"/>
                <w:rtl/>
                <w:lang w:bidi="ar-TN"/>
              </w:rPr>
              <w:t xml:space="preserve"> هك</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03</w:t>
            </w:r>
          </w:p>
        </w:tc>
      </w:tr>
      <w:tr w:rsidR="005348E3" w:rsidRPr="006F0548" w:rsidTr="005348E3">
        <w:tc>
          <w:tcPr>
            <w:tcW w:w="1734" w:type="pct"/>
          </w:tcPr>
          <w:p w:rsidR="005348E3" w:rsidRPr="00735D74" w:rsidRDefault="005348E3" w:rsidP="00E306AA">
            <w:pPr>
              <w:bidi/>
              <w:rPr>
                <w:rFonts w:ascii="Sakkal Majalla" w:eastAsia="Arial Unicode MS" w:hAnsi="Sakkal Majalla" w:cs="Sakkal Majalla"/>
                <w:rtl/>
                <w:lang w:bidi="ar-TN"/>
              </w:rPr>
            </w:pPr>
            <w:r w:rsidRPr="00735D74">
              <w:rPr>
                <w:rFonts w:ascii="Sakkal Majalla" w:eastAsia="Arial Unicode MS" w:hAnsi="Sakkal Majalla" w:cs="Sakkal Majalla"/>
                <w:rtl/>
                <w:lang w:bidi="ar-TN"/>
              </w:rPr>
              <w:t>زراعات كبرى</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42.39</w:t>
            </w:r>
          </w:p>
        </w:tc>
        <w:tc>
          <w:tcPr>
            <w:tcW w:w="1633" w:type="pct"/>
          </w:tcPr>
          <w:p w:rsidR="005348E3" w:rsidRPr="005348E3" w:rsidRDefault="005348E3" w:rsidP="005348E3">
            <w:pPr>
              <w:bidi/>
              <w:jc w:val="center"/>
              <w:rPr>
                <w:rFonts w:ascii="Sakkal Majalla" w:eastAsia="Arial Unicode MS" w:hAnsi="Sakkal Majalla" w:cs="Sakkal Majalla"/>
                <w:rtl/>
                <w:lang w:bidi="ar-TN"/>
              </w:rPr>
            </w:pPr>
            <w:r w:rsidRPr="005348E3">
              <w:rPr>
                <w:rFonts w:ascii="Sakkal Majalla" w:eastAsia="Arial Unicode MS" w:hAnsi="Sakkal Majalla" w:cs="Sakkal Majalla" w:hint="cs"/>
                <w:rtl/>
                <w:lang w:bidi="ar-TN"/>
              </w:rPr>
              <w:t>30</w:t>
            </w:r>
          </w:p>
        </w:tc>
      </w:tr>
    </w:tbl>
    <w:p w:rsid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hint="cs"/>
          <w:sz w:val="28"/>
          <w:szCs w:val="28"/>
          <w:rtl/>
          <w:lang w:bidi="ar-TN"/>
        </w:rPr>
        <w:lastRenderedPageBreak/>
        <w:t xml:space="preserve">نلاحظ هذه السنة ارتفاع  طفيف </w:t>
      </w:r>
      <w:r w:rsidRPr="005348E3">
        <w:rPr>
          <w:rFonts w:ascii="Sakkal Majalla" w:hAnsi="Sakkal Majalla" w:cs="Sakkal Majalla"/>
          <w:sz w:val="28"/>
          <w:szCs w:val="28"/>
          <w:rtl/>
          <w:lang w:bidi="ar-TN"/>
        </w:rPr>
        <w:t xml:space="preserve"> </w:t>
      </w:r>
      <w:r w:rsidRPr="005348E3">
        <w:rPr>
          <w:rFonts w:ascii="Sakkal Majalla" w:hAnsi="Sakkal Majalla" w:cs="Sakkal Majalla" w:hint="cs"/>
          <w:sz w:val="28"/>
          <w:szCs w:val="28"/>
          <w:rtl/>
          <w:lang w:bidi="ar-TN"/>
        </w:rPr>
        <w:t>ل</w:t>
      </w:r>
      <w:r w:rsidRPr="005348E3">
        <w:rPr>
          <w:rFonts w:ascii="Sakkal Majalla" w:hAnsi="Sakkal Majalla" w:cs="Sakkal Majalla"/>
          <w:sz w:val="28"/>
          <w:szCs w:val="28"/>
          <w:rtl/>
          <w:lang w:bidi="ar-TN"/>
        </w:rPr>
        <w:t xml:space="preserve">عدد الحرائق المسجلة  تزامنا مع </w:t>
      </w:r>
      <w:r w:rsidRPr="005348E3">
        <w:rPr>
          <w:rFonts w:ascii="Sakkal Majalla" w:hAnsi="Sakkal Majalla" w:cs="Sakkal Majalla" w:hint="cs"/>
          <w:sz w:val="28"/>
          <w:szCs w:val="28"/>
          <w:rtl/>
          <w:lang w:bidi="ar-TN"/>
        </w:rPr>
        <w:t>تزايد</w:t>
      </w:r>
      <w:r w:rsidRPr="005348E3">
        <w:rPr>
          <w:rFonts w:ascii="Sakkal Majalla" w:hAnsi="Sakkal Majalla" w:cs="Sakkal Majalla"/>
          <w:sz w:val="28"/>
          <w:szCs w:val="28"/>
          <w:rtl/>
          <w:lang w:bidi="ar-TN"/>
        </w:rPr>
        <w:t xml:space="preserve"> المساحة المحروقة الشئ الذي انجر عنه  </w:t>
      </w:r>
      <w:r w:rsidRPr="005348E3">
        <w:rPr>
          <w:rFonts w:ascii="Sakkal Majalla" w:hAnsi="Sakkal Majalla" w:cs="Sakkal Majalla" w:hint="cs"/>
          <w:sz w:val="28"/>
          <w:szCs w:val="28"/>
          <w:rtl/>
          <w:lang w:bidi="ar-TN"/>
        </w:rPr>
        <w:t>ارتفاع</w:t>
      </w:r>
      <w:r w:rsidRPr="005348E3">
        <w:rPr>
          <w:rFonts w:ascii="Sakkal Majalla" w:hAnsi="Sakkal Majalla" w:cs="Sakkal Majalla"/>
          <w:sz w:val="28"/>
          <w:szCs w:val="28"/>
          <w:rtl/>
          <w:lang w:bidi="ar-TN"/>
        </w:rPr>
        <w:t xml:space="preserve">  القيمة المادية للخسائر وهذا مؤشر</w:t>
      </w:r>
      <w:r w:rsidRPr="005348E3">
        <w:rPr>
          <w:rFonts w:ascii="Sakkal Majalla" w:hAnsi="Sakkal Majalla" w:cs="Sakkal Majalla" w:hint="cs"/>
          <w:sz w:val="28"/>
          <w:szCs w:val="28"/>
          <w:rtl/>
          <w:lang w:bidi="ar-TN"/>
        </w:rPr>
        <w:t>سلبي</w:t>
      </w:r>
      <w:r w:rsidRPr="005348E3">
        <w:rPr>
          <w:rFonts w:ascii="Sakkal Majalla" w:hAnsi="Sakkal Majalla" w:cs="Sakkal Majalla"/>
          <w:sz w:val="28"/>
          <w:szCs w:val="28"/>
          <w:rtl/>
          <w:lang w:bidi="ar-TN"/>
        </w:rPr>
        <w:t xml:space="preserve"> يدل على </w:t>
      </w:r>
      <w:r w:rsidRPr="005348E3">
        <w:rPr>
          <w:rFonts w:ascii="Sakkal Majalla" w:hAnsi="Sakkal Majalla" w:cs="Sakkal Majalla" w:hint="cs"/>
          <w:sz w:val="28"/>
          <w:szCs w:val="28"/>
          <w:rtl/>
          <w:lang w:bidi="ar-TN"/>
        </w:rPr>
        <w:t xml:space="preserve">نجاعة الخطة المعتمدة لحماية الغابات من الحرائق  بالإعتماد على المراكز المتقدمة  بالمراكز الغابية </w:t>
      </w:r>
      <w:r w:rsidRPr="005348E3">
        <w:rPr>
          <w:rFonts w:ascii="Sakkal Majalla" w:hAnsi="Sakkal Majalla" w:cs="Sakkal Majalla"/>
          <w:sz w:val="28"/>
          <w:szCs w:val="28"/>
          <w:rtl/>
          <w:lang w:bidi="ar-TN"/>
        </w:rPr>
        <w:t xml:space="preserve">وبصفة عامة فإن الحد من مساحة كل حريق يدل قطعا على نجاعة </w:t>
      </w:r>
      <w:r w:rsidRPr="005348E3">
        <w:rPr>
          <w:rFonts w:ascii="Sakkal Majalla" w:hAnsi="Sakkal Majalla" w:cs="Sakkal Majalla" w:hint="cs"/>
          <w:sz w:val="28"/>
          <w:szCs w:val="28"/>
          <w:rtl/>
          <w:lang w:bidi="ar-TN"/>
        </w:rPr>
        <w:t>الخطة المعتمدة  لمجابهة حرائق الغابات حيث قدر معدل المساحة المحترفة في الحريق الواحد بحوالي 1.4 هك</w:t>
      </w:r>
      <w:r w:rsidRPr="005348E3">
        <w:rPr>
          <w:rFonts w:ascii="Sakkal Majalla" w:hAnsi="Sakkal Majalla" w:cs="Sakkal Majalla"/>
          <w:sz w:val="28"/>
          <w:szCs w:val="28"/>
          <w:rtl/>
          <w:lang w:bidi="ar-TN"/>
        </w:rPr>
        <w:t xml:space="preserve"> .</w:t>
      </w: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sz w:val="28"/>
          <w:szCs w:val="28"/>
          <w:rtl/>
          <w:lang w:bidi="ar-TN"/>
        </w:rPr>
        <w:t>التوزيع</w:t>
      </w:r>
      <w:r w:rsidRPr="005348E3">
        <w:rPr>
          <w:rFonts w:ascii="Sakkal Majalla" w:hAnsi="Sakkal Majalla" w:cs="Sakkal Majalla" w:hint="cs"/>
          <w:sz w:val="28"/>
          <w:szCs w:val="28"/>
          <w:rtl/>
          <w:lang w:bidi="ar-TN"/>
        </w:rPr>
        <w:t xml:space="preserve"> الزمني و</w:t>
      </w:r>
      <w:r w:rsidRPr="005348E3">
        <w:rPr>
          <w:rFonts w:ascii="Sakkal Majalla" w:hAnsi="Sakkal Majalla" w:cs="Sakkal Majalla"/>
          <w:sz w:val="28"/>
          <w:szCs w:val="28"/>
          <w:rtl/>
          <w:lang w:bidi="ar-TN"/>
        </w:rPr>
        <w:t xml:space="preserve"> الجغرافي للحرائق :</w:t>
      </w:r>
    </w:p>
    <w:p w:rsidR="00E306AA" w:rsidRPr="001F591C" w:rsidRDefault="00E306AA" w:rsidP="006B0751">
      <w:pPr>
        <w:pStyle w:val="Paragraphedeliste"/>
        <w:numPr>
          <w:ilvl w:val="0"/>
          <w:numId w:val="37"/>
        </w:numPr>
        <w:tabs>
          <w:tab w:val="right" w:pos="666"/>
          <w:tab w:val="right" w:pos="7118"/>
        </w:tabs>
        <w:bidi/>
        <w:spacing w:line="276" w:lineRule="auto"/>
        <w:jc w:val="both"/>
        <w:rPr>
          <w:rFonts w:ascii="Sakkal Majalla" w:hAnsi="Sakkal Majalla" w:cs="Sakkal Majalla"/>
          <w:b/>
          <w:bCs/>
          <w:sz w:val="32"/>
          <w:szCs w:val="32"/>
          <w:rtl/>
          <w:lang w:bidi="ar-TN"/>
        </w:rPr>
      </w:pPr>
      <w:r w:rsidRPr="001F591C">
        <w:rPr>
          <w:rFonts w:ascii="Sakkal Majalla" w:hAnsi="Sakkal Majalla" w:cs="Sakkal Majalla"/>
          <w:b/>
          <w:bCs/>
          <w:sz w:val="32"/>
          <w:szCs w:val="32"/>
          <w:rtl/>
          <w:lang w:bidi="ar-TN"/>
        </w:rPr>
        <w:t>التوزيع</w:t>
      </w:r>
      <w:r w:rsidRPr="001F591C">
        <w:rPr>
          <w:rFonts w:ascii="Sakkal Majalla" w:hAnsi="Sakkal Majalla" w:cs="Sakkal Majalla" w:hint="cs"/>
          <w:b/>
          <w:bCs/>
          <w:sz w:val="32"/>
          <w:szCs w:val="32"/>
          <w:rtl/>
          <w:lang w:bidi="ar-TN"/>
        </w:rPr>
        <w:t xml:space="preserve"> الزمني و</w:t>
      </w:r>
      <w:r w:rsidRPr="001F591C">
        <w:rPr>
          <w:rFonts w:ascii="Sakkal Majalla" w:hAnsi="Sakkal Majalla" w:cs="Sakkal Majalla"/>
          <w:b/>
          <w:bCs/>
          <w:sz w:val="32"/>
          <w:szCs w:val="32"/>
          <w:rtl/>
          <w:lang w:bidi="ar-TN"/>
        </w:rPr>
        <w:t xml:space="preserve"> الجغرافي للحرائق :</w:t>
      </w:r>
    </w:p>
    <w:p w:rsidR="00E306AA" w:rsidRPr="00735D74" w:rsidRDefault="00E306AA" w:rsidP="005348E3">
      <w:pPr>
        <w:tabs>
          <w:tab w:val="right" w:pos="666"/>
          <w:tab w:val="right" w:pos="7118"/>
        </w:tabs>
        <w:bidi/>
        <w:spacing w:line="276" w:lineRule="auto"/>
        <w:jc w:val="both"/>
        <w:rPr>
          <w:rFonts w:ascii="Sakkal Majalla" w:hAnsi="Sakkal Majalla" w:cs="Sakkal Majalla"/>
          <w:sz w:val="28"/>
          <w:szCs w:val="28"/>
          <w:rtl/>
          <w:lang w:bidi="ar-TN"/>
        </w:rPr>
      </w:pPr>
      <w:r w:rsidRPr="00735D74">
        <w:rPr>
          <w:rFonts w:ascii="Sakkal Majalla" w:hAnsi="Sakkal Majalla" w:cs="Sakkal Majalla"/>
          <w:sz w:val="28"/>
          <w:szCs w:val="28"/>
          <w:rtl/>
          <w:lang w:bidi="ar-TN"/>
        </w:rPr>
        <w:t xml:space="preserve">أما فيما يخص التوزيع الجغرافي للحرائق المسجلة </w:t>
      </w:r>
      <w:r w:rsidRPr="00735D74">
        <w:rPr>
          <w:rFonts w:ascii="Sakkal Majalla" w:hAnsi="Sakkal Majalla" w:cs="Sakkal Majalla" w:hint="cs"/>
          <w:sz w:val="28"/>
          <w:szCs w:val="28"/>
          <w:rtl/>
          <w:lang w:bidi="ar-TN"/>
        </w:rPr>
        <w:t>سنة 201</w:t>
      </w:r>
      <w:r w:rsidR="005348E3">
        <w:rPr>
          <w:rFonts w:ascii="Sakkal Majalla" w:hAnsi="Sakkal Majalla" w:cs="Sakkal Majalla" w:hint="cs"/>
          <w:sz w:val="28"/>
          <w:szCs w:val="28"/>
          <w:rtl/>
          <w:lang w:bidi="ar-TN"/>
        </w:rPr>
        <w:t>6</w:t>
      </w:r>
      <w:r w:rsidRPr="00735D74">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فهي موزعة كالآتي :</w:t>
      </w:r>
    </w:p>
    <w:p w:rsidR="00E306AA" w:rsidRPr="00735D74" w:rsidRDefault="00E306AA" w:rsidP="005348E3">
      <w:pPr>
        <w:tabs>
          <w:tab w:val="right" w:pos="666"/>
          <w:tab w:val="num" w:pos="248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زغــوان </w:t>
      </w: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 </w:t>
      </w:r>
      <w:r w:rsidR="005348E3">
        <w:rPr>
          <w:rFonts w:ascii="Sakkal Majalla" w:hAnsi="Sakkal Majalla" w:cs="Sakkal Majalla" w:hint="cs"/>
          <w:sz w:val="28"/>
          <w:szCs w:val="28"/>
          <w:rtl/>
          <w:lang w:bidi="ar-TN"/>
        </w:rPr>
        <w:t>13</w:t>
      </w:r>
      <w:r w:rsidRPr="00735D74">
        <w:rPr>
          <w:rFonts w:ascii="Sakkal Majalla" w:hAnsi="Sakkal Majalla" w:cs="Sakkal Majalla"/>
          <w:sz w:val="28"/>
          <w:szCs w:val="28"/>
          <w:rtl/>
          <w:lang w:bidi="ar-TN"/>
        </w:rPr>
        <w:t xml:space="preserve"> حريق.</w:t>
      </w:r>
    </w:p>
    <w:p w:rsidR="00E306AA" w:rsidRPr="00735D74" w:rsidRDefault="00E306AA" w:rsidP="005348E3">
      <w:pPr>
        <w:tabs>
          <w:tab w:val="right" w:pos="666"/>
          <w:tab w:val="num" w:pos="248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الفحــص </w:t>
      </w: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 </w:t>
      </w:r>
      <w:r w:rsidR="005348E3">
        <w:rPr>
          <w:rFonts w:ascii="Sakkal Majalla" w:hAnsi="Sakkal Majalla" w:cs="Sakkal Majalla" w:hint="cs"/>
          <w:sz w:val="28"/>
          <w:szCs w:val="28"/>
          <w:rtl/>
          <w:lang w:bidi="ar-TN"/>
        </w:rPr>
        <w:t>11</w:t>
      </w:r>
      <w:r w:rsidRPr="00735D74">
        <w:rPr>
          <w:rFonts w:ascii="Sakkal Majalla" w:hAnsi="Sakkal Majalla" w:cs="Sakkal Majalla"/>
          <w:sz w:val="28"/>
          <w:szCs w:val="28"/>
          <w:rtl/>
          <w:lang w:bidi="ar-TN"/>
        </w:rPr>
        <w:t xml:space="preserve"> حريق.</w:t>
      </w:r>
    </w:p>
    <w:p w:rsidR="00E306AA" w:rsidRPr="00735D74" w:rsidRDefault="00E306AA" w:rsidP="00E306AA">
      <w:pPr>
        <w:tabs>
          <w:tab w:val="right" w:pos="666"/>
          <w:tab w:val="num" w:pos="248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بئر مشارقة </w:t>
      </w: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 </w:t>
      </w:r>
      <w:r w:rsidRPr="00735D74">
        <w:rPr>
          <w:rFonts w:ascii="Sakkal Majalla" w:hAnsi="Sakkal Majalla" w:cs="Sakkal Majalla" w:hint="cs"/>
          <w:sz w:val="28"/>
          <w:szCs w:val="28"/>
          <w:rtl/>
          <w:lang w:bidi="ar-TN"/>
        </w:rPr>
        <w:t>02</w:t>
      </w:r>
      <w:r w:rsidRPr="00735D74">
        <w:rPr>
          <w:rFonts w:ascii="Sakkal Majalla" w:hAnsi="Sakkal Majalla" w:cs="Sakkal Majalla"/>
          <w:sz w:val="28"/>
          <w:szCs w:val="28"/>
          <w:rtl/>
          <w:lang w:bidi="ar-TN"/>
        </w:rPr>
        <w:t xml:space="preserve"> حريق. </w:t>
      </w:r>
    </w:p>
    <w:p w:rsidR="00E306AA" w:rsidRPr="00735D74" w:rsidRDefault="00E306AA" w:rsidP="005348E3">
      <w:pPr>
        <w:tabs>
          <w:tab w:val="right" w:pos="666"/>
          <w:tab w:val="num" w:pos="248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الـزريبـة </w:t>
      </w: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 </w:t>
      </w:r>
      <w:r w:rsidR="005348E3">
        <w:rPr>
          <w:rFonts w:ascii="Sakkal Majalla" w:hAnsi="Sakkal Majalla" w:cs="Sakkal Majalla" w:hint="cs"/>
          <w:sz w:val="28"/>
          <w:szCs w:val="28"/>
          <w:rtl/>
          <w:lang w:bidi="ar-TN"/>
        </w:rPr>
        <w:t>04</w:t>
      </w:r>
      <w:r w:rsidRPr="00735D74">
        <w:rPr>
          <w:rFonts w:ascii="Sakkal Majalla" w:hAnsi="Sakkal Majalla" w:cs="Sakkal Majalla"/>
          <w:sz w:val="28"/>
          <w:szCs w:val="28"/>
          <w:rtl/>
          <w:lang w:bidi="ar-TN"/>
        </w:rPr>
        <w:t xml:space="preserve"> حرائق.</w:t>
      </w:r>
    </w:p>
    <w:p w:rsidR="00E306AA" w:rsidRPr="00735D74" w:rsidRDefault="00E306AA" w:rsidP="005348E3">
      <w:pPr>
        <w:tabs>
          <w:tab w:val="right" w:pos="666"/>
          <w:tab w:val="num" w:pos="248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صـواف</w:t>
      </w: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  :</w:t>
      </w: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 </w:t>
      </w:r>
      <w:r w:rsidR="005348E3">
        <w:rPr>
          <w:rFonts w:ascii="Sakkal Majalla" w:hAnsi="Sakkal Majalla" w:cs="Sakkal Majalla" w:hint="cs"/>
          <w:sz w:val="28"/>
          <w:szCs w:val="28"/>
          <w:rtl/>
          <w:lang w:bidi="ar-TN"/>
        </w:rPr>
        <w:t xml:space="preserve">00 </w:t>
      </w:r>
      <w:r w:rsidRPr="00735D74">
        <w:rPr>
          <w:rFonts w:ascii="Sakkal Majalla" w:hAnsi="Sakkal Majalla" w:cs="Sakkal Majalla"/>
          <w:sz w:val="28"/>
          <w:szCs w:val="28"/>
          <w:rtl/>
          <w:lang w:bidi="ar-TN"/>
        </w:rPr>
        <w:t>حريق.</w:t>
      </w:r>
    </w:p>
    <w:p w:rsidR="00E306AA" w:rsidRPr="00735D74" w:rsidRDefault="00E306AA" w:rsidP="00E306AA">
      <w:pPr>
        <w:tabs>
          <w:tab w:val="right" w:pos="666"/>
          <w:tab w:val="num" w:pos="248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الناظور </w:t>
      </w:r>
      <w:r>
        <w:rPr>
          <w:rFonts w:ascii="Sakkal Majalla" w:hAnsi="Sakkal Majalla" w:cs="Sakkal Majalla" w:hint="cs"/>
          <w:sz w:val="28"/>
          <w:szCs w:val="28"/>
          <w:rtl/>
          <w:lang w:bidi="ar-TN"/>
        </w:rPr>
        <w:t xml:space="preserve">       </w:t>
      </w:r>
      <w:r w:rsidRPr="00735D74">
        <w:rPr>
          <w:rFonts w:ascii="Sakkal Majalla" w:hAnsi="Sakkal Majalla" w:cs="Sakkal Majalla"/>
          <w:sz w:val="28"/>
          <w:szCs w:val="28"/>
          <w:rtl/>
          <w:lang w:bidi="ar-TN"/>
        </w:rPr>
        <w:t xml:space="preserve">: </w:t>
      </w:r>
      <w:r w:rsidRPr="00735D74">
        <w:rPr>
          <w:rFonts w:ascii="Sakkal Majalla" w:hAnsi="Sakkal Majalla" w:cs="Sakkal Majalla" w:hint="cs"/>
          <w:sz w:val="28"/>
          <w:szCs w:val="28"/>
          <w:rtl/>
          <w:lang w:bidi="ar-TN"/>
        </w:rPr>
        <w:t>00</w:t>
      </w:r>
      <w:r w:rsidRPr="00735D74">
        <w:rPr>
          <w:rFonts w:ascii="Sakkal Majalla" w:hAnsi="Sakkal Majalla" w:cs="Sakkal Majalla"/>
          <w:sz w:val="28"/>
          <w:szCs w:val="28"/>
          <w:rtl/>
          <w:lang w:bidi="ar-TN"/>
        </w:rPr>
        <w:t xml:space="preserve"> حرائق.</w:t>
      </w:r>
    </w:p>
    <w:p w:rsidR="00E306AA" w:rsidRPr="001F591C" w:rsidRDefault="00E306AA" w:rsidP="005348E3">
      <w:pPr>
        <w:pStyle w:val="Paragraphedeliste"/>
        <w:tabs>
          <w:tab w:val="right" w:pos="666"/>
          <w:tab w:val="right" w:pos="7118"/>
        </w:tabs>
        <w:bidi/>
        <w:spacing w:line="276" w:lineRule="auto"/>
        <w:jc w:val="center"/>
        <w:rPr>
          <w:rFonts w:ascii="Sakkal Majalla" w:hAnsi="Sakkal Majalla" w:cs="Sakkal Majalla"/>
          <w:b/>
          <w:bCs/>
          <w:sz w:val="28"/>
          <w:szCs w:val="28"/>
          <w:rtl/>
          <w:lang w:bidi="ar-TN"/>
        </w:rPr>
      </w:pPr>
      <w:r w:rsidRPr="001F591C">
        <w:rPr>
          <w:rFonts w:ascii="Sakkal Majalla" w:hAnsi="Sakkal Majalla" w:cs="Sakkal Majalla"/>
          <w:b/>
          <w:bCs/>
          <w:sz w:val="28"/>
          <w:szCs w:val="28"/>
          <w:lang w:bidi="ar-TN"/>
        </w:rPr>
        <w:t xml:space="preserve">   </w:t>
      </w:r>
      <w:r w:rsidRPr="001F591C">
        <w:rPr>
          <w:rFonts w:ascii="Sakkal Majalla" w:hAnsi="Sakkal Majalla" w:cs="Sakkal Majalla" w:hint="cs"/>
          <w:b/>
          <w:bCs/>
          <w:sz w:val="28"/>
          <w:szCs w:val="28"/>
          <w:rtl/>
          <w:lang w:bidi="ar-TN"/>
        </w:rPr>
        <w:t xml:space="preserve"> </w:t>
      </w:r>
      <w:r w:rsidRPr="001F591C">
        <w:rPr>
          <w:rFonts w:ascii="Sakkal Majalla" w:hAnsi="Sakkal Majalla" w:cs="Sakkal Majalla"/>
          <w:b/>
          <w:bCs/>
          <w:sz w:val="28"/>
          <w:szCs w:val="28"/>
          <w:lang w:bidi="ar-TN"/>
        </w:rPr>
        <w:t xml:space="preserve"> </w:t>
      </w:r>
      <w:r w:rsidRPr="001F591C">
        <w:rPr>
          <w:rFonts w:ascii="Sakkal Majalla" w:hAnsi="Sakkal Majalla" w:cs="Sakkal Majalla"/>
          <w:b/>
          <w:bCs/>
          <w:sz w:val="28"/>
          <w:szCs w:val="28"/>
          <w:rtl/>
          <w:lang w:bidi="ar-TN"/>
        </w:rPr>
        <w:t>جدول ملخص للحرائق المسجلة خلال الفترة من  1986 إلى</w:t>
      </w:r>
      <w:r w:rsidR="005348E3">
        <w:rPr>
          <w:rFonts w:ascii="Sakkal Majalla" w:hAnsi="Sakkal Majalla" w:cs="Sakkal Majalla" w:hint="cs"/>
          <w:b/>
          <w:bCs/>
          <w:sz w:val="28"/>
          <w:szCs w:val="28"/>
          <w:rtl/>
          <w:lang w:bidi="ar-TN"/>
        </w:rPr>
        <w:t xml:space="preserve">2016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18"/>
        <w:gridCol w:w="1418"/>
        <w:gridCol w:w="2034"/>
        <w:gridCol w:w="468"/>
        <w:gridCol w:w="549"/>
        <w:gridCol w:w="396"/>
        <w:gridCol w:w="562"/>
        <w:gridCol w:w="523"/>
        <w:gridCol w:w="527"/>
        <w:gridCol w:w="582"/>
        <w:gridCol w:w="1433"/>
      </w:tblGrid>
      <w:tr w:rsidR="00E306AA" w:rsidRPr="001F591C" w:rsidTr="00E306AA">
        <w:trPr>
          <w:trHeight w:val="163"/>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السنة</w:t>
            </w:r>
          </w:p>
        </w:tc>
        <w:tc>
          <w:tcPr>
            <w:tcW w:w="770" w:type="pct"/>
            <w:vMerge w:val="restart"/>
            <w:shd w:val="clear" w:color="auto" w:fill="auto"/>
            <w:noWrap/>
            <w:vAlign w:val="bottom"/>
            <w:hideMark/>
          </w:tcPr>
          <w:p w:rsidR="00E306AA" w:rsidRPr="001F591C" w:rsidRDefault="00E306AA" w:rsidP="00E306AA">
            <w:pPr>
              <w:bidi/>
              <w:jc w:val="center"/>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العدد الجملي للحرائق</w:t>
            </w:r>
          </w:p>
        </w:tc>
        <w:tc>
          <w:tcPr>
            <w:tcW w:w="3062" w:type="pct"/>
            <w:gridSpan w:val="8"/>
            <w:shd w:val="clear" w:color="auto" w:fill="auto"/>
            <w:noWrap/>
            <w:vAlign w:val="bottom"/>
            <w:hideMark/>
          </w:tcPr>
          <w:p w:rsidR="00E306AA" w:rsidRPr="001F591C" w:rsidRDefault="00E306AA" w:rsidP="00E306AA">
            <w:pPr>
              <w:bidi/>
              <w:jc w:val="center"/>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التوزيع خلال شهور السنة</w:t>
            </w:r>
          </w:p>
        </w:tc>
        <w:tc>
          <w:tcPr>
            <w:tcW w:w="778" w:type="pct"/>
            <w:vMerge w:val="restart"/>
            <w:shd w:val="clear" w:color="auto" w:fill="auto"/>
            <w:noWrap/>
            <w:vAlign w:val="bottom"/>
            <w:hideMark/>
          </w:tcPr>
          <w:p w:rsidR="00E306AA" w:rsidRPr="001F591C" w:rsidRDefault="00E306AA" w:rsidP="00E306AA">
            <w:pPr>
              <w:bidi/>
              <w:jc w:val="center"/>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المساحة المحروقة هك</w:t>
            </w:r>
          </w:p>
        </w:tc>
      </w:tr>
      <w:tr w:rsidR="00E306AA" w:rsidRPr="001F591C" w:rsidTr="005348E3">
        <w:trPr>
          <w:trHeight w:val="182"/>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770" w:type="pct"/>
            <w:vMerge/>
            <w:vAlign w:val="center"/>
            <w:hideMark/>
          </w:tcPr>
          <w:p w:rsidR="00E306AA" w:rsidRPr="001F591C" w:rsidRDefault="00E306AA" w:rsidP="00E306AA">
            <w:pPr>
              <w:rPr>
                <w:rFonts w:ascii="Sakkal Majalla" w:eastAsia="Arial Unicode MS" w:hAnsi="Sakkal Majalla" w:cs="Sakkal Majalla"/>
                <w:sz w:val="18"/>
                <w:szCs w:val="18"/>
                <w:lang w:bidi="ar-TN"/>
              </w:rPr>
            </w:pPr>
          </w:p>
        </w:tc>
        <w:tc>
          <w:tcPr>
            <w:tcW w:w="1104" w:type="pct"/>
            <w:shd w:val="clear" w:color="auto" w:fill="auto"/>
            <w:noWrap/>
            <w:vAlign w:val="bottom"/>
            <w:hideMark/>
          </w:tcPr>
          <w:p w:rsidR="00E306AA" w:rsidRPr="001F591C" w:rsidRDefault="00E306AA" w:rsidP="00E306AA">
            <w:pPr>
              <w:bidi/>
              <w:jc w:val="center"/>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جانفي،فيفري،مارس افريل، ماي</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جوان</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جويلية</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أوت</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سبتمبر</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اكتوبر</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نوفمبر</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ديسمبر</w:t>
            </w:r>
          </w:p>
        </w:tc>
        <w:tc>
          <w:tcPr>
            <w:tcW w:w="778" w:type="pct"/>
            <w:vMerge/>
            <w:vAlign w:val="center"/>
            <w:hideMark/>
          </w:tcPr>
          <w:p w:rsidR="00E306AA" w:rsidRPr="001F591C" w:rsidRDefault="00E306AA" w:rsidP="00E306AA">
            <w:pPr>
              <w:rPr>
                <w:rFonts w:ascii="Sakkal Majalla" w:eastAsia="Arial Unicode MS" w:hAnsi="Sakkal Majalla" w:cs="Sakkal Majalla"/>
                <w:sz w:val="18"/>
                <w:szCs w:val="18"/>
                <w:lang w:bidi="ar-TN"/>
              </w:rPr>
            </w:pPr>
          </w:p>
        </w:tc>
      </w:tr>
      <w:tr w:rsidR="00E306AA" w:rsidRPr="001F591C" w:rsidTr="005348E3">
        <w:trPr>
          <w:trHeight w:val="213"/>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1986</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7</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114</w:t>
            </w:r>
          </w:p>
        </w:tc>
      </w:tr>
      <w:tr w:rsidR="00E306AA" w:rsidRPr="001F591C" w:rsidTr="005348E3">
        <w:trPr>
          <w:trHeight w:val="246"/>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1987</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13</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213</w:t>
            </w:r>
          </w:p>
        </w:tc>
      </w:tr>
      <w:tr w:rsidR="00E306AA" w:rsidRPr="001F591C" w:rsidTr="005348E3">
        <w:trPr>
          <w:trHeight w:val="249"/>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1988</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16</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9</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2234</w:t>
            </w:r>
          </w:p>
        </w:tc>
      </w:tr>
      <w:tr w:rsidR="00E306AA" w:rsidRPr="001F591C" w:rsidTr="005348E3">
        <w:trPr>
          <w:trHeight w:val="139"/>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1989</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r>
      <w:tr w:rsidR="00E306AA" w:rsidRPr="001F591C" w:rsidTr="005348E3">
        <w:trPr>
          <w:trHeight w:val="157"/>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1990</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7</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r>
      <w:tr w:rsidR="00E306AA" w:rsidRPr="001F591C" w:rsidTr="005348E3">
        <w:trPr>
          <w:trHeight w:val="175"/>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1991</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9</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3,5</w:t>
            </w:r>
          </w:p>
        </w:tc>
      </w:tr>
      <w:tr w:rsidR="00E306AA" w:rsidRPr="001F591C" w:rsidTr="005348E3">
        <w:trPr>
          <w:trHeight w:val="193"/>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1992</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13</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8</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3,5</w:t>
            </w:r>
          </w:p>
        </w:tc>
      </w:tr>
      <w:tr w:rsidR="00E306AA" w:rsidRPr="001F591C" w:rsidTr="005348E3">
        <w:trPr>
          <w:trHeight w:val="225"/>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1993</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423,4</w:t>
            </w:r>
          </w:p>
        </w:tc>
      </w:tr>
      <w:tr w:rsidR="00E306AA" w:rsidRPr="001F591C" w:rsidTr="005348E3">
        <w:trPr>
          <w:trHeight w:val="116"/>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1994</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20</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636,6</w:t>
            </w:r>
          </w:p>
        </w:tc>
      </w:tr>
      <w:tr w:rsidR="00E306AA" w:rsidRPr="001F591C" w:rsidTr="005348E3">
        <w:trPr>
          <w:trHeight w:val="119"/>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1995</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11</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6,4</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1996</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7</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2012</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1997</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7</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5,9</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1998</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13</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23</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1999</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15,5</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2000</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10</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15,7</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2001</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22</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8</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15,6</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2002</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3,5</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2003</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18</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6</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8</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19,6</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2004</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18</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4</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9</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32</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2005</w:t>
            </w:r>
          </w:p>
        </w:tc>
        <w:tc>
          <w:tcPr>
            <w:tcW w:w="77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25</w:t>
            </w:r>
          </w:p>
        </w:tc>
        <w:tc>
          <w:tcPr>
            <w:tcW w:w="110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5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9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11</w:t>
            </w:r>
          </w:p>
        </w:tc>
        <w:tc>
          <w:tcPr>
            <w:tcW w:w="21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10</w:t>
            </w:r>
          </w:p>
        </w:tc>
        <w:tc>
          <w:tcPr>
            <w:tcW w:w="305"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w:t>
            </w:r>
          </w:p>
        </w:tc>
        <w:tc>
          <w:tcPr>
            <w:tcW w:w="284"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113,9</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2006</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12</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10</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9</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4,6</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2007</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22</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11</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56,427</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2008</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18</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4</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4</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6</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114,8892</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2009</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39</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10</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11</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8</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5</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3</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6,292</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2010</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26</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6</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9</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8</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313,713</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2011</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24</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4</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3</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7</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5</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5</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8,2254</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2012</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46</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8</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13</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21</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2</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96,692</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lastRenderedPageBreak/>
              <w:t>2013</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46</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4</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7</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12</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16</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4</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lang w:bidi="ar-TN"/>
              </w:rPr>
              <w:t> </w:t>
            </w:r>
            <w:r w:rsidRPr="001F591C">
              <w:rPr>
                <w:rFonts w:ascii="Sakkal Majalla" w:eastAsia="Arial Unicode MS" w:hAnsi="Sakkal Majalla" w:cs="Sakkal Majalla"/>
                <w:sz w:val="18"/>
                <w:szCs w:val="18"/>
                <w:rtl/>
                <w:lang w:bidi="ar-TN"/>
              </w:rPr>
              <w:t>3</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 </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1049</w:t>
            </w:r>
            <w:r w:rsidRPr="001F591C">
              <w:rPr>
                <w:rFonts w:ascii="Sakkal Majalla" w:eastAsia="Arial Unicode MS" w:hAnsi="Sakkal Majalla" w:cs="Sakkal Majalla"/>
                <w:sz w:val="18"/>
                <w:szCs w:val="18"/>
                <w:lang w:bidi="ar-TN"/>
              </w:rPr>
              <w:t>,</w:t>
            </w:r>
            <w:r w:rsidRPr="001F591C">
              <w:rPr>
                <w:rFonts w:ascii="Sakkal Majalla" w:eastAsia="Arial Unicode MS" w:hAnsi="Sakkal Majalla" w:cs="Sakkal Majalla"/>
                <w:sz w:val="18"/>
                <w:szCs w:val="18"/>
                <w:rtl/>
                <w:lang w:bidi="ar-TN"/>
              </w:rPr>
              <w:t>41</w:t>
            </w:r>
          </w:p>
        </w:tc>
      </w:tr>
      <w:tr w:rsidR="00E306AA" w:rsidRPr="001F591C" w:rsidTr="005348E3">
        <w:trPr>
          <w:trHeight w:val="300"/>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2014</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76</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02</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12</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13</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24</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sz w:val="18"/>
                <w:szCs w:val="18"/>
                <w:rtl/>
                <w:lang w:bidi="ar-TN"/>
              </w:rPr>
              <w:t>15</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8</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lang w:bidi="ar-TN"/>
              </w:rPr>
            </w:pPr>
            <w:r w:rsidRPr="001F591C">
              <w:rPr>
                <w:rFonts w:ascii="Sakkal Majalla" w:eastAsia="Arial Unicode MS" w:hAnsi="Sakkal Majalla" w:cs="Sakkal Majalla" w:hint="cs"/>
                <w:sz w:val="18"/>
                <w:szCs w:val="18"/>
                <w:rtl/>
                <w:lang w:bidi="ar-TN"/>
              </w:rPr>
              <w:t xml:space="preserve">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2</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rtl/>
                <w:lang w:bidi="ar-TN"/>
              </w:rPr>
              <w:t>1102.271</w:t>
            </w:r>
          </w:p>
        </w:tc>
      </w:tr>
      <w:tr w:rsidR="00E306AA" w:rsidRPr="001F591C" w:rsidTr="005348E3">
        <w:trPr>
          <w:trHeight w:val="128"/>
        </w:trPr>
        <w:tc>
          <w:tcPr>
            <w:tcW w:w="390" w:type="pct"/>
            <w:shd w:val="clear" w:color="auto" w:fill="auto"/>
            <w:noWrap/>
            <w:vAlign w:val="bottom"/>
            <w:hideMark/>
          </w:tcPr>
          <w:p w:rsidR="00E306AA" w:rsidRPr="001F591C" w:rsidRDefault="00E306AA" w:rsidP="00E306AA">
            <w:pPr>
              <w:bidi/>
              <w:rPr>
                <w:rFonts w:ascii="Sakkal Majalla" w:eastAsia="Arial Unicode MS" w:hAnsi="Sakkal Majalla" w:cs="Sakkal Majalla"/>
                <w:sz w:val="18"/>
                <w:szCs w:val="18"/>
                <w:rtl/>
                <w:lang w:bidi="ar-TN"/>
              </w:rPr>
            </w:pPr>
            <w:r w:rsidRPr="001F591C">
              <w:rPr>
                <w:rFonts w:ascii="Sakkal Majalla" w:eastAsia="Arial Unicode MS" w:hAnsi="Sakkal Majalla" w:cs="Sakkal Majalla"/>
                <w:sz w:val="18"/>
                <w:szCs w:val="18"/>
                <w:lang w:bidi="ar-TN"/>
              </w:rPr>
              <w:t>2015</w:t>
            </w:r>
          </w:p>
        </w:tc>
        <w:tc>
          <w:tcPr>
            <w:tcW w:w="770"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19</w:t>
            </w:r>
          </w:p>
        </w:tc>
        <w:tc>
          <w:tcPr>
            <w:tcW w:w="110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01</w:t>
            </w:r>
          </w:p>
        </w:tc>
        <w:tc>
          <w:tcPr>
            <w:tcW w:w="25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1</w:t>
            </w:r>
          </w:p>
        </w:tc>
        <w:tc>
          <w:tcPr>
            <w:tcW w:w="29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3</w:t>
            </w:r>
          </w:p>
        </w:tc>
        <w:tc>
          <w:tcPr>
            <w:tcW w:w="21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4</w:t>
            </w:r>
          </w:p>
        </w:tc>
        <w:tc>
          <w:tcPr>
            <w:tcW w:w="305"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5</w:t>
            </w:r>
          </w:p>
        </w:tc>
        <w:tc>
          <w:tcPr>
            <w:tcW w:w="284"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1</w:t>
            </w:r>
          </w:p>
        </w:tc>
        <w:tc>
          <w:tcPr>
            <w:tcW w:w="28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 xml:space="preserve"> </w:t>
            </w:r>
          </w:p>
        </w:tc>
        <w:tc>
          <w:tcPr>
            <w:tcW w:w="316"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 xml:space="preserve"> </w:t>
            </w:r>
          </w:p>
        </w:tc>
        <w:tc>
          <w:tcPr>
            <w:tcW w:w="778" w:type="pct"/>
            <w:shd w:val="clear" w:color="auto" w:fill="auto"/>
            <w:noWrap/>
            <w:vAlign w:val="bottom"/>
            <w:hideMark/>
          </w:tcPr>
          <w:p w:rsidR="00E306AA" w:rsidRPr="001F591C" w:rsidRDefault="00E306AA" w:rsidP="009E1376">
            <w:pPr>
              <w:bidi/>
              <w:jc w:val="both"/>
              <w:rPr>
                <w:rFonts w:ascii="Sakkal Majalla" w:eastAsia="Arial Unicode MS" w:hAnsi="Sakkal Majalla" w:cs="Sakkal Majalla"/>
                <w:sz w:val="18"/>
                <w:szCs w:val="18"/>
                <w:rtl/>
                <w:lang w:bidi="ar-TN"/>
              </w:rPr>
            </w:pPr>
            <w:r w:rsidRPr="001F591C">
              <w:rPr>
                <w:rFonts w:ascii="Sakkal Majalla" w:eastAsia="Arial Unicode MS" w:hAnsi="Sakkal Majalla" w:cs="Sakkal Majalla" w:hint="cs"/>
                <w:sz w:val="18"/>
                <w:szCs w:val="18"/>
                <w:rtl/>
                <w:lang w:bidi="ar-TN"/>
              </w:rPr>
              <w:t>16.877</w:t>
            </w:r>
          </w:p>
        </w:tc>
      </w:tr>
      <w:tr w:rsidR="005348E3" w:rsidRPr="001F591C" w:rsidTr="005348E3">
        <w:trPr>
          <w:trHeight w:val="128"/>
        </w:trPr>
        <w:tc>
          <w:tcPr>
            <w:tcW w:w="390" w:type="pct"/>
            <w:shd w:val="clear" w:color="auto" w:fill="auto"/>
            <w:noWrap/>
            <w:vAlign w:val="bottom"/>
            <w:hideMark/>
          </w:tcPr>
          <w:p w:rsidR="005348E3" w:rsidRPr="005348E3" w:rsidRDefault="005348E3" w:rsidP="005348E3">
            <w:pPr>
              <w:rPr>
                <w:rFonts w:ascii="Sakkal Majalla" w:eastAsia="Arial Unicode MS" w:hAnsi="Sakkal Majalla" w:cs="Sakkal Majalla"/>
                <w:sz w:val="18"/>
                <w:szCs w:val="18"/>
                <w:lang w:bidi="ar-TN"/>
              </w:rPr>
            </w:pPr>
            <w:r w:rsidRPr="005348E3">
              <w:rPr>
                <w:rFonts w:ascii="Sakkal Majalla" w:eastAsia="Arial Unicode MS" w:hAnsi="Sakkal Majalla" w:cs="Sakkal Majalla" w:hint="cs"/>
                <w:sz w:val="18"/>
                <w:szCs w:val="18"/>
                <w:rtl/>
                <w:lang w:bidi="ar-TN"/>
              </w:rPr>
              <w:t>2016</w:t>
            </w:r>
          </w:p>
        </w:tc>
        <w:tc>
          <w:tcPr>
            <w:tcW w:w="770"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r w:rsidRPr="005348E3">
              <w:rPr>
                <w:rFonts w:ascii="Sakkal Majalla" w:eastAsia="Arial Unicode MS" w:hAnsi="Sakkal Majalla" w:cs="Sakkal Majalla" w:hint="cs"/>
                <w:sz w:val="18"/>
                <w:szCs w:val="18"/>
                <w:rtl/>
                <w:lang w:bidi="ar-TN"/>
              </w:rPr>
              <w:t>30</w:t>
            </w:r>
          </w:p>
        </w:tc>
        <w:tc>
          <w:tcPr>
            <w:tcW w:w="1104"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r w:rsidRPr="005348E3">
              <w:rPr>
                <w:rFonts w:ascii="Sakkal Majalla" w:eastAsia="Arial Unicode MS" w:hAnsi="Sakkal Majalla" w:cs="Sakkal Majalla" w:hint="cs"/>
                <w:sz w:val="18"/>
                <w:szCs w:val="18"/>
                <w:rtl/>
                <w:lang w:bidi="ar-TN"/>
              </w:rPr>
              <w:t>7</w:t>
            </w:r>
          </w:p>
        </w:tc>
        <w:tc>
          <w:tcPr>
            <w:tcW w:w="254"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r w:rsidRPr="005348E3">
              <w:rPr>
                <w:rFonts w:ascii="Sakkal Majalla" w:eastAsia="Arial Unicode MS" w:hAnsi="Sakkal Majalla" w:cs="Sakkal Majalla" w:hint="cs"/>
                <w:sz w:val="18"/>
                <w:szCs w:val="18"/>
                <w:rtl/>
                <w:lang w:bidi="ar-TN"/>
              </w:rPr>
              <w:t>1</w:t>
            </w:r>
          </w:p>
        </w:tc>
        <w:tc>
          <w:tcPr>
            <w:tcW w:w="298"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r w:rsidRPr="005348E3">
              <w:rPr>
                <w:rFonts w:ascii="Sakkal Majalla" w:eastAsia="Arial Unicode MS" w:hAnsi="Sakkal Majalla" w:cs="Sakkal Majalla" w:hint="cs"/>
                <w:sz w:val="18"/>
                <w:szCs w:val="18"/>
                <w:rtl/>
                <w:lang w:bidi="ar-TN"/>
              </w:rPr>
              <w:t>7</w:t>
            </w:r>
          </w:p>
        </w:tc>
        <w:tc>
          <w:tcPr>
            <w:tcW w:w="215"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r w:rsidRPr="005348E3">
              <w:rPr>
                <w:rFonts w:ascii="Sakkal Majalla" w:eastAsia="Arial Unicode MS" w:hAnsi="Sakkal Majalla" w:cs="Sakkal Majalla" w:hint="cs"/>
                <w:sz w:val="18"/>
                <w:szCs w:val="18"/>
                <w:rtl/>
                <w:lang w:bidi="ar-TN"/>
              </w:rPr>
              <w:t>11</w:t>
            </w:r>
          </w:p>
        </w:tc>
        <w:tc>
          <w:tcPr>
            <w:tcW w:w="305"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r w:rsidRPr="005348E3">
              <w:rPr>
                <w:rFonts w:ascii="Sakkal Majalla" w:eastAsia="Arial Unicode MS" w:hAnsi="Sakkal Majalla" w:cs="Sakkal Majalla" w:hint="cs"/>
                <w:sz w:val="18"/>
                <w:szCs w:val="18"/>
                <w:rtl/>
                <w:lang w:bidi="ar-TN"/>
              </w:rPr>
              <w:t>4</w:t>
            </w:r>
          </w:p>
        </w:tc>
        <w:tc>
          <w:tcPr>
            <w:tcW w:w="284"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p>
        </w:tc>
        <w:tc>
          <w:tcPr>
            <w:tcW w:w="286"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p>
        </w:tc>
        <w:tc>
          <w:tcPr>
            <w:tcW w:w="316"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p>
        </w:tc>
        <w:tc>
          <w:tcPr>
            <w:tcW w:w="778"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rtl/>
                <w:lang w:bidi="ar-TN"/>
              </w:rPr>
            </w:pPr>
            <w:r w:rsidRPr="005348E3">
              <w:rPr>
                <w:rFonts w:ascii="Sakkal Majalla" w:eastAsia="Arial Unicode MS" w:hAnsi="Sakkal Majalla" w:cs="Sakkal Majalla" w:hint="cs"/>
                <w:sz w:val="18"/>
                <w:szCs w:val="18"/>
                <w:rtl/>
                <w:lang w:bidi="ar-TN"/>
              </w:rPr>
              <w:t>42.39</w:t>
            </w:r>
          </w:p>
        </w:tc>
      </w:tr>
      <w:tr w:rsidR="005348E3" w:rsidRPr="001F591C" w:rsidTr="005348E3">
        <w:trPr>
          <w:trHeight w:val="105"/>
        </w:trPr>
        <w:tc>
          <w:tcPr>
            <w:tcW w:w="390" w:type="pct"/>
            <w:shd w:val="clear" w:color="auto" w:fill="auto"/>
            <w:noWrap/>
            <w:vAlign w:val="bottom"/>
            <w:hideMark/>
          </w:tcPr>
          <w:p w:rsidR="005348E3" w:rsidRPr="005348E3" w:rsidRDefault="005348E3" w:rsidP="005348E3">
            <w:pPr>
              <w:rPr>
                <w:rFonts w:ascii="Sakkal Majalla" w:eastAsia="Arial Unicode MS" w:hAnsi="Sakkal Majalla" w:cs="Sakkal Majalla"/>
                <w:sz w:val="18"/>
                <w:szCs w:val="18"/>
                <w:lang w:bidi="ar-TN"/>
              </w:rPr>
            </w:pPr>
            <w:r w:rsidRPr="005348E3">
              <w:rPr>
                <w:rFonts w:ascii="Sakkal Majalla" w:eastAsia="Arial Unicode MS" w:hAnsi="Sakkal Majalla" w:cs="Sakkal Majalla"/>
                <w:sz w:val="18"/>
                <w:szCs w:val="18"/>
                <w:rtl/>
                <w:lang w:bidi="ar-TN"/>
              </w:rPr>
              <w:t>المجموع =</w:t>
            </w:r>
          </w:p>
        </w:tc>
        <w:tc>
          <w:tcPr>
            <w:tcW w:w="770" w:type="pct"/>
            <w:shd w:val="clear" w:color="000000" w:fill="FFFFFF"/>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hint="cs"/>
                <w:sz w:val="18"/>
                <w:szCs w:val="18"/>
                <w:rtl/>
                <w:lang w:bidi="ar-TN"/>
              </w:rPr>
              <w:t>584</w:t>
            </w:r>
          </w:p>
        </w:tc>
        <w:tc>
          <w:tcPr>
            <w:tcW w:w="1104" w:type="pct"/>
            <w:shd w:val="clear" w:color="000000" w:fill="FFFFFF"/>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hint="cs"/>
                <w:sz w:val="18"/>
                <w:szCs w:val="18"/>
                <w:rtl/>
                <w:lang w:bidi="ar-TN"/>
              </w:rPr>
              <w:t>59</w:t>
            </w:r>
          </w:p>
        </w:tc>
        <w:tc>
          <w:tcPr>
            <w:tcW w:w="254" w:type="pct"/>
            <w:shd w:val="clear" w:color="000000" w:fill="FFFFFF"/>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sz w:val="18"/>
                <w:szCs w:val="18"/>
                <w:rtl/>
                <w:lang w:bidi="ar-TN"/>
              </w:rPr>
              <w:t>10</w:t>
            </w:r>
            <w:r w:rsidRPr="005348E3">
              <w:rPr>
                <w:rFonts w:ascii="Sakkal Majalla" w:eastAsia="Arial Unicode MS" w:hAnsi="Sakkal Majalla" w:cs="Sakkal Majalla" w:hint="cs"/>
                <w:sz w:val="18"/>
                <w:szCs w:val="18"/>
                <w:rtl/>
                <w:lang w:bidi="ar-TN"/>
              </w:rPr>
              <w:t>6</w:t>
            </w:r>
          </w:p>
        </w:tc>
        <w:tc>
          <w:tcPr>
            <w:tcW w:w="298" w:type="pct"/>
            <w:shd w:val="clear" w:color="000000" w:fill="FFFFFF"/>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sz w:val="18"/>
                <w:szCs w:val="18"/>
                <w:rtl/>
                <w:lang w:bidi="ar-TN"/>
              </w:rPr>
              <w:t>1</w:t>
            </w:r>
            <w:r w:rsidRPr="005348E3">
              <w:rPr>
                <w:rFonts w:ascii="Sakkal Majalla" w:eastAsia="Arial Unicode MS" w:hAnsi="Sakkal Majalla" w:cs="Sakkal Majalla" w:hint="cs"/>
                <w:sz w:val="18"/>
                <w:szCs w:val="18"/>
                <w:rtl/>
                <w:lang w:bidi="ar-TN"/>
              </w:rPr>
              <w:t>63</w:t>
            </w:r>
          </w:p>
        </w:tc>
        <w:tc>
          <w:tcPr>
            <w:tcW w:w="215" w:type="pct"/>
            <w:shd w:val="clear" w:color="000000" w:fill="FFFFFF"/>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hint="cs"/>
                <w:sz w:val="18"/>
                <w:szCs w:val="18"/>
                <w:rtl/>
                <w:lang w:bidi="ar-TN"/>
              </w:rPr>
              <w:t>198</w:t>
            </w:r>
          </w:p>
        </w:tc>
        <w:tc>
          <w:tcPr>
            <w:tcW w:w="305" w:type="pct"/>
            <w:shd w:val="clear" w:color="000000" w:fill="FFFFFF"/>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sz w:val="18"/>
                <w:szCs w:val="18"/>
                <w:lang w:bidi="ar-TN"/>
              </w:rPr>
              <w:t xml:space="preserve"> </w:t>
            </w:r>
            <w:r w:rsidRPr="005348E3">
              <w:rPr>
                <w:rFonts w:ascii="Sakkal Majalla" w:eastAsia="Arial Unicode MS" w:hAnsi="Sakkal Majalla" w:cs="Sakkal Majalla" w:hint="cs"/>
                <w:sz w:val="18"/>
                <w:szCs w:val="18"/>
                <w:rtl/>
                <w:lang w:bidi="ar-TN"/>
              </w:rPr>
              <w:t>74</w:t>
            </w:r>
          </w:p>
        </w:tc>
        <w:tc>
          <w:tcPr>
            <w:tcW w:w="284"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sz w:val="18"/>
                <w:szCs w:val="18"/>
                <w:rtl/>
                <w:lang w:bidi="ar-TN"/>
              </w:rPr>
              <w:t>2</w:t>
            </w:r>
            <w:r w:rsidRPr="005348E3">
              <w:rPr>
                <w:rFonts w:ascii="Sakkal Majalla" w:eastAsia="Arial Unicode MS" w:hAnsi="Sakkal Majalla" w:cs="Sakkal Majalla" w:hint="cs"/>
                <w:sz w:val="18"/>
                <w:szCs w:val="18"/>
                <w:rtl/>
                <w:lang w:bidi="ar-TN"/>
              </w:rPr>
              <w:t>9</w:t>
            </w:r>
          </w:p>
        </w:tc>
        <w:tc>
          <w:tcPr>
            <w:tcW w:w="286"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sz w:val="18"/>
                <w:szCs w:val="18"/>
                <w:rtl/>
                <w:lang w:bidi="ar-TN"/>
              </w:rPr>
              <w:t>6</w:t>
            </w:r>
          </w:p>
        </w:tc>
        <w:tc>
          <w:tcPr>
            <w:tcW w:w="316"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sz w:val="18"/>
                <w:szCs w:val="18"/>
                <w:rtl/>
                <w:lang w:bidi="ar-TN"/>
              </w:rPr>
              <w:t>13</w:t>
            </w:r>
          </w:p>
        </w:tc>
        <w:tc>
          <w:tcPr>
            <w:tcW w:w="778" w:type="pct"/>
            <w:shd w:val="clear" w:color="auto" w:fill="auto"/>
            <w:noWrap/>
            <w:vAlign w:val="bottom"/>
            <w:hideMark/>
          </w:tcPr>
          <w:p w:rsidR="005348E3" w:rsidRPr="005348E3" w:rsidRDefault="005348E3" w:rsidP="009E1376">
            <w:pPr>
              <w:bidi/>
              <w:jc w:val="both"/>
              <w:rPr>
                <w:rFonts w:ascii="Sakkal Majalla" w:eastAsia="Arial Unicode MS" w:hAnsi="Sakkal Majalla" w:cs="Sakkal Majalla"/>
                <w:sz w:val="18"/>
                <w:szCs w:val="18"/>
                <w:lang w:bidi="ar-TN"/>
              </w:rPr>
            </w:pPr>
            <w:r w:rsidRPr="005348E3">
              <w:rPr>
                <w:rFonts w:ascii="Sakkal Majalla" w:eastAsia="Arial Unicode MS" w:hAnsi="Sakkal Majalla" w:cs="Sakkal Majalla" w:hint="cs"/>
                <w:sz w:val="18"/>
                <w:szCs w:val="18"/>
                <w:rtl/>
                <w:lang w:bidi="ar-TN"/>
              </w:rPr>
              <w:t>8713.886</w:t>
            </w:r>
          </w:p>
        </w:tc>
      </w:tr>
    </w:tbl>
    <w:p w:rsidR="00E306AA" w:rsidRDefault="00E306AA" w:rsidP="00E306AA">
      <w:pPr>
        <w:tabs>
          <w:tab w:val="right" w:pos="174"/>
          <w:tab w:val="right" w:pos="534"/>
          <w:tab w:val="right" w:pos="1074"/>
          <w:tab w:val="right" w:pos="1254"/>
          <w:tab w:val="right" w:pos="1614"/>
          <w:tab w:val="right" w:pos="1794"/>
          <w:tab w:val="right" w:pos="3774"/>
          <w:tab w:val="right" w:pos="3954"/>
          <w:tab w:val="right" w:pos="4314"/>
          <w:tab w:val="right" w:pos="4494"/>
          <w:tab w:val="right" w:pos="4674"/>
        </w:tabs>
        <w:bidi/>
        <w:rPr>
          <w:rFonts w:cs="Sultan normal"/>
          <w:sz w:val="34"/>
          <w:szCs w:val="34"/>
          <w:rtl/>
          <w:lang w:bidi="ar-TN"/>
        </w:rPr>
      </w:pP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sz w:val="28"/>
          <w:szCs w:val="28"/>
          <w:rtl/>
          <w:lang w:bidi="ar-TN"/>
        </w:rPr>
        <w:t xml:space="preserve">    إن أغلـب الحرائـق قـد سجلـت بمعتمديـة الفحــص ( </w:t>
      </w:r>
      <w:r w:rsidRPr="005348E3">
        <w:rPr>
          <w:rFonts w:ascii="Sakkal Majalla" w:hAnsi="Sakkal Majalla" w:cs="Sakkal Majalla" w:hint="cs"/>
          <w:sz w:val="28"/>
          <w:szCs w:val="28"/>
          <w:rtl/>
          <w:lang w:bidi="ar-TN"/>
        </w:rPr>
        <w:t>11</w:t>
      </w:r>
      <w:r w:rsidRPr="005348E3">
        <w:rPr>
          <w:rFonts w:ascii="Sakkal Majalla" w:hAnsi="Sakkal Majalla" w:cs="Sakkal Majalla"/>
          <w:sz w:val="28"/>
          <w:szCs w:val="28"/>
          <w:rtl/>
          <w:lang w:bidi="ar-TN"/>
        </w:rPr>
        <w:t xml:space="preserve"> حر</w:t>
      </w:r>
      <w:r w:rsidRPr="005348E3">
        <w:rPr>
          <w:rFonts w:ascii="Sakkal Majalla" w:hAnsi="Sakkal Majalla" w:cs="Sakkal Majalla" w:hint="cs"/>
          <w:sz w:val="28"/>
          <w:szCs w:val="28"/>
          <w:rtl/>
          <w:lang w:bidi="ar-TN"/>
        </w:rPr>
        <w:t>ي</w:t>
      </w:r>
      <w:r w:rsidRPr="005348E3">
        <w:rPr>
          <w:rFonts w:ascii="Sakkal Majalla" w:hAnsi="Sakkal Majalla" w:cs="Sakkal Majalla"/>
          <w:sz w:val="28"/>
          <w:szCs w:val="28"/>
          <w:rtl/>
          <w:lang w:bidi="ar-TN"/>
        </w:rPr>
        <w:t>ق)و زغوان (</w:t>
      </w:r>
      <w:r w:rsidRPr="005348E3">
        <w:rPr>
          <w:rFonts w:ascii="Sakkal Majalla" w:hAnsi="Sakkal Majalla" w:cs="Sakkal Majalla" w:hint="cs"/>
          <w:sz w:val="28"/>
          <w:szCs w:val="28"/>
          <w:rtl/>
          <w:lang w:bidi="ar-TN"/>
        </w:rPr>
        <w:t>13</w:t>
      </w:r>
      <w:r w:rsidRPr="005348E3">
        <w:rPr>
          <w:rFonts w:ascii="Sakkal Majalla" w:hAnsi="Sakkal Majalla" w:cs="Sakkal Majalla"/>
          <w:sz w:val="28"/>
          <w:szCs w:val="28"/>
          <w:rtl/>
          <w:lang w:bidi="ar-TN"/>
        </w:rPr>
        <w:t xml:space="preserve"> حر</w:t>
      </w:r>
      <w:r w:rsidRPr="005348E3">
        <w:rPr>
          <w:rFonts w:ascii="Sakkal Majalla" w:hAnsi="Sakkal Majalla" w:cs="Sakkal Majalla" w:hint="cs"/>
          <w:sz w:val="28"/>
          <w:szCs w:val="28"/>
          <w:rtl/>
          <w:lang w:bidi="ar-TN"/>
        </w:rPr>
        <w:t>ي</w:t>
      </w:r>
      <w:r w:rsidRPr="005348E3">
        <w:rPr>
          <w:rFonts w:ascii="Sakkal Majalla" w:hAnsi="Sakkal Majalla" w:cs="Sakkal Majalla"/>
          <w:sz w:val="28"/>
          <w:szCs w:val="28"/>
          <w:rtl/>
          <w:lang w:bidi="ar-TN"/>
        </w:rPr>
        <w:t>ـق )، بئر مشارقة (0</w:t>
      </w:r>
      <w:r w:rsidRPr="005348E3">
        <w:rPr>
          <w:rFonts w:ascii="Sakkal Majalla" w:hAnsi="Sakkal Majalla" w:cs="Sakkal Majalla" w:hint="cs"/>
          <w:sz w:val="28"/>
          <w:szCs w:val="28"/>
          <w:rtl/>
          <w:lang w:bidi="ar-TN"/>
        </w:rPr>
        <w:t>2</w:t>
      </w:r>
      <w:r w:rsidRPr="005348E3">
        <w:rPr>
          <w:rFonts w:ascii="Sakkal Majalla" w:hAnsi="Sakkal Majalla" w:cs="Sakkal Majalla"/>
          <w:sz w:val="28"/>
          <w:szCs w:val="28"/>
          <w:rtl/>
          <w:lang w:bidi="ar-TN"/>
        </w:rPr>
        <w:t xml:space="preserve"> حرائق)، و الزريبة (0</w:t>
      </w:r>
      <w:r w:rsidRPr="005348E3">
        <w:rPr>
          <w:rFonts w:ascii="Sakkal Majalla" w:hAnsi="Sakkal Majalla" w:cs="Sakkal Majalla" w:hint="cs"/>
          <w:sz w:val="28"/>
          <w:szCs w:val="28"/>
          <w:rtl/>
          <w:lang w:bidi="ar-TN"/>
        </w:rPr>
        <w:t>4</w:t>
      </w:r>
      <w:r w:rsidRPr="005348E3">
        <w:rPr>
          <w:rFonts w:ascii="Sakkal Majalla" w:hAnsi="Sakkal Majalla" w:cs="Sakkal Majalla"/>
          <w:sz w:val="28"/>
          <w:szCs w:val="28"/>
          <w:rtl/>
          <w:lang w:bidi="ar-TN"/>
        </w:rPr>
        <w:t>ح</w:t>
      </w:r>
      <w:r w:rsidRPr="005348E3">
        <w:rPr>
          <w:rFonts w:ascii="Sakkal Majalla" w:hAnsi="Sakkal Majalla" w:cs="Sakkal Majalla" w:hint="cs"/>
          <w:sz w:val="28"/>
          <w:szCs w:val="28"/>
          <w:rtl/>
          <w:lang w:bidi="ar-TN"/>
        </w:rPr>
        <w:t>رائ</w:t>
      </w:r>
      <w:r w:rsidRPr="005348E3">
        <w:rPr>
          <w:rFonts w:ascii="Sakkal Majalla" w:hAnsi="Sakkal Majalla" w:cs="Sakkal Majalla"/>
          <w:sz w:val="28"/>
          <w:szCs w:val="28"/>
          <w:rtl/>
          <w:lang w:bidi="ar-TN"/>
        </w:rPr>
        <w:t xml:space="preserve">ق ). وكل هذه الحرائق هي نتاج  إهمال بعض متساكني المناطق الغابية و الفلاحين لأبسط شروط الوقاية و السلامة المدنية كما يلاحظ تفشي ظاهرة إحراق الغابات لتغيير صبغة الأرض من غابية إلى </w:t>
      </w:r>
      <w:r w:rsidRPr="005348E3">
        <w:rPr>
          <w:rFonts w:ascii="Sakkal Majalla" w:hAnsi="Sakkal Majalla" w:cs="Sakkal Majalla" w:hint="cs"/>
          <w:sz w:val="28"/>
          <w:szCs w:val="28"/>
          <w:rtl/>
          <w:lang w:bidi="ar-TN"/>
        </w:rPr>
        <w:t>فلاحية</w:t>
      </w:r>
      <w:r w:rsidRPr="005348E3">
        <w:rPr>
          <w:rFonts w:ascii="Sakkal Majalla" w:hAnsi="Sakkal Majalla" w:cs="Sakkal Majalla"/>
          <w:sz w:val="28"/>
          <w:szCs w:val="28"/>
          <w:rtl/>
          <w:lang w:bidi="ar-TN"/>
        </w:rPr>
        <w:t>.</w:t>
      </w:r>
    </w:p>
    <w:p w:rsidR="005348E3" w:rsidRPr="005348E3" w:rsidRDefault="005348E3" w:rsidP="006B0751">
      <w:pPr>
        <w:pStyle w:val="Paragraphedeliste"/>
        <w:numPr>
          <w:ilvl w:val="0"/>
          <w:numId w:val="37"/>
        </w:numPr>
        <w:tabs>
          <w:tab w:val="right" w:pos="666"/>
          <w:tab w:val="right" w:pos="7118"/>
        </w:tabs>
        <w:bidi/>
        <w:spacing w:line="276" w:lineRule="auto"/>
        <w:jc w:val="both"/>
        <w:rPr>
          <w:rFonts w:cs="Sultan normal"/>
          <w:b/>
          <w:bCs/>
          <w:sz w:val="30"/>
          <w:szCs w:val="30"/>
          <w:rtl/>
          <w:lang w:bidi="ar-TN"/>
        </w:rPr>
      </w:pPr>
      <w:r w:rsidRPr="005348E3">
        <w:rPr>
          <w:rFonts w:ascii="Sakkal Majalla" w:hAnsi="Sakkal Majalla" w:cs="Sakkal Majalla"/>
          <w:b/>
          <w:bCs/>
          <w:sz w:val="28"/>
          <w:szCs w:val="28"/>
          <w:rtl/>
          <w:lang w:bidi="ar-TN"/>
        </w:rPr>
        <w:t>التوزيع الزمني للحرائق :</w:t>
      </w: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sz w:val="28"/>
          <w:szCs w:val="28"/>
          <w:rtl/>
          <w:lang w:bidi="ar-TN"/>
        </w:rPr>
        <w:t>سجـل موسم 20</w:t>
      </w:r>
      <w:r w:rsidRPr="005348E3">
        <w:rPr>
          <w:rFonts w:ascii="Sakkal Majalla" w:hAnsi="Sakkal Majalla" w:cs="Sakkal Majalla" w:hint="cs"/>
          <w:sz w:val="28"/>
          <w:szCs w:val="28"/>
          <w:rtl/>
          <w:lang w:bidi="ar-TN"/>
        </w:rPr>
        <w:t>16</w:t>
      </w:r>
      <w:r w:rsidRPr="005348E3">
        <w:rPr>
          <w:rFonts w:ascii="Sakkal Majalla" w:hAnsi="Sakkal Majalla" w:cs="Sakkal Majalla"/>
          <w:sz w:val="28"/>
          <w:szCs w:val="28"/>
          <w:rtl/>
          <w:lang w:bidi="ar-TN"/>
        </w:rPr>
        <w:t xml:space="preserve"> </w:t>
      </w:r>
      <w:r w:rsidRPr="005348E3">
        <w:rPr>
          <w:rFonts w:ascii="Sakkal Majalla" w:hAnsi="Sakkal Majalla" w:cs="Sakkal Majalla" w:hint="cs"/>
          <w:sz w:val="28"/>
          <w:szCs w:val="28"/>
          <w:rtl/>
          <w:lang w:bidi="ar-TN"/>
        </w:rPr>
        <w:t>،30</w:t>
      </w:r>
      <w:r w:rsidRPr="005348E3">
        <w:rPr>
          <w:rFonts w:ascii="Sakkal Majalla" w:hAnsi="Sakkal Majalla" w:cs="Sakkal Majalla"/>
          <w:sz w:val="28"/>
          <w:szCs w:val="28"/>
          <w:rtl/>
          <w:lang w:bidi="ar-TN"/>
        </w:rPr>
        <w:t xml:space="preserve"> حريقا على امتـداد السنة و ذلك إنطلاقا من شهر: </w:t>
      </w:r>
      <w:r w:rsidRPr="005348E3">
        <w:rPr>
          <w:rFonts w:ascii="Sakkal Majalla" w:hAnsi="Sakkal Majalla" w:cs="Sakkal Majalla" w:hint="cs"/>
          <w:sz w:val="28"/>
          <w:szCs w:val="28"/>
          <w:rtl/>
          <w:lang w:bidi="ar-TN"/>
        </w:rPr>
        <w:t>ماي</w:t>
      </w:r>
      <w:r w:rsidRPr="005348E3">
        <w:rPr>
          <w:rFonts w:ascii="Sakkal Majalla" w:hAnsi="Sakkal Majalla" w:cs="Sakkal Majalla"/>
          <w:sz w:val="28"/>
          <w:szCs w:val="28"/>
          <w:rtl/>
          <w:lang w:bidi="ar-TN"/>
        </w:rPr>
        <w:t xml:space="preserve"> إلى موفى </w:t>
      </w:r>
      <w:r w:rsidRPr="005348E3">
        <w:rPr>
          <w:rFonts w:ascii="Sakkal Majalla" w:hAnsi="Sakkal Majalla" w:cs="Sakkal Majalla" w:hint="cs"/>
          <w:sz w:val="28"/>
          <w:szCs w:val="28"/>
          <w:rtl/>
          <w:lang w:bidi="ar-TN"/>
        </w:rPr>
        <w:t>شهر أكتوبر</w:t>
      </w:r>
      <w:r w:rsidRPr="005348E3">
        <w:rPr>
          <w:rFonts w:ascii="Sakkal Majalla" w:hAnsi="Sakkal Majalla" w:cs="Sakkal Majalla"/>
          <w:sz w:val="28"/>
          <w:szCs w:val="28"/>
          <w:rtl/>
          <w:lang w:bidi="ar-TN"/>
        </w:rPr>
        <w:t xml:space="preserve"> </w:t>
      </w:r>
      <w:r w:rsidRPr="005348E3">
        <w:rPr>
          <w:rFonts w:ascii="Sakkal Majalla" w:hAnsi="Sakkal Majalla" w:cs="Sakkal Majalla" w:hint="cs"/>
          <w:sz w:val="28"/>
          <w:szCs w:val="28"/>
          <w:rtl/>
          <w:lang w:bidi="ar-TN"/>
        </w:rPr>
        <w:t>.</w:t>
      </w: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sz w:val="28"/>
          <w:szCs w:val="28"/>
          <w:rtl/>
          <w:lang w:bidi="ar-TN"/>
        </w:rPr>
        <w:t xml:space="preserve">نلاحظ أن أغلب الحرائق سجلت خلال أشهر جويلية </w:t>
      </w:r>
      <w:r w:rsidRPr="005348E3">
        <w:rPr>
          <w:rFonts w:ascii="Sakkal Majalla" w:hAnsi="Sakkal Majalla" w:cs="Sakkal Majalla" w:hint="cs"/>
          <w:sz w:val="28"/>
          <w:szCs w:val="28"/>
          <w:rtl/>
          <w:lang w:bidi="ar-TN"/>
        </w:rPr>
        <w:t>و</w:t>
      </w:r>
      <w:r w:rsidRPr="005348E3">
        <w:rPr>
          <w:rFonts w:ascii="Sakkal Majalla" w:hAnsi="Sakkal Majalla" w:cs="Sakkal Majalla"/>
          <w:sz w:val="28"/>
          <w:szCs w:val="28"/>
          <w:rtl/>
          <w:lang w:bidi="ar-TN"/>
        </w:rPr>
        <w:t xml:space="preserve"> أوت </w:t>
      </w:r>
      <w:r w:rsidRPr="005348E3">
        <w:rPr>
          <w:rFonts w:ascii="Sakkal Majalla" w:hAnsi="Sakkal Majalla" w:cs="Sakkal Majalla" w:hint="cs"/>
          <w:sz w:val="28"/>
          <w:szCs w:val="28"/>
          <w:rtl/>
          <w:lang w:bidi="ar-TN"/>
        </w:rPr>
        <w:t>و</w:t>
      </w:r>
      <w:r w:rsidRPr="005348E3">
        <w:rPr>
          <w:rFonts w:ascii="Sakkal Majalla" w:hAnsi="Sakkal Majalla" w:cs="Sakkal Majalla"/>
          <w:sz w:val="28"/>
          <w:szCs w:val="28"/>
          <w:rtl/>
          <w:lang w:bidi="ar-TN"/>
        </w:rPr>
        <w:t xml:space="preserve"> سبتمبر (</w:t>
      </w:r>
      <w:r w:rsidRPr="005348E3">
        <w:rPr>
          <w:rFonts w:ascii="Sakkal Majalla" w:hAnsi="Sakkal Majalla" w:cs="Sakkal Majalla" w:hint="cs"/>
          <w:sz w:val="28"/>
          <w:szCs w:val="28"/>
          <w:rtl/>
          <w:lang w:bidi="ar-TN"/>
        </w:rPr>
        <w:t>60</w:t>
      </w:r>
      <w:r w:rsidRPr="005348E3">
        <w:rPr>
          <w:rFonts w:ascii="Sakkal Majalla" w:hAnsi="Sakkal Majalla" w:cs="Sakkal Majalla"/>
          <w:sz w:val="28"/>
          <w:szCs w:val="28"/>
          <w:rtl/>
          <w:lang w:bidi="ar-TN"/>
        </w:rPr>
        <w:t xml:space="preserve"> </w:t>
      </w:r>
      <w:r w:rsidRPr="005348E3">
        <w:rPr>
          <w:rFonts w:ascii="Sakkal Majalla" w:hAnsi="Sakkal Majalla" w:cs="Sakkal Majalla"/>
          <w:sz w:val="28"/>
          <w:szCs w:val="28"/>
          <w:lang w:bidi="ar-TN"/>
        </w:rPr>
        <w:t>%</w:t>
      </w:r>
      <w:r w:rsidRPr="005348E3">
        <w:rPr>
          <w:rFonts w:ascii="Sakkal Majalla" w:hAnsi="Sakkal Majalla" w:cs="Sakkal Majalla"/>
          <w:sz w:val="28"/>
          <w:szCs w:val="28"/>
          <w:rtl/>
          <w:lang w:bidi="ar-TN"/>
        </w:rPr>
        <w:t>) وهذا طبيعي حيث أن ارتفاع الحرارة خلال الصيف يجعل النباتات تفقد نسبة كبيرة من مخزونها المائي فتصبح ذات قابلية عالية للاشتعال مما يساهم في اندلاع الحـرائق إذا وجـدت الشرارة الأولى و هذا ناتج بالأساس عن إهمال أو تعمد إشعال النار .</w:t>
      </w:r>
    </w:p>
    <w:p w:rsidR="005348E3" w:rsidRPr="005348E3" w:rsidRDefault="005348E3" w:rsidP="006B0751">
      <w:pPr>
        <w:pStyle w:val="Paragraphedeliste"/>
        <w:numPr>
          <w:ilvl w:val="0"/>
          <w:numId w:val="37"/>
        </w:numPr>
        <w:tabs>
          <w:tab w:val="right" w:pos="666"/>
          <w:tab w:val="right" w:pos="7118"/>
        </w:tabs>
        <w:bidi/>
        <w:spacing w:line="276" w:lineRule="auto"/>
        <w:jc w:val="both"/>
        <w:rPr>
          <w:rFonts w:ascii="Sakkal Majalla" w:hAnsi="Sakkal Majalla" w:cs="Sakkal Majalla"/>
          <w:b/>
          <w:bCs/>
          <w:sz w:val="28"/>
          <w:szCs w:val="28"/>
          <w:rtl/>
          <w:lang w:bidi="ar-TN"/>
        </w:rPr>
      </w:pPr>
      <w:r>
        <w:rPr>
          <w:rFonts w:ascii="Sakkal Majalla" w:hAnsi="Sakkal Majalla" w:cs="Sakkal Majalla" w:hint="cs"/>
          <w:b/>
          <w:bCs/>
          <w:sz w:val="28"/>
          <w:szCs w:val="28"/>
          <w:rtl/>
          <w:lang w:bidi="ar-TN"/>
        </w:rPr>
        <w:t>ا</w:t>
      </w:r>
      <w:r w:rsidRPr="005348E3">
        <w:rPr>
          <w:rFonts w:ascii="Sakkal Majalla" w:hAnsi="Sakkal Majalla" w:cs="Sakkal Majalla"/>
          <w:b/>
          <w:bCs/>
          <w:sz w:val="28"/>
          <w:szCs w:val="28"/>
          <w:rtl/>
          <w:lang w:bidi="ar-TN"/>
        </w:rPr>
        <w:t>لـخــلاصــة :</w:t>
      </w: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sz w:val="28"/>
          <w:szCs w:val="28"/>
          <w:rtl/>
          <w:lang w:bidi="ar-TN"/>
        </w:rPr>
        <w:t>إن المتمعـن في الحرائــق المسجلة خـلال سنة 201</w:t>
      </w:r>
      <w:r w:rsidRPr="005348E3">
        <w:rPr>
          <w:rFonts w:ascii="Sakkal Majalla" w:hAnsi="Sakkal Majalla" w:cs="Sakkal Majalla" w:hint="cs"/>
          <w:sz w:val="28"/>
          <w:szCs w:val="28"/>
          <w:rtl/>
          <w:lang w:bidi="ar-TN"/>
        </w:rPr>
        <w:t>6</w:t>
      </w:r>
      <w:r w:rsidRPr="005348E3">
        <w:rPr>
          <w:rFonts w:ascii="Sakkal Majalla" w:hAnsi="Sakkal Majalla" w:cs="Sakkal Majalla"/>
          <w:sz w:val="28"/>
          <w:szCs w:val="28"/>
          <w:rtl/>
          <w:lang w:bidi="ar-TN"/>
        </w:rPr>
        <w:t xml:space="preserve">  يلاحظ بصفة جلية بأن جل الحرائق وقعت بالغطاء الغابي .(مساحة</w:t>
      </w:r>
      <w:r w:rsidRPr="005348E3">
        <w:rPr>
          <w:rFonts w:ascii="Sakkal Majalla" w:hAnsi="Sakkal Majalla" w:cs="Sakkal Majalla" w:hint="cs"/>
          <w:sz w:val="28"/>
          <w:szCs w:val="28"/>
          <w:rtl/>
          <w:lang w:bidi="ar-TN"/>
        </w:rPr>
        <w:t xml:space="preserve">  37.33 </w:t>
      </w:r>
      <w:r w:rsidRPr="005348E3">
        <w:rPr>
          <w:rFonts w:ascii="Sakkal Majalla" w:hAnsi="Sakkal Majalla" w:cs="Sakkal Majalla"/>
          <w:sz w:val="28"/>
          <w:szCs w:val="28"/>
          <w:rtl/>
          <w:lang w:bidi="ar-TN"/>
        </w:rPr>
        <w:t xml:space="preserve">هك من الصنوبر الحلبي </w:t>
      </w:r>
      <w:r w:rsidRPr="005348E3">
        <w:rPr>
          <w:rFonts w:ascii="Sakkal Majalla" w:hAnsi="Sakkal Majalla" w:cs="Sakkal Majalla" w:hint="cs"/>
          <w:sz w:val="28"/>
          <w:szCs w:val="28"/>
          <w:rtl/>
          <w:lang w:bidi="ar-TN"/>
        </w:rPr>
        <w:t>1.06</w:t>
      </w:r>
      <w:r w:rsidRPr="005348E3">
        <w:rPr>
          <w:rFonts w:ascii="Sakkal Majalla" w:hAnsi="Sakkal Majalla" w:cs="Sakkal Majalla"/>
          <w:sz w:val="28"/>
          <w:szCs w:val="28"/>
          <w:rtl/>
          <w:lang w:bidi="ar-TN"/>
        </w:rPr>
        <w:t xml:space="preserve">هك من الغابة الشعراء ) منها </w:t>
      </w:r>
      <w:r w:rsidRPr="005348E3">
        <w:rPr>
          <w:rFonts w:ascii="Sakkal Majalla" w:hAnsi="Sakkal Majalla" w:cs="Sakkal Majalla" w:hint="cs"/>
          <w:sz w:val="28"/>
          <w:szCs w:val="28"/>
          <w:rtl/>
          <w:lang w:bidi="ar-TN"/>
        </w:rPr>
        <w:t>20</w:t>
      </w:r>
      <w:r w:rsidRPr="005348E3">
        <w:rPr>
          <w:rFonts w:ascii="Sakkal Majalla" w:hAnsi="Sakkal Majalla" w:cs="Sakkal Majalla"/>
          <w:sz w:val="28"/>
          <w:szCs w:val="28"/>
          <w:rtl/>
          <w:lang w:bidi="ar-TN"/>
        </w:rPr>
        <w:t xml:space="preserve"> تم تسجيلها بملك الدولة أي ما يمثـل </w:t>
      </w:r>
      <w:r w:rsidRPr="005348E3">
        <w:rPr>
          <w:rFonts w:ascii="Sakkal Majalla" w:hAnsi="Sakkal Majalla" w:cs="Sakkal Majalla" w:hint="cs"/>
          <w:sz w:val="28"/>
          <w:szCs w:val="28"/>
          <w:rtl/>
          <w:lang w:bidi="ar-TN"/>
        </w:rPr>
        <w:t>67</w:t>
      </w:r>
      <w:r w:rsidRPr="005348E3">
        <w:rPr>
          <w:rFonts w:ascii="Sakkal Majalla" w:hAnsi="Sakkal Majalla" w:cs="Sakkal Majalla"/>
          <w:sz w:val="28"/>
          <w:szCs w:val="28"/>
          <w:rtl/>
          <w:lang w:bidi="ar-TN"/>
        </w:rPr>
        <w:t xml:space="preserve"> </w:t>
      </w:r>
      <w:r w:rsidRPr="005348E3">
        <w:rPr>
          <w:rFonts w:ascii="Sakkal Majalla" w:hAnsi="Sakkal Majalla" w:cs="Sakkal Majalla"/>
          <w:sz w:val="28"/>
          <w:szCs w:val="28"/>
          <w:lang w:bidi="ar-TN"/>
        </w:rPr>
        <w:t>%</w:t>
      </w:r>
      <w:r w:rsidRPr="005348E3">
        <w:rPr>
          <w:rFonts w:ascii="Sakkal Majalla" w:hAnsi="Sakkal Majalla" w:cs="Sakkal Majalla"/>
          <w:sz w:val="28"/>
          <w:szCs w:val="28"/>
          <w:rtl/>
          <w:lang w:bidi="ar-TN"/>
        </w:rPr>
        <w:t xml:space="preserve"> و 1</w:t>
      </w:r>
      <w:r w:rsidRPr="005348E3">
        <w:rPr>
          <w:rFonts w:ascii="Sakkal Majalla" w:hAnsi="Sakkal Majalla" w:cs="Sakkal Majalla" w:hint="cs"/>
          <w:sz w:val="28"/>
          <w:szCs w:val="28"/>
          <w:rtl/>
          <w:lang w:bidi="ar-TN"/>
        </w:rPr>
        <w:t>0</w:t>
      </w:r>
      <w:r w:rsidRPr="005348E3">
        <w:rPr>
          <w:rFonts w:ascii="Sakkal Majalla" w:hAnsi="Sakkal Majalla" w:cs="Sakkal Majalla"/>
          <w:sz w:val="28"/>
          <w:szCs w:val="28"/>
          <w:rtl/>
          <w:lang w:bidi="ar-TN"/>
        </w:rPr>
        <w:t xml:space="preserve"> حر</w:t>
      </w:r>
      <w:r w:rsidRPr="005348E3">
        <w:rPr>
          <w:rFonts w:ascii="Sakkal Majalla" w:hAnsi="Sakkal Majalla" w:cs="Sakkal Majalla" w:hint="cs"/>
          <w:sz w:val="28"/>
          <w:szCs w:val="28"/>
          <w:rtl/>
          <w:lang w:bidi="ar-TN"/>
        </w:rPr>
        <w:t>ائ</w:t>
      </w:r>
      <w:r w:rsidRPr="005348E3">
        <w:rPr>
          <w:rFonts w:ascii="Sakkal Majalla" w:hAnsi="Sakkal Majalla" w:cs="Sakkal Majalla"/>
          <w:sz w:val="28"/>
          <w:szCs w:val="28"/>
          <w:rtl/>
          <w:lang w:bidi="ar-TN"/>
        </w:rPr>
        <w:t xml:space="preserve">ق سجلت بالملك الخاص أي ما يمثل </w:t>
      </w:r>
      <w:r w:rsidRPr="005348E3">
        <w:rPr>
          <w:rFonts w:ascii="Sakkal Majalla" w:hAnsi="Sakkal Majalla" w:cs="Sakkal Majalla" w:hint="cs"/>
          <w:sz w:val="28"/>
          <w:szCs w:val="28"/>
          <w:rtl/>
          <w:lang w:bidi="ar-TN"/>
        </w:rPr>
        <w:t>34</w:t>
      </w:r>
      <w:r w:rsidRPr="005348E3">
        <w:rPr>
          <w:rFonts w:ascii="Sakkal Majalla" w:hAnsi="Sakkal Majalla" w:cs="Sakkal Majalla"/>
          <w:sz w:val="28"/>
          <w:szCs w:val="28"/>
          <w:lang w:bidi="ar-TN"/>
        </w:rPr>
        <w:t>%</w:t>
      </w:r>
      <w:r w:rsidRPr="005348E3">
        <w:rPr>
          <w:rFonts w:ascii="Sakkal Majalla" w:hAnsi="Sakkal Majalla" w:cs="Sakkal Majalla"/>
          <w:sz w:val="28"/>
          <w:szCs w:val="28"/>
          <w:rtl/>
          <w:lang w:bidi="ar-TN"/>
        </w:rPr>
        <w:t xml:space="preserve"> .</w:t>
      </w: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hint="cs"/>
          <w:sz w:val="28"/>
          <w:szCs w:val="28"/>
          <w:rtl/>
          <w:lang w:bidi="ar-TN"/>
        </w:rPr>
        <w:t>كما نلاحظ أن</w:t>
      </w:r>
      <w:r w:rsidRPr="005348E3">
        <w:rPr>
          <w:rFonts w:ascii="Sakkal Majalla" w:hAnsi="Sakkal Majalla" w:cs="Sakkal Majalla"/>
          <w:sz w:val="28"/>
          <w:szCs w:val="28"/>
          <w:rtl/>
          <w:lang w:bidi="ar-TN"/>
        </w:rPr>
        <w:t xml:space="preserve"> ا</w:t>
      </w:r>
      <w:r w:rsidRPr="005348E3">
        <w:rPr>
          <w:rFonts w:ascii="Sakkal Majalla" w:hAnsi="Sakkal Majalla" w:cs="Sakkal Majalla" w:hint="cs"/>
          <w:sz w:val="28"/>
          <w:szCs w:val="28"/>
          <w:rtl/>
          <w:lang w:bidi="ar-TN"/>
        </w:rPr>
        <w:t xml:space="preserve">لغاية من حرق </w:t>
      </w:r>
      <w:r w:rsidRPr="005348E3">
        <w:rPr>
          <w:rFonts w:ascii="Sakkal Majalla" w:hAnsi="Sakkal Majalla" w:cs="Sakkal Majalla"/>
          <w:sz w:val="28"/>
          <w:szCs w:val="28"/>
          <w:rtl/>
          <w:lang w:bidi="ar-TN"/>
        </w:rPr>
        <w:t xml:space="preserve">الغابات الخاصة هي تغيير صبغة الأرض من غابية إلى فلاحية دون مراعاة المصلحة العامة حيث يعمد البعض إلى تقليص الغطاء الغابي، و هذا مؤشر سلبي يجب العمل على معالجة أسبابه و تلافيه مستقبلا كي نحافظ على المساحات الغابية و الحد من إتلافها  بنفس الاهتمام الذي يوليه المواطن للحفاظ على ممتلكاته الخاصة بما في ذلك الأراضي الفلاحية. كما أنه لوحظ أن  </w:t>
      </w:r>
      <w:r w:rsidRPr="005348E3">
        <w:rPr>
          <w:rFonts w:ascii="Sakkal Majalla" w:hAnsi="Sakkal Majalla" w:cs="Sakkal Majalla" w:hint="cs"/>
          <w:sz w:val="28"/>
          <w:szCs w:val="28"/>
          <w:rtl/>
          <w:lang w:bidi="ar-TN"/>
        </w:rPr>
        <w:t>54.28</w:t>
      </w:r>
      <w:r w:rsidRPr="005348E3">
        <w:rPr>
          <w:rFonts w:ascii="Sakkal Majalla" w:hAnsi="Sakkal Majalla" w:cs="Sakkal Majalla"/>
          <w:sz w:val="28"/>
          <w:szCs w:val="28"/>
          <w:rtl/>
          <w:lang w:bidi="ar-TN"/>
        </w:rPr>
        <w:t xml:space="preserve"> </w:t>
      </w:r>
      <w:r w:rsidRPr="005348E3">
        <w:rPr>
          <w:rFonts w:ascii="Sakkal Majalla" w:hAnsi="Sakkal Majalla" w:cs="Sakkal Majalla"/>
          <w:sz w:val="28"/>
          <w:szCs w:val="28"/>
          <w:lang w:bidi="ar-TN"/>
        </w:rPr>
        <w:t>%</w:t>
      </w:r>
      <w:r w:rsidRPr="005348E3">
        <w:rPr>
          <w:rFonts w:ascii="Sakkal Majalla" w:hAnsi="Sakkal Majalla" w:cs="Sakkal Majalla"/>
          <w:sz w:val="28"/>
          <w:szCs w:val="28"/>
          <w:rtl/>
          <w:lang w:bidi="ar-TN"/>
        </w:rPr>
        <w:t xml:space="preserve"> من الحرائق وقع تسجيلها مابين الساعة </w:t>
      </w:r>
      <w:r w:rsidRPr="005348E3">
        <w:rPr>
          <w:rFonts w:ascii="Sakkal Majalla" w:hAnsi="Sakkal Majalla" w:cs="Sakkal Majalla" w:hint="cs"/>
          <w:sz w:val="28"/>
          <w:szCs w:val="28"/>
          <w:rtl/>
          <w:lang w:bidi="ar-TN"/>
        </w:rPr>
        <w:t>18:00</w:t>
      </w:r>
      <w:r w:rsidRPr="005348E3">
        <w:rPr>
          <w:rFonts w:ascii="Sakkal Majalla" w:hAnsi="Sakkal Majalla" w:cs="Sakkal Majalla"/>
          <w:sz w:val="28"/>
          <w:szCs w:val="28"/>
          <w:rtl/>
          <w:lang w:bidi="ar-TN"/>
        </w:rPr>
        <w:t xml:space="preserve"> والساعة </w:t>
      </w:r>
      <w:r w:rsidRPr="005348E3">
        <w:rPr>
          <w:rFonts w:ascii="Sakkal Majalla" w:hAnsi="Sakkal Majalla" w:cs="Sakkal Majalla" w:hint="cs"/>
          <w:sz w:val="28"/>
          <w:szCs w:val="28"/>
          <w:rtl/>
          <w:lang w:bidi="ar-TN"/>
        </w:rPr>
        <w:t>06:00</w:t>
      </w:r>
      <w:r w:rsidRPr="005348E3">
        <w:rPr>
          <w:rFonts w:ascii="Sakkal Majalla" w:hAnsi="Sakkal Majalla" w:cs="Sakkal Majalla"/>
          <w:sz w:val="28"/>
          <w:szCs w:val="28"/>
          <w:rtl/>
          <w:lang w:bidi="ar-TN"/>
        </w:rPr>
        <w:t xml:space="preserve"> صباحا. </w:t>
      </w:r>
    </w:p>
    <w:p w:rsidR="005348E3" w:rsidRPr="005348E3" w:rsidRDefault="005348E3" w:rsidP="005348E3">
      <w:pPr>
        <w:tabs>
          <w:tab w:val="right" w:pos="666"/>
          <w:tab w:val="right" w:pos="7118"/>
        </w:tabs>
        <w:bidi/>
        <w:spacing w:line="276" w:lineRule="auto"/>
        <w:jc w:val="both"/>
        <w:rPr>
          <w:rFonts w:ascii="Sakkal Majalla" w:hAnsi="Sakkal Majalla" w:cs="Sakkal Majalla"/>
          <w:sz w:val="28"/>
          <w:szCs w:val="28"/>
          <w:rtl/>
          <w:lang w:bidi="ar-TN"/>
        </w:rPr>
      </w:pPr>
      <w:r w:rsidRPr="005348E3">
        <w:rPr>
          <w:rFonts w:ascii="Sakkal Majalla" w:hAnsi="Sakkal Majalla" w:cs="Sakkal Majalla"/>
          <w:sz w:val="28"/>
          <w:szCs w:val="28"/>
          <w:rtl/>
          <w:lang w:bidi="ar-TN"/>
        </w:rPr>
        <w:t xml:space="preserve"> إن المحافظة على ثرواتنا الغابية و الفلاحية من كل تلف مسؤولية الجميع و المواطن الواعي هو أساس نجاح خطط الوقـاية مـن الحـرائق و هو الطرف الفاعل الذي يعول عليه في </w:t>
      </w:r>
      <w:r w:rsidRPr="005348E3">
        <w:rPr>
          <w:rFonts w:ascii="Sakkal Majalla" w:hAnsi="Sakkal Majalla" w:cs="Sakkal Majalla" w:hint="cs"/>
          <w:sz w:val="28"/>
          <w:szCs w:val="28"/>
          <w:rtl/>
          <w:lang w:bidi="ar-TN"/>
        </w:rPr>
        <w:t xml:space="preserve">حماية ثرواتنا الطبيعية من الاندثار. </w:t>
      </w:r>
    </w:p>
    <w:p w:rsidR="00E306AA" w:rsidRPr="002364DF" w:rsidRDefault="00E306AA" w:rsidP="006B0751">
      <w:pPr>
        <w:pStyle w:val="Paragraphedeliste"/>
        <w:numPr>
          <w:ilvl w:val="0"/>
          <w:numId w:val="37"/>
        </w:numPr>
        <w:tabs>
          <w:tab w:val="right" w:pos="666"/>
          <w:tab w:val="right" w:pos="7118"/>
        </w:tabs>
        <w:bidi/>
        <w:spacing w:line="276" w:lineRule="auto"/>
        <w:jc w:val="both"/>
        <w:rPr>
          <w:rFonts w:cs="Sultan normal"/>
          <w:b/>
          <w:bCs/>
          <w:noProof/>
          <w:sz w:val="36"/>
          <w:szCs w:val="36"/>
          <w:rtl/>
          <w:lang w:bidi="ar-TN"/>
        </w:rPr>
      </w:pPr>
      <w:r w:rsidRPr="002364DF">
        <w:rPr>
          <w:rFonts w:cs="Sultan normal"/>
          <w:noProof/>
          <w:sz w:val="34"/>
          <w:szCs w:val="34"/>
          <w:rtl/>
          <w:lang w:bidi="ar-TN"/>
        </w:rPr>
        <w:tab/>
      </w:r>
      <w:r w:rsidRPr="001F591C">
        <w:rPr>
          <w:rFonts w:ascii="Sakkal Majalla" w:hAnsi="Sakkal Majalla" w:cs="Sakkal Majalla"/>
          <w:b/>
          <w:bCs/>
          <w:sz w:val="32"/>
          <w:szCs w:val="32"/>
          <w:rtl/>
          <w:lang w:bidi="ar-TN"/>
        </w:rPr>
        <w:t>الإشكاليات :</w:t>
      </w:r>
      <w:r w:rsidRPr="002364DF">
        <w:rPr>
          <w:rFonts w:cs="Sultan normal"/>
          <w:b/>
          <w:bCs/>
          <w:noProof/>
          <w:sz w:val="36"/>
          <w:szCs w:val="36"/>
          <w:rtl/>
          <w:lang w:bidi="ar-TN"/>
        </w:rPr>
        <w:t xml:space="preserve"> </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1F591C">
        <w:rPr>
          <w:rFonts w:ascii="Sakkal Majalla" w:hAnsi="Sakkal Majalla" w:cs="Sakkal Majalla" w:hint="cs"/>
          <w:sz w:val="28"/>
          <w:szCs w:val="28"/>
          <w:rtl/>
          <w:lang w:bidi="ar-TN"/>
        </w:rPr>
        <w:t xml:space="preserve"> </w:t>
      </w:r>
      <w:r w:rsidRPr="001F591C">
        <w:rPr>
          <w:rFonts w:ascii="Sakkal Majalla" w:hAnsi="Sakkal Majalla" w:cs="Sakkal Majalla"/>
          <w:sz w:val="28"/>
          <w:szCs w:val="28"/>
          <w:rtl/>
          <w:lang w:bidi="ar-TN"/>
        </w:rPr>
        <w:t xml:space="preserve"> تفشي ظاهرة حرق الغابات الخاصة  بجيملة من معتمدية زغوان لتغيير الصبغة .</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1F591C">
        <w:rPr>
          <w:rFonts w:ascii="Sakkal Majalla" w:hAnsi="Sakkal Majalla" w:cs="Sakkal Majalla" w:hint="cs"/>
          <w:sz w:val="28"/>
          <w:szCs w:val="28"/>
          <w:rtl/>
          <w:lang w:bidi="ar-TN"/>
        </w:rPr>
        <w:t xml:space="preserve"> </w:t>
      </w:r>
      <w:r w:rsidRPr="001F591C">
        <w:rPr>
          <w:rFonts w:ascii="Sakkal Majalla" w:hAnsi="Sakkal Majalla" w:cs="Sakkal Majalla"/>
          <w:sz w:val="28"/>
          <w:szCs w:val="28"/>
          <w:rtl/>
          <w:lang w:bidi="ar-TN"/>
        </w:rPr>
        <w:t xml:space="preserve"> مصب الفضلات بجيملة هو معضلة بيئية وهو في حالة إشتعال دائم على مدار السنة ويشكل خطرا على المزارع و الغابة المجاورة خاصة في فصل الصيف مما تسبب في عدة حرائق بالجهة في السنوات الأخيرة .</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1F591C">
        <w:rPr>
          <w:rFonts w:ascii="Sakkal Majalla" w:hAnsi="Sakkal Majalla" w:cs="Sakkal Majalla" w:hint="cs"/>
          <w:sz w:val="28"/>
          <w:szCs w:val="28"/>
          <w:rtl/>
          <w:lang w:bidi="ar-TN"/>
        </w:rPr>
        <w:t xml:space="preserve"> </w:t>
      </w:r>
      <w:r w:rsidRPr="001F591C">
        <w:rPr>
          <w:rFonts w:ascii="Sakkal Majalla" w:hAnsi="Sakkal Majalla" w:cs="Sakkal Majalla"/>
          <w:sz w:val="28"/>
          <w:szCs w:val="28"/>
          <w:rtl/>
          <w:lang w:bidi="ar-TN"/>
        </w:rPr>
        <w:t xml:space="preserve"> تعـدد الزيـارات الغيـر منظمة  و تردد بعض الشبان المتهورين على حديقة جبل زغوان ليلا و نهارا لذا وجب تكثيف الدوريات الأمنية لمقاومة هذه الظاهرة التي لها إنعكاس سلبي على المحيط بصفة عامة.</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1F591C">
        <w:rPr>
          <w:rFonts w:ascii="Sakkal Majalla" w:hAnsi="Sakkal Majalla" w:cs="Sakkal Majalla" w:hint="cs"/>
          <w:sz w:val="28"/>
          <w:szCs w:val="28"/>
          <w:rtl/>
          <w:lang w:bidi="ar-TN"/>
        </w:rPr>
        <w:t xml:space="preserve"> </w:t>
      </w:r>
      <w:r w:rsidRPr="001F591C">
        <w:rPr>
          <w:rFonts w:ascii="Sakkal Majalla" w:hAnsi="Sakkal Majalla" w:cs="Sakkal Majalla"/>
          <w:sz w:val="28"/>
          <w:szCs w:val="28"/>
          <w:rtl/>
          <w:lang w:bidi="ar-TN"/>
        </w:rPr>
        <w:t xml:space="preserve"> تهالك أسطول مكافحة الحرائق.</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1F591C">
        <w:rPr>
          <w:rFonts w:ascii="Sakkal Majalla" w:hAnsi="Sakkal Majalla" w:cs="Sakkal Majalla" w:hint="cs"/>
          <w:sz w:val="28"/>
          <w:szCs w:val="28"/>
          <w:rtl/>
          <w:lang w:bidi="ar-TN"/>
        </w:rPr>
        <w:t xml:space="preserve"> </w:t>
      </w:r>
      <w:r w:rsidRPr="001F591C">
        <w:rPr>
          <w:rFonts w:ascii="Sakkal Majalla" w:hAnsi="Sakkal Majalla" w:cs="Sakkal Majalla"/>
          <w:sz w:val="28"/>
          <w:szCs w:val="28"/>
          <w:rtl/>
          <w:lang w:bidi="ar-TN"/>
        </w:rPr>
        <w:t xml:space="preserve"> النقص الحاد في سواق الشاحنات الثقيلة.</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1F591C">
        <w:rPr>
          <w:rFonts w:ascii="Sakkal Majalla" w:hAnsi="Sakkal Majalla" w:cs="Sakkal Majalla" w:hint="cs"/>
          <w:sz w:val="28"/>
          <w:szCs w:val="28"/>
          <w:rtl/>
          <w:lang w:bidi="ar-TN"/>
        </w:rPr>
        <w:t xml:space="preserve"> </w:t>
      </w:r>
      <w:r w:rsidRPr="001F591C">
        <w:rPr>
          <w:rFonts w:ascii="Sakkal Majalla" w:hAnsi="Sakkal Majalla" w:cs="Sakkal Majalla"/>
          <w:sz w:val="28"/>
          <w:szCs w:val="28"/>
          <w:rtl/>
          <w:lang w:bidi="ar-TN"/>
        </w:rPr>
        <w:t xml:space="preserve"> عدم الإختصاص بالنسبة للغابات في مقاومة الحرائق  .</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Pr="001F591C" w:rsidRDefault="00E306AA" w:rsidP="006B0751">
      <w:pPr>
        <w:pStyle w:val="Paragraphedeliste"/>
        <w:numPr>
          <w:ilvl w:val="0"/>
          <w:numId w:val="37"/>
        </w:numPr>
        <w:bidi/>
        <w:jc w:val="both"/>
        <w:rPr>
          <w:rFonts w:ascii="Sakkal Majalla" w:hAnsi="Sakkal Majalla" w:cs="Sakkal Majalla"/>
          <w:b/>
          <w:bCs/>
          <w:sz w:val="32"/>
          <w:szCs w:val="32"/>
          <w:rtl/>
          <w:lang w:bidi="ar-TN"/>
        </w:rPr>
      </w:pPr>
      <w:r w:rsidRPr="001F591C">
        <w:rPr>
          <w:rFonts w:ascii="Sakkal Majalla" w:hAnsi="Sakkal Majalla" w:cs="Sakkal Majalla"/>
          <w:b/>
          <w:bCs/>
          <w:sz w:val="32"/>
          <w:szCs w:val="32"/>
          <w:rtl/>
          <w:lang w:bidi="ar-TN"/>
        </w:rPr>
        <w:t xml:space="preserve"> الإقتراحات :</w:t>
      </w:r>
    </w:p>
    <w:p w:rsidR="00E306AA" w:rsidRPr="002364DF" w:rsidRDefault="00E306AA" w:rsidP="00E306AA">
      <w:pPr>
        <w:bidi/>
        <w:ind w:firstLine="707"/>
        <w:jc w:val="both"/>
        <w:rPr>
          <w:rFonts w:cs="Sultan normal"/>
          <w:noProof/>
          <w:sz w:val="30"/>
          <w:szCs w:val="30"/>
          <w:rtl/>
          <w:lang w:bidi="ar-TN"/>
        </w:rPr>
      </w:pP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 </w:t>
      </w:r>
      <w:r w:rsidRPr="009E1376">
        <w:rPr>
          <w:rFonts w:ascii="Sakkal Majalla" w:hAnsi="Sakkal Majalla" w:cs="Sakkal Majalla"/>
          <w:sz w:val="28"/>
          <w:szCs w:val="28"/>
          <w:rtl/>
          <w:lang w:bidi="ar-TN"/>
        </w:rPr>
        <w:t xml:space="preserve"> النظر في إمكانية تحويل مصب الفضلات من  جيملة إلى جهة أخرى بعيدة عن المزارع والغابة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 - </w:t>
      </w:r>
      <w:r w:rsidRPr="009E1376">
        <w:rPr>
          <w:rFonts w:ascii="Sakkal Majalla" w:hAnsi="Sakkal Majalla" w:cs="Sakkal Majalla"/>
          <w:sz w:val="28"/>
          <w:szCs w:val="28"/>
          <w:rtl/>
          <w:lang w:bidi="ar-TN"/>
        </w:rPr>
        <w:t xml:space="preserve"> تكثيف الزيارات الميدانية من طرف الأمن للتصدي لبعض السلوكيات اللامسؤولة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 </w:t>
      </w:r>
      <w:r w:rsidRPr="009E1376">
        <w:rPr>
          <w:rFonts w:ascii="Sakkal Majalla" w:hAnsi="Sakkal Majalla" w:cs="Sakkal Majalla"/>
          <w:sz w:val="28"/>
          <w:szCs w:val="28"/>
          <w:rtl/>
          <w:lang w:bidi="ar-TN"/>
        </w:rPr>
        <w:t xml:space="preserve"> منع حرق الهشيم من طرف بعض الفلاحين في الفترة الصيفية أو خارجها.</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 - </w:t>
      </w:r>
      <w:r w:rsidRPr="009E1376">
        <w:rPr>
          <w:rFonts w:ascii="Sakkal Majalla" w:hAnsi="Sakkal Majalla" w:cs="Sakkal Majalla"/>
          <w:sz w:val="28"/>
          <w:szCs w:val="28"/>
          <w:rtl/>
          <w:lang w:bidi="ar-TN"/>
        </w:rPr>
        <w:t xml:space="preserve"> تعهد المسالك الريفية بالمعدات اللازمة لصيانتها وتسهيل التنقل فيها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  </w:t>
      </w:r>
      <w:r w:rsidRPr="009E1376">
        <w:rPr>
          <w:rFonts w:ascii="Sakkal Majalla" w:hAnsi="Sakkal Majalla" w:cs="Sakkal Majalla"/>
          <w:sz w:val="28"/>
          <w:szCs w:val="28"/>
          <w:rtl/>
          <w:lang w:bidi="ar-TN"/>
        </w:rPr>
        <w:t xml:space="preserve"> دعم الدائرة بوسائل الوقاية من الحرائق.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 - </w:t>
      </w:r>
      <w:r w:rsidRPr="009E1376">
        <w:rPr>
          <w:rFonts w:ascii="Sakkal Majalla" w:hAnsi="Sakkal Majalla" w:cs="Sakkal Majalla"/>
          <w:sz w:val="28"/>
          <w:szCs w:val="28"/>
          <w:rtl/>
          <w:lang w:bidi="ar-TN"/>
        </w:rPr>
        <w:t xml:space="preserve"> دعم الإطار الفني بالدائرة.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  </w:t>
      </w:r>
      <w:r w:rsidRPr="009E1376">
        <w:rPr>
          <w:rFonts w:ascii="Sakkal Majalla" w:hAnsi="Sakkal Majalla" w:cs="Sakkal Majalla"/>
          <w:sz w:val="28"/>
          <w:szCs w:val="28"/>
          <w:rtl/>
          <w:lang w:bidi="ar-TN"/>
        </w:rPr>
        <w:t>إنتداب سواق الشاحنات الثقيلة</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إيجاد حلول للأراضي الغابية الخاصة (تعويض/إقتناء/إنتزاع).</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تسوية و ضعية الأراضي الدولية المسندة  لفائدة الفنيين أو المواطنيين و تمكينهم من شهادة ملكية منفردة.</w:t>
      </w:r>
    </w:p>
    <w:p w:rsidR="00E306AA" w:rsidRPr="009E1376" w:rsidRDefault="00E306AA" w:rsidP="009E1376">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E306AA">
      <w:pPr>
        <w:bidi/>
        <w:jc w:val="both"/>
        <w:rPr>
          <w:rFonts w:cs="Sultan normal"/>
          <w:noProof/>
          <w:sz w:val="34"/>
          <w:szCs w:val="34"/>
          <w:rtl/>
          <w:lang w:bidi="ar-TN"/>
        </w:rPr>
      </w:pPr>
    </w:p>
    <w:p w:rsidR="00E306AA" w:rsidRDefault="00E306AA" w:rsidP="00E306AA">
      <w:pPr>
        <w:bidi/>
        <w:jc w:val="both"/>
        <w:rPr>
          <w:rFonts w:cs="Sultan normal"/>
          <w:noProof/>
          <w:sz w:val="34"/>
          <w:szCs w:val="34"/>
          <w:rtl/>
          <w:lang w:bidi="ar-TN"/>
        </w:rPr>
      </w:pPr>
    </w:p>
    <w:p w:rsidR="00E306AA" w:rsidRDefault="00E306AA" w:rsidP="00E306AA">
      <w:pPr>
        <w:bidi/>
        <w:jc w:val="both"/>
        <w:rPr>
          <w:rFonts w:cs="Sultan normal"/>
          <w:noProof/>
          <w:sz w:val="34"/>
          <w:szCs w:val="34"/>
          <w:lang w:bidi="ar-TN"/>
        </w:rPr>
      </w:pPr>
    </w:p>
    <w:p w:rsidR="00E306AA" w:rsidRDefault="00E306AA" w:rsidP="00E306AA">
      <w:pPr>
        <w:bidi/>
        <w:jc w:val="both"/>
        <w:rPr>
          <w:rFonts w:cs="Sultan normal"/>
          <w:noProof/>
          <w:sz w:val="34"/>
          <w:szCs w:val="34"/>
          <w:lang w:bidi="ar-TN"/>
        </w:rPr>
      </w:pPr>
    </w:p>
    <w:p w:rsidR="00E306AA" w:rsidRDefault="00E306AA" w:rsidP="00E306AA">
      <w:pPr>
        <w:bidi/>
        <w:jc w:val="both"/>
        <w:rPr>
          <w:rFonts w:cs="Sultan normal"/>
          <w:noProof/>
          <w:sz w:val="34"/>
          <w:szCs w:val="34"/>
          <w:lang w:bidi="ar-TN"/>
        </w:rPr>
      </w:pPr>
    </w:p>
    <w:p w:rsidR="00E306AA" w:rsidRDefault="00E306AA" w:rsidP="00E306AA">
      <w:pPr>
        <w:bidi/>
        <w:jc w:val="both"/>
        <w:rPr>
          <w:rFonts w:cs="Sultan normal"/>
          <w:noProof/>
          <w:sz w:val="34"/>
          <w:szCs w:val="34"/>
          <w:lang w:bidi="ar-TN"/>
        </w:rPr>
      </w:pPr>
    </w:p>
    <w:p w:rsidR="00E306AA" w:rsidRDefault="00E306AA" w:rsidP="00E306AA">
      <w:pPr>
        <w:bidi/>
        <w:jc w:val="both"/>
        <w:rPr>
          <w:rFonts w:cs="Sultan normal"/>
          <w:noProof/>
          <w:sz w:val="34"/>
          <w:szCs w:val="34"/>
          <w:rtl/>
          <w:lang w:bidi="ar-TN"/>
        </w:rPr>
      </w:pPr>
    </w:p>
    <w:p w:rsidR="00E306AA" w:rsidRDefault="00E306AA" w:rsidP="00E306AA">
      <w:pPr>
        <w:bidi/>
        <w:jc w:val="both"/>
        <w:rPr>
          <w:rFonts w:cs="Sultan normal"/>
          <w:noProof/>
          <w:sz w:val="34"/>
          <w:szCs w:val="34"/>
          <w:rtl/>
          <w:lang w:bidi="ar-TN"/>
        </w:rPr>
      </w:pPr>
    </w:p>
    <w:p w:rsidR="00E306AA" w:rsidRPr="005127C0" w:rsidRDefault="00E306AA" w:rsidP="00E306AA">
      <w:pPr>
        <w:bidi/>
        <w:jc w:val="both"/>
        <w:rPr>
          <w:noProof/>
          <w:sz w:val="34"/>
          <w:szCs w:val="34"/>
          <w:rtl/>
          <w:lang w:bidi="ar-TN"/>
        </w:rPr>
      </w:pPr>
    </w:p>
    <w:p w:rsidR="00E306AA" w:rsidRPr="005127C0" w:rsidRDefault="00E306AA" w:rsidP="00E306AA">
      <w:pPr>
        <w:bidi/>
        <w:jc w:val="both"/>
        <w:rPr>
          <w:b/>
          <w:bCs/>
          <w:noProof/>
          <w:sz w:val="34"/>
          <w:szCs w:val="34"/>
          <w:rtl/>
          <w:lang w:bidi="ar-TN"/>
        </w:rPr>
      </w:pPr>
    </w:p>
    <w:p w:rsidR="00E306AA" w:rsidRPr="005127C0" w:rsidRDefault="00E306AA" w:rsidP="00E306AA">
      <w:pPr>
        <w:bidi/>
        <w:jc w:val="both"/>
        <w:rPr>
          <w:b/>
          <w:bCs/>
          <w:noProof/>
          <w:sz w:val="34"/>
          <w:szCs w:val="34"/>
          <w:rtl/>
          <w:lang w:bidi="ar-TN"/>
        </w:rPr>
      </w:pPr>
    </w:p>
    <w:p w:rsidR="00E306AA" w:rsidRDefault="00E306AA" w:rsidP="00E306AA">
      <w:pPr>
        <w:tabs>
          <w:tab w:val="left" w:pos="2801"/>
          <w:tab w:val="center" w:pos="5233"/>
        </w:tabs>
        <w:bidi/>
        <w:rPr>
          <w:b/>
          <w:bCs/>
          <w:noProof/>
          <w:sz w:val="34"/>
          <w:szCs w:val="34"/>
          <w:u w:val="single"/>
          <w:rtl/>
          <w:lang w:bidi="ar-TN"/>
        </w:rPr>
      </w:pPr>
    </w:p>
    <w:p w:rsidR="00E306AA" w:rsidRDefault="00E306AA" w:rsidP="00E306AA">
      <w:pPr>
        <w:tabs>
          <w:tab w:val="left" w:pos="2801"/>
          <w:tab w:val="center" w:pos="5233"/>
        </w:tabs>
        <w:bidi/>
        <w:rPr>
          <w:b/>
          <w:bCs/>
          <w:noProof/>
          <w:sz w:val="34"/>
          <w:szCs w:val="34"/>
          <w:u w:val="single"/>
          <w:rtl/>
          <w:lang w:bidi="ar-TN"/>
        </w:rPr>
      </w:pPr>
    </w:p>
    <w:p w:rsidR="00E306AA" w:rsidRDefault="00E306AA" w:rsidP="00E306AA">
      <w:pPr>
        <w:tabs>
          <w:tab w:val="left" w:pos="2801"/>
          <w:tab w:val="center" w:pos="5233"/>
        </w:tabs>
        <w:bidi/>
        <w:rPr>
          <w:b/>
          <w:bCs/>
          <w:noProof/>
          <w:sz w:val="34"/>
          <w:szCs w:val="34"/>
          <w:u w:val="single"/>
          <w:rtl/>
          <w:lang w:bidi="ar-TN"/>
        </w:rPr>
      </w:pPr>
    </w:p>
    <w:p w:rsidR="00E306AA" w:rsidRDefault="00E306AA" w:rsidP="00E306AA">
      <w:pPr>
        <w:tabs>
          <w:tab w:val="left" w:pos="2801"/>
          <w:tab w:val="center" w:pos="5233"/>
        </w:tabs>
        <w:bidi/>
        <w:rPr>
          <w:b/>
          <w:bCs/>
          <w:noProof/>
          <w:sz w:val="34"/>
          <w:szCs w:val="34"/>
          <w:u w:val="single"/>
          <w:rtl/>
          <w:lang w:bidi="ar-TN"/>
        </w:rPr>
      </w:pPr>
    </w:p>
    <w:p w:rsidR="00E306AA" w:rsidRDefault="00E306AA" w:rsidP="00E306AA">
      <w:pPr>
        <w:tabs>
          <w:tab w:val="left" w:pos="2801"/>
          <w:tab w:val="center" w:pos="5233"/>
        </w:tabs>
        <w:bidi/>
        <w:rPr>
          <w:b/>
          <w:bCs/>
          <w:noProof/>
          <w:sz w:val="34"/>
          <w:szCs w:val="34"/>
          <w:u w:val="single"/>
          <w:rtl/>
          <w:lang w:bidi="ar-TN"/>
        </w:rPr>
      </w:pPr>
    </w:p>
    <w:p w:rsidR="00E306AA" w:rsidRDefault="00E306AA" w:rsidP="00E306AA">
      <w:pPr>
        <w:tabs>
          <w:tab w:val="left" w:pos="2801"/>
          <w:tab w:val="center" w:pos="5233"/>
        </w:tabs>
        <w:bidi/>
        <w:rPr>
          <w:b/>
          <w:bCs/>
          <w:noProof/>
          <w:sz w:val="34"/>
          <w:szCs w:val="34"/>
          <w:u w:val="single"/>
          <w:rtl/>
          <w:lang w:bidi="ar-TN"/>
        </w:rPr>
      </w:pPr>
    </w:p>
    <w:p w:rsidR="00E306AA" w:rsidRDefault="00E306AA" w:rsidP="00E306AA">
      <w:pPr>
        <w:tabs>
          <w:tab w:val="left" w:pos="2801"/>
          <w:tab w:val="center" w:pos="5233"/>
        </w:tabs>
        <w:bidi/>
        <w:rPr>
          <w:b/>
          <w:bCs/>
          <w:noProof/>
          <w:sz w:val="34"/>
          <w:szCs w:val="34"/>
          <w:u w:val="single"/>
          <w:rtl/>
          <w:lang w:bidi="ar-TN"/>
        </w:rPr>
      </w:pPr>
    </w:p>
    <w:p w:rsidR="00E306AA" w:rsidRDefault="00E306AA" w:rsidP="00E306AA">
      <w:pPr>
        <w:tabs>
          <w:tab w:val="left" w:pos="2801"/>
          <w:tab w:val="center" w:pos="5233"/>
        </w:tabs>
        <w:bidi/>
        <w:rPr>
          <w:b/>
          <w:bCs/>
          <w:noProof/>
          <w:sz w:val="34"/>
          <w:szCs w:val="34"/>
          <w:u w:val="single"/>
          <w:rtl/>
          <w:lang w:bidi="ar-TN"/>
        </w:rPr>
      </w:pPr>
    </w:p>
    <w:p w:rsidR="00E306AA" w:rsidRPr="006F0548" w:rsidRDefault="00E306AA" w:rsidP="00E306AA">
      <w:pPr>
        <w:tabs>
          <w:tab w:val="left" w:pos="2801"/>
          <w:tab w:val="center" w:pos="5233"/>
        </w:tabs>
        <w:bidi/>
        <w:rPr>
          <w:rFonts w:cs="Sultan normal"/>
          <w:b/>
          <w:bCs/>
          <w:noProof/>
          <w:sz w:val="34"/>
          <w:szCs w:val="34"/>
          <w:u w:val="single"/>
          <w:rtl/>
          <w:lang w:bidi="ar-TN"/>
        </w:rPr>
      </w:pPr>
      <w:r w:rsidRPr="00CC7A3A">
        <w:rPr>
          <w:b/>
          <w:bCs/>
          <w:noProof/>
          <w:sz w:val="34"/>
          <w:szCs w:val="34"/>
          <w:rtl/>
          <w:lang w:bidi="ar-TN"/>
        </w:rPr>
        <w:tab/>
      </w:r>
    </w:p>
    <w:p w:rsidR="00E306AA" w:rsidRPr="005127C0" w:rsidRDefault="00E306AA" w:rsidP="00E306AA">
      <w:pPr>
        <w:spacing w:after="240"/>
        <w:jc w:val="center"/>
        <w:rPr>
          <w:b/>
          <w:bCs/>
          <w:sz w:val="23"/>
          <w:szCs w:val="23"/>
        </w:rPr>
      </w:pPr>
    </w:p>
    <w:p w:rsidR="00E306AA" w:rsidRPr="006F0548" w:rsidRDefault="00E306AA" w:rsidP="00E306AA">
      <w:pPr>
        <w:jc w:val="right"/>
        <w:rPr>
          <w:rFonts w:cs="Sultan normal"/>
          <w:sz w:val="15"/>
          <w:szCs w:val="15"/>
          <w:rtl/>
          <w:lang w:bidi="ar-TN"/>
        </w:rPr>
      </w:pPr>
    </w:p>
    <w:p w:rsidR="00E306AA" w:rsidRPr="006F0548" w:rsidRDefault="00E306AA" w:rsidP="00E306AA">
      <w:pPr>
        <w:spacing w:after="240"/>
        <w:rPr>
          <w:rFonts w:cs="Sultan normal"/>
          <w:b/>
          <w:bCs/>
          <w:sz w:val="23"/>
          <w:szCs w:val="23"/>
          <w:rtl/>
          <w:lang w:bidi="ar-TN"/>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E306AA" w:rsidRDefault="00E306AA" w:rsidP="00E306AA">
      <w:pPr>
        <w:bidi/>
        <w:rPr>
          <w:rtl/>
        </w:rPr>
      </w:pPr>
    </w:p>
    <w:p w:rsidR="00DC4A40" w:rsidRDefault="00DC4A40" w:rsidP="0060631B">
      <w:pPr>
        <w:bidi/>
        <w:jc w:val="center"/>
        <w:rPr>
          <w:rFonts w:ascii="Sakkal Majalla" w:hAnsi="Sakkal Majalla" w:cs="Sakkal Majalla"/>
          <w:sz w:val="144"/>
          <w:szCs w:val="144"/>
          <w:rtl/>
          <w:lang w:bidi="ar-TN"/>
        </w:rPr>
      </w:pPr>
    </w:p>
    <w:p w:rsidR="00E306AA" w:rsidRDefault="00E306AA" w:rsidP="00DC4A40">
      <w:pPr>
        <w:bidi/>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المحافظة على المياه والتربة</w:t>
      </w:r>
    </w:p>
    <w:p w:rsidR="00E306AA" w:rsidRDefault="00E306AA" w:rsidP="00E306AA">
      <w:pPr>
        <w:bidi/>
        <w:rPr>
          <w:rtl/>
        </w:rPr>
      </w:pPr>
    </w:p>
    <w:p w:rsidR="00E306AA" w:rsidRDefault="00E306AA" w:rsidP="00E306AA">
      <w:pPr>
        <w:bidi/>
        <w:jc w:val="center"/>
        <w:rPr>
          <w:rFonts w:ascii="Sakkal Majalla" w:hAnsi="Sakkal Majalla" w:cs="Sakkal Majalla"/>
          <w:sz w:val="144"/>
          <w:szCs w:val="144"/>
          <w:rtl/>
          <w:lang w:bidi="ar-TN"/>
        </w:rPr>
      </w:pPr>
    </w:p>
    <w:p w:rsidR="00E306AA" w:rsidRDefault="00E306AA" w:rsidP="00E306AA">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Default="00DC4A40" w:rsidP="00DC4A40">
      <w:pPr>
        <w:bidi/>
        <w:jc w:val="center"/>
        <w:rPr>
          <w:rFonts w:ascii="Sakkal Majalla" w:hAnsi="Sakkal Majalla" w:cs="Sakkal Majalla"/>
          <w:sz w:val="28"/>
          <w:szCs w:val="28"/>
          <w:rtl/>
          <w:lang w:bidi="ar-TN"/>
        </w:rPr>
      </w:pPr>
    </w:p>
    <w:p w:rsidR="00DC4A40" w:rsidRPr="00DC4A40" w:rsidRDefault="00DC4A40" w:rsidP="00DC4A40">
      <w:pPr>
        <w:bidi/>
        <w:jc w:val="center"/>
        <w:rPr>
          <w:rFonts w:ascii="Sakkal Majalla" w:hAnsi="Sakkal Majalla" w:cs="Sakkal Majalla"/>
          <w:sz w:val="28"/>
          <w:szCs w:val="28"/>
          <w:rtl/>
          <w:lang w:bidi="ar-TN"/>
        </w:rPr>
      </w:pPr>
    </w:p>
    <w:p w:rsidR="00E306AA" w:rsidRDefault="00E306AA" w:rsidP="006B0751">
      <w:pPr>
        <w:pStyle w:val="Paragraphedeliste"/>
        <w:numPr>
          <w:ilvl w:val="0"/>
          <w:numId w:val="71"/>
        </w:numPr>
        <w:bidi/>
        <w:jc w:val="both"/>
        <w:rPr>
          <w:rFonts w:ascii="Sakkal Majalla" w:hAnsi="Sakkal Majalla" w:cs="Sakkal Majalla"/>
          <w:b/>
          <w:bCs/>
          <w:sz w:val="32"/>
          <w:szCs w:val="32"/>
          <w:lang w:bidi="ar-TN"/>
        </w:rPr>
      </w:pPr>
      <w:r w:rsidRPr="002F25AB">
        <w:rPr>
          <w:rFonts w:ascii="Sakkal Majalla" w:hAnsi="Sakkal Majalla" w:cs="Sakkal Majalla"/>
          <w:b/>
          <w:bCs/>
          <w:sz w:val="32"/>
          <w:szCs w:val="32"/>
          <w:rtl/>
          <w:lang w:bidi="ar-TN"/>
        </w:rPr>
        <w:lastRenderedPageBreak/>
        <w:t xml:space="preserve">الإنجازات المسجلة خلال سنة </w:t>
      </w:r>
      <w:r w:rsidR="009E1376">
        <w:rPr>
          <w:rFonts w:ascii="Sakkal Majalla" w:hAnsi="Sakkal Majalla" w:cs="Sakkal Majalla" w:hint="cs"/>
          <w:b/>
          <w:bCs/>
          <w:sz w:val="32"/>
          <w:szCs w:val="32"/>
          <w:rtl/>
          <w:lang w:bidi="ar-TN"/>
        </w:rPr>
        <w:t>2016</w:t>
      </w:r>
      <w:r w:rsidRPr="002F25AB">
        <w:rPr>
          <w:rFonts w:ascii="Sakkal Majalla" w:hAnsi="Sakkal Majalla" w:cs="Sakkal Majalla"/>
          <w:b/>
          <w:bCs/>
          <w:sz w:val="32"/>
          <w:szCs w:val="32"/>
          <w:rtl/>
          <w:lang w:bidi="ar-TN"/>
        </w:rPr>
        <w:t xml:space="preserve">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خلال سنة </w:t>
      </w:r>
      <w:r w:rsidRPr="009E1376">
        <w:rPr>
          <w:rFonts w:ascii="Sakkal Majalla" w:hAnsi="Sakkal Majalla" w:cs="Sakkal Majalla"/>
          <w:sz w:val="28"/>
          <w:szCs w:val="28"/>
          <w:lang w:bidi="ar-TN"/>
        </w:rPr>
        <w:t>2016</w:t>
      </w:r>
      <w:r w:rsidRPr="009E1376">
        <w:rPr>
          <w:rFonts w:ascii="Sakkal Majalla" w:hAnsi="Sakkal Majalla" w:cs="Sakkal Majalla" w:hint="cs"/>
          <w:sz w:val="28"/>
          <w:szCs w:val="28"/>
          <w:rtl/>
          <w:lang w:bidi="ar-TN"/>
        </w:rPr>
        <w:t xml:space="preserve"> تم إنجاز أشغال المحافظة على المياه والتربة بولاية زغوان وذلك في إطار البرنامج الوطني</w:t>
      </w:r>
      <w:r w:rsidRPr="009E1376">
        <w:rPr>
          <w:rFonts w:ascii="Sakkal Majalla" w:hAnsi="Sakkal Majalla" w:cs="Sakkal Majalla"/>
          <w:sz w:val="28"/>
          <w:szCs w:val="28"/>
          <w:lang w:bidi="ar-TN"/>
        </w:rPr>
        <w:t xml:space="preserve"> </w:t>
      </w:r>
      <w:r w:rsidRPr="009E1376">
        <w:rPr>
          <w:rFonts w:ascii="Sakkal Majalla" w:hAnsi="Sakkal Majalla" w:cs="Sakkal Majalla" w:hint="cs"/>
          <w:sz w:val="28"/>
          <w:szCs w:val="28"/>
          <w:rtl/>
          <w:lang w:bidi="ar-TN"/>
        </w:rPr>
        <w:t xml:space="preserve">.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lang w:bidi="ar-TN"/>
        </w:rPr>
      </w:pPr>
      <w:r w:rsidRPr="009E1376">
        <w:rPr>
          <w:rFonts w:ascii="Sakkal Majalla" w:hAnsi="Sakkal Majalla" w:cs="Sakkal Majalla" w:hint="cs"/>
          <w:sz w:val="28"/>
          <w:szCs w:val="28"/>
          <w:rtl/>
          <w:lang w:bidi="ar-TN"/>
        </w:rPr>
        <w:t xml:space="preserve">       تتم عملية إنجاز الأشغال بطرق مختلفة ومتنوعة منها الطريقة المباشرة باستعمال الحضائر اليدوية ومنها بالمقاولات وتخص أشغال التهيئة الميكانيكية لمصبات الأوديـة و إنجاز منشآت تغذية المائدة ومنشآت الحماية والبحيرات الجبلية و جهر الأودية وإلى جانب هذه الطرق المباشرة للتدخل فإن مجهودا إضافيا من طرف الخواص مقابل الاستفادة في أغلب الحالات من تشجيعات الدولة الممنوحة بواسطة الصندوق الخاص التنمية الفلاحية وبواسطة الامتيازات التي تقدّمها وكالة النهوض بالاستثمارات الفلاحية(</w:t>
      </w:r>
      <w:r w:rsidRPr="009E1376">
        <w:rPr>
          <w:rFonts w:ascii="Sakkal Majalla" w:hAnsi="Sakkal Majalla" w:cs="Sakkal Majalla"/>
          <w:sz w:val="28"/>
          <w:szCs w:val="28"/>
          <w:lang w:bidi="ar-TN"/>
        </w:rPr>
        <w:t>APIA</w:t>
      </w:r>
      <w:r w:rsidRPr="009E1376">
        <w:rPr>
          <w:rFonts w:ascii="Sakkal Majalla" w:hAnsi="Sakkal Majalla" w:cs="Sakkal Majalla" w:hint="cs"/>
          <w:sz w:val="28"/>
          <w:szCs w:val="28"/>
          <w:rtl/>
          <w:lang w:bidi="ar-TN"/>
        </w:rPr>
        <w:t xml:space="preserve"> ) كما تقوم دائرة المحافظة على المياه و التربة بعدة دراسات عن طريق مكاتب الدراسات.</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 xml:space="preserve">أما الانجازات خلال سنة </w:t>
      </w:r>
      <w:r w:rsidRPr="009E1376">
        <w:rPr>
          <w:rFonts w:ascii="Sakkal Majalla" w:hAnsi="Sakkal Majalla" w:cs="Sakkal Majalla"/>
          <w:sz w:val="28"/>
          <w:szCs w:val="28"/>
          <w:lang w:bidi="ar-TN"/>
        </w:rPr>
        <w:t>2016</w:t>
      </w:r>
      <w:r w:rsidRPr="009E1376">
        <w:rPr>
          <w:rFonts w:ascii="Sakkal Majalla" w:hAnsi="Sakkal Majalla" w:cs="Sakkal Majalla" w:hint="cs"/>
          <w:sz w:val="28"/>
          <w:szCs w:val="28"/>
          <w:rtl/>
          <w:lang w:bidi="ar-TN"/>
        </w:rPr>
        <w:t xml:space="preserve"> فهي كما يلي :</w:t>
      </w:r>
    </w:p>
    <w:p w:rsidR="009E1376" w:rsidRPr="009E1376" w:rsidRDefault="009E1376" w:rsidP="009E1376">
      <w:pPr>
        <w:tabs>
          <w:tab w:val="right" w:pos="666"/>
          <w:tab w:val="right" w:pos="7118"/>
        </w:tabs>
        <w:bidi/>
        <w:spacing w:line="276" w:lineRule="auto"/>
        <w:jc w:val="both"/>
        <w:rPr>
          <w:rFonts w:ascii="Sakkal Majalla" w:hAnsi="Sakkal Majalla" w:cs="Sakkal Majalla"/>
          <w:sz w:val="28"/>
          <w:szCs w:val="28"/>
          <w:rtl/>
          <w:lang w:bidi="ar-TN"/>
        </w:rPr>
      </w:pPr>
      <w:r w:rsidRPr="009E1376">
        <w:rPr>
          <w:rFonts w:ascii="Sakkal Majalla" w:hAnsi="Sakkal Majalla" w:cs="Sakkal Majalla" w:hint="cs"/>
          <w:sz w:val="28"/>
          <w:szCs w:val="28"/>
          <w:rtl/>
          <w:lang w:bidi="ar-TN"/>
        </w:rPr>
        <w:t>تم إنجاز ما يلي :</w:t>
      </w:r>
    </w:p>
    <w:p w:rsidR="009E1376" w:rsidRPr="009E1376" w:rsidRDefault="009E1376" w:rsidP="006B0751">
      <w:pPr>
        <w:numPr>
          <w:ilvl w:val="0"/>
          <w:numId w:val="120"/>
        </w:numPr>
        <w:tabs>
          <w:tab w:val="right" w:pos="142"/>
        </w:tabs>
        <w:bidi/>
        <w:spacing w:line="276" w:lineRule="auto"/>
        <w:ind w:left="0" w:right="284" w:hanging="142"/>
        <w:jc w:val="both"/>
        <w:rPr>
          <w:rFonts w:ascii="Sakkal Majalla" w:hAnsi="Sakkal Majalla" w:cs="Sakkal Majalla"/>
          <w:sz w:val="26"/>
          <w:szCs w:val="26"/>
          <w:lang w:bidi="ar-TN"/>
        </w:rPr>
      </w:pPr>
      <w:r w:rsidRPr="009E1376">
        <w:rPr>
          <w:rFonts w:ascii="Sakkal Majalla" w:hAnsi="Sakkal Majalla" w:cs="Sakkal Majalla"/>
          <w:sz w:val="28"/>
          <w:szCs w:val="28"/>
          <w:lang w:bidi="ar-TN"/>
        </w:rPr>
        <w:t xml:space="preserve"> </w:t>
      </w:r>
      <w:r w:rsidRPr="009E1376">
        <w:rPr>
          <w:rFonts w:ascii="Sakkal Majalla" w:hAnsi="Sakkal Majalla" w:cs="Sakkal Majalla"/>
          <w:sz w:val="28"/>
          <w:szCs w:val="28"/>
          <w:rtl/>
          <w:lang w:bidi="ar-TN"/>
        </w:rPr>
        <w:t xml:space="preserve">صفقة بالتفاوض المباشر مع وكالة المعدات لتسوية الأراضي الفلاحية لانجاز </w:t>
      </w:r>
      <w:r w:rsidRPr="009E1376">
        <w:rPr>
          <w:rFonts w:ascii="Sakkal Majalla" w:hAnsi="Sakkal Majalla" w:cs="Sakkal Majalla"/>
          <w:sz w:val="28"/>
          <w:szCs w:val="28"/>
          <w:lang w:bidi="ar-TN"/>
        </w:rPr>
        <w:t>400</w:t>
      </w:r>
      <w:r w:rsidRPr="009E1376">
        <w:rPr>
          <w:rFonts w:ascii="Sakkal Majalla" w:hAnsi="Sakkal Majalla" w:cs="Sakkal Majalla"/>
          <w:sz w:val="28"/>
          <w:szCs w:val="28"/>
          <w:rtl/>
          <w:lang w:bidi="ar-TN"/>
        </w:rPr>
        <w:t xml:space="preserve"> هك مصاطب ميكانيكية</w:t>
      </w:r>
      <w:r w:rsidRPr="009E1376">
        <w:rPr>
          <w:rFonts w:ascii="Sakkal Majalla" w:hAnsi="Sakkal Majalla" w:cs="Sakkal Majalla"/>
          <w:sz w:val="28"/>
          <w:szCs w:val="28"/>
          <w:lang w:bidi="ar-TN"/>
        </w:rPr>
        <w:t xml:space="preserve"> </w:t>
      </w:r>
      <w:r w:rsidRPr="009E1376">
        <w:rPr>
          <w:rFonts w:ascii="Sakkal Majalla" w:hAnsi="Sakkal Majalla" w:cs="Sakkal Majalla"/>
          <w:sz w:val="28"/>
          <w:szCs w:val="28"/>
          <w:rtl/>
          <w:lang w:bidi="ar-TN"/>
        </w:rPr>
        <w:t xml:space="preserve">بعمادة الغريفات من معتمدية الفحص برنامج 2016 تمت بنسبة 100 </w:t>
      </w:r>
      <w:r w:rsidRPr="009E1376">
        <w:rPr>
          <w:rFonts w:ascii="Sakkal Majalla" w:hAnsi="Sakkal Majalla" w:cs="Sakkal Majalla"/>
          <w:sz w:val="28"/>
          <w:szCs w:val="28"/>
          <w:lang w:bidi="ar-TN"/>
        </w:rPr>
        <w:t xml:space="preserve">% </w:t>
      </w:r>
      <w:r w:rsidRPr="009E1376">
        <w:rPr>
          <w:rFonts w:ascii="Sakkal Majalla" w:hAnsi="Sakkal Majalla" w:cs="Sakkal Majalla"/>
          <w:sz w:val="28"/>
          <w:szCs w:val="28"/>
          <w:rtl/>
          <w:lang w:bidi="ar-TN"/>
        </w:rPr>
        <w:t xml:space="preserve">انتهت الأشغال  بتاريخ </w:t>
      </w:r>
      <w:r w:rsidRPr="009E1376">
        <w:rPr>
          <w:rFonts w:ascii="Sakkal Majalla" w:hAnsi="Sakkal Majalla" w:cs="Sakkal Majalla"/>
          <w:sz w:val="28"/>
          <w:szCs w:val="28"/>
          <w:lang w:bidi="ar-TN"/>
        </w:rPr>
        <w:t xml:space="preserve">29/10/2016 </w:t>
      </w:r>
    </w:p>
    <w:p w:rsidR="009E1376" w:rsidRPr="009E1376" w:rsidRDefault="009E1376" w:rsidP="006B0751">
      <w:pPr>
        <w:pStyle w:val="Paragraphedeliste"/>
        <w:numPr>
          <w:ilvl w:val="0"/>
          <w:numId w:val="122"/>
        </w:numPr>
        <w:bidi/>
        <w:spacing w:line="276" w:lineRule="auto"/>
        <w:rPr>
          <w:rFonts w:ascii="Sakkal Majalla" w:hAnsi="Sakkal Majalla" w:cs="Sakkal Majalla"/>
          <w:sz w:val="28"/>
          <w:szCs w:val="28"/>
          <w:lang w:bidi="ar-TN"/>
        </w:rPr>
      </w:pPr>
      <w:r w:rsidRPr="009E1376">
        <w:rPr>
          <w:rFonts w:ascii="Sakkal Majalla" w:hAnsi="Sakkal Majalla" w:cs="Sakkal Majalla"/>
          <w:sz w:val="28"/>
          <w:szCs w:val="28"/>
          <w:rtl/>
          <w:lang w:bidi="ar-TN"/>
        </w:rPr>
        <w:t>حماية قرية جباس بواسطة حواجز ترابية تفوق المصاطب الميكانيكية من حيث الحجم على مساحة تقدر ب 70 هك .</w:t>
      </w:r>
    </w:p>
    <w:p w:rsidR="009E1376" w:rsidRPr="009E1376" w:rsidRDefault="009E1376" w:rsidP="006B0751">
      <w:pPr>
        <w:pStyle w:val="Paragraphedeliste"/>
        <w:numPr>
          <w:ilvl w:val="0"/>
          <w:numId w:val="122"/>
        </w:numPr>
        <w:bidi/>
        <w:spacing w:line="276" w:lineRule="auto"/>
        <w:jc w:val="both"/>
        <w:rPr>
          <w:rFonts w:ascii="Sakkal Majalla" w:hAnsi="Sakkal Majalla" w:cs="Sakkal Majalla"/>
          <w:sz w:val="28"/>
          <w:szCs w:val="28"/>
          <w:lang w:bidi="ar-TN"/>
        </w:rPr>
      </w:pPr>
      <w:r w:rsidRPr="009E1376">
        <w:rPr>
          <w:rFonts w:ascii="Sakkal Majalla" w:hAnsi="Sakkal Majalla" w:cs="Sakkal Majalla"/>
          <w:sz w:val="28"/>
          <w:szCs w:val="28"/>
          <w:rtl/>
          <w:lang w:bidi="ar-TN"/>
        </w:rPr>
        <w:t>انجاز مسلك فلاحي على طول 1300 م بمنطقة الشرايطية من معتمدية صواف .</w:t>
      </w:r>
    </w:p>
    <w:p w:rsidR="009E1376" w:rsidRPr="009E1376" w:rsidRDefault="009E1376" w:rsidP="006B0751">
      <w:pPr>
        <w:pStyle w:val="Paragraphedeliste"/>
        <w:numPr>
          <w:ilvl w:val="0"/>
          <w:numId w:val="122"/>
        </w:numPr>
        <w:bidi/>
        <w:spacing w:line="276" w:lineRule="auto"/>
        <w:jc w:val="both"/>
        <w:rPr>
          <w:rFonts w:ascii="Sakkal Majalla" w:hAnsi="Sakkal Majalla" w:cs="Sakkal Majalla"/>
          <w:sz w:val="28"/>
          <w:szCs w:val="28"/>
          <w:rtl/>
          <w:lang w:bidi="ar-TN"/>
        </w:rPr>
      </w:pPr>
      <w:r w:rsidRPr="009E1376">
        <w:rPr>
          <w:rFonts w:ascii="Sakkal Majalla" w:hAnsi="Sakkal Majalla" w:cs="Sakkal Majalla"/>
          <w:sz w:val="28"/>
          <w:szCs w:val="28"/>
          <w:rtl/>
          <w:lang w:bidi="ar-TN"/>
        </w:rPr>
        <w:t>إصلاح 50 هك مصاطب ميكانيكية بسيدي عويدات تضررت اثر أمطار سبتمبر 2016 .</w:t>
      </w:r>
    </w:p>
    <w:p w:rsidR="009E1376" w:rsidRPr="009E1376" w:rsidRDefault="009E1376" w:rsidP="00A55947">
      <w:pPr>
        <w:pStyle w:val="Paragraphedeliste"/>
        <w:bidi/>
        <w:spacing w:line="276" w:lineRule="auto"/>
        <w:ind w:left="-142"/>
        <w:jc w:val="both"/>
        <w:rPr>
          <w:rFonts w:ascii="Sakkal Majalla" w:hAnsi="Sakkal Majalla" w:cs="Sakkal Majalla"/>
          <w:sz w:val="10"/>
          <w:szCs w:val="10"/>
          <w:rtl/>
          <w:lang w:bidi="ar-TN"/>
        </w:rPr>
      </w:pPr>
      <w:r w:rsidRPr="009E1376">
        <w:rPr>
          <w:rFonts w:ascii="Sakkal Majalla" w:hAnsi="Sakkal Majalla" w:cs="Sakkal Majalla"/>
          <w:sz w:val="28"/>
          <w:szCs w:val="28"/>
          <w:rtl/>
          <w:lang w:bidi="ar-TN"/>
        </w:rPr>
        <w:t xml:space="preserve">         </w:t>
      </w:r>
    </w:p>
    <w:p w:rsidR="009E1376" w:rsidRPr="009E1376" w:rsidRDefault="009E1376" w:rsidP="006B0751">
      <w:pPr>
        <w:pStyle w:val="Paragraphedeliste"/>
        <w:numPr>
          <w:ilvl w:val="0"/>
          <w:numId w:val="120"/>
        </w:numPr>
        <w:bidi/>
        <w:spacing w:line="276" w:lineRule="auto"/>
        <w:ind w:left="-142" w:firstLine="0"/>
        <w:jc w:val="both"/>
        <w:rPr>
          <w:rFonts w:ascii="Sakkal Majalla" w:hAnsi="Sakkal Majalla" w:cs="Sakkal Majalla"/>
          <w:sz w:val="28"/>
          <w:szCs w:val="28"/>
          <w:lang w:bidi="ar-TN"/>
        </w:rPr>
      </w:pPr>
      <w:r w:rsidRPr="009E1376">
        <w:rPr>
          <w:rFonts w:ascii="Sakkal Majalla" w:hAnsi="Sakkal Majalla" w:cs="Sakkal Majalla"/>
          <w:sz w:val="28"/>
          <w:szCs w:val="28"/>
          <w:rtl/>
          <w:lang w:bidi="ar-TN"/>
        </w:rPr>
        <w:t xml:space="preserve">انجاز 05 منشئات بالقبيون  واد خليفة  –الناظور ط ع عدد 05/2016  قسط عدد  1: نسبة الانجاز 100  </w:t>
      </w:r>
      <w:r w:rsidRPr="009E1376">
        <w:rPr>
          <w:rFonts w:ascii="Sakkal Majalla" w:hAnsi="Sakkal Majalla" w:cs="Sakkal Majalla"/>
          <w:sz w:val="28"/>
          <w:szCs w:val="28"/>
          <w:lang w:bidi="ar-TN"/>
        </w:rPr>
        <w:t>%</w:t>
      </w:r>
      <w:r w:rsidRPr="009E1376">
        <w:rPr>
          <w:rFonts w:ascii="Sakkal Majalla" w:hAnsi="Sakkal Majalla" w:cs="Sakkal Majalla"/>
          <w:sz w:val="28"/>
          <w:szCs w:val="28"/>
          <w:rtl/>
          <w:lang w:bidi="ar-TN"/>
        </w:rPr>
        <w:t xml:space="preserve"> انتهاء الأشغال بتاريخ </w:t>
      </w:r>
      <w:r w:rsidRPr="009E1376">
        <w:rPr>
          <w:rFonts w:ascii="Sakkal Majalla" w:hAnsi="Sakkal Majalla" w:cs="Sakkal Majalla"/>
          <w:sz w:val="28"/>
          <w:szCs w:val="28"/>
          <w:lang w:bidi="ar-TN"/>
        </w:rPr>
        <w:t>15</w:t>
      </w:r>
      <w:r w:rsidRPr="009E1376">
        <w:rPr>
          <w:rFonts w:ascii="Sakkal Majalla" w:hAnsi="Sakkal Majalla" w:cs="Sakkal Majalla"/>
          <w:sz w:val="28"/>
          <w:szCs w:val="28"/>
          <w:rtl/>
          <w:lang w:bidi="ar-TN"/>
        </w:rPr>
        <w:t>/</w:t>
      </w:r>
      <w:r w:rsidRPr="009E1376">
        <w:rPr>
          <w:rFonts w:ascii="Sakkal Majalla" w:hAnsi="Sakkal Majalla" w:cs="Sakkal Majalla"/>
          <w:sz w:val="28"/>
          <w:szCs w:val="28"/>
          <w:lang w:bidi="ar-TN"/>
        </w:rPr>
        <w:t>09</w:t>
      </w:r>
      <w:r w:rsidRPr="009E1376">
        <w:rPr>
          <w:rFonts w:ascii="Sakkal Majalla" w:hAnsi="Sakkal Majalla" w:cs="Sakkal Majalla"/>
          <w:sz w:val="28"/>
          <w:szCs w:val="28"/>
          <w:rtl/>
          <w:lang w:bidi="ar-TN"/>
        </w:rPr>
        <w:t>/</w:t>
      </w:r>
      <w:r w:rsidRPr="009E1376">
        <w:rPr>
          <w:rFonts w:ascii="Sakkal Majalla" w:hAnsi="Sakkal Majalla" w:cs="Sakkal Majalla"/>
          <w:sz w:val="28"/>
          <w:szCs w:val="28"/>
          <w:lang w:bidi="ar-TN"/>
        </w:rPr>
        <w:t>2016</w:t>
      </w:r>
      <w:r w:rsidRPr="009E1376">
        <w:rPr>
          <w:rFonts w:ascii="Sakkal Majalla" w:hAnsi="Sakkal Majalla" w:cs="Sakkal Majalla"/>
          <w:sz w:val="28"/>
          <w:szCs w:val="28"/>
          <w:rtl/>
          <w:lang w:bidi="ar-TN"/>
        </w:rPr>
        <w:t>.</w:t>
      </w:r>
    </w:p>
    <w:p w:rsidR="009E1376" w:rsidRPr="009E1376" w:rsidRDefault="009E1376" w:rsidP="006B0751">
      <w:pPr>
        <w:pStyle w:val="Paragraphedeliste"/>
        <w:numPr>
          <w:ilvl w:val="0"/>
          <w:numId w:val="121"/>
        </w:numPr>
        <w:tabs>
          <w:tab w:val="right" w:pos="0"/>
        </w:tabs>
        <w:bidi/>
        <w:spacing w:line="276" w:lineRule="auto"/>
        <w:ind w:left="-57" w:right="-426" w:hanging="85"/>
        <w:jc w:val="both"/>
        <w:rPr>
          <w:rFonts w:ascii="Sakkal Majalla" w:hAnsi="Sakkal Majalla" w:cs="Sakkal Majalla"/>
          <w:sz w:val="28"/>
          <w:szCs w:val="28"/>
          <w:lang w:bidi="ar-TN"/>
        </w:rPr>
      </w:pPr>
      <w:r w:rsidRPr="009E1376">
        <w:rPr>
          <w:rFonts w:ascii="Sakkal Majalla" w:hAnsi="Sakkal Majalla" w:cs="Sakkal Majalla"/>
          <w:sz w:val="28"/>
          <w:szCs w:val="28"/>
          <w:rtl/>
          <w:lang w:bidi="ar-TN"/>
        </w:rPr>
        <w:t xml:space="preserve">تم انجاز أشغال جهر وتقويم جزء  من وادي المالح من معتمدية بئر مشارقة  طلب عروض عدد 05/2016 قسط عدد 2 نسبة الانجاز 100 </w:t>
      </w:r>
      <w:r w:rsidRPr="009E1376">
        <w:rPr>
          <w:rFonts w:ascii="Sakkal Majalla" w:hAnsi="Sakkal Majalla" w:cs="Sakkal Majalla"/>
          <w:sz w:val="28"/>
          <w:szCs w:val="28"/>
          <w:lang w:bidi="ar-TN"/>
        </w:rPr>
        <w:t>%</w:t>
      </w:r>
      <w:r w:rsidRPr="009E1376">
        <w:rPr>
          <w:rFonts w:ascii="Sakkal Majalla" w:hAnsi="Sakkal Majalla" w:cs="Sakkal Majalla"/>
          <w:sz w:val="28"/>
          <w:szCs w:val="28"/>
          <w:rtl/>
          <w:lang w:bidi="ar-TN"/>
        </w:rPr>
        <w:t xml:space="preserve"> , انتهاء الأشغال بتاريخ 06/07/2016</w:t>
      </w:r>
    </w:p>
    <w:p w:rsidR="009E1376" w:rsidRPr="009E1376" w:rsidRDefault="009E1376" w:rsidP="006B0751">
      <w:pPr>
        <w:pStyle w:val="Paragraphedeliste"/>
        <w:numPr>
          <w:ilvl w:val="0"/>
          <w:numId w:val="121"/>
        </w:numPr>
        <w:tabs>
          <w:tab w:val="right" w:pos="0"/>
        </w:tabs>
        <w:bidi/>
        <w:spacing w:line="276" w:lineRule="auto"/>
        <w:ind w:left="-57" w:right="-426" w:hanging="85"/>
        <w:jc w:val="both"/>
        <w:rPr>
          <w:rFonts w:ascii="Sakkal Majalla" w:hAnsi="Sakkal Majalla" w:cs="Sakkal Majalla"/>
          <w:sz w:val="28"/>
          <w:szCs w:val="28"/>
          <w:lang w:bidi="ar-TN"/>
        </w:rPr>
      </w:pPr>
      <w:r w:rsidRPr="009E1376">
        <w:rPr>
          <w:rFonts w:ascii="Sakkal Majalla" w:hAnsi="Sakkal Majalla" w:cs="Sakkal Majalla"/>
          <w:sz w:val="28"/>
          <w:szCs w:val="28"/>
          <w:rtl/>
          <w:lang w:bidi="ar-TN"/>
        </w:rPr>
        <w:t xml:space="preserve">إصلاح مجرى وادي بمنطقة الستارة بمعتمدية صواف , استشارة عدد 65/2016  : نسبة الانجاز 5  </w:t>
      </w:r>
      <w:r w:rsidRPr="009E1376">
        <w:rPr>
          <w:rFonts w:ascii="Sakkal Majalla" w:hAnsi="Sakkal Majalla" w:cs="Sakkal Majalla"/>
          <w:sz w:val="28"/>
          <w:szCs w:val="28"/>
          <w:lang w:bidi="ar-TN"/>
        </w:rPr>
        <w:t>%</w:t>
      </w:r>
      <w:r w:rsidRPr="009E1376">
        <w:rPr>
          <w:rFonts w:ascii="Sakkal Majalla" w:hAnsi="Sakkal Majalla" w:cs="Sakkal Majalla"/>
          <w:sz w:val="28"/>
          <w:szCs w:val="28"/>
          <w:rtl/>
          <w:lang w:bidi="ar-TN"/>
        </w:rPr>
        <w:t xml:space="preserve"> </w:t>
      </w:r>
    </w:p>
    <w:p w:rsidR="009E1376" w:rsidRPr="009E1376" w:rsidRDefault="009E1376" w:rsidP="006B0751">
      <w:pPr>
        <w:pStyle w:val="Paragraphedeliste"/>
        <w:numPr>
          <w:ilvl w:val="0"/>
          <w:numId w:val="121"/>
        </w:numPr>
        <w:tabs>
          <w:tab w:val="right" w:pos="0"/>
        </w:tabs>
        <w:bidi/>
        <w:spacing w:line="276" w:lineRule="auto"/>
        <w:ind w:left="-57" w:right="-426" w:hanging="85"/>
        <w:jc w:val="both"/>
        <w:rPr>
          <w:rFonts w:ascii="Sakkal Majalla" w:hAnsi="Sakkal Majalla" w:cs="Sakkal Majalla"/>
          <w:sz w:val="28"/>
          <w:szCs w:val="28"/>
          <w:lang w:bidi="ar-TN"/>
        </w:rPr>
      </w:pPr>
      <w:r w:rsidRPr="009E1376">
        <w:rPr>
          <w:rFonts w:ascii="Sakkal Majalla" w:hAnsi="Sakkal Majalla" w:cs="Sakkal Majalla"/>
          <w:sz w:val="28"/>
          <w:szCs w:val="28"/>
          <w:rtl/>
          <w:lang w:bidi="ar-TN"/>
        </w:rPr>
        <w:t xml:space="preserve">تجهيز بحيرات جبلية , استشارة عدد 24/2016  , نسبة الانجاز 100  </w:t>
      </w:r>
      <w:r w:rsidRPr="009E1376">
        <w:rPr>
          <w:rFonts w:ascii="Sakkal Majalla" w:hAnsi="Sakkal Majalla" w:cs="Sakkal Majalla"/>
          <w:sz w:val="28"/>
          <w:szCs w:val="28"/>
          <w:lang w:bidi="ar-TN"/>
        </w:rPr>
        <w:t>%</w:t>
      </w:r>
    </w:p>
    <w:p w:rsidR="009E1376" w:rsidRPr="009E1376" w:rsidRDefault="009E1376" w:rsidP="006B0751">
      <w:pPr>
        <w:pStyle w:val="Paragraphedeliste"/>
        <w:numPr>
          <w:ilvl w:val="0"/>
          <w:numId w:val="121"/>
        </w:numPr>
        <w:tabs>
          <w:tab w:val="right" w:pos="0"/>
        </w:tabs>
        <w:bidi/>
        <w:spacing w:line="276" w:lineRule="auto"/>
        <w:ind w:left="-57" w:right="-426" w:hanging="85"/>
        <w:jc w:val="both"/>
        <w:rPr>
          <w:rFonts w:ascii="Sakkal Majalla" w:hAnsi="Sakkal Majalla" w:cs="Sakkal Majalla"/>
          <w:sz w:val="28"/>
          <w:szCs w:val="28"/>
          <w:lang w:bidi="ar-TN"/>
        </w:rPr>
      </w:pPr>
      <w:r w:rsidRPr="009E1376">
        <w:rPr>
          <w:rFonts w:ascii="Sakkal Majalla" w:hAnsi="Sakkal Majalla" w:cs="Sakkal Majalla"/>
          <w:sz w:val="28"/>
          <w:szCs w:val="28"/>
          <w:rtl/>
          <w:lang w:bidi="ar-TN"/>
        </w:rPr>
        <w:t>أشغال صيانة مفيض سد الجرف – زغوان قسط عدد 1ط ع عدد</w:t>
      </w:r>
      <w:r w:rsidRPr="009E1376">
        <w:rPr>
          <w:rFonts w:ascii="Sakkal Majalla" w:hAnsi="Sakkal Majalla" w:cs="Sakkal Majalla"/>
          <w:rtl/>
          <w:lang w:bidi="ar-TN"/>
        </w:rPr>
        <w:t xml:space="preserve"> 10/2015</w:t>
      </w:r>
      <w:r w:rsidRPr="009E1376">
        <w:rPr>
          <w:rFonts w:ascii="Sakkal Majalla" w:hAnsi="Sakkal Majalla" w:cs="Sakkal Majalla"/>
          <w:sz w:val="28"/>
          <w:szCs w:val="28"/>
          <w:rtl/>
          <w:lang w:bidi="ar-TN"/>
        </w:rPr>
        <w:t xml:space="preserve">  باقي برنامج سنة 2015 : نسبة الانجاز 100 </w:t>
      </w:r>
      <w:r w:rsidRPr="009E1376">
        <w:rPr>
          <w:rFonts w:ascii="Sakkal Majalla" w:hAnsi="Sakkal Majalla" w:cs="Sakkal Majalla"/>
          <w:sz w:val="28"/>
          <w:szCs w:val="28"/>
          <w:lang w:bidi="ar-TN"/>
        </w:rPr>
        <w:t>%</w:t>
      </w:r>
      <w:r w:rsidRPr="009E1376">
        <w:rPr>
          <w:rFonts w:ascii="Sakkal Majalla" w:hAnsi="Sakkal Majalla" w:cs="Sakkal Majalla"/>
          <w:sz w:val="28"/>
          <w:szCs w:val="28"/>
          <w:rtl/>
          <w:lang w:bidi="ar-TN"/>
        </w:rPr>
        <w:t xml:space="preserve">  ممول من طرف الإدارة العامة للسدود و الأشغال المائية الكبرى انتهاء الأشغال بتاريخ 18/02/2016.</w:t>
      </w:r>
    </w:p>
    <w:p w:rsidR="009E1376" w:rsidRPr="009E1376" w:rsidRDefault="009E1376" w:rsidP="006B0751">
      <w:pPr>
        <w:pStyle w:val="Paragraphedeliste"/>
        <w:numPr>
          <w:ilvl w:val="0"/>
          <w:numId w:val="121"/>
        </w:numPr>
        <w:tabs>
          <w:tab w:val="right" w:pos="0"/>
        </w:tabs>
        <w:bidi/>
        <w:spacing w:line="276" w:lineRule="auto"/>
        <w:ind w:left="-57" w:right="-426" w:hanging="85"/>
        <w:jc w:val="both"/>
        <w:rPr>
          <w:rFonts w:ascii="Sakkal Majalla" w:hAnsi="Sakkal Majalla" w:cs="Sakkal Majalla"/>
          <w:sz w:val="28"/>
          <w:szCs w:val="28"/>
          <w:lang w:bidi="ar-TN"/>
        </w:rPr>
      </w:pPr>
      <w:r w:rsidRPr="009E1376">
        <w:rPr>
          <w:rFonts w:ascii="Sakkal Majalla" w:hAnsi="Sakkal Majalla" w:cs="Sakkal Majalla"/>
          <w:sz w:val="28"/>
          <w:szCs w:val="28"/>
          <w:rtl/>
          <w:lang w:bidi="ar-TN"/>
        </w:rPr>
        <w:t xml:space="preserve">أشغال صيانة مفيض سد العقلة و الساحل  قسط عدد 2  ط ع عدد </w:t>
      </w:r>
      <w:r w:rsidRPr="009E1376">
        <w:rPr>
          <w:rFonts w:ascii="Sakkal Majalla" w:hAnsi="Sakkal Majalla" w:cs="Sakkal Majalla"/>
          <w:rtl/>
          <w:lang w:bidi="ar-TN"/>
        </w:rPr>
        <w:t xml:space="preserve">10/2015 </w:t>
      </w:r>
      <w:r w:rsidRPr="009E1376">
        <w:rPr>
          <w:rFonts w:ascii="Sakkal Majalla" w:hAnsi="Sakkal Majalla" w:cs="Sakkal Majalla"/>
          <w:sz w:val="28"/>
          <w:szCs w:val="28"/>
          <w:rtl/>
          <w:lang w:bidi="ar-TN"/>
        </w:rPr>
        <w:t xml:space="preserve"> باقي برنامج سنة  2015: نسبة الانجاز 100</w:t>
      </w:r>
      <w:r w:rsidRPr="009E1376">
        <w:rPr>
          <w:rFonts w:ascii="Sakkal Majalla" w:hAnsi="Sakkal Majalla" w:cs="Sakkal Majalla"/>
          <w:sz w:val="28"/>
          <w:szCs w:val="28"/>
          <w:lang w:bidi="ar-TN"/>
        </w:rPr>
        <w:t>%</w:t>
      </w:r>
      <w:r w:rsidRPr="009E1376">
        <w:rPr>
          <w:rFonts w:ascii="Sakkal Majalla" w:hAnsi="Sakkal Majalla" w:cs="Sakkal Majalla"/>
          <w:sz w:val="28"/>
          <w:szCs w:val="28"/>
          <w:rtl/>
          <w:lang w:bidi="ar-TN"/>
        </w:rPr>
        <w:t xml:space="preserve"> ممول من طرف الإدارة العامة للسدود و الأشغال المائية الكبرى انتهاء الأشغال بتاريخ 09/02/2016.</w:t>
      </w:r>
    </w:p>
    <w:p w:rsidR="009E1376" w:rsidRPr="009E1376" w:rsidRDefault="009E1376" w:rsidP="006B0751">
      <w:pPr>
        <w:numPr>
          <w:ilvl w:val="0"/>
          <w:numId w:val="121"/>
        </w:numPr>
        <w:tabs>
          <w:tab w:val="right" w:pos="142"/>
        </w:tabs>
        <w:bidi/>
        <w:spacing w:line="276" w:lineRule="auto"/>
        <w:ind w:right="284"/>
        <w:jc w:val="both"/>
        <w:rPr>
          <w:rFonts w:ascii="Sakkal Majalla" w:hAnsi="Sakkal Majalla" w:cs="Sakkal Majalla"/>
          <w:sz w:val="26"/>
          <w:szCs w:val="26"/>
          <w:lang w:bidi="ar-TN"/>
        </w:rPr>
      </w:pPr>
      <w:r w:rsidRPr="009E1376">
        <w:rPr>
          <w:rFonts w:ascii="Sakkal Majalla" w:hAnsi="Sakkal Majalla" w:cs="Sakkal Majalla"/>
          <w:sz w:val="28"/>
          <w:szCs w:val="28"/>
          <w:rtl/>
          <w:lang w:bidi="ar-TN"/>
        </w:rPr>
        <w:t xml:space="preserve">دراسة إصلاح مفيض سد هارون الريحان استشارة 28/2016 بولاية  زغوان , مكتب الدراسات </w:t>
      </w:r>
      <w:r w:rsidRPr="009E1376">
        <w:rPr>
          <w:rFonts w:ascii="Sakkal Majalla" w:hAnsi="Sakkal Majalla" w:cs="Sakkal Majalla"/>
          <w:sz w:val="28"/>
          <w:szCs w:val="28"/>
          <w:lang w:bidi="ar-TN"/>
        </w:rPr>
        <w:t xml:space="preserve">TEC </w:t>
      </w:r>
      <w:r w:rsidRPr="009E1376">
        <w:rPr>
          <w:rFonts w:ascii="Sakkal Majalla" w:hAnsi="Sakkal Majalla" w:cs="Sakkal Majalla"/>
          <w:sz w:val="28"/>
          <w:szCs w:val="28"/>
          <w:rtl/>
          <w:lang w:bidi="ar-TN"/>
        </w:rPr>
        <w:t xml:space="preserve">  : نسبة</w:t>
      </w:r>
      <w:r w:rsidR="00A55947">
        <w:rPr>
          <w:rFonts w:ascii="Sakkal Majalla" w:hAnsi="Sakkal Majalla" w:cs="Sakkal Majalla"/>
          <w:sz w:val="28"/>
          <w:szCs w:val="28"/>
          <w:lang w:bidi="ar-TN"/>
        </w:rPr>
        <w:t xml:space="preserve"> </w:t>
      </w:r>
      <w:r w:rsidRPr="009E1376">
        <w:rPr>
          <w:rFonts w:ascii="Sakkal Majalla" w:hAnsi="Sakkal Majalla" w:cs="Sakkal Majalla"/>
          <w:sz w:val="28"/>
          <w:szCs w:val="28"/>
          <w:rtl/>
          <w:lang w:bidi="ar-TN"/>
        </w:rPr>
        <w:t xml:space="preserve">الانجاز 50 </w:t>
      </w:r>
      <w:r w:rsidRPr="009E1376">
        <w:rPr>
          <w:rFonts w:ascii="Sakkal Majalla" w:hAnsi="Sakkal Majalla" w:cs="Sakkal Majalla"/>
          <w:sz w:val="28"/>
          <w:szCs w:val="28"/>
          <w:lang w:bidi="ar-TN"/>
        </w:rPr>
        <w:t>%</w:t>
      </w:r>
      <w:r w:rsidRPr="009E1376">
        <w:rPr>
          <w:rFonts w:ascii="Sakkal Majalla" w:hAnsi="Sakkal Majalla" w:cs="Sakkal Majalla"/>
          <w:sz w:val="28"/>
          <w:szCs w:val="28"/>
          <w:rtl/>
          <w:lang w:bidi="ar-TN"/>
        </w:rPr>
        <w:t xml:space="preserve">  .</w:t>
      </w:r>
    </w:p>
    <w:p w:rsidR="009E1376" w:rsidRPr="009E1376" w:rsidRDefault="009E1376" w:rsidP="00A55947">
      <w:pPr>
        <w:tabs>
          <w:tab w:val="right" w:pos="142"/>
        </w:tabs>
        <w:bidi/>
        <w:spacing w:line="276" w:lineRule="auto"/>
        <w:ind w:right="284"/>
        <w:rPr>
          <w:rFonts w:ascii="Sakkal Majalla" w:hAnsi="Sakkal Majalla" w:cs="Sakkal Majalla"/>
          <w:sz w:val="4"/>
          <w:szCs w:val="4"/>
          <w:rtl/>
          <w:lang w:bidi="ar-TN"/>
        </w:rPr>
      </w:pPr>
    </w:p>
    <w:p w:rsidR="009E1376" w:rsidRPr="009E1376" w:rsidRDefault="009E1376" w:rsidP="00A55947">
      <w:pPr>
        <w:tabs>
          <w:tab w:val="right" w:pos="142"/>
        </w:tabs>
        <w:bidi/>
        <w:spacing w:line="276" w:lineRule="auto"/>
        <w:ind w:right="284"/>
        <w:rPr>
          <w:rFonts w:ascii="Sakkal Majalla" w:hAnsi="Sakkal Majalla" w:cs="Sakkal Majalla"/>
          <w:sz w:val="4"/>
          <w:szCs w:val="4"/>
          <w:lang w:bidi="ar-TN"/>
        </w:rPr>
      </w:pPr>
    </w:p>
    <w:p w:rsidR="009E1376" w:rsidRPr="009E1376" w:rsidRDefault="009E1376" w:rsidP="006B0751">
      <w:pPr>
        <w:numPr>
          <w:ilvl w:val="0"/>
          <w:numId w:val="120"/>
        </w:numPr>
        <w:tabs>
          <w:tab w:val="right" w:pos="142"/>
        </w:tabs>
        <w:bidi/>
        <w:spacing w:line="276" w:lineRule="auto"/>
        <w:ind w:left="0" w:right="284" w:hanging="142"/>
        <w:jc w:val="both"/>
        <w:rPr>
          <w:rFonts w:ascii="Sakkal Majalla" w:hAnsi="Sakkal Majalla" w:cs="Sakkal Majalla"/>
          <w:sz w:val="26"/>
          <w:szCs w:val="26"/>
          <w:lang w:bidi="ar-TN"/>
        </w:rPr>
      </w:pPr>
      <w:r w:rsidRPr="009E1376">
        <w:rPr>
          <w:rFonts w:ascii="Sakkal Majalla" w:hAnsi="Sakkal Majalla" w:cs="Sakkal Majalla"/>
          <w:sz w:val="28"/>
          <w:szCs w:val="28"/>
          <w:rtl/>
          <w:lang w:bidi="ar-TN"/>
        </w:rPr>
        <w:t xml:space="preserve">دراسة 32 كلم مسالك فلاحية بولاية  زغوان , مكتب الدراسات </w:t>
      </w:r>
      <w:r w:rsidRPr="009E1376">
        <w:rPr>
          <w:rFonts w:ascii="Sakkal Majalla" w:hAnsi="Sakkal Majalla" w:cs="Sakkal Majalla"/>
          <w:sz w:val="28"/>
          <w:szCs w:val="28"/>
          <w:lang w:bidi="ar-TN"/>
        </w:rPr>
        <w:t xml:space="preserve">TEC </w:t>
      </w:r>
      <w:r w:rsidRPr="009E1376">
        <w:rPr>
          <w:rFonts w:ascii="Sakkal Majalla" w:hAnsi="Sakkal Majalla" w:cs="Sakkal Majalla"/>
          <w:sz w:val="28"/>
          <w:szCs w:val="28"/>
          <w:rtl/>
          <w:lang w:bidi="ar-TN"/>
        </w:rPr>
        <w:t xml:space="preserve"> : في مرحلة </w:t>
      </w:r>
      <w:r w:rsidRPr="009E1376">
        <w:rPr>
          <w:rFonts w:ascii="Sakkal Majalla" w:hAnsi="Sakkal Majalla" w:cs="Sakkal Majalla"/>
          <w:sz w:val="28"/>
          <w:szCs w:val="28"/>
          <w:lang w:bidi="ar-TN"/>
        </w:rPr>
        <w:t>APD</w:t>
      </w:r>
      <w:r w:rsidRPr="009E1376">
        <w:rPr>
          <w:rFonts w:ascii="Sakkal Majalla" w:hAnsi="Sakkal Majalla" w:cs="Sakkal Majalla"/>
          <w:sz w:val="28"/>
          <w:szCs w:val="28"/>
          <w:rtl/>
          <w:lang w:bidi="ar-TN"/>
        </w:rPr>
        <w:t xml:space="preserve"> هبة من البنك الافريقي</w:t>
      </w:r>
      <w:r w:rsidR="00A55947">
        <w:rPr>
          <w:rFonts w:ascii="Sakkal Majalla" w:hAnsi="Sakkal Majalla" w:cs="Sakkal Majalla"/>
          <w:sz w:val="28"/>
          <w:szCs w:val="28"/>
          <w:lang w:bidi="ar-TN"/>
        </w:rPr>
        <w:t xml:space="preserve"> </w:t>
      </w:r>
      <w:r w:rsidRPr="009E1376">
        <w:rPr>
          <w:rFonts w:ascii="Sakkal Majalla" w:hAnsi="Sakkal Majalla" w:cs="Sakkal Majalla"/>
          <w:sz w:val="28"/>
          <w:szCs w:val="28"/>
          <w:rtl/>
          <w:lang w:bidi="ar-TN"/>
        </w:rPr>
        <w:t>للتنمية .</w:t>
      </w:r>
    </w:p>
    <w:p w:rsidR="009E1376" w:rsidRPr="009E1376" w:rsidRDefault="009E1376" w:rsidP="00A55947">
      <w:pPr>
        <w:bidi/>
        <w:spacing w:line="276" w:lineRule="auto"/>
        <w:jc w:val="both"/>
        <w:rPr>
          <w:rFonts w:ascii="Sakkal Majalla" w:hAnsi="Sakkal Majalla" w:cs="Sakkal Majalla"/>
          <w:b/>
          <w:bCs/>
          <w:sz w:val="32"/>
          <w:szCs w:val="32"/>
          <w:lang w:bidi="ar-TN"/>
        </w:rPr>
      </w:pPr>
      <w:r w:rsidRPr="009E1376">
        <w:rPr>
          <w:rFonts w:ascii="Sakkal Majalla" w:hAnsi="Sakkal Majalla" w:cs="Sakkal Majalla"/>
          <w:sz w:val="28"/>
          <w:szCs w:val="28"/>
          <w:rtl/>
          <w:lang w:bidi="ar-TN"/>
        </w:rPr>
        <w:lastRenderedPageBreak/>
        <w:t xml:space="preserve">إلى جانب أشغال المحافظة على المياه و التربة التي تقوم بها الحضائر اليدوية ساهمت أيضا في حملات النظافة ب 1080  يوم عمل , بمبلغ قدره  </w:t>
      </w:r>
      <w:r w:rsidRPr="009E1376">
        <w:rPr>
          <w:rFonts w:ascii="Sakkal Majalla" w:hAnsi="Sakkal Majalla" w:cs="Sakkal Majalla"/>
          <w:sz w:val="28"/>
          <w:szCs w:val="28"/>
          <w:lang w:bidi="ar-TN"/>
        </w:rPr>
        <w:t>14.040,000</w:t>
      </w:r>
      <w:r w:rsidRPr="009E1376">
        <w:rPr>
          <w:rFonts w:ascii="Sakkal Majalla" w:hAnsi="Sakkal Majalla" w:cs="Sakkal Majalla"/>
          <w:sz w:val="28"/>
          <w:szCs w:val="28"/>
          <w:rtl/>
          <w:lang w:bidi="ar-TN"/>
        </w:rPr>
        <w:t xml:space="preserve"> دينارا</w:t>
      </w:r>
      <w:r>
        <w:rPr>
          <w:rFonts w:hint="cs"/>
          <w:sz w:val="28"/>
          <w:szCs w:val="28"/>
          <w:rtl/>
          <w:lang w:bidi="ar-TN"/>
        </w:rPr>
        <w:t>.</w:t>
      </w:r>
      <w:r>
        <w:rPr>
          <w:rFonts w:hint="cs"/>
          <w:color w:val="FF0000"/>
          <w:sz w:val="28"/>
          <w:szCs w:val="28"/>
          <w:rtl/>
          <w:lang w:bidi="ar-TN"/>
        </w:rPr>
        <w:t xml:space="preserve">       </w:t>
      </w:r>
    </w:p>
    <w:p w:rsidR="00E306AA" w:rsidRDefault="00E306AA" w:rsidP="00E306AA">
      <w:pPr>
        <w:tabs>
          <w:tab w:val="right" w:pos="142"/>
        </w:tabs>
        <w:bidi/>
        <w:spacing w:line="360" w:lineRule="auto"/>
        <w:ind w:right="284"/>
        <w:rPr>
          <w:rFonts w:ascii="Arial" w:hAnsi="Arial" w:cs="Simplified Arabic"/>
          <w:sz w:val="4"/>
          <w:szCs w:val="4"/>
          <w:lang w:bidi="ar-TN"/>
        </w:rPr>
      </w:pPr>
    </w:p>
    <w:p w:rsidR="00E306AA" w:rsidRDefault="00E306AA" w:rsidP="00E306AA">
      <w:pPr>
        <w:tabs>
          <w:tab w:val="right" w:pos="142"/>
        </w:tabs>
        <w:bidi/>
        <w:spacing w:line="360" w:lineRule="auto"/>
        <w:ind w:right="284"/>
        <w:rPr>
          <w:rFonts w:ascii="Arial" w:hAnsi="Arial" w:cs="Simplified Arabic"/>
          <w:sz w:val="4"/>
          <w:szCs w:val="4"/>
          <w:lang w:bidi="ar-TN"/>
        </w:rPr>
      </w:pPr>
    </w:p>
    <w:p w:rsidR="00E306AA" w:rsidRDefault="00E306AA" w:rsidP="00E306AA">
      <w:pPr>
        <w:tabs>
          <w:tab w:val="right" w:pos="142"/>
        </w:tabs>
        <w:bidi/>
        <w:spacing w:line="360" w:lineRule="auto"/>
        <w:ind w:right="284"/>
        <w:rPr>
          <w:rFonts w:ascii="Arial" w:hAnsi="Arial" w:cs="Simplified Arabic"/>
          <w:sz w:val="4"/>
          <w:szCs w:val="4"/>
          <w:lang w:bidi="ar-TN"/>
        </w:rPr>
      </w:pPr>
    </w:p>
    <w:p w:rsidR="00E306AA" w:rsidRPr="00801DD5" w:rsidRDefault="00E306AA" w:rsidP="006B0751">
      <w:pPr>
        <w:pStyle w:val="Paragraphedeliste"/>
        <w:numPr>
          <w:ilvl w:val="0"/>
          <w:numId w:val="74"/>
        </w:numPr>
        <w:bidi/>
        <w:jc w:val="both"/>
        <w:rPr>
          <w:rFonts w:ascii="Andalus" w:hAnsi="Andalus" w:cs="Andalus"/>
          <w:b/>
          <w:bCs/>
          <w:i/>
          <w:iCs/>
          <w:sz w:val="26"/>
          <w:szCs w:val="26"/>
          <w:lang w:bidi="ar-TN"/>
        </w:rPr>
      </w:pPr>
      <w:r w:rsidRPr="00825A58">
        <w:rPr>
          <w:rFonts w:ascii="Sakkal Majalla" w:hAnsi="Sakkal Majalla" w:cs="Sakkal Majalla" w:hint="cs"/>
          <w:b/>
          <w:bCs/>
          <w:sz w:val="32"/>
          <w:szCs w:val="32"/>
          <w:rtl/>
          <w:lang w:bidi="ar-TN"/>
        </w:rPr>
        <w:t xml:space="preserve">الأشغال اليدوية : </w:t>
      </w:r>
      <w:r w:rsidRPr="00801DD5">
        <w:rPr>
          <w:rFonts w:ascii="Andalus" w:hAnsi="Andalus" w:cs="Andalus"/>
          <w:b/>
          <w:bCs/>
          <w:i/>
          <w:iCs/>
          <w:sz w:val="26"/>
          <w:szCs w:val="26"/>
          <w:rtl/>
          <w:lang w:bidi="ar-TN"/>
        </w:rPr>
        <w:tab/>
      </w:r>
    </w:p>
    <w:p w:rsidR="00E306AA" w:rsidRPr="00337984" w:rsidRDefault="00E306AA" w:rsidP="00E306AA">
      <w:pPr>
        <w:tabs>
          <w:tab w:val="left" w:pos="3451"/>
        </w:tabs>
        <w:bidi/>
        <w:ind w:left="709" w:right="1065" w:hanging="425"/>
        <w:rPr>
          <w:rFonts w:ascii="Andalus" w:hAnsi="Andalus" w:cs="Andalus"/>
          <w:b/>
          <w:bCs/>
          <w:i/>
          <w:iCs/>
          <w:sz w:val="8"/>
          <w:szCs w:val="8"/>
          <w:rtl/>
          <w:lang w:bidi="ar-TN"/>
        </w:rPr>
      </w:pPr>
      <w:r>
        <w:rPr>
          <w:rFonts w:ascii="Andalus" w:hAnsi="Andalus" w:cs="Andalus"/>
          <w:b/>
          <w:bCs/>
          <w:i/>
          <w:iCs/>
          <w:sz w:val="26"/>
          <w:szCs w:val="26"/>
          <w:rtl/>
          <w:lang w:bidi="ar-TN"/>
        </w:rPr>
        <w:tab/>
      </w:r>
    </w:p>
    <w:p w:rsidR="00A55947" w:rsidRPr="00A55947" w:rsidRDefault="00E306AA" w:rsidP="00A55947">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A55947" w:rsidRPr="00A55947">
        <w:rPr>
          <w:rFonts w:ascii="Sakkal Majalla" w:hAnsi="Sakkal Majalla" w:cs="Sakkal Majalla" w:hint="cs"/>
          <w:sz w:val="28"/>
          <w:szCs w:val="28"/>
          <w:rtl/>
          <w:lang w:bidi="ar-TN"/>
        </w:rPr>
        <w:t xml:space="preserve">تهيئة مصبات المياه : نسبة الانجاز 87 </w:t>
      </w:r>
      <w:r w:rsidR="00A55947" w:rsidRPr="00A55947">
        <w:rPr>
          <w:rFonts w:ascii="Sakkal Majalla" w:hAnsi="Sakkal Majalla" w:cs="Sakkal Majalla"/>
          <w:sz w:val="28"/>
          <w:szCs w:val="28"/>
          <w:lang w:bidi="ar-TN"/>
        </w:rPr>
        <w:t>%</w:t>
      </w:r>
      <w:r w:rsidR="00A55947" w:rsidRPr="00A55947">
        <w:rPr>
          <w:rFonts w:ascii="Sakkal Majalla" w:hAnsi="Sakkal Majalla" w:cs="Sakkal Majalla" w:hint="cs"/>
          <w:sz w:val="28"/>
          <w:szCs w:val="28"/>
          <w:rtl/>
          <w:lang w:bidi="ar-TN"/>
        </w:rPr>
        <w:t xml:space="preserve"> </w:t>
      </w:r>
    </w:p>
    <w:p w:rsidR="00A55947" w:rsidRPr="00A55947" w:rsidRDefault="00A55947" w:rsidP="00A55947">
      <w:pPr>
        <w:tabs>
          <w:tab w:val="right" w:pos="666"/>
          <w:tab w:val="right" w:pos="7118"/>
        </w:tabs>
        <w:bidi/>
        <w:spacing w:line="276" w:lineRule="auto"/>
        <w:jc w:val="both"/>
        <w:rPr>
          <w:rFonts w:ascii="Sakkal Majalla" w:hAnsi="Sakkal Majalla" w:cs="Sakkal Majalla"/>
          <w:sz w:val="28"/>
          <w:szCs w:val="28"/>
          <w:lang w:bidi="ar-TN"/>
        </w:rPr>
      </w:pPr>
      <w:r w:rsidRPr="00A55947">
        <w:rPr>
          <w:rFonts w:ascii="Sakkal Majalla" w:hAnsi="Sakkal Majalla" w:cs="Sakkal Majalla" w:hint="cs"/>
          <w:sz w:val="28"/>
          <w:szCs w:val="28"/>
          <w:rtl/>
          <w:lang w:bidi="ar-TN"/>
        </w:rPr>
        <w:t xml:space="preserve">تهيئة فلاحية ورعوية : نسبة الانجاز 95 </w:t>
      </w:r>
      <w:r w:rsidRPr="00A55947">
        <w:rPr>
          <w:rFonts w:ascii="Sakkal Majalla" w:hAnsi="Sakkal Majalla" w:cs="Sakkal Majalla"/>
          <w:sz w:val="28"/>
          <w:szCs w:val="28"/>
          <w:lang w:bidi="ar-TN"/>
        </w:rPr>
        <w:t>%</w:t>
      </w:r>
      <w:r w:rsidRPr="00A55947">
        <w:rPr>
          <w:rFonts w:ascii="Sakkal Majalla" w:hAnsi="Sakkal Majalla" w:cs="Sakkal Majalla" w:hint="cs"/>
          <w:sz w:val="28"/>
          <w:szCs w:val="28"/>
          <w:rtl/>
          <w:lang w:bidi="ar-TN"/>
        </w:rPr>
        <w:t xml:space="preserve"> </w:t>
      </w:r>
    </w:p>
    <w:p w:rsidR="00A55947" w:rsidRPr="00A55947" w:rsidRDefault="00A55947" w:rsidP="00A55947">
      <w:pPr>
        <w:tabs>
          <w:tab w:val="right" w:pos="666"/>
          <w:tab w:val="right" w:pos="7118"/>
        </w:tabs>
        <w:bidi/>
        <w:spacing w:line="276" w:lineRule="auto"/>
        <w:jc w:val="both"/>
        <w:rPr>
          <w:rFonts w:ascii="Sakkal Majalla" w:hAnsi="Sakkal Majalla" w:cs="Sakkal Majalla"/>
          <w:sz w:val="28"/>
          <w:szCs w:val="28"/>
          <w:lang w:bidi="ar-TN"/>
        </w:rPr>
      </w:pPr>
      <w:r w:rsidRPr="00A55947">
        <w:rPr>
          <w:rFonts w:ascii="Sakkal Majalla" w:hAnsi="Sakkal Majalla" w:cs="Sakkal Majalla" w:hint="cs"/>
          <w:sz w:val="28"/>
          <w:szCs w:val="28"/>
          <w:rtl/>
          <w:lang w:bidi="ar-TN"/>
        </w:rPr>
        <w:t xml:space="preserve">صيانة وتعهد  : نسبة الانجاز 55 </w:t>
      </w:r>
      <w:r w:rsidRPr="00A55947">
        <w:rPr>
          <w:rFonts w:ascii="Sakkal Majalla" w:hAnsi="Sakkal Majalla" w:cs="Sakkal Majalla"/>
          <w:sz w:val="28"/>
          <w:szCs w:val="28"/>
          <w:lang w:bidi="ar-TN"/>
        </w:rPr>
        <w:t>%</w:t>
      </w:r>
    </w:p>
    <w:p w:rsidR="00E306AA" w:rsidRPr="00825A58"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Default="00E306AA" w:rsidP="006B0751">
      <w:pPr>
        <w:pStyle w:val="Paragraphedeliste"/>
        <w:numPr>
          <w:ilvl w:val="0"/>
          <w:numId w:val="74"/>
        </w:numPr>
        <w:bidi/>
        <w:jc w:val="both"/>
        <w:rPr>
          <w:rFonts w:ascii="Sakkal Majalla" w:hAnsi="Sakkal Majalla" w:cs="Sakkal Majalla"/>
          <w:b/>
          <w:bCs/>
          <w:sz w:val="32"/>
          <w:szCs w:val="32"/>
          <w:lang w:bidi="ar-TN"/>
        </w:rPr>
      </w:pPr>
      <w:r w:rsidRPr="00825A58">
        <w:rPr>
          <w:rFonts w:ascii="Sakkal Majalla" w:hAnsi="Sakkal Majalla" w:cs="Sakkal Majalla" w:hint="cs"/>
          <w:b/>
          <w:bCs/>
          <w:sz w:val="32"/>
          <w:szCs w:val="32"/>
          <w:rtl/>
          <w:lang w:bidi="ar-TN"/>
        </w:rPr>
        <w:t>خلاصة انجازات برنامج سنة</w:t>
      </w:r>
      <w:r w:rsidR="00A55947">
        <w:rPr>
          <w:rFonts w:ascii="Sakkal Majalla" w:hAnsi="Sakkal Majalla" w:cs="Sakkal Majalla"/>
          <w:b/>
          <w:bCs/>
          <w:sz w:val="32"/>
          <w:szCs w:val="32"/>
          <w:lang w:bidi="ar-TN"/>
        </w:rPr>
        <w:t xml:space="preserve"> 2016 </w:t>
      </w:r>
    </w:p>
    <w:tbl>
      <w:tblPr>
        <w:bidiVisual/>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17"/>
        <w:gridCol w:w="2142"/>
        <w:gridCol w:w="1864"/>
        <w:gridCol w:w="1897"/>
      </w:tblGrid>
      <w:tr w:rsidR="00A55947" w:rsidRPr="004E6ADD" w:rsidTr="00A55947">
        <w:tc>
          <w:tcPr>
            <w:tcW w:w="3598" w:type="dxa"/>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نوع الأشغال</w:t>
            </w:r>
          </w:p>
        </w:tc>
        <w:tc>
          <w:tcPr>
            <w:tcW w:w="2252" w:type="dxa"/>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المبرمج</w:t>
            </w:r>
          </w:p>
        </w:tc>
        <w:tc>
          <w:tcPr>
            <w:tcW w:w="1946" w:type="dxa"/>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المنجز</w:t>
            </w:r>
          </w:p>
        </w:tc>
        <w:tc>
          <w:tcPr>
            <w:tcW w:w="1985" w:type="dxa"/>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نسبة الانجاز</w:t>
            </w:r>
          </w:p>
        </w:tc>
      </w:tr>
      <w:tr w:rsidR="00A55947" w:rsidRPr="004E6ADD" w:rsidTr="00A55947">
        <w:trPr>
          <w:trHeight w:val="402"/>
        </w:trPr>
        <w:tc>
          <w:tcPr>
            <w:tcW w:w="3598"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تهيئة مصبات المياه</w:t>
            </w:r>
          </w:p>
        </w:tc>
        <w:tc>
          <w:tcPr>
            <w:tcW w:w="2252"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1321 هك</w:t>
            </w:r>
          </w:p>
        </w:tc>
        <w:tc>
          <w:tcPr>
            <w:tcW w:w="1946"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1148.5 هك</w:t>
            </w:r>
          </w:p>
        </w:tc>
        <w:tc>
          <w:tcPr>
            <w:tcW w:w="1985" w:type="dxa"/>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 xml:space="preserve">87 </w:t>
            </w:r>
            <w:r w:rsidRPr="00A55947">
              <w:rPr>
                <w:rFonts w:ascii="Sakkal Majalla" w:eastAsia="Arial Unicode MS" w:hAnsi="Sakkal Majalla" w:cs="Sakkal Majalla"/>
                <w:lang w:bidi="ar-TN"/>
              </w:rPr>
              <w:t>%</w:t>
            </w:r>
          </w:p>
        </w:tc>
      </w:tr>
      <w:tr w:rsidR="00A55947" w:rsidRPr="004E6ADD" w:rsidTr="00A55947">
        <w:trPr>
          <w:trHeight w:val="424"/>
        </w:trPr>
        <w:tc>
          <w:tcPr>
            <w:tcW w:w="3598"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تهيئة فلاحية ورعوية</w:t>
            </w:r>
          </w:p>
        </w:tc>
        <w:tc>
          <w:tcPr>
            <w:tcW w:w="2252"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203 هك</w:t>
            </w:r>
          </w:p>
        </w:tc>
        <w:tc>
          <w:tcPr>
            <w:tcW w:w="1946"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 xml:space="preserve">  193 هك</w:t>
            </w:r>
          </w:p>
        </w:tc>
        <w:tc>
          <w:tcPr>
            <w:tcW w:w="1985" w:type="dxa"/>
            <w:vAlign w:val="center"/>
          </w:tcPr>
          <w:p w:rsidR="00A55947" w:rsidRPr="00A55947" w:rsidRDefault="00A55947" w:rsidP="00A55947">
            <w:pPr>
              <w:jc w:val="center"/>
              <w:rPr>
                <w:rFonts w:ascii="Sakkal Majalla" w:eastAsia="Arial Unicode MS" w:hAnsi="Sakkal Majalla" w:cs="Sakkal Majalla"/>
                <w:lang w:bidi="ar-TN"/>
              </w:rPr>
            </w:pPr>
            <w:r w:rsidRPr="00A55947">
              <w:rPr>
                <w:rFonts w:ascii="Sakkal Majalla" w:eastAsia="Arial Unicode MS" w:hAnsi="Sakkal Majalla" w:cs="Sakkal Majalla"/>
                <w:lang w:bidi="ar-TN"/>
              </w:rPr>
              <w:t xml:space="preserve"> </w:t>
            </w:r>
            <w:r w:rsidRPr="00A55947">
              <w:rPr>
                <w:rFonts w:ascii="Sakkal Majalla" w:eastAsia="Arial Unicode MS" w:hAnsi="Sakkal Majalla" w:cs="Sakkal Majalla" w:hint="cs"/>
                <w:rtl/>
                <w:lang w:bidi="ar-TN"/>
              </w:rPr>
              <w:t xml:space="preserve"> 95 </w:t>
            </w:r>
            <w:r w:rsidRPr="00A55947">
              <w:rPr>
                <w:rFonts w:ascii="Sakkal Majalla" w:eastAsia="Arial Unicode MS" w:hAnsi="Sakkal Majalla" w:cs="Sakkal Majalla"/>
                <w:lang w:bidi="ar-TN"/>
              </w:rPr>
              <w:t>%</w:t>
            </w:r>
            <w:r w:rsidRPr="00A55947">
              <w:rPr>
                <w:rFonts w:ascii="Sakkal Majalla" w:eastAsia="Arial Unicode MS" w:hAnsi="Sakkal Majalla" w:cs="Sakkal Majalla" w:hint="cs"/>
                <w:rtl/>
                <w:lang w:bidi="ar-TN"/>
              </w:rPr>
              <w:t xml:space="preserve"> </w:t>
            </w:r>
          </w:p>
        </w:tc>
      </w:tr>
      <w:tr w:rsidR="00A55947" w:rsidRPr="004E6ADD" w:rsidTr="00A55947">
        <w:trPr>
          <w:trHeight w:val="403"/>
        </w:trPr>
        <w:tc>
          <w:tcPr>
            <w:tcW w:w="3598"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صيانة وتعهد</w:t>
            </w:r>
          </w:p>
        </w:tc>
        <w:tc>
          <w:tcPr>
            <w:tcW w:w="2252"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410 هك</w:t>
            </w:r>
          </w:p>
        </w:tc>
        <w:tc>
          <w:tcPr>
            <w:tcW w:w="1946"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225.5 هك</w:t>
            </w:r>
          </w:p>
        </w:tc>
        <w:tc>
          <w:tcPr>
            <w:tcW w:w="1985" w:type="dxa"/>
            <w:vAlign w:val="center"/>
          </w:tcPr>
          <w:p w:rsidR="00A55947" w:rsidRPr="00A55947" w:rsidRDefault="00A55947" w:rsidP="00A55947">
            <w:pPr>
              <w:jc w:val="center"/>
              <w:rPr>
                <w:rFonts w:ascii="Sakkal Majalla" w:eastAsia="Arial Unicode MS" w:hAnsi="Sakkal Majalla" w:cs="Sakkal Majalla"/>
                <w:lang w:bidi="ar-TN"/>
              </w:rPr>
            </w:pPr>
            <w:r w:rsidRPr="00A55947">
              <w:rPr>
                <w:rFonts w:ascii="Sakkal Majalla" w:eastAsia="Arial Unicode MS" w:hAnsi="Sakkal Majalla" w:cs="Sakkal Majalla"/>
                <w:lang w:bidi="ar-TN"/>
              </w:rPr>
              <w:t xml:space="preserve"> </w:t>
            </w:r>
            <w:r w:rsidRPr="00A55947">
              <w:rPr>
                <w:rFonts w:ascii="Sakkal Majalla" w:eastAsia="Arial Unicode MS" w:hAnsi="Sakkal Majalla" w:cs="Sakkal Majalla" w:hint="cs"/>
                <w:rtl/>
                <w:lang w:bidi="ar-TN"/>
              </w:rPr>
              <w:t xml:space="preserve"> 55 </w:t>
            </w:r>
            <w:r w:rsidRPr="00A55947">
              <w:rPr>
                <w:rFonts w:ascii="Sakkal Majalla" w:eastAsia="Arial Unicode MS" w:hAnsi="Sakkal Majalla" w:cs="Sakkal Majalla"/>
                <w:lang w:bidi="ar-TN"/>
              </w:rPr>
              <w:t>%</w:t>
            </w:r>
            <w:r w:rsidRPr="00A55947">
              <w:rPr>
                <w:rFonts w:ascii="Sakkal Majalla" w:eastAsia="Arial Unicode MS" w:hAnsi="Sakkal Majalla" w:cs="Sakkal Majalla" w:hint="cs"/>
                <w:rtl/>
                <w:lang w:bidi="ar-TN"/>
              </w:rPr>
              <w:t xml:space="preserve"> </w:t>
            </w:r>
          </w:p>
        </w:tc>
      </w:tr>
      <w:tr w:rsidR="00A55947" w:rsidRPr="004E6ADD" w:rsidTr="00A55947">
        <w:trPr>
          <w:trHeight w:val="423"/>
        </w:trPr>
        <w:tc>
          <w:tcPr>
            <w:tcW w:w="3598"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منشآت تغذية المائدة</w:t>
            </w:r>
          </w:p>
        </w:tc>
        <w:tc>
          <w:tcPr>
            <w:tcW w:w="2252"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5 وحدة</w:t>
            </w:r>
          </w:p>
        </w:tc>
        <w:tc>
          <w:tcPr>
            <w:tcW w:w="1946" w:type="dxa"/>
            <w:vAlign w:val="center"/>
          </w:tcPr>
          <w:p w:rsidR="00A55947" w:rsidRPr="00A55947" w:rsidRDefault="00A55947" w:rsidP="00A55947">
            <w:pPr>
              <w:jc w:val="center"/>
              <w:rPr>
                <w:rFonts w:ascii="Sakkal Majalla" w:eastAsia="Arial Unicode MS" w:hAnsi="Sakkal Majalla" w:cs="Sakkal Majalla"/>
                <w:lang w:bidi="ar-TN"/>
              </w:rPr>
            </w:pPr>
            <w:r w:rsidRPr="00A55947">
              <w:rPr>
                <w:rFonts w:ascii="Sakkal Majalla" w:eastAsia="Arial Unicode MS" w:hAnsi="Sakkal Majalla" w:cs="Sakkal Majalla"/>
                <w:lang w:bidi="ar-TN"/>
              </w:rPr>
              <w:t xml:space="preserve"> </w:t>
            </w:r>
            <w:r w:rsidRPr="00A55947">
              <w:rPr>
                <w:rFonts w:ascii="Sakkal Majalla" w:eastAsia="Arial Unicode MS" w:hAnsi="Sakkal Majalla" w:cs="Sakkal Majalla" w:hint="cs"/>
                <w:rtl/>
                <w:lang w:bidi="ar-TN"/>
              </w:rPr>
              <w:t xml:space="preserve"> 100</w:t>
            </w:r>
            <w:r w:rsidRPr="00A55947">
              <w:rPr>
                <w:rFonts w:ascii="Sakkal Majalla" w:eastAsia="Arial Unicode MS" w:hAnsi="Sakkal Majalla" w:cs="Sakkal Majalla"/>
                <w:lang w:bidi="ar-TN"/>
              </w:rPr>
              <w:t>%</w:t>
            </w:r>
            <w:r w:rsidRPr="00A55947">
              <w:rPr>
                <w:rFonts w:ascii="Sakkal Majalla" w:eastAsia="Arial Unicode MS" w:hAnsi="Sakkal Majalla" w:cs="Sakkal Majalla" w:hint="cs"/>
                <w:rtl/>
                <w:lang w:bidi="ar-TN"/>
              </w:rPr>
              <w:t xml:space="preserve"> </w:t>
            </w:r>
          </w:p>
        </w:tc>
        <w:tc>
          <w:tcPr>
            <w:tcW w:w="1985" w:type="dxa"/>
            <w:vAlign w:val="center"/>
          </w:tcPr>
          <w:p w:rsidR="00A55947" w:rsidRPr="00A55947" w:rsidRDefault="00A55947" w:rsidP="00A55947">
            <w:pPr>
              <w:jc w:val="center"/>
              <w:rPr>
                <w:rFonts w:ascii="Sakkal Majalla" w:eastAsia="Arial Unicode MS" w:hAnsi="Sakkal Majalla" w:cs="Sakkal Majalla"/>
                <w:lang w:bidi="ar-TN"/>
              </w:rPr>
            </w:pPr>
            <w:r w:rsidRPr="00A55947">
              <w:rPr>
                <w:rFonts w:ascii="Sakkal Majalla" w:eastAsia="Arial Unicode MS" w:hAnsi="Sakkal Majalla" w:cs="Sakkal Majalla"/>
                <w:lang w:bidi="ar-TN"/>
              </w:rPr>
              <w:t xml:space="preserve"> </w:t>
            </w:r>
            <w:r w:rsidRPr="00A55947">
              <w:rPr>
                <w:rFonts w:ascii="Sakkal Majalla" w:eastAsia="Arial Unicode MS" w:hAnsi="Sakkal Majalla" w:cs="Sakkal Majalla" w:hint="cs"/>
                <w:rtl/>
                <w:lang w:bidi="ar-TN"/>
              </w:rPr>
              <w:t xml:space="preserve"> 100</w:t>
            </w:r>
            <w:r w:rsidRPr="00A55947">
              <w:rPr>
                <w:rFonts w:ascii="Sakkal Majalla" w:eastAsia="Arial Unicode MS" w:hAnsi="Sakkal Majalla" w:cs="Sakkal Majalla"/>
                <w:lang w:bidi="ar-TN"/>
              </w:rPr>
              <w:t>%</w:t>
            </w:r>
            <w:r w:rsidRPr="00A55947">
              <w:rPr>
                <w:rFonts w:ascii="Sakkal Majalla" w:eastAsia="Arial Unicode MS" w:hAnsi="Sakkal Majalla" w:cs="Sakkal Majalla" w:hint="cs"/>
                <w:rtl/>
                <w:lang w:bidi="ar-TN"/>
              </w:rPr>
              <w:t xml:space="preserve"> </w:t>
            </w:r>
          </w:p>
        </w:tc>
      </w:tr>
      <w:tr w:rsidR="00A55947" w:rsidRPr="004E6ADD" w:rsidTr="00A55947">
        <w:trPr>
          <w:trHeight w:val="270"/>
        </w:trPr>
        <w:tc>
          <w:tcPr>
            <w:tcW w:w="3598"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جهر أودية(جزء من واد المالح)</w:t>
            </w:r>
          </w:p>
        </w:tc>
        <w:tc>
          <w:tcPr>
            <w:tcW w:w="2252"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1200 م2</w:t>
            </w:r>
          </w:p>
        </w:tc>
        <w:tc>
          <w:tcPr>
            <w:tcW w:w="1946" w:type="dxa"/>
            <w:vAlign w:val="center"/>
          </w:tcPr>
          <w:p w:rsidR="00A55947" w:rsidRPr="00A55947" w:rsidRDefault="00A55947" w:rsidP="00A55947">
            <w:pPr>
              <w:jc w:val="center"/>
              <w:rPr>
                <w:rFonts w:ascii="Sakkal Majalla" w:eastAsia="Arial Unicode MS" w:hAnsi="Sakkal Majalla" w:cs="Sakkal Majalla"/>
                <w:lang w:bidi="ar-TN"/>
              </w:rPr>
            </w:pPr>
            <w:r w:rsidRPr="00A55947">
              <w:rPr>
                <w:rFonts w:ascii="Sakkal Majalla" w:eastAsia="Arial Unicode MS" w:hAnsi="Sakkal Majalla" w:cs="Sakkal Majalla"/>
                <w:lang w:bidi="ar-TN"/>
              </w:rPr>
              <w:t xml:space="preserve"> </w:t>
            </w:r>
            <w:r w:rsidRPr="00A55947">
              <w:rPr>
                <w:rFonts w:ascii="Sakkal Majalla" w:eastAsia="Arial Unicode MS" w:hAnsi="Sakkal Majalla" w:cs="Sakkal Majalla" w:hint="cs"/>
                <w:rtl/>
                <w:lang w:bidi="ar-TN"/>
              </w:rPr>
              <w:t xml:space="preserve"> 100</w:t>
            </w:r>
            <w:r w:rsidRPr="00A55947">
              <w:rPr>
                <w:rFonts w:ascii="Sakkal Majalla" w:eastAsia="Arial Unicode MS" w:hAnsi="Sakkal Majalla" w:cs="Sakkal Majalla"/>
                <w:lang w:bidi="ar-TN"/>
              </w:rPr>
              <w:t>%</w:t>
            </w:r>
            <w:r w:rsidRPr="00A55947">
              <w:rPr>
                <w:rFonts w:ascii="Sakkal Majalla" w:eastAsia="Arial Unicode MS" w:hAnsi="Sakkal Majalla" w:cs="Sakkal Majalla" w:hint="cs"/>
                <w:rtl/>
                <w:lang w:bidi="ar-TN"/>
              </w:rPr>
              <w:t xml:space="preserve"> </w:t>
            </w:r>
          </w:p>
        </w:tc>
        <w:tc>
          <w:tcPr>
            <w:tcW w:w="1985" w:type="dxa"/>
            <w:vAlign w:val="center"/>
          </w:tcPr>
          <w:p w:rsidR="00A55947" w:rsidRPr="00A55947" w:rsidRDefault="00A55947" w:rsidP="00A55947">
            <w:pPr>
              <w:jc w:val="center"/>
              <w:rPr>
                <w:rFonts w:ascii="Sakkal Majalla" w:eastAsia="Arial Unicode MS" w:hAnsi="Sakkal Majalla" w:cs="Sakkal Majalla"/>
                <w:lang w:bidi="ar-TN"/>
              </w:rPr>
            </w:pPr>
            <w:r w:rsidRPr="00A55947">
              <w:rPr>
                <w:rFonts w:ascii="Sakkal Majalla" w:eastAsia="Arial Unicode MS" w:hAnsi="Sakkal Majalla" w:cs="Sakkal Majalla"/>
                <w:lang w:bidi="ar-TN"/>
              </w:rPr>
              <w:t xml:space="preserve"> </w:t>
            </w:r>
            <w:r w:rsidRPr="00A55947">
              <w:rPr>
                <w:rFonts w:ascii="Sakkal Majalla" w:eastAsia="Arial Unicode MS" w:hAnsi="Sakkal Majalla" w:cs="Sakkal Majalla" w:hint="cs"/>
                <w:rtl/>
                <w:lang w:bidi="ar-TN"/>
              </w:rPr>
              <w:t xml:space="preserve"> 100</w:t>
            </w:r>
            <w:r w:rsidRPr="00A55947">
              <w:rPr>
                <w:rFonts w:ascii="Sakkal Majalla" w:eastAsia="Arial Unicode MS" w:hAnsi="Sakkal Majalla" w:cs="Sakkal Majalla"/>
                <w:lang w:bidi="ar-TN"/>
              </w:rPr>
              <w:t>%</w:t>
            </w:r>
            <w:r w:rsidRPr="00A55947">
              <w:rPr>
                <w:rFonts w:ascii="Sakkal Majalla" w:eastAsia="Arial Unicode MS" w:hAnsi="Sakkal Majalla" w:cs="Sakkal Majalla" w:hint="cs"/>
                <w:rtl/>
                <w:lang w:bidi="ar-TN"/>
              </w:rPr>
              <w:t xml:space="preserve"> </w:t>
            </w:r>
          </w:p>
        </w:tc>
      </w:tr>
      <w:tr w:rsidR="00A55947" w:rsidRPr="004E6ADD" w:rsidTr="00A55947">
        <w:trPr>
          <w:trHeight w:val="270"/>
        </w:trPr>
        <w:tc>
          <w:tcPr>
            <w:tcW w:w="3598"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400 هك مصاطب ميكانيكية  مع وكالة المعدات لتسوية الأراضي الفلاحية</w:t>
            </w:r>
          </w:p>
        </w:tc>
        <w:tc>
          <w:tcPr>
            <w:tcW w:w="2252"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400 هك</w:t>
            </w:r>
          </w:p>
        </w:tc>
        <w:tc>
          <w:tcPr>
            <w:tcW w:w="1946"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400</w:t>
            </w:r>
          </w:p>
        </w:tc>
        <w:tc>
          <w:tcPr>
            <w:tcW w:w="1985"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 xml:space="preserve"> 100</w:t>
            </w:r>
            <w:r w:rsidRPr="00A55947">
              <w:rPr>
                <w:rFonts w:ascii="Sakkal Majalla" w:eastAsia="Arial Unicode MS" w:hAnsi="Sakkal Majalla" w:cs="Sakkal Majalla"/>
                <w:lang w:bidi="ar-TN"/>
              </w:rPr>
              <w:t>%</w:t>
            </w:r>
          </w:p>
        </w:tc>
      </w:tr>
      <w:tr w:rsidR="00A55947" w:rsidRPr="004E6ADD" w:rsidTr="00A55947">
        <w:trPr>
          <w:trHeight w:val="270"/>
        </w:trPr>
        <w:tc>
          <w:tcPr>
            <w:tcW w:w="3598"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 xml:space="preserve">إصلاح مجرى وادي بمنطقة الستارة </w:t>
            </w:r>
            <w:r w:rsidRPr="00A55947">
              <w:rPr>
                <w:rFonts w:ascii="Sakkal Majalla" w:eastAsia="Arial Unicode MS" w:hAnsi="Sakkal Majalla" w:cs="Sakkal Majalla"/>
                <w:rtl/>
                <w:lang w:bidi="ar-TN"/>
              </w:rPr>
              <w:t>–</w:t>
            </w:r>
            <w:r w:rsidRPr="00A55947">
              <w:rPr>
                <w:rFonts w:ascii="Sakkal Majalla" w:eastAsia="Arial Unicode MS" w:hAnsi="Sakkal Majalla" w:cs="Sakkal Majalla" w:hint="cs"/>
                <w:rtl/>
                <w:lang w:bidi="ar-TN"/>
              </w:rPr>
              <w:t xml:space="preserve"> معتمدية صواف</w:t>
            </w:r>
          </w:p>
        </w:tc>
        <w:tc>
          <w:tcPr>
            <w:tcW w:w="2252" w:type="dxa"/>
            <w:vAlign w:val="center"/>
          </w:tcPr>
          <w:p w:rsidR="00A55947" w:rsidRPr="00A55947" w:rsidRDefault="00A55947" w:rsidP="00A55947">
            <w:pPr>
              <w:jc w:val="center"/>
              <w:rPr>
                <w:rFonts w:ascii="Sakkal Majalla" w:eastAsia="Arial Unicode MS" w:hAnsi="Sakkal Majalla" w:cs="Sakkal Majalla"/>
                <w:rtl/>
                <w:lang w:bidi="ar-TN"/>
              </w:rPr>
            </w:pPr>
          </w:p>
        </w:tc>
        <w:tc>
          <w:tcPr>
            <w:tcW w:w="1946" w:type="dxa"/>
            <w:vAlign w:val="center"/>
          </w:tcPr>
          <w:p w:rsidR="00A55947" w:rsidRPr="00A55947" w:rsidRDefault="00A55947" w:rsidP="00A55947">
            <w:pPr>
              <w:jc w:val="center"/>
              <w:rPr>
                <w:rFonts w:ascii="Sakkal Majalla" w:eastAsia="Arial Unicode MS" w:hAnsi="Sakkal Majalla" w:cs="Sakkal Majalla"/>
                <w:rtl/>
                <w:lang w:bidi="ar-TN"/>
              </w:rPr>
            </w:pPr>
          </w:p>
        </w:tc>
        <w:tc>
          <w:tcPr>
            <w:tcW w:w="1985" w:type="dxa"/>
            <w:vAlign w:val="center"/>
          </w:tcPr>
          <w:p w:rsidR="00A55947" w:rsidRPr="00A55947" w:rsidRDefault="00A55947" w:rsidP="00A55947">
            <w:pPr>
              <w:jc w:val="center"/>
              <w:rPr>
                <w:rFonts w:ascii="Sakkal Majalla" w:eastAsia="Arial Unicode MS" w:hAnsi="Sakkal Majalla" w:cs="Sakkal Majalla"/>
                <w:rtl/>
                <w:lang w:bidi="ar-TN"/>
              </w:rPr>
            </w:pPr>
            <w:r w:rsidRPr="00A55947">
              <w:rPr>
                <w:rFonts w:ascii="Sakkal Majalla" w:eastAsia="Arial Unicode MS" w:hAnsi="Sakkal Majalla" w:cs="Sakkal Majalla" w:hint="cs"/>
                <w:rtl/>
                <w:lang w:bidi="ar-TN"/>
              </w:rPr>
              <w:t>5</w:t>
            </w:r>
            <w:r w:rsidRPr="00A55947">
              <w:rPr>
                <w:rFonts w:ascii="Sakkal Majalla" w:eastAsia="Arial Unicode MS" w:hAnsi="Sakkal Majalla" w:cs="Sakkal Majalla"/>
                <w:lang w:bidi="ar-TN"/>
              </w:rPr>
              <w:t>%</w:t>
            </w:r>
          </w:p>
        </w:tc>
      </w:tr>
    </w:tbl>
    <w:p w:rsidR="00A55947" w:rsidRDefault="00A55947" w:rsidP="00A55947">
      <w:pPr>
        <w:bidi/>
        <w:jc w:val="both"/>
        <w:rPr>
          <w:rFonts w:ascii="Sakkal Majalla" w:hAnsi="Sakkal Majalla" w:cs="Sakkal Majalla"/>
          <w:b/>
          <w:bCs/>
          <w:sz w:val="32"/>
          <w:szCs w:val="32"/>
          <w:lang w:bidi="ar-TN"/>
        </w:rPr>
      </w:pPr>
    </w:p>
    <w:p w:rsidR="00A55947" w:rsidRPr="00A55947" w:rsidRDefault="00A55947" w:rsidP="006B0751">
      <w:pPr>
        <w:pStyle w:val="Paragraphedeliste"/>
        <w:numPr>
          <w:ilvl w:val="0"/>
          <w:numId w:val="74"/>
        </w:numPr>
        <w:bidi/>
        <w:jc w:val="both"/>
        <w:rPr>
          <w:rFonts w:ascii="Sakkal Majalla" w:hAnsi="Sakkal Majalla" w:cs="Sakkal Majalla"/>
          <w:b/>
          <w:bCs/>
          <w:sz w:val="32"/>
          <w:szCs w:val="32"/>
          <w:lang w:bidi="ar-TN"/>
        </w:rPr>
      </w:pPr>
      <w:r w:rsidRPr="00A55947">
        <w:rPr>
          <w:rFonts w:ascii="Sakkal Majalla" w:hAnsi="Sakkal Majalla" w:cs="Sakkal Majalla"/>
          <w:b/>
          <w:bCs/>
          <w:sz w:val="32"/>
          <w:szCs w:val="32"/>
          <w:rtl/>
          <w:lang w:bidi="ar-TN"/>
        </w:rPr>
        <w:t>مشروع التنمية الفلاحية المندمجة بجنوب شرق ولاية زغوان:</w:t>
      </w:r>
    </w:p>
    <w:p w:rsidR="00A55947" w:rsidRPr="00A55947" w:rsidRDefault="00A55947" w:rsidP="00A55947">
      <w:pPr>
        <w:pStyle w:val="Titre9"/>
        <w:spacing w:line="360" w:lineRule="auto"/>
        <w:ind w:left="57"/>
        <w:jc w:val="both"/>
        <w:rPr>
          <w:rFonts w:ascii="Sakkal Majalla" w:hAnsi="Sakkal Majalla" w:cs="Sakkal Majalla"/>
          <w:b w:val="0"/>
          <w:bCs w:val="0"/>
          <w:i/>
          <w:iCs/>
          <w:sz w:val="28"/>
          <w:szCs w:val="28"/>
          <w:rtl/>
          <w:lang w:bidi="ar-TN"/>
        </w:rPr>
      </w:pPr>
      <w:r w:rsidRPr="00A55947">
        <w:rPr>
          <w:rFonts w:ascii="Sakkal Majalla" w:hAnsi="Sakkal Majalla" w:cs="Sakkal Majalla"/>
          <w:b w:val="0"/>
          <w:bCs w:val="0"/>
          <w:sz w:val="28"/>
          <w:szCs w:val="28"/>
          <w:rtl/>
          <w:lang w:bidi="ar-TN"/>
        </w:rPr>
        <w:t xml:space="preserve">دراسة  تهيئة و تعبيد 32 كلم من المسالك الريفية في إطار مشروع التنمية الفلاحية المندمج لجنوب شرقي ولاية زغوان : تم فرز العروض  و اختيار مكتب الدراسات </w:t>
      </w:r>
      <w:r w:rsidRPr="00A55947">
        <w:rPr>
          <w:rFonts w:ascii="Sakkal Majalla" w:hAnsi="Sakkal Majalla" w:cs="Sakkal Majalla"/>
          <w:b w:val="0"/>
          <w:bCs w:val="0"/>
          <w:sz w:val="28"/>
          <w:szCs w:val="28"/>
          <w:lang w:bidi="ar-TN"/>
        </w:rPr>
        <w:t>TEC</w:t>
      </w:r>
      <w:r w:rsidRPr="00A55947">
        <w:rPr>
          <w:rFonts w:ascii="Sakkal Majalla" w:hAnsi="Sakkal Majalla" w:cs="Sakkal Majalla"/>
          <w:b w:val="0"/>
          <w:bCs w:val="0"/>
          <w:sz w:val="28"/>
          <w:szCs w:val="28"/>
          <w:rtl/>
          <w:lang w:bidi="ar-TN"/>
        </w:rPr>
        <w:t xml:space="preserve"> بمبلغ قدره  ستون ألف و تسع مائة و سبعون دينارا (60.970,000 دينارا </w:t>
      </w:r>
      <w:r w:rsidRPr="00A55947">
        <w:rPr>
          <w:rFonts w:ascii="Sakkal Majalla" w:hAnsi="Sakkal Majalla" w:cs="Sakkal Majalla"/>
          <w:b w:val="0"/>
          <w:bCs w:val="0"/>
          <w:sz w:val="28"/>
          <w:szCs w:val="28"/>
          <w:lang w:bidi="ar-TN"/>
        </w:rPr>
        <w:t xml:space="preserve">, ( </w:t>
      </w:r>
      <w:r w:rsidRPr="00A55947">
        <w:rPr>
          <w:rFonts w:ascii="Sakkal Majalla" w:hAnsi="Sakkal Majalla" w:cs="Sakkal Majalla"/>
          <w:b w:val="0"/>
          <w:bCs w:val="0"/>
          <w:sz w:val="28"/>
          <w:szCs w:val="28"/>
          <w:rtl/>
          <w:lang w:bidi="ar-TN"/>
        </w:rPr>
        <w:t xml:space="preserve">نسبة الانجاز 50 </w:t>
      </w:r>
      <w:r w:rsidRPr="00A55947">
        <w:rPr>
          <w:rFonts w:ascii="Sakkal Majalla" w:hAnsi="Sakkal Majalla" w:cs="Sakkal Majalla"/>
          <w:b w:val="0"/>
          <w:bCs w:val="0"/>
          <w:sz w:val="28"/>
          <w:szCs w:val="28"/>
          <w:lang w:bidi="ar-TN"/>
        </w:rPr>
        <w:t>%</w:t>
      </w:r>
      <w:r w:rsidRPr="00A55947">
        <w:rPr>
          <w:rFonts w:ascii="Sakkal Majalla" w:hAnsi="Sakkal Majalla" w:cs="Sakkal Majalla"/>
          <w:b w:val="0"/>
          <w:bCs w:val="0"/>
          <w:sz w:val="28"/>
          <w:szCs w:val="28"/>
          <w:rtl/>
          <w:lang w:bidi="ar-TN"/>
        </w:rPr>
        <w:t xml:space="preserve"> </w:t>
      </w:r>
      <w:r w:rsidRPr="00A55947">
        <w:rPr>
          <w:rFonts w:ascii="Sakkal Majalla" w:hAnsi="Sakkal Majalla" w:cs="Sakkal Majalla"/>
          <w:b w:val="0"/>
          <w:bCs w:val="0"/>
          <w:sz w:val="28"/>
          <w:szCs w:val="28"/>
          <w:lang w:bidi="ar-TN"/>
        </w:rPr>
        <w:t xml:space="preserve"> ) </w:t>
      </w:r>
      <w:r w:rsidRPr="00A55947">
        <w:rPr>
          <w:rFonts w:ascii="Sakkal Majalla" w:hAnsi="Sakkal Majalla" w:cs="Sakkal Majalla"/>
          <w:b w:val="0"/>
          <w:bCs w:val="0"/>
          <w:sz w:val="28"/>
          <w:szCs w:val="28"/>
          <w:rtl/>
          <w:lang w:bidi="ar-TN"/>
        </w:rPr>
        <w:t xml:space="preserve">في طور إعداد  </w:t>
      </w:r>
      <w:r w:rsidRPr="00A55947">
        <w:rPr>
          <w:rFonts w:ascii="Sakkal Majalla" w:hAnsi="Sakkal Majalla" w:cs="Sakkal Majalla"/>
          <w:b w:val="0"/>
          <w:bCs w:val="0"/>
          <w:sz w:val="28"/>
          <w:szCs w:val="28"/>
          <w:lang w:bidi="ar-TN"/>
        </w:rPr>
        <w:t xml:space="preserve">APD </w:t>
      </w:r>
      <w:r w:rsidRPr="00A55947">
        <w:rPr>
          <w:rFonts w:ascii="Sakkal Majalla" w:hAnsi="Sakkal Majalla" w:cs="Sakkal Majalla"/>
          <w:b w:val="0"/>
          <w:bCs w:val="0"/>
          <w:sz w:val="28"/>
          <w:szCs w:val="28"/>
          <w:rtl/>
          <w:lang w:bidi="ar-TN"/>
        </w:rPr>
        <w:t xml:space="preserve"> ). </w:t>
      </w:r>
    </w:p>
    <w:p w:rsidR="00A55947" w:rsidRPr="00470C9C" w:rsidRDefault="00A55947" w:rsidP="00A55947">
      <w:pPr>
        <w:pStyle w:val="Paragraphedeliste"/>
        <w:bidi/>
        <w:ind w:left="502" w:right="284"/>
        <w:rPr>
          <w:rFonts w:ascii="Courier New" w:hAnsi="Courier New" w:cs="Courier New"/>
          <w:b/>
          <w:bCs/>
          <w:i/>
          <w:iCs/>
          <w:color w:val="548DD4" w:themeColor="text2" w:themeTint="99"/>
          <w:sz w:val="28"/>
          <w:szCs w:val="28"/>
          <w:u w:val="single"/>
          <w:lang w:bidi="ar-TN"/>
        </w:rPr>
      </w:pPr>
    </w:p>
    <w:p w:rsidR="00A55947" w:rsidRPr="00A55947" w:rsidRDefault="00A55947" w:rsidP="006B0751">
      <w:pPr>
        <w:pStyle w:val="Paragraphedeliste"/>
        <w:numPr>
          <w:ilvl w:val="0"/>
          <w:numId w:val="74"/>
        </w:numPr>
        <w:bidi/>
        <w:jc w:val="both"/>
        <w:rPr>
          <w:rFonts w:ascii="Sakkal Majalla" w:hAnsi="Sakkal Majalla" w:cs="Sakkal Majalla"/>
          <w:b/>
          <w:bCs/>
          <w:sz w:val="32"/>
          <w:szCs w:val="32"/>
          <w:lang w:bidi="ar-TN"/>
        </w:rPr>
      </w:pPr>
      <w:r w:rsidRPr="00A55947">
        <w:rPr>
          <w:rFonts w:ascii="Sakkal Majalla" w:hAnsi="Sakkal Majalla" w:cs="Sakkal Majalla"/>
          <w:b/>
          <w:bCs/>
          <w:sz w:val="32"/>
          <w:szCs w:val="32"/>
          <w:rtl/>
          <w:lang w:bidi="ar-TN"/>
        </w:rPr>
        <w:t xml:space="preserve">الدراسات بدائرة المحافظة على المياه و التربة </w:t>
      </w:r>
    </w:p>
    <w:p w:rsidR="00A55947" w:rsidRPr="00470C9C" w:rsidRDefault="00A55947" w:rsidP="00A55947">
      <w:pPr>
        <w:pStyle w:val="Paragraphedeliste"/>
        <w:bidi/>
        <w:ind w:left="425" w:right="284"/>
        <w:rPr>
          <w:rFonts w:ascii="Courier New" w:hAnsi="Courier New" w:cs="Courier New"/>
          <w:b/>
          <w:bCs/>
          <w:i/>
          <w:iCs/>
          <w:color w:val="548DD4" w:themeColor="text2" w:themeTint="99"/>
          <w:sz w:val="16"/>
          <w:szCs w:val="16"/>
          <w:u w:val="single"/>
          <w:lang w:bidi="ar-TN"/>
        </w:rPr>
      </w:pPr>
    </w:p>
    <w:p w:rsidR="00A55947" w:rsidRPr="00A55947" w:rsidRDefault="00A55947" w:rsidP="006B0751">
      <w:pPr>
        <w:pStyle w:val="Paragraphedeliste"/>
        <w:numPr>
          <w:ilvl w:val="0"/>
          <w:numId w:val="74"/>
        </w:numPr>
        <w:tabs>
          <w:tab w:val="right" w:pos="666"/>
          <w:tab w:val="right" w:pos="7118"/>
        </w:tabs>
        <w:bidi/>
        <w:spacing w:line="276" w:lineRule="auto"/>
        <w:jc w:val="both"/>
        <w:rPr>
          <w:rFonts w:ascii="Sakkal Majalla" w:hAnsi="Sakkal Majalla" w:cs="Sakkal Majalla"/>
          <w:sz w:val="28"/>
          <w:szCs w:val="28"/>
          <w:rtl/>
          <w:lang w:bidi="ar-TN"/>
        </w:rPr>
      </w:pPr>
      <w:r w:rsidRPr="00A55947">
        <w:rPr>
          <w:rFonts w:ascii="Sakkal Majalla" w:hAnsi="Sakkal Majalla" w:cs="Sakkal Majalla" w:hint="cs"/>
          <w:sz w:val="28"/>
          <w:szCs w:val="28"/>
          <w:rtl/>
          <w:lang w:bidi="ar-TN"/>
        </w:rPr>
        <w:t xml:space="preserve">أصبحت الدراسات ضمن البرنامج الوطني تنجز من قبل أعوان دائرة المحافظة على المياه و التربة </w:t>
      </w:r>
    </w:p>
    <w:p w:rsidR="00A55947" w:rsidRDefault="00A55947" w:rsidP="006B0751">
      <w:pPr>
        <w:pStyle w:val="Paragraphedeliste"/>
        <w:numPr>
          <w:ilvl w:val="0"/>
          <w:numId w:val="74"/>
        </w:numPr>
        <w:tabs>
          <w:tab w:val="right" w:pos="666"/>
          <w:tab w:val="right" w:pos="7118"/>
        </w:tabs>
        <w:bidi/>
        <w:spacing w:line="276" w:lineRule="auto"/>
        <w:jc w:val="both"/>
        <w:rPr>
          <w:rFonts w:ascii="Sakkal Majalla" w:hAnsi="Sakkal Majalla" w:cs="Sakkal Majalla"/>
          <w:sz w:val="28"/>
          <w:szCs w:val="28"/>
          <w:lang w:bidi="ar-TN"/>
        </w:rPr>
      </w:pPr>
      <w:r w:rsidRPr="00A55947">
        <w:rPr>
          <w:rFonts w:ascii="Sakkal Majalla" w:hAnsi="Sakkal Majalla" w:cs="Sakkal Majalla" w:hint="cs"/>
          <w:sz w:val="28"/>
          <w:szCs w:val="28"/>
          <w:rtl/>
          <w:lang w:bidi="ar-TN"/>
        </w:rPr>
        <w:t xml:space="preserve">دراسة 32 كلم مسالك فلاحية ضمن مشروع التنمية الفلاحية المندمجة بجنوب شرق ولاية زغوان ممول من طرف البنك الافريقي للتنمية  . </w:t>
      </w:r>
    </w:p>
    <w:p w:rsidR="00A55947" w:rsidRPr="00D636E2" w:rsidRDefault="00A55947" w:rsidP="00A55947">
      <w:pPr>
        <w:tabs>
          <w:tab w:val="right" w:pos="666"/>
          <w:tab w:val="right" w:pos="7118"/>
        </w:tabs>
        <w:bidi/>
        <w:spacing w:line="276" w:lineRule="auto"/>
        <w:ind w:left="360"/>
        <w:jc w:val="both"/>
        <w:rPr>
          <w:rFonts w:ascii="Sakkal Majalla" w:hAnsi="Sakkal Majalla" w:cs="Sakkal Majalla"/>
          <w:sz w:val="28"/>
          <w:szCs w:val="28"/>
          <w:rtl/>
          <w:lang w:bidi="ar-TN"/>
        </w:rPr>
      </w:pPr>
      <w:r w:rsidRPr="00A55947">
        <w:rPr>
          <w:rFonts w:ascii="Sakkal Majalla" w:hAnsi="Sakkal Majalla" w:cs="Sakkal Majalla" w:hint="cs"/>
          <w:b/>
          <w:bCs/>
          <w:sz w:val="32"/>
          <w:szCs w:val="32"/>
          <w:rtl/>
          <w:lang w:bidi="ar-TN"/>
        </w:rPr>
        <w:t xml:space="preserve">دراسة إصلاح مفيض سد هارون الريحان استشارة 28/2016 بولاية  زغوان , مكتب الدراسات </w:t>
      </w:r>
      <w:r w:rsidRPr="00D636E2">
        <w:rPr>
          <w:rFonts w:ascii="Sakkal Majalla" w:hAnsi="Sakkal Majalla" w:cs="Sakkal Majalla"/>
          <w:sz w:val="32"/>
          <w:szCs w:val="32"/>
          <w:lang w:bidi="ar-TN"/>
        </w:rPr>
        <w:t xml:space="preserve">TEC </w:t>
      </w:r>
      <w:r w:rsidRPr="00D636E2">
        <w:rPr>
          <w:rFonts w:ascii="Sakkal Majalla" w:hAnsi="Sakkal Majalla" w:cs="Sakkal Majalla" w:hint="cs"/>
          <w:sz w:val="32"/>
          <w:szCs w:val="32"/>
          <w:rtl/>
          <w:lang w:bidi="ar-TN"/>
        </w:rPr>
        <w:t xml:space="preserve">  : نسبة الانجاز 50 </w:t>
      </w:r>
      <w:r w:rsidRPr="00D636E2">
        <w:rPr>
          <w:rFonts w:ascii="Sakkal Majalla" w:hAnsi="Sakkal Majalla" w:cs="Sakkal Majalla"/>
          <w:sz w:val="32"/>
          <w:szCs w:val="32"/>
          <w:lang w:bidi="ar-TN"/>
        </w:rPr>
        <w:t>%</w:t>
      </w:r>
      <w:r w:rsidRPr="00D636E2">
        <w:rPr>
          <w:rFonts w:ascii="Sakkal Majalla" w:hAnsi="Sakkal Majalla" w:cs="Sakkal Majalla" w:hint="cs"/>
          <w:sz w:val="32"/>
          <w:szCs w:val="32"/>
          <w:rtl/>
          <w:lang w:bidi="ar-TN"/>
        </w:rPr>
        <w:t xml:space="preserve">  ممول من طرف الإدارة العامة للسدود و الأشغال المائية الكبرى</w:t>
      </w:r>
    </w:p>
    <w:p w:rsidR="00E306AA" w:rsidRPr="00D636E2" w:rsidRDefault="00E306AA" w:rsidP="00E306AA">
      <w:pPr>
        <w:bidi/>
        <w:ind w:left="284" w:right="284"/>
        <w:rPr>
          <w:rFonts w:ascii="Arial" w:hAnsi="Arial" w:cs="Simplified Arabic"/>
          <w:sz w:val="10"/>
          <w:szCs w:val="10"/>
          <w:rtl/>
          <w:lang w:bidi="ar-TN"/>
        </w:rPr>
      </w:pPr>
    </w:p>
    <w:p w:rsidR="00E306AA" w:rsidRPr="00D636E2" w:rsidRDefault="00E306AA" w:rsidP="00E306AA">
      <w:pPr>
        <w:pStyle w:val="Paragraphedeliste"/>
        <w:bidi/>
        <w:ind w:left="425" w:right="284"/>
        <w:rPr>
          <w:rFonts w:ascii="Arial" w:hAnsi="Arial" w:cs="Simplified Arabic"/>
          <w:sz w:val="8"/>
          <w:szCs w:val="8"/>
          <w:rtl/>
          <w:lang w:bidi="ar-TN"/>
        </w:rPr>
      </w:pPr>
    </w:p>
    <w:p w:rsidR="00E306AA" w:rsidRPr="008E4F61" w:rsidRDefault="00564963" w:rsidP="008E4F61">
      <w:pPr>
        <w:bidi/>
        <w:ind w:right="284"/>
        <w:jc w:val="center"/>
        <w:rPr>
          <w:rFonts w:ascii="Sakkal Majalla" w:hAnsi="Sakkal Majalla" w:cs="Sakkal Majalla"/>
          <w:b/>
          <w:bCs/>
          <w:sz w:val="32"/>
          <w:szCs w:val="32"/>
          <w:lang w:bidi="ar-TN"/>
        </w:rPr>
      </w:pPr>
      <w:r w:rsidRPr="008E4F61">
        <w:rPr>
          <w:rFonts w:ascii="Sakkal Majalla" w:hAnsi="Sakkal Majalla" w:cs="Sakkal Majalla" w:hint="cs"/>
          <w:b/>
          <w:bCs/>
          <w:sz w:val="32"/>
          <w:szCs w:val="32"/>
          <w:rtl/>
          <w:lang w:bidi="ar-TN"/>
        </w:rPr>
        <w:lastRenderedPageBreak/>
        <w:t>المشروع الخصوصي المتعلق بالتوسع في احداث غراسات جديدة للزيتون بولايات الشمال (ولاية زغوان)</w:t>
      </w:r>
    </w:p>
    <w:p w:rsidR="00564963" w:rsidRPr="008E4F61" w:rsidRDefault="00564963" w:rsidP="006B0751">
      <w:pPr>
        <w:pStyle w:val="Paragraphedeliste"/>
        <w:numPr>
          <w:ilvl w:val="0"/>
          <w:numId w:val="71"/>
        </w:numPr>
        <w:bidi/>
        <w:ind w:right="284"/>
        <w:rPr>
          <w:rFonts w:ascii="Sakkal Majalla" w:hAnsi="Sakkal Majalla" w:cs="Sakkal Majalla"/>
          <w:b/>
          <w:bCs/>
          <w:sz w:val="32"/>
          <w:szCs w:val="32"/>
          <w:lang w:bidi="ar-TN"/>
        </w:rPr>
      </w:pPr>
      <w:r w:rsidRPr="008E4F61">
        <w:rPr>
          <w:rFonts w:ascii="Sakkal Majalla" w:hAnsi="Sakkal Majalla" w:cs="Sakkal Majalla" w:hint="cs"/>
          <w:b/>
          <w:bCs/>
          <w:sz w:val="32"/>
          <w:szCs w:val="32"/>
          <w:rtl/>
          <w:lang w:bidi="ar-TN"/>
        </w:rPr>
        <w:t xml:space="preserve">البرنامج الخصوصي للتوسع في غراسات الزياتين بولاية زغوان </w:t>
      </w:r>
    </w:p>
    <w:p w:rsidR="00564963" w:rsidRPr="00533E44" w:rsidRDefault="00564963" w:rsidP="006B0751">
      <w:pPr>
        <w:pStyle w:val="Paragraphedeliste"/>
        <w:numPr>
          <w:ilvl w:val="0"/>
          <w:numId w:val="123"/>
        </w:numPr>
        <w:bidi/>
        <w:ind w:right="284"/>
        <w:rPr>
          <w:rFonts w:ascii="Sakkal Majalla" w:hAnsi="Sakkal Majalla" w:cs="Sakkal Majalla"/>
          <w:b/>
          <w:bCs/>
          <w:sz w:val="32"/>
          <w:szCs w:val="32"/>
          <w:rtl/>
          <w:lang w:bidi="ar-TN"/>
        </w:rPr>
      </w:pPr>
      <w:r w:rsidRPr="00533E44">
        <w:rPr>
          <w:rFonts w:ascii="Sakkal Majalla" w:hAnsi="Sakkal Majalla" w:cs="Sakkal Majalla" w:hint="cs"/>
          <w:b/>
          <w:bCs/>
          <w:sz w:val="32"/>
          <w:szCs w:val="32"/>
          <w:rtl/>
          <w:lang w:bidi="ar-TN"/>
        </w:rPr>
        <w:t xml:space="preserve">أهداف المشروع : </w:t>
      </w:r>
    </w:p>
    <w:p w:rsidR="00564963" w:rsidRPr="00533E44" w:rsidRDefault="00533E44" w:rsidP="00533E44">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564963" w:rsidRPr="00533E44">
        <w:rPr>
          <w:rFonts w:ascii="Sakkal Majalla" w:hAnsi="Sakkal Majalla" w:cs="Sakkal Majalla"/>
          <w:sz w:val="28"/>
          <w:szCs w:val="28"/>
          <w:rtl/>
          <w:lang w:bidi="ar-TN"/>
        </w:rPr>
        <w:t>استغلال الموارد المائية التي تمت تعبئتها بالبحيرات للري</w:t>
      </w:r>
      <w:r w:rsidR="00564963" w:rsidRPr="00533E44">
        <w:rPr>
          <w:rFonts w:ascii="Sakkal Majalla" w:hAnsi="Sakkal Majalla" w:cs="Sakkal Majalla"/>
          <w:sz w:val="28"/>
          <w:szCs w:val="28"/>
          <w:lang w:bidi="ar-TN"/>
        </w:rPr>
        <w:t xml:space="preserve"> </w:t>
      </w:r>
    </w:p>
    <w:p w:rsidR="00564963" w:rsidRPr="00533E44" w:rsidRDefault="00533E44" w:rsidP="00533E44">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564963" w:rsidRPr="00533E44">
        <w:rPr>
          <w:rFonts w:ascii="Sakkal Majalla" w:hAnsi="Sakkal Majalla" w:cs="Sakkal Majalla"/>
          <w:sz w:val="28"/>
          <w:szCs w:val="28"/>
          <w:rtl/>
          <w:lang w:bidi="ar-TN"/>
        </w:rPr>
        <w:t xml:space="preserve">استصلاح الأراضي الفلاحية وحمايتها من الانجراف </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sz w:val="28"/>
          <w:szCs w:val="28"/>
          <w:rtl/>
          <w:lang w:bidi="ar-TN"/>
        </w:rPr>
        <w:t xml:space="preserve"> </w:t>
      </w:r>
      <w:r w:rsidR="00533E44">
        <w:rPr>
          <w:rFonts w:ascii="Sakkal Majalla" w:hAnsi="Sakkal Majalla" w:cs="Sakkal Majalla" w:hint="cs"/>
          <w:sz w:val="28"/>
          <w:szCs w:val="28"/>
          <w:rtl/>
          <w:lang w:bidi="ar-TN"/>
        </w:rPr>
        <w:t xml:space="preserve">- </w:t>
      </w:r>
      <w:r w:rsidRPr="00533E44">
        <w:rPr>
          <w:rFonts w:ascii="Sakkal Majalla" w:hAnsi="Sakkal Majalla" w:cs="Sakkal Majalla"/>
          <w:sz w:val="28"/>
          <w:szCs w:val="28"/>
          <w:rtl/>
          <w:lang w:bidi="ar-TN"/>
        </w:rPr>
        <w:t xml:space="preserve">مساعدة صغار الفلاحين في إحداث الغراسات الجديدة </w:t>
      </w:r>
    </w:p>
    <w:p w:rsidR="00564963" w:rsidRPr="00533E44" w:rsidRDefault="00533E44" w:rsidP="00533E44">
      <w:pPr>
        <w:tabs>
          <w:tab w:val="right" w:pos="666"/>
          <w:tab w:val="right" w:pos="7118"/>
        </w:tabs>
        <w:bidi/>
        <w:spacing w:line="276" w:lineRule="auto"/>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564963" w:rsidRPr="00533E44">
        <w:rPr>
          <w:rFonts w:ascii="Sakkal Majalla" w:hAnsi="Sakkal Majalla" w:cs="Sakkal Majalla"/>
          <w:sz w:val="28"/>
          <w:szCs w:val="28"/>
          <w:lang w:bidi="ar-TN"/>
        </w:rPr>
        <w:t xml:space="preserve">  </w:t>
      </w:r>
      <w:r w:rsidR="00564963" w:rsidRPr="00533E44">
        <w:rPr>
          <w:rFonts w:ascii="Sakkal Majalla" w:hAnsi="Sakkal Majalla" w:cs="Sakkal Majalla"/>
          <w:sz w:val="28"/>
          <w:szCs w:val="28"/>
          <w:rtl/>
          <w:lang w:bidi="ar-TN"/>
        </w:rPr>
        <w:t>الترفيع من مساهمة غابة الزياتين في الإنتاج الوطني</w:t>
      </w:r>
      <w:r w:rsidR="00564963" w:rsidRPr="00533E44">
        <w:rPr>
          <w:rFonts w:ascii="Sakkal Majalla" w:hAnsi="Sakkal Majalla" w:cs="Sakkal Majalla"/>
          <w:sz w:val="28"/>
          <w:szCs w:val="28"/>
          <w:lang w:bidi="ar-TN"/>
        </w:rPr>
        <w:t xml:space="preserve"> </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sz w:val="28"/>
          <w:szCs w:val="28"/>
          <w:rtl/>
          <w:lang w:bidi="ar-TN"/>
        </w:rPr>
        <w:t xml:space="preserve">  </w:t>
      </w:r>
      <w:r w:rsidR="00533E44">
        <w:rPr>
          <w:rFonts w:ascii="Sakkal Majalla" w:hAnsi="Sakkal Majalla" w:cs="Sakkal Majalla" w:hint="cs"/>
          <w:sz w:val="28"/>
          <w:szCs w:val="28"/>
          <w:rtl/>
          <w:lang w:bidi="ar-TN"/>
        </w:rPr>
        <w:t xml:space="preserve">- </w:t>
      </w:r>
      <w:r w:rsidRPr="00533E44">
        <w:rPr>
          <w:rFonts w:ascii="Sakkal Majalla" w:hAnsi="Sakkal Majalla" w:cs="Sakkal Majalla"/>
          <w:sz w:val="28"/>
          <w:szCs w:val="28"/>
          <w:rtl/>
          <w:lang w:bidi="ar-TN"/>
        </w:rPr>
        <w:t>مساندة مجهودات الهياكل والبرامج الجهوية  لضمان نجاح المشاريع الخاصة بغراسة الزياتين</w:t>
      </w:r>
      <w:r w:rsidRPr="00533E44">
        <w:rPr>
          <w:rFonts w:ascii="Sakkal Majalla" w:hAnsi="Sakkal Majalla" w:cs="Sakkal Majalla"/>
          <w:sz w:val="28"/>
          <w:szCs w:val="28"/>
          <w:lang w:bidi="ar-TN"/>
        </w:rPr>
        <w:t xml:space="preserve"> </w:t>
      </w:r>
      <w:r w:rsidRPr="00533E44">
        <w:rPr>
          <w:rFonts w:ascii="Sakkal Majalla" w:hAnsi="Sakkal Majalla" w:cs="Sakkal Majalla" w:hint="cs"/>
          <w:sz w:val="28"/>
          <w:szCs w:val="28"/>
          <w:rtl/>
          <w:lang w:bidi="ar-TN"/>
        </w:rPr>
        <w:t xml:space="preserve">              </w:t>
      </w:r>
    </w:p>
    <w:p w:rsidR="00564963" w:rsidRPr="00533E44" w:rsidRDefault="00564963" w:rsidP="006B0751">
      <w:pPr>
        <w:pStyle w:val="Paragraphedeliste"/>
        <w:numPr>
          <w:ilvl w:val="0"/>
          <w:numId w:val="123"/>
        </w:numPr>
        <w:bidi/>
        <w:ind w:right="284"/>
        <w:rPr>
          <w:rFonts w:ascii="Sakkal Majalla" w:hAnsi="Sakkal Majalla" w:cs="Sakkal Majalla"/>
          <w:b/>
          <w:bCs/>
          <w:sz w:val="32"/>
          <w:szCs w:val="32"/>
          <w:rtl/>
          <w:lang w:bidi="ar-TN"/>
        </w:rPr>
      </w:pPr>
      <w:r w:rsidRPr="00533E44">
        <w:rPr>
          <w:rFonts w:ascii="Sakkal Majalla" w:hAnsi="Sakkal Majalla" w:cs="Sakkal Majalla" w:hint="cs"/>
          <w:b/>
          <w:bCs/>
          <w:sz w:val="32"/>
          <w:szCs w:val="32"/>
          <w:rtl/>
          <w:lang w:bidi="ar-TN"/>
        </w:rPr>
        <w:t>البرنامج الـمادي :</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hint="cs"/>
          <w:sz w:val="28"/>
          <w:szCs w:val="28"/>
          <w:rtl/>
          <w:lang w:bidi="ar-TN"/>
        </w:rPr>
        <w:t xml:space="preserve">المساحة الجملية المبرمجة : </w:t>
      </w:r>
      <w:r w:rsidRPr="00533E44">
        <w:rPr>
          <w:rFonts w:ascii="Sakkal Majalla" w:hAnsi="Sakkal Majalla" w:cs="Sakkal Majalla"/>
          <w:sz w:val="28"/>
          <w:szCs w:val="28"/>
          <w:lang w:bidi="ar-TN"/>
        </w:rPr>
        <w:t>421</w:t>
      </w:r>
      <w:r w:rsidRPr="00533E44">
        <w:rPr>
          <w:rFonts w:ascii="Sakkal Majalla" w:hAnsi="Sakkal Majalla" w:cs="Sakkal Majalla" w:hint="cs"/>
          <w:sz w:val="28"/>
          <w:szCs w:val="28"/>
          <w:rtl/>
          <w:lang w:bidi="ar-TN"/>
        </w:rPr>
        <w:t xml:space="preserve"> هك</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hint="cs"/>
          <w:sz w:val="28"/>
          <w:szCs w:val="28"/>
          <w:rtl/>
          <w:lang w:bidi="ar-TN"/>
        </w:rPr>
        <w:t xml:space="preserve">معدل المساحة السنوية : </w:t>
      </w:r>
      <w:r w:rsidRPr="00533E44">
        <w:rPr>
          <w:rFonts w:ascii="Sakkal Majalla" w:hAnsi="Sakkal Majalla" w:cs="Sakkal Majalla"/>
          <w:sz w:val="28"/>
          <w:szCs w:val="28"/>
          <w:lang w:bidi="ar-TN"/>
        </w:rPr>
        <w:t xml:space="preserve"> 84 </w:t>
      </w:r>
      <w:r w:rsidRPr="00533E44">
        <w:rPr>
          <w:rFonts w:ascii="Sakkal Majalla" w:hAnsi="Sakkal Majalla" w:cs="Sakkal Majalla" w:hint="cs"/>
          <w:sz w:val="28"/>
          <w:szCs w:val="28"/>
          <w:rtl/>
          <w:lang w:bidi="ar-TN"/>
        </w:rPr>
        <w:t>هك (</w:t>
      </w:r>
      <w:r w:rsidRPr="00533E44">
        <w:rPr>
          <w:rFonts w:ascii="Sakkal Majalla" w:hAnsi="Sakkal Majalla" w:cs="Sakkal Majalla"/>
          <w:sz w:val="28"/>
          <w:szCs w:val="28"/>
          <w:lang w:bidi="ar-TN"/>
        </w:rPr>
        <w:t>8400</w:t>
      </w:r>
      <w:r w:rsidRPr="00533E44">
        <w:rPr>
          <w:rFonts w:ascii="Sakkal Majalla" w:hAnsi="Sakkal Majalla" w:cs="Sakkal Majalla" w:hint="cs"/>
          <w:sz w:val="28"/>
          <w:szCs w:val="28"/>
          <w:rtl/>
          <w:lang w:bidi="ar-TN"/>
        </w:rPr>
        <w:t xml:space="preserve"> عود سنويا)</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hint="cs"/>
          <w:sz w:val="28"/>
          <w:szCs w:val="28"/>
          <w:rtl/>
          <w:lang w:bidi="ar-TN"/>
        </w:rPr>
        <w:t xml:space="preserve">فتـرة الإنجاز : 2016 - 2020  </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hint="cs"/>
          <w:sz w:val="28"/>
          <w:szCs w:val="28"/>
          <w:rtl/>
          <w:lang w:bidi="ar-TN"/>
        </w:rPr>
        <w:t>عـدد البحيرات التي سيتم استغلالها : 12 بحيرات</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rtl/>
          <w:lang w:bidi="ar-TN"/>
        </w:rPr>
      </w:pPr>
      <w:r w:rsidRPr="00533E44">
        <w:rPr>
          <w:rFonts w:ascii="Sakkal Majalla" w:hAnsi="Sakkal Majalla" w:cs="Sakkal Majalla" w:hint="cs"/>
          <w:sz w:val="28"/>
          <w:szCs w:val="28"/>
          <w:rtl/>
          <w:lang w:bidi="ar-TN"/>
        </w:rPr>
        <w:t>كلفـة المشروع : 600 ألف دينار</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rtl/>
          <w:lang w:bidi="ar-TN"/>
        </w:rPr>
      </w:pPr>
      <w:r w:rsidRPr="00533E44">
        <w:rPr>
          <w:rFonts w:ascii="Sakkal Majalla" w:hAnsi="Sakkal Majalla" w:cs="Sakkal Majalla" w:hint="cs"/>
          <w:sz w:val="28"/>
          <w:szCs w:val="28"/>
          <w:rtl/>
          <w:lang w:bidi="ar-TN"/>
        </w:rPr>
        <w:t xml:space="preserve">                 -اقتناء مشاتل زيتـون : 200 ألف دينار</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rtl/>
          <w:lang w:bidi="ar-TN"/>
        </w:rPr>
      </w:pPr>
      <w:r w:rsidRPr="00533E44">
        <w:rPr>
          <w:rFonts w:ascii="Sakkal Majalla" w:hAnsi="Sakkal Majalla" w:cs="Sakkal Majalla" w:hint="cs"/>
          <w:sz w:val="28"/>
          <w:szCs w:val="28"/>
          <w:rtl/>
          <w:lang w:bidi="ar-TN"/>
        </w:rPr>
        <w:t xml:space="preserve">                 - اقتنـــاء معـــدات  : 400 ألف دينار</w:t>
      </w:r>
    </w:p>
    <w:p w:rsidR="00564963" w:rsidRPr="001E1A06" w:rsidRDefault="00564963" w:rsidP="006B0751">
      <w:pPr>
        <w:pStyle w:val="Paragraphedeliste"/>
        <w:numPr>
          <w:ilvl w:val="0"/>
          <w:numId w:val="123"/>
        </w:numPr>
        <w:bidi/>
        <w:ind w:right="284"/>
        <w:rPr>
          <w:rFonts w:ascii="Sakkal Majalla" w:hAnsi="Sakkal Majalla" w:cs="Sakkal Majalla"/>
          <w:b/>
          <w:bCs/>
          <w:sz w:val="32"/>
          <w:szCs w:val="32"/>
          <w:rtl/>
          <w:lang w:bidi="ar-TN"/>
        </w:rPr>
      </w:pPr>
      <w:r w:rsidRPr="001E1A06">
        <w:rPr>
          <w:rFonts w:ascii="Sakkal Majalla" w:hAnsi="Sakkal Majalla" w:cs="Sakkal Majalla" w:hint="cs"/>
          <w:b/>
          <w:bCs/>
          <w:sz w:val="32"/>
          <w:szCs w:val="32"/>
          <w:rtl/>
          <w:lang w:bidi="ar-TN"/>
        </w:rPr>
        <w:t>تقـــدم الإنجـــاز :  (جانفي 2017)</w:t>
      </w:r>
    </w:p>
    <w:p w:rsidR="00564963" w:rsidRPr="00533E44" w:rsidRDefault="00564963" w:rsidP="0060631B">
      <w:pPr>
        <w:tabs>
          <w:tab w:val="right" w:pos="666"/>
          <w:tab w:val="right" w:pos="7118"/>
        </w:tabs>
        <w:bidi/>
        <w:spacing w:line="276" w:lineRule="auto"/>
        <w:jc w:val="both"/>
        <w:rPr>
          <w:rFonts w:ascii="Sakkal Majalla" w:hAnsi="Sakkal Majalla" w:cs="Sakkal Majalla"/>
          <w:sz w:val="28"/>
          <w:szCs w:val="28"/>
          <w:rtl/>
          <w:lang w:bidi="ar-TN"/>
        </w:rPr>
      </w:pPr>
      <w:r w:rsidRPr="00533E44">
        <w:rPr>
          <w:rFonts w:ascii="Sakkal Majalla" w:hAnsi="Sakkal Majalla" w:cs="Sakkal Majalla" w:hint="cs"/>
          <w:sz w:val="28"/>
          <w:szCs w:val="28"/>
          <w:rtl/>
          <w:lang w:bidi="ar-TN"/>
        </w:rPr>
        <w:t>على مستوى المغروسات : بالنسبة للبحيرات الجبلية  تم توزيع ما يقارب 8500 مشتلة زيتون بلدي و ساحلي و  800 مشلة لوز لـ91 منتفع حول البحيرات المذكورة في الجدول التالي في موفى شهر ديسمبر 2016. و بالتالي تكون نسبة الإنجاز الجملية بــ 102</w:t>
      </w:r>
      <w:r w:rsidRPr="00533E44">
        <w:rPr>
          <w:rFonts w:ascii="Sakkal Majalla" w:hAnsi="Sakkal Majalla" w:cs="Sakkal Majalla"/>
          <w:sz w:val="28"/>
          <w:szCs w:val="28"/>
          <w:rtl/>
          <w:lang w:bidi="ar-TN"/>
        </w:rPr>
        <w:t>%</w:t>
      </w:r>
      <w:r w:rsidRPr="00533E44">
        <w:rPr>
          <w:rFonts w:ascii="Sakkal Majalla" w:hAnsi="Sakkal Majalla" w:cs="Sakkal Majalla" w:hint="cs"/>
          <w:sz w:val="28"/>
          <w:szCs w:val="28"/>
          <w:rtl/>
          <w:lang w:bidi="ar-TN"/>
        </w:rPr>
        <w:t xml:space="preserve"> حيث كانت المساحة المبرمجة لـ 2016/2017 تقدر بــ86 هك.</w:t>
      </w:r>
    </w:p>
    <w:tbl>
      <w:tblPr>
        <w:tblStyle w:val="Grilledutableau"/>
        <w:tblpPr w:leftFromText="141" w:rightFromText="141" w:vertAnchor="text" w:horzAnchor="margin" w:tblpY="9"/>
        <w:bidiVisual/>
        <w:tblW w:w="5000" w:type="pct"/>
        <w:tblLook w:val="04A0"/>
      </w:tblPr>
      <w:tblGrid>
        <w:gridCol w:w="2126"/>
        <w:gridCol w:w="2292"/>
        <w:gridCol w:w="1382"/>
        <w:gridCol w:w="1254"/>
        <w:gridCol w:w="1296"/>
        <w:gridCol w:w="936"/>
      </w:tblGrid>
      <w:tr w:rsidR="00564963" w:rsidRPr="0060631B" w:rsidTr="0060631B">
        <w:trPr>
          <w:trHeight w:val="565"/>
        </w:trPr>
        <w:tc>
          <w:tcPr>
            <w:tcW w:w="1145" w:type="pct"/>
            <w:vMerge w:val="restar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اسم البحيــرة</w:t>
            </w:r>
          </w:p>
        </w:tc>
        <w:tc>
          <w:tcPr>
            <w:tcW w:w="1234" w:type="pct"/>
            <w:vMerge w:val="restar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عــدد المنتفعين</w:t>
            </w:r>
          </w:p>
        </w:tc>
        <w:tc>
          <w:tcPr>
            <w:tcW w:w="1419" w:type="pct"/>
            <w:gridSpan w:val="2"/>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المساحة المبرمجــة</w:t>
            </w:r>
          </w:p>
        </w:tc>
        <w:tc>
          <w:tcPr>
            <w:tcW w:w="1202" w:type="pct"/>
            <w:gridSpan w:val="2"/>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الإنجـــاز (هك )</w:t>
            </w:r>
          </w:p>
        </w:tc>
      </w:tr>
      <w:tr w:rsidR="00564963" w:rsidRPr="0060631B" w:rsidTr="0060631B">
        <w:trPr>
          <w:trHeight w:val="493"/>
        </w:trPr>
        <w:tc>
          <w:tcPr>
            <w:tcW w:w="1145" w:type="pct"/>
            <w:vMerge/>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p>
        </w:tc>
        <w:tc>
          <w:tcPr>
            <w:tcW w:w="1234" w:type="pct"/>
            <w:vMerge/>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p>
        </w:tc>
        <w:tc>
          <w:tcPr>
            <w:tcW w:w="744"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زيتــون</w:t>
            </w:r>
          </w:p>
        </w:tc>
        <w:tc>
          <w:tcPr>
            <w:tcW w:w="67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لـــوز</w:t>
            </w:r>
          </w:p>
        </w:tc>
        <w:tc>
          <w:tcPr>
            <w:tcW w:w="698"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زيتـــون</w:t>
            </w:r>
          </w:p>
        </w:tc>
        <w:tc>
          <w:tcPr>
            <w:tcW w:w="504"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لـــوز</w:t>
            </w:r>
          </w:p>
        </w:tc>
      </w:tr>
      <w:tr w:rsidR="00564963" w:rsidRPr="0060631B" w:rsidTr="0060631B">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دبيديبة</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4</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3</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1.5</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4</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1.5</w:t>
            </w:r>
          </w:p>
        </w:tc>
      </w:tr>
      <w:tr w:rsidR="00564963" w:rsidRPr="0060631B" w:rsidTr="0060631B">
        <w:trPr>
          <w:trHeight w:val="395"/>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ساق الليل</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14</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8</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8.3</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w:t>
            </w:r>
          </w:p>
        </w:tc>
      </w:tr>
      <w:tr w:rsidR="00564963" w:rsidRPr="0060631B" w:rsidTr="0060631B">
        <w:trPr>
          <w:trHeight w:val="346"/>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السفيسيفة</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21</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7</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7.75</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w:t>
            </w:r>
          </w:p>
        </w:tc>
      </w:tr>
      <w:tr w:rsidR="00564963" w:rsidRPr="0060631B" w:rsidTr="0060631B">
        <w:trPr>
          <w:trHeight w:val="282"/>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الرزيان</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6</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sz w:val="22"/>
                <w:szCs w:val="22"/>
                <w:lang w:bidi="ar-TN"/>
              </w:rPr>
              <w:t>10</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8</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w:t>
            </w:r>
          </w:p>
        </w:tc>
      </w:tr>
      <w:tr w:rsidR="00564963" w:rsidRPr="0060631B" w:rsidTr="0060631B">
        <w:trPr>
          <w:trHeight w:val="282"/>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الصبايحية 1</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29</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sz w:val="22"/>
                <w:szCs w:val="22"/>
                <w:lang w:bidi="ar-TN"/>
              </w:rPr>
              <w:t>31</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35</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p>
        </w:tc>
      </w:tr>
      <w:tr w:rsidR="00564963" w:rsidRPr="0060631B" w:rsidTr="0060631B">
        <w:trPr>
          <w:trHeight w:val="282"/>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القراقيب</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10</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7</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0.25</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2.91</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0.5</w:t>
            </w:r>
          </w:p>
        </w:tc>
      </w:tr>
      <w:tr w:rsidR="00564963" w:rsidRPr="0060631B" w:rsidTr="0060631B">
        <w:trPr>
          <w:trHeight w:val="282"/>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الأشقاف</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15</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15</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1.7</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p>
        </w:tc>
      </w:tr>
      <w:tr w:rsidR="00564963" w:rsidRPr="0060631B" w:rsidTr="0060631B">
        <w:trPr>
          <w:trHeight w:val="282"/>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جلاص</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15</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13</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13</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1</w:t>
            </w:r>
          </w:p>
        </w:tc>
      </w:tr>
      <w:tr w:rsidR="00564963" w:rsidRPr="0060631B" w:rsidTr="0060631B">
        <w:trPr>
          <w:trHeight w:val="282"/>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سيدي عمارة</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3</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3.8</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r w:rsidRPr="0060631B">
              <w:rPr>
                <w:rFonts w:ascii="Sakkal Majalla" w:hAnsi="Sakkal Majalla" w:cs="Sakkal Majalla" w:hint="cs"/>
                <w:sz w:val="22"/>
                <w:szCs w:val="22"/>
                <w:rtl/>
                <w:lang w:bidi="ar-TN"/>
              </w:rPr>
              <w:t>3.8</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sz w:val="22"/>
                <w:szCs w:val="22"/>
                <w:rtl/>
                <w:lang w:bidi="ar-TN"/>
              </w:rPr>
            </w:pPr>
          </w:p>
        </w:tc>
      </w:tr>
      <w:tr w:rsidR="00564963" w:rsidRPr="0060631B" w:rsidTr="0060631B">
        <w:trPr>
          <w:trHeight w:val="272"/>
        </w:trPr>
        <w:tc>
          <w:tcPr>
            <w:tcW w:w="1145" w:type="pct"/>
            <w:vAlign w:val="center"/>
          </w:tcPr>
          <w:p w:rsidR="00564963" w:rsidRPr="0060631B" w:rsidRDefault="00564963" w:rsidP="00533E44">
            <w:pPr>
              <w:tabs>
                <w:tab w:val="right" w:pos="666"/>
                <w:tab w:val="right" w:pos="7118"/>
              </w:tabs>
              <w:bidi/>
              <w:spacing w:line="276" w:lineRule="auto"/>
              <w:jc w:val="both"/>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المجموع</w:t>
            </w:r>
          </w:p>
        </w:tc>
        <w:tc>
          <w:tcPr>
            <w:tcW w:w="123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117</w:t>
            </w:r>
          </w:p>
        </w:tc>
        <w:tc>
          <w:tcPr>
            <w:tcW w:w="74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97.8</w:t>
            </w:r>
          </w:p>
        </w:tc>
        <w:tc>
          <w:tcPr>
            <w:tcW w:w="675"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3.75</w:t>
            </w:r>
          </w:p>
        </w:tc>
        <w:tc>
          <w:tcPr>
            <w:tcW w:w="698"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84.46</w:t>
            </w:r>
          </w:p>
        </w:tc>
        <w:tc>
          <w:tcPr>
            <w:tcW w:w="504" w:type="pct"/>
            <w:vAlign w:val="center"/>
          </w:tcPr>
          <w:p w:rsidR="00564963" w:rsidRPr="0060631B" w:rsidRDefault="00564963" w:rsidP="0060631B">
            <w:pPr>
              <w:tabs>
                <w:tab w:val="right" w:pos="666"/>
                <w:tab w:val="right" w:pos="7118"/>
              </w:tabs>
              <w:bidi/>
              <w:spacing w:line="276" w:lineRule="auto"/>
              <w:jc w:val="center"/>
              <w:rPr>
                <w:rFonts w:ascii="Sakkal Majalla" w:hAnsi="Sakkal Majalla" w:cs="Sakkal Majalla"/>
                <w:b/>
                <w:bCs/>
                <w:sz w:val="22"/>
                <w:szCs w:val="22"/>
                <w:rtl/>
                <w:lang w:bidi="ar-TN"/>
              </w:rPr>
            </w:pPr>
            <w:r w:rsidRPr="0060631B">
              <w:rPr>
                <w:rFonts w:ascii="Sakkal Majalla" w:hAnsi="Sakkal Majalla" w:cs="Sakkal Majalla" w:hint="cs"/>
                <w:b/>
                <w:bCs/>
                <w:sz w:val="22"/>
                <w:szCs w:val="22"/>
                <w:rtl/>
                <w:lang w:bidi="ar-TN"/>
              </w:rPr>
              <w:t>4</w:t>
            </w:r>
          </w:p>
        </w:tc>
      </w:tr>
    </w:tbl>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hint="cs"/>
          <w:sz w:val="28"/>
          <w:szCs w:val="28"/>
          <w:rtl/>
          <w:lang w:bidi="ar-TN"/>
        </w:rPr>
        <w:lastRenderedPageBreak/>
        <w:t>خلال موسمي غراسة الزياتين لسنة 2015 و 2016  تصبح المساحة الجملية التي ساهم البرنامج الخصوصي في تهيئها  حول البحيرات الجبلية  في ولاية زغوان في حدود 148 هك أي بنسبة تقدر بـــ 105</w:t>
      </w:r>
      <w:r w:rsidRPr="00533E44">
        <w:rPr>
          <w:rFonts w:ascii="Sakkal Majalla" w:hAnsi="Sakkal Majalla" w:cs="Sakkal Majalla"/>
          <w:sz w:val="28"/>
          <w:szCs w:val="28"/>
          <w:lang w:bidi="ar-TN"/>
        </w:rPr>
        <w:t xml:space="preserve">% </w:t>
      </w:r>
      <w:r w:rsidRPr="00533E44">
        <w:rPr>
          <w:rFonts w:ascii="Sakkal Majalla" w:hAnsi="Sakkal Majalla" w:cs="Sakkal Majalla" w:hint="cs"/>
          <w:sz w:val="28"/>
          <w:szCs w:val="28"/>
          <w:rtl/>
          <w:lang w:bidi="ar-TN"/>
        </w:rPr>
        <w:t xml:space="preserve"> من  جملة التقديرات على السنتين الماضيين.</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hint="cs"/>
          <w:sz w:val="28"/>
          <w:szCs w:val="28"/>
          <w:rtl/>
          <w:lang w:bidi="ar-TN"/>
        </w:rPr>
        <w:t xml:space="preserve">على مستوى التجهيزات  : بالنسبة للبحيرات الجبلية  تم اقتناء معدات للري بتكلفة قدرها 104 ألف دينار متمثلة في محركات و مضخات و صهاريج مع بناء مآخذ مائية و نقاط توزيع وهي مبينة بالجدول التالي </w:t>
      </w:r>
    </w:p>
    <w:tbl>
      <w:tblPr>
        <w:tblStyle w:val="Grilledutableau"/>
        <w:tblW w:w="5000" w:type="pct"/>
        <w:tblLook w:val="04A0"/>
      </w:tblPr>
      <w:tblGrid>
        <w:gridCol w:w="1515"/>
        <w:gridCol w:w="1451"/>
        <w:gridCol w:w="1044"/>
        <w:gridCol w:w="1356"/>
        <w:gridCol w:w="1190"/>
        <w:gridCol w:w="832"/>
        <w:gridCol w:w="776"/>
        <w:gridCol w:w="1122"/>
      </w:tblGrid>
      <w:tr w:rsidR="00564963" w:rsidRPr="001E1A06" w:rsidTr="0060631B">
        <w:trPr>
          <w:trHeight w:val="253"/>
        </w:trPr>
        <w:tc>
          <w:tcPr>
            <w:tcW w:w="1596" w:type="pct"/>
            <w:gridSpan w:val="2"/>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منشآت الهندسة الريفية</w:t>
            </w:r>
          </w:p>
        </w:tc>
        <w:tc>
          <w:tcPr>
            <w:tcW w:w="2799" w:type="pct"/>
            <w:gridSpan w:val="5"/>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المعدات</w:t>
            </w:r>
          </w:p>
        </w:tc>
        <w:tc>
          <w:tcPr>
            <w:tcW w:w="604" w:type="pct"/>
            <w:vMerge w:val="restar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البحيرة</w:t>
            </w:r>
          </w:p>
        </w:tc>
      </w:tr>
      <w:tr w:rsidR="00564963" w:rsidRPr="001E1A06" w:rsidTr="0060631B">
        <w:trPr>
          <w:trHeight w:val="704"/>
        </w:trPr>
        <w:tc>
          <w:tcPr>
            <w:tcW w:w="815"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مآخذ ماء</w:t>
            </w:r>
          </w:p>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lang w:bidi="ar-TN"/>
              </w:rPr>
              <w:t>Borne d’irrigation</w:t>
            </w:r>
          </w:p>
        </w:tc>
        <w:tc>
          <w:tcPr>
            <w:tcW w:w="78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نقاط توزيع</w:t>
            </w:r>
            <w:r w:rsidRPr="001E1A06">
              <w:rPr>
                <w:rFonts w:ascii="Sakkal Majalla" w:hAnsi="Sakkal Majalla" w:cs="Sakkal Majalla"/>
                <w:lang w:bidi="ar-TN"/>
              </w:rPr>
              <w:t xml:space="preserve"> Potence</w:t>
            </w:r>
          </w:p>
        </w:tc>
        <w:tc>
          <w:tcPr>
            <w:tcW w:w="562"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مد القنوات</w:t>
            </w:r>
          </w:p>
        </w:tc>
        <w:tc>
          <w:tcPr>
            <w:tcW w:w="730"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صهاريج ميكانيكية</w:t>
            </w:r>
          </w:p>
        </w:tc>
        <w:tc>
          <w:tcPr>
            <w:tcW w:w="64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صهاريج /حيوان</w:t>
            </w:r>
          </w:p>
        </w:tc>
        <w:tc>
          <w:tcPr>
            <w:tcW w:w="44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مضخة</w:t>
            </w:r>
          </w:p>
        </w:tc>
        <w:tc>
          <w:tcPr>
            <w:tcW w:w="41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محرك</w:t>
            </w:r>
          </w:p>
        </w:tc>
        <w:tc>
          <w:tcPr>
            <w:tcW w:w="604" w:type="pct"/>
            <w:vMerge/>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p>
        </w:tc>
      </w:tr>
      <w:tr w:rsidR="00564963" w:rsidRPr="001E1A06" w:rsidTr="0060631B">
        <w:trPr>
          <w:trHeight w:val="358"/>
        </w:trPr>
        <w:tc>
          <w:tcPr>
            <w:tcW w:w="815"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3</w:t>
            </w:r>
          </w:p>
        </w:tc>
        <w:tc>
          <w:tcPr>
            <w:tcW w:w="78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562"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600 م</w:t>
            </w:r>
          </w:p>
        </w:tc>
        <w:tc>
          <w:tcPr>
            <w:tcW w:w="730"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0</w:t>
            </w:r>
          </w:p>
        </w:tc>
        <w:tc>
          <w:tcPr>
            <w:tcW w:w="64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44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41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604" w:type="pct"/>
            <w:hideMark/>
          </w:tcPr>
          <w:p w:rsidR="00564963" w:rsidRPr="001E1A06" w:rsidRDefault="00564963" w:rsidP="00533E44">
            <w:pPr>
              <w:tabs>
                <w:tab w:val="right" w:pos="666"/>
                <w:tab w:val="right" w:pos="7118"/>
              </w:tabs>
              <w:bidi/>
              <w:spacing w:line="276" w:lineRule="auto"/>
              <w:jc w:val="both"/>
              <w:rPr>
                <w:rFonts w:ascii="Sakkal Majalla" w:hAnsi="Sakkal Majalla" w:cs="Sakkal Majalla"/>
                <w:lang w:bidi="ar-TN"/>
              </w:rPr>
            </w:pPr>
            <w:r w:rsidRPr="001E1A06">
              <w:rPr>
                <w:rFonts w:ascii="Sakkal Majalla" w:hAnsi="Sakkal Majalla" w:cs="Sakkal Majalla"/>
                <w:rtl/>
                <w:lang w:bidi="ar-TN"/>
              </w:rPr>
              <w:t xml:space="preserve">دبيديبة </w:t>
            </w:r>
          </w:p>
        </w:tc>
      </w:tr>
      <w:tr w:rsidR="00564963" w:rsidRPr="001E1A06" w:rsidTr="0060631B">
        <w:trPr>
          <w:trHeight w:val="394"/>
        </w:trPr>
        <w:tc>
          <w:tcPr>
            <w:tcW w:w="815"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2</w:t>
            </w:r>
          </w:p>
        </w:tc>
        <w:tc>
          <w:tcPr>
            <w:tcW w:w="78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562"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400 م</w:t>
            </w:r>
          </w:p>
        </w:tc>
        <w:tc>
          <w:tcPr>
            <w:tcW w:w="730"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0</w:t>
            </w:r>
          </w:p>
        </w:tc>
        <w:tc>
          <w:tcPr>
            <w:tcW w:w="64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3</w:t>
            </w:r>
          </w:p>
        </w:tc>
        <w:tc>
          <w:tcPr>
            <w:tcW w:w="44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41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604" w:type="pct"/>
            <w:hideMark/>
          </w:tcPr>
          <w:p w:rsidR="00564963" w:rsidRPr="001E1A06" w:rsidRDefault="00564963" w:rsidP="00533E44">
            <w:pPr>
              <w:tabs>
                <w:tab w:val="right" w:pos="666"/>
                <w:tab w:val="right" w:pos="7118"/>
              </w:tabs>
              <w:bidi/>
              <w:spacing w:line="276" w:lineRule="auto"/>
              <w:jc w:val="both"/>
              <w:rPr>
                <w:rFonts w:ascii="Sakkal Majalla" w:hAnsi="Sakkal Majalla" w:cs="Sakkal Majalla"/>
                <w:lang w:bidi="ar-TN"/>
              </w:rPr>
            </w:pPr>
            <w:r w:rsidRPr="001E1A06">
              <w:rPr>
                <w:rFonts w:ascii="Sakkal Majalla" w:hAnsi="Sakkal Majalla" w:cs="Sakkal Majalla"/>
                <w:rtl/>
                <w:lang w:bidi="ar-TN"/>
              </w:rPr>
              <w:t xml:space="preserve">ساق الليل </w:t>
            </w:r>
          </w:p>
        </w:tc>
      </w:tr>
      <w:tr w:rsidR="00564963" w:rsidRPr="001E1A06" w:rsidTr="0060631B">
        <w:trPr>
          <w:trHeight w:val="447"/>
        </w:trPr>
        <w:tc>
          <w:tcPr>
            <w:tcW w:w="815"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0</w:t>
            </w:r>
          </w:p>
        </w:tc>
        <w:tc>
          <w:tcPr>
            <w:tcW w:w="78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562"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200 م</w:t>
            </w:r>
          </w:p>
        </w:tc>
        <w:tc>
          <w:tcPr>
            <w:tcW w:w="730"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64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0</w:t>
            </w:r>
          </w:p>
        </w:tc>
        <w:tc>
          <w:tcPr>
            <w:tcW w:w="44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41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604" w:type="pct"/>
            <w:hideMark/>
          </w:tcPr>
          <w:p w:rsidR="00564963" w:rsidRPr="001E1A06" w:rsidRDefault="00564963" w:rsidP="00533E44">
            <w:pPr>
              <w:tabs>
                <w:tab w:val="right" w:pos="666"/>
                <w:tab w:val="right" w:pos="7118"/>
              </w:tabs>
              <w:bidi/>
              <w:spacing w:line="276" w:lineRule="auto"/>
              <w:jc w:val="both"/>
              <w:rPr>
                <w:rFonts w:ascii="Sakkal Majalla" w:hAnsi="Sakkal Majalla" w:cs="Sakkal Majalla"/>
                <w:lang w:bidi="ar-TN"/>
              </w:rPr>
            </w:pPr>
            <w:r w:rsidRPr="001E1A06">
              <w:rPr>
                <w:rFonts w:ascii="Sakkal Majalla" w:hAnsi="Sakkal Majalla" w:cs="Sakkal Majalla"/>
                <w:rtl/>
                <w:lang w:bidi="ar-TN"/>
              </w:rPr>
              <w:t xml:space="preserve">الصبايحية </w:t>
            </w:r>
          </w:p>
        </w:tc>
      </w:tr>
      <w:tr w:rsidR="00564963" w:rsidRPr="001E1A06" w:rsidTr="0060631B">
        <w:trPr>
          <w:trHeight w:val="111"/>
        </w:trPr>
        <w:tc>
          <w:tcPr>
            <w:tcW w:w="815"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p>
        </w:tc>
        <w:tc>
          <w:tcPr>
            <w:tcW w:w="78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p>
        </w:tc>
        <w:tc>
          <w:tcPr>
            <w:tcW w:w="562"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p>
        </w:tc>
        <w:tc>
          <w:tcPr>
            <w:tcW w:w="730"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p>
        </w:tc>
        <w:tc>
          <w:tcPr>
            <w:tcW w:w="64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3</w:t>
            </w:r>
          </w:p>
        </w:tc>
        <w:tc>
          <w:tcPr>
            <w:tcW w:w="44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p>
        </w:tc>
        <w:tc>
          <w:tcPr>
            <w:tcW w:w="41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p>
        </w:tc>
        <w:tc>
          <w:tcPr>
            <w:tcW w:w="604" w:type="pct"/>
            <w:hideMark/>
          </w:tcPr>
          <w:p w:rsidR="00564963" w:rsidRPr="001E1A06" w:rsidRDefault="00564963" w:rsidP="00533E44">
            <w:pPr>
              <w:tabs>
                <w:tab w:val="right" w:pos="666"/>
                <w:tab w:val="right" w:pos="7118"/>
              </w:tabs>
              <w:bidi/>
              <w:spacing w:line="276" w:lineRule="auto"/>
              <w:jc w:val="both"/>
              <w:rPr>
                <w:rFonts w:ascii="Sakkal Majalla" w:hAnsi="Sakkal Majalla" w:cs="Sakkal Majalla"/>
                <w:lang w:bidi="ar-TN"/>
              </w:rPr>
            </w:pPr>
            <w:r w:rsidRPr="001E1A06">
              <w:rPr>
                <w:rFonts w:ascii="Sakkal Majalla" w:hAnsi="Sakkal Majalla" w:cs="Sakkal Majalla"/>
                <w:rtl/>
                <w:lang w:bidi="ar-TN"/>
              </w:rPr>
              <w:t xml:space="preserve">جلاص </w:t>
            </w:r>
          </w:p>
        </w:tc>
      </w:tr>
      <w:tr w:rsidR="00564963" w:rsidRPr="001E1A06" w:rsidTr="0060631B">
        <w:trPr>
          <w:trHeight w:val="336"/>
        </w:trPr>
        <w:tc>
          <w:tcPr>
            <w:tcW w:w="815"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5</w:t>
            </w:r>
          </w:p>
        </w:tc>
        <w:tc>
          <w:tcPr>
            <w:tcW w:w="78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3</w:t>
            </w:r>
          </w:p>
        </w:tc>
        <w:tc>
          <w:tcPr>
            <w:tcW w:w="562"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1200 م</w:t>
            </w:r>
          </w:p>
        </w:tc>
        <w:tc>
          <w:tcPr>
            <w:tcW w:w="730"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1</w:t>
            </w:r>
          </w:p>
        </w:tc>
        <w:tc>
          <w:tcPr>
            <w:tcW w:w="641"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7</w:t>
            </w:r>
          </w:p>
        </w:tc>
        <w:tc>
          <w:tcPr>
            <w:tcW w:w="44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3</w:t>
            </w:r>
          </w:p>
        </w:tc>
        <w:tc>
          <w:tcPr>
            <w:tcW w:w="418" w:type="pct"/>
            <w:hideMark/>
          </w:tcPr>
          <w:p w:rsidR="00564963" w:rsidRPr="001E1A06" w:rsidRDefault="00564963" w:rsidP="0060631B">
            <w:pPr>
              <w:tabs>
                <w:tab w:val="right" w:pos="666"/>
                <w:tab w:val="right" w:pos="7118"/>
              </w:tabs>
              <w:bidi/>
              <w:spacing w:line="276" w:lineRule="auto"/>
              <w:jc w:val="center"/>
              <w:rPr>
                <w:rFonts w:ascii="Sakkal Majalla" w:hAnsi="Sakkal Majalla" w:cs="Sakkal Majalla"/>
                <w:lang w:bidi="ar-TN"/>
              </w:rPr>
            </w:pPr>
            <w:r w:rsidRPr="001E1A06">
              <w:rPr>
                <w:rFonts w:ascii="Sakkal Majalla" w:hAnsi="Sakkal Majalla" w:cs="Sakkal Majalla"/>
                <w:rtl/>
                <w:lang w:bidi="ar-TN"/>
              </w:rPr>
              <w:t>3</w:t>
            </w:r>
          </w:p>
        </w:tc>
        <w:tc>
          <w:tcPr>
            <w:tcW w:w="604" w:type="pct"/>
            <w:hideMark/>
          </w:tcPr>
          <w:p w:rsidR="00564963" w:rsidRPr="001E1A06" w:rsidRDefault="00564963" w:rsidP="00533E44">
            <w:pPr>
              <w:tabs>
                <w:tab w:val="right" w:pos="666"/>
                <w:tab w:val="right" w:pos="7118"/>
              </w:tabs>
              <w:bidi/>
              <w:spacing w:line="276" w:lineRule="auto"/>
              <w:jc w:val="both"/>
              <w:rPr>
                <w:rFonts w:ascii="Sakkal Majalla" w:hAnsi="Sakkal Majalla" w:cs="Sakkal Majalla"/>
                <w:lang w:bidi="ar-TN"/>
              </w:rPr>
            </w:pPr>
            <w:r w:rsidRPr="001E1A06">
              <w:rPr>
                <w:rFonts w:ascii="Sakkal Majalla" w:hAnsi="Sakkal Majalla" w:cs="Sakkal Majalla" w:hint="cs"/>
                <w:rtl/>
                <w:lang w:bidi="ar-TN"/>
              </w:rPr>
              <w:t>المجموع</w:t>
            </w:r>
          </w:p>
        </w:tc>
      </w:tr>
    </w:tbl>
    <w:p w:rsidR="001E1A06" w:rsidRDefault="001E1A06" w:rsidP="0060631B">
      <w:pPr>
        <w:tabs>
          <w:tab w:val="right" w:pos="666"/>
          <w:tab w:val="right" w:pos="7118"/>
        </w:tabs>
        <w:bidi/>
        <w:spacing w:line="276" w:lineRule="auto"/>
        <w:jc w:val="both"/>
        <w:rPr>
          <w:rFonts w:ascii="Sakkal Majalla" w:hAnsi="Sakkal Majalla" w:cs="Sakkal Majalla"/>
          <w:sz w:val="28"/>
          <w:szCs w:val="28"/>
          <w:lang w:bidi="ar-TN"/>
        </w:rPr>
      </w:pPr>
    </w:p>
    <w:p w:rsidR="00564963" w:rsidRPr="00533E44" w:rsidRDefault="00564963" w:rsidP="001E1A06">
      <w:pPr>
        <w:tabs>
          <w:tab w:val="right" w:pos="666"/>
          <w:tab w:val="right" w:pos="7118"/>
        </w:tabs>
        <w:bidi/>
        <w:spacing w:line="276" w:lineRule="auto"/>
        <w:jc w:val="both"/>
        <w:rPr>
          <w:rFonts w:ascii="Sakkal Majalla" w:hAnsi="Sakkal Majalla" w:cs="Sakkal Majalla"/>
          <w:sz w:val="28"/>
          <w:szCs w:val="28"/>
          <w:rtl/>
          <w:lang w:bidi="ar-TN"/>
        </w:rPr>
      </w:pPr>
      <w:r w:rsidRPr="00533E44">
        <w:rPr>
          <w:rFonts w:ascii="Sakkal Majalla" w:hAnsi="Sakkal Majalla" w:cs="Sakkal Majalla" w:hint="cs"/>
          <w:sz w:val="28"/>
          <w:szCs w:val="28"/>
          <w:rtl/>
          <w:lang w:bidi="ar-TN"/>
        </w:rPr>
        <w:t xml:space="preserve"> </w:t>
      </w:r>
      <w:r w:rsidRPr="00533E44">
        <w:rPr>
          <w:rFonts w:ascii="Sakkal Majalla" w:hAnsi="Sakkal Majalla" w:cs="Sakkal Majalla"/>
          <w:sz w:val="28"/>
          <w:szCs w:val="28"/>
          <w:rtl/>
          <w:lang w:bidi="ar-TN"/>
        </w:rPr>
        <w:t>تاريخ استلام المعدات و تجربة التجهيزات الهيدروميكانيكية للضخ</w:t>
      </w:r>
      <w:r w:rsidRPr="00533E44">
        <w:rPr>
          <w:rFonts w:ascii="Sakkal Majalla" w:hAnsi="Sakkal Majalla" w:cs="Sakkal Majalla" w:hint="cs"/>
          <w:sz w:val="28"/>
          <w:szCs w:val="28"/>
          <w:rtl/>
          <w:lang w:bidi="ar-TN"/>
        </w:rPr>
        <w:t>:</w:t>
      </w:r>
      <w:r w:rsidRPr="00533E44">
        <w:rPr>
          <w:rFonts w:ascii="Sakkal Majalla" w:hAnsi="Sakkal Majalla" w:cs="Sakkal Majalla"/>
          <w:sz w:val="28"/>
          <w:szCs w:val="28"/>
          <w:rtl/>
          <w:lang w:bidi="ar-TN"/>
        </w:rPr>
        <w:t xml:space="preserve"> </w:t>
      </w:r>
      <w:r w:rsidRPr="00533E44">
        <w:rPr>
          <w:rFonts w:ascii="Sakkal Majalla" w:hAnsi="Sakkal Majalla" w:cs="Sakkal Majalla" w:hint="cs"/>
          <w:sz w:val="28"/>
          <w:szCs w:val="28"/>
          <w:rtl/>
          <w:lang w:bidi="ar-TN"/>
        </w:rPr>
        <w:t xml:space="preserve">19/08/2016 </w:t>
      </w:r>
      <w:r w:rsidRPr="00533E44">
        <w:rPr>
          <w:rFonts w:ascii="Sakkal Majalla" w:hAnsi="Sakkal Majalla" w:cs="Sakkal Majalla"/>
          <w:sz w:val="28"/>
          <w:szCs w:val="28"/>
          <w:rtl/>
          <w:lang w:bidi="ar-TN"/>
        </w:rPr>
        <w:t xml:space="preserve"> </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rtl/>
          <w:lang w:bidi="ar-TN"/>
        </w:rPr>
      </w:pPr>
      <w:r w:rsidRPr="00533E44">
        <w:rPr>
          <w:rFonts w:ascii="Sakkal Majalla" w:hAnsi="Sakkal Majalla" w:cs="Sakkal Majalla" w:hint="cs"/>
          <w:sz w:val="28"/>
          <w:szCs w:val="28"/>
          <w:rtl/>
          <w:lang w:bidi="ar-TN"/>
        </w:rPr>
        <w:t>توزيع المحركات و المضخات على لجان التصرف و الصهريج المجرور ميكانيكيا (1 صهريج لبحيرة الصبايحية) و توزيع 1 صهريج مجرور بحيوان لمنتفع من بحيرة دبيديبة بالفحص.</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sz w:val="28"/>
          <w:szCs w:val="28"/>
          <w:rtl/>
          <w:lang w:bidi="ar-TN"/>
        </w:rPr>
        <w:t xml:space="preserve">مساهمة المنتفعين في بناء </w:t>
      </w:r>
      <w:r w:rsidRPr="00533E44">
        <w:rPr>
          <w:rFonts w:ascii="Sakkal Majalla" w:hAnsi="Sakkal Majalla" w:cs="Sakkal Majalla" w:hint="cs"/>
          <w:sz w:val="28"/>
          <w:szCs w:val="28"/>
          <w:rtl/>
          <w:lang w:bidi="ar-TN"/>
        </w:rPr>
        <w:t xml:space="preserve">ثلاثة (03) </w:t>
      </w:r>
      <w:r w:rsidRPr="00533E44">
        <w:rPr>
          <w:rFonts w:ascii="Sakkal Majalla" w:hAnsi="Sakkal Majalla" w:cs="Sakkal Majalla"/>
          <w:sz w:val="28"/>
          <w:szCs w:val="28"/>
          <w:rtl/>
          <w:lang w:bidi="ar-TN"/>
        </w:rPr>
        <w:t xml:space="preserve">بيوت للمحركات </w:t>
      </w:r>
      <w:r w:rsidRPr="00533E44">
        <w:rPr>
          <w:rFonts w:ascii="Sakkal Majalla" w:hAnsi="Sakkal Majalla" w:cs="Sakkal Majalla" w:hint="cs"/>
          <w:sz w:val="28"/>
          <w:szCs w:val="28"/>
          <w:rtl/>
          <w:lang w:bidi="ar-TN"/>
        </w:rPr>
        <w:t xml:space="preserve"> لحمايتها ون السرقة و الإتلاف</w:t>
      </w:r>
    </w:p>
    <w:p w:rsidR="00564963" w:rsidRPr="00533E44" w:rsidRDefault="00564963" w:rsidP="00533E44">
      <w:pPr>
        <w:tabs>
          <w:tab w:val="right" w:pos="666"/>
          <w:tab w:val="right" w:pos="7118"/>
        </w:tabs>
        <w:bidi/>
        <w:spacing w:line="276" w:lineRule="auto"/>
        <w:jc w:val="both"/>
        <w:rPr>
          <w:rFonts w:ascii="Sakkal Majalla" w:hAnsi="Sakkal Majalla" w:cs="Sakkal Majalla"/>
          <w:sz w:val="28"/>
          <w:szCs w:val="28"/>
          <w:lang w:bidi="ar-TN"/>
        </w:rPr>
      </w:pPr>
      <w:r w:rsidRPr="00533E44">
        <w:rPr>
          <w:rFonts w:ascii="Sakkal Majalla" w:hAnsi="Sakkal Majalla" w:cs="Sakkal Majalla" w:hint="cs"/>
          <w:sz w:val="28"/>
          <w:szCs w:val="28"/>
          <w:rtl/>
          <w:lang w:bidi="ar-TN"/>
        </w:rPr>
        <w:t>بالنسبة للصهاريج المتبقية المجرورة بالحيوان و عددها ستة  فسيتم توزيعها في جانفي 2017على إثر عملية غراسة الزياتين الحديثة للتمكن من ريها.</w:t>
      </w:r>
    </w:p>
    <w:p w:rsidR="00564963" w:rsidRPr="00564963" w:rsidRDefault="00564963" w:rsidP="00E306AA">
      <w:pPr>
        <w:tabs>
          <w:tab w:val="right" w:pos="666"/>
          <w:tab w:val="right" w:pos="7118"/>
        </w:tabs>
        <w:bidi/>
        <w:spacing w:line="276" w:lineRule="auto"/>
        <w:jc w:val="both"/>
        <w:rPr>
          <w:rFonts w:ascii="Sakkal Majalla" w:hAnsi="Sakkal Majalla" w:cs="Sakkal Majalla"/>
          <w:sz w:val="28"/>
          <w:szCs w:val="28"/>
          <w:rtl/>
          <w:lang w:bidi="ar-TN"/>
        </w:rPr>
      </w:pPr>
    </w:p>
    <w:p w:rsidR="00564963" w:rsidRDefault="00564963" w:rsidP="00564963">
      <w:pPr>
        <w:tabs>
          <w:tab w:val="right" w:pos="666"/>
          <w:tab w:val="right" w:pos="7118"/>
        </w:tabs>
        <w:bidi/>
        <w:spacing w:line="276" w:lineRule="auto"/>
        <w:jc w:val="both"/>
        <w:rPr>
          <w:rFonts w:ascii="Sakkal Majalla" w:hAnsi="Sakkal Majalla" w:cs="Sakkal Majalla"/>
          <w:sz w:val="28"/>
          <w:szCs w:val="28"/>
          <w:rtl/>
          <w:lang w:bidi="ar-TN"/>
        </w:rPr>
      </w:pPr>
    </w:p>
    <w:p w:rsidR="00564963" w:rsidRDefault="00564963" w:rsidP="00564963">
      <w:pPr>
        <w:tabs>
          <w:tab w:val="right" w:pos="666"/>
          <w:tab w:val="right" w:pos="7118"/>
        </w:tabs>
        <w:bidi/>
        <w:spacing w:line="276" w:lineRule="auto"/>
        <w:jc w:val="both"/>
        <w:rPr>
          <w:rFonts w:ascii="Sakkal Majalla" w:hAnsi="Sakkal Majalla" w:cs="Sakkal Majalla"/>
          <w:sz w:val="28"/>
          <w:szCs w:val="28"/>
          <w:lang w:bidi="ar-TN"/>
        </w:rPr>
      </w:pPr>
    </w:p>
    <w:p w:rsidR="0060631B" w:rsidRDefault="0060631B" w:rsidP="0060631B">
      <w:pPr>
        <w:tabs>
          <w:tab w:val="right" w:pos="666"/>
          <w:tab w:val="right" w:pos="7118"/>
        </w:tabs>
        <w:bidi/>
        <w:spacing w:line="276" w:lineRule="auto"/>
        <w:jc w:val="both"/>
        <w:rPr>
          <w:rFonts w:ascii="Sakkal Majalla" w:hAnsi="Sakkal Majalla" w:cs="Sakkal Majalla"/>
          <w:sz w:val="28"/>
          <w:szCs w:val="28"/>
          <w:lang w:bidi="ar-TN"/>
        </w:rPr>
      </w:pPr>
    </w:p>
    <w:p w:rsidR="0060631B" w:rsidRDefault="0060631B" w:rsidP="0060631B">
      <w:pPr>
        <w:tabs>
          <w:tab w:val="right" w:pos="666"/>
          <w:tab w:val="right" w:pos="7118"/>
        </w:tabs>
        <w:bidi/>
        <w:spacing w:line="276" w:lineRule="auto"/>
        <w:jc w:val="both"/>
        <w:rPr>
          <w:rFonts w:ascii="Sakkal Majalla" w:hAnsi="Sakkal Majalla" w:cs="Sakkal Majalla"/>
          <w:sz w:val="28"/>
          <w:szCs w:val="28"/>
          <w:lang w:bidi="ar-TN"/>
        </w:rPr>
      </w:pPr>
    </w:p>
    <w:p w:rsidR="0060631B" w:rsidRDefault="0060631B" w:rsidP="0060631B">
      <w:pPr>
        <w:tabs>
          <w:tab w:val="right" w:pos="666"/>
          <w:tab w:val="right" w:pos="7118"/>
        </w:tabs>
        <w:bidi/>
        <w:spacing w:line="276" w:lineRule="auto"/>
        <w:jc w:val="both"/>
        <w:rPr>
          <w:rFonts w:ascii="Sakkal Majalla" w:hAnsi="Sakkal Majalla" w:cs="Sakkal Majalla"/>
          <w:sz w:val="28"/>
          <w:szCs w:val="28"/>
          <w:lang w:bidi="ar-TN"/>
        </w:rPr>
      </w:pPr>
    </w:p>
    <w:p w:rsidR="0060631B" w:rsidRDefault="0060631B" w:rsidP="0060631B">
      <w:pPr>
        <w:tabs>
          <w:tab w:val="right" w:pos="666"/>
          <w:tab w:val="right" w:pos="7118"/>
        </w:tabs>
        <w:bidi/>
        <w:spacing w:line="276" w:lineRule="auto"/>
        <w:jc w:val="both"/>
        <w:rPr>
          <w:rFonts w:ascii="Sakkal Majalla" w:hAnsi="Sakkal Majalla" w:cs="Sakkal Majalla"/>
          <w:sz w:val="28"/>
          <w:szCs w:val="28"/>
          <w:lang w:bidi="ar-TN"/>
        </w:rPr>
      </w:pPr>
    </w:p>
    <w:p w:rsidR="0060631B" w:rsidRDefault="0060631B" w:rsidP="0060631B">
      <w:pPr>
        <w:tabs>
          <w:tab w:val="right" w:pos="666"/>
          <w:tab w:val="right" w:pos="7118"/>
        </w:tabs>
        <w:bidi/>
        <w:spacing w:line="276" w:lineRule="auto"/>
        <w:jc w:val="both"/>
        <w:rPr>
          <w:rFonts w:ascii="Sakkal Majalla" w:hAnsi="Sakkal Majalla" w:cs="Sakkal Majalla"/>
          <w:sz w:val="28"/>
          <w:szCs w:val="28"/>
          <w:rtl/>
          <w:lang w:bidi="ar-TN"/>
        </w:rPr>
      </w:pPr>
    </w:p>
    <w:p w:rsidR="001E1A06" w:rsidRDefault="001E1A06" w:rsidP="00564963">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tbl>
      <w:tblPr>
        <w:bidiVisual/>
        <w:tblW w:w="5000" w:type="pct"/>
        <w:jc w:val="center"/>
        <w:tblCellMar>
          <w:left w:w="70" w:type="dxa"/>
          <w:right w:w="70" w:type="dxa"/>
        </w:tblCellMar>
        <w:tblLook w:val="04A0"/>
      </w:tblPr>
      <w:tblGrid>
        <w:gridCol w:w="5740"/>
        <w:gridCol w:w="3470"/>
      </w:tblGrid>
      <w:tr w:rsidR="001E1A06" w:rsidRPr="008E4F61" w:rsidTr="008E4F61">
        <w:trPr>
          <w:trHeight w:val="615"/>
          <w:jc w:val="center"/>
        </w:trPr>
        <w:tc>
          <w:tcPr>
            <w:tcW w:w="5000" w:type="pct"/>
            <w:gridSpan w:val="2"/>
            <w:tcBorders>
              <w:top w:val="nil"/>
              <w:left w:val="nil"/>
              <w:bottom w:val="nil"/>
              <w:right w:val="nil"/>
            </w:tcBorders>
            <w:shd w:val="clear" w:color="auto" w:fill="auto"/>
            <w:noWrap/>
            <w:vAlign w:val="bottom"/>
            <w:hideMark/>
          </w:tcPr>
          <w:p w:rsidR="001E1A06" w:rsidRPr="008E4F61" w:rsidRDefault="001E1A06" w:rsidP="008E4F61">
            <w:pPr>
              <w:jc w:val="center"/>
              <w:rPr>
                <w:rFonts w:ascii="Sakkal Majalla" w:hAnsi="Sakkal Majalla" w:cs="Sakkal Majalla"/>
                <w:b/>
                <w:bCs/>
                <w:sz w:val="28"/>
                <w:szCs w:val="28"/>
              </w:rPr>
            </w:pPr>
            <w:r w:rsidRPr="008E4F61">
              <w:rPr>
                <w:rFonts w:ascii="Sakkal Majalla" w:hAnsi="Sakkal Majalla" w:cs="Sakkal Majalla"/>
                <w:b/>
                <w:bCs/>
                <w:sz w:val="28"/>
                <w:szCs w:val="28"/>
                <w:rtl/>
              </w:rPr>
              <w:lastRenderedPageBreak/>
              <w:t>الحضائر)إلى غاية 31/12/2016</w:t>
            </w:r>
            <w:r w:rsidRPr="008E4F61">
              <w:rPr>
                <w:rFonts w:ascii="Sakkal Majalla" w:hAnsi="Sakkal Majalla" w:cs="Sakkal Majalla"/>
                <w:b/>
                <w:bCs/>
                <w:sz w:val="28"/>
                <w:szCs w:val="28"/>
              </w:rPr>
              <w:t>)</w:t>
            </w:r>
          </w:p>
        </w:tc>
      </w:tr>
      <w:tr w:rsidR="001E1A06" w:rsidRPr="008E4F61" w:rsidTr="008E4F61">
        <w:trPr>
          <w:trHeight w:val="315"/>
          <w:jc w:val="center"/>
        </w:trPr>
        <w:tc>
          <w:tcPr>
            <w:tcW w:w="3116" w:type="pct"/>
            <w:tcBorders>
              <w:top w:val="nil"/>
              <w:left w:val="nil"/>
              <w:bottom w:val="nil"/>
              <w:right w:val="nil"/>
            </w:tcBorders>
            <w:shd w:val="clear" w:color="auto" w:fill="auto"/>
            <w:noWrap/>
            <w:vAlign w:val="bottom"/>
            <w:hideMark/>
          </w:tcPr>
          <w:p w:rsidR="001E1A06" w:rsidRPr="008E4F61" w:rsidRDefault="001E1A06" w:rsidP="008E4F61">
            <w:pPr>
              <w:rPr>
                <w:rFonts w:ascii="Sakkal Majalla" w:hAnsi="Sakkal Majalla" w:cs="Sakkal Majalla"/>
                <w:b/>
                <w:bCs/>
                <w:sz w:val="28"/>
                <w:szCs w:val="28"/>
              </w:rPr>
            </w:pPr>
          </w:p>
        </w:tc>
        <w:tc>
          <w:tcPr>
            <w:tcW w:w="1884" w:type="pct"/>
            <w:tcBorders>
              <w:top w:val="nil"/>
              <w:left w:val="nil"/>
              <w:bottom w:val="nil"/>
              <w:right w:val="nil"/>
            </w:tcBorders>
            <w:shd w:val="clear" w:color="auto" w:fill="auto"/>
            <w:noWrap/>
            <w:vAlign w:val="bottom"/>
            <w:hideMark/>
          </w:tcPr>
          <w:p w:rsidR="001E1A06" w:rsidRPr="008E4F61" w:rsidRDefault="001E1A06" w:rsidP="008E4F61">
            <w:pPr>
              <w:rPr>
                <w:rFonts w:ascii="Sakkal Majalla" w:hAnsi="Sakkal Majalla" w:cs="Sakkal Majalla"/>
                <w:b/>
                <w:bCs/>
                <w:sz w:val="28"/>
                <w:szCs w:val="28"/>
              </w:rPr>
            </w:pPr>
          </w:p>
        </w:tc>
      </w:tr>
      <w:tr w:rsidR="001E1A06" w:rsidRPr="008E4F61" w:rsidTr="008E4F61">
        <w:trPr>
          <w:trHeight w:val="447"/>
          <w:jc w:val="center"/>
        </w:trPr>
        <w:tc>
          <w:tcPr>
            <w:tcW w:w="3116" w:type="pct"/>
            <w:vMerge w:val="restart"/>
            <w:tcBorders>
              <w:top w:val="double" w:sz="6" w:space="0" w:color="auto"/>
              <w:left w:val="double" w:sz="6" w:space="0" w:color="auto"/>
              <w:bottom w:val="double" w:sz="6" w:space="0" w:color="000000"/>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مصــــادر التمويل</w:t>
            </w:r>
          </w:p>
        </w:tc>
        <w:tc>
          <w:tcPr>
            <w:tcW w:w="1884" w:type="pct"/>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البرنامج الوطني  (دينار)</w:t>
            </w:r>
          </w:p>
        </w:tc>
      </w:tr>
      <w:tr w:rsidR="001E1A06" w:rsidRPr="008E4F61" w:rsidTr="008E4F61">
        <w:trPr>
          <w:trHeight w:val="447"/>
          <w:jc w:val="center"/>
        </w:trPr>
        <w:tc>
          <w:tcPr>
            <w:tcW w:w="3116" w:type="pct"/>
            <w:vMerge/>
            <w:tcBorders>
              <w:top w:val="double" w:sz="6" w:space="0" w:color="auto"/>
              <w:left w:val="double" w:sz="6" w:space="0" w:color="auto"/>
              <w:bottom w:val="double" w:sz="6" w:space="0" w:color="000000"/>
              <w:right w:val="single" w:sz="4" w:space="0" w:color="auto"/>
            </w:tcBorders>
            <w:vAlign w:val="center"/>
            <w:hideMark/>
          </w:tcPr>
          <w:p w:rsidR="001E1A06" w:rsidRPr="008E4F61" w:rsidRDefault="001E1A06" w:rsidP="008E4F61">
            <w:pPr>
              <w:spacing w:before="100" w:beforeAutospacing="1" w:after="100" w:afterAutospacing="1"/>
              <w:jc w:val="center"/>
              <w:rPr>
                <w:rFonts w:ascii="Sakkal Majalla" w:hAnsi="Sakkal Majalla" w:cs="Sakkal Majalla"/>
                <w:b/>
                <w:bCs/>
                <w:sz w:val="28"/>
                <w:szCs w:val="28"/>
              </w:rPr>
            </w:pPr>
          </w:p>
        </w:tc>
        <w:tc>
          <w:tcPr>
            <w:tcW w:w="1884" w:type="pct"/>
            <w:vMerge/>
            <w:tcBorders>
              <w:top w:val="double" w:sz="6" w:space="0" w:color="auto"/>
              <w:left w:val="single" w:sz="4" w:space="0" w:color="auto"/>
              <w:bottom w:val="double" w:sz="6" w:space="0" w:color="000000"/>
              <w:right w:val="double" w:sz="6" w:space="0" w:color="auto"/>
            </w:tcBorders>
            <w:vAlign w:val="center"/>
            <w:hideMark/>
          </w:tcPr>
          <w:p w:rsidR="001E1A06" w:rsidRPr="008E4F61" w:rsidRDefault="001E1A06" w:rsidP="008E4F61">
            <w:pPr>
              <w:spacing w:before="100" w:beforeAutospacing="1" w:after="100" w:afterAutospacing="1"/>
              <w:jc w:val="center"/>
              <w:rPr>
                <w:rFonts w:ascii="Sakkal Majalla" w:hAnsi="Sakkal Majalla" w:cs="Sakkal Majalla"/>
                <w:b/>
                <w:bCs/>
                <w:sz w:val="28"/>
                <w:szCs w:val="28"/>
              </w:rPr>
            </w:pP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lang w:val="it-IT"/>
              </w:rPr>
            </w:pPr>
            <w:r w:rsidRPr="008E4F61">
              <w:rPr>
                <w:rFonts w:ascii="Sakkal Majalla" w:hAnsi="Sakkal Majalla" w:cs="Sakkal Majalla"/>
                <w:b/>
                <w:bCs/>
                <w:sz w:val="28"/>
                <w:szCs w:val="28"/>
                <w:rtl/>
              </w:rPr>
              <w:t xml:space="preserve">فواضل الإعتمادات في 31 ديسمبر </w:t>
            </w:r>
            <w:r w:rsidRPr="008E4F61">
              <w:rPr>
                <w:rFonts w:ascii="Sakkal Majalla" w:hAnsi="Sakkal Majalla" w:cs="Sakkal Majalla"/>
                <w:b/>
                <w:bCs/>
                <w:sz w:val="28"/>
                <w:szCs w:val="28"/>
                <w:rtl/>
                <w:lang w:val="it-IT"/>
              </w:rPr>
              <w:t>2015</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التعهد</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405.348,749</w:t>
            </w: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الدفع</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w:t>
            </w: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 xml:space="preserve">إعتمادات مفتوحة خلال سنة </w:t>
            </w:r>
            <w:r w:rsidRPr="008E4F61">
              <w:rPr>
                <w:rFonts w:ascii="Sakkal Majalla" w:hAnsi="Sakkal Majalla" w:cs="Sakkal Majalla"/>
                <w:b/>
                <w:bCs/>
                <w:sz w:val="28"/>
                <w:szCs w:val="28"/>
                <w:rtl/>
                <w:lang w:val="it-IT"/>
              </w:rPr>
              <w:t>2016</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التعهد</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1.155.000 ,000</w:t>
            </w: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الدفع</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w:t>
            </w: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جملة الإعتمادات المتوفرة</w:t>
            </w:r>
          </w:p>
        </w:tc>
        <w:tc>
          <w:tcPr>
            <w:tcW w:w="1884" w:type="pct"/>
            <w:tcBorders>
              <w:top w:val="single" w:sz="4" w:space="0" w:color="auto"/>
              <w:left w:val="single" w:sz="4" w:space="0" w:color="auto"/>
              <w:bottom w:val="nil"/>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التعهد</w:t>
            </w:r>
          </w:p>
        </w:tc>
        <w:tc>
          <w:tcPr>
            <w:tcW w:w="1884" w:type="pct"/>
            <w:tcBorders>
              <w:top w:val="single" w:sz="4" w:space="0" w:color="auto"/>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1.560.348,749</w:t>
            </w:r>
          </w:p>
        </w:tc>
      </w:tr>
      <w:tr w:rsidR="001E1A06" w:rsidRPr="008E4F61" w:rsidTr="008E4F61">
        <w:trPr>
          <w:trHeight w:val="20"/>
          <w:jc w:val="center"/>
        </w:trPr>
        <w:tc>
          <w:tcPr>
            <w:tcW w:w="3116" w:type="pct"/>
            <w:tcBorders>
              <w:top w:val="nil"/>
              <w:left w:val="double" w:sz="6" w:space="0" w:color="auto"/>
              <w:bottom w:val="nil"/>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الدفع</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w:t>
            </w:r>
          </w:p>
        </w:tc>
      </w:tr>
      <w:tr w:rsidR="001E1A06" w:rsidRPr="008E4F61" w:rsidTr="008E4F61">
        <w:trPr>
          <w:trHeight w:val="20"/>
          <w:jc w:val="center"/>
        </w:trPr>
        <w:tc>
          <w:tcPr>
            <w:tcW w:w="3116"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الإعتمادات المستعملة</w:t>
            </w:r>
          </w:p>
        </w:tc>
        <w:tc>
          <w:tcPr>
            <w:tcW w:w="1884" w:type="pct"/>
            <w:tcBorders>
              <w:top w:val="single" w:sz="4" w:space="0" w:color="auto"/>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التعهد</w:t>
            </w:r>
          </w:p>
        </w:tc>
        <w:tc>
          <w:tcPr>
            <w:tcW w:w="1884" w:type="pct"/>
            <w:tcBorders>
              <w:top w:val="nil"/>
              <w:left w:val="single" w:sz="4" w:space="0" w:color="auto"/>
              <w:bottom w:val="nil"/>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1.291.804,955</w:t>
            </w:r>
          </w:p>
        </w:tc>
      </w:tr>
      <w:tr w:rsidR="001E1A06" w:rsidRPr="008E4F61" w:rsidTr="008E4F61">
        <w:trPr>
          <w:trHeight w:val="20"/>
          <w:jc w:val="center"/>
        </w:trPr>
        <w:tc>
          <w:tcPr>
            <w:tcW w:w="3116" w:type="pct"/>
            <w:tcBorders>
              <w:top w:val="nil"/>
              <w:left w:val="double" w:sz="6" w:space="0" w:color="auto"/>
              <w:bottom w:val="nil"/>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الدفع</w:t>
            </w:r>
          </w:p>
        </w:tc>
        <w:tc>
          <w:tcPr>
            <w:tcW w:w="1884" w:type="pct"/>
            <w:tcBorders>
              <w:top w:val="single" w:sz="4" w:space="0" w:color="auto"/>
              <w:left w:val="single" w:sz="4" w:space="0" w:color="auto"/>
              <w:bottom w:val="nil"/>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1.291.804,955</w:t>
            </w:r>
          </w:p>
        </w:tc>
      </w:tr>
      <w:tr w:rsidR="001E1A06" w:rsidRPr="008E4F61" w:rsidTr="008E4F61">
        <w:trPr>
          <w:trHeight w:val="20"/>
          <w:jc w:val="center"/>
        </w:trPr>
        <w:tc>
          <w:tcPr>
            <w:tcW w:w="3116" w:type="pct"/>
            <w:tcBorders>
              <w:top w:val="single" w:sz="4" w:space="0" w:color="auto"/>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 xml:space="preserve">فواضل الإعتمادات في  </w:t>
            </w:r>
            <w:r w:rsidRPr="008E4F61">
              <w:rPr>
                <w:rFonts w:ascii="Sakkal Majalla" w:hAnsi="Sakkal Majalla" w:cs="Sakkal Majalla"/>
                <w:b/>
                <w:bCs/>
                <w:sz w:val="28"/>
                <w:szCs w:val="28"/>
                <w:rtl/>
                <w:lang w:val="it-IT"/>
              </w:rPr>
              <w:t>31/12/2016</w:t>
            </w:r>
          </w:p>
        </w:tc>
        <w:tc>
          <w:tcPr>
            <w:tcW w:w="1884" w:type="pct"/>
            <w:tcBorders>
              <w:top w:val="single" w:sz="4" w:space="0" w:color="auto"/>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التعهد</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268.543,794</w:t>
            </w:r>
          </w:p>
        </w:tc>
      </w:tr>
      <w:tr w:rsidR="001E1A06" w:rsidRPr="008E4F61" w:rsidTr="008E4F61">
        <w:trPr>
          <w:trHeight w:val="563"/>
          <w:jc w:val="center"/>
        </w:trPr>
        <w:tc>
          <w:tcPr>
            <w:tcW w:w="3116" w:type="pct"/>
            <w:tcBorders>
              <w:top w:val="nil"/>
              <w:left w:val="double" w:sz="6" w:space="0" w:color="auto"/>
              <w:bottom w:val="double" w:sz="6"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إعتمادات الدفع</w:t>
            </w:r>
          </w:p>
        </w:tc>
        <w:tc>
          <w:tcPr>
            <w:tcW w:w="1884" w:type="pct"/>
            <w:tcBorders>
              <w:top w:val="nil"/>
              <w:left w:val="single" w:sz="4" w:space="0" w:color="auto"/>
              <w:bottom w:val="double" w:sz="6"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69.192,594</w:t>
            </w:r>
          </w:p>
        </w:tc>
      </w:tr>
      <w:tr w:rsidR="001E1A06" w:rsidRPr="008E4F61" w:rsidTr="008E4F61">
        <w:trPr>
          <w:trHeight w:val="20"/>
          <w:jc w:val="center"/>
        </w:trPr>
        <w:tc>
          <w:tcPr>
            <w:tcW w:w="3116" w:type="pct"/>
            <w:tcBorders>
              <w:top w:val="nil"/>
              <w:left w:val="nil"/>
              <w:bottom w:val="nil"/>
              <w:right w:val="nil"/>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c>
          <w:tcPr>
            <w:tcW w:w="1884" w:type="pct"/>
            <w:tcBorders>
              <w:top w:val="nil"/>
              <w:left w:val="nil"/>
              <w:bottom w:val="nil"/>
              <w:right w:val="nil"/>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20"/>
          <w:jc w:val="center"/>
        </w:trPr>
        <w:tc>
          <w:tcPr>
            <w:tcW w:w="3116" w:type="pct"/>
            <w:tcBorders>
              <w:top w:val="double" w:sz="6" w:space="0" w:color="auto"/>
              <w:left w:val="double" w:sz="6" w:space="0" w:color="auto"/>
              <w:bottom w:val="double" w:sz="6"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الاعتمادات المستهلكة لشهر ديسمبر 2016</w:t>
            </w:r>
          </w:p>
        </w:tc>
        <w:tc>
          <w:tcPr>
            <w:tcW w:w="1884" w:type="pct"/>
            <w:tcBorders>
              <w:top w:val="double" w:sz="6" w:space="0" w:color="auto"/>
              <w:left w:val="single" w:sz="4" w:space="0" w:color="auto"/>
              <w:bottom w:val="double" w:sz="6"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107.848,000</w:t>
            </w:r>
          </w:p>
        </w:tc>
      </w:tr>
      <w:tr w:rsidR="001E1A06" w:rsidRPr="008E4F61" w:rsidTr="008E4F61">
        <w:trPr>
          <w:trHeight w:val="20"/>
          <w:jc w:val="center"/>
        </w:trPr>
        <w:tc>
          <w:tcPr>
            <w:tcW w:w="3116" w:type="pct"/>
            <w:tcBorders>
              <w:top w:val="nil"/>
              <w:left w:val="nil"/>
              <w:bottom w:val="nil"/>
              <w:right w:val="nil"/>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c>
          <w:tcPr>
            <w:tcW w:w="1884" w:type="pct"/>
            <w:tcBorders>
              <w:top w:val="nil"/>
              <w:left w:val="nil"/>
              <w:bottom w:val="nil"/>
              <w:right w:val="nil"/>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20"/>
          <w:jc w:val="center"/>
        </w:trPr>
        <w:tc>
          <w:tcPr>
            <w:tcW w:w="5000" w:type="pct"/>
            <w:gridSpan w:val="2"/>
            <w:tcBorders>
              <w:top w:val="nil"/>
              <w:left w:val="nil"/>
              <w:bottom w:val="nil"/>
              <w:right w:val="nil"/>
            </w:tcBorders>
            <w:shd w:val="clear" w:color="auto" w:fill="auto"/>
            <w:noWrap/>
            <w:vAlign w:val="center"/>
            <w:hideMark/>
          </w:tcPr>
          <w:p w:rsidR="001E1A06" w:rsidRPr="008E4F61" w:rsidRDefault="001E1A06" w:rsidP="008E4F61">
            <w:pPr>
              <w:bidi/>
              <w:spacing w:before="100" w:beforeAutospacing="1" w:after="100" w:afterAutospacing="1"/>
              <w:rPr>
                <w:rFonts w:ascii="Sakkal Majalla" w:hAnsi="Sakkal Majalla" w:cs="Sakkal Majalla"/>
                <w:b/>
                <w:bCs/>
                <w:sz w:val="28"/>
                <w:szCs w:val="28"/>
                <w:u w:val="single"/>
                <w:rtl/>
              </w:rPr>
            </w:pPr>
          </w:p>
          <w:p w:rsidR="001E1A06" w:rsidRPr="008E4F61" w:rsidRDefault="001E1A06" w:rsidP="008E4F61">
            <w:pPr>
              <w:bidi/>
              <w:spacing w:before="100" w:beforeAutospacing="1" w:after="100" w:afterAutospacing="1"/>
              <w:jc w:val="center"/>
              <w:rPr>
                <w:rFonts w:ascii="Sakkal Majalla" w:hAnsi="Sakkal Majalla" w:cs="Sakkal Majalla"/>
                <w:b/>
                <w:bCs/>
                <w:sz w:val="28"/>
                <w:szCs w:val="28"/>
                <w:u w:val="single"/>
              </w:rPr>
            </w:pPr>
            <w:r w:rsidRPr="008E4F61">
              <w:rPr>
                <w:rFonts w:ascii="Sakkal Majalla" w:hAnsi="Sakkal Majalla" w:cs="Sakkal Majalla"/>
                <w:b/>
                <w:bCs/>
                <w:sz w:val="28"/>
                <w:szCs w:val="28"/>
                <w:u w:val="single"/>
                <w:rtl/>
              </w:rPr>
              <w:t>تقدّم إستعمال إستهلاك أيام العمل المبرمجة لــسنة 2016</w:t>
            </w:r>
          </w:p>
        </w:tc>
      </w:tr>
      <w:tr w:rsidR="001E1A06" w:rsidRPr="008E4F61" w:rsidTr="008E4F61">
        <w:trPr>
          <w:trHeight w:val="20"/>
          <w:jc w:val="center"/>
        </w:trPr>
        <w:tc>
          <w:tcPr>
            <w:tcW w:w="5000" w:type="pct"/>
            <w:gridSpan w:val="2"/>
            <w:tcBorders>
              <w:top w:val="nil"/>
              <w:left w:val="nil"/>
              <w:bottom w:val="nil"/>
              <w:right w:val="nil"/>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u w:val="single"/>
              </w:rPr>
            </w:pPr>
            <w:r w:rsidRPr="008E4F61">
              <w:rPr>
                <w:rFonts w:ascii="Sakkal Majalla" w:hAnsi="Sakkal Majalla" w:cs="Sakkal Majalla"/>
                <w:b/>
                <w:bCs/>
                <w:sz w:val="28"/>
                <w:szCs w:val="28"/>
                <w:u w:val="single"/>
                <w:rtl/>
              </w:rPr>
              <w:t>إلى غاية 31/12/2016</w:t>
            </w:r>
          </w:p>
        </w:tc>
      </w:tr>
      <w:tr w:rsidR="001E1A06" w:rsidRPr="008E4F61" w:rsidTr="008E4F61">
        <w:trPr>
          <w:trHeight w:val="20"/>
          <w:jc w:val="center"/>
        </w:trPr>
        <w:tc>
          <w:tcPr>
            <w:tcW w:w="3116" w:type="pct"/>
            <w:tcBorders>
              <w:top w:val="nil"/>
              <w:left w:val="nil"/>
              <w:bottom w:val="nil"/>
              <w:right w:val="nil"/>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c>
          <w:tcPr>
            <w:tcW w:w="1884" w:type="pct"/>
            <w:tcBorders>
              <w:top w:val="nil"/>
              <w:left w:val="nil"/>
              <w:bottom w:val="nil"/>
              <w:right w:val="nil"/>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p>
        </w:tc>
      </w:tr>
      <w:tr w:rsidR="001E1A06" w:rsidRPr="008E4F61" w:rsidTr="008E4F61">
        <w:trPr>
          <w:trHeight w:val="447"/>
          <w:jc w:val="center"/>
        </w:trPr>
        <w:tc>
          <w:tcPr>
            <w:tcW w:w="3116" w:type="pct"/>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مصادر التمويل</w:t>
            </w:r>
          </w:p>
        </w:tc>
        <w:tc>
          <w:tcPr>
            <w:tcW w:w="1884" w:type="pct"/>
            <w:vMerge w:val="restart"/>
            <w:tcBorders>
              <w:top w:val="double" w:sz="6" w:space="0" w:color="auto"/>
              <w:left w:val="single" w:sz="4" w:space="0" w:color="auto"/>
              <w:bottom w:val="double" w:sz="6" w:space="0" w:color="000000"/>
              <w:right w:val="double" w:sz="6"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b/>
                <w:bCs/>
                <w:sz w:val="28"/>
                <w:szCs w:val="28"/>
              </w:rPr>
            </w:pPr>
            <w:r w:rsidRPr="008E4F61">
              <w:rPr>
                <w:rFonts w:ascii="Sakkal Majalla" w:hAnsi="Sakkal Majalla" w:cs="Sakkal Majalla"/>
                <w:b/>
                <w:bCs/>
                <w:sz w:val="28"/>
                <w:szCs w:val="28"/>
                <w:rtl/>
              </w:rPr>
              <w:t>البرنامج الوطني (يوم عمل)</w:t>
            </w:r>
          </w:p>
        </w:tc>
      </w:tr>
      <w:tr w:rsidR="001E1A06" w:rsidRPr="008E4F61" w:rsidTr="008E4F61">
        <w:trPr>
          <w:trHeight w:val="447"/>
          <w:jc w:val="center"/>
        </w:trPr>
        <w:tc>
          <w:tcPr>
            <w:tcW w:w="3116" w:type="pct"/>
            <w:vMerge/>
            <w:tcBorders>
              <w:top w:val="double" w:sz="6" w:space="0" w:color="auto"/>
              <w:left w:val="double" w:sz="6" w:space="0" w:color="auto"/>
              <w:bottom w:val="double" w:sz="6" w:space="0" w:color="000000"/>
              <w:right w:val="double" w:sz="6" w:space="0" w:color="auto"/>
            </w:tcBorders>
            <w:vAlign w:val="center"/>
            <w:hideMark/>
          </w:tcPr>
          <w:p w:rsidR="001E1A06" w:rsidRPr="008E4F61" w:rsidRDefault="001E1A06" w:rsidP="008E4F61">
            <w:pPr>
              <w:spacing w:before="100" w:beforeAutospacing="1" w:after="100" w:afterAutospacing="1"/>
              <w:jc w:val="center"/>
              <w:rPr>
                <w:rFonts w:ascii="Sakkal Majalla" w:hAnsi="Sakkal Majalla" w:cs="Sakkal Majalla"/>
                <w:b/>
                <w:bCs/>
                <w:sz w:val="28"/>
                <w:szCs w:val="28"/>
              </w:rPr>
            </w:pPr>
          </w:p>
        </w:tc>
        <w:tc>
          <w:tcPr>
            <w:tcW w:w="1884" w:type="pct"/>
            <w:vMerge/>
            <w:tcBorders>
              <w:top w:val="double" w:sz="6" w:space="0" w:color="auto"/>
              <w:left w:val="single" w:sz="4" w:space="0" w:color="auto"/>
              <w:bottom w:val="double" w:sz="6" w:space="0" w:color="000000"/>
              <w:right w:val="double" w:sz="6" w:space="0" w:color="auto"/>
            </w:tcBorders>
            <w:vAlign w:val="center"/>
            <w:hideMark/>
          </w:tcPr>
          <w:p w:rsidR="001E1A06" w:rsidRPr="008E4F61" w:rsidRDefault="001E1A06" w:rsidP="008E4F61">
            <w:pPr>
              <w:spacing w:before="100" w:beforeAutospacing="1" w:after="100" w:afterAutospacing="1"/>
              <w:jc w:val="center"/>
              <w:rPr>
                <w:rFonts w:ascii="Sakkal Majalla" w:hAnsi="Sakkal Majalla" w:cs="Sakkal Majalla"/>
                <w:b/>
                <w:bCs/>
                <w:sz w:val="28"/>
                <w:szCs w:val="28"/>
              </w:rPr>
            </w:pP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 xml:space="preserve">فواضل  أيام العمل في  31 ديسمبر </w:t>
            </w:r>
            <w:r w:rsidRPr="008E4F61">
              <w:rPr>
                <w:rFonts w:ascii="Sakkal Majalla" w:hAnsi="Sakkal Majalla" w:cs="Sakkal Majalla"/>
                <w:sz w:val="28"/>
                <w:szCs w:val="28"/>
              </w:rPr>
              <w:t>2015</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32150</w:t>
            </w: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أيام عمل مفتوحة خلال سنة  2016</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88846</w:t>
            </w:r>
          </w:p>
        </w:tc>
      </w:tr>
      <w:tr w:rsidR="001E1A06" w:rsidRPr="008E4F61" w:rsidTr="008E4F61">
        <w:trPr>
          <w:trHeight w:val="20"/>
          <w:jc w:val="center"/>
        </w:trPr>
        <w:tc>
          <w:tcPr>
            <w:tcW w:w="3116" w:type="pct"/>
            <w:tcBorders>
              <w:top w:val="nil"/>
              <w:left w:val="double" w:sz="6" w:space="0" w:color="auto"/>
              <w:bottom w:val="single" w:sz="4"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جملة أيام العمل المتوفرة</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120996</w:t>
            </w:r>
          </w:p>
        </w:tc>
      </w:tr>
      <w:tr w:rsidR="001E1A06" w:rsidRPr="008E4F61" w:rsidTr="008E4F61">
        <w:trPr>
          <w:trHeight w:val="20"/>
          <w:jc w:val="center"/>
        </w:trPr>
        <w:tc>
          <w:tcPr>
            <w:tcW w:w="3116" w:type="pct"/>
            <w:tcBorders>
              <w:top w:val="nil"/>
              <w:left w:val="double" w:sz="6" w:space="0" w:color="auto"/>
              <w:bottom w:val="nil"/>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أيام العمل المستهلكة</w:t>
            </w:r>
          </w:p>
        </w:tc>
        <w:tc>
          <w:tcPr>
            <w:tcW w:w="1884" w:type="pct"/>
            <w:tcBorders>
              <w:top w:val="nil"/>
              <w:left w:val="single" w:sz="4" w:space="0" w:color="auto"/>
              <w:bottom w:val="single" w:sz="4"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97127</w:t>
            </w:r>
          </w:p>
        </w:tc>
      </w:tr>
      <w:tr w:rsidR="001E1A06" w:rsidRPr="008E4F61" w:rsidTr="008E4F61">
        <w:trPr>
          <w:trHeight w:val="20"/>
          <w:jc w:val="center"/>
        </w:trPr>
        <w:tc>
          <w:tcPr>
            <w:tcW w:w="3116" w:type="pct"/>
            <w:tcBorders>
              <w:top w:val="single" w:sz="4" w:space="0" w:color="auto"/>
              <w:left w:val="double" w:sz="6" w:space="0" w:color="auto"/>
              <w:bottom w:val="double" w:sz="6" w:space="0" w:color="auto"/>
              <w:right w:val="single" w:sz="4" w:space="0" w:color="auto"/>
            </w:tcBorders>
            <w:shd w:val="clear" w:color="auto" w:fill="auto"/>
            <w:noWrap/>
            <w:vAlign w:val="center"/>
            <w:hideMark/>
          </w:tcPr>
          <w:p w:rsidR="001E1A06" w:rsidRPr="008E4F61" w:rsidRDefault="001E1A06" w:rsidP="008E4F61">
            <w:pPr>
              <w:bidi/>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tl/>
              </w:rPr>
              <w:t>فواضل أيام العمل في 31/12/2016</w:t>
            </w:r>
          </w:p>
        </w:tc>
        <w:tc>
          <w:tcPr>
            <w:tcW w:w="1884" w:type="pct"/>
            <w:tcBorders>
              <w:top w:val="nil"/>
              <w:left w:val="single" w:sz="4" w:space="0" w:color="auto"/>
              <w:bottom w:val="double" w:sz="6" w:space="0" w:color="auto"/>
              <w:right w:val="double" w:sz="6" w:space="0" w:color="auto"/>
            </w:tcBorders>
            <w:shd w:val="clear" w:color="auto" w:fill="auto"/>
            <w:noWrap/>
            <w:vAlign w:val="center"/>
            <w:hideMark/>
          </w:tcPr>
          <w:p w:rsidR="001E1A06" w:rsidRPr="008E4F61" w:rsidRDefault="001E1A06" w:rsidP="008E4F61">
            <w:pPr>
              <w:spacing w:before="100" w:beforeAutospacing="1" w:after="100" w:afterAutospacing="1"/>
              <w:jc w:val="center"/>
              <w:rPr>
                <w:rFonts w:ascii="Sakkal Majalla" w:hAnsi="Sakkal Majalla" w:cs="Sakkal Majalla"/>
                <w:sz w:val="28"/>
                <w:szCs w:val="28"/>
              </w:rPr>
            </w:pPr>
            <w:r w:rsidRPr="008E4F61">
              <w:rPr>
                <w:rFonts w:ascii="Sakkal Majalla" w:hAnsi="Sakkal Majalla" w:cs="Sakkal Majalla"/>
                <w:sz w:val="28"/>
                <w:szCs w:val="28"/>
              </w:rPr>
              <w:t>23869</w:t>
            </w:r>
          </w:p>
        </w:tc>
      </w:tr>
    </w:tbl>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tbl>
      <w:tblPr>
        <w:bidiVisual/>
        <w:tblW w:w="9156" w:type="dxa"/>
        <w:tblInd w:w="34" w:type="dxa"/>
        <w:tblCellMar>
          <w:left w:w="70" w:type="dxa"/>
          <w:right w:w="70" w:type="dxa"/>
        </w:tblCellMar>
        <w:tblLook w:val="04A0"/>
      </w:tblPr>
      <w:tblGrid>
        <w:gridCol w:w="11"/>
        <w:gridCol w:w="2536"/>
        <w:gridCol w:w="938"/>
        <w:gridCol w:w="1298"/>
        <w:gridCol w:w="1258"/>
        <w:gridCol w:w="1597"/>
        <w:gridCol w:w="1507"/>
        <w:gridCol w:w="11"/>
      </w:tblGrid>
      <w:tr w:rsidR="008E4F61" w:rsidRPr="008E4F61" w:rsidTr="008E4F61">
        <w:trPr>
          <w:gridBefore w:val="1"/>
          <w:wBefore w:w="11" w:type="dxa"/>
          <w:trHeight w:val="280"/>
        </w:trPr>
        <w:tc>
          <w:tcPr>
            <w:tcW w:w="2536"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93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29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25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597"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518" w:type="dxa"/>
            <w:gridSpan w:val="2"/>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r>
      <w:tr w:rsidR="008E4F61" w:rsidRPr="008E4F61" w:rsidTr="008E4F61">
        <w:trPr>
          <w:gridAfter w:val="1"/>
          <w:wAfter w:w="11" w:type="dxa"/>
          <w:trHeight w:val="378"/>
        </w:trPr>
        <w:tc>
          <w:tcPr>
            <w:tcW w:w="9145" w:type="dxa"/>
            <w:gridSpan w:val="7"/>
            <w:tcBorders>
              <w:top w:val="nil"/>
              <w:left w:val="nil"/>
              <w:bottom w:val="nil"/>
              <w:right w:val="nil"/>
            </w:tcBorders>
            <w:shd w:val="clear" w:color="auto" w:fill="auto"/>
            <w:noWrap/>
            <w:vAlign w:val="bottom"/>
            <w:hideMark/>
          </w:tcPr>
          <w:p w:rsidR="008E4F61" w:rsidRPr="008E4F61" w:rsidRDefault="008E4F61" w:rsidP="008E4F61">
            <w:pPr>
              <w:bidi/>
              <w:jc w:val="center"/>
              <w:rPr>
                <w:rFonts w:ascii="Sakkal Majalla" w:hAnsi="Sakkal Majalla" w:cs="Sakkal Majalla"/>
                <w:b/>
                <w:bCs/>
                <w:sz w:val="32"/>
                <w:szCs w:val="32"/>
                <w:u w:val="single"/>
              </w:rPr>
            </w:pPr>
            <w:r w:rsidRPr="008E4F61">
              <w:rPr>
                <w:rFonts w:ascii="Sakkal Majalla" w:hAnsi="Sakkal Majalla" w:cs="Sakkal Majalla"/>
                <w:b/>
                <w:bCs/>
                <w:sz w:val="32"/>
                <w:szCs w:val="32"/>
                <w:u w:val="single"/>
                <w:rtl/>
              </w:rPr>
              <w:t xml:space="preserve"> ميزانية المحافظة على المياه والتربة لسنة 2017</w:t>
            </w:r>
          </w:p>
        </w:tc>
      </w:tr>
      <w:tr w:rsidR="008E4F61" w:rsidRPr="008E4F61" w:rsidTr="008E4F61">
        <w:trPr>
          <w:gridAfter w:val="1"/>
          <w:wAfter w:w="11" w:type="dxa"/>
          <w:trHeight w:val="350"/>
        </w:trPr>
        <w:tc>
          <w:tcPr>
            <w:tcW w:w="9145" w:type="dxa"/>
            <w:gridSpan w:val="7"/>
            <w:tcBorders>
              <w:top w:val="nil"/>
              <w:left w:val="nil"/>
              <w:bottom w:val="nil"/>
              <w:right w:val="nil"/>
            </w:tcBorders>
            <w:shd w:val="clear" w:color="auto" w:fill="auto"/>
            <w:noWrap/>
            <w:vAlign w:val="bottom"/>
            <w:hideMark/>
          </w:tcPr>
          <w:p w:rsidR="008E4F61" w:rsidRPr="008E4F61" w:rsidRDefault="008E4F61" w:rsidP="008E4F61">
            <w:pPr>
              <w:bidi/>
              <w:jc w:val="center"/>
              <w:rPr>
                <w:rFonts w:ascii="Sakkal Majalla" w:hAnsi="Sakkal Majalla" w:cs="Sakkal Majalla"/>
                <w:b/>
                <w:bCs/>
                <w:sz w:val="28"/>
                <w:szCs w:val="28"/>
                <w:u w:val="single"/>
              </w:rPr>
            </w:pPr>
            <w:r w:rsidRPr="008E4F61">
              <w:rPr>
                <w:rFonts w:ascii="Sakkal Majalla" w:hAnsi="Sakkal Majalla" w:cs="Sakkal Majalla"/>
                <w:b/>
                <w:bCs/>
                <w:sz w:val="28"/>
                <w:szCs w:val="28"/>
                <w:u w:val="single"/>
                <w:rtl/>
              </w:rPr>
              <w:t xml:space="preserve"> البرنامج الوطني للمحافظــــة على الميــــاه والتربـــــة بولاية زغوان لسنة  2017</w:t>
            </w:r>
          </w:p>
        </w:tc>
      </w:tr>
      <w:tr w:rsidR="008E4F61" w:rsidRPr="008E4F61" w:rsidTr="008E4F61">
        <w:trPr>
          <w:gridBefore w:val="1"/>
          <w:wBefore w:w="11" w:type="dxa"/>
          <w:trHeight w:val="294"/>
        </w:trPr>
        <w:tc>
          <w:tcPr>
            <w:tcW w:w="2536"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93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29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25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597"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518" w:type="dxa"/>
            <w:gridSpan w:val="2"/>
            <w:tcBorders>
              <w:top w:val="nil"/>
              <w:left w:val="nil"/>
              <w:bottom w:val="nil"/>
              <w:right w:val="nil"/>
            </w:tcBorders>
            <w:shd w:val="clear" w:color="auto" w:fill="auto"/>
            <w:vAlign w:val="bottom"/>
            <w:hideMark/>
          </w:tcPr>
          <w:p w:rsidR="008E4F61" w:rsidRPr="008E4F61" w:rsidRDefault="008E4F61" w:rsidP="008E4F61">
            <w:pPr>
              <w:rPr>
                <w:rFonts w:ascii="Sakkal Majalla" w:hAnsi="Sakkal Majalla" w:cs="Sakkal Majalla"/>
              </w:rPr>
            </w:pPr>
          </w:p>
        </w:tc>
      </w:tr>
      <w:tr w:rsidR="008E4F61" w:rsidRPr="008E4F61" w:rsidTr="008E4F61">
        <w:trPr>
          <w:gridBefore w:val="1"/>
          <w:wBefore w:w="11" w:type="dxa"/>
          <w:trHeight w:val="280"/>
        </w:trPr>
        <w:tc>
          <w:tcPr>
            <w:tcW w:w="2536"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 xml:space="preserve">نو ع الاشغال </w:t>
            </w:r>
          </w:p>
        </w:tc>
        <w:tc>
          <w:tcPr>
            <w:tcW w:w="93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الوحدة</w:t>
            </w:r>
          </w:p>
        </w:tc>
        <w:tc>
          <w:tcPr>
            <w:tcW w:w="1298"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السعر الفردي</w:t>
            </w:r>
          </w:p>
        </w:tc>
        <w:tc>
          <w:tcPr>
            <w:tcW w:w="1258" w:type="dxa"/>
            <w:vMerge w:val="restart"/>
            <w:tcBorders>
              <w:top w:val="single" w:sz="8" w:space="0" w:color="auto"/>
              <w:left w:val="nil"/>
              <w:bottom w:val="single" w:sz="8" w:space="0" w:color="000000"/>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الاهمية</w:t>
            </w:r>
          </w:p>
        </w:tc>
        <w:tc>
          <w:tcPr>
            <w:tcW w:w="1597"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الكلفة (بالدينار)</w:t>
            </w:r>
          </w:p>
        </w:tc>
        <w:tc>
          <w:tcPr>
            <w:tcW w:w="1518" w:type="dxa"/>
            <w:gridSpan w:val="2"/>
            <w:tcBorders>
              <w:top w:val="single" w:sz="8" w:space="0" w:color="auto"/>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b/>
                <w:bCs/>
              </w:rPr>
            </w:pPr>
            <w:r w:rsidRPr="008E4F61">
              <w:rPr>
                <w:rFonts w:ascii="Sakkal Majalla" w:hAnsi="Sakkal Majalla" w:cs="Sakkal Majalla"/>
                <w:b/>
                <w:bCs/>
              </w:rPr>
              <w:t> </w:t>
            </w:r>
          </w:p>
        </w:tc>
      </w:tr>
      <w:tr w:rsidR="008E4F61" w:rsidRPr="008E4F61" w:rsidTr="008E4F61">
        <w:trPr>
          <w:gridBefore w:val="1"/>
          <w:wBefore w:w="11" w:type="dxa"/>
          <w:trHeight w:val="294"/>
        </w:trPr>
        <w:tc>
          <w:tcPr>
            <w:tcW w:w="2536" w:type="dxa"/>
            <w:vMerge/>
            <w:tcBorders>
              <w:top w:val="single" w:sz="8" w:space="0" w:color="auto"/>
              <w:left w:val="single" w:sz="8" w:space="0" w:color="auto"/>
              <w:bottom w:val="single" w:sz="8" w:space="0" w:color="000000"/>
              <w:right w:val="single" w:sz="8" w:space="0" w:color="auto"/>
            </w:tcBorders>
            <w:vAlign w:val="center"/>
            <w:hideMark/>
          </w:tcPr>
          <w:p w:rsidR="008E4F61" w:rsidRPr="008E4F61" w:rsidRDefault="008E4F61" w:rsidP="008E4F61">
            <w:pPr>
              <w:rPr>
                <w:rFonts w:ascii="Sakkal Majalla" w:hAnsi="Sakkal Majalla" w:cs="Sakkal Majalla"/>
                <w:b/>
                <w:bCs/>
                <w:color w:val="0D0D0D"/>
                <w:sz w:val="20"/>
                <w:szCs w:val="20"/>
              </w:rPr>
            </w:pPr>
          </w:p>
        </w:tc>
        <w:tc>
          <w:tcPr>
            <w:tcW w:w="938" w:type="dxa"/>
            <w:vMerge/>
            <w:tcBorders>
              <w:top w:val="single" w:sz="8" w:space="0" w:color="auto"/>
              <w:left w:val="single" w:sz="8" w:space="0" w:color="auto"/>
              <w:bottom w:val="single" w:sz="8" w:space="0" w:color="000000"/>
              <w:right w:val="single" w:sz="8" w:space="0" w:color="auto"/>
            </w:tcBorders>
            <w:vAlign w:val="center"/>
            <w:hideMark/>
          </w:tcPr>
          <w:p w:rsidR="008E4F61" w:rsidRPr="008E4F61" w:rsidRDefault="008E4F61" w:rsidP="008E4F61">
            <w:pPr>
              <w:rPr>
                <w:rFonts w:ascii="Sakkal Majalla" w:hAnsi="Sakkal Majalla" w:cs="Sakkal Majalla"/>
                <w:b/>
                <w:bCs/>
                <w:color w:val="0D0D0D"/>
                <w:sz w:val="20"/>
                <w:szCs w:val="20"/>
              </w:rPr>
            </w:pPr>
          </w:p>
        </w:tc>
        <w:tc>
          <w:tcPr>
            <w:tcW w:w="1298" w:type="dxa"/>
            <w:vMerge/>
            <w:tcBorders>
              <w:top w:val="single" w:sz="8" w:space="0" w:color="auto"/>
              <w:left w:val="single" w:sz="8" w:space="0" w:color="auto"/>
              <w:bottom w:val="single" w:sz="8" w:space="0" w:color="000000"/>
              <w:right w:val="single" w:sz="8" w:space="0" w:color="auto"/>
            </w:tcBorders>
            <w:vAlign w:val="center"/>
            <w:hideMark/>
          </w:tcPr>
          <w:p w:rsidR="008E4F61" w:rsidRPr="008E4F61" w:rsidRDefault="008E4F61" w:rsidP="008E4F61">
            <w:pPr>
              <w:rPr>
                <w:rFonts w:ascii="Sakkal Majalla" w:hAnsi="Sakkal Majalla" w:cs="Sakkal Majalla"/>
                <w:b/>
                <w:bCs/>
                <w:color w:val="0D0D0D"/>
                <w:sz w:val="20"/>
                <w:szCs w:val="20"/>
              </w:rPr>
            </w:pPr>
          </w:p>
        </w:tc>
        <w:tc>
          <w:tcPr>
            <w:tcW w:w="1258" w:type="dxa"/>
            <w:vMerge/>
            <w:tcBorders>
              <w:top w:val="single" w:sz="8" w:space="0" w:color="auto"/>
              <w:left w:val="nil"/>
              <w:bottom w:val="single" w:sz="8" w:space="0" w:color="000000"/>
              <w:right w:val="single" w:sz="8" w:space="0" w:color="auto"/>
            </w:tcBorders>
            <w:vAlign w:val="center"/>
            <w:hideMark/>
          </w:tcPr>
          <w:p w:rsidR="008E4F61" w:rsidRPr="008E4F61" w:rsidRDefault="008E4F61" w:rsidP="008E4F61">
            <w:pPr>
              <w:rPr>
                <w:rFonts w:ascii="Sakkal Majalla" w:hAnsi="Sakkal Majalla" w:cs="Sakkal Majalla"/>
                <w:b/>
                <w:bCs/>
                <w:color w:val="0D0D0D"/>
                <w:sz w:val="20"/>
                <w:szCs w:val="20"/>
              </w:rPr>
            </w:pPr>
          </w:p>
        </w:tc>
        <w:tc>
          <w:tcPr>
            <w:tcW w:w="1597" w:type="dxa"/>
            <w:vMerge/>
            <w:tcBorders>
              <w:top w:val="single" w:sz="8" w:space="0" w:color="auto"/>
              <w:left w:val="single" w:sz="8" w:space="0" w:color="auto"/>
              <w:bottom w:val="single" w:sz="8" w:space="0" w:color="000000"/>
              <w:right w:val="single" w:sz="8" w:space="0" w:color="auto"/>
            </w:tcBorders>
            <w:vAlign w:val="center"/>
            <w:hideMark/>
          </w:tcPr>
          <w:p w:rsidR="008E4F61" w:rsidRPr="008E4F61" w:rsidRDefault="008E4F61" w:rsidP="008E4F61">
            <w:pPr>
              <w:rPr>
                <w:rFonts w:ascii="Sakkal Majalla" w:hAnsi="Sakkal Majalla" w:cs="Sakkal Majalla"/>
                <w:b/>
                <w:bCs/>
                <w:color w:val="0D0D0D"/>
                <w:sz w:val="20"/>
                <w:szCs w:val="20"/>
              </w:rPr>
            </w:pPr>
          </w:p>
        </w:tc>
        <w:tc>
          <w:tcPr>
            <w:tcW w:w="1518" w:type="dxa"/>
            <w:gridSpan w:val="2"/>
            <w:tcBorders>
              <w:top w:val="nil"/>
              <w:left w:val="single" w:sz="8" w:space="0" w:color="auto"/>
              <w:bottom w:val="single" w:sz="8" w:space="0" w:color="auto"/>
              <w:right w:val="single" w:sz="8" w:space="0" w:color="auto"/>
            </w:tcBorders>
            <w:shd w:val="clear" w:color="auto" w:fill="auto"/>
            <w:vAlign w:val="bottom"/>
            <w:hideMark/>
          </w:tcPr>
          <w:p w:rsidR="008E4F61" w:rsidRPr="008E4F61" w:rsidRDefault="008E4F61" w:rsidP="008E4F61">
            <w:pPr>
              <w:bidi/>
              <w:jc w:val="center"/>
              <w:rPr>
                <w:rFonts w:ascii="Sakkal Majalla" w:hAnsi="Sakkal Majalla" w:cs="Sakkal Majalla"/>
                <w:b/>
                <w:bCs/>
              </w:rPr>
            </w:pPr>
            <w:r w:rsidRPr="008E4F61">
              <w:rPr>
                <w:rFonts w:ascii="Sakkal Majalla" w:hAnsi="Sakkal Majalla" w:cs="Sakkal Majalla"/>
                <w:b/>
                <w:bCs/>
                <w:rtl/>
              </w:rPr>
              <w:t>عدد ايام العمل</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FFFFFF"/>
                <w:sz w:val="20"/>
                <w:szCs w:val="20"/>
              </w:rPr>
            </w:pPr>
            <w:r w:rsidRPr="008E4F61">
              <w:rPr>
                <w:rFonts w:ascii="Sakkal Majalla" w:hAnsi="Sakkal Majalla" w:cs="Sakkal Majalla"/>
                <w:b/>
                <w:bCs/>
                <w:color w:val="FFFFFF"/>
                <w:sz w:val="20"/>
                <w:szCs w:val="20"/>
                <w:rtl/>
              </w:rPr>
              <w:t>ت</w:t>
            </w:r>
            <w:r w:rsidRPr="008E4F61">
              <w:rPr>
                <w:rFonts w:ascii="Sakkal Majalla" w:hAnsi="Sakkal Majalla" w:cs="Sakkal Majalla"/>
                <w:b/>
                <w:bCs/>
                <w:sz w:val="20"/>
                <w:szCs w:val="20"/>
                <w:rtl/>
              </w:rPr>
              <w:t xml:space="preserve"> -1 تهيئة المصبات</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5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FFFFFF"/>
                <w:sz w:val="20"/>
                <w:szCs w:val="20"/>
              </w:rPr>
            </w:pPr>
            <w:r w:rsidRPr="008E4F61">
              <w:rPr>
                <w:rFonts w:ascii="Sakkal Majalla" w:hAnsi="Sakkal Majalla" w:cs="Sakkal Majalla"/>
                <w:b/>
                <w:bCs/>
                <w:sz w:val="20"/>
                <w:szCs w:val="20"/>
                <w:rtl/>
              </w:rPr>
              <w:t>(</w:t>
            </w:r>
            <w:r w:rsidRPr="008E4F61">
              <w:rPr>
                <w:rFonts w:ascii="Sakkal Majalla" w:hAnsi="Sakkal Majalla" w:cs="Sakkal Majalla"/>
                <w:b/>
                <w:bCs/>
                <w:color w:val="FFFFFF"/>
                <w:sz w:val="20"/>
                <w:szCs w:val="20"/>
                <w:rtl/>
              </w:rPr>
              <w:t>)</w:t>
            </w:r>
            <w:r w:rsidRPr="008E4F61">
              <w:rPr>
                <w:rFonts w:ascii="Sakkal Majalla" w:hAnsi="Sakkal Majalla" w:cs="Sakkal Majalla"/>
                <w:b/>
                <w:bCs/>
                <w:sz w:val="20"/>
                <w:szCs w:val="20"/>
                <w:rtl/>
              </w:rPr>
              <w:t xml:space="preserve"> المنشآت )</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58" w:type="dxa"/>
            <w:tcBorders>
              <w:top w:val="nil"/>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مصاطب يدوية</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1300</w:t>
            </w:r>
          </w:p>
        </w:tc>
        <w:tc>
          <w:tcPr>
            <w:tcW w:w="1258" w:type="dxa"/>
            <w:tcBorders>
              <w:top w:val="nil"/>
              <w:left w:val="nil"/>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550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715000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55000</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مصاطب ميكانيكية</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270</w:t>
            </w:r>
          </w:p>
        </w:tc>
        <w:tc>
          <w:tcPr>
            <w:tcW w:w="1258" w:type="dxa"/>
            <w:tcBorders>
              <w:top w:val="nil"/>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320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86400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0</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 xml:space="preserve">إصلاح مجاري </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1000</w:t>
            </w:r>
          </w:p>
        </w:tc>
        <w:tc>
          <w:tcPr>
            <w:tcW w:w="1258" w:type="dxa"/>
            <w:tcBorders>
              <w:top w:val="nil"/>
              <w:left w:val="nil"/>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250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250000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19231</w:t>
            </w:r>
          </w:p>
        </w:tc>
      </w:tr>
      <w:tr w:rsidR="008E4F61" w:rsidRPr="008E4F61" w:rsidTr="008E4F61">
        <w:trPr>
          <w:gridBefore w:val="1"/>
          <w:wBefore w:w="11" w:type="dxa"/>
          <w:trHeight w:val="434"/>
        </w:trPr>
        <w:tc>
          <w:tcPr>
            <w:tcW w:w="2536"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أشرطة حجرية</w:t>
            </w:r>
          </w:p>
        </w:tc>
        <w:tc>
          <w:tcPr>
            <w:tcW w:w="93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1300</w:t>
            </w:r>
          </w:p>
        </w:tc>
        <w:tc>
          <w:tcPr>
            <w:tcW w:w="1258" w:type="dxa"/>
            <w:tcBorders>
              <w:top w:val="nil"/>
              <w:left w:val="nil"/>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150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195000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15000</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000000" w:fill="auto"/>
            <w:noWrap/>
            <w:vAlign w:val="bottom"/>
            <w:hideMark/>
          </w:tcPr>
          <w:p w:rsidR="008E4F61" w:rsidRPr="008E4F61" w:rsidRDefault="008E4F61" w:rsidP="008E4F61">
            <w:pPr>
              <w:bidi/>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مجموع فرعي ( 1)</w:t>
            </w:r>
          </w:p>
        </w:tc>
        <w:tc>
          <w:tcPr>
            <w:tcW w:w="938" w:type="dxa"/>
            <w:tcBorders>
              <w:top w:val="nil"/>
              <w:left w:val="single" w:sz="8" w:space="0" w:color="auto"/>
              <w:bottom w:val="nil"/>
              <w:right w:val="single" w:sz="8" w:space="0" w:color="auto"/>
            </w:tcBorders>
            <w:shd w:val="clear" w:color="000000" w:fill="auto"/>
            <w:noWrap/>
            <w:vAlign w:val="bottom"/>
            <w:hideMark/>
          </w:tcPr>
          <w:p w:rsidR="008E4F61" w:rsidRPr="008E4F61" w:rsidRDefault="008E4F61" w:rsidP="008E4F61">
            <w:pPr>
              <w:bidi/>
              <w:jc w:val="center"/>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هك</w:t>
            </w:r>
          </w:p>
        </w:tc>
        <w:tc>
          <w:tcPr>
            <w:tcW w:w="1298" w:type="dxa"/>
            <w:tcBorders>
              <w:top w:val="nil"/>
              <w:left w:val="single" w:sz="8" w:space="0" w:color="auto"/>
              <w:bottom w:val="nil"/>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258" w:type="dxa"/>
            <w:tcBorders>
              <w:top w:val="nil"/>
              <w:left w:val="nil"/>
              <w:bottom w:val="nil"/>
              <w:right w:val="nil"/>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1270</w:t>
            </w:r>
          </w:p>
        </w:tc>
        <w:tc>
          <w:tcPr>
            <w:tcW w:w="1597" w:type="dxa"/>
            <w:tcBorders>
              <w:top w:val="single" w:sz="4" w:space="0" w:color="auto"/>
              <w:left w:val="single" w:sz="8" w:space="0" w:color="auto"/>
              <w:bottom w:val="nil"/>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1246400</w:t>
            </w:r>
          </w:p>
        </w:tc>
        <w:tc>
          <w:tcPr>
            <w:tcW w:w="1518" w:type="dxa"/>
            <w:gridSpan w:val="2"/>
            <w:tcBorders>
              <w:top w:val="single" w:sz="4" w:space="0" w:color="auto"/>
              <w:left w:val="single" w:sz="8" w:space="0" w:color="auto"/>
              <w:bottom w:val="single" w:sz="8" w:space="0" w:color="auto"/>
              <w:right w:val="single" w:sz="8" w:space="0" w:color="auto"/>
            </w:tcBorders>
            <w:shd w:val="clear" w:color="000000" w:fill="auto"/>
            <w:vAlign w:val="bottom"/>
            <w:hideMark/>
          </w:tcPr>
          <w:p w:rsidR="008E4F61" w:rsidRPr="008E4F61" w:rsidRDefault="008E4F61" w:rsidP="008E4F61">
            <w:pPr>
              <w:jc w:val="center"/>
              <w:rPr>
                <w:rFonts w:ascii="Sakkal Majalla" w:hAnsi="Sakkal Majalla" w:cs="Sakkal Majalla"/>
                <w:b/>
                <w:bCs/>
              </w:rPr>
            </w:pPr>
            <w:r w:rsidRPr="008E4F61">
              <w:rPr>
                <w:rFonts w:ascii="Sakkal Majalla" w:hAnsi="Sakkal Majalla" w:cs="Sakkal Majalla"/>
                <w:b/>
                <w:bCs/>
              </w:rPr>
              <w:t>89231</w:t>
            </w:r>
          </w:p>
        </w:tc>
      </w:tr>
      <w:tr w:rsidR="008E4F61" w:rsidRPr="008E4F61" w:rsidTr="008E4F61">
        <w:trPr>
          <w:gridBefore w:val="1"/>
          <w:wBefore w:w="11" w:type="dxa"/>
          <w:trHeight w:val="434"/>
        </w:trPr>
        <w:tc>
          <w:tcPr>
            <w:tcW w:w="2536"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FFFFFF"/>
                <w:sz w:val="20"/>
                <w:szCs w:val="20"/>
              </w:rPr>
            </w:pPr>
            <w:r w:rsidRPr="008E4F61">
              <w:rPr>
                <w:rFonts w:ascii="Sakkal Majalla" w:hAnsi="Sakkal Majalla" w:cs="Sakkal Majalla"/>
                <w:b/>
                <w:bCs/>
                <w:color w:val="FFFFFF"/>
                <w:sz w:val="20"/>
                <w:szCs w:val="20"/>
                <w:rtl/>
              </w:rPr>
              <w:t>ت-</w:t>
            </w:r>
            <w:r w:rsidRPr="008E4F61">
              <w:rPr>
                <w:rFonts w:ascii="Sakkal Majalla" w:hAnsi="Sakkal Majalla" w:cs="Sakkal Majalla"/>
                <w:b/>
                <w:bCs/>
                <w:sz w:val="20"/>
                <w:szCs w:val="20"/>
                <w:rtl/>
              </w:rPr>
              <w:t xml:space="preserve">2- تهيئة فلاحية </w:t>
            </w:r>
          </w:p>
        </w:tc>
        <w:tc>
          <w:tcPr>
            <w:tcW w:w="938"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98"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58" w:type="dxa"/>
            <w:tcBorders>
              <w:top w:val="single" w:sz="8" w:space="0" w:color="000000"/>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97"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تثبيت الأشغال</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600</w:t>
            </w:r>
          </w:p>
        </w:tc>
        <w:tc>
          <w:tcPr>
            <w:tcW w:w="1258" w:type="dxa"/>
            <w:tcBorders>
              <w:top w:val="nil"/>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61</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36600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2815</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غراسات رعوية</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1400</w:t>
            </w:r>
          </w:p>
        </w:tc>
        <w:tc>
          <w:tcPr>
            <w:tcW w:w="1258" w:type="dxa"/>
            <w:tcBorders>
              <w:top w:val="nil"/>
              <w:left w:val="nil"/>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60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84000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6462</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غراسات مثمرة</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1500</w:t>
            </w:r>
          </w:p>
        </w:tc>
        <w:tc>
          <w:tcPr>
            <w:tcW w:w="1258" w:type="dxa"/>
            <w:tcBorders>
              <w:top w:val="nil"/>
              <w:left w:val="nil"/>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50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75000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5769</w:t>
            </w:r>
          </w:p>
        </w:tc>
      </w:tr>
      <w:tr w:rsidR="008E4F61" w:rsidRPr="008E4F61" w:rsidTr="008E4F61">
        <w:trPr>
          <w:gridBefore w:val="1"/>
          <w:wBefore w:w="11" w:type="dxa"/>
          <w:trHeight w:val="434"/>
        </w:trPr>
        <w:tc>
          <w:tcPr>
            <w:tcW w:w="2536"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تشجير الأخاديد</w:t>
            </w:r>
          </w:p>
        </w:tc>
        <w:tc>
          <w:tcPr>
            <w:tcW w:w="93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1500</w:t>
            </w:r>
          </w:p>
        </w:tc>
        <w:tc>
          <w:tcPr>
            <w:tcW w:w="1258" w:type="dxa"/>
            <w:tcBorders>
              <w:top w:val="nil"/>
              <w:left w:val="nil"/>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60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90000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6923</w:t>
            </w:r>
          </w:p>
        </w:tc>
      </w:tr>
      <w:tr w:rsidR="008E4F61" w:rsidRPr="008E4F61" w:rsidTr="008E4F61">
        <w:trPr>
          <w:gridBefore w:val="1"/>
          <w:wBefore w:w="11" w:type="dxa"/>
          <w:trHeight w:val="434"/>
        </w:trPr>
        <w:tc>
          <w:tcPr>
            <w:tcW w:w="2536"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مجموع فرعي ( 2)</w:t>
            </w:r>
          </w:p>
        </w:tc>
        <w:tc>
          <w:tcPr>
            <w:tcW w:w="93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هك</w:t>
            </w:r>
          </w:p>
        </w:tc>
        <w:tc>
          <w:tcPr>
            <w:tcW w:w="129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258" w:type="dxa"/>
            <w:tcBorders>
              <w:top w:val="nil"/>
              <w:left w:val="nil"/>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231</w:t>
            </w:r>
          </w:p>
        </w:tc>
        <w:tc>
          <w:tcPr>
            <w:tcW w:w="1597"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285600</w:t>
            </w:r>
          </w:p>
        </w:tc>
        <w:tc>
          <w:tcPr>
            <w:tcW w:w="1518" w:type="dxa"/>
            <w:gridSpan w:val="2"/>
            <w:tcBorders>
              <w:top w:val="single" w:sz="4" w:space="0" w:color="auto"/>
              <w:left w:val="single" w:sz="8" w:space="0" w:color="auto"/>
              <w:bottom w:val="single" w:sz="4" w:space="0" w:color="auto"/>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b/>
                <w:bCs/>
              </w:rPr>
            </w:pPr>
            <w:r w:rsidRPr="008E4F61">
              <w:rPr>
                <w:rFonts w:ascii="Sakkal Majalla" w:hAnsi="Sakkal Majalla" w:cs="Sakkal Majalla"/>
                <w:b/>
                <w:bCs/>
              </w:rPr>
              <w:t>21969</w:t>
            </w:r>
          </w:p>
        </w:tc>
      </w:tr>
      <w:tr w:rsidR="008E4F61" w:rsidRPr="008E4F61" w:rsidTr="008E4F61">
        <w:trPr>
          <w:gridBefore w:val="1"/>
          <w:wBefore w:w="11" w:type="dxa"/>
          <w:trHeight w:val="434"/>
        </w:trPr>
        <w:tc>
          <w:tcPr>
            <w:tcW w:w="2536"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FFFFFF"/>
                <w:sz w:val="20"/>
                <w:szCs w:val="20"/>
              </w:rPr>
            </w:pPr>
            <w:r w:rsidRPr="008E4F61">
              <w:rPr>
                <w:rFonts w:ascii="Sakkal Majalla" w:hAnsi="Sakkal Majalla" w:cs="Sakkal Majalla"/>
                <w:b/>
                <w:bCs/>
                <w:color w:val="FFFFFF"/>
                <w:sz w:val="20"/>
                <w:szCs w:val="20"/>
                <w:rtl/>
              </w:rPr>
              <w:t>ن</w:t>
            </w:r>
            <w:r w:rsidRPr="008E4F61">
              <w:rPr>
                <w:rFonts w:ascii="Sakkal Majalla" w:hAnsi="Sakkal Majalla" w:cs="Sakkal Majalla"/>
                <w:b/>
                <w:bCs/>
                <w:sz w:val="20"/>
                <w:szCs w:val="20"/>
                <w:rtl/>
              </w:rPr>
              <w:t>3-الصيانة والتعهد</w:t>
            </w:r>
          </w:p>
        </w:tc>
        <w:tc>
          <w:tcPr>
            <w:tcW w:w="938"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98"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58" w:type="dxa"/>
            <w:tcBorders>
              <w:top w:val="single" w:sz="8" w:space="0" w:color="000000"/>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97"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صيانة  المنشآت</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400</w:t>
            </w:r>
          </w:p>
        </w:tc>
        <w:tc>
          <w:tcPr>
            <w:tcW w:w="1258" w:type="dxa"/>
            <w:tcBorders>
              <w:top w:val="nil"/>
              <w:left w:val="nil"/>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460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184000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14154</w:t>
            </w:r>
          </w:p>
        </w:tc>
      </w:tr>
      <w:tr w:rsidR="008E4F61" w:rsidRPr="008E4F61" w:rsidTr="008E4F61">
        <w:trPr>
          <w:gridBefore w:val="1"/>
          <w:wBefore w:w="11" w:type="dxa"/>
          <w:trHeight w:val="434"/>
        </w:trPr>
        <w:tc>
          <w:tcPr>
            <w:tcW w:w="2536"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صيانة الغراسات</w:t>
            </w:r>
          </w:p>
        </w:tc>
        <w:tc>
          <w:tcPr>
            <w:tcW w:w="93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هك</w:t>
            </w:r>
          </w:p>
        </w:tc>
        <w:tc>
          <w:tcPr>
            <w:tcW w:w="129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500</w:t>
            </w:r>
          </w:p>
        </w:tc>
        <w:tc>
          <w:tcPr>
            <w:tcW w:w="1258" w:type="dxa"/>
            <w:tcBorders>
              <w:top w:val="nil"/>
              <w:left w:val="nil"/>
              <w:bottom w:val="single" w:sz="4" w:space="0" w:color="auto"/>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200</w:t>
            </w:r>
          </w:p>
        </w:tc>
        <w:tc>
          <w:tcPr>
            <w:tcW w:w="1597"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100000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rPr>
            </w:pPr>
            <w:r w:rsidRPr="008E4F61">
              <w:rPr>
                <w:rFonts w:ascii="Sakkal Majalla" w:hAnsi="Sakkal Majalla" w:cs="Sakkal Majalla"/>
              </w:rPr>
              <w:t>7692</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مجموع فرعي (3 ) (الصيانة والتعهد)</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258" w:type="dxa"/>
            <w:tcBorders>
              <w:top w:val="nil"/>
              <w:left w:val="nil"/>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660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284000</w:t>
            </w:r>
          </w:p>
        </w:tc>
        <w:tc>
          <w:tcPr>
            <w:tcW w:w="1518" w:type="dxa"/>
            <w:gridSpan w:val="2"/>
            <w:tcBorders>
              <w:top w:val="single" w:sz="4" w:space="0" w:color="auto"/>
              <w:left w:val="single" w:sz="8" w:space="0" w:color="auto"/>
              <w:bottom w:val="nil"/>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b/>
                <w:bCs/>
              </w:rPr>
            </w:pPr>
            <w:r w:rsidRPr="008E4F61">
              <w:rPr>
                <w:rFonts w:ascii="Sakkal Majalla" w:hAnsi="Sakkal Majalla" w:cs="Sakkal Majalla"/>
                <w:b/>
                <w:bCs/>
              </w:rPr>
              <w:t>21846</w:t>
            </w:r>
          </w:p>
        </w:tc>
      </w:tr>
      <w:tr w:rsidR="008E4F61" w:rsidRPr="008E4F61" w:rsidTr="008E4F61">
        <w:trPr>
          <w:gridBefore w:val="1"/>
          <w:wBefore w:w="11" w:type="dxa"/>
          <w:trHeight w:val="434"/>
        </w:trPr>
        <w:tc>
          <w:tcPr>
            <w:tcW w:w="2536"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rsidR="008E4F61" w:rsidRPr="008E4F61" w:rsidRDefault="008E4F61" w:rsidP="008E4F61">
            <w:pPr>
              <w:bidi/>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مجموع فرعي  (2)+(3)</w:t>
            </w:r>
          </w:p>
        </w:tc>
        <w:tc>
          <w:tcPr>
            <w:tcW w:w="938" w:type="dxa"/>
            <w:tcBorders>
              <w:top w:val="single" w:sz="8" w:space="0" w:color="auto"/>
              <w:left w:val="single" w:sz="8" w:space="0" w:color="auto"/>
              <w:bottom w:val="nil"/>
              <w:right w:val="single" w:sz="8" w:space="0" w:color="auto"/>
            </w:tcBorders>
            <w:shd w:val="clear" w:color="000000" w:fill="auto"/>
            <w:noWrap/>
            <w:vAlign w:val="bottom"/>
            <w:hideMark/>
          </w:tcPr>
          <w:p w:rsidR="008E4F61" w:rsidRPr="008E4F61" w:rsidRDefault="008E4F61" w:rsidP="008E4F61">
            <w:pP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298" w:type="dxa"/>
            <w:tcBorders>
              <w:top w:val="single" w:sz="8" w:space="0" w:color="auto"/>
              <w:left w:val="single" w:sz="8" w:space="0" w:color="auto"/>
              <w:bottom w:val="nil"/>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258" w:type="dxa"/>
            <w:tcBorders>
              <w:top w:val="single" w:sz="8" w:space="0" w:color="auto"/>
              <w:left w:val="nil"/>
              <w:bottom w:val="nil"/>
              <w:right w:val="nil"/>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891</w:t>
            </w:r>
          </w:p>
        </w:tc>
        <w:tc>
          <w:tcPr>
            <w:tcW w:w="1597" w:type="dxa"/>
            <w:tcBorders>
              <w:top w:val="single" w:sz="8" w:space="0" w:color="auto"/>
              <w:left w:val="single" w:sz="8" w:space="0" w:color="auto"/>
              <w:bottom w:val="nil"/>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569600</w:t>
            </w:r>
          </w:p>
        </w:tc>
        <w:tc>
          <w:tcPr>
            <w:tcW w:w="1518" w:type="dxa"/>
            <w:gridSpan w:val="2"/>
            <w:tcBorders>
              <w:top w:val="single" w:sz="8" w:space="0" w:color="auto"/>
              <w:left w:val="single" w:sz="8" w:space="0" w:color="auto"/>
              <w:bottom w:val="single" w:sz="8" w:space="0" w:color="auto"/>
              <w:right w:val="single" w:sz="8" w:space="0" w:color="auto"/>
            </w:tcBorders>
            <w:shd w:val="clear" w:color="000000" w:fill="auto"/>
            <w:vAlign w:val="bottom"/>
            <w:hideMark/>
          </w:tcPr>
          <w:p w:rsidR="008E4F61" w:rsidRPr="008E4F61" w:rsidRDefault="008E4F61" w:rsidP="008E4F61">
            <w:pPr>
              <w:jc w:val="center"/>
              <w:rPr>
                <w:rFonts w:ascii="Sakkal Majalla" w:hAnsi="Sakkal Majalla" w:cs="Sakkal Majalla"/>
                <w:b/>
                <w:bCs/>
              </w:rPr>
            </w:pPr>
            <w:r w:rsidRPr="008E4F61">
              <w:rPr>
                <w:rFonts w:ascii="Sakkal Majalla" w:hAnsi="Sakkal Majalla" w:cs="Sakkal Majalla"/>
                <w:b/>
                <w:bCs/>
              </w:rPr>
              <w:t>43815</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b/>
                <w:bCs/>
                <w:color w:val="FFFFFF"/>
                <w:sz w:val="20"/>
                <w:szCs w:val="20"/>
              </w:rPr>
            </w:pPr>
            <w:r w:rsidRPr="008E4F61">
              <w:rPr>
                <w:rFonts w:ascii="Sakkal Majalla" w:hAnsi="Sakkal Majalla" w:cs="Sakkal Majalla"/>
                <w:b/>
                <w:bCs/>
                <w:color w:val="FFFFFF"/>
                <w:sz w:val="20"/>
                <w:szCs w:val="20"/>
                <w:rtl/>
              </w:rPr>
              <w:t>م</w:t>
            </w:r>
            <w:r w:rsidRPr="008E4F61">
              <w:rPr>
                <w:rFonts w:ascii="Sakkal Majalla" w:hAnsi="Sakkal Majalla" w:cs="Sakkal Majalla"/>
                <w:b/>
                <w:bCs/>
                <w:sz w:val="20"/>
                <w:szCs w:val="20"/>
                <w:rtl/>
              </w:rPr>
              <w:t>4- التحكم في مياه السيل</w:t>
            </w:r>
          </w:p>
        </w:tc>
        <w:tc>
          <w:tcPr>
            <w:tcW w:w="938"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98"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58" w:type="dxa"/>
            <w:tcBorders>
              <w:top w:val="single" w:sz="8" w:space="0" w:color="000000"/>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97" w:type="dxa"/>
            <w:tcBorders>
              <w:top w:val="single" w:sz="8" w:space="0" w:color="000000"/>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منشئات حماية الاودية</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وحدة</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32000</w:t>
            </w:r>
          </w:p>
        </w:tc>
        <w:tc>
          <w:tcPr>
            <w:tcW w:w="1258" w:type="dxa"/>
            <w:tcBorders>
              <w:top w:val="nil"/>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0</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جهر و تقويم الاودية</w:t>
            </w:r>
          </w:p>
        </w:tc>
        <w:tc>
          <w:tcPr>
            <w:tcW w:w="93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كلم</w:t>
            </w:r>
          </w:p>
        </w:tc>
        <w:tc>
          <w:tcPr>
            <w:tcW w:w="1298"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40000</w:t>
            </w:r>
          </w:p>
        </w:tc>
        <w:tc>
          <w:tcPr>
            <w:tcW w:w="1258" w:type="dxa"/>
            <w:tcBorders>
              <w:top w:val="nil"/>
              <w:left w:val="nil"/>
              <w:bottom w:val="nil"/>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2</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80000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color w:val="0D0D0D"/>
                <w:sz w:val="20"/>
                <w:szCs w:val="20"/>
              </w:rPr>
            </w:pPr>
            <w:r w:rsidRPr="008E4F61">
              <w:rPr>
                <w:rFonts w:ascii="Sakkal Majalla" w:hAnsi="Sakkal Majalla" w:cs="Sakkal Majalla"/>
                <w:color w:val="0D0D0D"/>
                <w:sz w:val="20"/>
                <w:szCs w:val="20"/>
                <w:rtl/>
              </w:rPr>
              <w:t>منشآت لتغذية الموائد المائية</w:t>
            </w:r>
          </w:p>
        </w:tc>
        <w:tc>
          <w:tcPr>
            <w:tcW w:w="93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bidi/>
              <w:jc w:val="center"/>
              <w:rPr>
                <w:rFonts w:ascii="Sakkal Majalla" w:hAnsi="Sakkal Majalla" w:cs="Sakkal Majalla"/>
                <w:color w:val="0D0D0D"/>
                <w:sz w:val="20"/>
                <w:szCs w:val="20"/>
              </w:rPr>
            </w:pPr>
            <w:r w:rsidRPr="008E4F61">
              <w:rPr>
                <w:rFonts w:ascii="Sakkal Majalla" w:hAnsi="Sakkal Majalla" w:cs="Sakkal Majalla"/>
                <w:color w:val="0D0D0D"/>
                <w:sz w:val="20"/>
                <w:szCs w:val="20"/>
                <w:rtl/>
              </w:rPr>
              <w:t>وحدة</w:t>
            </w:r>
          </w:p>
        </w:tc>
        <w:tc>
          <w:tcPr>
            <w:tcW w:w="1298" w:type="dxa"/>
            <w:tcBorders>
              <w:top w:val="nil"/>
              <w:left w:val="single" w:sz="8" w:space="0" w:color="auto"/>
              <w:bottom w:val="single" w:sz="4"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26000</w:t>
            </w:r>
          </w:p>
        </w:tc>
        <w:tc>
          <w:tcPr>
            <w:tcW w:w="1258" w:type="dxa"/>
            <w:tcBorders>
              <w:top w:val="nil"/>
              <w:left w:val="nil"/>
              <w:bottom w:val="single" w:sz="4" w:space="0" w:color="auto"/>
              <w:right w:val="nil"/>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4</w:t>
            </w:r>
          </w:p>
        </w:tc>
        <w:tc>
          <w:tcPr>
            <w:tcW w:w="1597" w:type="dxa"/>
            <w:tcBorders>
              <w:top w:val="nil"/>
              <w:left w:val="single" w:sz="8" w:space="0" w:color="auto"/>
              <w:bottom w:val="nil"/>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104000</w:t>
            </w:r>
          </w:p>
        </w:tc>
        <w:tc>
          <w:tcPr>
            <w:tcW w:w="1518" w:type="dxa"/>
            <w:gridSpan w:val="2"/>
            <w:tcBorders>
              <w:top w:val="nil"/>
              <w:left w:val="single" w:sz="8" w:space="0" w:color="auto"/>
              <w:bottom w:val="nil"/>
              <w:right w:val="single" w:sz="8" w:space="0" w:color="auto"/>
            </w:tcBorders>
            <w:shd w:val="clear" w:color="auto"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single" w:sz="4" w:space="0" w:color="auto"/>
              <w:right w:val="single" w:sz="8" w:space="0" w:color="auto"/>
            </w:tcBorders>
            <w:shd w:val="clear" w:color="000000" w:fill="auto"/>
            <w:noWrap/>
            <w:vAlign w:val="bottom"/>
            <w:hideMark/>
          </w:tcPr>
          <w:p w:rsidR="008E4F61" w:rsidRPr="008E4F61" w:rsidRDefault="008E4F61" w:rsidP="008E4F61">
            <w:pPr>
              <w:bidi/>
              <w:rPr>
                <w:rFonts w:ascii="Sakkal Majalla" w:hAnsi="Sakkal Majalla" w:cs="Sakkal Majalla"/>
                <w:b/>
                <w:bCs/>
                <w:color w:val="0D0D0D"/>
                <w:sz w:val="20"/>
                <w:szCs w:val="20"/>
              </w:rPr>
            </w:pPr>
            <w:r w:rsidRPr="008E4F61">
              <w:rPr>
                <w:rFonts w:ascii="Sakkal Majalla" w:hAnsi="Sakkal Majalla" w:cs="Sakkal Majalla"/>
                <w:b/>
                <w:bCs/>
                <w:color w:val="0D0D0D"/>
                <w:sz w:val="20"/>
                <w:szCs w:val="20"/>
                <w:rtl/>
              </w:rPr>
              <w:t>مجموع (التحكم في مياه السيل)</w:t>
            </w:r>
          </w:p>
        </w:tc>
        <w:tc>
          <w:tcPr>
            <w:tcW w:w="938" w:type="dxa"/>
            <w:tcBorders>
              <w:top w:val="nil"/>
              <w:left w:val="single" w:sz="8" w:space="0" w:color="auto"/>
              <w:bottom w:val="single" w:sz="4" w:space="0" w:color="auto"/>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98" w:type="dxa"/>
            <w:tcBorders>
              <w:top w:val="nil"/>
              <w:left w:val="single" w:sz="8" w:space="0" w:color="auto"/>
              <w:bottom w:val="single" w:sz="4" w:space="0" w:color="auto"/>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58" w:type="dxa"/>
            <w:tcBorders>
              <w:top w:val="nil"/>
              <w:left w:val="nil"/>
              <w:bottom w:val="single" w:sz="4" w:space="0" w:color="auto"/>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597" w:type="dxa"/>
            <w:tcBorders>
              <w:top w:val="single" w:sz="4" w:space="0" w:color="auto"/>
              <w:left w:val="single" w:sz="8" w:space="0" w:color="auto"/>
              <w:bottom w:val="nil"/>
              <w:right w:val="single" w:sz="8" w:space="0" w:color="auto"/>
            </w:tcBorders>
            <w:shd w:val="clear" w:color="000000"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184000</w:t>
            </w:r>
          </w:p>
        </w:tc>
        <w:tc>
          <w:tcPr>
            <w:tcW w:w="1518" w:type="dxa"/>
            <w:gridSpan w:val="2"/>
            <w:tcBorders>
              <w:top w:val="single" w:sz="4" w:space="0" w:color="auto"/>
              <w:left w:val="single" w:sz="8" w:space="0" w:color="auto"/>
              <w:bottom w:val="single" w:sz="8" w:space="0" w:color="auto"/>
              <w:right w:val="single" w:sz="8" w:space="0" w:color="auto"/>
            </w:tcBorders>
            <w:shd w:val="clear" w:color="000000" w:fill="auto"/>
            <w:vAlign w:val="bottom"/>
            <w:hideMark/>
          </w:tcPr>
          <w:p w:rsidR="008E4F61" w:rsidRPr="008E4F61" w:rsidRDefault="008E4F61" w:rsidP="008E4F61">
            <w:pPr>
              <w:rPr>
                <w:rFonts w:ascii="Sakkal Majalla" w:hAnsi="Sakkal Majalla" w:cs="Sakkal Majalla"/>
              </w:rPr>
            </w:pPr>
            <w:r w:rsidRPr="008E4F61">
              <w:rPr>
                <w:rFonts w:ascii="Sakkal Majalla" w:hAnsi="Sakkal Majalla" w:cs="Sakkal Majalla"/>
              </w:rPr>
              <w:t> </w:t>
            </w:r>
          </w:p>
        </w:tc>
      </w:tr>
      <w:tr w:rsidR="008E4F61" w:rsidRPr="008E4F61" w:rsidTr="008E4F61">
        <w:trPr>
          <w:gridBefore w:val="1"/>
          <w:wBefore w:w="11" w:type="dxa"/>
          <w:trHeight w:val="434"/>
        </w:trPr>
        <w:tc>
          <w:tcPr>
            <w:tcW w:w="2536" w:type="dxa"/>
            <w:tcBorders>
              <w:top w:val="nil"/>
              <w:left w:val="single" w:sz="8" w:space="0" w:color="auto"/>
              <w:bottom w:val="single" w:sz="8" w:space="0" w:color="auto"/>
              <w:right w:val="single" w:sz="8" w:space="0" w:color="auto"/>
            </w:tcBorders>
            <w:shd w:val="clear" w:color="auto" w:fill="auto"/>
            <w:noWrap/>
            <w:vAlign w:val="bottom"/>
            <w:hideMark/>
          </w:tcPr>
          <w:p w:rsidR="008E4F61" w:rsidRPr="008E4F61" w:rsidRDefault="008E4F61" w:rsidP="008E4F61">
            <w:pPr>
              <w:bidi/>
              <w:rPr>
                <w:rFonts w:ascii="Sakkal Majalla" w:hAnsi="Sakkal Majalla" w:cs="Sakkal Majalla"/>
                <w:b/>
                <w:bCs/>
                <w:color w:val="0D0D0D"/>
                <w:sz w:val="20"/>
                <w:szCs w:val="20"/>
              </w:rPr>
            </w:pPr>
            <w:r w:rsidRPr="008E4F61">
              <w:rPr>
                <w:rFonts w:ascii="Sakkal Majalla" w:hAnsi="Sakkal Majalla" w:cs="Sakkal Majalla"/>
                <w:b/>
                <w:bCs/>
                <w:color w:val="0D0D0D"/>
                <w:sz w:val="26"/>
                <w:szCs w:val="26"/>
                <w:rtl/>
              </w:rPr>
              <w:t>المجموع</w:t>
            </w:r>
            <w:r w:rsidRPr="008E4F61">
              <w:rPr>
                <w:rFonts w:ascii="Sakkal Majalla" w:hAnsi="Sakkal Majalla" w:cs="Sakkal Majalla"/>
                <w:b/>
                <w:bCs/>
                <w:color w:val="0D0D0D"/>
                <w:sz w:val="20"/>
                <w:szCs w:val="20"/>
                <w:rtl/>
              </w:rPr>
              <w:t xml:space="preserve"> </w:t>
            </w:r>
          </w:p>
        </w:tc>
        <w:tc>
          <w:tcPr>
            <w:tcW w:w="938" w:type="dxa"/>
            <w:tcBorders>
              <w:top w:val="nil"/>
              <w:left w:val="single" w:sz="8" w:space="0" w:color="auto"/>
              <w:bottom w:val="single" w:sz="8"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98" w:type="dxa"/>
            <w:tcBorders>
              <w:top w:val="nil"/>
              <w:left w:val="single" w:sz="8" w:space="0" w:color="auto"/>
              <w:bottom w:val="single" w:sz="8"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color w:val="0D0D0D"/>
                <w:sz w:val="19"/>
                <w:szCs w:val="19"/>
              </w:rPr>
            </w:pPr>
            <w:r w:rsidRPr="008E4F61">
              <w:rPr>
                <w:rFonts w:ascii="Sakkal Majalla" w:hAnsi="Sakkal Majalla" w:cs="Sakkal Majalla"/>
                <w:color w:val="0D0D0D"/>
                <w:sz w:val="19"/>
                <w:szCs w:val="19"/>
              </w:rPr>
              <w:t> </w:t>
            </w:r>
          </w:p>
        </w:tc>
        <w:tc>
          <w:tcPr>
            <w:tcW w:w="1258" w:type="dxa"/>
            <w:tcBorders>
              <w:top w:val="nil"/>
              <w:left w:val="nil"/>
              <w:bottom w:val="single" w:sz="8" w:space="0" w:color="auto"/>
              <w:right w:val="nil"/>
            </w:tcBorders>
            <w:shd w:val="clear" w:color="auto" w:fill="auto"/>
            <w:noWrap/>
            <w:vAlign w:val="bottom"/>
            <w:hideMark/>
          </w:tcPr>
          <w:p w:rsidR="008E4F61" w:rsidRPr="008E4F61" w:rsidRDefault="008E4F61" w:rsidP="008E4F61">
            <w:pPr>
              <w:jc w:val="center"/>
              <w:rPr>
                <w:rFonts w:ascii="Sakkal Majalla" w:hAnsi="Sakkal Majalla" w:cs="Sakkal Majalla"/>
                <w:b/>
                <w:bCs/>
                <w:color w:val="0D0D0D"/>
                <w:sz w:val="19"/>
                <w:szCs w:val="19"/>
              </w:rPr>
            </w:pPr>
            <w:r w:rsidRPr="008E4F61">
              <w:rPr>
                <w:rFonts w:ascii="Sakkal Majalla" w:hAnsi="Sakkal Majalla" w:cs="Sakkal Majalla"/>
                <w:b/>
                <w:bCs/>
                <w:color w:val="0D0D0D"/>
                <w:sz w:val="19"/>
                <w:szCs w:val="19"/>
              </w:rPr>
              <w:t> </w:t>
            </w:r>
          </w:p>
        </w:tc>
        <w:tc>
          <w:tcPr>
            <w:tcW w:w="1597"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8E4F61" w:rsidRPr="008E4F61" w:rsidRDefault="008E4F61" w:rsidP="008E4F61">
            <w:pPr>
              <w:jc w:val="center"/>
              <w:rPr>
                <w:rFonts w:ascii="Sakkal Majalla" w:hAnsi="Sakkal Majalla" w:cs="Sakkal Majalla"/>
                <w:b/>
                <w:bCs/>
              </w:rPr>
            </w:pPr>
            <w:r w:rsidRPr="008E4F61">
              <w:rPr>
                <w:rFonts w:ascii="Sakkal Majalla" w:hAnsi="Sakkal Majalla" w:cs="Sakkal Majalla"/>
                <w:b/>
                <w:bCs/>
              </w:rPr>
              <w:t>2000000</w:t>
            </w:r>
          </w:p>
        </w:tc>
        <w:tc>
          <w:tcPr>
            <w:tcW w:w="1518" w:type="dxa"/>
            <w:gridSpan w:val="2"/>
            <w:tcBorders>
              <w:top w:val="nil"/>
              <w:left w:val="single" w:sz="8" w:space="0" w:color="auto"/>
              <w:bottom w:val="single" w:sz="8" w:space="0" w:color="auto"/>
              <w:right w:val="single" w:sz="8" w:space="0" w:color="auto"/>
            </w:tcBorders>
            <w:shd w:val="clear" w:color="auto" w:fill="auto"/>
            <w:vAlign w:val="bottom"/>
            <w:hideMark/>
          </w:tcPr>
          <w:p w:rsidR="008E4F61" w:rsidRPr="008E4F61" w:rsidRDefault="008E4F61" w:rsidP="008E4F61">
            <w:pPr>
              <w:jc w:val="center"/>
              <w:rPr>
                <w:rFonts w:ascii="Sakkal Majalla" w:hAnsi="Sakkal Majalla" w:cs="Sakkal Majalla"/>
                <w:b/>
                <w:bCs/>
              </w:rPr>
            </w:pPr>
            <w:r w:rsidRPr="008E4F61">
              <w:rPr>
                <w:rFonts w:ascii="Sakkal Majalla" w:hAnsi="Sakkal Majalla" w:cs="Sakkal Majalla"/>
                <w:b/>
                <w:bCs/>
              </w:rPr>
              <w:t>133046</w:t>
            </w:r>
          </w:p>
        </w:tc>
      </w:tr>
      <w:tr w:rsidR="008E4F61" w:rsidRPr="008E4F61" w:rsidTr="008E4F61">
        <w:trPr>
          <w:gridBefore w:val="1"/>
          <w:wBefore w:w="11" w:type="dxa"/>
          <w:trHeight w:val="280"/>
        </w:trPr>
        <w:tc>
          <w:tcPr>
            <w:tcW w:w="2536"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93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29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258"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597" w:type="dxa"/>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c>
          <w:tcPr>
            <w:tcW w:w="1518" w:type="dxa"/>
            <w:gridSpan w:val="2"/>
            <w:tcBorders>
              <w:top w:val="nil"/>
              <w:left w:val="nil"/>
              <w:bottom w:val="nil"/>
              <w:right w:val="nil"/>
            </w:tcBorders>
            <w:shd w:val="clear" w:color="auto" w:fill="auto"/>
            <w:noWrap/>
            <w:vAlign w:val="bottom"/>
            <w:hideMark/>
          </w:tcPr>
          <w:p w:rsidR="008E4F61" w:rsidRPr="008E4F61" w:rsidRDefault="008E4F61" w:rsidP="008E4F61">
            <w:pPr>
              <w:rPr>
                <w:rFonts w:ascii="Sakkal Majalla" w:hAnsi="Sakkal Majalla" w:cs="Sakkal Majalla"/>
              </w:rPr>
            </w:pPr>
          </w:p>
        </w:tc>
      </w:tr>
      <w:tr w:rsidR="008E4F61" w:rsidRPr="008E4F61" w:rsidTr="008E4F61">
        <w:trPr>
          <w:gridAfter w:val="1"/>
          <w:wAfter w:w="11" w:type="dxa"/>
          <w:trHeight w:val="280"/>
        </w:trPr>
        <w:tc>
          <w:tcPr>
            <w:tcW w:w="9145" w:type="dxa"/>
            <w:gridSpan w:val="7"/>
            <w:tcBorders>
              <w:top w:val="nil"/>
              <w:left w:val="nil"/>
              <w:bottom w:val="nil"/>
              <w:right w:val="nil"/>
            </w:tcBorders>
            <w:shd w:val="clear" w:color="auto" w:fill="auto"/>
            <w:noWrap/>
            <w:vAlign w:val="bottom"/>
            <w:hideMark/>
          </w:tcPr>
          <w:p w:rsidR="008E4F61" w:rsidRPr="008E4F61" w:rsidRDefault="008E4F61" w:rsidP="008E4F61">
            <w:pPr>
              <w:bidi/>
              <w:jc w:val="center"/>
              <w:rPr>
                <w:rFonts w:ascii="Sakkal Majalla" w:hAnsi="Sakkal Majalla" w:cs="Sakkal Majalla"/>
              </w:rPr>
            </w:pPr>
            <w:r w:rsidRPr="008E4F61">
              <w:rPr>
                <w:rFonts w:ascii="Sakkal Majalla" w:hAnsi="Sakkal Majalla" w:cs="Sakkal Majalla"/>
                <w:rtl/>
              </w:rPr>
              <w:t>ايام العمل المذكورة بالجدول خاصة بالحضائر الظرفية دون احتساب ايام العمل الخاصة بالعملة المسترسلين الذين يعملون بمختلف</w:t>
            </w:r>
          </w:p>
        </w:tc>
      </w:tr>
      <w:tr w:rsidR="008E4F61" w:rsidRPr="008E4F61" w:rsidTr="008E4F61">
        <w:trPr>
          <w:gridAfter w:val="1"/>
          <w:wAfter w:w="11" w:type="dxa"/>
          <w:trHeight w:val="280"/>
        </w:trPr>
        <w:tc>
          <w:tcPr>
            <w:tcW w:w="9145" w:type="dxa"/>
            <w:gridSpan w:val="7"/>
            <w:tcBorders>
              <w:top w:val="nil"/>
              <w:left w:val="nil"/>
              <w:bottom w:val="nil"/>
              <w:right w:val="nil"/>
            </w:tcBorders>
            <w:shd w:val="clear" w:color="auto" w:fill="auto"/>
            <w:noWrap/>
            <w:vAlign w:val="bottom"/>
            <w:hideMark/>
          </w:tcPr>
          <w:p w:rsidR="008E4F61" w:rsidRPr="008E4F61" w:rsidRDefault="008E4F61" w:rsidP="008E4F61">
            <w:pPr>
              <w:bidi/>
              <w:rPr>
                <w:rFonts w:ascii="Sakkal Majalla" w:hAnsi="Sakkal Majalla" w:cs="Sakkal Majalla"/>
              </w:rPr>
            </w:pPr>
            <w:r w:rsidRPr="008E4F61">
              <w:rPr>
                <w:rFonts w:ascii="Sakkal Majalla" w:hAnsi="Sakkal Majalla" w:cs="Sakkal Majalla"/>
                <w:rtl/>
              </w:rPr>
              <w:t xml:space="preserve"> مصالح المندوبية و يتقاضون اجورهم على حساب ميزانية  دائرة  المحافظة على المياه و التربة و المقدرة ب 9000 يوم عمل</w:t>
            </w:r>
          </w:p>
        </w:tc>
      </w:tr>
    </w:tbl>
    <w:p w:rsidR="001E1A06" w:rsidRPr="008E4F61"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8E4F61" w:rsidRPr="008E4F61" w:rsidRDefault="008E4F61" w:rsidP="008E4F61">
      <w:pPr>
        <w:keepNext/>
        <w:bidi/>
        <w:jc w:val="center"/>
        <w:outlineLvl w:val="1"/>
        <w:rPr>
          <w:rFonts w:ascii="Sakkal Majalla" w:hAnsi="Sakkal Majalla" w:cs="Sakkal Majalla"/>
          <w:b/>
          <w:bCs/>
          <w:sz w:val="32"/>
          <w:szCs w:val="32"/>
          <w:u w:val="single"/>
          <w:rtl/>
          <w:lang w:val="en-US" w:bidi="ar-TN"/>
        </w:rPr>
      </w:pPr>
      <w:r w:rsidRPr="008E4F61">
        <w:rPr>
          <w:rFonts w:ascii="Sakkal Majalla" w:hAnsi="Sakkal Majalla" w:cs="Sakkal Majalla"/>
          <w:b/>
          <w:bCs/>
          <w:sz w:val="32"/>
          <w:szCs w:val="32"/>
          <w:u w:val="single"/>
          <w:rtl/>
          <w:lang w:val="en-US"/>
        </w:rPr>
        <w:lastRenderedPageBreak/>
        <w:t xml:space="preserve">البرنامـج </w:t>
      </w:r>
      <w:r w:rsidRPr="008E4F61">
        <w:rPr>
          <w:rFonts w:ascii="Sakkal Majalla" w:hAnsi="Sakkal Majalla" w:cs="Sakkal Majalla"/>
          <w:b/>
          <w:bCs/>
          <w:sz w:val="32"/>
          <w:szCs w:val="32"/>
          <w:u w:val="single"/>
          <w:rtl/>
          <w:lang w:val="en-US" w:bidi="ar-TN"/>
        </w:rPr>
        <w:t>الوظيــفي</w:t>
      </w:r>
      <w:r w:rsidRPr="008E4F61">
        <w:rPr>
          <w:rFonts w:ascii="Sakkal Majalla" w:hAnsi="Sakkal Majalla" w:cs="Sakkal Majalla"/>
          <w:sz w:val="32"/>
          <w:szCs w:val="32"/>
          <w:u w:val="single"/>
          <w:rtl/>
          <w:lang w:val="en-US" w:bidi="ar-TN"/>
        </w:rPr>
        <w:t xml:space="preserve"> لسنة </w:t>
      </w:r>
      <w:r w:rsidRPr="008E4F61">
        <w:rPr>
          <w:rFonts w:ascii="Sakkal Majalla" w:hAnsi="Sakkal Majalla" w:cs="Sakkal Majalla"/>
          <w:sz w:val="32"/>
          <w:szCs w:val="32"/>
          <w:u w:val="single"/>
          <w:lang w:val="en-US" w:bidi="ar-TN"/>
        </w:rPr>
        <w:t>2017</w:t>
      </w:r>
    </w:p>
    <w:p w:rsidR="008E4F61" w:rsidRPr="008E4F61" w:rsidRDefault="008E4F61" w:rsidP="008E4F61">
      <w:pPr>
        <w:keepNext/>
        <w:bidi/>
        <w:jc w:val="center"/>
        <w:outlineLvl w:val="3"/>
        <w:rPr>
          <w:rFonts w:ascii="Sakkal Majalla" w:hAnsi="Sakkal Majalla" w:cs="Sakkal Majalla"/>
          <w:b/>
          <w:bCs/>
          <w:sz w:val="32"/>
          <w:szCs w:val="32"/>
          <w:u w:val="single"/>
          <w:rtl/>
          <w:lang w:val="en-US" w:bidi="ar-TN"/>
        </w:rPr>
      </w:pPr>
      <w:r w:rsidRPr="008E4F61">
        <w:rPr>
          <w:rFonts w:ascii="Sakkal Majalla" w:hAnsi="Sakkal Majalla" w:cs="Sakkal Majalla"/>
          <w:b/>
          <w:bCs/>
          <w:sz w:val="32"/>
          <w:szCs w:val="32"/>
          <w:u w:val="single"/>
          <w:rtl/>
          <w:lang w:val="en-US" w:bidi="ar-TN"/>
        </w:rPr>
        <w:t>البرنامج الوطني للمحافظة على المياه والتربة بولاية زغوان</w:t>
      </w:r>
    </w:p>
    <w:p w:rsidR="008E4F61" w:rsidRPr="008E4F61" w:rsidRDefault="008E4F61" w:rsidP="008E4F61">
      <w:pPr>
        <w:bidi/>
        <w:jc w:val="center"/>
        <w:rPr>
          <w:rFonts w:ascii="Sakkal Majalla" w:hAnsi="Sakkal Majalla" w:cs="Sakkal Majalla"/>
          <w:b/>
          <w:bCs/>
          <w:color w:val="1C1C1C"/>
          <w:sz w:val="18"/>
          <w:szCs w:val="18"/>
          <w:u w:val="single"/>
          <w:rtl/>
          <w:lang w:val="en-US" w:bidi="ar-TN"/>
        </w:rPr>
      </w:pPr>
    </w:p>
    <w:p w:rsidR="008E4F61" w:rsidRPr="008E4F61" w:rsidRDefault="008E4F61" w:rsidP="008E4F61">
      <w:pPr>
        <w:bidi/>
        <w:rPr>
          <w:rFonts w:ascii="Sakkal Majalla" w:hAnsi="Sakkal Majalla" w:cs="Sakkal Majalla"/>
          <w:sz w:val="18"/>
          <w:szCs w:val="18"/>
          <w:rtl/>
          <w:lang w:val="en-US" w:bidi="ar-TN"/>
        </w:rPr>
      </w:pPr>
    </w:p>
    <w:p w:rsidR="008E4F61" w:rsidRPr="008E4F61" w:rsidRDefault="008E4F61" w:rsidP="008E4F61">
      <w:pPr>
        <w:shd w:val="clear" w:color="auto" w:fill="FFFFFF"/>
        <w:bidi/>
        <w:rPr>
          <w:rFonts w:ascii="Sakkal Majalla" w:hAnsi="Sakkal Majalla" w:cs="Sakkal Majalla"/>
          <w:b/>
          <w:bCs/>
          <w:color w:val="E36C0A"/>
          <w:sz w:val="28"/>
          <w:szCs w:val="28"/>
          <w:rtl/>
          <w:lang w:val="en-US" w:bidi="ar-TN"/>
        </w:rPr>
      </w:pPr>
      <w:r w:rsidRPr="008E4F61">
        <w:rPr>
          <w:rFonts w:ascii="Sakkal Majalla" w:hAnsi="Sakkal Majalla" w:cs="Sakkal Majalla"/>
          <w:b/>
          <w:bCs/>
          <w:color w:val="E36C0A"/>
          <w:sz w:val="28"/>
          <w:szCs w:val="28"/>
          <w:rtl/>
          <w:lang w:val="en-US" w:bidi="ar-TN"/>
        </w:rPr>
        <w:t xml:space="preserve">        الفصل 06676            الفقرة 0301</w:t>
      </w:r>
    </w:p>
    <w:p w:rsidR="008E4F61" w:rsidRPr="008E4F61" w:rsidRDefault="008E4F61" w:rsidP="008E4F61">
      <w:pPr>
        <w:bidi/>
        <w:rPr>
          <w:rFonts w:ascii="Sakkal Majalla" w:hAnsi="Sakkal Majalla" w:cs="Sakkal Majalla"/>
          <w:color w:val="1C1C1C"/>
          <w:sz w:val="18"/>
          <w:szCs w:val="18"/>
          <w:rtl/>
          <w:lang w:val="en-US"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8"/>
        <w:gridCol w:w="6756"/>
        <w:gridCol w:w="1482"/>
      </w:tblGrid>
      <w:tr w:rsidR="008E4F61" w:rsidRPr="008E4F61" w:rsidTr="00D6315F">
        <w:trPr>
          <w:trHeight w:val="600"/>
        </w:trPr>
        <w:tc>
          <w:tcPr>
            <w:tcW w:w="564" w:type="pct"/>
            <w:tcBorders>
              <w:bottom w:val="single" w:sz="4" w:space="0" w:color="auto"/>
            </w:tcBorders>
            <w:shd w:val="clear" w:color="auto" w:fill="FFFFFF"/>
            <w:vAlign w:val="center"/>
          </w:tcPr>
          <w:p w:rsidR="008E4F61" w:rsidRPr="008E4F61" w:rsidRDefault="008E4F61" w:rsidP="008E4F61">
            <w:pPr>
              <w:keepNext/>
              <w:bidi/>
              <w:jc w:val="center"/>
              <w:outlineLvl w:val="7"/>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فقرة فرعية</w:t>
            </w:r>
          </w:p>
        </w:tc>
        <w:tc>
          <w:tcPr>
            <w:tcW w:w="3638" w:type="pct"/>
            <w:tcBorders>
              <w:bottom w:val="single" w:sz="4" w:space="0" w:color="auto"/>
            </w:tcBorders>
            <w:shd w:val="clear" w:color="auto" w:fill="FFFFFF"/>
            <w:vAlign w:val="center"/>
          </w:tcPr>
          <w:p w:rsidR="008E4F61" w:rsidRPr="008E4F61" w:rsidRDefault="008E4F61" w:rsidP="008E4F61">
            <w:pPr>
              <w:bidi/>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نوع الأشـــــــــغال</w:t>
            </w:r>
          </w:p>
        </w:tc>
        <w:tc>
          <w:tcPr>
            <w:tcW w:w="799" w:type="pct"/>
            <w:tcBorders>
              <w:bottom w:val="single" w:sz="4" w:space="0" w:color="auto"/>
            </w:tcBorders>
            <w:shd w:val="clear" w:color="auto" w:fill="FFFFFF"/>
            <w:vAlign w:val="center"/>
          </w:tcPr>
          <w:p w:rsidR="008E4F61" w:rsidRPr="008E4F61" w:rsidRDefault="008E4F61" w:rsidP="008E4F61">
            <w:pPr>
              <w:bidi/>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التكلفة (بالدينار)</w:t>
            </w:r>
          </w:p>
        </w:tc>
      </w:tr>
      <w:tr w:rsidR="008E4F61" w:rsidRPr="008E4F61" w:rsidTr="00D6315F">
        <w:trPr>
          <w:trHeight w:hRule="exact" w:val="397"/>
        </w:trPr>
        <w:tc>
          <w:tcPr>
            <w:tcW w:w="564" w:type="pct"/>
            <w:vMerge w:val="restart"/>
            <w:shd w:val="clear" w:color="auto" w:fill="auto"/>
            <w:vAlign w:val="center"/>
          </w:tcPr>
          <w:p w:rsidR="008E4F61" w:rsidRPr="008E4F61" w:rsidRDefault="008E4F61" w:rsidP="008E4F61">
            <w:pPr>
              <w:bidi/>
              <w:ind w:left="170"/>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04</w:t>
            </w:r>
          </w:p>
        </w:tc>
        <w:tc>
          <w:tcPr>
            <w:tcW w:w="3638" w:type="pct"/>
            <w:tcBorders>
              <w:bottom w:val="nil"/>
            </w:tcBorders>
            <w:vAlign w:val="center"/>
          </w:tcPr>
          <w:p w:rsidR="008E4F61" w:rsidRPr="008E4F61" w:rsidRDefault="008E4F61" w:rsidP="008E4F61">
            <w:pPr>
              <w:bidi/>
              <w:jc w:val="both"/>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أشغال هندسة مدنية</w:t>
            </w:r>
          </w:p>
        </w:tc>
        <w:tc>
          <w:tcPr>
            <w:tcW w:w="799" w:type="pct"/>
            <w:vMerge w:val="restart"/>
            <w:vAlign w:val="center"/>
          </w:tcPr>
          <w:p w:rsidR="008E4F61" w:rsidRPr="008E4F61" w:rsidRDefault="008E4F61" w:rsidP="008E4F61">
            <w:pPr>
              <w:bidi/>
              <w:jc w:val="center"/>
              <w:rPr>
                <w:rFonts w:ascii="Sakkal Majalla" w:hAnsi="Sakkal Majalla" w:cs="Sakkal Majalla"/>
                <w:color w:val="1C1C1C"/>
                <w:rtl/>
                <w:lang w:val="en-US" w:bidi="ar-TN"/>
              </w:rPr>
            </w:pPr>
            <w:r w:rsidRPr="008E4F61">
              <w:rPr>
                <w:rFonts w:ascii="Sakkal Majalla" w:hAnsi="Sakkal Majalla" w:cs="Sakkal Majalla"/>
                <w:color w:val="1C1C1C"/>
                <w:lang w:val="en-US" w:bidi="ar-TN"/>
              </w:rPr>
              <w:t>270.000</w:t>
            </w:r>
          </w:p>
        </w:tc>
      </w:tr>
      <w:tr w:rsidR="008E4F61" w:rsidRPr="008E4F61" w:rsidTr="00D6315F">
        <w:trPr>
          <w:trHeight w:hRule="exact" w:val="1177"/>
        </w:trPr>
        <w:tc>
          <w:tcPr>
            <w:tcW w:w="564" w:type="pct"/>
            <w:vMerge/>
            <w:vAlign w:val="center"/>
          </w:tcPr>
          <w:p w:rsidR="008E4F61" w:rsidRPr="008E4F61" w:rsidRDefault="008E4F61" w:rsidP="008E4F61">
            <w:pPr>
              <w:bidi/>
              <w:ind w:left="170"/>
              <w:jc w:val="center"/>
              <w:rPr>
                <w:rFonts w:ascii="Sakkal Majalla" w:hAnsi="Sakkal Majalla" w:cs="Sakkal Majalla"/>
                <w:b/>
                <w:bCs/>
                <w:color w:val="1C1C1C"/>
                <w:rtl/>
                <w:lang w:val="en-US"/>
              </w:rPr>
            </w:pPr>
          </w:p>
        </w:tc>
        <w:tc>
          <w:tcPr>
            <w:tcW w:w="3638" w:type="pct"/>
            <w:tcBorders>
              <w:top w:val="nil"/>
              <w:bottom w:val="single" w:sz="4" w:space="0" w:color="auto"/>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xml:space="preserve">- منشئات تعديل الانعراجات </w:t>
            </w:r>
            <w:r w:rsidRPr="008E4F61">
              <w:rPr>
                <w:rFonts w:ascii="Sakkal Majalla" w:hAnsi="Sakkal Majalla" w:cs="Sakkal Majalla"/>
                <w:color w:val="1C1C1C"/>
                <w:lang w:val="en-US" w:bidi="ar-TN"/>
              </w:rPr>
              <w:t xml:space="preserve">+ </w:t>
            </w:r>
            <w:r w:rsidRPr="008E4F61">
              <w:rPr>
                <w:rFonts w:ascii="Sakkal Majalla" w:hAnsi="Sakkal Majalla" w:cs="Sakkal Majalla"/>
                <w:color w:val="1C1C1C"/>
                <w:rtl/>
                <w:lang w:val="en-US" w:bidi="ar-TN"/>
              </w:rPr>
              <w:t>منشئات حماية الاودية+ منشآت تغذية المائدة + مصاطب ميكانيكية</w:t>
            </w:r>
          </w:p>
        </w:tc>
        <w:tc>
          <w:tcPr>
            <w:tcW w:w="799" w:type="pct"/>
            <w:vMerge/>
            <w:vAlign w:val="center"/>
          </w:tcPr>
          <w:p w:rsidR="008E4F61" w:rsidRPr="008E4F61" w:rsidRDefault="008E4F61" w:rsidP="008E4F61">
            <w:pPr>
              <w:bidi/>
              <w:jc w:val="center"/>
              <w:rPr>
                <w:rFonts w:ascii="Sakkal Majalla" w:hAnsi="Sakkal Majalla" w:cs="Sakkal Majalla"/>
                <w:color w:val="1C1C1C"/>
                <w:rtl/>
                <w:lang w:val="en-US" w:bidi="ar-TN"/>
              </w:rPr>
            </w:pPr>
          </w:p>
        </w:tc>
      </w:tr>
      <w:tr w:rsidR="008E4F61" w:rsidRPr="008E4F61" w:rsidTr="00D6315F">
        <w:trPr>
          <w:trHeight w:hRule="exact" w:val="397"/>
        </w:trPr>
        <w:tc>
          <w:tcPr>
            <w:tcW w:w="564" w:type="pct"/>
            <w:vMerge w:val="restart"/>
            <w:vAlign w:val="center"/>
          </w:tcPr>
          <w:p w:rsidR="008E4F61" w:rsidRPr="008E4F61" w:rsidRDefault="008E4F61" w:rsidP="008E4F61">
            <w:pPr>
              <w:bidi/>
              <w:ind w:left="170"/>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05</w:t>
            </w:r>
          </w:p>
        </w:tc>
        <w:tc>
          <w:tcPr>
            <w:tcW w:w="3638" w:type="pct"/>
            <w:tcBorders>
              <w:bottom w:val="nil"/>
            </w:tcBorders>
            <w:vAlign w:val="center"/>
          </w:tcPr>
          <w:p w:rsidR="008E4F61" w:rsidRPr="008E4F61" w:rsidRDefault="008E4F61" w:rsidP="008E4F61">
            <w:pPr>
              <w:bidi/>
              <w:jc w:val="both"/>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تجهيــــــــزات</w:t>
            </w:r>
          </w:p>
        </w:tc>
        <w:tc>
          <w:tcPr>
            <w:tcW w:w="799" w:type="pct"/>
            <w:vMerge w:val="restart"/>
            <w:vAlign w:val="center"/>
          </w:tcPr>
          <w:p w:rsidR="008E4F61" w:rsidRPr="008E4F61" w:rsidRDefault="008E4F61" w:rsidP="008E4F61">
            <w:pPr>
              <w:bidi/>
              <w:jc w:val="center"/>
              <w:rPr>
                <w:rFonts w:ascii="Sakkal Majalla" w:hAnsi="Sakkal Majalla" w:cs="Sakkal Majalla"/>
                <w:color w:val="1C1C1C"/>
                <w:rtl/>
                <w:lang w:val="en-US" w:bidi="ar-TN"/>
              </w:rPr>
            </w:pPr>
            <w:r w:rsidRPr="008E4F61">
              <w:rPr>
                <w:rFonts w:ascii="Sakkal Majalla" w:hAnsi="Sakkal Majalla" w:cs="Sakkal Majalla"/>
                <w:color w:val="1C1C1C"/>
                <w:lang w:val="en-US" w:bidi="ar-TN"/>
              </w:rPr>
              <w:t>10.000</w:t>
            </w:r>
          </w:p>
        </w:tc>
      </w:tr>
      <w:tr w:rsidR="008E4F61" w:rsidRPr="008E4F61" w:rsidTr="00D6315F">
        <w:trPr>
          <w:trHeight w:hRule="exact" w:val="613"/>
        </w:trPr>
        <w:tc>
          <w:tcPr>
            <w:tcW w:w="564" w:type="pct"/>
            <w:vMerge/>
            <w:vAlign w:val="center"/>
          </w:tcPr>
          <w:p w:rsidR="008E4F61" w:rsidRPr="008E4F61" w:rsidRDefault="008E4F61" w:rsidP="008E4F61">
            <w:pPr>
              <w:bidi/>
              <w:ind w:left="170"/>
              <w:jc w:val="center"/>
              <w:rPr>
                <w:rFonts w:ascii="Sakkal Majalla" w:hAnsi="Sakkal Majalla" w:cs="Sakkal Majalla"/>
                <w:b/>
                <w:bCs/>
                <w:color w:val="1C1C1C"/>
                <w:rtl/>
                <w:lang w:val="en-US" w:bidi="ar-TN"/>
              </w:rPr>
            </w:pPr>
          </w:p>
        </w:tc>
        <w:tc>
          <w:tcPr>
            <w:tcW w:w="3638" w:type="pct"/>
            <w:tcBorders>
              <w:top w:val="nil"/>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إقتناء معدات يدوية + مجرورات</w:t>
            </w:r>
          </w:p>
        </w:tc>
        <w:tc>
          <w:tcPr>
            <w:tcW w:w="799" w:type="pct"/>
            <w:vMerge/>
            <w:vAlign w:val="center"/>
          </w:tcPr>
          <w:p w:rsidR="008E4F61" w:rsidRPr="008E4F61" w:rsidRDefault="008E4F61" w:rsidP="008E4F61">
            <w:pPr>
              <w:bidi/>
              <w:jc w:val="center"/>
              <w:rPr>
                <w:rFonts w:ascii="Sakkal Majalla" w:hAnsi="Sakkal Majalla" w:cs="Sakkal Majalla"/>
                <w:color w:val="1C1C1C"/>
                <w:rtl/>
                <w:lang w:val="en-US" w:bidi="ar-TN"/>
              </w:rPr>
            </w:pPr>
          </w:p>
        </w:tc>
      </w:tr>
      <w:tr w:rsidR="008E4F61" w:rsidRPr="008E4F61" w:rsidTr="00D6315F">
        <w:trPr>
          <w:trHeight w:hRule="exact" w:val="491"/>
        </w:trPr>
        <w:tc>
          <w:tcPr>
            <w:tcW w:w="564" w:type="pct"/>
            <w:vAlign w:val="center"/>
          </w:tcPr>
          <w:p w:rsidR="008E4F61" w:rsidRPr="008E4F61" w:rsidRDefault="008E4F61" w:rsidP="008E4F61">
            <w:pPr>
              <w:bidi/>
              <w:ind w:left="170"/>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07</w:t>
            </w:r>
          </w:p>
        </w:tc>
        <w:tc>
          <w:tcPr>
            <w:tcW w:w="3638" w:type="pct"/>
            <w:vAlign w:val="center"/>
          </w:tcPr>
          <w:p w:rsidR="008E4F61" w:rsidRPr="008E4F61" w:rsidRDefault="008E4F61" w:rsidP="008E4F61">
            <w:pPr>
              <w:bidi/>
              <w:jc w:val="both"/>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تأجير عملة وأعوان غير قارين</w:t>
            </w:r>
          </w:p>
        </w:tc>
        <w:tc>
          <w:tcPr>
            <w:tcW w:w="799" w:type="pct"/>
            <w:vAlign w:val="center"/>
          </w:tcPr>
          <w:p w:rsidR="008E4F61" w:rsidRPr="008E4F61" w:rsidRDefault="008E4F61" w:rsidP="008E4F61">
            <w:pPr>
              <w:bidi/>
              <w:jc w:val="center"/>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1.480.000</w:t>
            </w:r>
          </w:p>
        </w:tc>
      </w:tr>
      <w:tr w:rsidR="008E4F61" w:rsidRPr="008E4F61" w:rsidTr="00D6315F">
        <w:trPr>
          <w:trHeight w:hRule="exact" w:val="511"/>
        </w:trPr>
        <w:tc>
          <w:tcPr>
            <w:tcW w:w="564" w:type="pct"/>
            <w:vAlign w:val="center"/>
          </w:tcPr>
          <w:p w:rsidR="008E4F61" w:rsidRPr="008E4F61" w:rsidRDefault="008E4F61" w:rsidP="008E4F61">
            <w:pPr>
              <w:bidi/>
              <w:ind w:left="170"/>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09</w:t>
            </w:r>
          </w:p>
        </w:tc>
        <w:tc>
          <w:tcPr>
            <w:tcW w:w="3638" w:type="pct"/>
            <w:tcBorders>
              <w:bottom w:val="single" w:sz="4" w:space="0" w:color="auto"/>
            </w:tcBorders>
            <w:vAlign w:val="center"/>
          </w:tcPr>
          <w:p w:rsidR="008E4F61" w:rsidRPr="008E4F61" w:rsidRDefault="008E4F61" w:rsidP="008E4F61">
            <w:pPr>
              <w:bidi/>
              <w:jc w:val="both"/>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مصاريف وسائل النقل</w:t>
            </w:r>
          </w:p>
        </w:tc>
        <w:tc>
          <w:tcPr>
            <w:tcW w:w="799" w:type="pct"/>
            <w:vAlign w:val="center"/>
          </w:tcPr>
          <w:p w:rsidR="008E4F61" w:rsidRPr="008E4F61" w:rsidRDefault="008E4F61" w:rsidP="008E4F61">
            <w:pPr>
              <w:bidi/>
              <w:jc w:val="center"/>
              <w:rPr>
                <w:rFonts w:ascii="Sakkal Majalla" w:hAnsi="Sakkal Majalla" w:cs="Sakkal Majalla"/>
                <w:color w:val="1C1C1C"/>
                <w:rtl/>
                <w:lang w:bidi="ar-TN"/>
              </w:rPr>
            </w:pPr>
            <w:r w:rsidRPr="008E4F61">
              <w:rPr>
                <w:rFonts w:ascii="Sakkal Majalla" w:hAnsi="Sakkal Majalla" w:cs="Sakkal Majalla"/>
                <w:color w:val="1C1C1C"/>
                <w:rtl/>
                <w:lang w:bidi="ar-TN"/>
              </w:rPr>
              <w:t>100.000</w:t>
            </w:r>
          </w:p>
        </w:tc>
      </w:tr>
      <w:tr w:rsidR="008E4F61" w:rsidRPr="008E4F61" w:rsidTr="00D6315F">
        <w:trPr>
          <w:trHeight w:hRule="exact" w:val="397"/>
        </w:trPr>
        <w:tc>
          <w:tcPr>
            <w:tcW w:w="564" w:type="pct"/>
            <w:vMerge w:val="restart"/>
            <w:vAlign w:val="center"/>
          </w:tcPr>
          <w:p w:rsidR="008E4F61" w:rsidRPr="008E4F61" w:rsidRDefault="008E4F61" w:rsidP="008E4F61">
            <w:pPr>
              <w:bidi/>
              <w:ind w:left="170"/>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13</w:t>
            </w:r>
          </w:p>
        </w:tc>
        <w:tc>
          <w:tcPr>
            <w:tcW w:w="3638" w:type="pct"/>
            <w:tcBorders>
              <w:bottom w:val="nil"/>
            </w:tcBorders>
            <w:vAlign w:val="center"/>
          </w:tcPr>
          <w:p w:rsidR="008E4F61" w:rsidRPr="008E4F61" w:rsidRDefault="008E4F61" w:rsidP="008E4F61">
            <w:pPr>
              <w:bidi/>
              <w:jc w:val="both"/>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مصاريف تسيير</w:t>
            </w:r>
          </w:p>
        </w:tc>
        <w:tc>
          <w:tcPr>
            <w:tcW w:w="799" w:type="pct"/>
            <w:vMerge w:val="restart"/>
            <w:vAlign w:val="center"/>
          </w:tcPr>
          <w:p w:rsidR="008E4F61" w:rsidRPr="008E4F61" w:rsidRDefault="008E4F61" w:rsidP="008E4F61">
            <w:pPr>
              <w:bidi/>
              <w:jc w:val="center"/>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110.000</w:t>
            </w:r>
          </w:p>
        </w:tc>
      </w:tr>
      <w:tr w:rsidR="008E4F61" w:rsidRPr="008E4F61" w:rsidTr="00D6315F">
        <w:trPr>
          <w:trHeight w:hRule="exact" w:val="397"/>
        </w:trPr>
        <w:tc>
          <w:tcPr>
            <w:tcW w:w="564" w:type="pct"/>
            <w:vMerge/>
            <w:vAlign w:val="center"/>
          </w:tcPr>
          <w:p w:rsidR="008E4F61" w:rsidRPr="008E4F61" w:rsidRDefault="008E4F61" w:rsidP="008E4F61">
            <w:pPr>
              <w:bidi/>
              <w:ind w:left="170"/>
              <w:jc w:val="center"/>
              <w:rPr>
                <w:rFonts w:ascii="Sakkal Majalla" w:hAnsi="Sakkal Majalla" w:cs="Sakkal Majalla"/>
                <w:b/>
                <w:bCs/>
                <w:color w:val="1C1C1C"/>
                <w:rtl/>
                <w:lang w:val="en-US" w:bidi="ar-TN"/>
              </w:rPr>
            </w:pPr>
          </w:p>
        </w:tc>
        <w:tc>
          <w:tcPr>
            <w:tcW w:w="3638" w:type="pct"/>
            <w:tcBorders>
              <w:top w:val="nil"/>
              <w:bottom w:val="nil"/>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اقتناء أشجار مثمرة</w:t>
            </w:r>
          </w:p>
        </w:tc>
        <w:tc>
          <w:tcPr>
            <w:tcW w:w="799" w:type="pct"/>
            <w:vMerge/>
            <w:vAlign w:val="center"/>
          </w:tcPr>
          <w:p w:rsidR="008E4F61" w:rsidRPr="008E4F61" w:rsidRDefault="008E4F61" w:rsidP="008E4F61">
            <w:pPr>
              <w:bidi/>
              <w:jc w:val="center"/>
              <w:rPr>
                <w:rFonts w:ascii="Sakkal Majalla" w:hAnsi="Sakkal Majalla" w:cs="Sakkal Majalla"/>
                <w:color w:val="1C1C1C"/>
                <w:rtl/>
                <w:lang w:val="en-US" w:bidi="ar-TN"/>
              </w:rPr>
            </w:pPr>
          </w:p>
        </w:tc>
      </w:tr>
      <w:tr w:rsidR="008E4F61" w:rsidRPr="008E4F61" w:rsidTr="00D6315F">
        <w:trPr>
          <w:trHeight w:hRule="exact" w:val="397"/>
        </w:trPr>
        <w:tc>
          <w:tcPr>
            <w:tcW w:w="564" w:type="pct"/>
            <w:vMerge/>
            <w:vAlign w:val="center"/>
          </w:tcPr>
          <w:p w:rsidR="008E4F61" w:rsidRPr="008E4F61" w:rsidRDefault="008E4F61" w:rsidP="008E4F61">
            <w:pPr>
              <w:bidi/>
              <w:ind w:left="170"/>
              <w:jc w:val="center"/>
              <w:rPr>
                <w:rFonts w:ascii="Sakkal Majalla" w:hAnsi="Sakkal Majalla" w:cs="Sakkal Majalla"/>
                <w:b/>
                <w:bCs/>
                <w:color w:val="1C1C1C"/>
                <w:rtl/>
                <w:lang w:val="en-US"/>
              </w:rPr>
            </w:pPr>
          </w:p>
        </w:tc>
        <w:tc>
          <w:tcPr>
            <w:tcW w:w="3638" w:type="pct"/>
            <w:tcBorders>
              <w:top w:val="nil"/>
              <w:bottom w:val="nil"/>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اقتناء أشجار غابية</w:t>
            </w:r>
          </w:p>
        </w:tc>
        <w:tc>
          <w:tcPr>
            <w:tcW w:w="799" w:type="pct"/>
            <w:vMerge/>
            <w:vAlign w:val="center"/>
          </w:tcPr>
          <w:p w:rsidR="008E4F61" w:rsidRPr="008E4F61" w:rsidRDefault="008E4F61" w:rsidP="008E4F61">
            <w:pPr>
              <w:bidi/>
              <w:jc w:val="center"/>
              <w:rPr>
                <w:rFonts w:ascii="Sakkal Majalla" w:hAnsi="Sakkal Majalla" w:cs="Sakkal Majalla"/>
                <w:color w:val="1C1C1C"/>
                <w:rtl/>
                <w:lang w:val="en-US" w:bidi="ar-TN"/>
              </w:rPr>
            </w:pPr>
          </w:p>
        </w:tc>
      </w:tr>
      <w:tr w:rsidR="008E4F61" w:rsidRPr="008E4F61" w:rsidTr="00D6315F">
        <w:trPr>
          <w:trHeight w:hRule="exact" w:val="397"/>
        </w:trPr>
        <w:tc>
          <w:tcPr>
            <w:tcW w:w="564" w:type="pct"/>
            <w:vMerge/>
            <w:vAlign w:val="center"/>
          </w:tcPr>
          <w:p w:rsidR="008E4F61" w:rsidRPr="008E4F61" w:rsidRDefault="008E4F61" w:rsidP="008E4F61">
            <w:pPr>
              <w:bidi/>
              <w:ind w:left="170"/>
              <w:jc w:val="center"/>
              <w:rPr>
                <w:rFonts w:ascii="Sakkal Majalla" w:hAnsi="Sakkal Majalla" w:cs="Sakkal Majalla"/>
                <w:b/>
                <w:bCs/>
                <w:color w:val="1C1C1C"/>
                <w:rtl/>
                <w:lang w:val="en-US"/>
              </w:rPr>
            </w:pPr>
          </w:p>
        </w:tc>
        <w:tc>
          <w:tcPr>
            <w:tcW w:w="3638" w:type="pct"/>
            <w:tcBorders>
              <w:top w:val="nil"/>
              <w:bottom w:val="nil"/>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اقتناء مواد مكتبية</w:t>
            </w:r>
          </w:p>
        </w:tc>
        <w:tc>
          <w:tcPr>
            <w:tcW w:w="799" w:type="pct"/>
            <w:vMerge/>
            <w:vAlign w:val="center"/>
          </w:tcPr>
          <w:p w:rsidR="008E4F61" w:rsidRPr="008E4F61" w:rsidRDefault="008E4F61" w:rsidP="008E4F61">
            <w:pPr>
              <w:bidi/>
              <w:jc w:val="center"/>
              <w:rPr>
                <w:rFonts w:ascii="Sakkal Majalla" w:hAnsi="Sakkal Majalla" w:cs="Sakkal Majalla"/>
                <w:color w:val="1C1C1C"/>
                <w:rtl/>
                <w:lang w:val="en-US" w:bidi="ar-TN"/>
              </w:rPr>
            </w:pPr>
          </w:p>
        </w:tc>
      </w:tr>
      <w:tr w:rsidR="008E4F61" w:rsidRPr="008E4F61" w:rsidTr="00D6315F">
        <w:trPr>
          <w:trHeight w:hRule="exact" w:val="397"/>
        </w:trPr>
        <w:tc>
          <w:tcPr>
            <w:tcW w:w="564" w:type="pct"/>
            <w:vMerge/>
            <w:vAlign w:val="center"/>
          </w:tcPr>
          <w:p w:rsidR="008E4F61" w:rsidRPr="008E4F61" w:rsidRDefault="008E4F61" w:rsidP="008E4F61">
            <w:pPr>
              <w:bidi/>
              <w:ind w:left="170"/>
              <w:jc w:val="center"/>
              <w:rPr>
                <w:rFonts w:ascii="Sakkal Majalla" w:hAnsi="Sakkal Majalla" w:cs="Sakkal Majalla"/>
                <w:b/>
                <w:bCs/>
                <w:color w:val="1C1C1C"/>
                <w:rtl/>
                <w:lang w:val="en-US"/>
              </w:rPr>
            </w:pPr>
          </w:p>
        </w:tc>
        <w:tc>
          <w:tcPr>
            <w:tcW w:w="3638" w:type="pct"/>
            <w:tcBorders>
              <w:top w:val="nil"/>
              <w:bottom w:val="nil"/>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إصلاح آلات نسخ</w:t>
            </w:r>
          </w:p>
        </w:tc>
        <w:tc>
          <w:tcPr>
            <w:tcW w:w="799" w:type="pct"/>
            <w:vMerge/>
            <w:vAlign w:val="center"/>
          </w:tcPr>
          <w:p w:rsidR="008E4F61" w:rsidRPr="008E4F61" w:rsidRDefault="008E4F61" w:rsidP="008E4F61">
            <w:pPr>
              <w:bidi/>
              <w:jc w:val="center"/>
              <w:rPr>
                <w:rFonts w:ascii="Sakkal Majalla" w:hAnsi="Sakkal Majalla" w:cs="Sakkal Majalla"/>
                <w:color w:val="1C1C1C"/>
                <w:rtl/>
                <w:lang w:val="en-US" w:bidi="ar-TN"/>
              </w:rPr>
            </w:pPr>
          </w:p>
        </w:tc>
      </w:tr>
      <w:tr w:rsidR="008E4F61" w:rsidRPr="008E4F61" w:rsidTr="00D6315F">
        <w:trPr>
          <w:trHeight w:hRule="exact" w:val="639"/>
        </w:trPr>
        <w:tc>
          <w:tcPr>
            <w:tcW w:w="564" w:type="pct"/>
            <w:vMerge/>
            <w:vAlign w:val="center"/>
          </w:tcPr>
          <w:p w:rsidR="008E4F61" w:rsidRPr="008E4F61" w:rsidRDefault="008E4F61" w:rsidP="008E4F61">
            <w:pPr>
              <w:bidi/>
              <w:ind w:left="170"/>
              <w:jc w:val="center"/>
              <w:rPr>
                <w:rFonts w:ascii="Sakkal Majalla" w:hAnsi="Sakkal Majalla" w:cs="Sakkal Majalla"/>
                <w:b/>
                <w:bCs/>
                <w:color w:val="1C1C1C"/>
                <w:rtl/>
                <w:lang w:val="en-US"/>
              </w:rPr>
            </w:pPr>
          </w:p>
        </w:tc>
        <w:tc>
          <w:tcPr>
            <w:tcW w:w="3638" w:type="pct"/>
            <w:tcBorders>
              <w:top w:val="nil"/>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اقتناء بدلات عمل</w:t>
            </w:r>
          </w:p>
        </w:tc>
        <w:tc>
          <w:tcPr>
            <w:tcW w:w="799" w:type="pct"/>
            <w:vMerge/>
            <w:vAlign w:val="center"/>
          </w:tcPr>
          <w:p w:rsidR="008E4F61" w:rsidRPr="008E4F61" w:rsidRDefault="008E4F61" w:rsidP="008E4F61">
            <w:pPr>
              <w:bidi/>
              <w:jc w:val="center"/>
              <w:rPr>
                <w:rFonts w:ascii="Sakkal Majalla" w:hAnsi="Sakkal Majalla" w:cs="Sakkal Majalla"/>
                <w:color w:val="1C1C1C"/>
                <w:rtl/>
                <w:lang w:val="en-US" w:bidi="ar-TN"/>
              </w:rPr>
            </w:pPr>
          </w:p>
        </w:tc>
      </w:tr>
      <w:tr w:rsidR="008E4F61" w:rsidRPr="008E4F61" w:rsidTr="00D6315F">
        <w:trPr>
          <w:trHeight w:hRule="exact" w:val="639"/>
        </w:trPr>
        <w:tc>
          <w:tcPr>
            <w:tcW w:w="564" w:type="pct"/>
            <w:vAlign w:val="center"/>
          </w:tcPr>
          <w:p w:rsidR="008E4F61" w:rsidRPr="008E4F61" w:rsidRDefault="008E4F61" w:rsidP="008E4F61">
            <w:pPr>
              <w:bidi/>
              <w:ind w:left="170"/>
              <w:jc w:val="center"/>
              <w:rPr>
                <w:rFonts w:ascii="Sakkal Majalla" w:hAnsi="Sakkal Majalla" w:cs="Sakkal Majalla"/>
                <w:b/>
                <w:bCs/>
                <w:color w:val="1C1C1C"/>
                <w:rtl/>
                <w:lang w:val="en-US"/>
              </w:rPr>
            </w:pPr>
            <w:r w:rsidRPr="008E4F61">
              <w:rPr>
                <w:rFonts w:ascii="Sakkal Majalla" w:hAnsi="Sakkal Majalla" w:cs="Sakkal Majalla"/>
                <w:b/>
                <w:bCs/>
                <w:color w:val="1C1C1C"/>
                <w:lang w:val="en-US"/>
              </w:rPr>
              <w:t>19</w:t>
            </w:r>
          </w:p>
        </w:tc>
        <w:tc>
          <w:tcPr>
            <w:tcW w:w="3638" w:type="pct"/>
            <w:tcBorders>
              <w:top w:val="nil"/>
            </w:tcBorders>
            <w:vAlign w:val="center"/>
          </w:tcPr>
          <w:p w:rsidR="008E4F61" w:rsidRPr="008E4F61" w:rsidRDefault="008E4F61" w:rsidP="008E4F61">
            <w:pPr>
              <w:bidi/>
              <w:jc w:val="both"/>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 مصاريف مختلفة .</w:t>
            </w:r>
          </w:p>
        </w:tc>
        <w:tc>
          <w:tcPr>
            <w:tcW w:w="799" w:type="pct"/>
            <w:vAlign w:val="center"/>
          </w:tcPr>
          <w:p w:rsidR="008E4F61" w:rsidRPr="008E4F61" w:rsidRDefault="008E4F61" w:rsidP="008E4F61">
            <w:pPr>
              <w:bidi/>
              <w:jc w:val="center"/>
              <w:rPr>
                <w:rFonts w:ascii="Sakkal Majalla" w:hAnsi="Sakkal Majalla" w:cs="Sakkal Majalla"/>
                <w:color w:val="1C1C1C"/>
                <w:rtl/>
                <w:lang w:val="en-US" w:bidi="ar-TN"/>
              </w:rPr>
            </w:pPr>
            <w:r w:rsidRPr="008E4F61">
              <w:rPr>
                <w:rFonts w:ascii="Sakkal Majalla" w:hAnsi="Sakkal Majalla" w:cs="Sakkal Majalla"/>
                <w:color w:val="1C1C1C"/>
                <w:rtl/>
                <w:lang w:val="en-US" w:bidi="ar-TN"/>
              </w:rPr>
              <w:t>30.000</w:t>
            </w:r>
          </w:p>
        </w:tc>
      </w:tr>
      <w:tr w:rsidR="008E4F61" w:rsidRPr="008E4F61" w:rsidTr="00D6315F">
        <w:trPr>
          <w:trHeight w:val="270"/>
        </w:trPr>
        <w:tc>
          <w:tcPr>
            <w:tcW w:w="4201" w:type="pct"/>
            <w:gridSpan w:val="2"/>
            <w:shd w:val="clear" w:color="auto" w:fill="FFFFFF"/>
            <w:vAlign w:val="center"/>
          </w:tcPr>
          <w:p w:rsidR="008E4F61" w:rsidRPr="008E4F61" w:rsidRDefault="008E4F61" w:rsidP="008E4F61">
            <w:pPr>
              <w:bidi/>
              <w:jc w:val="center"/>
              <w:rPr>
                <w:rFonts w:ascii="Sakkal Majalla" w:hAnsi="Sakkal Majalla" w:cs="Sakkal Majalla"/>
                <w:b/>
                <w:bCs/>
                <w:color w:val="1C1C1C"/>
                <w:rtl/>
                <w:lang w:val="en-US" w:bidi="ar-TN"/>
              </w:rPr>
            </w:pPr>
            <w:r w:rsidRPr="008E4F61">
              <w:rPr>
                <w:rFonts w:ascii="Sakkal Majalla" w:hAnsi="Sakkal Majalla" w:cs="Sakkal Majalla"/>
                <w:b/>
                <w:bCs/>
                <w:color w:val="1C1C1C"/>
                <w:rtl/>
                <w:lang w:val="en-US" w:bidi="ar-TN"/>
              </w:rPr>
              <w:t>الجملــــــــــــة</w:t>
            </w:r>
          </w:p>
        </w:tc>
        <w:tc>
          <w:tcPr>
            <w:tcW w:w="799" w:type="pct"/>
            <w:shd w:val="clear" w:color="auto" w:fill="FFFFFF"/>
            <w:vAlign w:val="center"/>
          </w:tcPr>
          <w:p w:rsidR="008E4F61" w:rsidRPr="008E4F61" w:rsidRDefault="008E4F61" w:rsidP="008E4F61">
            <w:pPr>
              <w:bidi/>
              <w:jc w:val="center"/>
              <w:rPr>
                <w:rFonts w:ascii="Sakkal Majalla" w:hAnsi="Sakkal Majalla" w:cs="Sakkal Majalla"/>
                <w:b/>
                <w:bCs/>
                <w:rtl/>
                <w:lang w:val="en-US" w:bidi="ar-TN"/>
              </w:rPr>
            </w:pPr>
            <w:r w:rsidRPr="008E4F61">
              <w:rPr>
                <w:rFonts w:ascii="Sakkal Majalla" w:hAnsi="Sakkal Majalla" w:cs="Sakkal Majalla"/>
                <w:b/>
                <w:bCs/>
                <w:lang w:val="en-US" w:bidi="ar-TN"/>
              </w:rPr>
              <w:t>2000.000</w:t>
            </w:r>
          </w:p>
        </w:tc>
      </w:tr>
    </w:tbl>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8E4F61" w:rsidRPr="008E4F61" w:rsidRDefault="008E4F61" w:rsidP="006B0751">
      <w:pPr>
        <w:pStyle w:val="Paragraphedeliste"/>
        <w:keepNext/>
        <w:numPr>
          <w:ilvl w:val="0"/>
          <w:numId w:val="71"/>
        </w:numPr>
        <w:bidi/>
        <w:outlineLvl w:val="1"/>
        <w:rPr>
          <w:rFonts w:ascii="Sakkal Majalla" w:hAnsi="Sakkal Majalla" w:cs="Sakkal Majalla"/>
          <w:b/>
          <w:bCs/>
          <w:sz w:val="32"/>
          <w:szCs w:val="32"/>
          <w:rtl/>
          <w:lang w:val="en-US"/>
        </w:rPr>
      </w:pPr>
      <w:r w:rsidRPr="008E4F61">
        <w:rPr>
          <w:rFonts w:ascii="Sakkal Majalla" w:hAnsi="Sakkal Majalla" w:cs="Sakkal Majalla"/>
          <w:b/>
          <w:bCs/>
          <w:sz w:val="32"/>
          <w:szCs w:val="32"/>
          <w:rtl/>
          <w:lang w:val="en-US"/>
        </w:rPr>
        <w:t>توزيع إنجاز البحيرات الجبلية والسدود التلية بولاية زغوان حسب المعتمديات:</w:t>
      </w:r>
    </w:p>
    <w:p w:rsidR="008E4F61" w:rsidRPr="002838B8" w:rsidRDefault="008E4F61" w:rsidP="008E4F61">
      <w:pPr>
        <w:bidi/>
        <w:ind w:left="284" w:right="284"/>
        <w:rPr>
          <w:rFonts w:cs="Simplified Arabic"/>
          <w:sz w:val="8"/>
          <w:szCs w:val="8"/>
          <w:rtl/>
          <w:lang w:bidi="ar-TN"/>
        </w:rPr>
      </w:pPr>
    </w:p>
    <w:p w:rsidR="008E4F61" w:rsidRPr="008E4F61" w:rsidRDefault="008E4F61" w:rsidP="006B0751">
      <w:pPr>
        <w:pStyle w:val="Paragraphedeliste"/>
        <w:keepNext/>
        <w:numPr>
          <w:ilvl w:val="1"/>
          <w:numId w:val="44"/>
        </w:numPr>
        <w:bidi/>
        <w:outlineLvl w:val="1"/>
        <w:rPr>
          <w:rFonts w:ascii="Sakkal Majalla" w:hAnsi="Sakkal Majalla" w:cs="Sakkal Majalla"/>
          <w:b/>
          <w:bCs/>
          <w:sz w:val="32"/>
          <w:szCs w:val="32"/>
          <w:lang w:val="en-US"/>
        </w:rPr>
      </w:pPr>
      <w:r w:rsidRPr="008E4F61">
        <w:rPr>
          <w:rFonts w:ascii="Sakkal Majalla" w:hAnsi="Sakkal Majalla" w:cs="Sakkal Majalla"/>
          <w:b/>
          <w:bCs/>
          <w:sz w:val="32"/>
          <w:szCs w:val="32"/>
          <w:rtl/>
          <w:lang w:val="en-US"/>
        </w:rPr>
        <w:t>البحيـرات الجبليــة :</w:t>
      </w:r>
    </w:p>
    <w:p w:rsidR="008E4F61" w:rsidRPr="002838B8" w:rsidRDefault="008E4F61" w:rsidP="008E4F61">
      <w:pPr>
        <w:autoSpaceDE w:val="0"/>
        <w:autoSpaceDN w:val="0"/>
        <w:bidi/>
        <w:adjustRightInd w:val="0"/>
        <w:ind w:left="284" w:right="284"/>
        <w:rPr>
          <w:rFonts w:ascii="Tahoma" w:hAnsi="Tahoma" w:cs="Simplified Arabic"/>
          <w:b/>
          <w:bCs/>
          <w:shadow/>
          <w:sz w:val="8"/>
          <w:szCs w:val="8"/>
          <w:rtl/>
          <w:lang w:bidi="ar-TN"/>
        </w:rPr>
      </w:pP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xml:space="preserve">تم إنجاز </w:t>
      </w:r>
      <w:r w:rsidRPr="008E4F61">
        <w:rPr>
          <w:rFonts w:ascii="Sakkal Majalla" w:hAnsi="Sakkal Majalla" w:cs="Sakkal Majalla"/>
          <w:sz w:val="28"/>
          <w:szCs w:val="28"/>
          <w:lang w:bidi="ar-TN"/>
        </w:rPr>
        <w:t>115</w:t>
      </w:r>
      <w:r w:rsidRPr="008E4F61">
        <w:rPr>
          <w:rFonts w:ascii="Sakkal Majalla" w:hAnsi="Sakkal Majalla" w:cs="Sakkal Majalla" w:hint="cs"/>
          <w:sz w:val="28"/>
          <w:szCs w:val="28"/>
          <w:rtl/>
          <w:lang w:bidi="ar-TN"/>
        </w:rPr>
        <w:t xml:space="preserve"> </w:t>
      </w:r>
      <w:r w:rsidRPr="008E4F61">
        <w:rPr>
          <w:rFonts w:ascii="Sakkal Majalla" w:hAnsi="Sakkal Majalla" w:cs="Sakkal Majalla"/>
          <w:sz w:val="28"/>
          <w:szCs w:val="28"/>
          <w:rtl/>
          <w:lang w:bidi="ar-TN"/>
        </w:rPr>
        <w:t xml:space="preserve">بحيرة جبلية بالولاية تقدر طاقة الاستيعاب بـ </w:t>
      </w:r>
      <w:r w:rsidRPr="008E4F61">
        <w:rPr>
          <w:rFonts w:ascii="Sakkal Majalla" w:hAnsi="Sakkal Majalla" w:cs="Sakkal Majalla" w:hint="cs"/>
          <w:sz w:val="28"/>
          <w:szCs w:val="28"/>
          <w:rtl/>
          <w:lang w:bidi="ar-TN"/>
        </w:rPr>
        <w:t>11,633</w:t>
      </w:r>
      <w:r w:rsidRPr="008E4F61">
        <w:rPr>
          <w:rFonts w:ascii="Sakkal Majalla" w:hAnsi="Sakkal Majalla" w:cs="Sakkal Majalla"/>
          <w:sz w:val="28"/>
          <w:szCs w:val="28"/>
          <w:rtl/>
          <w:lang w:bidi="ar-TN"/>
        </w:rPr>
        <w:t xml:space="preserve"> مليون متر مكعب موزعة على النحو التالي :</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الفحــــــص</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w:t>
      </w:r>
      <w:r w:rsidRPr="008E4F61">
        <w:rPr>
          <w:rFonts w:ascii="Sakkal Majalla" w:hAnsi="Sakkal Majalla" w:cs="Sakkal Majalla" w:hint="cs"/>
          <w:sz w:val="28"/>
          <w:szCs w:val="28"/>
          <w:rtl/>
          <w:lang w:bidi="ar-TN"/>
        </w:rPr>
        <w:t>44</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زغــــــوان :</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w:t>
      </w:r>
      <w:r w:rsidRPr="008E4F61">
        <w:rPr>
          <w:rFonts w:ascii="Sakkal Majalla" w:hAnsi="Sakkal Majalla" w:cs="Sakkal Majalla"/>
          <w:sz w:val="28"/>
          <w:szCs w:val="28"/>
          <w:lang w:bidi="ar-TN"/>
        </w:rPr>
        <w:t>19</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الناظــــــور</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16</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 صـــــواف :</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21</w:t>
      </w:r>
      <w:r w:rsidR="00180EB2">
        <w:rPr>
          <w:rFonts w:ascii="Sakkal Majalla" w:hAnsi="Sakkal Majalla" w:cs="Sakkal Majalla"/>
          <w:sz w:val="28"/>
          <w:szCs w:val="28"/>
          <w:lang w:bidi="ar-TN"/>
        </w:rPr>
        <w:t xml:space="preserve"> </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rtl/>
          <w:lang w:bidi="ar-TN"/>
        </w:rPr>
        <w:t>* الزريبـــــة :</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w:t>
      </w:r>
      <w:r w:rsidRPr="008E4F61">
        <w:rPr>
          <w:rFonts w:ascii="Sakkal Majalla" w:hAnsi="Sakkal Majalla" w:cs="Sakkal Majalla"/>
          <w:sz w:val="28"/>
          <w:szCs w:val="28"/>
          <w:lang w:bidi="ar-TN"/>
        </w:rPr>
        <w:t>09</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rtl/>
          <w:lang w:bidi="ar-TN"/>
        </w:rPr>
        <w:t>* بئرمشارق</w:t>
      </w:r>
      <w:r w:rsidRPr="008E4F61">
        <w:rPr>
          <w:rFonts w:ascii="Sakkal Majalla" w:hAnsi="Sakkal Majalla" w:cs="Sakkal Majalla" w:hint="cs"/>
          <w:sz w:val="28"/>
          <w:szCs w:val="28"/>
          <w:rtl/>
          <w:lang w:bidi="ar-TN"/>
        </w:rPr>
        <w:t>ـــ</w:t>
      </w:r>
      <w:r w:rsidRPr="008E4F61">
        <w:rPr>
          <w:rFonts w:ascii="Sakkal Majalla" w:hAnsi="Sakkal Majalla" w:cs="Sakkal Majalla"/>
          <w:sz w:val="28"/>
          <w:szCs w:val="28"/>
          <w:rtl/>
          <w:lang w:bidi="ar-TN"/>
        </w:rPr>
        <w:t>ة : 06</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rtl/>
          <w:lang w:bidi="ar-TN"/>
        </w:rPr>
        <w:lastRenderedPageBreak/>
        <w:t>ينقسم دورها إلى قسمين:</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70</w:t>
      </w:r>
      <w:r w:rsidRPr="008E4F61">
        <w:rPr>
          <w:rFonts w:ascii="Sakkal Majalla" w:hAnsi="Sakkal Majalla" w:cs="Sakkal Majalla"/>
          <w:sz w:val="28"/>
          <w:szCs w:val="28"/>
          <w:rtl/>
          <w:lang w:bidi="ar-TN"/>
        </w:rPr>
        <w:t xml:space="preserve"> بحيرة معدة للاستغلال الفلاحي ( منها </w:t>
      </w:r>
      <w:r w:rsidRPr="008E4F61">
        <w:rPr>
          <w:rFonts w:ascii="Sakkal Majalla" w:hAnsi="Sakkal Majalla" w:cs="Sakkal Majalla"/>
          <w:sz w:val="28"/>
          <w:szCs w:val="28"/>
          <w:lang w:bidi="ar-TN"/>
        </w:rPr>
        <w:t xml:space="preserve">64 </w:t>
      </w:r>
      <w:r w:rsidRPr="008E4F61">
        <w:rPr>
          <w:rFonts w:ascii="Sakkal Majalla" w:hAnsi="Sakkal Majalla" w:cs="Sakkal Majalla" w:hint="cs"/>
          <w:sz w:val="28"/>
          <w:szCs w:val="28"/>
          <w:rtl/>
          <w:lang w:bidi="ar-TN"/>
        </w:rPr>
        <w:t xml:space="preserve"> </w:t>
      </w:r>
      <w:r w:rsidRPr="008E4F61">
        <w:rPr>
          <w:rFonts w:ascii="Sakkal Majalla" w:hAnsi="Sakkal Majalla" w:cs="Sakkal Majalla"/>
          <w:sz w:val="28"/>
          <w:szCs w:val="28"/>
          <w:rtl/>
          <w:lang w:bidi="ar-TN"/>
        </w:rPr>
        <w:t>بحيرة مجهزة بمضخات ومعدات ري)</w:t>
      </w:r>
    </w:p>
    <w:p w:rsidR="008E4F61" w:rsidRPr="008E4F61" w:rsidRDefault="00180EB2" w:rsidP="008E4F61">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sz w:val="28"/>
          <w:szCs w:val="28"/>
          <w:rtl/>
          <w:lang w:bidi="ar-TN"/>
        </w:rPr>
        <w:t xml:space="preserve">         </w:t>
      </w:r>
      <w:r w:rsidR="008E4F61" w:rsidRPr="008E4F61">
        <w:rPr>
          <w:rFonts w:ascii="Sakkal Majalla" w:hAnsi="Sakkal Majalla" w:cs="Sakkal Majalla"/>
          <w:sz w:val="28"/>
          <w:szCs w:val="28"/>
          <w:rtl/>
          <w:lang w:bidi="ar-TN"/>
        </w:rPr>
        <w:t xml:space="preserve"> - المساحات الممكن ريها  : </w:t>
      </w:r>
      <w:r w:rsidR="008E4F61" w:rsidRPr="008E4F61">
        <w:rPr>
          <w:rFonts w:ascii="Sakkal Majalla" w:hAnsi="Sakkal Majalla" w:cs="Sakkal Majalla" w:hint="cs"/>
          <w:sz w:val="28"/>
          <w:szCs w:val="28"/>
          <w:rtl/>
          <w:lang w:bidi="ar-TN"/>
        </w:rPr>
        <w:t xml:space="preserve"> 1700 </w:t>
      </w:r>
      <w:r w:rsidR="008E4F61" w:rsidRPr="008E4F61">
        <w:rPr>
          <w:rFonts w:ascii="Sakkal Majalla" w:hAnsi="Sakkal Majalla" w:cs="Sakkal Majalla"/>
          <w:sz w:val="28"/>
          <w:szCs w:val="28"/>
          <w:rtl/>
          <w:lang w:bidi="ar-TN"/>
        </w:rPr>
        <w:t>هك</w:t>
      </w:r>
    </w:p>
    <w:p w:rsidR="008E4F61" w:rsidRPr="008E4F61" w:rsidRDefault="00180EB2" w:rsidP="008E4F61">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sz w:val="28"/>
          <w:szCs w:val="28"/>
          <w:rtl/>
          <w:lang w:bidi="ar-TN"/>
        </w:rPr>
        <w:t xml:space="preserve">          </w:t>
      </w:r>
      <w:r w:rsidR="008E4F61" w:rsidRPr="008E4F61">
        <w:rPr>
          <w:rFonts w:ascii="Sakkal Majalla" w:hAnsi="Sakkal Majalla" w:cs="Sakkal Majalla"/>
          <w:sz w:val="28"/>
          <w:szCs w:val="28"/>
          <w:rtl/>
          <w:lang w:bidi="ar-TN"/>
        </w:rPr>
        <w:t>- عــدد ال</w:t>
      </w:r>
      <w:r w:rsidR="008E4F61" w:rsidRPr="008E4F61">
        <w:rPr>
          <w:rFonts w:ascii="Sakkal Majalla" w:hAnsi="Sakkal Majalla" w:cs="Sakkal Majalla" w:hint="cs"/>
          <w:sz w:val="28"/>
          <w:szCs w:val="28"/>
          <w:rtl/>
          <w:lang w:bidi="ar-TN"/>
        </w:rPr>
        <w:t xml:space="preserve">منتفعين </w:t>
      </w:r>
      <w:r w:rsidR="008E4F61" w:rsidRPr="008E4F61">
        <w:rPr>
          <w:rFonts w:ascii="Sakkal Majalla" w:hAnsi="Sakkal Majalla" w:cs="Sakkal Majalla"/>
          <w:sz w:val="28"/>
          <w:szCs w:val="28"/>
          <w:rtl/>
          <w:lang w:bidi="ar-TN"/>
        </w:rPr>
        <w:t xml:space="preserve"> : </w:t>
      </w:r>
      <w:r w:rsidR="008E4F61" w:rsidRPr="008E4F61">
        <w:rPr>
          <w:rFonts w:ascii="Sakkal Majalla" w:hAnsi="Sakkal Majalla" w:cs="Sakkal Majalla" w:hint="cs"/>
          <w:sz w:val="28"/>
          <w:szCs w:val="28"/>
          <w:rtl/>
          <w:lang w:bidi="ar-TN"/>
        </w:rPr>
        <w:t>330</w:t>
      </w:r>
    </w:p>
    <w:p w:rsidR="008E4F61" w:rsidRPr="00180EB2" w:rsidRDefault="00180EB2" w:rsidP="008E4F61">
      <w:pPr>
        <w:tabs>
          <w:tab w:val="right" w:pos="666"/>
          <w:tab w:val="right" w:pos="7118"/>
        </w:tabs>
        <w:bidi/>
        <w:spacing w:line="276" w:lineRule="auto"/>
        <w:jc w:val="both"/>
        <w:rPr>
          <w:rFonts w:ascii="Sakkal Majalla" w:hAnsi="Sakkal Majalla" w:cs="Sakkal Majalla"/>
          <w:sz w:val="28"/>
          <w:szCs w:val="28"/>
          <w:rtl/>
          <w:lang w:bidi="ar-TN"/>
        </w:rPr>
      </w:pPr>
      <w:r w:rsidRPr="00180EB2">
        <w:rPr>
          <w:rFonts w:ascii="Sakkal Majalla" w:hAnsi="Sakkal Majalla" w:cs="Sakkal Majalla"/>
          <w:b/>
          <w:bCs/>
          <w:sz w:val="28"/>
          <w:szCs w:val="28"/>
          <w:rtl/>
          <w:lang w:bidi="ar-TN"/>
        </w:rPr>
        <w:t xml:space="preserve"> </w:t>
      </w:r>
      <w:r w:rsidR="008E4F61" w:rsidRPr="00180EB2">
        <w:rPr>
          <w:rFonts w:ascii="Sakkal Majalla" w:hAnsi="Sakkal Majalla" w:cs="Sakkal Majalla"/>
          <w:sz w:val="28"/>
          <w:szCs w:val="28"/>
          <w:rtl/>
          <w:lang w:bidi="ar-TN"/>
        </w:rPr>
        <w:t xml:space="preserve">نمط الاستغلال : </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hint="cs"/>
          <w:sz w:val="28"/>
          <w:szCs w:val="28"/>
          <w:rtl/>
          <w:lang w:bidi="ar-TN"/>
        </w:rPr>
        <w:t>- 39 بحيرة</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w:t>
      </w:r>
      <w:r w:rsidRPr="008E4F61">
        <w:rPr>
          <w:rFonts w:ascii="Sakkal Majalla" w:hAnsi="Sakkal Majalla" w:cs="Sakkal Majalla"/>
          <w:sz w:val="28"/>
          <w:szCs w:val="28"/>
          <w:rtl/>
          <w:lang w:bidi="ar-TN"/>
        </w:rPr>
        <w:t xml:space="preserve"> استغلال جماعي (لجنة تصرف)</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hint="cs"/>
          <w:sz w:val="28"/>
          <w:szCs w:val="28"/>
          <w:rtl/>
          <w:lang w:bidi="ar-TN"/>
        </w:rPr>
        <w:t>- 31 بحيرة</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w:t>
      </w:r>
      <w:r w:rsidRPr="008E4F61">
        <w:rPr>
          <w:rFonts w:ascii="Sakkal Majalla" w:hAnsi="Sakkal Majalla" w:cs="Sakkal Majalla"/>
          <w:sz w:val="28"/>
          <w:szCs w:val="28"/>
          <w:rtl/>
          <w:lang w:bidi="ar-TN"/>
        </w:rPr>
        <w:t xml:space="preserve"> استغلال فردي</w:t>
      </w:r>
    </w:p>
    <w:p w:rsidR="008E4F61" w:rsidRPr="008E4F61" w:rsidRDefault="008E4F61" w:rsidP="008E4F61">
      <w:pPr>
        <w:tabs>
          <w:tab w:val="right" w:pos="666"/>
          <w:tab w:val="right" w:pos="7118"/>
        </w:tabs>
        <w:bidi/>
        <w:spacing w:line="276" w:lineRule="auto"/>
        <w:jc w:val="both"/>
        <w:rPr>
          <w:rFonts w:ascii="Sakkal Majalla" w:hAnsi="Sakkal Majalla" w:cs="Sakkal Majalla"/>
          <w:sz w:val="28"/>
          <w:szCs w:val="28"/>
          <w:rtl/>
          <w:lang w:bidi="ar-TN"/>
        </w:rPr>
      </w:pPr>
      <w:r w:rsidRPr="008E4F61">
        <w:rPr>
          <w:rFonts w:ascii="Sakkal Majalla" w:hAnsi="Sakkal Majalla" w:cs="Sakkal Majalla"/>
          <w:sz w:val="28"/>
          <w:szCs w:val="28"/>
          <w:rtl/>
          <w:lang w:bidi="ar-TN"/>
        </w:rPr>
        <w:t>*</w:t>
      </w:r>
      <w:r w:rsidRPr="008E4F61">
        <w:rPr>
          <w:rFonts w:ascii="Sakkal Majalla" w:hAnsi="Sakkal Majalla" w:cs="Sakkal Majalla"/>
          <w:sz w:val="28"/>
          <w:szCs w:val="28"/>
          <w:lang w:bidi="ar-TN"/>
        </w:rPr>
        <w:t>45</w:t>
      </w:r>
      <w:r w:rsidR="00A0499D">
        <w:rPr>
          <w:rFonts w:ascii="Sakkal Majalla" w:hAnsi="Sakkal Majalla" w:cs="Sakkal Majalla"/>
          <w:sz w:val="28"/>
          <w:szCs w:val="28"/>
          <w:lang w:bidi="ar-TN"/>
        </w:rPr>
        <w:t xml:space="preserve">  </w:t>
      </w:r>
      <w:r w:rsidRPr="008E4F61">
        <w:rPr>
          <w:rFonts w:ascii="Sakkal Majalla" w:hAnsi="Sakkal Majalla" w:cs="Sakkal Majalla"/>
          <w:sz w:val="28"/>
          <w:szCs w:val="28"/>
          <w:rtl/>
          <w:lang w:bidi="ar-TN"/>
        </w:rPr>
        <w:t xml:space="preserve"> بحيرة معدة للحماية وتغذية الموائد المائية التالية : سيسب العلم ، مريح والعمايم</w:t>
      </w:r>
      <w:r w:rsidRPr="008E4F61">
        <w:rPr>
          <w:rFonts w:ascii="Sakkal Majalla" w:hAnsi="Sakkal Majalla" w:cs="Sakkal Majalla"/>
          <w:sz w:val="28"/>
          <w:szCs w:val="28"/>
          <w:lang w:bidi="ar-TN"/>
        </w:rPr>
        <w:t xml:space="preserve"> .</w:t>
      </w:r>
    </w:p>
    <w:p w:rsidR="008E4F61" w:rsidRDefault="008E4F61" w:rsidP="008E4F61">
      <w:pPr>
        <w:tabs>
          <w:tab w:val="right" w:pos="666"/>
          <w:tab w:val="right" w:pos="7118"/>
        </w:tabs>
        <w:bidi/>
        <w:spacing w:line="276" w:lineRule="auto"/>
        <w:jc w:val="both"/>
        <w:rPr>
          <w:rFonts w:ascii="Sakkal Majalla" w:hAnsi="Sakkal Majalla" w:cs="Sakkal Majalla"/>
          <w:sz w:val="28"/>
          <w:szCs w:val="28"/>
          <w:lang w:bidi="ar-TN"/>
        </w:rPr>
      </w:pPr>
      <w:r w:rsidRPr="008E4F61">
        <w:rPr>
          <w:rFonts w:ascii="Sakkal Majalla" w:hAnsi="Sakkal Majalla" w:cs="Sakkal Majalla"/>
          <w:sz w:val="28"/>
          <w:szCs w:val="28"/>
          <w:lang w:bidi="ar-TN"/>
        </w:rPr>
        <w:t xml:space="preserve"> </w:t>
      </w:r>
      <w:r w:rsidR="00180EB2">
        <w:rPr>
          <w:rFonts w:ascii="Sakkal Majalla" w:hAnsi="Sakkal Majalla" w:cs="Sakkal Majalla" w:hint="cs"/>
          <w:sz w:val="28"/>
          <w:szCs w:val="28"/>
          <w:rtl/>
          <w:lang w:bidi="ar-TN"/>
        </w:rPr>
        <w:t>*</w:t>
      </w:r>
      <w:r w:rsidR="00A0499D">
        <w:rPr>
          <w:rFonts w:ascii="Sakkal Majalla" w:hAnsi="Sakkal Majalla" w:cs="Sakkal Majalla"/>
          <w:sz w:val="28"/>
          <w:szCs w:val="28"/>
          <w:lang w:bidi="ar-TN"/>
        </w:rPr>
        <w:t xml:space="preserve"> </w:t>
      </w:r>
      <w:r w:rsidR="00180EB2">
        <w:rPr>
          <w:rFonts w:ascii="Sakkal Majalla" w:hAnsi="Sakkal Majalla" w:cs="Sakkal Majalla" w:hint="cs"/>
          <w:sz w:val="28"/>
          <w:szCs w:val="28"/>
          <w:rtl/>
          <w:lang w:bidi="ar-TN"/>
        </w:rPr>
        <w:t xml:space="preserve"> البحيرات المترسبة</w:t>
      </w:r>
      <w:r w:rsidR="00A0499D">
        <w:rPr>
          <w:rFonts w:ascii="Sakkal Majalla" w:hAnsi="Sakkal Majalla" w:cs="Sakkal Majalla"/>
          <w:sz w:val="28"/>
          <w:szCs w:val="28"/>
          <w:lang w:bidi="ar-TN"/>
        </w:rPr>
        <w:t xml:space="preserve"> </w:t>
      </w:r>
      <w:r w:rsidR="00180EB2">
        <w:rPr>
          <w:rFonts w:ascii="Sakkal Majalla" w:hAnsi="Sakkal Majalla" w:cs="Sakkal Majalla" w:hint="cs"/>
          <w:sz w:val="28"/>
          <w:szCs w:val="28"/>
          <w:rtl/>
          <w:lang w:bidi="ar-TN"/>
        </w:rPr>
        <w:t>:</w:t>
      </w:r>
      <w:r w:rsidR="00180EB2">
        <w:rPr>
          <w:rFonts w:ascii="Sakkal Majalla" w:hAnsi="Sakkal Majalla" w:cs="Sakkal Majalla"/>
          <w:sz w:val="28"/>
          <w:szCs w:val="28"/>
          <w:lang w:bidi="ar-TN"/>
        </w:rPr>
        <w:t xml:space="preserve"> </w:t>
      </w:r>
      <w:r w:rsidRPr="008E4F61">
        <w:rPr>
          <w:rFonts w:ascii="Sakkal Majalla" w:hAnsi="Sakkal Majalla" w:cs="Sakkal Majalla"/>
          <w:sz w:val="28"/>
          <w:szCs w:val="28"/>
          <w:lang w:bidi="ar-TN"/>
        </w:rPr>
        <w:t>38</w:t>
      </w:r>
      <w:r w:rsidR="00A0499D">
        <w:rPr>
          <w:rFonts w:ascii="Sakkal Majalla" w:hAnsi="Sakkal Majalla" w:cs="Sakkal Majalla"/>
          <w:sz w:val="28"/>
          <w:szCs w:val="28"/>
          <w:lang w:bidi="ar-TN"/>
        </w:rPr>
        <w:t xml:space="preserve"> </w:t>
      </w:r>
      <w:r w:rsidRPr="008E4F61">
        <w:rPr>
          <w:rFonts w:ascii="Sakkal Majalla" w:hAnsi="Sakkal Majalla" w:cs="Sakkal Majalla" w:hint="cs"/>
          <w:sz w:val="28"/>
          <w:szCs w:val="28"/>
          <w:rtl/>
          <w:lang w:bidi="ar-TN"/>
        </w:rPr>
        <w:t xml:space="preserve"> بحيرة </w:t>
      </w:r>
      <w:r w:rsidRPr="008E4F61">
        <w:rPr>
          <w:rFonts w:ascii="Sakkal Majalla" w:hAnsi="Sakkal Majalla" w:cs="Sakkal Majalla"/>
          <w:sz w:val="28"/>
          <w:szCs w:val="28"/>
          <w:lang w:bidi="ar-TN"/>
        </w:rPr>
        <w:t>.</w:t>
      </w:r>
    </w:p>
    <w:p w:rsidR="00A0499D" w:rsidRPr="008E4F61" w:rsidRDefault="00A0499D" w:rsidP="00A0499D">
      <w:pPr>
        <w:tabs>
          <w:tab w:val="right" w:pos="666"/>
          <w:tab w:val="right" w:pos="7118"/>
        </w:tabs>
        <w:bidi/>
        <w:spacing w:line="276" w:lineRule="auto"/>
        <w:jc w:val="both"/>
        <w:rPr>
          <w:rFonts w:ascii="Sakkal Majalla" w:hAnsi="Sakkal Majalla" w:cs="Sakkal Majalla"/>
          <w:sz w:val="28"/>
          <w:szCs w:val="28"/>
          <w:rtl/>
          <w:lang w:bidi="ar-TN"/>
        </w:rPr>
      </w:pPr>
    </w:p>
    <w:p w:rsidR="008E4F61" w:rsidRPr="00A0499D" w:rsidRDefault="008E4F61" w:rsidP="006B0751">
      <w:pPr>
        <w:pStyle w:val="Paragraphedeliste"/>
        <w:keepNext/>
        <w:numPr>
          <w:ilvl w:val="1"/>
          <w:numId w:val="69"/>
        </w:numPr>
        <w:bidi/>
        <w:outlineLvl w:val="1"/>
        <w:rPr>
          <w:rFonts w:ascii="Sakkal Majalla" w:hAnsi="Sakkal Majalla" w:cs="Sakkal Majalla"/>
          <w:b/>
          <w:bCs/>
          <w:sz w:val="32"/>
          <w:szCs w:val="32"/>
          <w:lang w:val="en-US"/>
        </w:rPr>
      </w:pPr>
      <w:r w:rsidRPr="00A0499D">
        <w:rPr>
          <w:rFonts w:ascii="Sakkal Majalla" w:hAnsi="Sakkal Majalla" w:cs="Sakkal Majalla"/>
          <w:b/>
          <w:bCs/>
          <w:sz w:val="32"/>
          <w:szCs w:val="32"/>
          <w:rtl/>
          <w:lang w:val="en-US"/>
        </w:rPr>
        <w:t>الســدود التليــة :</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xml:space="preserve">يوجد بولاية زغوان </w:t>
      </w:r>
      <w:r w:rsidRPr="00A0499D">
        <w:rPr>
          <w:rFonts w:ascii="Sakkal Majalla" w:hAnsi="Sakkal Majalla" w:cs="Sakkal Majalla"/>
          <w:sz w:val="28"/>
          <w:szCs w:val="28"/>
          <w:lang w:bidi="ar-TN"/>
        </w:rPr>
        <w:t>19</w:t>
      </w:r>
      <w:r w:rsidRPr="00A0499D">
        <w:rPr>
          <w:rFonts w:ascii="Sakkal Majalla" w:hAnsi="Sakkal Majalla" w:cs="Sakkal Majalla"/>
          <w:sz w:val="28"/>
          <w:szCs w:val="28"/>
          <w:rtl/>
          <w:lang w:bidi="ar-TN"/>
        </w:rPr>
        <w:t xml:space="preserve"> سد تلي تقدر طاقة الاستيعاب بـ </w:t>
      </w:r>
      <w:r w:rsidRPr="00A0499D">
        <w:rPr>
          <w:rFonts w:ascii="Sakkal Majalla" w:hAnsi="Sakkal Majalla" w:cs="Sakkal Majalla"/>
          <w:sz w:val="28"/>
          <w:szCs w:val="28"/>
          <w:lang w:bidi="ar-TN"/>
        </w:rPr>
        <w:t>35,991</w:t>
      </w:r>
      <w:r w:rsidRPr="00A0499D">
        <w:rPr>
          <w:rFonts w:ascii="Sakkal Majalla" w:hAnsi="Sakkal Majalla" w:cs="Sakkal Majalla"/>
          <w:sz w:val="28"/>
          <w:szCs w:val="28"/>
          <w:rtl/>
          <w:lang w:bidi="ar-TN"/>
        </w:rPr>
        <w:t xml:space="preserve"> مليون متر مكعب</w:t>
      </w:r>
      <w:r w:rsidRPr="00A0499D">
        <w:rPr>
          <w:rFonts w:ascii="Sakkal Majalla" w:hAnsi="Sakkal Majalla" w:cs="Sakkal Majalla" w:hint="cs"/>
          <w:sz w:val="28"/>
          <w:szCs w:val="28"/>
          <w:rtl/>
          <w:lang w:bidi="ar-TN"/>
        </w:rPr>
        <w:t xml:space="preserve"> </w:t>
      </w:r>
      <w:r w:rsidRPr="00A0499D">
        <w:rPr>
          <w:rFonts w:ascii="Sakkal Majalla" w:hAnsi="Sakkal Majalla" w:cs="Sakkal Majalla"/>
          <w:sz w:val="28"/>
          <w:szCs w:val="28"/>
          <w:rtl/>
          <w:lang w:bidi="ar-TN"/>
        </w:rPr>
        <w:t>موزعة كما يلي :</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الفحــــــص</w:t>
      </w:r>
      <w:r w:rsidR="00A0499D">
        <w:rPr>
          <w:rFonts w:ascii="Sakkal Majalla" w:hAnsi="Sakkal Majalla" w:cs="Sakkal Majalla"/>
          <w:sz w:val="28"/>
          <w:szCs w:val="28"/>
          <w:lang w:bidi="ar-TN"/>
        </w:rPr>
        <w:t xml:space="preserve"> </w:t>
      </w:r>
      <w:r w:rsidRPr="00A0499D">
        <w:rPr>
          <w:rFonts w:ascii="Sakkal Majalla" w:hAnsi="Sakkal Majalla" w:cs="Sakkal Majalla"/>
          <w:sz w:val="28"/>
          <w:szCs w:val="28"/>
          <w:rtl/>
          <w:lang w:bidi="ar-TN"/>
        </w:rPr>
        <w:t xml:space="preserve">: 09 </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زغــــــوان : 03</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الناظــــــور</w:t>
      </w:r>
      <w:r w:rsidR="00A0499D">
        <w:rPr>
          <w:rFonts w:ascii="Sakkal Majalla" w:hAnsi="Sakkal Majalla" w:cs="Sakkal Majalla"/>
          <w:sz w:val="28"/>
          <w:szCs w:val="28"/>
          <w:lang w:bidi="ar-TN"/>
        </w:rPr>
        <w:t xml:space="preserve"> </w:t>
      </w:r>
      <w:r w:rsidRPr="00A0499D">
        <w:rPr>
          <w:rFonts w:ascii="Sakkal Majalla" w:hAnsi="Sakkal Majalla" w:cs="Sakkal Majalla"/>
          <w:sz w:val="28"/>
          <w:szCs w:val="28"/>
          <w:rtl/>
          <w:lang w:bidi="ar-TN"/>
        </w:rPr>
        <w:t xml:space="preserve">: </w:t>
      </w:r>
      <w:r w:rsidRPr="00A0499D">
        <w:rPr>
          <w:rFonts w:ascii="Sakkal Majalla" w:hAnsi="Sakkal Majalla" w:cs="Sakkal Majalla"/>
          <w:sz w:val="28"/>
          <w:szCs w:val="28"/>
          <w:lang w:bidi="ar-TN"/>
        </w:rPr>
        <w:t>02</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r w:rsidRPr="00A0499D">
        <w:rPr>
          <w:rFonts w:ascii="Sakkal Majalla" w:hAnsi="Sakkal Majalla" w:cs="Sakkal Majalla"/>
          <w:sz w:val="28"/>
          <w:szCs w:val="28"/>
          <w:rtl/>
          <w:lang w:bidi="ar-TN"/>
        </w:rPr>
        <w:t>* صـــ</w:t>
      </w:r>
      <w:r w:rsidRPr="00A0499D">
        <w:rPr>
          <w:rFonts w:ascii="Sakkal Majalla" w:hAnsi="Sakkal Majalla" w:cs="Sakkal Majalla" w:hint="cs"/>
          <w:sz w:val="28"/>
          <w:szCs w:val="28"/>
          <w:rtl/>
          <w:lang w:bidi="ar-TN"/>
        </w:rPr>
        <w:t>ـ</w:t>
      </w:r>
      <w:r w:rsidRPr="00A0499D">
        <w:rPr>
          <w:rFonts w:ascii="Sakkal Majalla" w:hAnsi="Sakkal Majalla" w:cs="Sakkal Majalla"/>
          <w:sz w:val="28"/>
          <w:szCs w:val="28"/>
          <w:rtl/>
          <w:lang w:bidi="ar-TN"/>
        </w:rPr>
        <w:t>ــواف :</w:t>
      </w:r>
      <w:r w:rsidR="00A0499D">
        <w:rPr>
          <w:rFonts w:ascii="Sakkal Majalla" w:hAnsi="Sakkal Majalla" w:cs="Sakkal Majalla"/>
          <w:sz w:val="28"/>
          <w:szCs w:val="28"/>
          <w:lang w:bidi="ar-TN"/>
        </w:rPr>
        <w:t xml:space="preserve"> </w:t>
      </w:r>
      <w:r w:rsidRPr="00A0499D">
        <w:rPr>
          <w:rFonts w:ascii="Sakkal Majalla" w:hAnsi="Sakkal Majalla" w:cs="Sakkal Majalla"/>
          <w:sz w:val="28"/>
          <w:szCs w:val="28"/>
          <w:lang w:bidi="ar-TN"/>
        </w:rPr>
        <w:t>05</w:t>
      </w:r>
    </w:p>
    <w:p w:rsidR="008E4F61" w:rsidRPr="00A0499D" w:rsidRDefault="008E4F61" w:rsidP="00A0499D">
      <w:pPr>
        <w:tabs>
          <w:tab w:val="right" w:pos="666"/>
          <w:tab w:val="right" w:pos="7118"/>
        </w:tabs>
        <w:bidi/>
        <w:spacing w:line="276" w:lineRule="auto"/>
        <w:jc w:val="both"/>
        <w:rPr>
          <w:rFonts w:ascii="Sakkal Majalla" w:hAnsi="Sakkal Majalla" w:cs="Sakkal Majalla"/>
          <w:sz w:val="28"/>
          <w:szCs w:val="28"/>
          <w:rtl/>
          <w:lang w:bidi="ar-TN"/>
        </w:rPr>
      </w:pPr>
    </w:p>
    <w:p w:rsidR="008E4F61" w:rsidRPr="00A0499D" w:rsidRDefault="00A0499D" w:rsidP="00A0499D">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008E4F61" w:rsidRPr="00A0499D">
        <w:rPr>
          <w:rFonts w:ascii="Sakkal Majalla" w:hAnsi="Sakkal Majalla" w:cs="Sakkal Majalla"/>
          <w:sz w:val="28"/>
          <w:szCs w:val="28"/>
          <w:rtl/>
          <w:lang w:bidi="ar-TN"/>
        </w:rPr>
        <w:t>وينقسم دور هذه السدود التلية إلى :</w:t>
      </w:r>
    </w:p>
    <w:p w:rsidR="008E4F61" w:rsidRPr="00A0499D" w:rsidRDefault="00A0499D" w:rsidP="00A0499D">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sz w:val="28"/>
          <w:szCs w:val="28"/>
          <w:lang w:bidi="ar-TN"/>
        </w:rPr>
        <w:t>15 -</w:t>
      </w:r>
      <w:r w:rsidR="008E4F61" w:rsidRPr="00A0499D">
        <w:rPr>
          <w:rFonts w:ascii="Sakkal Majalla" w:hAnsi="Sakkal Majalla" w:cs="Sakkal Majalla"/>
          <w:sz w:val="28"/>
          <w:szCs w:val="28"/>
          <w:rtl/>
          <w:lang w:bidi="ar-TN"/>
        </w:rPr>
        <w:t xml:space="preserve">  سد للاستغلال الفلاحي</w:t>
      </w:r>
      <w:r w:rsidR="008E4F61" w:rsidRPr="00A0499D">
        <w:rPr>
          <w:rFonts w:ascii="Sakkal Majalla" w:hAnsi="Sakkal Majalla" w:cs="Sakkal Majalla"/>
          <w:sz w:val="28"/>
          <w:szCs w:val="28"/>
          <w:lang w:bidi="ar-TN"/>
        </w:rPr>
        <w:t xml:space="preserve"> ;</w:t>
      </w:r>
      <w:r w:rsidR="008E4F61" w:rsidRPr="00A0499D">
        <w:rPr>
          <w:rFonts w:ascii="Sakkal Majalla" w:hAnsi="Sakkal Majalla" w:cs="Sakkal Majalla" w:hint="cs"/>
          <w:sz w:val="28"/>
          <w:szCs w:val="28"/>
          <w:rtl/>
          <w:lang w:bidi="ar-TN"/>
        </w:rPr>
        <w:t>و 4 سدود تلية للحماية وتغذية المائدة</w:t>
      </w:r>
      <w:r w:rsidR="008E4F61" w:rsidRPr="00A0499D">
        <w:rPr>
          <w:rFonts w:ascii="Sakkal Majalla" w:hAnsi="Sakkal Majalla" w:cs="Sakkal Majalla"/>
          <w:sz w:val="28"/>
          <w:szCs w:val="28"/>
          <w:rtl/>
          <w:lang w:bidi="ar-TN"/>
        </w:rPr>
        <w:t>:</w:t>
      </w:r>
    </w:p>
    <w:p w:rsidR="008E4F61" w:rsidRPr="00D6315F" w:rsidRDefault="008E4F61" w:rsidP="006B0751">
      <w:pPr>
        <w:numPr>
          <w:ilvl w:val="0"/>
          <w:numId w:val="124"/>
        </w:numPr>
        <w:autoSpaceDE w:val="0"/>
        <w:autoSpaceDN w:val="0"/>
        <w:bidi/>
        <w:adjustRightInd w:val="0"/>
        <w:ind w:left="284" w:right="284"/>
        <w:rPr>
          <w:rFonts w:ascii="Sakkal Majalla" w:hAnsi="Sakkal Majalla" w:cs="Sakkal Majalla"/>
          <w:sz w:val="28"/>
          <w:szCs w:val="28"/>
        </w:rPr>
      </w:pPr>
      <w:r w:rsidRPr="00D6315F">
        <w:rPr>
          <w:rFonts w:ascii="Sakkal Majalla" w:hAnsi="Sakkal Majalla" w:cs="Sakkal Majalla"/>
          <w:b/>
          <w:bCs/>
          <w:sz w:val="28"/>
          <w:szCs w:val="28"/>
          <w:rtl/>
        </w:rPr>
        <w:t>08 سدود</w:t>
      </w:r>
      <w:r w:rsidRPr="00D6315F">
        <w:rPr>
          <w:rFonts w:ascii="Sakkal Majalla" w:hAnsi="Sakkal Majalla" w:cs="Sakkal Majalla"/>
          <w:sz w:val="28"/>
          <w:szCs w:val="28"/>
          <w:rtl/>
          <w:lang w:bidi="ar-TN"/>
        </w:rPr>
        <w:t xml:space="preserve"> :</w:t>
      </w:r>
      <w:r w:rsidRPr="00D6315F">
        <w:rPr>
          <w:rFonts w:ascii="Sakkal Majalla" w:hAnsi="Sakkal Majalla" w:cs="Sakkal Majalla"/>
          <w:sz w:val="28"/>
          <w:szCs w:val="28"/>
          <w:rtl/>
        </w:rPr>
        <w:t xml:space="preserve"> تم إنجاز مناطق سقوية حولها.</w:t>
      </w:r>
    </w:p>
    <w:p w:rsidR="008E4F61" w:rsidRPr="00C84A58" w:rsidRDefault="008E4F61" w:rsidP="008E4F61">
      <w:pPr>
        <w:autoSpaceDE w:val="0"/>
        <w:autoSpaceDN w:val="0"/>
        <w:bidi/>
        <w:adjustRightInd w:val="0"/>
        <w:ind w:left="284" w:right="284"/>
        <w:rPr>
          <w:rFonts w:cs="Simplified Arabic"/>
          <w:sz w:val="26"/>
          <w:szCs w:val="26"/>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096"/>
        <w:gridCol w:w="2127"/>
        <w:gridCol w:w="1922"/>
        <w:gridCol w:w="1136"/>
        <w:gridCol w:w="1264"/>
        <w:gridCol w:w="729"/>
        <w:gridCol w:w="816"/>
      </w:tblGrid>
      <w:tr w:rsidR="008E4F61" w:rsidRPr="00C84A58" w:rsidTr="00D6315F">
        <w:trPr>
          <w:trHeight w:val="799"/>
          <w:tblCellSpacing w:w="0" w:type="dxa"/>
        </w:trPr>
        <w:tc>
          <w:tcPr>
            <w:tcW w:w="603"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عدد المنتفعين</w:t>
            </w:r>
          </w:p>
        </w:tc>
        <w:tc>
          <w:tcPr>
            <w:tcW w:w="1170"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سنة إنجاز المنطقة السقوية</w:t>
            </w:r>
          </w:p>
        </w:tc>
        <w:tc>
          <w:tcPr>
            <w:tcW w:w="1057"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مساحة المنطقة السقوية</w:t>
            </w:r>
          </w:p>
        </w:tc>
        <w:tc>
          <w:tcPr>
            <w:tcW w:w="625"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المخزون الحالي</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(ألف م3)</w:t>
            </w:r>
          </w:p>
        </w:tc>
        <w:tc>
          <w:tcPr>
            <w:tcW w:w="695"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طاقة الاستيعاب</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(ألف م3)</w:t>
            </w:r>
          </w:p>
        </w:tc>
        <w:tc>
          <w:tcPr>
            <w:tcW w:w="401"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المعتمدية</w:t>
            </w:r>
          </w:p>
        </w:tc>
        <w:tc>
          <w:tcPr>
            <w:tcW w:w="450"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اسم السد</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44</w:t>
            </w:r>
          </w:p>
        </w:tc>
        <w:tc>
          <w:tcPr>
            <w:tcW w:w="117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2003</w:t>
            </w:r>
          </w:p>
        </w:tc>
        <w:tc>
          <w:tcPr>
            <w:tcW w:w="1057"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80</w:t>
            </w:r>
          </w:p>
        </w:tc>
        <w:tc>
          <w:tcPr>
            <w:tcW w:w="62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5000</w:t>
            </w:r>
          </w:p>
        </w:tc>
        <w:tc>
          <w:tcPr>
            <w:tcW w:w="69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6500</w:t>
            </w:r>
          </w:p>
        </w:tc>
        <w:tc>
          <w:tcPr>
            <w:tcW w:w="401"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صواف</w:t>
            </w:r>
          </w:p>
        </w:tc>
        <w:tc>
          <w:tcPr>
            <w:tcW w:w="45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العقلة</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09</w:t>
            </w:r>
          </w:p>
        </w:tc>
        <w:tc>
          <w:tcPr>
            <w:tcW w:w="117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1994</w:t>
            </w:r>
          </w:p>
        </w:tc>
        <w:tc>
          <w:tcPr>
            <w:tcW w:w="1057"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70</w:t>
            </w:r>
          </w:p>
        </w:tc>
        <w:tc>
          <w:tcPr>
            <w:tcW w:w="62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1150</w:t>
            </w:r>
          </w:p>
        </w:tc>
        <w:tc>
          <w:tcPr>
            <w:tcW w:w="69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1290</w:t>
            </w:r>
          </w:p>
        </w:tc>
        <w:tc>
          <w:tcPr>
            <w:tcW w:w="401"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زغوان</w:t>
            </w:r>
          </w:p>
        </w:tc>
        <w:tc>
          <w:tcPr>
            <w:tcW w:w="45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القلب</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26</w:t>
            </w:r>
          </w:p>
        </w:tc>
        <w:tc>
          <w:tcPr>
            <w:tcW w:w="117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2002</w:t>
            </w:r>
          </w:p>
        </w:tc>
        <w:tc>
          <w:tcPr>
            <w:tcW w:w="1057"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60</w:t>
            </w:r>
          </w:p>
        </w:tc>
        <w:tc>
          <w:tcPr>
            <w:tcW w:w="62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1060</w:t>
            </w:r>
          </w:p>
        </w:tc>
        <w:tc>
          <w:tcPr>
            <w:tcW w:w="69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1060</w:t>
            </w:r>
          </w:p>
        </w:tc>
        <w:tc>
          <w:tcPr>
            <w:tcW w:w="401"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زغوان</w:t>
            </w:r>
          </w:p>
        </w:tc>
        <w:tc>
          <w:tcPr>
            <w:tcW w:w="45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الريحان</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39</w:t>
            </w:r>
          </w:p>
        </w:tc>
        <w:tc>
          <w:tcPr>
            <w:tcW w:w="117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2003</w:t>
            </w:r>
          </w:p>
        </w:tc>
        <w:tc>
          <w:tcPr>
            <w:tcW w:w="1057"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lang w:val="en-US" w:bidi="ar-TN"/>
              </w:rPr>
              <w:t>40</w:t>
            </w:r>
          </w:p>
        </w:tc>
        <w:tc>
          <w:tcPr>
            <w:tcW w:w="62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2300</w:t>
            </w:r>
          </w:p>
        </w:tc>
        <w:tc>
          <w:tcPr>
            <w:tcW w:w="69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4556</w:t>
            </w:r>
          </w:p>
        </w:tc>
        <w:tc>
          <w:tcPr>
            <w:tcW w:w="401"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الناظور</w:t>
            </w:r>
          </w:p>
        </w:tc>
        <w:tc>
          <w:tcPr>
            <w:tcW w:w="45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السعدين</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32</w:t>
            </w:r>
          </w:p>
        </w:tc>
        <w:tc>
          <w:tcPr>
            <w:tcW w:w="117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2006</w:t>
            </w:r>
          </w:p>
        </w:tc>
        <w:tc>
          <w:tcPr>
            <w:tcW w:w="1057"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lang w:val="en-US" w:bidi="ar-TN"/>
              </w:rPr>
              <w:t>34</w:t>
            </w:r>
          </w:p>
        </w:tc>
        <w:tc>
          <w:tcPr>
            <w:tcW w:w="62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1600</w:t>
            </w:r>
          </w:p>
        </w:tc>
        <w:tc>
          <w:tcPr>
            <w:tcW w:w="69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16</w:t>
            </w:r>
            <w:r w:rsidRPr="00A0499D">
              <w:rPr>
                <w:rFonts w:ascii="Sakkal Majalla" w:hAnsi="Sakkal Majalla" w:cs="Sakkal Majalla" w:hint="cs"/>
                <w:color w:val="1C1C1C"/>
                <w:rtl/>
                <w:lang w:val="en-US" w:bidi="ar-TN"/>
              </w:rPr>
              <w:t>1</w:t>
            </w:r>
            <w:r w:rsidRPr="00A0499D">
              <w:rPr>
                <w:rFonts w:ascii="Sakkal Majalla" w:hAnsi="Sakkal Majalla" w:cs="Sakkal Majalla"/>
                <w:color w:val="1C1C1C"/>
                <w:rtl/>
                <w:lang w:val="en-US" w:bidi="ar-TN"/>
              </w:rPr>
              <w:t>0</w:t>
            </w:r>
          </w:p>
        </w:tc>
        <w:tc>
          <w:tcPr>
            <w:tcW w:w="401"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صواف</w:t>
            </w:r>
          </w:p>
        </w:tc>
        <w:tc>
          <w:tcPr>
            <w:tcW w:w="450"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بولبوز</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15</w:t>
            </w:r>
          </w:p>
        </w:tc>
        <w:tc>
          <w:tcPr>
            <w:tcW w:w="1170"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2007</w:t>
            </w:r>
          </w:p>
        </w:tc>
        <w:tc>
          <w:tcPr>
            <w:tcW w:w="1057"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40</w:t>
            </w:r>
          </w:p>
        </w:tc>
        <w:tc>
          <w:tcPr>
            <w:tcW w:w="62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310</w:t>
            </w:r>
          </w:p>
        </w:tc>
        <w:tc>
          <w:tcPr>
            <w:tcW w:w="695"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400</w:t>
            </w:r>
          </w:p>
        </w:tc>
        <w:tc>
          <w:tcPr>
            <w:tcW w:w="401"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الفحص</w:t>
            </w:r>
          </w:p>
        </w:tc>
        <w:tc>
          <w:tcPr>
            <w:tcW w:w="450"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القويسات</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20</w:t>
            </w:r>
          </w:p>
        </w:tc>
        <w:tc>
          <w:tcPr>
            <w:tcW w:w="1170"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2008</w:t>
            </w:r>
          </w:p>
        </w:tc>
        <w:tc>
          <w:tcPr>
            <w:tcW w:w="1057"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32</w:t>
            </w:r>
          </w:p>
        </w:tc>
        <w:tc>
          <w:tcPr>
            <w:tcW w:w="625" w:type="pct"/>
            <w:shd w:val="clear" w:color="auto" w:fill="auto"/>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370</w:t>
            </w:r>
          </w:p>
        </w:tc>
        <w:tc>
          <w:tcPr>
            <w:tcW w:w="695"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1090</w:t>
            </w:r>
          </w:p>
        </w:tc>
        <w:tc>
          <w:tcPr>
            <w:tcW w:w="401"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الفحص</w:t>
            </w:r>
          </w:p>
        </w:tc>
        <w:tc>
          <w:tcPr>
            <w:tcW w:w="450"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المنجرة</w:t>
            </w:r>
          </w:p>
        </w:tc>
      </w:tr>
      <w:tr w:rsidR="008E4F61" w:rsidRPr="00C84A58" w:rsidTr="00D6315F">
        <w:trPr>
          <w:trHeight w:val="285"/>
          <w:tblCellSpacing w:w="0" w:type="dxa"/>
        </w:trPr>
        <w:tc>
          <w:tcPr>
            <w:tcW w:w="603"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p>
        </w:tc>
        <w:tc>
          <w:tcPr>
            <w:tcW w:w="1170"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p>
        </w:tc>
        <w:tc>
          <w:tcPr>
            <w:tcW w:w="1057"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50</w:t>
            </w:r>
          </w:p>
        </w:tc>
        <w:tc>
          <w:tcPr>
            <w:tcW w:w="625"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160</w:t>
            </w:r>
          </w:p>
        </w:tc>
        <w:tc>
          <w:tcPr>
            <w:tcW w:w="695"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904</w:t>
            </w:r>
          </w:p>
        </w:tc>
        <w:tc>
          <w:tcPr>
            <w:tcW w:w="401"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الفحص</w:t>
            </w:r>
          </w:p>
        </w:tc>
        <w:tc>
          <w:tcPr>
            <w:tcW w:w="450" w:type="pct"/>
            <w:shd w:val="clear" w:color="auto" w:fill="auto"/>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hint="cs"/>
                <w:color w:val="1C1C1C"/>
                <w:rtl/>
                <w:lang w:val="en-US" w:bidi="ar-TN"/>
              </w:rPr>
              <w:t>زنقو</w:t>
            </w:r>
          </w:p>
        </w:tc>
      </w:tr>
    </w:tbl>
    <w:p w:rsidR="008E4F61" w:rsidRPr="00D6315F" w:rsidRDefault="008E4F61" w:rsidP="006B0751">
      <w:pPr>
        <w:pStyle w:val="Titre1"/>
        <w:numPr>
          <w:ilvl w:val="0"/>
          <w:numId w:val="125"/>
        </w:numPr>
        <w:tabs>
          <w:tab w:val="clear" w:pos="2880"/>
        </w:tabs>
        <w:ind w:left="284" w:right="284" w:firstLine="0"/>
        <w:jc w:val="both"/>
        <w:rPr>
          <w:rFonts w:ascii="Sakkal Majalla" w:hAnsi="Sakkal Majalla" w:cs="Sakkal Majalla"/>
          <w:b w:val="0"/>
          <w:bCs w:val="0"/>
          <w:sz w:val="28"/>
          <w:szCs w:val="28"/>
          <w:rtl/>
          <w:lang w:bidi="ar-TN"/>
        </w:rPr>
      </w:pPr>
      <w:r w:rsidRPr="00D6315F">
        <w:rPr>
          <w:rFonts w:ascii="Sakkal Majalla" w:hAnsi="Sakkal Majalla" w:cs="Sakkal Majalla"/>
          <w:sz w:val="28"/>
          <w:szCs w:val="28"/>
          <w:rtl/>
          <w:lang w:bidi="ar-TN"/>
        </w:rPr>
        <w:t>05</w:t>
      </w:r>
      <w:r w:rsidRPr="00D6315F">
        <w:rPr>
          <w:rFonts w:ascii="Sakkal Majalla" w:hAnsi="Sakkal Majalla" w:cs="Sakkal Majalla"/>
          <w:sz w:val="28"/>
          <w:szCs w:val="28"/>
          <w:rtl/>
        </w:rPr>
        <w:t xml:space="preserve"> سدود:</w:t>
      </w:r>
      <w:r w:rsidRPr="00D6315F">
        <w:rPr>
          <w:rFonts w:ascii="Sakkal Majalla" w:hAnsi="Sakkal Majalla" w:cs="Sakkal Majalla"/>
          <w:b w:val="0"/>
          <w:bCs w:val="0"/>
          <w:sz w:val="28"/>
          <w:szCs w:val="28"/>
          <w:rtl/>
          <w:lang w:bidi="ar-TN"/>
        </w:rPr>
        <w:t xml:space="preserve"> </w:t>
      </w:r>
      <w:r w:rsidRPr="00D6315F">
        <w:rPr>
          <w:rFonts w:ascii="Sakkal Majalla" w:hAnsi="Sakkal Majalla" w:cs="Sakkal Majalla"/>
          <w:b w:val="0"/>
          <w:bCs w:val="0"/>
          <w:sz w:val="28"/>
          <w:szCs w:val="28"/>
          <w:rtl/>
        </w:rPr>
        <w:t>استغلال فردي</w:t>
      </w:r>
    </w:p>
    <w:p w:rsidR="008E4F61" w:rsidRPr="00C84A58" w:rsidRDefault="008E4F61" w:rsidP="008E4F61">
      <w:pPr>
        <w:tabs>
          <w:tab w:val="left" w:pos="2096"/>
        </w:tabs>
        <w:bidi/>
        <w:ind w:left="284" w:right="284"/>
        <w:rPr>
          <w:rFonts w:cs="Simplified Arabic"/>
          <w:sz w:val="26"/>
          <w:szCs w:val="26"/>
          <w:lang w:bidi="ar-TN"/>
        </w:rPr>
      </w:pPr>
      <w:r w:rsidRPr="00C84A58">
        <w:rPr>
          <w:rFonts w:cs="Simplified Arabic"/>
          <w:sz w:val="26"/>
          <w:szCs w:val="26"/>
          <w:rtl/>
          <w:lang w:bidi="ar-TN"/>
        </w:rPr>
        <w:tab/>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03"/>
        <w:gridCol w:w="2148"/>
        <w:gridCol w:w="1274"/>
        <w:gridCol w:w="1416"/>
        <w:gridCol w:w="1449"/>
        <w:gridCol w:w="1500"/>
      </w:tblGrid>
      <w:tr w:rsidR="008E4F61" w:rsidRPr="00C84A58" w:rsidTr="00D6315F">
        <w:trPr>
          <w:trHeight w:val="480"/>
          <w:tblCellSpacing w:w="0" w:type="dxa"/>
        </w:trPr>
        <w:tc>
          <w:tcPr>
            <w:tcW w:w="716"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ملاحظات</w:t>
            </w:r>
          </w:p>
        </w:tc>
        <w:tc>
          <w:tcPr>
            <w:tcW w:w="1181"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 xml:space="preserve">مساحة </w:t>
            </w:r>
            <w:r w:rsidRPr="00A0499D">
              <w:rPr>
                <w:rFonts w:ascii="Sakkal Majalla" w:hAnsi="Sakkal Majalla" w:cs="Sakkal Majalla" w:hint="cs"/>
                <w:color w:val="1C1C1C"/>
                <w:rtl/>
                <w:lang w:val="en-US" w:bidi="ar-TN"/>
              </w:rPr>
              <w:t>الممكن ريها</w:t>
            </w:r>
            <w:r w:rsidRPr="00A0499D">
              <w:rPr>
                <w:rFonts w:ascii="Sakkal Majalla" w:hAnsi="Sakkal Majalla" w:cs="Sakkal Majalla"/>
                <w:color w:val="1C1C1C"/>
                <w:rtl/>
                <w:lang w:val="en-US" w:bidi="ar-TN"/>
              </w:rPr>
              <w:t xml:space="preserve"> (هك)</w:t>
            </w:r>
          </w:p>
        </w:tc>
        <w:tc>
          <w:tcPr>
            <w:tcW w:w="701" w:type="pct"/>
            <w:shd w:val="clear" w:color="auto" w:fill="auto"/>
            <w:vAlign w:val="center"/>
          </w:tcPr>
          <w:p w:rsidR="008E4F61" w:rsidRPr="00A0499D" w:rsidRDefault="008E4F61" w:rsidP="00A0499D">
            <w:pPr>
              <w:bidi/>
              <w:jc w:val="center"/>
              <w:rPr>
                <w:rFonts w:ascii="Sakkal Majalla" w:hAnsi="Sakkal Majalla" w:cs="Sakkal Majalla"/>
                <w:color w:val="1C1C1C"/>
                <w:rtl/>
                <w:lang w:val="en-US" w:bidi="ar-TN"/>
              </w:rPr>
            </w:pPr>
            <w:r w:rsidRPr="00A0499D">
              <w:rPr>
                <w:rFonts w:ascii="Sakkal Majalla" w:hAnsi="Sakkal Majalla" w:cs="Sakkal Majalla"/>
                <w:color w:val="1C1C1C"/>
                <w:rtl/>
                <w:lang w:val="en-US" w:bidi="ar-TN"/>
              </w:rPr>
              <w:t>المخزون الحالي</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(ألف م3)</w:t>
            </w:r>
          </w:p>
        </w:tc>
        <w:tc>
          <w:tcPr>
            <w:tcW w:w="779"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طاقة الاستيعاب</w:t>
            </w:r>
          </w:p>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(الف م3)</w:t>
            </w:r>
          </w:p>
        </w:tc>
        <w:tc>
          <w:tcPr>
            <w:tcW w:w="797"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المعتمدية</w:t>
            </w:r>
          </w:p>
        </w:tc>
        <w:tc>
          <w:tcPr>
            <w:tcW w:w="825"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اسم السد</w:t>
            </w:r>
          </w:p>
        </w:tc>
      </w:tr>
      <w:tr w:rsidR="008E4F61" w:rsidRPr="00C84A58" w:rsidTr="00D6315F">
        <w:trPr>
          <w:trHeight w:val="461"/>
          <w:tblCellSpacing w:w="0" w:type="dxa"/>
        </w:trPr>
        <w:tc>
          <w:tcPr>
            <w:tcW w:w="716"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p>
        </w:tc>
        <w:tc>
          <w:tcPr>
            <w:tcW w:w="1181"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30</w:t>
            </w:r>
          </w:p>
        </w:tc>
        <w:tc>
          <w:tcPr>
            <w:tcW w:w="701"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مترسب</w:t>
            </w:r>
          </w:p>
        </w:tc>
        <w:tc>
          <w:tcPr>
            <w:tcW w:w="779"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313</w:t>
            </w:r>
          </w:p>
        </w:tc>
        <w:tc>
          <w:tcPr>
            <w:tcW w:w="797" w:type="pct"/>
            <w:vMerge w:val="restar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الفحص</w:t>
            </w:r>
          </w:p>
        </w:tc>
        <w:tc>
          <w:tcPr>
            <w:tcW w:w="825" w:type="pct"/>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r w:rsidRPr="00A0499D">
              <w:rPr>
                <w:rFonts w:ascii="Sakkal Majalla" w:hAnsi="Sakkal Majalla" w:cs="Sakkal Majalla"/>
                <w:color w:val="1C1C1C"/>
                <w:rtl/>
                <w:lang w:val="en-US" w:bidi="ar-TN"/>
              </w:rPr>
              <w:t>الفجيج</w:t>
            </w:r>
          </w:p>
        </w:tc>
      </w:tr>
      <w:tr w:rsidR="008E4F61" w:rsidRPr="00C84A58" w:rsidTr="00D6315F">
        <w:trPr>
          <w:trHeight w:val="391"/>
          <w:tblCellSpacing w:w="0" w:type="dxa"/>
        </w:trPr>
        <w:tc>
          <w:tcPr>
            <w:tcW w:w="716" w:type="pct"/>
            <w:shd w:val="clear" w:color="auto" w:fill="auto"/>
            <w:vAlign w:val="center"/>
          </w:tcPr>
          <w:p w:rsidR="008E4F61" w:rsidRPr="00A0499D" w:rsidRDefault="008E4F61"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30</w:t>
            </w:r>
          </w:p>
        </w:tc>
        <w:tc>
          <w:tcPr>
            <w:tcW w:w="70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170</w:t>
            </w:r>
          </w:p>
        </w:tc>
        <w:tc>
          <w:tcPr>
            <w:tcW w:w="779"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1140</w:t>
            </w:r>
          </w:p>
        </w:tc>
        <w:tc>
          <w:tcPr>
            <w:tcW w:w="797" w:type="pct"/>
            <w:vMerge/>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p>
        </w:tc>
        <w:tc>
          <w:tcPr>
            <w:tcW w:w="825"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النفيضة</w:t>
            </w:r>
          </w:p>
        </w:tc>
      </w:tr>
      <w:tr w:rsidR="008E4F61" w:rsidRPr="00C84A58" w:rsidTr="00D6315F">
        <w:trPr>
          <w:trHeight w:val="391"/>
          <w:tblCellSpacing w:w="0" w:type="dxa"/>
        </w:trPr>
        <w:tc>
          <w:tcPr>
            <w:tcW w:w="716" w:type="pct"/>
            <w:vMerge w:val="restart"/>
            <w:shd w:val="clear" w:color="auto" w:fill="auto"/>
            <w:vAlign w:val="center"/>
          </w:tcPr>
          <w:p w:rsidR="008E4F61" w:rsidRPr="00A0499D" w:rsidRDefault="008E4F61"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lang w:bidi="ar-TN"/>
              </w:rPr>
              <w:t>60</w:t>
            </w:r>
          </w:p>
        </w:tc>
        <w:tc>
          <w:tcPr>
            <w:tcW w:w="70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1250</w:t>
            </w:r>
          </w:p>
        </w:tc>
        <w:tc>
          <w:tcPr>
            <w:tcW w:w="779"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15</w:t>
            </w:r>
            <w:r w:rsidRPr="00A0499D">
              <w:rPr>
                <w:rFonts w:ascii="Sakkal Majalla" w:hAnsi="Sakkal Majalla" w:cs="Sakkal Majalla" w:hint="cs"/>
                <w:b w:val="0"/>
                <w:bCs w:val="0"/>
                <w:color w:val="1C1C1C"/>
                <w:sz w:val="24"/>
                <w:szCs w:val="24"/>
                <w:rtl/>
                <w:lang w:bidi="ar-TN"/>
              </w:rPr>
              <w:t>6</w:t>
            </w:r>
            <w:r w:rsidRPr="00A0499D">
              <w:rPr>
                <w:rFonts w:ascii="Sakkal Majalla" w:hAnsi="Sakkal Majalla" w:cs="Sakkal Majalla"/>
                <w:b w:val="0"/>
                <w:bCs w:val="0"/>
                <w:color w:val="1C1C1C"/>
                <w:sz w:val="24"/>
                <w:szCs w:val="24"/>
                <w:rtl/>
                <w:lang w:bidi="ar-TN"/>
              </w:rPr>
              <w:t>0</w:t>
            </w:r>
          </w:p>
        </w:tc>
        <w:tc>
          <w:tcPr>
            <w:tcW w:w="797"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زغوان</w:t>
            </w:r>
          </w:p>
        </w:tc>
        <w:tc>
          <w:tcPr>
            <w:tcW w:w="825"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الجرف</w:t>
            </w:r>
          </w:p>
        </w:tc>
      </w:tr>
      <w:tr w:rsidR="008E4F61" w:rsidRPr="00C84A58" w:rsidTr="00D6315F">
        <w:trPr>
          <w:trHeight w:val="391"/>
          <w:tblCellSpacing w:w="0" w:type="dxa"/>
        </w:trPr>
        <w:tc>
          <w:tcPr>
            <w:tcW w:w="716" w:type="pct"/>
            <w:vMerge/>
            <w:shd w:val="clear" w:color="auto" w:fill="auto"/>
            <w:vAlign w:val="center"/>
          </w:tcPr>
          <w:p w:rsidR="008E4F61" w:rsidRPr="00A0499D" w:rsidRDefault="008E4F61" w:rsidP="008E4F61">
            <w:pPr>
              <w:bidi/>
              <w:jc w:val="center"/>
              <w:rPr>
                <w:rFonts w:ascii="Sakkal Majalla" w:hAnsi="Sakkal Majalla" w:cs="Sakkal Majalla"/>
                <w:color w:val="1C1C1C"/>
                <w:lang w:val="en-US" w:bidi="ar-TN"/>
              </w:rPr>
            </w:pPr>
          </w:p>
        </w:tc>
        <w:tc>
          <w:tcPr>
            <w:tcW w:w="118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lang w:bidi="ar-TN"/>
              </w:rPr>
              <w:t>30</w:t>
            </w:r>
          </w:p>
        </w:tc>
        <w:tc>
          <w:tcPr>
            <w:tcW w:w="70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110</w:t>
            </w:r>
          </w:p>
        </w:tc>
        <w:tc>
          <w:tcPr>
            <w:tcW w:w="779"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350</w:t>
            </w:r>
          </w:p>
        </w:tc>
        <w:tc>
          <w:tcPr>
            <w:tcW w:w="797"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الفحص</w:t>
            </w:r>
          </w:p>
        </w:tc>
        <w:tc>
          <w:tcPr>
            <w:tcW w:w="825"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النقر</w:t>
            </w:r>
          </w:p>
        </w:tc>
      </w:tr>
      <w:tr w:rsidR="008E4F61" w:rsidRPr="00C84A58" w:rsidTr="00D6315F">
        <w:trPr>
          <w:trHeight w:val="391"/>
          <w:tblCellSpacing w:w="0" w:type="dxa"/>
        </w:trPr>
        <w:tc>
          <w:tcPr>
            <w:tcW w:w="716" w:type="pct"/>
            <w:vMerge/>
            <w:shd w:val="clear" w:color="auto" w:fill="auto"/>
            <w:vAlign w:val="center"/>
          </w:tcPr>
          <w:p w:rsidR="008E4F61" w:rsidRPr="00A0499D" w:rsidRDefault="008E4F61" w:rsidP="00A0499D">
            <w:pPr>
              <w:bidi/>
              <w:jc w:val="center"/>
              <w:rPr>
                <w:rFonts w:ascii="Sakkal Majalla" w:hAnsi="Sakkal Majalla" w:cs="Sakkal Majalla"/>
                <w:color w:val="1C1C1C"/>
                <w:lang w:val="en-US" w:bidi="ar-TN"/>
              </w:rPr>
            </w:pPr>
          </w:p>
        </w:tc>
        <w:tc>
          <w:tcPr>
            <w:tcW w:w="1181" w:type="pct"/>
            <w:shd w:val="clear" w:color="auto" w:fill="auto"/>
            <w:vAlign w:val="center"/>
          </w:tcPr>
          <w:p w:rsidR="008E4F61" w:rsidRPr="00A0499D" w:rsidRDefault="008E4F61" w:rsidP="00A0499D">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lang w:bidi="ar-TN"/>
              </w:rPr>
              <w:t>-</w:t>
            </w:r>
          </w:p>
        </w:tc>
        <w:tc>
          <w:tcPr>
            <w:tcW w:w="701" w:type="pct"/>
            <w:shd w:val="clear" w:color="auto" w:fill="auto"/>
            <w:vAlign w:val="center"/>
          </w:tcPr>
          <w:p w:rsidR="008E4F61" w:rsidRPr="00A0499D" w:rsidRDefault="008E4F61" w:rsidP="00A0499D">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8000</w:t>
            </w:r>
          </w:p>
        </w:tc>
        <w:tc>
          <w:tcPr>
            <w:tcW w:w="779" w:type="pct"/>
            <w:shd w:val="clear" w:color="auto" w:fill="auto"/>
            <w:vAlign w:val="center"/>
          </w:tcPr>
          <w:p w:rsidR="008E4F61" w:rsidRPr="00A0499D" w:rsidRDefault="008E4F61" w:rsidP="00A0499D">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8000</w:t>
            </w:r>
          </w:p>
        </w:tc>
        <w:tc>
          <w:tcPr>
            <w:tcW w:w="797" w:type="pct"/>
            <w:shd w:val="clear" w:color="auto" w:fill="auto"/>
            <w:vAlign w:val="center"/>
          </w:tcPr>
          <w:p w:rsidR="008E4F61" w:rsidRPr="00A0499D" w:rsidRDefault="008E4F61" w:rsidP="00A0499D">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صواف</w:t>
            </w:r>
          </w:p>
        </w:tc>
        <w:tc>
          <w:tcPr>
            <w:tcW w:w="825" w:type="pct"/>
            <w:shd w:val="clear" w:color="auto" w:fill="auto"/>
            <w:vAlign w:val="center"/>
          </w:tcPr>
          <w:p w:rsidR="008E4F61" w:rsidRPr="00A0499D" w:rsidRDefault="008E4F61" w:rsidP="00A0499D">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الخيرات</w:t>
            </w:r>
          </w:p>
        </w:tc>
      </w:tr>
      <w:tr w:rsidR="008E4F61" w:rsidRPr="00C84A58" w:rsidTr="00D6315F">
        <w:trPr>
          <w:trHeight w:val="391"/>
          <w:tblCellSpacing w:w="0" w:type="dxa"/>
        </w:trPr>
        <w:tc>
          <w:tcPr>
            <w:tcW w:w="716" w:type="pct"/>
            <w:shd w:val="clear" w:color="auto" w:fill="auto"/>
            <w:vAlign w:val="center"/>
          </w:tcPr>
          <w:p w:rsidR="008E4F61" w:rsidRPr="00A0499D" w:rsidRDefault="008E4F61"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30</w:t>
            </w:r>
          </w:p>
        </w:tc>
        <w:tc>
          <w:tcPr>
            <w:tcW w:w="70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1150</w:t>
            </w:r>
          </w:p>
        </w:tc>
        <w:tc>
          <w:tcPr>
            <w:tcW w:w="779"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1570</w:t>
            </w:r>
          </w:p>
        </w:tc>
        <w:tc>
          <w:tcPr>
            <w:tcW w:w="797"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rtl/>
                <w:lang w:bidi="ar-TN"/>
              </w:rPr>
              <w:t>صواف</w:t>
            </w:r>
          </w:p>
        </w:tc>
        <w:tc>
          <w:tcPr>
            <w:tcW w:w="825"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rtl/>
                <w:lang w:bidi="ar-TN"/>
              </w:rPr>
              <w:t>القصب</w:t>
            </w:r>
          </w:p>
        </w:tc>
      </w:tr>
      <w:tr w:rsidR="008E4F61" w:rsidRPr="00C84A58" w:rsidTr="00D6315F">
        <w:trPr>
          <w:trHeight w:val="391"/>
          <w:tblCellSpacing w:w="0" w:type="dxa"/>
        </w:trPr>
        <w:tc>
          <w:tcPr>
            <w:tcW w:w="716" w:type="pct"/>
            <w:shd w:val="clear" w:color="auto" w:fill="auto"/>
            <w:vAlign w:val="center"/>
          </w:tcPr>
          <w:p w:rsidR="008E4F61" w:rsidRPr="00A0499D" w:rsidRDefault="008E4F61" w:rsidP="008E4F61">
            <w:pPr>
              <w:bidi/>
              <w:jc w:val="center"/>
              <w:rPr>
                <w:rFonts w:ascii="Sakkal Majalla" w:hAnsi="Sakkal Majalla" w:cs="Sakkal Majalla"/>
                <w:color w:val="1C1C1C"/>
                <w:lang w:val="en-US" w:bidi="ar-TN"/>
              </w:rPr>
            </w:pPr>
            <w:r w:rsidRPr="00A0499D">
              <w:rPr>
                <w:rFonts w:ascii="Sakkal Majalla" w:hAnsi="Sakkal Majalla" w:cs="Sakkal Majalla" w:hint="cs"/>
                <w:color w:val="1C1C1C"/>
                <w:rtl/>
                <w:lang w:val="en-US" w:bidi="ar-TN"/>
              </w:rPr>
              <w:t>استغلال فردي</w:t>
            </w:r>
          </w:p>
        </w:tc>
        <w:tc>
          <w:tcPr>
            <w:tcW w:w="118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hint="cs"/>
                <w:b w:val="0"/>
                <w:bCs w:val="0"/>
                <w:color w:val="1C1C1C"/>
                <w:sz w:val="24"/>
                <w:szCs w:val="24"/>
                <w:rtl/>
                <w:lang w:bidi="ar-TN"/>
              </w:rPr>
              <w:t>40</w:t>
            </w:r>
          </w:p>
        </w:tc>
        <w:tc>
          <w:tcPr>
            <w:tcW w:w="701"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110</w:t>
            </w:r>
          </w:p>
        </w:tc>
        <w:tc>
          <w:tcPr>
            <w:tcW w:w="779"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hint="cs"/>
                <w:b w:val="0"/>
                <w:bCs w:val="0"/>
                <w:color w:val="1C1C1C"/>
                <w:sz w:val="24"/>
                <w:szCs w:val="24"/>
                <w:rtl/>
                <w:lang w:bidi="ar-TN"/>
              </w:rPr>
              <w:t>1360</w:t>
            </w:r>
          </w:p>
        </w:tc>
        <w:tc>
          <w:tcPr>
            <w:tcW w:w="797"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rtl/>
                <w:lang w:bidi="ar-TN"/>
              </w:rPr>
            </w:pPr>
            <w:r w:rsidRPr="00A0499D">
              <w:rPr>
                <w:rFonts w:ascii="Sakkal Majalla" w:hAnsi="Sakkal Majalla" w:cs="Sakkal Majalla"/>
                <w:b w:val="0"/>
                <w:bCs w:val="0"/>
                <w:color w:val="1C1C1C"/>
                <w:sz w:val="24"/>
                <w:szCs w:val="24"/>
                <w:rtl/>
                <w:lang w:bidi="ar-TN"/>
              </w:rPr>
              <w:t>الفحص</w:t>
            </w:r>
          </w:p>
        </w:tc>
        <w:tc>
          <w:tcPr>
            <w:tcW w:w="825" w:type="pct"/>
            <w:shd w:val="clear" w:color="auto" w:fill="auto"/>
            <w:vAlign w:val="center"/>
          </w:tcPr>
          <w:p w:rsidR="008E4F61" w:rsidRPr="00A0499D" w:rsidRDefault="008E4F61" w:rsidP="008E4F61">
            <w:pPr>
              <w:pStyle w:val="Titre1"/>
              <w:ind w:left="284" w:right="284"/>
              <w:rPr>
                <w:rFonts w:ascii="Sakkal Majalla" w:hAnsi="Sakkal Majalla" w:cs="Sakkal Majalla"/>
                <w:b w:val="0"/>
                <w:bCs w:val="0"/>
                <w:color w:val="1C1C1C"/>
                <w:sz w:val="24"/>
                <w:szCs w:val="24"/>
                <w:lang w:bidi="ar-TN"/>
              </w:rPr>
            </w:pPr>
            <w:r w:rsidRPr="00A0499D">
              <w:rPr>
                <w:rFonts w:ascii="Sakkal Majalla" w:hAnsi="Sakkal Majalla" w:cs="Sakkal Majalla"/>
                <w:b w:val="0"/>
                <w:bCs w:val="0"/>
                <w:color w:val="1C1C1C"/>
                <w:sz w:val="24"/>
                <w:szCs w:val="24"/>
                <w:rtl/>
                <w:lang w:bidi="ar-TN"/>
              </w:rPr>
              <w:t>الخضراء</w:t>
            </w:r>
          </w:p>
        </w:tc>
      </w:tr>
    </w:tbl>
    <w:p w:rsidR="00D6315F" w:rsidRDefault="00D6315F" w:rsidP="00D6315F">
      <w:pPr>
        <w:autoSpaceDE w:val="0"/>
        <w:autoSpaceDN w:val="0"/>
        <w:bidi/>
        <w:adjustRightInd w:val="0"/>
        <w:ind w:right="284"/>
        <w:rPr>
          <w:rFonts w:ascii="Arial" w:hAnsi="Arial" w:cs="Simplified Arabic"/>
          <w:sz w:val="26"/>
          <w:szCs w:val="26"/>
          <w:lang w:val="en-US" w:bidi="ar-TN"/>
        </w:rPr>
      </w:pPr>
    </w:p>
    <w:p w:rsidR="008E4F61" w:rsidRPr="00D6315F" w:rsidRDefault="00D6315F" w:rsidP="00D6315F">
      <w:pPr>
        <w:autoSpaceDE w:val="0"/>
        <w:autoSpaceDN w:val="0"/>
        <w:bidi/>
        <w:adjustRightInd w:val="0"/>
        <w:spacing w:line="276" w:lineRule="auto"/>
        <w:ind w:right="284"/>
        <w:rPr>
          <w:rFonts w:ascii="Sakkal Majalla"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المساحات الممكن ريها :</w:t>
      </w:r>
      <w:r w:rsidR="008E4F61" w:rsidRPr="00D6315F">
        <w:rPr>
          <w:rFonts w:ascii="Sakkal Majalla" w:hAnsi="Sakkal Majalla" w:cs="Sakkal Majalla"/>
          <w:sz w:val="30"/>
          <w:szCs w:val="30"/>
          <w:rtl/>
        </w:rPr>
        <w:t>2200</w:t>
      </w:r>
      <w:r>
        <w:rPr>
          <w:rFonts w:ascii="Sakkal Majalla" w:hAnsi="Sakkal Majalla" w:cs="Sakkal Majalla"/>
          <w:sz w:val="30"/>
          <w:szCs w:val="30"/>
        </w:rPr>
        <w:t xml:space="preserve"> </w:t>
      </w:r>
      <w:r w:rsidR="008E4F61" w:rsidRPr="00D6315F">
        <w:rPr>
          <w:rFonts w:ascii="Sakkal Majalla" w:hAnsi="Sakkal Majalla" w:cs="Sakkal Majalla"/>
          <w:sz w:val="30"/>
          <w:szCs w:val="30"/>
          <w:rtl/>
        </w:rPr>
        <w:t xml:space="preserve"> هك</w:t>
      </w:r>
    </w:p>
    <w:p w:rsidR="008E4F61" w:rsidRPr="00D6315F" w:rsidRDefault="00D6315F" w:rsidP="00D6315F">
      <w:pPr>
        <w:autoSpaceDE w:val="0"/>
        <w:autoSpaceDN w:val="0"/>
        <w:bidi/>
        <w:adjustRightInd w:val="0"/>
        <w:spacing w:line="276" w:lineRule="auto"/>
        <w:ind w:right="284"/>
        <w:rPr>
          <w:rFonts w:ascii="Sakkal Majalla"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المساحات المروية حاليا</w:t>
      </w: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w:t>
      </w:r>
      <w:r>
        <w:rPr>
          <w:rFonts w:ascii="Sakkal Majalla" w:hAnsi="Sakkal Majalla" w:cs="Sakkal Majalla"/>
          <w:b/>
          <w:bCs/>
          <w:sz w:val="26"/>
          <w:szCs w:val="26"/>
        </w:rPr>
        <w:t xml:space="preserve"> </w:t>
      </w:r>
      <w:r w:rsidR="008E4F61" w:rsidRPr="00D6315F">
        <w:rPr>
          <w:rFonts w:ascii="Sakkal Majalla" w:hAnsi="Sakkal Majalla" w:cs="Sakkal Majalla"/>
          <w:sz w:val="26"/>
          <w:szCs w:val="26"/>
          <w:rtl/>
        </w:rPr>
        <w:t>800 هك</w:t>
      </w:r>
    </w:p>
    <w:p w:rsidR="008E4F61" w:rsidRPr="00D6315F" w:rsidRDefault="00D6315F" w:rsidP="00D6315F">
      <w:pPr>
        <w:autoSpaceDE w:val="0"/>
        <w:autoSpaceDN w:val="0"/>
        <w:bidi/>
        <w:adjustRightInd w:val="0"/>
        <w:spacing w:line="276" w:lineRule="auto"/>
        <w:ind w:right="284"/>
        <w:rPr>
          <w:rFonts w:ascii="Sakkal Majalla"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 xml:space="preserve">عدد المنتفعين : </w:t>
      </w:r>
      <w:r>
        <w:rPr>
          <w:rFonts w:ascii="Sakkal Majalla" w:hAnsi="Sakkal Majalla" w:cs="Sakkal Majalla"/>
          <w:b/>
          <w:bCs/>
          <w:sz w:val="26"/>
          <w:szCs w:val="26"/>
        </w:rPr>
        <w:t xml:space="preserve"> </w:t>
      </w:r>
      <w:r w:rsidR="008E4F61" w:rsidRPr="00D6315F">
        <w:rPr>
          <w:rFonts w:ascii="Sakkal Majalla" w:hAnsi="Sakkal Majalla" w:cs="Sakkal Majalla"/>
          <w:sz w:val="26"/>
          <w:szCs w:val="26"/>
          <w:rtl/>
        </w:rPr>
        <w:t>730</w:t>
      </w:r>
    </w:p>
    <w:p w:rsidR="008E4F61" w:rsidRPr="00D6315F" w:rsidRDefault="00D6315F" w:rsidP="00D6315F">
      <w:pPr>
        <w:autoSpaceDE w:val="0"/>
        <w:autoSpaceDN w:val="0"/>
        <w:bidi/>
        <w:adjustRightInd w:val="0"/>
        <w:spacing w:line="276" w:lineRule="auto"/>
        <w:ind w:right="284"/>
        <w:rPr>
          <w:rFonts w:ascii="Sakkal Majalla" w:eastAsia="MS Mincho" w:hAnsi="Sakkal Majalla" w:cs="Sakkal Majalla"/>
          <w:b/>
          <w:bCs/>
          <w:sz w:val="26"/>
          <w:szCs w:val="26"/>
          <w:rtl/>
        </w:rPr>
      </w:pP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عدد المستغلين</w:t>
      </w:r>
      <w:r>
        <w:rPr>
          <w:rFonts w:ascii="Sakkal Majalla" w:hAnsi="Sakkal Majalla" w:cs="Sakkal Majalla"/>
          <w:b/>
          <w:bCs/>
          <w:sz w:val="26"/>
          <w:szCs w:val="26"/>
        </w:rPr>
        <w:t xml:space="preserve"> </w:t>
      </w:r>
      <w:r w:rsidR="008E4F61" w:rsidRPr="00D6315F">
        <w:rPr>
          <w:rFonts w:ascii="Sakkal Majalla" w:hAnsi="Sakkal Majalla" w:cs="Sakkal Majalla"/>
          <w:b/>
          <w:bCs/>
          <w:sz w:val="26"/>
          <w:szCs w:val="26"/>
          <w:rtl/>
        </w:rPr>
        <w:t xml:space="preserve">: </w:t>
      </w:r>
      <w:r w:rsidR="008E4F61" w:rsidRPr="00D6315F">
        <w:rPr>
          <w:rFonts w:ascii="Sakkal Majalla" w:hAnsi="Sakkal Majalla" w:cs="Sakkal Majalla"/>
          <w:sz w:val="26"/>
          <w:szCs w:val="26"/>
          <w:rtl/>
        </w:rPr>
        <w:t>210</w:t>
      </w:r>
    </w:p>
    <w:p w:rsidR="008E4F61" w:rsidRPr="00D6315F" w:rsidRDefault="008E4F61" w:rsidP="006B0751">
      <w:pPr>
        <w:pStyle w:val="Titre1"/>
        <w:numPr>
          <w:ilvl w:val="0"/>
          <w:numId w:val="125"/>
        </w:numPr>
        <w:tabs>
          <w:tab w:val="clear" w:pos="2880"/>
        </w:tabs>
        <w:ind w:left="284" w:right="284" w:firstLine="0"/>
        <w:jc w:val="both"/>
        <w:rPr>
          <w:rFonts w:ascii="Sakkal Majalla" w:hAnsi="Sakkal Majalla" w:cs="Sakkal Majalla"/>
          <w:b w:val="0"/>
          <w:bCs w:val="0"/>
          <w:sz w:val="28"/>
          <w:szCs w:val="28"/>
        </w:rPr>
      </w:pPr>
      <w:r w:rsidRPr="00D6315F">
        <w:rPr>
          <w:rFonts w:ascii="Sakkal Majalla" w:hAnsi="Sakkal Majalla" w:cs="Sakkal Majalla" w:hint="cs"/>
          <w:sz w:val="28"/>
          <w:szCs w:val="28"/>
          <w:rtl/>
        </w:rPr>
        <w:t>04 سدود</w:t>
      </w:r>
      <w:r w:rsidRPr="00D6315F">
        <w:rPr>
          <w:rFonts w:ascii="Sakkal Majalla" w:hAnsi="Sakkal Majalla" w:cs="Sakkal Majalla" w:hint="cs"/>
          <w:b w:val="0"/>
          <w:bCs w:val="0"/>
          <w:sz w:val="28"/>
          <w:szCs w:val="28"/>
          <w:rtl/>
        </w:rPr>
        <w:t xml:space="preserve"> لتغذية المائدة</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583"/>
        <w:gridCol w:w="2049"/>
        <w:gridCol w:w="2194"/>
        <w:gridCol w:w="1582"/>
        <w:gridCol w:w="1682"/>
      </w:tblGrid>
      <w:tr w:rsidR="008E4F61" w:rsidRPr="00C84A58" w:rsidTr="00D6315F">
        <w:trPr>
          <w:trHeight w:val="795"/>
          <w:tblCellSpacing w:w="0" w:type="dxa"/>
        </w:trPr>
        <w:tc>
          <w:tcPr>
            <w:tcW w:w="871"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ملاحظات</w:t>
            </w:r>
          </w:p>
        </w:tc>
        <w:tc>
          <w:tcPr>
            <w:tcW w:w="112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المخزون الحالي</w:t>
            </w:r>
          </w:p>
        </w:tc>
        <w:tc>
          <w:tcPr>
            <w:tcW w:w="120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طاقة الاستيعاب</w:t>
            </w:r>
          </w:p>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(الف م3)</w:t>
            </w:r>
          </w:p>
        </w:tc>
        <w:tc>
          <w:tcPr>
            <w:tcW w:w="870"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rtl/>
                <w:lang w:bidi="ar-TN"/>
              </w:rPr>
            </w:pPr>
            <w:r w:rsidRPr="00D6315F">
              <w:rPr>
                <w:rFonts w:ascii="Sakkal Majalla" w:hAnsi="Sakkal Majalla" w:cs="Sakkal Majalla"/>
                <w:b w:val="0"/>
                <w:bCs w:val="0"/>
                <w:color w:val="1C1C1C"/>
                <w:sz w:val="24"/>
                <w:szCs w:val="24"/>
                <w:rtl/>
                <w:lang w:bidi="ar-TN"/>
              </w:rPr>
              <w:t>المعتمدية</w:t>
            </w:r>
          </w:p>
        </w:tc>
        <w:tc>
          <w:tcPr>
            <w:tcW w:w="925"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اسم السد</w:t>
            </w:r>
          </w:p>
        </w:tc>
      </w:tr>
      <w:tr w:rsidR="008E4F61" w:rsidRPr="00C84A58" w:rsidTr="00D6315F">
        <w:trPr>
          <w:trHeight w:val="285"/>
          <w:tblCellSpacing w:w="0" w:type="dxa"/>
        </w:trPr>
        <w:tc>
          <w:tcPr>
            <w:tcW w:w="871"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360</w:t>
            </w:r>
          </w:p>
        </w:tc>
        <w:tc>
          <w:tcPr>
            <w:tcW w:w="120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3100</w:t>
            </w:r>
          </w:p>
        </w:tc>
        <w:tc>
          <w:tcPr>
            <w:tcW w:w="870"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صواف</w:t>
            </w:r>
          </w:p>
        </w:tc>
        <w:tc>
          <w:tcPr>
            <w:tcW w:w="925"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الساحل</w:t>
            </w:r>
          </w:p>
        </w:tc>
      </w:tr>
      <w:tr w:rsidR="008E4F61" w:rsidRPr="00C84A58" w:rsidTr="00D6315F">
        <w:trPr>
          <w:trHeight w:val="285"/>
          <w:tblCellSpacing w:w="0" w:type="dxa"/>
        </w:trPr>
        <w:tc>
          <w:tcPr>
            <w:tcW w:w="871"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310</w:t>
            </w:r>
          </w:p>
        </w:tc>
        <w:tc>
          <w:tcPr>
            <w:tcW w:w="120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320</w:t>
            </w:r>
          </w:p>
        </w:tc>
        <w:tc>
          <w:tcPr>
            <w:tcW w:w="870"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الناظور</w:t>
            </w:r>
          </w:p>
        </w:tc>
        <w:tc>
          <w:tcPr>
            <w:tcW w:w="925"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الحدادة</w:t>
            </w:r>
          </w:p>
        </w:tc>
      </w:tr>
      <w:tr w:rsidR="008E4F61" w:rsidRPr="00C84A58" w:rsidTr="00D6315F">
        <w:trPr>
          <w:trHeight w:val="285"/>
          <w:tblCellSpacing w:w="0" w:type="dxa"/>
        </w:trPr>
        <w:tc>
          <w:tcPr>
            <w:tcW w:w="871"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320</w:t>
            </w:r>
          </w:p>
        </w:tc>
        <w:tc>
          <w:tcPr>
            <w:tcW w:w="120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640</w:t>
            </w:r>
          </w:p>
        </w:tc>
        <w:tc>
          <w:tcPr>
            <w:tcW w:w="870"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الفحص</w:t>
            </w:r>
          </w:p>
        </w:tc>
        <w:tc>
          <w:tcPr>
            <w:tcW w:w="925"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المثاليث</w:t>
            </w:r>
          </w:p>
        </w:tc>
      </w:tr>
      <w:tr w:rsidR="008E4F61" w:rsidRPr="00C84A58" w:rsidTr="00D6315F">
        <w:trPr>
          <w:trHeight w:val="285"/>
          <w:tblCellSpacing w:w="0" w:type="dxa"/>
        </w:trPr>
        <w:tc>
          <w:tcPr>
            <w:tcW w:w="871"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p>
        </w:tc>
        <w:tc>
          <w:tcPr>
            <w:tcW w:w="112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hint="cs"/>
                <w:b w:val="0"/>
                <w:bCs w:val="0"/>
                <w:color w:val="1C1C1C"/>
                <w:sz w:val="24"/>
                <w:szCs w:val="24"/>
                <w:rtl/>
                <w:lang w:bidi="ar-TN"/>
              </w:rPr>
              <w:t>500</w:t>
            </w:r>
          </w:p>
        </w:tc>
        <w:tc>
          <w:tcPr>
            <w:tcW w:w="1207"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1670</w:t>
            </w:r>
          </w:p>
        </w:tc>
        <w:tc>
          <w:tcPr>
            <w:tcW w:w="870"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الفحص</w:t>
            </w:r>
          </w:p>
        </w:tc>
        <w:tc>
          <w:tcPr>
            <w:tcW w:w="925" w:type="pct"/>
            <w:shd w:val="clear" w:color="auto" w:fill="auto"/>
            <w:vAlign w:val="center"/>
          </w:tcPr>
          <w:p w:rsidR="008E4F61" w:rsidRPr="00D6315F" w:rsidRDefault="008E4F61" w:rsidP="008E4F61">
            <w:pPr>
              <w:pStyle w:val="Titre1"/>
              <w:ind w:left="284" w:right="284"/>
              <w:rPr>
                <w:rFonts w:ascii="Sakkal Majalla" w:hAnsi="Sakkal Majalla" w:cs="Sakkal Majalla"/>
                <w:b w:val="0"/>
                <w:bCs w:val="0"/>
                <w:color w:val="1C1C1C"/>
                <w:sz w:val="24"/>
                <w:szCs w:val="24"/>
                <w:lang w:bidi="ar-TN"/>
              </w:rPr>
            </w:pPr>
            <w:r w:rsidRPr="00D6315F">
              <w:rPr>
                <w:rFonts w:ascii="Sakkal Majalla" w:hAnsi="Sakkal Majalla" w:cs="Sakkal Majalla"/>
                <w:b w:val="0"/>
                <w:bCs w:val="0"/>
                <w:color w:val="1C1C1C"/>
                <w:sz w:val="24"/>
                <w:szCs w:val="24"/>
                <w:rtl/>
                <w:lang w:bidi="ar-TN"/>
              </w:rPr>
              <w:t>العباية</w:t>
            </w:r>
          </w:p>
        </w:tc>
      </w:tr>
    </w:tbl>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4724BD" w:rsidRDefault="004724BD" w:rsidP="004724BD">
      <w:pPr>
        <w:tabs>
          <w:tab w:val="right" w:pos="666"/>
          <w:tab w:val="right" w:pos="7118"/>
        </w:tabs>
        <w:bidi/>
        <w:spacing w:line="276" w:lineRule="auto"/>
        <w:jc w:val="both"/>
        <w:rPr>
          <w:rFonts w:ascii="Sakkal Majalla" w:hAnsi="Sakkal Majalla" w:cs="Sakkal Majalla"/>
          <w:sz w:val="28"/>
          <w:szCs w:val="28"/>
          <w:lang w:bidi="ar-TN"/>
        </w:rPr>
      </w:pPr>
    </w:p>
    <w:p w:rsidR="00D6315F" w:rsidRPr="00D6315F" w:rsidRDefault="00D6315F" w:rsidP="006B0751">
      <w:pPr>
        <w:pStyle w:val="Paragraphedeliste"/>
        <w:keepNext/>
        <w:numPr>
          <w:ilvl w:val="0"/>
          <w:numId w:val="71"/>
        </w:numPr>
        <w:bidi/>
        <w:outlineLvl w:val="1"/>
        <w:rPr>
          <w:rFonts w:ascii="Sakkal Majalla" w:hAnsi="Sakkal Majalla" w:cs="Sakkal Majalla"/>
          <w:b/>
          <w:bCs/>
          <w:sz w:val="32"/>
          <w:szCs w:val="32"/>
          <w:rtl/>
          <w:lang w:val="en-US"/>
        </w:rPr>
      </w:pPr>
      <w:r w:rsidRPr="00D6315F">
        <w:rPr>
          <w:rFonts w:ascii="Sakkal Majalla" w:hAnsi="Sakkal Majalla" w:cs="Sakkal Majalla"/>
          <w:b/>
          <w:bCs/>
          <w:sz w:val="32"/>
          <w:szCs w:val="32"/>
          <w:rtl/>
          <w:lang w:val="en-US"/>
        </w:rPr>
        <w:t xml:space="preserve">خلاصة إنجاز برامج المحافظة على المياه والتربة لسنة </w:t>
      </w:r>
      <w:r w:rsidRPr="00D6315F">
        <w:rPr>
          <w:rFonts w:ascii="Sakkal Majalla" w:hAnsi="Sakkal Majalla" w:cs="Sakkal Majalla" w:hint="cs"/>
          <w:b/>
          <w:bCs/>
          <w:sz w:val="32"/>
          <w:szCs w:val="32"/>
          <w:rtl/>
          <w:lang w:val="en-US"/>
        </w:rPr>
        <w:t>2016</w:t>
      </w:r>
      <w:r w:rsidRPr="00D6315F">
        <w:rPr>
          <w:rFonts w:ascii="Sakkal Majalla" w:hAnsi="Sakkal Majalla" w:cs="Sakkal Majalla"/>
          <w:b/>
          <w:bCs/>
          <w:sz w:val="32"/>
          <w:szCs w:val="32"/>
          <w:rtl/>
          <w:lang w:val="en-US"/>
        </w:rPr>
        <w:t xml:space="preserve"> :</w:t>
      </w:r>
      <w:r w:rsidRPr="00D6315F">
        <w:rPr>
          <w:rFonts w:ascii="Sakkal Majalla" w:hAnsi="Sakkal Majalla" w:cs="Sakkal Majalla" w:hint="cs"/>
          <w:b/>
          <w:bCs/>
          <w:sz w:val="32"/>
          <w:szCs w:val="32"/>
          <w:rtl/>
          <w:lang w:val="en-US"/>
        </w:rPr>
        <w:t xml:space="preserve">    </w:t>
      </w:r>
    </w:p>
    <w:p w:rsidR="00D6315F" w:rsidRPr="004724BD" w:rsidRDefault="00D6315F" w:rsidP="006B0751">
      <w:pPr>
        <w:pStyle w:val="Paragraphedeliste"/>
        <w:numPr>
          <w:ilvl w:val="0"/>
          <w:numId w:val="126"/>
        </w:numPr>
        <w:tabs>
          <w:tab w:val="right" w:pos="666"/>
          <w:tab w:val="right" w:pos="7118"/>
        </w:tabs>
        <w:bidi/>
        <w:spacing w:line="276" w:lineRule="auto"/>
        <w:jc w:val="both"/>
        <w:rPr>
          <w:rFonts w:ascii="Sakkal Majalla" w:hAnsi="Sakkal Majalla" w:cs="Sakkal Majalla"/>
          <w:sz w:val="28"/>
          <w:szCs w:val="28"/>
          <w:lang w:bidi="ar-TN"/>
        </w:rPr>
      </w:pPr>
      <w:r w:rsidRPr="004724BD">
        <w:rPr>
          <w:rFonts w:ascii="Sakkal Majalla" w:hAnsi="Sakkal Majalla" w:cs="Sakkal Majalla" w:hint="cs"/>
          <w:sz w:val="28"/>
          <w:szCs w:val="28"/>
          <w:rtl/>
          <w:lang w:bidi="ar-TN"/>
        </w:rPr>
        <w:t>سجلنا في سنة 2016 انجاز جل الأشغال المبرمجة عن طريق المقاولات من جهر و تقويم مجاري الأودية , منشئات تغذية المائدة  , كما سجلنا تطورا ملحوظا في الأشغال اليدوية و ذلك راجع إلى المجهودات المبذولة من قبل الفنيين  و لجنة المراقبة التابعة للدائرة لمراقبة الحضائر و التي تقوم بالمراقبة الدورية للترفيع من  مردودية الحضائر .</w:t>
      </w:r>
    </w:p>
    <w:p w:rsidR="00D6315F" w:rsidRPr="004724BD" w:rsidRDefault="00D6315F" w:rsidP="006B0751">
      <w:pPr>
        <w:pStyle w:val="Paragraphedeliste"/>
        <w:numPr>
          <w:ilvl w:val="0"/>
          <w:numId w:val="126"/>
        </w:numPr>
        <w:tabs>
          <w:tab w:val="right" w:pos="666"/>
          <w:tab w:val="right" w:pos="7118"/>
        </w:tabs>
        <w:bidi/>
        <w:spacing w:line="276" w:lineRule="auto"/>
        <w:jc w:val="both"/>
        <w:rPr>
          <w:rFonts w:ascii="Sakkal Majalla" w:hAnsi="Sakkal Majalla" w:cs="Sakkal Majalla"/>
          <w:sz w:val="28"/>
          <w:szCs w:val="28"/>
          <w:lang w:bidi="ar-TN"/>
        </w:rPr>
      </w:pPr>
      <w:r w:rsidRPr="004724BD">
        <w:rPr>
          <w:rFonts w:ascii="Sakkal Majalla" w:hAnsi="Sakkal Majalla" w:cs="Sakkal Majalla" w:hint="cs"/>
          <w:sz w:val="28"/>
          <w:szCs w:val="28"/>
          <w:rtl/>
          <w:lang w:bidi="ar-TN"/>
        </w:rPr>
        <w:t xml:space="preserve">كما نسجل أن بعض انجازات أشغال التهيئة من مصاطب ميكانيكية و مصاطب يدوية تشهد إتلافها من بعض الفلاحين المنتفعين و هذا راجع إلى عدم انجاز عنصر التثبيت من ناحية و إلى نقص الإرشاد من ناحية  أخرى  و لتجاوز هذه العراقيل عمدت الدائرة إلى : </w:t>
      </w:r>
    </w:p>
    <w:p w:rsidR="00D6315F" w:rsidRPr="004724BD" w:rsidRDefault="00D6315F" w:rsidP="006B0751">
      <w:pPr>
        <w:pStyle w:val="Paragraphedeliste"/>
        <w:numPr>
          <w:ilvl w:val="0"/>
          <w:numId w:val="127"/>
        </w:numPr>
        <w:tabs>
          <w:tab w:val="right" w:pos="666"/>
          <w:tab w:val="right" w:pos="7118"/>
        </w:tabs>
        <w:bidi/>
        <w:spacing w:line="276" w:lineRule="auto"/>
        <w:jc w:val="both"/>
        <w:rPr>
          <w:rFonts w:ascii="Sakkal Majalla" w:hAnsi="Sakkal Majalla" w:cs="Sakkal Majalla"/>
          <w:sz w:val="28"/>
          <w:szCs w:val="28"/>
          <w:lang w:bidi="ar-TN"/>
        </w:rPr>
      </w:pPr>
      <w:r w:rsidRPr="004724BD">
        <w:rPr>
          <w:rFonts w:ascii="Sakkal Majalla" w:hAnsi="Sakkal Majalla" w:cs="Sakkal Majalla" w:hint="cs"/>
          <w:sz w:val="28"/>
          <w:szCs w:val="28"/>
          <w:rtl/>
          <w:lang w:bidi="ar-TN"/>
        </w:rPr>
        <w:t xml:space="preserve">إحكام التثبيت بالأشجار المثمرة  ( زياتين و لوز ) أو الأشجار العلفية ( الاكاسيا , القطف , الفصة العلفية .......) </w:t>
      </w:r>
    </w:p>
    <w:p w:rsidR="00D6315F" w:rsidRPr="004724BD" w:rsidRDefault="00D6315F" w:rsidP="006B0751">
      <w:pPr>
        <w:pStyle w:val="Paragraphedeliste"/>
        <w:numPr>
          <w:ilvl w:val="0"/>
          <w:numId w:val="127"/>
        </w:numPr>
        <w:tabs>
          <w:tab w:val="right" w:pos="666"/>
          <w:tab w:val="right" w:pos="7118"/>
        </w:tabs>
        <w:bidi/>
        <w:spacing w:line="276" w:lineRule="auto"/>
        <w:jc w:val="both"/>
        <w:rPr>
          <w:rFonts w:ascii="Sakkal Majalla" w:hAnsi="Sakkal Majalla" w:cs="Sakkal Majalla"/>
          <w:sz w:val="28"/>
          <w:szCs w:val="28"/>
          <w:lang w:bidi="ar-TN"/>
        </w:rPr>
      </w:pPr>
      <w:r w:rsidRPr="004724BD">
        <w:rPr>
          <w:rFonts w:ascii="Sakkal Majalla" w:hAnsi="Sakkal Majalla" w:cs="Sakkal Majalla" w:hint="cs"/>
          <w:sz w:val="28"/>
          <w:szCs w:val="28"/>
          <w:rtl/>
          <w:lang w:bidi="ar-TN"/>
        </w:rPr>
        <w:t>تدعيم عنصر الإرشاد في ميدان المحافظة على المياه و التربة بالتعاون مع خلايا الإرشاد الفلاحي في كل المعتمديات .</w:t>
      </w:r>
    </w:p>
    <w:p w:rsidR="00D6315F" w:rsidRPr="004724BD" w:rsidRDefault="00D6315F" w:rsidP="006B0751">
      <w:pPr>
        <w:pStyle w:val="Paragraphedeliste"/>
        <w:numPr>
          <w:ilvl w:val="0"/>
          <w:numId w:val="127"/>
        </w:numPr>
        <w:tabs>
          <w:tab w:val="right" w:pos="666"/>
          <w:tab w:val="right" w:pos="7118"/>
        </w:tabs>
        <w:bidi/>
        <w:spacing w:line="276" w:lineRule="auto"/>
        <w:jc w:val="both"/>
        <w:rPr>
          <w:rFonts w:ascii="Sakkal Majalla" w:hAnsi="Sakkal Majalla" w:cs="Sakkal Majalla"/>
          <w:sz w:val="28"/>
          <w:szCs w:val="28"/>
          <w:lang w:bidi="ar-TN"/>
        </w:rPr>
      </w:pPr>
      <w:r w:rsidRPr="004724BD">
        <w:rPr>
          <w:rFonts w:ascii="Sakkal Majalla" w:hAnsi="Sakkal Majalla" w:cs="Sakkal Majalla" w:hint="cs"/>
          <w:sz w:val="28"/>
          <w:szCs w:val="28"/>
          <w:rtl/>
          <w:lang w:bidi="ar-TN"/>
        </w:rPr>
        <w:lastRenderedPageBreak/>
        <w:t>التنسيق مع دائرة الانتاج النباتي للنظر في امكانية غرس اصناف جديدة لتثبيت الاشغال المنجزة تكون مقبولة من قبل الفلاح و ذات مردودية مثل : الكبار و القطف.</w:t>
      </w:r>
    </w:p>
    <w:p w:rsidR="00D6315F" w:rsidRPr="00D6315F" w:rsidRDefault="00D6315F" w:rsidP="00D6315F">
      <w:pPr>
        <w:tabs>
          <w:tab w:val="right" w:pos="666"/>
          <w:tab w:val="right" w:pos="7118"/>
        </w:tabs>
        <w:bidi/>
        <w:spacing w:line="276" w:lineRule="auto"/>
        <w:jc w:val="both"/>
        <w:rPr>
          <w:rFonts w:ascii="Sakkal Majalla" w:hAnsi="Sakkal Majalla" w:cs="Sakkal Majalla"/>
          <w:sz w:val="28"/>
          <w:szCs w:val="28"/>
          <w:lang w:bidi="ar-TN"/>
        </w:rPr>
      </w:pPr>
    </w:p>
    <w:p w:rsidR="00D6315F" w:rsidRPr="004724BD" w:rsidRDefault="00D6315F" w:rsidP="006B0751">
      <w:pPr>
        <w:pStyle w:val="Paragraphedeliste"/>
        <w:numPr>
          <w:ilvl w:val="0"/>
          <w:numId w:val="126"/>
        </w:numPr>
        <w:tabs>
          <w:tab w:val="right" w:pos="666"/>
          <w:tab w:val="right" w:pos="7118"/>
        </w:tabs>
        <w:bidi/>
        <w:spacing w:line="276" w:lineRule="auto"/>
        <w:jc w:val="both"/>
        <w:rPr>
          <w:rFonts w:ascii="Sakkal Majalla" w:hAnsi="Sakkal Majalla" w:cs="Sakkal Majalla"/>
          <w:sz w:val="28"/>
          <w:szCs w:val="28"/>
          <w:lang w:bidi="ar-TN"/>
        </w:rPr>
      </w:pPr>
      <w:r w:rsidRPr="004724BD">
        <w:rPr>
          <w:rFonts w:ascii="Sakkal Majalla" w:hAnsi="Sakkal Majalla" w:cs="Sakkal Majalla" w:hint="cs"/>
          <w:sz w:val="28"/>
          <w:szCs w:val="28"/>
          <w:rtl/>
          <w:lang w:bidi="ar-TN"/>
        </w:rPr>
        <w:t>و قد تواصل هذه السنة و على مدة 4 سنوات أخرى تثمين البحيرات الجبلية و ذلك في إطار البرنامج الخصوصي للزياتين بالتعاون مع دائرة المناطق السقوية و دائرة الإنتاج النباتي  .</w:t>
      </w:r>
    </w:p>
    <w:p w:rsidR="00D6315F" w:rsidRPr="00D6315F" w:rsidRDefault="00D6315F" w:rsidP="006B0751">
      <w:pPr>
        <w:pStyle w:val="Paragraphedeliste"/>
        <w:numPr>
          <w:ilvl w:val="0"/>
          <w:numId w:val="126"/>
        </w:numPr>
        <w:tabs>
          <w:tab w:val="right" w:pos="666"/>
          <w:tab w:val="right" w:pos="7118"/>
        </w:tabs>
        <w:bidi/>
        <w:spacing w:line="276" w:lineRule="auto"/>
        <w:jc w:val="both"/>
        <w:rPr>
          <w:rFonts w:ascii="Sakkal Majalla" w:hAnsi="Sakkal Majalla" w:cs="Sakkal Majalla"/>
          <w:sz w:val="28"/>
          <w:szCs w:val="28"/>
          <w:lang w:bidi="ar-TN"/>
        </w:rPr>
      </w:pPr>
      <w:r w:rsidRPr="00D6315F">
        <w:rPr>
          <w:rFonts w:ascii="Sakkal Majalla" w:hAnsi="Sakkal Majalla" w:cs="Sakkal Majalla" w:hint="cs"/>
          <w:sz w:val="28"/>
          <w:szCs w:val="28"/>
          <w:rtl/>
          <w:lang w:bidi="ar-TN"/>
        </w:rPr>
        <w:t>و تجدر الإشارة إلى أن موسم الغراسات مازال متواصلا إلى غاية مارس 2017 .</w:t>
      </w:r>
    </w:p>
    <w:p w:rsidR="00D6315F" w:rsidRPr="00D6315F" w:rsidRDefault="00D6315F" w:rsidP="006B0751">
      <w:pPr>
        <w:pStyle w:val="Paragraphedeliste"/>
        <w:numPr>
          <w:ilvl w:val="0"/>
          <w:numId w:val="126"/>
        </w:numPr>
        <w:tabs>
          <w:tab w:val="right" w:pos="666"/>
          <w:tab w:val="right" w:pos="7118"/>
        </w:tabs>
        <w:bidi/>
        <w:spacing w:line="276" w:lineRule="auto"/>
        <w:jc w:val="both"/>
        <w:rPr>
          <w:rFonts w:ascii="Sakkal Majalla" w:hAnsi="Sakkal Majalla" w:cs="Sakkal Majalla"/>
          <w:sz w:val="28"/>
          <w:szCs w:val="28"/>
          <w:lang w:bidi="ar-TN"/>
        </w:rPr>
      </w:pPr>
      <w:r w:rsidRPr="00D6315F">
        <w:rPr>
          <w:rFonts w:ascii="Sakkal Majalla" w:hAnsi="Sakkal Majalla" w:cs="Sakkal Majalla" w:hint="cs"/>
          <w:sz w:val="28"/>
          <w:szCs w:val="28"/>
          <w:rtl/>
          <w:lang w:bidi="ar-TN"/>
        </w:rPr>
        <w:t>كما نلاحظ أن الاعتمادات المرصودة لا تفي بانجازات المحافظة على المياه و التربة .</w:t>
      </w:r>
    </w:p>
    <w:p w:rsidR="001E1A06" w:rsidRPr="00D6315F"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1E1A06" w:rsidRDefault="001E1A06" w:rsidP="001E1A06">
      <w:pPr>
        <w:tabs>
          <w:tab w:val="right" w:pos="666"/>
          <w:tab w:val="right" w:pos="7118"/>
        </w:tabs>
        <w:bidi/>
        <w:spacing w:line="276" w:lineRule="auto"/>
        <w:jc w:val="both"/>
        <w:rPr>
          <w:rFonts w:ascii="Sakkal Majalla" w:hAnsi="Sakkal Majalla" w:cs="Sakkal Majalla"/>
          <w:sz w:val="28"/>
          <w:szCs w:val="28"/>
          <w:lang w:bidi="ar-TN"/>
        </w:rPr>
      </w:pPr>
    </w:p>
    <w:p w:rsidR="00D6315F" w:rsidRDefault="00D6315F" w:rsidP="00D6315F">
      <w:pPr>
        <w:tabs>
          <w:tab w:val="right" w:pos="666"/>
          <w:tab w:val="right" w:pos="7118"/>
        </w:tabs>
        <w:bidi/>
        <w:spacing w:line="276" w:lineRule="auto"/>
        <w:jc w:val="both"/>
        <w:rPr>
          <w:rFonts w:ascii="Sakkal Majalla" w:hAnsi="Sakkal Majalla" w:cs="Sakkal Majalla"/>
          <w:sz w:val="28"/>
          <w:szCs w:val="28"/>
          <w:lang w:bidi="ar-TN"/>
        </w:rPr>
      </w:pPr>
    </w:p>
    <w:p w:rsidR="00E306AA" w:rsidRPr="00C84A58" w:rsidRDefault="00E306AA" w:rsidP="00E306AA">
      <w:pPr>
        <w:bidi/>
        <w:ind w:left="284" w:right="284"/>
        <w:rPr>
          <w:rFonts w:cs="Simplified Arabic"/>
          <w:sz w:val="26"/>
          <w:szCs w:val="26"/>
          <w:rtl/>
          <w:lang w:bidi="ar-TN"/>
        </w:rPr>
      </w:pPr>
    </w:p>
    <w:p w:rsidR="00E306AA" w:rsidRDefault="00E306AA" w:rsidP="00E306AA">
      <w:pPr>
        <w:bidi/>
        <w:jc w:val="center"/>
        <w:rPr>
          <w:rFonts w:ascii="Sakkal Majalla" w:hAnsi="Sakkal Majalla" w:cs="Sakkal Majalla"/>
          <w:sz w:val="144"/>
          <w:szCs w:val="144"/>
          <w:rtl/>
          <w:lang w:bidi="ar-TN"/>
        </w:rPr>
      </w:pPr>
    </w:p>
    <w:p w:rsidR="00E306AA" w:rsidRDefault="00E306AA" w:rsidP="00E306AA">
      <w:pPr>
        <w:bidi/>
        <w:jc w:val="center"/>
        <w:rPr>
          <w:rFonts w:ascii="Sakkal Majalla" w:hAnsi="Sakkal Majalla" w:cs="Sakkal Majalla"/>
          <w:sz w:val="144"/>
          <w:szCs w:val="144"/>
          <w:rtl/>
          <w:lang w:bidi="ar-TN"/>
        </w:rPr>
      </w:pPr>
    </w:p>
    <w:p w:rsidR="004724BD" w:rsidRDefault="004724BD" w:rsidP="00E306AA">
      <w:pPr>
        <w:bidi/>
        <w:jc w:val="center"/>
        <w:rPr>
          <w:rFonts w:ascii="Sakkal Majalla" w:hAnsi="Sakkal Majalla" w:cs="Sakkal Majalla"/>
          <w:sz w:val="144"/>
          <w:szCs w:val="144"/>
          <w:lang w:bidi="ar-TN"/>
        </w:rPr>
      </w:pPr>
    </w:p>
    <w:p w:rsidR="004724BD" w:rsidRDefault="004724BD" w:rsidP="004724BD">
      <w:pPr>
        <w:bidi/>
        <w:jc w:val="center"/>
        <w:rPr>
          <w:rFonts w:ascii="Sakkal Majalla" w:hAnsi="Sakkal Majalla" w:cs="Sakkal Majalla"/>
          <w:sz w:val="144"/>
          <w:szCs w:val="144"/>
          <w:lang w:bidi="ar-TN"/>
        </w:rPr>
      </w:pPr>
    </w:p>
    <w:p w:rsidR="004724BD" w:rsidRDefault="004724BD" w:rsidP="004724BD">
      <w:pPr>
        <w:bidi/>
        <w:jc w:val="center"/>
        <w:rPr>
          <w:rFonts w:ascii="Sakkal Majalla" w:hAnsi="Sakkal Majalla" w:cs="Sakkal Majalla"/>
          <w:sz w:val="144"/>
          <w:szCs w:val="144"/>
          <w:lang w:bidi="ar-TN"/>
        </w:rPr>
      </w:pPr>
    </w:p>
    <w:p w:rsidR="004724BD" w:rsidRDefault="004724BD" w:rsidP="004724BD">
      <w:pPr>
        <w:bidi/>
        <w:jc w:val="center"/>
        <w:rPr>
          <w:rFonts w:ascii="Sakkal Majalla" w:hAnsi="Sakkal Majalla" w:cs="Sakkal Majalla"/>
          <w:sz w:val="144"/>
          <w:szCs w:val="144"/>
          <w:lang w:bidi="ar-TN"/>
        </w:rPr>
      </w:pPr>
    </w:p>
    <w:p w:rsidR="00727C9A" w:rsidRDefault="00727C9A" w:rsidP="004724BD">
      <w:pPr>
        <w:bidi/>
        <w:jc w:val="center"/>
        <w:rPr>
          <w:rFonts w:ascii="Sakkal Majalla" w:hAnsi="Sakkal Majalla" w:cs="Sakkal Majalla"/>
          <w:sz w:val="144"/>
          <w:szCs w:val="144"/>
          <w:rtl/>
          <w:lang w:bidi="ar-TN"/>
        </w:rPr>
      </w:pPr>
    </w:p>
    <w:p w:rsidR="00727C9A" w:rsidRDefault="00727C9A" w:rsidP="00727C9A">
      <w:pPr>
        <w:bidi/>
        <w:jc w:val="center"/>
        <w:rPr>
          <w:rFonts w:ascii="Sakkal Majalla" w:hAnsi="Sakkal Majalla" w:cs="Sakkal Majalla"/>
          <w:sz w:val="144"/>
          <w:szCs w:val="144"/>
          <w:rtl/>
          <w:lang w:bidi="ar-TN"/>
        </w:rPr>
      </w:pPr>
    </w:p>
    <w:p w:rsidR="00E306AA" w:rsidRDefault="00E306AA" w:rsidP="00727C9A">
      <w:pPr>
        <w:bidi/>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التربة</w:t>
      </w:r>
    </w:p>
    <w:p w:rsidR="00E306AA" w:rsidRDefault="00E306AA" w:rsidP="00E306AA">
      <w:pPr>
        <w:bidi/>
        <w:rPr>
          <w:rFonts w:ascii="Sakkal Majalla" w:hAnsi="Sakkal Majalla" w:cs="Sakkal Majalla"/>
          <w:sz w:val="144"/>
          <w:szCs w:val="144"/>
          <w:rtl/>
          <w:lang w:bidi="ar-TN"/>
        </w:rPr>
      </w:pPr>
    </w:p>
    <w:p w:rsidR="00E306AA" w:rsidRDefault="00E306AA" w:rsidP="00E306AA">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4724BD" w:rsidRDefault="004724BD" w:rsidP="004724BD">
      <w:pPr>
        <w:bidi/>
        <w:rPr>
          <w:rFonts w:ascii="Sakkal Majalla" w:hAnsi="Sakkal Majalla" w:cs="Sakkal Majalla"/>
          <w:sz w:val="28"/>
          <w:szCs w:val="28"/>
          <w:lang w:bidi="ar-TN"/>
        </w:rPr>
      </w:pPr>
    </w:p>
    <w:p w:rsidR="00E306AA" w:rsidRPr="001F591C" w:rsidRDefault="00E306AA" w:rsidP="006B0751">
      <w:pPr>
        <w:pStyle w:val="Paragraphedeliste"/>
        <w:numPr>
          <w:ilvl w:val="0"/>
          <w:numId w:val="75"/>
        </w:num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المخبر الجهوي لتحليل التربة</w:t>
      </w:r>
    </w:p>
    <w:p w:rsidR="00E306AA"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Pr>
          <w:rFonts w:cs="Arabic Transparent" w:hint="cs"/>
          <w:sz w:val="32"/>
          <w:szCs w:val="32"/>
          <w:rtl/>
          <w:lang w:bidi="ar-TN"/>
        </w:rPr>
        <w:tab/>
      </w:r>
      <w:r w:rsidRPr="002D1853">
        <w:rPr>
          <w:rFonts w:ascii="Sakkal Majalla" w:hAnsi="Sakkal Majalla" w:cs="Sakkal Majalla" w:hint="cs"/>
          <w:sz w:val="28"/>
          <w:szCs w:val="28"/>
          <w:rtl/>
          <w:lang w:bidi="ar-TN"/>
        </w:rPr>
        <w:t xml:space="preserve">    يقوم المخبرالجهوي لتحليل التربة التابع للمندوبية الجهوية للتنمية الفلاحية بزغوان بتقديم خدمات لفائدة الفلاحين والباعثين الشبان وشركات الاحياء والمشاريع الفلاحية الجهوية بانجازالعديد من التحاليل الفيزيائية والكيميائية للتربـة  الاهم بالنسبة للميدان الفلاحي، كما يتم القيام بالتحاليل الفوسفاطية والعضوية لفائدة مزارعي الحبوب . </w:t>
      </w:r>
    </w:p>
    <w:p w:rsidR="00E306AA" w:rsidRPr="002D1853" w:rsidRDefault="00E306AA" w:rsidP="006B0751">
      <w:pPr>
        <w:pStyle w:val="Paragraphedeliste"/>
        <w:numPr>
          <w:ilvl w:val="0"/>
          <w:numId w:val="75"/>
        </w:numPr>
        <w:tabs>
          <w:tab w:val="right" w:pos="666"/>
          <w:tab w:val="right" w:pos="7118"/>
        </w:tabs>
        <w:bidi/>
        <w:spacing w:line="276" w:lineRule="auto"/>
        <w:jc w:val="both"/>
        <w:rPr>
          <w:rFonts w:ascii="Sakkal Majalla" w:hAnsi="Sakkal Majalla" w:cs="Sakkal Majalla"/>
          <w:b/>
          <w:bCs/>
          <w:sz w:val="32"/>
          <w:szCs w:val="32"/>
          <w:lang w:bidi="ar-TN"/>
        </w:rPr>
      </w:pPr>
      <w:r w:rsidRPr="002D1853">
        <w:rPr>
          <w:rFonts w:ascii="Sakkal Majalla" w:hAnsi="Sakkal Majalla" w:cs="Sakkal Majalla" w:hint="cs"/>
          <w:b/>
          <w:bCs/>
          <w:sz w:val="32"/>
          <w:szCs w:val="32"/>
          <w:rtl/>
          <w:lang w:bidi="ar-TN"/>
        </w:rPr>
        <w:t>دراسة و جرد الاراضي</w:t>
      </w:r>
    </w:p>
    <w:p w:rsidR="00E306AA" w:rsidRPr="0082723B" w:rsidRDefault="0082723B" w:rsidP="0082723B">
      <w:pPr>
        <w:tabs>
          <w:tab w:val="right" w:pos="666"/>
          <w:tab w:val="right" w:pos="7118"/>
        </w:tabs>
        <w:bidi/>
        <w:spacing w:line="276" w:lineRule="auto"/>
        <w:ind w:left="360"/>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1.2. </w:t>
      </w:r>
      <w:r w:rsidR="00E306AA" w:rsidRPr="0082723B">
        <w:rPr>
          <w:rFonts w:ascii="Sakkal Majalla" w:hAnsi="Sakkal Majalla" w:cs="Sakkal Majalla" w:hint="cs"/>
          <w:b/>
          <w:bCs/>
          <w:sz w:val="32"/>
          <w:szCs w:val="32"/>
          <w:rtl/>
          <w:lang w:bidi="ar-TN"/>
        </w:rPr>
        <w:t>إختبار وتحليل التربة</w:t>
      </w:r>
    </w:p>
    <w:p w:rsidR="00E306AA" w:rsidRDefault="00E306AA" w:rsidP="00E306AA">
      <w:pPr>
        <w:bidi/>
        <w:spacing w:line="360" w:lineRule="auto"/>
        <w:rPr>
          <w:rFonts w:ascii="Sakkal Majalla" w:hAnsi="Sakkal Majalla" w:cs="Sakkal Majalla"/>
          <w:b/>
          <w:bCs/>
          <w:sz w:val="32"/>
          <w:szCs w:val="32"/>
          <w:rtl/>
          <w:lang w:bidi="ar-TN"/>
        </w:rPr>
      </w:pPr>
      <w:r>
        <w:rPr>
          <w:rFonts w:cs="Arabic Transparent" w:hint="cs"/>
          <w:b/>
          <w:bCs/>
          <w:i/>
          <w:iCs/>
          <w:sz w:val="40"/>
          <w:szCs w:val="40"/>
          <w:rtl/>
          <w:lang w:bidi="ar-TN"/>
        </w:rPr>
        <w:t xml:space="preserve">* </w:t>
      </w:r>
      <w:r w:rsidRPr="002D1853">
        <w:rPr>
          <w:rFonts w:ascii="Sakkal Majalla" w:hAnsi="Sakkal Majalla" w:cs="Sakkal Majalla" w:hint="cs"/>
          <w:b/>
          <w:bCs/>
          <w:sz w:val="32"/>
          <w:szCs w:val="32"/>
          <w:rtl/>
          <w:lang w:bidi="ar-TN"/>
        </w:rPr>
        <w:t>الإختبارات</w:t>
      </w:r>
    </w:p>
    <w:p w:rsidR="00E306AA" w:rsidRPr="002D1853" w:rsidRDefault="00E306AA" w:rsidP="00E306AA">
      <w:pPr>
        <w:bidi/>
        <w:spacing w:line="360" w:lineRule="auto"/>
        <w:jc w:val="both"/>
        <w:rPr>
          <w:rFonts w:ascii="Sakkal Majalla" w:hAnsi="Sakkal Majalla" w:cs="Sakkal Majalla"/>
          <w:sz w:val="28"/>
          <w:szCs w:val="28"/>
          <w:rtl/>
          <w:lang w:bidi="ar-TN"/>
        </w:rPr>
      </w:pPr>
      <w:r w:rsidRPr="002D1853">
        <w:rPr>
          <w:rFonts w:ascii="Sakkal Majalla" w:hAnsi="Sakkal Majalla" w:cs="Sakkal Majalla" w:hint="cs"/>
          <w:sz w:val="28"/>
          <w:szCs w:val="28"/>
          <w:rtl/>
          <w:lang w:bidi="ar-TN"/>
        </w:rPr>
        <w:t xml:space="preserve"> تنجز هذه العملية لتشخيص التربة و تحديد امكانيات استغلالها الفلاحي و ملائمتها للزراعات  و هذا النوع من       الإختبارات يمثل المحور الأساسي للتنمية الفلاحية لما يوفره مــن نصائح و تأطير للفلاحيــن والمستثمرين في الميدان الفلاحي. عادة ما تكون هــذه الإختبارات متممة بتحليل الخصائص الفزيائيــة (والكميائيــةالقوام، نسبة الملوحة، نسبة الكلس الكلي، نسبة الكلس الفعال ... ).</w:t>
      </w:r>
    </w:p>
    <w:p w:rsidR="00E306AA" w:rsidRPr="002D1853"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2D1853">
        <w:rPr>
          <w:rFonts w:ascii="Sakkal Majalla" w:hAnsi="Sakkal Majalla" w:cs="Sakkal Majalla"/>
          <w:sz w:val="28"/>
          <w:szCs w:val="28"/>
          <w:lang w:bidi="ar-TN"/>
        </w:rPr>
        <w:t>*</w:t>
      </w:r>
      <w:r w:rsidRPr="002D1853">
        <w:rPr>
          <w:rFonts w:ascii="Sakkal Majalla" w:hAnsi="Sakkal Majalla" w:cs="Sakkal Majalla" w:hint="cs"/>
          <w:sz w:val="28"/>
          <w:szCs w:val="28"/>
          <w:rtl/>
          <w:lang w:bidi="ar-TN"/>
        </w:rPr>
        <w:t xml:space="preserve"> الجــدول التالـي يعطـي توزيعهـم الجغرافـي حسب المعتمديــات.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8"/>
        <w:gridCol w:w="984"/>
        <w:gridCol w:w="1050"/>
        <w:gridCol w:w="1398"/>
        <w:gridCol w:w="1120"/>
        <w:gridCol w:w="993"/>
        <w:gridCol w:w="897"/>
        <w:gridCol w:w="1790"/>
      </w:tblGrid>
      <w:tr w:rsidR="00E306AA" w:rsidTr="0082723B">
        <w:tc>
          <w:tcPr>
            <w:tcW w:w="531" w:type="pct"/>
          </w:tcPr>
          <w:p w:rsidR="00E306AA" w:rsidRPr="002D1853" w:rsidRDefault="00E306AA" w:rsidP="00E306AA">
            <w:pPr>
              <w:jc w:val="center"/>
              <w:rPr>
                <w:rFonts w:ascii="Sakkal Majalla" w:eastAsia="Arial Unicode MS" w:hAnsi="Sakkal Majalla" w:cs="Sakkal Majalla"/>
                <w:lang w:bidi="ar-TN"/>
              </w:rPr>
            </w:pPr>
            <w:r w:rsidRPr="002D1853">
              <w:rPr>
                <w:rFonts w:ascii="Sakkal Majalla" w:eastAsia="Arial Unicode MS" w:hAnsi="Sakkal Majalla" w:cs="Sakkal Majalla" w:hint="cs"/>
                <w:rtl/>
                <w:lang w:bidi="ar-TN"/>
              </w:rPr>
              <w:t>الجملة</w:t>
            </w:r>
          </w:p>
        </w:tc>
        <w:tc>
          <w:tcPr>
            <w:tcW w:w="534" w:type="pct"/>
          </w:tcPr>
          <w:p w:rsidR="00E306AA" w:rsidRPr="002D1853" w:rsidRDefault="00E306AA"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صواف</w:t>
            </w:r>
          </w:p>
        </w:tc>
        <w:tc>
          <w:tcPr>
            <w:tcW w:w="570" w:type="pct"/>
          </w:tcPr>
          <w:p w:rsidR="00E306AA" w:rsidRPr="002D1853" w:rsidRDefault="00E306AA" w:rsidP="00E306AA">
            <w:pPr>
              <w:jc w:val="center"/>
              <w:rPr>
                <w:rFonts w:ascii="Sakkal Majalla" w:eastAsia="Arial Unicode MS" w:hAnsi="Sakkal Majalla" w:cs="Sakkal Majalla"/>
                <w:lang w:bidi="ar-TN"/>
              </w:rPr>
            </w:pPr>
            <w:r w:rsidRPr="002D1853">
              <w:rPr>
                <w:rFonts w:ascii="Sakkal Majalla" w:eastAsia="Arial Unicode MS" w:hAnsi="Sakkal Majalla" w:cs="Sakkal Majalla" w:hint="cs"/>
                <w:rtl/>
                <w:lang w:bidi="ar-TN"/>
              </w:rPr>
              <w:t>الناظور</w:t>
            </w:r>
          </w:p>
        </w:tc>
        <w:tc>
          <w:tcPr>
            <w:tcW w:w="759" w:type="pct"/>
          </w:tcPr>
          <w:p w:rsidR="00E306AA" w:rsidRPr="002D1853" w:rsidRDefault="00E306AA" w:rsidP="00E306AA">
            <w:pPr>
              <w:pStyle w:val="Titre6"/>
              <w:bidi w:val="0"/>
              <w:jc w:val="center"/>
              <w:rPr>
                <w:rFonts w:ascii="Sakkal Majalla" w:eastAsia="Arial Unicode MS" w:hAnsi="Sakkal Majalla" w:cs="Sakkal Majalla"/>
                <w:szCs w:val="24"/>
                <w:lang w:bidi="ar-TN"/>
              </w:rPr>
            </w:pPr>
            <w:r w:rsidRPr="002D1853">
              <w:rPr>
                <w:rFonts w:ascii="Sakkal Majalla" w:eastAsia="Arial Unicode MS" w:hAnsi="Sakkal Majalla" w:cs="Sakkal Majalla" w:hint="cs"/>
                <w:szCs w:val="24"/>
                <w:rtl/>
                <w:lang w:bidi="ar-TN"/>
              </w:rPr>
              <w:t>بئر مشارقة</w:t>
            </w:r>
          </w:p>
        </w:tc>
        <w:tc>
          <w:tcPr>
            <w:tcW w:w="608" w:type="pct"/>
          </w:tcPr>
          <w:p w:rsidR="00E306AA" w:rsidRPr="002D1853" w:rsidRDefault="00E306AA" w:rsidP="00E306AA">
            <w:pPr>
              <w:jc w:val="center"/>
              <w:rPr>
                <w:rFonts w:ascii="Sakkal Majalla" w:eastAsia="Arial Unicode MS" w:hAnsi="Sakkal Majalla" w:cs="Sakkal Majalla"/>
                <w:lang w:bidi="ar-TN"/>
              </w:rPr>
            </w:pPr>
            <w:r w:rsidRPr="002D1853">
              <w:rPr>
                <w:rFonts w:ascii="Sakkal Majalla" w:eastAsia="Arial Unicode MS" w:hAnsi="Sakkal Majalla" w:cs="Sakkal Majalla" w:hint="cs"/>
                <w:rtl/>
                <w:lang w:bidi="ar-TN"/>
              </w:rPr>
              <w:t>الفحص</w:t>
            </w:r>
          </w:p>
        </w:tc>
        <w:tc>
          <w:tcPr>
            <w:tcW w:w="539" w:type="pct"/>
          </w:tcPr>
          <w:p w:rsidR="00E306AA" w:rsidRPr="002D1853" w:rsidRDefault="00E306AA" w:rsidP="00E306AA">
            <w:pPr>
              <w:pStyle w:val="Titre6"/>
              <w:bidi w:val="0"/>
              <w:jc w:val="center"/>
              <w:rPr>
                <w:rFonts w:ascii="Sakkal Majalla" w:eastAsia="Arial Unicode MS" w:hAnsi="Sakkal Majalla" w:cs="Sakkal Majalla"/>
                <w:szCs w:val="24"/>
                <w:rtl/>
                <w:lang w:bidi="ar-TN"/>
              </w:rPr>
            </w:pPr>
            <w:r w:rsidRPr="002D1853">
              <w:rPr>
                <w:rFonts w:ascii="Sakkal Majalla" w:eastAsia="Arial Unicode MS" w:hAnsi="Sakkal Majalla" w:cs="Sakkal Majalla" w:hint="cs"/>
                <w:szCs w:val="24"/>
                <w:rtl/>
                <w:lang w:bidi="ar-TN"/>
              </w:rPr>
              <w:t>الزريبة</w:t>
            </w:r>
          </w:p>
        </w:tc>
        <w:tc>
          <w:tcPr>
            <w:tcW w:w="487" w:type="pct"/>
          </w:tcPr>
          <w:p w:rsidR="00E306AA" w:rsidRPr="002D1853" w:rsidRDefault="00E306AA"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زغوان</w:t>
            </w:r>
          </w:p>
        </w:tc>
        <w:tc>
          <w:tcPr>
            <w:tcW w:w="972" w:type="pct"/>
          </w:tcPr>
          <w:p w:rsidR="00E306AA" w:rsidRPr="002D1853" w:rsidRDefault="00E306AA" w:rsidP="00E306AA">
            <w:pPr>
              <w:jc w:val="center"/>
              <w:rPr>
                <w:rFonts w:ascii="Sakkal Majalla" w:eastAsia="Arial Unicode MS" w:hAnsi="Sakkal Majalla" w:cs="Sakkal Majalla"/>
                <w:lang w:bidi="ar-TN"/>
              </w:rPr>
            </w:pPr>
          </w:p>
        </w:tc>
      </w:tr>
      <w:tr w:rsidR="0082723B" w:rsidTr="0082723B">
        <w:tc>
          <w:tcPr>
            <w:tcW w:w="531"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47</w:t>
            </w:r>
          </w:p>
        </w:tc>
        <w:tc>
          <w:tcPr>
            <w:tcW w:w="534"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2</w:t>
            </w:r>
          </w:p>
        </w:tc>
        <w:tc>
          <w:tcPr>
            <w:tcW w:w="570"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3</w:t>
            </w:r>
          </w:p>
        </w:tc>
        <w:tc>
          <w:tcPr>
            <w:tcW w:w="75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11</w:t>
            </w:r>
          </w:p>
        </w:tc>
        <w:tc>
          <w:tcPr>
            <w:tcW w:w="608"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 xml:space="preserve">      </w:t>
            </w:r>
            <w:r w:rsidRPr="0082723B">
              <w:rPr>
                <w:rFonts w:ascii="Sakkal Majalla" w:eastAsia="Arial Unicode MS" w:hAnsi="Sakkal Majalla" w:cs="Sakkal Majalla" w:hint="cs"/>
                <w:rtl/>
                <w:lang w:bidi="ar-TN"/>
              </w:rPr>
              <w:t>8</w:t>
            </w:r>
          </w:p>
        </w:tc>
        <w:tc>
          <w:tcPr>
            <w:tcW w:w="53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5</w:t>
            </w:r>
          </w:p>
        </w:tc>
        <w:tc>
          <w:tcPr>
            <w:tcW w:w="487"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18</w:t>
            </w:r>
          </w:p>
        </w:tc>
        <w:tc>
          <w:tcPr>
            <w:tcW w:w="972" w:type="pct"/>
          </w:tcPr>
          <w:p w:rsidR="0082723B" w:rsidRPr="002D1853" w:rsidRDefault="0082723B"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الـعـدد</w:t>
            </w:r>
          </w:p>
        </w:tc>
      </w:tr>
      <w:tr w:rsidR="0082723B" w:rsidTr="0082723B">
        <w:tc>
          <w:tcPr>
            <w:tcW w:w="531"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1245</w:t>
            </w:r>
          </w:p>
        </w:tc>
        <w:tc>
          <w:tcPr>
            <w:tcW w:w="534"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33</w:t>
            </w:r>
            <w:r w:rsidRPr="0082723B">
              <w:rPr>
                <w:rFonts w:ascii="Sakkal Majalla" w:eastAsia="Arial Unicode MS" w:hAnsi="Sakkal Majalla" w:cs="Sakkal Majalla" w:hint="cs"/>
                <w:rtl/>
                <w:lang w:bidi="ar-TN"/>
              </w:rPr>
              <w:t xml:space="preserve"> </w:t>
            </w:r>
          </w:p>
        </w:tc>
        <w:tc>
          <w:tcPr>
            <w:tcW w:w="570"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58</w:t>
            </w:r>
          </w:p>
        </w:tc>
        <w:tc>
          <w:tcPr>
            <w:tcW w:w="75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116</w:t>
            </w:r>
          </w:p>
        </w:tc>
        <w:tc>
          <w:tcPr>
            <w:tcW w:w="608" w:type="pct"/>
          </w:tcPr>
          <w:p w:rsidR="0082723B" w:rsidRPr="0082723B" w:rsidRDefault="0082723B" w:rsidP="0082723B">
            <w:pPr>
              <w:rPr>
                <w:rFonts w:ascii="Sakkal Majalla" w:eastAsia="Arial Unicode MS" w:hAnsi="Sakkal Majalla" w:cs="Sakkal Majalla"/>
                <w:lang w:bidi="ar-TN"/>
              </w:rPr>
            </w:pPr>
            <w:r w:rsidRPr="0082723B">
              <w:rPr>
                <w:rFonts w:ascii="Sakkal Majalla" w:eastAsia="Arial Unicode MS" w:hAnsi="Sakkal Majalla" w:cs="Sakkal Majalla"/>
                <w:lang w:bidi="ar-TN"/>
              </w:rPr>
              <w:t xml:space="preserve">193     </w:t>
            </w:r>
          </w:p>
        </w:tc>
        <w:tc>
          <w:tcPr>
            <w:tcW w:w="53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21</w:t>
            </w:r>
          </w:p>
        </w:tc>
        <w:tc>
          <w:tcPr>
            <w:tcW w:w="487"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824</w:t>
            </w:r>
          </w:p>
        </w:tc>
        <w:tc>
          <w:tcPr>
            <w:tcW w:w="972" w:type="pct"/>
          </w:tcPr>
          <w:p w:rsidR="0082723B" w:rsidRPr="002D1853" w:rsidRDefault="0082723B"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المساحة (هك)</w:t>
            </w:r>
          </w:p>
        </w:tc>
      </w:tr>
    </w:tbl>
    <w:p w:rsidR="00E306AA" w:rsidRDefault="00E306AA" w:rsidP="00E306AA">
      <w:pPr>
        <w:bidi/>
        <w:spacing w:line="360" w:lineRule="auto"/>
        <w:jc w:val="both"/>
        <w:rPr>
          <w:rFonts w:cs="Arabic Transparent"/>
          <w:rtl/>
        </w:rPr>
      </w:pPr>
    </w:p>
    <w:p w:rsidR="00E306AA" w:rsidRPr="0082723B" w:rsidRDefault="00E306AA" w:rsidP="006B0751">
      <w:pPr>
        <w:pStyle w:val="Paragraphedeliste"/>
        <w:numPr>
          <w:ilvl w:val="1"/>
          <w:numId w:val="41"/>
        </w:numPr>
        <w:tabs>
          <w:tab w:val="right" w:pos="666"/>
          <w:tab w:val="right" w:pos="7118"/>
        </w:tabs>
        <w:bidi/>
        <w:spacing w:line="276" w:lineRule="auto"/>
        <w:jc w:val="both"/>
        <w:rPr>
          <w:rFonts w:ascii="Sakkal Majalla" w:hAnsi="Sakkal Majalla" w:cs="Sakkal Majalla"/>
          <w:b/>
          <w:bCs/>
          <w:sz w:val="32"/>
          <w:szCs w:val="32"/>
          <w:rtl/>
          <w:lang w:bidi="ar-TN"/>
        </w:rPr>
      </w:pPr>
      <w:r w:rsidRPr="0082723B">
        <w:rPr>
          <w:rFonts w:ascii="Sakkal Majalla" w:hAnsi="Sakkal Majalla" w:cs="Sakkal Majalla" w:hint="cs"/>
          <w:b/>
          <w:bCs/>
          <w:sz w:val="32"/>
          <w:szCs w:val="32"/>
          <w:rtl/>
          <w:lang w:bidi="ar-TN"/>
        </w:rPr>
        <w:t>التحاليل المعمقة:</w:t>
      </w:r>
    </w:p>
    <w:p w:rsidR="00E306AA" w:rsidRPr="002D1853" w:rsidRDefault="00E306AA" w:rsidP="00E306AA">
      <w:pPr>
        <w:bidi/>
        <w:spacing w:line="360" w:lineRule="auto"/>
        <w:jc w:val="both"/>
        <w:rPr>
          <w:rFonts w:ascii="Sakkal Majalla" w:hAnsi="Sakkal Majalla" w:cs="Sakkal Majalla"/>
          <w:sz w:val="28"/>
          <w:szCs w:val="28"/>
          <w:rtl/>
          <w:lang w:bidi="ar-TN"/>
        </w:rPr>
      </w:pPr>
      <w:r w:rsidRPr="002D1853">
        <w:rPr>
          <w:rFonts w:ascii="Sakkal Majalla" w:hAnsi="Sakkal Majalla" w:cs="Sakkal Majalla" w:hint="cs"/>
          <w:sz w:val="28"/>
          <w:szCs w:val="28"/>
          <w:rtl/>
          <w:lang w:bidi="ar-TN"/>
        </w:rPr>
        <w:t xml:space="preserve">   تكون هـذه الاختبارات متممـة بتحليل الخصائص الفزيائيـة والكميائيـة ( القوائم ، نسبة الملوحة، نسبة الكلس الكلي، نسبة الكلس الفعال...)</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8"/>
        <w:gridCol w:w="984"/>
        <w:gridCol w:w="1050"/>
        <w:gridCol w:w="1398"/>
        <w:gridCol w:w="1120"/>
        <w:gridCol w:w="993"/>
        <w:gridCol w:w="897"/>
        <w:gridCol w:w="1790"/>
      </w:tblGrid>
      <w:tr w:rsidR="00E306AA" w:rsidTr="0082723B">
        <w:tc>
          <w:tcPr>
            <w:tcW w:w="531" w:type="pct"/>
          </w:tcPr>
          <w:p w:rsidR="00E306AA" w:rsidRPr="002D1853" w:rsidRDefault="00E306AA" w:rsidP="00E306AA">
            <w:pPr>
              <w:jc w:val="center"/>
              <w:rPr>
                <w:rFonts w:ascii="Sakkal Majalla" w:eastAsia="Arial Unicode MS" w:hAnsi="Sakkal Majalla" w:cs="Sakkal Majalla"/>
                <w:lang w:bidi="ar-TN"/>
              </w:rPr>
            </w:pPr>
            <w:r w:rsidRPr="002D1853">
              <w:rPr>
                <w:rFonts w:ascii="Sakkal Majalla" w:eastAsia="Arial Unicode MS" w:hAnsi="Sakkal Majalla" w:cs="Sakkal Majalla" w:hint="cs"/>
                <w:rtl/>
                <w:lang w:bidi="ar-TN"/>
              </w:rPr>
              <w:t>الجملة</w:t>
            </w:r>
          </w:p>
        </w:tc>
        <w:tc>
          <w:tcPr>
            <w:tcW w:w="534" w:type="pct"/>
          </w:tcPr>
          <w:p w:rsidR="00E306AA" w:rsidRPr="002D1853" w:rsidRDefault="00E306AA"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صواف</w:t>
            </w:r>
          </w:p>
        </w:tc>
        <w:tc>
          <w:tcPr>
            <w:tcW w:w="570" w:type="pct"/>
          </w:tcPr>
          <w:p w:rsidR="00E306AA" w:rsidRPr="002D1853" w:rsidRDefault="00E306AA" w:rsidP="00E306AA">
            <w:pPr>
              <w:jc w:val="center"/>
              <w:rPr>
                <w:rFonts w:ascii="Sakkal Majalla" w:eastAsia="Arial Unicode MS" w:hAnsi="Sakkal Majalla" w:cs="Sakkal Majalla"/>
                <w:lang w:bidi="ar-TN"/>
              </w:rPr>
            </w:pPr>
            <w:r w:rsidRPr="002D1853">
              <w:rPr>
                <w:rFonts w:ascii="Sakkal Majalla" w:eastAsia="Arial Unicode MS" w:hAnsi="Sakkal Majalla" w:cs="Sakkal Majalla" w:hint="cs"/>
                <w:rtl/>
                <w:lang w:bidi="ar-TN"/>
              </w:rPr>
              <w:t>الناظور</w:t>
            </w:r>
          </w:p>
        </w:tc>
        <w:tc>
          <w:tcPr>
            <w:tcW w:w="759" w:type="pct"/>
          </w:tcPr>
          <w:p w:rsidR="00E306AA" w:rsidRPr="002D1853" w:rsidRDefault="00E306AA" w:rsidP="00E306AA">
            <w:pPr>
              <w:pStyle w:val="Titre6"/>
              <w:bidi w:val="0"/>
              <w:rPr>
                <w:rFonts w:ascii="Sakkal Majalla" w:eastAsia="Arial Unicode MS" w:hAnsi="Sakkal Majalla" w:cs="Sakkal Majalla"/>
                <w:szCs w:val="24"/>
                <w:lang w:bidi="ar-TN"/>
              </w:rPr>
            </w:pPr>
            <w:r w:rsidRPr="002D1853">
              <w:rPr>
                <w:rFonts w:ascii="Sakkal Majalla" w:eastAsia="Arial Unicode MS" w:hAnsi="Sakkal Majalla" w:cs="Sakkal Majalla" w:hint="cs"/>
                <w:szCs w:val="24"/>
                <w:rtl/>
                <w:lang w:bidi="ar-TN"/>
              </w:rPr>
              <w:t>بئر مشارقة</w:t>
            </w:r>
          </w:p>
        </w:tc>
        <w:tc>
          <w:tcPr>
            <w:tcW w:w="608" w:type="pct"/>
          </w:tcPr>
          <w:p w:rsidR="00E306AA" w:rsidRPr="002D1853" w:rsidRDefault="00E306AA" w:rsidP="00E306AA">
            <w:pPr>
              <w:jc w:val="center"/>
              <w:rPr>
                <w:rFonts w:ascii="Sakkal Majalla" w:eastAsia="Arial Unicode MS" w:hAnsi="Sakkal Majalla" w:cs="Sakkal Majalla"/>
                <w:lang w:bidi="ar-TN"/>
              </w:rPr>
            </w:pPr>
            <w:r w:rsidRPr="002D1853">
              <w:rPr>
                <w:rFonts w:ascii="Sakkal Majalla" w:eastAsia="Arial Unicode MS" w:hAnsi="Sakkal Majalla" w:cs="Sakkal Majalla" w:hint="cs"/>
                <w:rtl/>
                <w:lang w:bidi="ar-TN"/>
              </w:rPr>
              <w:t>الفحص</w:t>
            </w:r>
          </w:p>
        </w:tc>
        <w:tc>
          <w:tcPr>
            <w:tcW w:w="539" w:type="pct"/>
          </w:tcPr>
          <w:p w:rsidR="00E306AA" w:rsidRPr="002D1853" w:rsidRDefault="00E306AA" w:rsidP="00E306AA">
            <w:pPr>
              <w:pStyle w:val="Titre6"/>
              <w:bidi w:val="0"/>
              <w:rPr>
                <w:rFonts w:ascii="Sakkal Majalla" w:eastAsia="Arial Unicode MS" w:hAnsi="Sakkal Majalla" w:cs="Sakkal Majalla"/>
                <w:szCs w:val="24"/>
                <w:rtl/>
                <w:lang w:bidi="ar-TN"/>
              </w:rPr>
            </w:pPr>
            <w:r w:rsidRPr="002D1853">
              <w:rPr>
                <w:rFonts w:ascii="Sakkal Majalla" w:eastAsia="Arial Unicode MS" w:hAnsi="Sakkal Majalla" w:cs="Sakkal Majalla" w:hint="cs"/>
                <w:szCs w:val="24"/>
                <w:rtl/>
                <w:lang w:bidi="ar-TN"/>
              </w:rPr>
              <w:t>الزريبة</w:t>
            </w:r>
          </w:p>
        </w:tc>
        <w:tc>
          <w:tcPr>
            <w:tcW w:w="487" w:type="pct"/>
          </w:tcPr>
          <w:p w:rsidR="00E306AA" w:rsidRPr="002D1853" w:rsidRDefault="00E306AA"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زغوان</w:t>
            </w:r>
          </w:p>
        </w:tc>
        <w:tc>
          <w:tcPr>
            <w:tcW w:w="972" w:type="pct"/>
          </w:tcPr>
          <w:p w:rsidR="00E306AA" w:rsidRPr="002D1853" w:rsidRDefault="00E306AA" w:rsidP="00E306AA">
            <w:pPr>
              <w:jc w:val="center"/>
              <w:rPr>
                <w:rFonts w:ascii="Sakkal Majalla" w:eastAsia="Arial Unicode MS" w:hAnsi="Sakkal Majalla" w:cs="Sakkal Majalla"/>
                <w:lang w:bidi="ar-TN"/>
              </w:rPr>
            </w:pPr>
          </w:p>
        </w:tc>
      </w:tr>
      <w:tr w:rsidR="0082723B" w:rsidTr="0082723B">
        <w:tc>
          <w:tcPr>
            <w:tcW w:w="531"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47</w:t>
            </w:r>
          </w:p>
        </w:tc>
        <w:tc>
          <w:tcPr>
            <w:tcW w:w="534"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2</w:t>
            </w:r>
          </w:p>
        </w:tc>
        <w:tc>
          <w:tcPr>
            <w:tcW w:w="570"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3</w:t>
            </w:r>
          </w:p>
        </w:tc>
        <w:tc>
          <w:tcPr>
            <w:tcW w:w="75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11</w:t>
            </w:r>
          </w:p>
        </w:tc>
        <w:tc>
          <w:tcPr>
            <w:tcW w:w="608"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8</w:t>
            </w:r>
          </w:p>
        </w:tc>
        <w:tc>
          <w:tcPr>
            <w:tcW w:w="53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5</w:t>
            </w:r>
          </w:p>
        </w:tc>
        <w:tc>
          <w:tcPr>
            <w:tcW w:w="487"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18</w:t>
            </w:r>
          </w:p>
        </w:tc>
        <w:tc>
          <w:tcPr>
            <w:tcW w:w="972" w:type="pct"/>
          </w:tcPr>
          <w:p w:rsidR="0082723B" w:rsidRPr="002D1853" w:rsidRDefault="0082723B"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عـدد المطالب</w:t>
            </w:r>
          </w:p>
        </w:tc>
      </w:tr>
      <w:tr w:rsidR="0082723B" w:rsidTr="0082723B">
        <w:tc>
          <w:tcPr>
            <w:tcW w:w="531"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171</w:t>
            </w:r>
          </w:p>
        </w:tc>
        <w:tc>
          <w:tcPr>
            <w:tcW w:w="534"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hint="cs"/>
                <w:rtl/>
                <w:lang w:bidi="ar-TN"/>
              </w:rPr>
              <w:t>8</w:t>
            </w:r>
          </w:p>
        </w:tc>
        <w:tc>
          <w:tcPr>
            <w:tcW w:w="570"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15</w:t>
            </w:r>
          </w:p>
        </w:tc>
        <w:tc>
          <w:tcPr>
            <w:tcW w:w="759"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42</w:t>
            </w:r>
          </w:p>
        </w:tc>
        <w:tc>
          <w:tcPr>
            <w:tcW w:w="608"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35</w:t>
            </w:r>
          </w:p>
        </w:tc>
        <w:tc>
          <w:tcPr>
            <w:tcW w:w="539"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16</w:t>
            </w:r>
          </w:p>
        </w:tc>
        <w:tc>
          <w:tcPr>
            <w:tcW w:w="487"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55</w:t>
            </w:r>
          </w:p>
        </w:tc>
        <w:tc>
          <w:tcPr>
            <w:tcW w:w="972" w:type="pct"/>
          </w:tcPr>
          <w:p w:rsidR="0082723B" w:rsidRPr="002D1853" w:rsidRDefault="0082723B"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عدد العينات</w:t>
            </w:r>
          </w:p>
        </w:tc>
      </w:tr>
      <w:tr w:rsidR="0082723B" w:rsidTr="0082723B">
        <w:tc>
          <w:tcPr>
            <w:tcW w:w="531"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1733</w:t>
            </w:r>
          </w:p>
        </w:tc>
        <w:tc>
          <w:tcPr>
            <w:tcW w:w="534" w:type="pct"/>
          </w:tcPr>
          <w:p w:rsidR="0082723B" w:rsidRPr="0082723B" w:rsidRDefault="0082723B" w:rsidP="0082723B">
            <w:pPr>
              <w:jc w:val="center"/>
              <w:rPr>
                <w:rFonts w:ascii="Sakkal Majalla" w:eastAsia="Arial Unicode MS" w:hAnsi="Sakkal Majalla" w:cs="Sakkal Majalla"/>
                <w:rtl/>
                <w:lang w:bidi="ar-TN"/>
              </w:rPr>
            </w:pPr>
            <w:r w:rsidRPr="0082723B">
              <w:rPr>
                <w:rFonts w:ascii="Sakkal Majalla" w:eastAsia="Arial Unicode MS" w:hAnsi="Sakkal Majalla" w:cs="Sakkal Majalla"/>
                <w:lang w:bidi="ar-TN"/>
              </w:rPr>
              <w:t>33</w:t>
            </w:r>
            <w:r w:rsidRPr="0082723B">
              <w:rPr>
                <w:rFonts w:ascii="Sakkal Majalla" w:eastAsia="Arial Unicode MS" w:hAnsi="Sakkal Majalla" w:cs="Sakkal Majalla" w:hint="cs"/>
                <w:rtl/>
                <w:lang w:bidi="ar-TN"/>
              </w:rPr>
              <w:t xml:space="preserve"> </w:t>
            </w:r>
          </w:p>
        </w:tc>
        <w:tc>
          <w:tcPr>
            <w:tcW w:w="570"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90</w:t>
            </w:r>
          </w:p>
        </w:tc>
        <w:tc>
          <w:tcPr>
            <w:tcW w:w="75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700</w:t>
            </w:r>
          </w:p>
        </w:tc>
        <w:tc>
          <w:tcPr>
            <w:tcW w:w="608"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450</w:t>
            </w:r>
          </w:p>
        </w:tc>
        <w:tc>
          <w:tcPr>
            <w:tcW w:w="539"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160</w:t>
            </w:r>
          </w:p>
        </w:tc>
        <w:tc>
          <w:tcPr>
            <w:tcW w:w="487" w:type="pct"/>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300</w:t>
            </w:r>
          </w:p>
        </w:tc>
        <w:tc>
          <w:tcPr>
            <w:tcW w:w="972" w:type="pct"/>
          </w:tcPr>
          <w:p w:rsidR="0082723B" w:rsidRPr="002D1853" w:rsidRDefault="0082723B" w:rsidP="00E306AA">
            <w:pPr>
              <w:jc w:val="center"/>
              <w:rPr>
                <w:rFonts w:ascii="Sakkal Majalla" w:eastAsia="Arial Unicode MS" w:hAnsi="Sakkal Majalla" w:cs="Sakkal Majalla"/>
                <w:rtl/>
                <w:lang w:bidi="ar-TN"/>
              </w:rPr>
            </w:pPr>
            <w:r w:rsidRPr="002D1853">
              <w:rPr>
                <w:rFonts w:ascii="Sakkal Majalla" w:eastAsia="Arial Unicode MS" w:hAnsi="Sakkal Majalla" w:cs="Sakkal Majalla" w:hint="cs"/>
                <w:rtl/>
                <w:lang w:bidi="ar-TN"/>
              </w:rPr>
              <w:t>المساحة (هك)</w:t>
            </w:r>
          </w:p>
        </w:tc>
      </w:tr>
    </w:tbl>
    <w:p w:rsidR="00E306AA" w:rsidRPr="00196322" w:rsidRDefault="00E306AA" w:rsidP="006B0751">
      <w:pPr>
        <w:pStyle w:val="Paragraphedeliste"/>
        <w:numPr>
          <w:ilvl w:val="1"/>
          <w:numId w:val="72"/>
        </w:numPr>
        <w:tabs>
          <w:tab w:val="right" w:pos="666"/>
          <w:tab w:val="right" w:pos="7118"/>
        </w:tabs>
        <w:bidi/>
        <w:spacing w:line="276" w:lineRule="auto"/>
        <w:jc w:val="both"/>
        <w:rPr>
          <w:rFonts w:ascii="Sakkal Majalla" w:hAnsi="Sakkal Majalla" w:cs="Sakkal Majalla"/>
          <w:b/>
          <w:bCs/>
          <w:sz w:val="32"/>
          <w:szCs w:val="32"/>
          <w:lang w:bidi="ar-TN"/>
        </w:rPr>
      </w:pPr>
      <w:r w:rsidRPr="00196322">
        <w:rPr>
          <w:rFonts w:ascii="Sakkal Majalla" w:hAnsi="Sakkal Majalla" w:cs="Sakkal Majalla" w:hint="cs"/>
          <w:b/>
          <w:bCs/>
          <w:sz w:val="32"/>
          <w:szCs w:val="32"/>
          <w:rtl/>
          <w:lang w:bidi="ar-TN"/>
        </w:rPr>
        <w:t>تحاليـل خصوبة الارض:</w:t>
      </w:r>
    </w:p>
    <w:p w:rsidR="00E306AA" w:rsidRDefault="00E306AA" w:rsidP="00E306AA">
      <w:pPr>
        <w:bidi/>
        <w:spacing w:line="360"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 xml:space="preserve">   بالتعاون مع دائرة الانتاج النباتي تم رفع عينات من اراضي مخصصة للزراعات الكبرى وذلك لتحديد كمية الفوسفاط ( </w:t>
      </w:r>
      <w:r w:rsidRPr="00196322">
        <w:rPr>
          <w:rFonts w:ascii="Sakkal Majalla" w:hAnsi="Sakkal Majalla" w:cs="Sakkal Majalla"/>
          <w:sz w:val="28"/>
          <w:szCs w:val="28"/>
          <w:lang w:bidi="ar-TN"/>
        </w:rPr>
        <w:t>P2O5 assi</w:t>
      </w:r>
      <w:r w:rsidRPr="00196322">
        <w:rPr>
          <w:rFonts w:ascii="Sakkal Majalla" w:hAnsi="Sakkal Majalla" w:cs="Sakkal Majalla" w:hint="cs"/>
          <w:sz w:val="28"/>
          <w:szCs w:val="28"/>
          <w:rtl/>
          <w:lang w:bidi="ar-TN"/>
        </w:rPr>
        <w:t xml:space="preserve"> ) وكانت  النتائج كالآتي: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21"/>
        <w:gridCol w:w="1945"/>
        <w:gridCol w:w="3815"/>
        <w:gridCol w:w="1129"/>
      </w:tblGrid>
      <w:tr w:rsidR="00E306AA" w:rsidTr="00DC4A40">
        <w:trPr>
          <w:trHeight w:val="401"/>
        </w:trPr>
        <w:tc>
          <w:tcPr>
            <w:tcW w:w="1260" w:type="pct"/>
          </w:tcPr>
          <w:p w:rsidR="00E306AA" w:rsidRPr="00196322" w:rsidRDefault="00E306AA" w:rsidP="00E306AA">
            <w:pPr>
              <w:jc w:val="center"/>
              <w:rPr>
                <w:rFonts w:ascii="Sakkal Majalla" w:eastAsia="Arial Unicode MS" w:hAnsi="Sakkal Majalla" w:cs="Sakkal Majalla"/>
                <w:lang w:bidi="ar-TN"/>
              </w:rPr>
            </w:pPr>
          </w:p>
        </w:tc>
        <w:tc>
          <w:tcPr>
            <w:tcW w:w="1056"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شركات إحياء</w:t>
            </w:r>
          </w:p>
        </w:tc>
        <w:tc>
          <w:tcPr>
            <w:tcW w:w="2071" w:type="pct"/>
            <w:vAlign w:val="center"/>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مقاسم فنية ضيعات خاصة</w:t>
            </w:r>
          </w:p>
        </w:tc>
        <w:tc>
          <w:tcPr>
            <w:tcW w:w="613"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الجملة</w:t>
            </w:r>
          </w:p>
        </w:tc>
      </w:tr>
      <w:tr w:rsidR="0082723B" w:rsidTr="00DC4A40">
        <w:trPr>
          <w:trHeight w:val="389"/>
        </w:trPr>
        <w:tc>
          <w:tcPr>
            <w:tcW w:w="1260" w:type="pct"/>
          </w:tcPr>
          <w:p w:rsidR="0082723B" w:rsidRPr="00196322" w:rsidRDefault="0082723B"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العـدد</w:t>
            </w:r>
          </w:p>
        </w:tc>
        <w:tc>
          <w:tcPr>
            <w:tcW w:w="1056"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3</w:t>
            </w:r>
          </w:p>
        </w:tc>
        <w:tc>
          <w:tcPr>
            <w:tcW w:w="2071"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w:t>
            </w:r>
          </w:p>
        </w:tc>
        <w:tc>
          <w:tcPr>
            <w:tcW w:w="613"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4</w:t>
            </w:r>
          </w:p>
        </w:tc>
      </w:tr>
      <w:tr w:rsidR="0082723B" w:rsidTr="00DC4A40">
        <w:tc>
          <w:tcPr>
            <w:tcW w:w="1260" w:type="pct"/>
          </w:tcPr>
          <w:p w:rsidR="0082723B" w:rsidRPr="00196322" w:rsidRDefault="0082723B"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عـدد العينات</w:t>
            </w:r>
          </w:p>
        </w:tc>
        <w:tc>
          <w:tcPr>
            <w:tcW w:w="1056"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9</w:t>
            </w:r>
          </w:p>
        </w:tc>
        <w:tc>
          <w:tcPr>
            <w:tcW w:w="2071"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w:t>
            </w:r>
          </w:p>
        </w:tc>
        <w:tc>
          <w:tcPr>
            <w:tcW w:w="613"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10</w:t>
            </w:r>
          </w:p>
        </w:tc>
      </w:tr>
      <w:tr w:rsidR="0082723B" w:rsidTr="00DC4A40">
        <w:trPr>
          <w:trHeight w:val="537"/>
        </w:trPr>
        <w:tc>
          <w:tcPr>
            <w:tcW w:w="1260" w:type="pct"/>
          </w:tcPr>
          <w:p w:rsidR="0082723B" w:rsidRPr="00196322" w:rsidRDefault="0082723B"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 xml:space="preserve"> المسـاحة ( هك) </w:t>
            </w:r>
          </w:p>
        </w:tc>
        <w:tc>
          <w:tcPr>
            <w:tcW w:w="1056"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627</w:t>
            </w:r>
          </w:p>
        </w:tc>
        <w:tc>
          <w:tcPr>
            <w:tcW w:w="2071"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 xml:space="preserve">50              </w:t>
            </w:r>
          </w:p>
        </w:tc>
        <w:tc>
          <w:tcPr>
            <w:tcW w:w="613" w:type="pct"/>
            <w:vAlign w:val="center"/>
          </w:tcPr>
          <w:p w:rsidR="0082723B" w:rsidRPr="0082723B" w:rsidRDefault="0082723B" w:rsidP="0082723B">
            <w:pPr>
              <w:jc w:val="center"/>
              <w:rPr>
                <w:rFonts w:ascii="Sakkal Majalla" w:eastAsia="Arial Unicode MS" w:hAnsi="Sakkal Majalla" w:cs="Sakkal Majalla"/>
                <w:lang w:bidi="ar-TN"/>
              </w:rPr>
            </w:pPr>
            <w:r w:rsidRPr="0082723B">
              <w:rPr>
                <w:rFonts w:ascii="Sakkal Majalla" w:eastAsia="Arial Unicode MS" w:hAnsi="Sakkal Majalla" w:cs="Sakkal Majalla"/>
                <w:lang w:bidi="ar-TN"/>
              </w:rPr>
              <w:t>677</w:t>
            </w:r>
          </w:p>
        </w:tc>
      </w:tr>
    </w:tbl>
    <w:p w:rsidR="00E306AA" w:rsidRPr="00196322" w:rsidRDefault="00E306AA" w:rsidP="00E306AA">
      <w:pPr>
        <w:bidi/>
        <w:spacing w:line="360"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lastRenderedPageBreak/>
        <w:t xml:space="preserve"> وتعمل دائرة التربة بالتنسيق مع كل هياكل المندوبية والفلاحين على مزيد توعية المزارعين للقيام بهذه التحاليل    التى من شأنها أن تعود بالفائدة على مردودية قطاع الحبوب.</w:t>
      </w:r>
    </w:p>
    <w:p w:rsidR="00E306AA" w:rsidRPr="00196322" w:rsidRDefault="00E306AA" w:rsidP="006B0751">
      <w:pPr>
        <w:pStyle w:val="Paragraphedeliste"/>
        <w:numPr>
          <w:ilvl w:val="1"/>
          <w:numId w:val="73"/>
        </w:numPr>
        <w:tabs>
          <w:tab w:val="right" w:pos="666"/>
          <w:tab w:val="right" w:pos="7118"/>
        </w:tabs>
        <w:bidi/>
        <w:spacing w:line="276" w:lineRule="auto"/>
        <w:jc w:val="both"/>
        <w:rPr>
          <w:rFonts w:ascii="Sakkal Majalla" w:hAnsi="Sakkal Majalla" w:cs="Sakkal Majalla"/>
          <w:b/>
          <w:bCs/>
          <w:sz w:val="32"/>
          <w:szCs w:val="32"/>
          <w:rtl/>
          <w:lang w:bidi="ar-TN"/>
        </w:rPr>
      </w:pPr>
      <w:r w:rsidRPr="00196322">
        <w:rPr>
          <w:rFonts w:ascii="Sakkal Majalla" w:hAnsi="Sakkal Majalla" w:cs="Sakkal Majalla" w:hint="cs"/>
          <w:b/>
          <w:bCs/>
          <w:sz w:val="32"/>
          <w:szCs w:val="32"/>
          <w:rtl/>
          <w:lang w:bidi="ar-TN"/>
        </w:rPr>
        <w:t>تقييم و متابعة تدهور التربة :</w:t>
      </w:r>
    </w:p>
    <w:p w:rsidR="0082723B" w:rsidRPr="0082723B" w:rsidRDefault="0082723B" w:rsidP="0082723B">
      <w:pPr>
        <w:bidi/>
        <w:spacing w:line="360" w:lineRule="auto"/>
        <w:jc w:val="both"/>
        <w:rPr>
          <w:rFonts w:ascii="Sakkal Majalla" w:hAnsi="Sakkal Majalla" w:cs="Sakkal Majalla"/>
          <w:sz w:val="28"/>
          <w:szCs w:val="28"/>
          <w:lang w:bidi="ar-TN"/>
        </w:rPr>
      </w:pPr>
      <w:r w:rsidRPr="0082723B">
        <w:rPr>
          <w:rFonts w:ascii="Sakkal Majalla" w:hAnsi="Sakkal Majalla" w:cs="Sakkal Majalla" w:hint="cs"/>
          <w:sz w:val="28"/>
          <w:szCs w:val="28"/>
          <w:rtl/>
          <w:lang w:bidi="ar-TN"/>
        </w:rPr>
        <w:t>في إطار تقييم و متابعة تدهور الأراضي الفلاحية من جراء عوامل التغدق و التملح تم تركيز خمسة أجهزة قياس ضغط السائل لرصد و متابعة التغدق بمناطق: كدوة الشعير من معتمدية الفحص، سمنجة معتمدية بئر مشارقة  و المقرن  ومريح من معتمدية زغوان.</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Pr="00196322" w:rsidRDefault="00E306AA" w:rsidP="006B0751">
      <w:pPr>
        <w:pStyle w:val="Paragraphedeliste"/>
        <w:numPr>
          <w:ilvl w:val="0"/>
          <w:numId w:val="41"/>
        </w:num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حماية الأراضي الفلاحية</w:t>
      </w:r>
    </w:p>
    <w:p w:rsidR="00E306AA" w:rsidRPr="00196322"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Pr>
          <w:rFonts w:cs="Arabic Transparent" w:hint="cs"/>
          <w:sz w:val="32"/>
          <w:szCs w:val="32"/>
          <w:rtl/>
          <w:lang w:bidi="ar-TN"/>
        </w:rPr>
        <w:tab/>
      </w:r>
      <w:r w:rsidRPr="002D1853">
        <w:rPr>
          <w:rFonts w:ascii="Sakkal Majalla" w:hAnsi="Sakkal Majalla" w:cs="Sakkal Majalla" w:hint="cs"/>
          <w:sz w:val="28"/>
          <w:szCs w:val="28"/>
          <w:rtl/>
          <w:lang w:bidi="ar-TN"/>
        </w:rPr>
        <w:t xml:space="preserve">    </w:t>
      </w:r>
      <w:r w:rsidRPr="00196322">
        <w:rPr>
          <w:rFonts w:ascii="Sakkal Majalla" w:hAnsi="Sakkal Majalla" w:cs="Sakkal Majalla" w:hint="cs"/>
          <w:sz w:val="28"/>
          <w:szCs w:val="28"/>
          <w:rtl/>
          <w:lang w:bidi="ar-TN"/>
        </w:rPr>
        <w:t xml:space="preserve">  تطبيقا للقانون 87 لسنة83 المؤرخ في 11/11/1983 بتنقيحاته والمتعلق بحماية الأراضي الفلاحية وقعت    دراسة ملفات طلب تغيير الصبغة و ملفات تراخيص البناء بالمناطق الفلاحية و اعـداد و توسيع امثلة التهيئة العمرانية وملفات طلب فتح و استغلال المقاطع ( قانون عدد 89/20 المتعلق باستغلال المقاطع).</w:t>
      </w:r>
    </w:p>
    <w:p w:rsidR="00E306AA" w:rsidRPr="001E796A" w:rsidRDefault="001E796A" w:rsidP="001E796A">
      <w:pPr>
        <w:bidi/>
        <w:spacing w:line="360" w:lineRule="auto"/>
        <w:jc w:val="both"/>
        <w:rPr>
          <w:rFonts w:cs="Simplified Arabic"/>
          <w:b/>
          <w:bCs/>
          <w:i/>
          <w:iCs/>
          <w:sz w:val="40"/>
          <w:szCs w:val="40"/>
          <w:u w:val="single"/>
          <w:lang w:bidi="ar-TN"/>
        </w:rPr>
      </w:pPr>
      <w:r>
        <w:rPr>
          <w:rFonts w:ascii="Sakkal Majalla" w:hAnsi="Sakkal Majalla" w:cs="Sakkal Majalla" w:hint="cs"/>
          <w:b/>
          <w:bCs/>
          <w:sz w:val="32"/>
          <w:szCs w:val="32"/>
          <w:rtl/>
          <w:lang w:bidi="ar-TN"/>
        </w:rPr>
        <w:t xml:space="preserve">1.3. </w:t>
      </w:r>
      <w:r w:rsidR="00E306AA" w:rsidRPr="001E796A">
        <w:rPr>
          <w:rFonts w:ascii="Sakkal Majalla" w:hAnsi="Sakkal Majalla" w:cs="Sakkal Majalla" w:hint="cs"/>
          <w:b/>
          <w:bCs/>
          <w:sz w:val="32"/>
          <w:szCs w:val="32"/>
          <w:rtl/>
          <w:lang w:bidi="ar-TN"/>
        </w:rPr>
        <w:t>مراجعة خارطة حماية الاراضي الفلاحية لولاية زغوان</w:t>
      </w:r>
    </w:p>
    <w:p w:rsidR="003C22DC" w:rsidRPr="003C22DC" w:rsidRDefault="003C22DC" w:rsidP="003C22DC">
      <w:pPr>
        <w:tabs>
          <w:tab w:val="right" w:pos="666"/>
          <w:tab w:val="right" w:pos="7118"/>
        </w:tabs>
        <w:bidi/>
        <w:spacing w:line="276" w:lineRule="auto"/>
        <w:jc w:val="both"/>
        <w:rPr>
          <w:rFonts w:ascii="Sakkal Majalla" w:hAnsi="Sakkal Majalla" w:cs="Sakkal Majalla"/>
          <w:sz w:val="28"/>
          <w:szCs w:val="28"/>
          <w:lang w:bidi="ar-TN"/>
        </w:rPr>
      </w:pPr>
      <w:r w:rsidRPr="003C22DC">
        <w:rPr>
          <w:rFonts w:ascii="Sakkal Majalla" w:hAnsi="Sakkal Majalla" w:cs="Sakkal Majalla" w:hint="cs"/>
          <w:sz w:val="28"/>
          <w:szCs w:val="28"/>
          <w:rtl/>
          <w:lang w:bidi="ar-TN"/>
        </w:rPr>
        <w:t>خلال هذه السنة تمت المصادقة على خارطة حماية الأراضي الفلاحية الرقمية في نسختها النهائية بالأمر عدد 333 المؤرخ في 07 مارس 2016.</w:t>
      </w:r>
    </w:p>
    <w:p w:rsidR="00E306AA" w:rsidRPr="001E796A" w:rsidRDefault="001E796A" w:rsidP="001E796A">
      <w:pPr>
        <w:bidi/>
        <w:spacing w:line="360"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2.3. </w:t>
      </w:r>
      <w:r w:rsidR="00E306AA" w:rsidRPr="001E796A">
        <w:rPr>
          <w:rFonts w:ascii="Sakkal Majalla" w:hAnsi="Sakkal Majalla" w:cs="Sakkal Majalla" w:hint="cs"/>
          <w:b/>
          <w:bCs/>
          <w:sz w:val="32"/>
          <w:szCs w:val="32"/>
          <w:rtl/>
          <w:lang w:bidi="ar-TN"/>
        </w:rPr>
        <w:t>صبغة الاراضي:</w:t>
      </w:r>
    </w:p>
    <w:p w:rsidR="00E306AA" w:rsidRPr="00196322" w:rsidRDefault="00E306AA" w:rsidP="003C22DC">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تنجز هذه الخدمة بطلب من الإدارة (الولاية أو دائرة الشؤون العقارية ، الادارة المركزية) وكذالك الفلاحين والمستثمرين فــي الميادين الاخرى.</w:t>
      </w:r>
    </w:p>
    <w:p w:rsidR="00E306AA" w:rsidRPr="00196322"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والجدول التالي يعطي توزيعهم الجغرافي حسب المعتمديات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77"/>
        <w:gridCol w:w="1199"/>
        <w:gridCol w:w="682"/>
        <w:gridCol w:w="1298"/>
        <w:gridCol w:w="1311"/>
        <w:gridCol w:w="1211"/>
        <w:gridCol w:w="1205"/>
        <w:gridCol w:w="927"/>
      </w:tblGrid>
      <w:tr w:rsidR="00E306AA" w:rsidTr="003C22DC">
        <w:tc>
          <w:tcPr>
            <w:tcW w:w="751" w:type="pct"/>
          </w:tcPr>
          <w:p w:rsidR="00E306AA" w:rsidRPr="00196322" w:rsidRDefault="00E306AA" w:rsidP="00E306AA">
            <w:pPr>
              <w:jc w:val="center"/>
              <w:rPr>
                <w:rFonts w:ascii="Sakkal Majalla" w:eastAsia="Arial Unicode MS" w:hAnsi="Sakkal Majalla" w:cs="Sakkal Majalla"/>
                <w:rtl/>
                <w:lang w:bidi="ar-TN"/>
              </w:rPr>
            </w:pPr>
            <w:r w:rsidRPr="00196322">
              <w:rPr>
                <w:rFonts w:ascii="Sakkal Majalla" w:eastAsia="Arial Unicode MS" w:hAnsi="Sakkal Majalla" w:cs="Sakkal Majalla" w:hint="cs"/>
                <w:rtl/>
                <w:lang w:bidi="ar-TN"/>
              </w:rPr>
              <w:t>الجملة</w:t>
            </w:r>
          </w:p>
        </w:tc>
        <w:tc>
          <w:tcPr>
            <w:tcW w:w="654"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صواف</w:t>
            </w:r>
          </w:p>
        </w:tc>
        <w:tc>
          <w:tcPr>
            <w:tcW w:w="349"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الناظور</w:t>
            </w:r>
          </w:p>
        </w:tc>
        <w:tc>
          <w:tcPr>
            <w:tcW w:w="708"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بئر مشارقة</w:t>
            </w:r>
          </w:p>
        </w:tc>
        <w:tc>
          <w:tcPr>
            <w:tcW w:w="715"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الفحص</w:t>
            </w:r>
          </w:p>
        </w:tc>
        <w:tc>
          <w:tcPr>
            <w:tcW w:w="660" w:type="pct"/>
          </w:tcPr>
          <w:p w:rsidR="00E306AA" w:rsidRPr="00196322" w:rsidRDefault="00E306AA"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الزريبة</w:t>
            </w:r>
          </w:p>
        </w:tc>
        <w:tc>
          <w:tcPr>
            <w:tcW w:w="657" w:type="pct"/>
          </w:tcPr>
          <w:p w:rsidR="00E306AA" w:rsidRPr="00196322" w:rsidRDefault="00E306AA" w:rsidP="00E306AA">
            <w:pPr>
              <w:pStyle w:val="Titre2"/>
              <w:bidi w:val="0"/>
              <w:jc w:val="center"/>
              <w:rPr>
                <w:rFonts w:ascii="Sakkal Majalla" w:eastAsia="Arial Unicode MS" w:hAnsi="Sakkal Majalla" w:cs="Sakkal Majalla"/>
                <w:b w:val="0"/>
                <w:bCs w:val="0"/>
                <w:sz w:val="24"/>
                <w:szCs w:val="24"/>
                <w:rtl/>
                <w:lang w:val="fr-FR" w:bidi="ar-TN"/>
              </w:rPr>
            </w:pPr>
            <w:r w:rsidRPr="00196322">
              <w:rPr>
                <w:rFonts w:ascii="Sakkal Majalla" w:eastAsia="Arial Unicode MS" w:hAnsi="Sakkal Majalla" w:cs="Sakkal Majalla" w:hint="cs"/>
                <w:b w:val="0"/>
                <w:bCs w:val="0"/>
                <w:sz w:val="24"/>
                <w:szCs w:val="24"/>
                <w:rtl/>
                <w:lang w:val="fr-FR" w:bidi="ar-TN"/>
              </w:rPr>
              <w:t>زغوان</w:t>
            </w:r>
          </w:p>
        </w:tc>
        <w:tc>
          <w:tcPr>
            <w:tcW w:w="506" w:type="pct"/>
          </w:tcPr>
          <w:p w:rsidR="00E306AA" w:rsidRPr="00196322" w:rsidRDefault="00E306AA" w:rsidP="00E306AA">
            <w:pPr>
              <w:jc w:val="center"/>
              <w:rPr>
                <w:rFonts w:ascii="Sakkal Majalla" w:eastAsia="Arial Unicode MS" w:hAnsi="Sakkal Majalla" w:cs="Sakkal Majalla"/>
                <w:lang w:bidi="ar-TN"/>
              </w:rPr>
            </w:pPr>
          </w:p>
        </w:tc>
      </w:tr>
      <w:tr w:rsidR="003C22DC" w:rsidTr="003C22DC">
        <w:tc>
          <w:tcPr>
            <w:tcW w:w="751" w:type="pct"/>
          </w:tcPr>
          <w:p w:rsidR="003C22DC" w:rsidRPr="003C22DC" w:rsidRDefault="003C22DC" w:rsidP="003C22DC">
            <w:pPr>
              <w:pStyle w:val="Titre6"/>
              <w:bidi w:val="0"/>
              <w:jc w:val="center"/>
              <w:rPr>
                <w:rFonts w:ascii="Sakkal Majalla" w:eastAsia="Arial Unicode MS" w:hAnsi="Sakkal Majalla" w:cs="Sakkal Majalla"/>
                <w:szCs w:val="24"/>
                <w:rtl/>
                <w:lang w:bidi="ar-TN"/>
              </w:rPr>
            </w:pPr>
            <w:r w:rsidRPr="003C22DC">
              <w:rPr>
                <w:rFonts w:ascii="Sakkal Majalla" w:eastAsia="Arial Unicode MS" w:hAnsi="Sakkal Majalla" w:cs="Sakkal Majalla" w:hint="cs"/>
                <w:szCs w:val="24"/>
                <w:rtl/>
                <w:lang w:bidi="ar-TN"/>
              </w:rPr>
              <w:t>149</w:t>
            </w:r>
          </w:p>
        </w:tc>
        <w:tc>
          <w:tcPr>
            <w:tcW w:w="654" w:type="pct"/>
          </w:tcPr>
          <w:p w:rsidR="003C22DC" w:rsidRPr="003C22DC" w:rsidRDefault="003C22DC" w:rsidP="003C22DC">
            <w:pPr>
              <w:pStyle w:val="Titre6"/>
              <w:bidi w:val="0"/>
              <w:jc w:val="center"/>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03</w:t>
            </w:r>
          </w:p>
        </w:tc>
        <w:tc>
          <w:tcPr>
            <w:tcW w:w="349" w:type="pct"/>
          </w:tcPr>
          <w:p w:rsidR="003C22DC" w:rsidRPr="003C22DC" w:rsidRDefault="003C22DC" w:rsidP="003C22DC">
            <w:pPr>
              <w:pStyle w:val="Titre6"/>
              <w:bidi w:val="0"/>
              <w:jc w:val="center"/>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10</w:t>
            </w:r>
          </w:p>
        </w:tc>
        <w:tc>
          <w:tcPr>
            <w:tcW w:w="708" w:type="pct"/>
          </w:tcPr>
          <w:p w:rsidR="003C22DC" w:rsidRPr="003C22DC" w:rsidRDefault="003C22DC" w:rsidP="003C22DC">
            <w:pPr>
              <w:pStyle w:val="Titre6"/>
              <w:bidi w:val="0"/>
              <w:jc w:val="center"/>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44</w:t>
            </w:r>
          </w:p>
        </w:tc>
        <w:tc>
          <w:tcPr>
            <w:tcW w:w="715" w:type="pct"/>
          </w:tcPr>
          <w:p w:rsidR="003C22DC" w:rsidRPr="003C22DC" w:rsidRDefault="003C22DC" w:rsidP="003C22DC">
            <w:pPr>
              <w:pStyle w:val="Titre6"/>
              <w:bidi w:val="0"/>
              <w:jc w:val="center"/>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32</w:t>
            </w:r>
          </w:p>
        </w:tc>
        <w:tc>
          <w:tcPr>
            <w:tcW w:w="660" w:type="pct"/>
          </w:tcPr>
          <w:p w:rsidR="003C22DC" w:rsidRPr="003C22DC" w:rsidRDefault="003C22DC" w:rsidP="003C22DC">
            <w:pPr>
              <w:pStyle w:val="Titre6"/>
              <w:bidi w:val="0"/>
              <w:jc w:val="center"/>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09</w:t>
            </w:r>
          </w:p>
        </w:tc>
        <w:tc>
          <w:tcPr>
            <w:tcW w:w="657" w:type="pct"/>
          </w:tcPr>
          <w:p w:rsidR="003C22DC" w:rsidRPr="003C22DC" w:rsidRDefault="003C22DC" w:rsidP="003C22DC">
            <w:pPr>
              <w:pStyle w:val="Titre6"/>
              <w:bidi w:val="0"/>
              <w:jc w:val="center"/>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51</w:t>
            </w:r>
          </w:p>
        </w:tc>
        <w:tc>
          <w:tcPr>
            <w:tcW w:w="506" w:type="pct"/>
          </w:tcPr>
          <w:p w:rsidR="003C22DC" w:rsidRPr="00196322" w:rsidRDefault="003C22DC" w:rsidP="00E306AA">
            <w:pPr>
              <w:pStyle w:val="Titre6"/>
              <w:bidi w:val="0"/>
              <w:rPr>
                <w:rFonts w:ascii="Sakkal Majalla" w:eastAsia="Arial Unicode MS" w:hAnsi="Sakkal Majalla" w:cs="Sakkal Majalla"/>
                <w:szCs w:val="24"/>
                <w:lang w:bidi="ar-TN"/>
              </w:rPr>
            </w:pPr>
            <w:r w:rsidRPr="00196322">
              <w:rPr>
                <w:rFonts w:ascii="Sakkal Majalla" w:eastAsia="Arial Unicode MS" w:hAnsi="Sakkal Majalla" w:cs="Sakkal Majalla" w:hint="cs"/>
                <w:szCs w:val="24"/>
                <w:rtl/>
                <w:lang w:bidi="ar-TN"/>
              </w:rPr>
              <w:t>العدد</w:t>
            </w:r>
          </w:p>
        </w:tc>
      </w:tr>
      <w:tr w:rsidR="003C22DC" w:rsidTr="003C22DC">
        <w:tc>
          <w:tcPr>
            <w:tcW w:w="751" w:type="pct"/>
          </w:tcPr>
          <w:p w:rsidR="003C22DC" w:rsidRPr="003C22DC" w:rsidRDefault="003C22DC" w:rsidP="003C22DC">
            <w:pPr>
              <w:pStyle w:val="Titre6"/>
              <w:bidi w:val="0"/>
              <w:rPr>
                <w:rFonts w:ascii="Sakkal Majalla" w:eastAsia="Arial Unicode MS" w:hAnsi="Sakkal Majalla" w:cs="Sakkal Majalla"/>
                <w:szCs w:val="24"/>
                <w:rtl/>
                <w:lang w:bidi="ar-TN"/>
              </w:rPr>
            </w:pPr>
            <w:r w:rsidRPr="003C22DC">
              <w:rPr>
                <w:rFonts w:ascii="Sakkal Majalla" w:eastAsia="Arial Unicode MS" w:hAnsi="Sakkal Majalla" w:cs="Sakkal Majalla" w:hint="cs"/>
                <w:szCs w:val="24"/>
                <w:rtl/>
                <w:lang w:bidi="ar-TN"/>
              </w:rPr>
              <w:t>6694هك 02آر 05ص</w:t>
            </w:r>
          </w:p>
        </w:tc>
        <w:tc>
          <w:tcPr>
            <w:tcW w:w="654" w:type="pct"/>
          </w:tcPr>
          <w:p w:rsidR="003C22DC" w:rsidRPr="003C22DC" w:rsidRDefault="003C22DC" w:rsidP="003C22DC">
            <w:pPr>
              <w:pStyle w:val="Titre6"/>
              <w:bidi w:val="0"/>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547هك 16آر 90ص</w:t>
            </w:r>
          </w:p>
        </w:tc>
        <w:tc>
          <w:tcPr>
            <w:tcW w:w="349" w:type="pct"/>
          </w:tcPr>
          <w:p w:rsidR="003C22DC" w:rsidRPr="003C22DC" w:rsidRDefault="003C22DC" w:rsidP="003C22DC">
            <w:pPr>
              <w:pStyle w:val="Titre6"/>
              <w:bidi w:val="0"/>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250هك</w:t>
            </w:r>
          </w:p>
        </w:tc>
        <w:tc>
          <w:tcPr>
            <w:tcW w:w="708" w:type="pct"/>
          </w:tcPr>
          <w:p w:rsidR="003C22DC" w:rsidRPr="003C22DC" w:rsidRDefault="003C22DC" w:rsidP="003C22DC">
            <w:pPr>
              <w:pStyle w:val="Titre6"/>
              <w:bidi w:val="0"/>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1333هك 56آر 01ص</w:t>
            </w:r>
          </w:p>
        </w:tc>
        <w:tc>
          <w:tcPr>
            <w:tcW w:w="715" w:type="pct"/>
          </w:tcPr>
          <w:p w:rsidR="003C22DC" w:rsidRPr="003C22DC" w:rsidRDefault="003C22DC" w:rsidP="003C22DC">
            <w:pPr>
              <w:pStyle w:val="Titre6"/>
              <w:bidi w:val="0"/>
              <w:rPr>
                <w:rFonts w:ascii="Sakkal Majalla" w:eastAsia="Arial Unicode MS" w:hAnsi="Sakkal Majalla" w:cs="Sakkal Majalla"/>
                <w:szCs w:val="24"/>
                <w:lang w:bidi="ar-TN"/>
              </w:rPr>
            </w:pPr>
            <w:r w:rsidRPr="003C22DC">
              <w:rPr>
                <w:rFonts w:ascii="Sakkal Majalla" w:eastAsia="Arial Unicode MS" w:hAnsi="Sakkal Majalla" w:cs="Sakkal Majalla" w:hint="cs"/>
                <w:szCs w:val="24"/>
                <w:rtl/>
                <w:lang w:bidi="ar-TN"/>
              </w:rPr>
              <w:t>2560هك 57آر 74ص</w:t>
            </w:r>
          </w:p>
        </w:tc>
        <w:tc>
          <w:tcPr>
            <w:tcW w:w="660" w:type="pct"/>
          </w:tcPr>
          <w:p w:rsidR="003C22DC" w:rsidRPr="003C22DC" w:rsidRDefault="003C22DC" w:rsidP="003C22DC">
            <w:pPr>
              <w:pStyle w:val="Titre6"/>
              <w:bidi w:val="0"/>
              <w:rPr>
                <w:rFonts w:ascii="Sakkal Majalla" w:eastAsia="Arial Unicode MS" w:hAnsi="Sakkal Majalla" w:cs="Sakkal Majalla"/>
                <w:szCs w:val="24"/>
                <w:rtl/>
                <w:lang w:bidi="ar-TN"/>
              </w:rPr>
            </w:pPr>
            <w:r w:rsidRPr="003C22DC">
              <w:rPr>
                <w:rFonts w:ascii="Sakkal Majalla" w:eastAsia="Arial Unicode MS" w:hAnsi="Sakkal Majalla" w:cs="Sakkal Majalla" w:hint="cs"/>
                <w:szCs w:val="24"/>
                <w:rtl/>
                <w:lang w:bidi="ar-TN"/>
              </w:rPr>
              <w:t>870هك 33آر 02ص</w:t>
            </w:r>
          </w:p>
          <w:p w:rsidR="003C22DC" w:rsidRPr="003C22DC" w:rsidRDefault="003C22DC" w:rsidP="003C22DC">
            <w:pPr>
              <w:pStyle w:val="Titre6"/>
              <w:bidi w:val="0"/>
              <w:rPr>
                <w:rFonts w:ascii="Sakkal Majalla" w:eastAsia="Arial Unicode MS" w:hAnsi="Sakkal Majalla" w:cs="Sakkal Majalla"/>
                <w:szCs w:val="24"/>
                <w:lang w:bidi="ar-TN"/>
              </w:rPr>
            </w:pPr>
          </w:p>
        </w:tc>
        <w:tc>
          <w:tcPr>
            <w:tcW w:w="657" w:type="pct"/>
          </w:tcPr>
          <w:p w:rsidR="003C22DC" w:rsidRPr="003C22DC" w:rsidRDefault="003C22DC" w:rsidP="003C22DC">
            <w:pPr>
              <w:pStyle w:val="Titre6"/>
              <w:bidi w:val="0"/>
              <w:rPr>
                <w:rFonts w:ascii="Sakkal Majalla" w:eastAsia="Arial Unicode MS" w:hAnsi="Sakkal Majalla" w:cs="Sakkal Majalla"/>
                <w:szCs w:val="24"/>
                <w:rtl/>
                <w:lang w:bidi="ar-TN"/>
              </w:rPr>
            </w:pPr>
            <w:r w:rsidRPr="003C22DC">
              <w:rPr>
                <w:rFonts w:ascii="Sakkal Majalla" w:eastAsia="Arial Unicode MS" w:hAnsi="Sakkal Majalla" w:cs="Sakkal Majalla" w:hint="cs"/>
                <w:szCs w:val="24"/>
                <w:rtl/>
                <w:lang w:bidi="ar-TN"/>
              </w:rPr>
              <w:t>1132هك 32آر 38ص</w:t>
            </w:r>
          </w:p>
          <w:p w:rsidR="003C22DC" w:rsidRPr="003C22DC" w:rsidRDefault="003C22DC" w:rsidP="003C22DC">
            <w:pPr>
              <w:pStyle w:val="Titre6"/>
              <w:bidi w:val="0"/>
              <w:rPr>
                <w:rFonts w:ascii="Sakkal Majalla" w:eastAsia="Arial Unicode MS" w:hAnsi="Sakkal Majalla" w:cs="Sakkal Majalla"/>
                <w:szCs w:val="24"/>
                <w:lang w:bidi="ar-TN"/>
              </w:rPr>
            </w:pPr>
          </w:p>
        </w:tc>
        <w:tc>
          <w:tcPr>
            <w:tcW w:w="506" w:type="pct"/>
          </w:tcPr>
          <w:p w:rsidR="003C22DC" w:rsidRPr="00196322" w:rsidRDefault="003C22DC" w:rsidP="00E306AA">
            <w:pPr>
              <w:jc w:val="center"/>
              <w:rPr>
                <w:rFonts w:ascii="Sakkal Majalla" w:eastAsia="Arial Unicode MS" w:hAnsi="Sakkal Majalla" w:cs="Sakkal Majalla"/>
                <w:lang w:bidi="ar-TN"/>
              </w:rPr>
            </w:pPr>
            <w:r w:rsidRPr="00196322">
              <w:rPr>
                <w:rFonts w:ascii="Sakkal Majalla" w:eastAsia="Arial Unicode MS" w:hAnsi="Sakkal Majalla" w:cs="Sakkal Majalla" w:hint="cs"/>
                <w:rtl/>
                <w:lang w:bidi="ar-TN"/>
              </w:rPr>
              <w:t>المساحة (هك)</w:t>
            </w:r>
          </w:p>
        </w:tc>
      </w:tr>
    </w:tbl>
    <w:p w:rsidR="00E306AA" w:rsidRPr="00196322"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 xml:space="preserve">     تسدى هذه الخدمة بعد المعاينة الميدانية :</w:t>
      </w:r>
    </w:p>
    <w:p w:rsidR="00E306AA" w:rsidRPr="00196322"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196322">
        <w:rPr>
          <w:rFonts w:ascii="Sakkal Majalla" w:hAnsi="Sakkal Majalla" w:cs="Sakkal Majalla" w:hint="cs"/>
          <w:sz w:val="28"/>
          <w:szCs w:val="28"/>
          <w:rtl/>
          <w:lang w:bidi="ar-TN"/>
        </w:rPr>
        <w:t xml:space="preserve">    - الإستظهار بها كوثيقة لدى إدارة الملكية العقارية لتسجيل عقود بيع الاراضي الفلاحية.</w:t>
      </w:r>
    </w:p>
    <w:p w:rsidR="00E306AA" w:rsidRPr="00196322" w:rsidRDefault="00E306AA" w:rsidP="003C22DC">
      <w:pPr>
        <w:tabs>
          <w:tab w:val="right" w:pos="666"/>
          <w:tab w:val="right" w:pos="7118"/>
        </w:tabs>
        <w:bidi/>
        <w:spacing w:line="276" w:lineRule="auto"/>
        <w:jc w:val="both"/>
        <w:rPr>
          <w:rFonts w:ascii="Sakkal Majalla" w:hAnsi="Sakkal Majalla" w:cs="Sakkal Majalla"/>
          <w:sz w:val="28"/>
          <w:szCs w:val="28"/>
          <w:rtl/>
          <w:lang w:bidi="ar-TN"/>
        </w:rPr>
      </w:pPr>
      <w:r w:rsidRPr="00196322">
        <w:rPr>
          <w:rFonts w:ascii="Sakkal Majalla" w:hAnsi="Sakkal Majalla" w:cs="Sakkal Majalla" w:hint="cs"/>
          <w:sz w:val="28"/>
          <w:szCs w:val="28"/>
          <w:rtl/>
          <w:lang w:bidi="ar-TN"/>
        </w:rPr>
        <w:t>تسوية وضعيات تخصيص الاراضي الدولية  لفائدة البلديات والتجمعات السكنية الريفية وذلك ضمن مراجعة أمثلة التهيئة العمرانية للبلديات والتجمعات السكنية الريفية .</w:t>
      </w:r>
    </w:p>
    <w:p w:rsidR="00E306AA" w:rsidRPr="00196322" w:rsidRDefault="00E306AA" w:rsidP="00E306AA">
      <w:pPr>
        <w:bidi/>
        <w:spacing w:line="360" w:lineRule="auto"/>
        <w:jc w:val="both"/>
        <w:rPr>
          <w:rFonts w:ascii="Sakkal Majalla" w:hAnsi="Sakkal Majalla" w:cs="Sakkal Majalla"/>
          <w:b/>
          <w:bCs/>
          <w:sz w:val="32"/>
          <w:szCs w:val="32"/>
          <w:rtl/>
          <w:lang w:bidi="ar-TN"/>
        </w:rPr>
      </w:pPr>
      <w:r w:rsidRPr="00196322">
        <w:rPr>
          <w:rFonts w:ascii="Sakkal Majalla" w:hAnsi="Sakkal Majalla" w:cs="Sakkal Majalla" w:hint="cs"/>
          <w:b/>
          <w:bCs/>
          <w:sz w:val="32"/>
          <w:szCs w:val="32"/>
          <w:rtl/>
          <w:lang w:bidi="ar-TN"/>
        </w:rPr>
        <w:t xml:space="preserve">* جدول تخصيص أراضي فلاحية لفائدة مشاريع تنموية: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10"/>
        <w:gridCol w:w="958"/>
        <w:gridCol w:w="1059"/>
        <w:gridCol w:w="1195"/>
        <w:gridCol w:w="1566"/>
        <w:gridCol w:w="1363"/>
        <w:gridCol w:w="1359"/>
      </w:tblGrid>
      <w:tr w:rsidR="00E306AA" w:rsidTr="003C22DC">
        <w:trPr>
          <w:cantSplit/>
        </w:trPr>
        <w:tc>
          <w:tcPr>
            <w:tcW w:w="928" w:type="pct"/>
          </w:tcPr>
          <w:p w:rsidR="00E306AA" w:rsidRPr="00EB67BE" w:rsidRDefault="00E306AA" w:rsidP="00E306AA">
            <w:pPr>
              <w:jc w:val="center"/>
              <w:rPr>
                <w:rFonts w:ascii="Sakkal Majalla" w:eastAsia="Arial Unicode MS" w:hAnsi="Sakkal Majalla" w:cs="Sakkal Majalla"/>
                <w:lang w:bidi="ar-TN"/>
              </w:rPr>
            </w:pPr>
          </w:p>
        </w:tc>
        <w:tc>
          <w:tcPr>
            <w:tcW w:w="520" w:type="pct"/>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زغوان</w:t>
            </w:r>
          </w:p>
        </w:tc>
        <w:tc>
          <w:tcPr>
            <w:tcW w:w="575" w:type="pct"/>
          </w:tcPr>
          <w:p w:rsidR="00E306AA" w:rsidRPr="00EB67BE" w:rsidRDefault="00E306AA"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الزريبة</w:t>
            </w:r>
          </w:p>
        </w:tc>
        <w:tc>
          <w:tcPr>
            <w:tcW w:w="649" w:type="pct"/>
          </w:tcPr>
          <w:p w:rsidR="00E306AA" w:rsidRPr="00EB67BE" w:rsidRDefault="00E306AA"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الفحص</w:t>
            </w:r>
          </w:p>
        </w:tc>
        <w:tc>
          <w:tcPr>
            <w:tcW w:w="850" w:type="pct"/>
          </w:tcPr>
          <w:p w:rsidR="00E306AA" w:rsidRPr="00EB67BE" w:rsidRDefault="00E306AA"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بئر المشارقة</w:t>
            </w:r>
          </w:p>
        </w:tc>
        <w:tc>
          <w:tcPr>
            <w:tcW w:w="740" w:type="pct"/>
          </w:tcPr>
          <w:p w:rsidR="00E306AA" w:rsidRPr="00EB67BE" w:rsidRDefault="00E306AA" w:rsidP="00E306AA">
            <w:pPr>
              <w:ind w:right="180"/>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صواف</w:t>
            </w:r>
          </w:p>
        </w:tc>
        <w:tc>
          <w:tcPr>
            <w:tcW w:w="738" w:type="pct"/>
          </w:tcPr>
          <w:p w:rsidR="00E306AA" w:rsidRPr="00EB67BE" w:rsidRDefault="00E306AA" w:rsidP="00E306AA">
            <w:pPr>
              <w:ind w:right="180"/>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النظور</w:t>
            </w:r>
          </w:p>
        </w:tc>
      </w:tr>
      <w:tr w:rsidR="003C22DC" w:rsidTr="003C22DC">
        <w:tc>
          <w:tcPr>
            <w:tcW w:w="928" w:type="pct"/>
          </w:tcPr>
          <w:p w:rsidR="003C22DC" w:rsidRPr="00EB67BE" w:rsidRDefault="003C22DC"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العدد</w:t>
            </w:r>
          </w:p>
        </w:tc>
        <w:tc>
          <w:tcPr>
            <w:tcW w:w="520"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w:t>
            </w:r>
          </w:p>
        </w:tc>
        <w:tc>
          <w:tcPr>
            <w:tcW w:w="575"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1</w:t>
            </w:r>
          </w:p>
        </w:tc>
        <w:tc>
          <w:tcPr>
            <w:tcW w:w="649"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lang w:bidi="ar-TN"/>
              </w:rPr>
              <w:t>-</w:t>
            </w:r>
          </w:p>
        </w:tc>
        <w:tc>
          <w:tcPr>
            <w:tcW w:w="850"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w:t>
            </w:r>
          </w:p>
        </w:tc>
        <w:tc>
          <w:tcPr>
            <w:tcW w:w="740"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1</w:t>
            </w:r>
          </w:p>
        </w:tc>
        <w:tc>
          <w:tcPr>
            <w:tcW w:w="738"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w:t>
            </w:r>
          </w:p>
        </w:tc>
      </w:tr>
      <w:tr w:rsidR="003C22DC" w:rsidTr="003C22DC">
        <w:tc>
          <w:tcPr>
            <w:tcW w:w="928" w:type="pct"/>
          </w:tcPr>
          <w:p w:rsidR="003C22DC" w:rsidRPr="00EB67BE" w:rsidRDefault="003C22DC"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المساحة هك</w:t>
            </w:r>
          </w:p>
        </w:tc>
        <w:tc>
          <w:tcPr>
            <w:tcW w:w="520"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 xml:space="preserve">- </w:t>
            </w:r>
          </w:p>
        </w:tc>
        <w:tc>
          <w:tcPr>
            <w:tcW w:w="575"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08هك 24آر 26ص</w:t>
            </w:r>
          </w:p>
        </w:tc>
        <w:tc>
          <w:tcPr>
            <w:tcW w:w="649"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lang w:bidi="ar-TN"/>
              </w:rPr>
              <w:t>-</w:t>
            </w:r>
          </w:p>
        </w:tc>
        <w:tc>
          <w:tcPr>
            <w:tcW w:w="850"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 xml:space="preserve">- </w:t>
            </w:r>
          </w:p>
        </w:tc>
        <w:tc>
          <w:tcPr>
            <w:tcW w:w="740"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55هك 80آر 00ص</w:t>
            </w:r>
          </w:p>
        </w:tc>
        <w:tc>
          <w:tcPr>
            <w:tcW w:w="738" w:type="pct"/>
          </w:tcPr>
          <w:p w:rsidR="003C22DC" w:rsidRPr="003C22DC" w:rsidRDefault="003C22DC" w:rsidP="003C22DC">
            <w:pPr>
              <w:jc w:val="center"/>
              <w:rPr>
                <w:rFonts w:ascii="Sakkal Majalla" w:eastAsia="Arial Unicode MS" w:hAnsi="Sakkal Majalla" w:cs="Sakkal Majalla"/>
                <w:lang w:bidi="ar-TN"/>
              </w:rPr>
            </w:pPr>
            <w:r w:rsidRPr="003C22DC">
              <w:rPr>
                <w:rFonts w:ascii="Sakkal Majalla" w:eastAsia="Arial Unicode MS" w:hAnsi="Sakkal Majalla" w:cs="Sakkal Majalla" w:hint="cs"/>
                <w:rtl/>
                <w:lang w:bidi="ar-TN"/>
              </w:rPr>
              <w:t>-</w:t>
            </w:r>
          </w:p>
        </w:tc>
      </w:tr>
    </w:tbl>
    <w:p w:rsidR="003C22DC" w:rsidRPr="003C22DC" w:rsidRDefault="003C22DC" w:rsidP="003C22DC">
      <w:pPr>
        <w:tabs>
          <w:tab w:val="right" w:pos="666"/>
          <w:tab w:val="right" w:pos="7118"/>
        </w:tabs>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lastRenderedPageBreak/>
        <w:t xml:space="preserve">- </w:t>
      </w:r>
      <w:r w:rsidRPr="003C22DC">
        <w:rPr>
          <w:rFonts w:ascii="Sakkal Majalla" w:hAnsi="Sakkal Majalla" w:cs="Sakkal Majalla" w:hint="cs"/>
          <w:sz w:val="28"/>
          <w:szCs w:val="28"/>
          <w:rtl/>
          <w:lang w:bidi="ar-TN"/>
        </w:rPr>
        <w:t xml:space="preserve">قامت الدائرة بدراسة </w:t>
      </w:r>
      <w:r w:rsidRPr="003C22DC">
        <w:rPr>
          <w:rFonts w:ascii="Sakkal Majalla" w:hAnsi="Sakkal Majalla" w:cs="Sakkal Majalla"/>
          <w:sz w:val="28"/>
          <w:szCs w:val="28"/>
          <w:lang w:bidi="ar-TN"/>
        </w:rPr>
        <w:t>02</w:t>
      </w:r>
      <w:r w:rsidRPr="003C22DC">
        <w:rPr>
          <w:rFonts w:ascii="Sakkal Majalla" w:hAnsi="Sakkal Majalla" w:cs="Sakkal Majalla" w:hint="cs"/>
          <w:sz w:val="28"/>
          <w:szCs w:val="28"/>
          <w:rtl/>
          <w:lang w:bidi="ar-TN"/>
        </w:rPr>
        <w:t xml:space="preserve"> ملف على مساحة تقدر بحوالي 64هك لإنجاز مشاريع تنموية بطلب من المؤسسات الخاصة والجماعات المحلية.</w:t>
      </w:r>
    </w:p>
    <w:p w:rsidR="00E306AA" w:rsidRPr="00EB67BE" w:rsidRDefault="00E306AA" w:rsidP="006B0751">
      <w:pPr>
        <w:pStyle w:val="Paragraphedeliste"/>
        <w:numPr>
          <w:ilvl w:val="1"/>
          <w:numId w:val="72"/>
        </w:numPr>
        <w:bidi/>
        <w:spacing w:line="360" w:lineRule="auto"/>
        <w:jc w:val="both"/>
        <w:rPr>
          <w:rFonts w:ascii="Sakkal Majalla" w:hAnsi="Sakkal Majalla" w:cs="Sakkal Majalla"/>
          <w:b/>
          <w:bCs/>
          <w:sz w:val="32"/>
          <w:szCs w:val="32"/>
          <w:rtl/>
          <w:lang w:bidi="ar-TN"/>
        </w:rPr>
      </w:pPr>
      <w:r w:rsidRPr="00EB67BE">
        <w:rPr>
          <w:rFonts w:ascii="Sakkal Majalla" w:hAnsi="Sakkal Majalla" w:cs="Sakkal Majalla" w:hint="cs"/>
          <w:b/>
          <w:bCs/>
          <w:sz w:val="32"/>
          <w:szCs w:val="32"/>
          <w:rtl/>
          <w:lang w:bidi="ar-TN"/>
        </w:rPr>
        <w:t>ملفات التقسيمات وامثلة التهيئة العمرانية:</w:t>
      </w:r>
    </w:p>
    <w:p w:rsidR="003C22DC" w:rsidRPr="003C22DC" w:rsidRDefault="003C22DC" w:rsidP="00830D88">
      <w:pPr>
        <w:tabs>
          <w:tab w:val="right" w:pos="666"/>
          <w:tab w:val="right" w:pos="7118"/>
        </w:tabs>
        <w:bidi/>
        <w:spacing w:line="276" w:lineRule="auto"/>
        <w:jc w:val="both"/>
        <w:rPr>
          <w:rFonts w:ascii="Sakkal Majalla" w:hAnsi="Sakkal Majalla" w:cs="Sakkal Majalla"/>
          <w:sz w:val="28"/>
          <w:szCs w:val="28"/>
          <w:rtl/>
          <w:lang w:bidi="ar-TN"/>
        </w:rPr>
      </w:pPr>
      <w:r w:rsidRPr="003C22DC">
        <w:rPr>
          <w:rFonts w:ascii="Sakkal Majalla" w:hAnsi="Sakkal Majalla" w:cs="Sakkal Majalla" w:hint="cs"/>
          <w:sz w:val="28"/>
          <w:szCs w:val="28"/>
          <w:rtl/>
          <w:lang w:bidi="ar-TN"/>
        </w:rPr>
        <w:t>بطلب من الإدارة الجهوية للتجهيز والإسكان والتهيئة الترابية بزغوان والبلديات والوكالة العقارية الصناعية          وقعت دراسة : 17 ملف تقسيم على مساحة جملية تقدر بـ : 19 هك 34 آر98 ص موزعة كالاتي:</w:t>
      </w:r>
    </w:p>
    <w:tbl>
      <w:tblPr>
        <w:tblpPr w:leftFromText="141" w:rightFromText="141" w:vertAnchor="text" w:horzAnchor="margin" w:tblpY="45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39"/>
        <w:gridCol w:w="2603"/>
        <w:gridCol w:w="4268"/>
      </w:tblGrid>
      <w:tr w:rsidR="00E306AA" w:rsidTr="00E306AA">
        <w:tc>
          <w:tcPr>
            <w:tcW w:w="1270" w:type="pct"/>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المعتمدية</w:t>
            </w:r>
          </w:p>
        </w:tc>
        <w:tc>
          <w:tcPr>
            <w:tcW w:w="1413" w:type="pct"/>
          </w:tcPr>
          <w:p w:rsidR="00E306AA" w:rsidRPr="00EB67BE" w:rsidRDefault="00E306AA"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عدد الملفات</w:t>
            </w:r>
          </w:p>
        </w:tc>
        <w:tc>
          <w:tcPr>
            <w:tcW w:w="2317" w:type="pct"/>
          </w:tcPr>
          <w:p w:rsidR="00E306AA" w:rsidRPr="00EB67BE" w:rsidRDefault="00E306AA"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 xml:space="preserve">المساحة  </w:t>
            </w:r>
          </w:p>
        </w:tc>
      </w:tr>
      <w:tr w:rsidR="00830D88" w:rsidTr="00E306AA">
        <w:tc>
          <w:tcPr>
            <w:tcW w:w="1270" w:type="pct"/>
          </w:tcPr>
          <w:p w:rsidR="00830D88" w:rsidRPr="00EB67BE" w:rsidRDefault="00830D88" w:rsidP="00830D88">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زغوان</w:t>
            </w:r>
          </w:p>
        </w:tc>
        <w:tc>
          <w:tcPr>
            <w:tcW w:w="1413" w:type="pct"/>
          </w:tcPr>
          <w:p w:rsidR="00830D88" w:rsidRPr="00830D88" w:rsidRDefault="00830D88" w:rsidP="00830D88">
            <w:pPr>
              <w:jc w:val="center"/>
              <w:rPr>
                <w:rFonts w:ascii="Sakkal Majalla" w:eastAsia="Arial Unicode MS" w:hAnsi="Sakkal Majalla" w:cs="Sakkal Majalla"/>
                <w:lang w:bidi="ar-TN"/>
              </w:rPr>
            </w:pPr>
            <w:r w:rsidRPr="00830D88">
              <w:rPr>
                <w:rFonts w:ascii="Sakkal Majalla" w:eastAsia="Arial Unicode MS" w:hAnsi="Sakkal Majalla" w:cs="Sakkal Majalla" w:hint="cs"/>
                <w:rtl/>
                <w:lang w:bidi="ar-TN"/>
              </w:rPr>
              <w:t>7</w:t>
            </w:r>
          </w:p>
        </w:tc>
        <w:tc>
          <w:tcPr>
            <w:tcW w:w="2317" w:type="pct"/>
          </w:tcPr>
          <w:p w:rsidR="00830D88" w:rsidRPr="00830D88" w:rsidRDefault="00830D88" w:rsidP="00830D88">
            <w:pPr>
              <w:jc w:val="center"/>
              <w:rPr>
                <w:rFonts w:ascii="Sakkal Majalla" w:eastAsia="Arial Unicode MS" w:hAnsi="Sakkal Majalla" w:cs="Sakkal Majalla"/>
                <w:lang w:bidi="ar-TN"/>
              </w:rPr>
            </w:pPr>
            <w:r w:rsidRPr="00830D88">
              <w:rPr>
                <w:rFonts w:ascii="Sakkal Majalla" w:eastAsia="Arial Unicode MS" w:hAnsi="Sakkal Majalla" w:cs="Sakkal Majalla" w:hint="cs"/>
                <w:rtl/>
                <w:lang w:bidi="ar-TN"/>
              </w:rPr>
              <w:t>02 هك 89 آر  74ص</w:t>
            </w:r>
          </w:p>
        </w:tc>
      </w:tr>
      <w:tr w:rsidR="00830D88" w:rsidTr="00E306AA">
        <w:tc>
          <w:tcPr>
            <w:tcW w:w="1270" w:type="pct"/>
          </w:tcPr>
          <w:p w:rsidR="00830D88" w:rsidRPr="00EB67BE" w:rsidRDefault="00830D88" w:rsidP="00830D88">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الفحص</w:t>
            </w:r>
          </w:p>
        </w:tc>
        <w:tc>
          <w:tcPr>
            <w:tcW w:w="1413" w:type="pct"/>
          </w:tcPr>
          <w:p w:rsidR="00830D88" w:rsidRPr="00830D88" w:rsidRDefault="00830D88" w:rsidP="00830D88">
            <w:pPr>
              <w:jc w:val="center"/>
              <w:rPr>
                <w:rFonts w:ascii="Sakkal Majalla" w:eastAsia="Arial Unicode MS" w:hAnsi="Sakkal Majalla" w:cs="Sakkal Majalla"/>
                <w:lang w:bidi="ar-TN"/>
              </w:rPr>
            </w:pPr>
            <w:r w:rsidRPr="00830D88">
              <w:rPr>
                <w:rFonts w:ascii="Sakkal Majalla" w:eastAsia="Arial Unicode MS" w:hAnsi="Sakkal Majalla" w:cs="Sakkal Majalla" w:hint="cs"/>
                <w:rtl/>
                <w:lang w:bidi="ar-TN"/>
              </w:rPr>
              <w:t>4</w:t>
            </w:r>
          </w:p>
        </w:tc>
        <w:tc>
          <w:tcPr>
            <w:tcW w:w="2317" w:type="pct"/>
          </w:tcPr>
          <w:p w:rsidR="00830D88" w:rsidRPr="00830D88" w:rsidRDefault="00830D88" w:rsidP="00830D88">
            <w:pPr>
              <w:jc w:val="center"/>
              <w:rPr>
                <w:rFonts w:ascii="Sakkal Majalla" w:eastAsia="Arial Unicode MS" w:hAnsi="Sakkal Majalla" w:cs="Sakkal Majalla"/>
                <w:lang w:bidi="ar-TN"/>
              </w:rPr>
            </w:pPr>
            <w:r w:rsidRPr="00830D88">
              <w:rPr>
                <w:rFonts w:ascii="Sakkal Majalla" w:eastAsia="Arial Unicode MS" w:hAnsi="Sakkal Majalla" w:cs="Sakkal Majalla" w:hint="cs"/>
                <w:rtl/>
                <w:lang w:bidi="ar-TN"/>
              </w:rPr>
              <w:t>09 هك 32 آر 62 ص</w:t>
            </w:r>
          </w:p>
        </w:tc>
      </w:tr>
      <w:tr w:rsidR="00830D88" w:rsidTr="00E306AA">
        <w:tc>
          <w:tcPr>
            <w:tcW w:w="1270" w:type="pct"/>
          </w:tcPr>
          <w:p w:rsidR="00830D88" w:rsidRPr="00EB67BE" w:rsidRDefault="00830D88" w:rsidP="00830D88">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بئر مشارقة</w:t>
            </w:r>
          </w:p>
        </w:tc>
        <w:tc>
          <w:tcPr>
            <w:tcW w:w="1413" w:type="pct"/>
          </w:tcPr>
          <w:p w:rsidR="00830D88" w:rsidRPr="00830D88" w:rsidRDefault="00830D88" w:rsidP="00830D88">
            <w:pPr>
              <w:jc w:val="center"/>
              <w:rPr>
                <w:rFonts w:ascii="Sakkal Majalla" w:eastAsia="Arial Unicode MS" w:hAnsi="Sakkal Majalla" w:cs="Sakkal Majalla"/>
                <w:lang w:bidi="ar-TN"/>
              </w:rPr>
            </w:pPr>
            <w:r w:rsidRPr="00830D88">
              <w:rPr>
                <w:rFonts w:ascii="Sakkal Majalla" w:eastAsia="Arial Unicode MS" w:hAnsi="Sakkal Majalla" w:cs="Sakkal Majalla" w:hint="cs"/>
                <w:rtl/>
                <w:lang w:bidi="ar-TN"/>
              </w:rPr>
              <w:t>5</w:t>
            </w:r>
          </w:p>
        </w:tc>
        <w:tc>
          <w:tcPr>
            <w:tcW w:w="2317" w:type="pct"/>
          </w:tcPr>
          <w:p w:rsidR="00830D88" w:rsidRPr="00830D88" w:rsidRDefault="00830D88" w:rsidP="00830D88">
            <w:pPr>
              <w:jc w:val="center"/>
              <w:rPr>
                <w:rFonts w:ascii="Sakkal Majalla" w:eastAsia="Arial Unicode MS" w:hAnsi="Sakkal Majalla" w:cs="Sakkal Majalla"/>
                <w:lang w:bidi="ar-TN"/>
              </w:rPr>
            </w:pPr>
            <w:r w:rsidRPr="00830D88">
              <w:rPr>
                <w:rFonts w:ascii="Sakkal Majalla" w:eastAsia="Arial Unicode MS" w:hAnsi="Sakkal Majalla" w:cs="Sakkal Majalla" w:hint="cs"/>
                <w:rtl/>
                <w:lang w:bidi="ar-TN"/>
              </w:rPr>
              <w:t>5 هك 88 آر 33 ص</w:t>
            </w:r>
          </w:p>
        </w:tc>
      </w:tr>
      <w:tr w:rsidR="00830D88" w:rsidTr="00E306AA">
        <w:tc>
          <w:tcPr>
            <w:tcW w:w="1270" w:type="pct"/>
          </w:tcPr>
          <w:p w:rsidR="00830D88" w:rsidRPr="00EB67BE" w:rsidRDefault="00830D88" w:rsidP="00830D88">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الناظور</w:t>
            </w:r>
          </w:p>
        </w:tc>
        <w:tc>
          <w:tcPr>
            <w:tcW w:w="1413" w:type="pct"/>
          </w:tcPr>
          <w:p w:rsidR="00830D88" w:rsidRPr="00830D88" w:rsidRDefault="00830D88" w:rsidP="00830D88">
            <w:pPr>
              <w:jc w:val="center"/>
              <w:rPr>
                <w:rFonts w:ascii="Sakkal Majalla" w:eastAsia="Arial Unicode MS" w:hAnsi="Sakkal Majalla" w:cs="Sakkal Majalla"/>
                <w:rtl/>
                <w:lang w:bidi="ar-TN"/>
              </w:rPr>
            </w:pPr>
            <w:r w:rsidRPr="00830D88">
              <w:rPr>
                <w:rFonts w:ascii="Sakkal Majalla" w:eastAsia="Arial Unicode MS" w:hAnsi="Sakkal Majalla" w:cs="Sakkal Majalla" w:hint="cs"/>
                <w:rtl/>
                <w:lang w:bidi="ar-TN"/>
              </w:rPr>
              <w:t>1</w:t>
            </w:r>
          </w:p>
        </w:tc>
        <w:tc>
          <w:tcPr>
            <w:tcW w:w="2317" w:type="pct"/>
          </w:tcPr>
          <w:p w:rsidR="00830D88" w:rsidRPr="00830D88" w:rsidRDefault="00830D88" w:rsidP="00830D88">
            <w:pPr>
              <w:jc w:val="center"/>
              <w:rPr>
                <w:rFonts w:ascii="Sakkal Majalla" w:eastAsia="Arial Unicode MS" w:hAnsi="Sakkal Majalla" w:cs="Sakkal Majalla"/>
                <w:rtl/>
                <w:lang w:bidi="ar-TN"/>
              </w:rPr>
            </w:pPr>
            <w:r w:rsidRPr="00830D88">
              <w:rPr>
                <w:rFonts w:ascii="Sakkal Majalla" w:eastAsia="Arial Unicode MS" w:hAnsi="Sakkal Majalla" w:cs="Sakkal Majalla" w:hint="cs"/>
                <w:rtl/>
                <w:lang w:bidi="ar-TN"/>
              </w:rPr>
              <w:t>01 هك24 آر29 ص</w:t>
            </w:r>
          </w:p>
        </w:tc>
      </w:tr>
    </w:tbl>
    <w:p w:rsidR="00E306AA" w:rsidRDefault="00E306AA" w:rsidP="00E306AA">
      <w:pPr>
        <w:bidi/>
        <w:spacing w:line="360" w:lineRule="auto"/>
        <w:jc w:val="both"/>
        <w:rPr>
          <w:rFonts w:cs="Simplified Arabic"/>
          <w:sz w:val="28"/>
          <w:szCs w:val="28"/>
          <w:rtl/>
          <w:lang w:bidi="ar-TN"/>
        </w:rPr>
      </w:pPr>
    </w:p>
    <w:p w:rsidR="00E306AA" w:rsidRPr="00EB67BE" w:rsidRDefault="00E306AA" w:rsidP="00E306AA">
      <w:pPr>
        <w:tabs>
          <w:tab w:val="right" w:pos="666"/>
          <w:tab w:val="right" w:pos="7118"/>
        </w:tabs>
        <w:bidi/>
        <w:spacing w:line="276" w:lineRule="auto"/>
        <w:jc w:val="both"/>
        <w:rPr>
          <w:rFonts w:ascii="Sakkal Majalla" w:hAnsi="Sakkal Majalla" w:cs="Sakkal Majalla"/>
          <w:sz w:val="28"/>
          <w:szCs w:val="28"/>
          <w:lang w:bidi="ar-TN"/>
        </w:rPr>
      </w:pPr>
      <w:r w:rsidRPr="00EB67BE">
        <w:rPr>
          <w:rFonts w:ascii="Sakkal Majalla" w:hAnsi="Sakkal Majalla" w:cs="Sakkal Majalla" w:hint="cs"/>
          <w:sz w:val="28"/>
          <w:szCs w:val="28"/>
          <w:rtl/>
          <w:lang w:bidi="ar-TN"/>
        </w:rPr>
        <w:t>المساهمة في مناقشة دراسة امثلة التهيئة العمرانية للبلديات والتجمعات السكنية لولاية زغوان مع الأطراف المعنية تحت إشراف اللجنة المكلفة بحصر التجمعات السكنية والتوسعات العمرانية بالأراضي الفلاحية عملا بالمنشور عدد 94 المؤرخ في 15 جانفي 2003 .</w:t>
      </w:r>
    </w:p>
    <w:p w:rsidR="00E306AA" w:rsidRPr="00EB67BE" w:rsidRDefault="00E306AA" w:rsidP="006B0751">
      <w:pPr>
        <w:pStyle w:val="Paragraphedeliste"/>
        <w:numPr>
          <w:ilvl w:val="1"/>
          <w:numId w:val="73"/>
        </w:numPr>
        <w:bidi/>
        <w:spacing w:line="360" w:lineRule="auto"/>
        <w:jc w:val="both"/>
        <w:rPr>
          <w:rFonts w:ascii="Sakkal Majalla" w:hAnsi="Sakkal Majalla" w:cs="Sakkal Majalla"/>
          <w:b/>
          <w:bCs/>
          <w:sz w:val="32"/>
          <w:szCs w:val="32"/>
          <w:rtl/>
          <w:lang w:bidi="ar-TN"/>
        </w:rPr>
      </w:pPr>
      <w:r w:rsidRPr="00EB67BE">
        <w:rPr>
          <w:rFonts w:ascii="Sakkal Majalla" w:hAnsi="Sakkal Majalla" w:cs="Sakkal Majalla" w:hint="cs"/>
          <w:b/>
          <w:bCs/>
          <w:sz w:val="32"/>
          <w:szCs w:val="32"/>
          <w:rtl/>
          <w:lang w:bidi="ar-TN"/>
        </w:rPr>
        <w:t>تغيير صبغة الاراضي الفلاحية:</w:t>
      </w:r>
    </w:p>
    <w:p w:rsidR="00E306AA" w:rsidRPr="00EB67B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B67BE">
        <w:rPr>
          <w:rFonts w:ascii="Sakkal Majalla" w:hAnsi="Sakkal Majalla" w:cs="Sakkal Majalla" w:hint="cs"/>
          <w:sz w:val="28"/>
          <w:szCs w:val="28"/>
          <w:rtl/>
          <w:lang w:bidi="ar-TN"/>
        </w:rPr>
        <w:t xml:space="preserve">     تخص :</w:t>
      </w:r>
    </w:p>
    <w:p w:rsidR="00E306AA" w:rsidRPr="00EB67B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B67BE">
        <w:rPr>
          <w:rFonts w:ascii="Sakkal Majalla" w:hAnsi="Sakkal Majalla" w:cs="Sakkal Majalla" w:hint="cs"/>
          <w:sz w:val="28"/>
          <w:szCs w:val="28"/>
          <w:rtl/>
          <w:lang w:bidi="ar-TN"/>
        </w:rPr>
        <w:t xml:space="preserve">    *  التقسيمات العمرانية و أمثلة التهيئة</w:t>
      </w:r>
    </w:p>
    <w:p w:rsidR="00E306AA" w:rsidRPr="00EB67B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B67BE">
        <w:rPr>
          <w:rFonts w:ascii="Sakkal Majalla" w:hAnsi="Sakkal Majalla" w:cs="Sakkal Majalla" w:hint="cs"/>
          <w:sz w:val="28"/>
          <w:szCs w:val="28"/>
          <w:rtl/>
          <w:lang w:bidi="ar-TN"/>
        </w:rPr>
        <w:t xml:space="preserve">    *  بعث المشاريع السياحية</w:t>
      </w:r>
    </w:p>
    <w:p w:rsidR="00604961" w:rsidRPr="00604961" w:rsidRDefault="00604961" w:rsidP="00604961">
      <w:pPr>
        <w:tabs>
          <w:tab w:val="right" w:pos="666"/>
          <w:tab w:val="right" w:pos="7118"/>
        </w:tabs>
        <w:bidi/>
        <w:spacing w:line="276" w:lineRule="auto"/>
        <w:jc w:val="both"/>
        <w:rPr>
          <w:rFonts w:ascii="Sakkal Majalla" w:hAnsi="Sakkal Majalla" w:cs="Sakkal Majalla"/>
          <w:sz w:val="28"/>
          <w:szCs w:val="28"/>
          <w:rtl/>
          <w:lang w:bidi="ar-TN"/>
        </w:rPr>
      </w:pPr>
      <w:r w:rsidRPr="00604961">
        <w:rPr>
          <w:rFonts w:ascii="Sakkal Majalla" w:hAnsi="Sakkal Majalla" w:cs="Sakkal Majalla" w:hint="cs"/>
          <w:sz w:val="28"/>
          <w:szCs w:val="28"/>
          <w:rtl/>
          <w:lang w:bidi="ar-TN"/>
        </w:rPr>
        <w:t>خلال السنة الحالية تمت الدراسة للإجابة عن 10  ملفات على مساحة جملية تقدر بحوالي: 72هك 98آر 34ص.</w:t>
      </w:r>
    </w:p>
    <w:p w:rsidR="00604961" w:rsidRPr="00604961" w:rsidRDefault="00604961" w:rsidP="00604961">
      <w:pPr>
        <w:tabs>
          <w:tab w:val="right" w:pos="666"/>
          <w:tab w:val="right" w:pos="7118"/>
        </w:tabs>
        <w:bidi/>
        <w:spacing w:line="276" w:lineRule="auto"/>
        <w:jc w:val="both"/>
        <w:rPr>
          <w:rFonts w:ascii="Sakkal Majalla" w:hAnsi="Sakkal Majalla" w:cs="Sakkal Majalla"/>
          <w:sz w:val="28"/>
          <w:szCs w:val="28"/>
          <w:rtl/>
          <w:lang w:bidi="ar-TN"/>
        </w:rPr>
      </w:pPr>
      <w:r w:rsidRPr="00604961">
        <w:rPr>
          <w:rFonts w:ascii="Sakkal Majalla" w:hAnsi="Sakkal Majalla" w:cs="Sakkal Majalla" w:hint="cs"/>
          <w:sz w:val="28"/>
          <w:szCs w:val="28"/>
          <w:rtl/>
          <w:lang w:bidi="ar-TN"/>
        </w:rPr>
        <w:t>والجدول التالي يبرز التوزيع الجغرافي لهذه الملفات حسب المعتمديات:</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522"/>
        <w:gridCol w:w="880"/>
        <w:gridCol w:w="1004"/>
        <w:gridCol w:w="1568"/>
        <w:gridCol w:w="890"/>
        <w:gridCol w:w="941"/>
        <w:gridCol w:w="882"/>
        <w:gridCol w:w="1523"/>
      </w:tblGrid>
      <w:tr w:rsidR="00E306AA" w:rsidTr="00604961">
        <w:trPr>
          <w:trHeight w:val="492"/>
        </w:trPr>
        <w:tc>
          <w:tcPr>
            <w:tcW w:w="826"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الجملة</w:t>
            </w:r>
          </w:p>
        </w:tc>
        <w:tc>
          <w:tcPr>
            <w:tcW w:w="478"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صواف</w:t>
            </w:r>
          </w:p>
        </w:tc>
        <w:tc>
          <w:tcPr>
            <w:tcW w:w="545"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الفحص</w:t>
            </w:r>
          </w:p>
        </w:tc>
        <w:tc>
          <w:tcPr>
            <w:tcW w:w="851"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بيرمشارقة</w:t>
            </w:r>
          </w:p>
        </w:tc>
        <w:tc>
          <w:tcPr>
            <w:tcW w:w="483"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الزريبة</w:t>
            </w:r>
          </w:p>
        </w:tc>
        <w:tc>
          <w:tcPr>
            <w:tcW w:w="511"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الناظور</w:t>
            </w:r>
          </w:p>
        </w:tc>
        <w:tc>
          <w:tcPr>
            <w:tcW w:w="479" w:type="pct"/>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 xml:space="preserve"> زغوان</w:t>
            </w:r>
          </w:p>
        </w:tc>
        <w:tc>
          <w:tcPr>
            <w:tcW w:w="827" w:type="pct"/>
          </w:tcPr>
          <w:p w:rsidR="00E306AA" w:rsidRPr="00EB67BE" w:rsidRDefault="00E306AA" w:rsidP="00E306AA">
            <w:pPr>
              <w:jc w:val="center"/>
              <w:rPr>
                <w:rFonts w:ascii="Sakkal Majalla" w:eastAsia="Arial Unicode MS" w:hAnsi="Sakkal Majalla" w:cs="Sakkal Majalla"/>
                <w:b/>
                <w:bCs/>
                <w:lang w:bidi="ar-TN"/>
              </w:rPr>
            </w:pPr>
          </w:p>
        </w:tc>
      </w:tr>
      <w:tr w:rsidR="00604961" w:rsidTr="00604961">
        <w:trPr>
          <w:trHeight w:val="492"/>
        </w:trPr>
        <w:tc>
          <w:tcPr>
            <w:tcW w:w="826"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10</w:t>
            </w:r>
          </w:p>
        </w:tc>
        <w:tc>
          <w:tcPr>
            <w:tcW w:w="478"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545"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851"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6</w:t>
            </w:r>
          </w:p>
        </w:tc>
        <w:tc>
          <w:tcPr>
            <w:tcW w:w="483"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511" w:type="pct"/>
          </w:tcPr>
          <w:p w:rsidR="00604961" w:rsidRPr="00604961" w:rsidRDefault="00604961" w:rsidP="00604961">
            <w:pPr>
              <w:pStyle w:val="Titre9"/>
              <w:bidi w:val="0"/>
              <w:rPr>
                <w:rFonts w:ascii="Sakkal Majalla" w:eastAsia="Arial Unicode MS" w:hAnsi="Sakkal Majalla" w:cs="Sakkal Majalla"/>
                <w:b w:val="0"/>
                <w:bCs w:val="0"/>
                <w:sz w:val="24"/>
                <w:szCs w:val="24"/>
                <w:lang w:val="fr-FR" w:bidi="ar-TN"/>
              </w:rPr>
            </w:pPr>
            <w:r w:rsidRPr="00604961">
              <w:rPr>
                <w:rFonts w:ascii="Sakkal Majalla" w:eastAsia="Arial Unicode MS" w:hAnsi="Sakkal Majalla" w:cs="Sakkal Majalla" w:hint="cs"/>
                <w:b w:val="0"/>
                <w:bCs w:val="0"/>
                <w:sz w:val="24"/>
                <w:szCs w:val="24"/>
                <w:rtl/>
                <w:lang w:val="fr-FR" w:bidi="ar-TN"/>
              </w:rPr>
              <w:t>1</w:t>
            </w:r>
          </w:p>
        </w:tc>
        <w:tc>
          <w:tcPr>
            <w:tcW w:w="479" w:type="pct"/>
          </w:tcPr>
          <w:p w:rsidR="00604961" w:rsidRPr="00604961" w:rsidRDefault="00604961" w:rsidP="00604961">
            <w:pPr>
              <w:pStyle w:val="Titre9"/>
              <w:bidi w:val="0"/>
              <w:rPr>
                <w:rFonts w:ascii="Sakkal Majalla" w:eastAsia="Arial Unicode MS" w:hAnsi="Sakkal Majalla" w:cs="Sakkal Majalla"/>
                <w:b w:val="0"/>
                <w:bCs w:val="0"/>
                <w:sz w:val="24"/>
                <w:szCs w:val="24"/>
                <w:lang w:val="fr-FR" w:bidi="ar-TN"/>
              </w:rPr>
            </w:pPr>
            <w:r w:rsidRPr="00604961">
              <w:rPr>
                <w:rFonts w:ascii="Sakkal Majalla" w:eastAsia="Arial Unicode MS" w:hAnsi="Sakkal Majalla" w:cs="Sakkal Majalla" w:hint="cs"/>
                <w:b w:val="0"/>
                <w:bCs w:val="0"/>
                <w:sz w:val="24"/>
                <w:szCs w:val="24"/>
                <w:rtl/>
                <w:lang w:val="fr-FR" w:bidi="ar-TN"/>
              </w:rPr>
              <w:t>1</w:t>
            </w:r>
          </w:p>
        </w:tc>
        <w:tc>
          <w:tcPr>
            <w:tcW w:w="827" w:type="pct"/>
          </w:tcPr>
          <w:p w:rsidR="00604961" w:rsidRPr="00EB67BE" w:rsidRDefault="00604961" w:rsidP="00E306AA">
            <w:pPr>
              <w:jc w:val="center"/>
              <w:rPr>
                <w:rFonts w:ascii="Sakkal Majalla" w:eastAsia="Arial Unicode MS" w:hAnsi="Sakkal Majalla" w:cs="Sakkal Majalla"/>
                <w:lang w:bidi="ar-TN"/>
              </w:rPr>
            </w:pPr>
            <w:r w:rsidRPr="00EB67BE">
              <w:rPr>
                <w:rFonts w:ascii="Sakkal Majalla" w:eastAsia="Arial Unicode MS" w:hAnsi="Sakkal Majalla" w:cs="Sakkal Majalla" w:hint="cs"/>
                <w:rtl/>
                <w:lang w:bidi="ar-TN"/>
              </w:rPr>
              <w:t>العدد</w:t>
            </w:r>
          </w:p>
        </w:tc>
      </w:tr>
      <w:tr w:rsidR="00604961" w:rsidTr="00604961">
        <w:trPr>
          <w:trHeight w:val="607"/>
        </w:trPr>
        <w:tc>
          <w:tcPr>
            <w:tcW w:w="826"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72هك 98آر 34ص</w:t>
            </w:r>
          </w:p>
        </w:tc>
        <w:tc>
          <w:tcPr>
            <w:tcW w:w="478"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545"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68آر 34ص</w:t>
            </w:r>
          </w:p>
        </w:tc>
        <w:tc>
          <w:tcPr>
            <w:tcW w:w="851"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65 هك 80 آر</w:t>
            </w:r>
          </w:p>
        </w:tc>
        <w:tc>
          <w:tcPr>
            <w:tcW w:w="483" w:type="pct"/>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05هك</w:t>
            </w:r>
          </w:p>
        </w:tc>
        <w:tc>
          <w:tcPr>
            <w:tcW w:w="511" w:type="pct"/>
          </w:tcPr>
          <w:p w:rsidR="00604961" w:rsidRPr="00604961" w:rsidRDefault="00604961" w:rsidP="00604961">
            <w:pPr>
              <w:jc w:val="center"/>
              <w:rPr>
                <w:rFonts w:ascii="Sakkal Majalla" w:eastAsia="Arial Unicode MS" w:hAnsi="Sakkal Majalla" w:cs="Sakkal Majalla"/>
                <w:lang w:bidi="ar-TN"/>
              </w:rPr>
            </w:pPr>
            <w:r w:rsidRPr="00604961">
              <w:rPr>
                <w:rFonts w:ascii="Sakkal Majalla" w:eastAsia="Arial Unicode MS" w:hAnsi="Sakkal Majalla" w:cs="Sakkal Majalla" w:hint="cs"/>
                <w:rtl/>
                <w:lang w:bidi="ar-TN"/>
              </w:rPr>
              <w:t>50آر</w:t>
            </w:r>
          </w:p>
        </w:tc>
        <w:tc>
          <w:tcPr>
            <w:tcW w:w="479" w:type="pct"/>
          </w:tcPr>
          <w:p w:rsidR="00604961" w:rsidRPr="00604961" w:rsidRDefault="00604961" w:rsidP="00604961">
            <w:pPr>
              <w:jc w:val="center"/>
              <w:rPr>
                <w:rFonts w:ascii="Sakkal Majalla" w:eastAsia="Arial Unicode MS" w:hAnsi="Sakkal Majalla" w:cs="Sakkal Majalla"/>
                <w:lang w:bidi="ar-TN"/>
              </w:rPr>
            </w:pPr>
            <w:r w:rsidRPr="00604961">
              <w:rPr>
                <w:rFonts w:ascii="Sakkal Majalla" w:eastAsia="Arial Unicode MS" w:hAnsi="Sakkal Majalla" w:cs="Sakkal Majalla" w:hint="cs"/>
                <w:rtl/>
                <w:lang w:bidi="ar-TN"/>
              </w:rPr>
              <w:t>1هك</w:t>
            </w:r>
          </w:p>
        </w:tc>
        <w:tc>
          <w:tcPr>
            <w:tcW w:w="827" w:type="pct"/>
          </w:tcPr>
          <w:p w:rsidR="00604961" w:rsidRPr="00EB67BE" w:rsidRDefault="00604961"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المساحة(هك)</w:t>
            </w:r>
          </w:p>
        </w:tc>
      </w:tr>
    </w:tbl>
    <w:p w:rsidR="00E306AA" w:rsidRPr="00084476" w:rsidRDefault="00E306AA" w:rsidP="00E306AA">
      <w:pPr>
        <w:bidi/>
        <w:spacing w:line="360" w:lineRule="auto"/>
        <w:jc w:val="both"/>
        <w:rPr>
          <w:rFonts w:cs="Simplified Arabic"/>
          <w:sz w:val="16"/>
          <w:szCs w:val="16"/>
          <w:rtl/>
          <w:lang w:bidi="ar-TN"/>
        </w:rPr>
      </w:pPr>
    </w:p>
    <w:p w:rsidR="00E306AA" w:rsidRPr="001E796A" w:rsidRDefault="00E306AA" w:rsidP="006B0751">
      <w:pPr>
        <w:pStyle w:val="Paragraphedeliste"/>
        <w:numPr>
          <w:ilvl w:val="1"/>
          <w:numId w:val="62"/>
        </w:numPr>
        <w:bidi/>
        <w:spacing w:line="360" w:lineRule="auto"/>
        <w:jc w:val="both"/>
        <w:rPr>
          <w:rFonts w:ascii="Sakkal Majalla" w:hAnsi="Sakkal Majalla" w:cs="Sakkal Majalla"/>
          <w:b/>
          <w:bCs/>
          <w:sz w:val="32"/>
          <w:szCs w:val="32"/>
          <w:rtl/>
          <w:lang w:bidi="ar-TN"/>
        </w:rPr>
      </w:pPr>
      <w:r w:rsidRPr="001E796A">
        <w:rPr>
          <w:rFonts w:ascii="Sakkal Majalla" w:hAnsi="Sakkal Majalla" w:cs="Sakkal Majalla" w:hint="cs"/>
          <w:b/>
          <w:bCs/>
          <w:sz w:val="32"/>
          <w:szCs w:val="32"/>
          <w:rtl/>
          <w:lang w:bidi="ar-TN"/>
        </w:rPr>
        <w:t>المدخرات العقارية الصناعية و السكنية:</w:t>
      </w:r>
    </w:p>
    <w:p w:rsidR="00E306AA" w:rsidRPr="00EB67BE" w:rsidRDefault="00604961" w:rsidP="00604961">
      <w:pPr>
        <w:tabs>
          <w:tab w:val="right" w:pos="666"/>
          <w:tab w:val="right" w:pos="7118"/>
        </w:tabs>
        <w:bidi/>
        <w:spacing w:line="276" w:lineRule="auto"/>
        <w:jc w:val="both"/>
        <w:rPr>
          <w:rFonts w:ascii="Sakkal Majalla" w:hAnsi="Sakkal Majalla" w:cs="Sakkal Majalla"/>
          <w:sz w:val="28"/>
          <w:szCs w:val="28"/>
          <w:rtl/>
          <w:lang w:bidi="ar-TN"/>
        </w:rPr>
      </w:pPr>
      <w:r w:rsidRPr="00604961">
        <w:rPr>
          <w:rFonts w:ascii="Sakkal Majalla" w:hAnsi="Sakkal Majalla" w:cs="Sakkal Majalla" w:hint="cs"/>
          <w:sz w:val="28"/>
          <w:szCs w:val="28"/>
          <w:rtl/>
          <w:lang w:bidi="ar-TN"/>
        </w:rPr>
        <w:t xml:space="preserve">   تمت معاينة وتشخيص المناطق المقترحة لوضعها كمدخرات عقارية صناعية و سكنية  :</w:t>
      </w:r>
    </w:p>
    <w:p w:rsidR="00E306AA" w:rsidRPr="00EB67BE" w:rsidRDefault="00E306AA" w:rsidP="00E306AA">
      <w:pPr>
        <w:tabs>
          <w:tab w:val="right" w:pos="666"/>
          <w:tab w:val="right" w:pos="7118"/>
        </w:tabs>
        <w:bidi/>
        <w:spacing w:line="276" w:lineRule="auto"/>
        <w:jc w:val="both"/>
        <w:rPr>
          <w:rFonts w:ascii="Sakkal Majalla" w:hAnsi="Sakkal Majalla" w:cs="Sakkal Majalla"/>
          <w:b/>
          <w:bCs/>
          <w:sz w:val="28"/>
          <w:szCs w:val="28"/>
          <w:rtl/>
          <w:lang w:bidi="ar-TN"/>
        </w:rPr>
      </w:pPr>
      <w:r w:rsidRPr="00EB67BE">
        <w:rPr>
          <w:rFonts w:ascii="Sakkal Majalla" w:hAnsi="Sakkal Majalla" w:cs="Sakkal Majalla" w:hint="cs"/>
          <w:b/>
          <w:bCs/>
          <w:sz w:val="28"/>
          <w:szCs w:val="28"/>
          <w:rtl/>
          <w:lang w:bidi="ar-TN"/>
        </w:rPr>
        <w:t>*جدول المناطق المقترحة كمدخرات عقارية و صناعية :</w:t>
      </w:r>
    </w:p>
    <w:tbl>
      <w:tblPr>
        <w:tblStyle w:val="Grilledutableau"/>
        <w:bidiVisual/>
        <w:tblW w:w="0" w:type="auto"/>
        <w:tblLook w:val="04A0"/>
      </w:tblPr>
      <w:tblGrid>
        <w:gridCol w:w="2972"/>
        <w:gridCol w:w="1007"/>
        <w:gridCol w:w="1938"/>
        <w:gridCol w:w="1701"/>
        <w:gridCol w:w="1668"/>
      </w:tblGrid>
      <w:tr w:rsidR="00E306AA" w:rsidTr="00E306AA">
        <w:tc>
          <w:tcPr>
            <w:tcW w:w="2972"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 xml:space="preserve"> المنطقــة</w:t>
            </w:r>
          </w:p>
        </w:tc>
        <w:tc>
          <w:tcPr>
            <w:tcW w:w="1007"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المعتمدية</w:t>
            </w:r>
          </w:p>
        </w:tc>
        <w:tc>
          <w:tcPr>
            <w:tcW w:w="1938"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عدد الرسم العقاري</w:t>
            </w:r>
          </w:p>
        </w:tc>
        <w:tc>
          <w:tcPr>
            <w:tcW w:w="1701"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المساحة (هك)</w:t>
            </w:r>
          </w:p>
        </w:tc>
        <w:tc>
          <w:tcPr>
            <w:tcW w:w="1668"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صبغة الأرض</w:t>
            </w:r>
          </w:p>
        </w:tc>
      </w:tr>
      <w:tr w:rsidR="00E306AA" w:rsidTr="00E306AA">
        <w:tc>
          <w:tcPr>
            <w:tcW w:w="2972"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 xml:space="preserve">بئر حليمة </w:t>
            </w:r>
          </w:p>
        </w:tc>
        <w:tc>
          <w:tcPr>
            <w:tcW w:w="1007"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زغوان</w:t>
            </w:r>
          </w:p>
        </w:tc>
        <w:tc>
          <w:tcPr>
            <w:tcW w:w="1938" w:type="dxa"/>
          </w:tcPr>
          <w:p w:rsidR="00E306AA" w:rsidRPr="00EB67BE" w:rsidRDefault="00E306AA" w:rsidP="00E306AA">
            <w:pPr>
              <w:jc w:val="center"/>
              <w:rPr>
                <w:rFonts w:ascii="Sakkal Majalla" w:eastAsia="Arial Unicode MS" w:hAnsi="Sakkal Majalla" w:cs="Sakkal Majalla"/>
                <w:rtl/>
                <w:lang w:bidi="ar-TN"/>
              </w:rPr>
            </w:pPr>
          </w:p>
        </w:tc>
        <w:tc>
          <w:tcPr>
            <w:tcW w:w="1701"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3</w:t>
            </w:r>
          </w:p>
        </w:tc>
        <w:tc>
          <w:tcPr>
            <w:tcW w:w="1668"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صيانة</w:t>
            </w:r>
          </w:p>
        </w:tc>
      </w:tr>
      <w:tr w:rsidR="00E306AA" w:rsidTr="00E306AA">
        <w:tc>
          <w:tcPr>
            <w:tcW w:w="2972"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المقرن</w:t>
            </w:r>
          </w:p>
        </w:tc>
        <w:tc>
          <w:tcPr>
            <w:tcW w:w="1007"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زغوان</w:t>
            </w:r>
          </w:p>
        </w:tc>
        <w:tc>
          <w:tcPr>
            <w:tcW w:w="1938" w:type="dxa"/>
          </w:tcPr>
          <w:p w:rsidR="00E306AA" w:rsidRPr="00EB67BE" w:rsidRDefault="00E306AA" w:rsidP="00E306AA">
            <w:pPr>
              <w:jc w:val="center"/>
              <w:rPr>
                <w:rFonts w:ascii="Sakkal Majalla" w:eastAsia="Arial Unicode MS" w:hAnsi="Sakkal Majalla" w:cs="Sakkal Majalla"/>
                <w:rtl/>
                <w:lang w:bidi="ar-TN"/>
              </w:rPr>
            </w:pPr>
          </w:p>
        </w:tc>
        <w:tc>
          <w:tcPr>
            <w:tcW w:w="1701"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3</w:t>
            </w:r>
          </w:p>
        </w:tc>
        <w:tc>
          <w:tcPr>
            <w:tcW w:w="1668"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صيانة</w:t>
            </w:r>
          </w:p>
        </w:tc>
      </w:tr>
      <w:tr w:rsidR="00E306AA" w:rsidTr="00E306AA">
        <w:tc>
          <w:tcPr>
            <w:tcW w:w="5917" w:type="dxa"/>
            <w:gridSpan w:val="3"/>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الجملـــــة</w:t>
            </w:r>
          </w:p>
        </w:tc>
        <w:tc>
          <w:tcPr>
            <w:tcW w:w="1701"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6</w:t>
            </w:r>
          </w:p>
        </w:tc>
        <w:tc>
          <w:tcPr>
            <w:tcW w:w="1668" w:type="dxa"/>
          </w:tcPr>
          <w:p w:rsidR="00E306AA" w:rsidRPr="00EB67BE" w:rsidRDefault="00E306AA" w:rsidP="00E306AA">
            <w:pPr>
              <w:jc w:val="both"/>
              <w:rPr>
                <w:rFonts w:ascii="Sakkal Majalla" w:eastAsia="Arial Unicode MS" w:hAnsi="Sakkal Majalla" w:cs="Sakkal Majalla"/>
                <w:rtl/>
                <w:lang w:bidi="ar-TN"/>
              </w:rPr>
            </w:pPr>
          </w:p>
        </w:tc>
      </w:tr>
    </w:tbl>
    <w:p w:rsidR="00E306AA" w:rsidRPr="00EB67BE" w:rsidRDefault="00E306AA" w:rsidP="00E306AA">
      <w:pPr>
        <w:tabs>
          <w:tab w:val="right" w:pos="666"/>
          <w:tab w:val="right" w:pos="7118"/>
        </w:tabs>
        <w:bidi/>
        <w:spacing w:line="276" w:lineRule="auto"/>
        <w:jc w:val="both"/>
        <w:rPr>
          <w:rFonts w:ascii="Sakkal Majalla" w:hAnsi="Sakkal Majalla" w:cs="Sakkal Majalla"/>
          <w:b/>
          <w:bCs/>
          <w:sz w:val="28"/>
          <w:szCs w:val="28"/>
          <w:rtl/>
          <w:lang w:bidi="ar-TN"/>
        </w:rPr>
      </w:pPr>
      <w:r w:rsidRPr="00EB67BE">
        <w:rPr>
          <w:rFonts w:ascii="Sakkal Majalla" w:hAnsi="Sakkal Majalla" w:cs="Sakkal Majalla" w:hint="cs"/>
          <w:b/>
          <w:bCs/>
          <w:sz w:val="28"/>
          <w:szCs w:val="28"/>
          <w:rtl/>
          <w:lang w:bidi="ar-TN"/>
        </w:rPr>
        <w:lastRenderedPageBreak/>
        <w:t>*جدول المناطق المقترحة كمدخرات عقارية سكنية :</w:t>
      </w:r>
    </w:p>
    <w:tbl>
      <w:tblPr>
        <w:tblStyle w:val="Grilledutableau"/>
        <w:bidiVisual/>
        <w:tblW w:w="0" w:type="auto"/>
        <w:tblLook w:val="04A0"/>
      </w:tblPr>
      <w:tblGrid>
        <w:gridCol w:w="1084"/>
        <w:gridCol w:w="1103"/>
        <w:gridCol w:w="1099"/>
        <w:gridCol w:w="1633"/>
        <w:gridCol w:w="1497"/>
        <w:gridCol w:w="1504"/>
        <w:gridCol w:w="1366"/>
      </w:tblGrid>
      <w:tr w:rsidR="00E306AA" w:rsidTr="00E306AA">
        <w:tc>
          <w:tcPr>
            <w:tcW w:w="1100"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المعتمدية</w:t>
            </w:r>
          </w:p>
        </w:tc>
        <w:tc>
          <w:tcPr>
            <w:tcW w:w="1134"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الزريبة</w:t>
            </w:r>
          </w:p>
        </w:tc>
        <w:tc>
          <w:tcPr>
            <w:tcW w:w="1134"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زغوان</w:t>
            </w:r>
          </w:p>
        </w:tc>
        <w:tc>
          <w:tcPr>
            <w:tcW w:w="1701"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بئر مشارقة</w:t>
            </w:r>
          </w:p>
        </w:tc>
        <w:tc>
          <w:tcPr>
            <w:tcW w:w="1559"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صواف</w:t>
            </w:r>
          </w:p>
        </w:tc>
        <w:tc>
          <w:tcPr>
            <w:tcW w:w="1559"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الفحص</w:t>
            </w:r>
          </w:p>
        </w:tc>
        <w:tc>
          <w:tcPr>
            <w:tcW w:w="1418" w:type="dxa"/>
          </w:tcPr>
          <w:p w:rsidR="00E306AA" w:rsidRPr="00EB67BE" w:rsidRDefault="00E306AA" w:rsidP="00E306AA">
            <w:pPr>
              <w:jc w:val="center"/>
              <w:rPr>
                <w:rFonts w:ascii="Sakkal Majalla" w:eastAsia="Arial Unicode MS" w:hAnsi="Sakkal Majalla" w:cs="Sakkal Majalla"/>
                <w:b/>
                <w:bCs/>
                <w:rtl/>
                <w:lang w:bidi="ar-TN"/>
              </w:rPr>
            </w:pPr>
            <w:r w:rsidRPr="00EB67BE">
              <w:rPr>
                <w:rFonts w:ascii="Sakkal Majalla" w:eastAsia="Arial Unicode MS" w:hAnsi="Sakkal Majalla" w:cs="Sakkal Majalla" w:hint="cs"/>
                <w:b/>
                <w:bCs/>
                <w:rtl/>
                <w:lang w:bidi="ar-TN"/>
              </w:rPr>
              <w:t>الجملة</w:t>
            </w:r>
          </w:p>
        </w:tc>
      </w:tr>
      <w:tr w:rsidR="00E306AA" w:rsidTr="00E306AA">
        <w:tc>
          <w:tcPr>
            <w:tcW w:w="1100"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المساحة</w:t>
            </w:r>
          </w:p>
        </w:tc>
        <w:tc>
          <w:tcPr>
            <w:tcW w:w="1134"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36</w:t>
            </w:r>
          </w:p>
        </w:tc>
        <w:tc>
          <w:tcPr>
            <w:tcW w:w="1134"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0</w:t>
            </w:r>
          </w:p>
        </w:tc>
        <w:tc>
          <w:tcPr>
            <w:tcW w:w="1701"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7</w:t>
            </w:r>
          </w:p>
        </w:tc>
        <w:tc>
          <w:tcPr>
            <w:tcW w:w="1559"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0</w:t>
            </w:r>
          </w:p>
        </w:tc>
        <w:tc>
          <w:tcPr>
            <w:tcW w:w="1559"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0</w:t>
            </w:r>
          </w:p>
        </w:tc>
        <w:tc>
          <w:tcPr>
            <w:tcW w:w="1418" w:type="dxa"/>
          </w:tcPr>
          <w:p w:rsidR="00E306AA" w:rsidRPr="00EB67BE" w:rsidRDefault="00E306AA" w:rsidP="00E306AA">
            <w:pPr>
              <w:jc w:val="center"/>
              <w:rPr>
                <w:rFonts w:ascii="Sakkal Majalla" w:eastAsia="Arial Unicode MS" w:hAnsi="Sakkal Majalla" w:cs="Sakkal Majalla"/>
                <w:rtl/>
                <w:lang w:bidi="ar-TN"/>
              </w:rPr>
            </w:pPr>
            <w:r w:rsidRPr="00EB67BE">
              <w:rPr>
                <w:rFonts w:ascii="Sakkal Majalla" w:eastAsia="Arial Unicode MS" w:hAnsi="Sakkal Majalla" w:cs="Sakkal Majalla" w:hint="cs"/>
                <w:rtl/>
                <w:lang w:bidi="ar-TN"/>
              </w:rPr>
              <w:t>43</w:t>
            </w:r>
          </w:p>
        </w:tc>
      </w:tr>
    </w:tbl>
    <w:p w:rsidR="00E306AA" w:rsidRDefault="00E306AA" w:rsidP="00E306AA">
      <w:pPr>
        <w:bidi/>
        <w:spacing w:line="360" w:lineRule="auto"/>
        <w:jc w:val="both"/>
        <w:rPr>
          <w:rFonts w:ascii="Sakkal Majalla" w:hAnsi="Sakkal Majalla" w:cs="Sakkal Majalla"/>
          <w:b/>
          <w:bCs/>
          <w:sz w:val="32"/>
          <w:szCs w:val="32"/>
          <w:lang w:bidi="ar-TN"/>
        </w:rPr>
      </w:pPr>
    </w:p>
    <w:p w:rsidR="00E306AA" w:rsidRPr="001E796A" w:rsidRDefault="00E306AA" w:rsidP="006B0751">
      <w:pPr>
        <w:pStyle w:val="Paragraphedeliste"/>
        <w:numPr>
          <w:ilvl w:val="1"/>
          <w:numId w:val="111"/>
        </w:numPr>
        <w:bidi/>
        <w:spacing w:line="360" w:lineRule="auto"/>
        <w:jc w:val="both"/>
        <w:rPr>
          <w:rFonts w:ascii="Sakkal Majalla" w:hAnsi="Sakkal Majalla" w:cs="Sakkal Majalla"/>
          <w:b/>
          <w:bCs/>
          <w:sz w:val="32"/>
          <w:szCs w:val="32"/>
          <w:rtl/>
          <w:lang w:bidi="ar-TN"/>
        </w:rPr>
      </w:pPr>
      <w:r w:rsidRPr="001E796A">
        <w:rPr>
          <w:rFonts w:ascii="Sakkal Majalla" w:hAnsi="Sakkal Majalla" w:cs="Sakkal Majalla" w:hint="cs"/>
          <w:b/>
          <w:bCs/>
          <w:sz w:val="32"/>
          <w:szCs w:val="32"/>
          <w:rtl/>
          <w:lang w:bidi="ar-TN"/>
        </w:rPr>
        <w:t>ملفات فتح واستغلال المقاطع:</w:t>
      </w:r>
    </w:p>
    <w:p w:rsidR="00604961" w:rsidRPr="00604961" w:rsidRDefault="00604961" w:rsidP="00604961">
      <w:pPr>
        <w:tabs>
          <w:tab w:val="right" w:pos="666"/>
          <w:tab w:val="right" w:pos="7118"/>
        </w:tabs>
        <w:bidi/>
        <w:spacing w:line="276" w:lineRule="auto"/>
        <w:jc w:val="both"/>
        <w:rPr>
          <w:rFonts w:ascii="Sakkal Majalla" w:hAnsi="Sakkal Majalla" w:cs="Sakkal Majalla"/>
          <w:sz w:val="28"/>
          <w:szCs w:val="28"/>
          <w:rtl/>
          <w:lang w:bidi="ar-TN"/>
        </w:rPr>
      </w:pPr>
      <w:r w:rsidRPr="00604961">
        <w:rPr>
          <w:rFonts w:ascii="Sakkal Majalla" w:hAnsi="Sakkal Majalla" w:cs="Sakkal Majalla" w:hint="cs"/>
          <w:sz w:val="28"/>
          <w:szCs w:val="28"/>
          <w:rtl/>
          <w:lang w:bidi="ar-TN"/>
        </w:rPr>
        <w:t>أصبحت ولاية زغوان تستقطب الكثير من الباعثين في ميدان المقاطع و ذلك لتميزها بمخزون هـام و جيد من المواد المطلوبة من حجارة و رمال و طين و جبس في نطاق مشاريع البناء و مد الطرقـــات و كذلك لقربها من تونس و نابل و سوسة وهي مناطق ذات طلبات مرتفعة و متزايدة من المواد المذكورة و في كل الحالات كان هذا على حساب المحيط الفلاحي من أراضي فلاحية و غابات.</w:t>
      </w:r>
    </w:p>
    <w:p w:rsidR="00604961" w:rsidRPr="00604961" w:rsidRDefault="00604961" w:rsidP="00604961">
      <w:pPr>
        <w:tabs>
          <w:tab w:val="right" w:pos="666"/>
          <w:tab w:val="right" w:pos="7118"/>
        </w:tabs>
        <w:bidi/>
        <w:spacing w:line="276" w:lineRule="auto"/>
        <w:jc w:val="both"/>
        <w:rPr>
          <w:rFonts w:ascii="Sakkal Majalla" w:hAnsi="Sakkal Majalla" w:cs="Sakkal Majalla"/>
          <w:sz w:val="28"/>
          <w:szCs w:val="28"/>
          <w:rtl/>
          <w:lang w:bidi="ar-TN"/>
        </w:rPr>
      </w:pPr>
      <w:r w:rsidRPr="00604961">
        <w:rPr>
          <w:rFonts w:ascii="Sakkal Majalla" w:hAnsi="Sakkal Majalla" w:cs="Sakkal Majalla" w:hint="cs"/>
          <w:sz w:val="28"/>
          <w:szCs w:val="28"/>
          <w:rtl/>
          <w:lang w:bidi="ar-TN"/>
        </w:rPr>
        <w:t>خلال هذه السنة قامت دائرة التربة بالتعاون والتنسيق مع دائرة الغابات ودائرة الموارد المائية بدراسة 19 ملف طلب فتـح واستغلال مقاطع و كانت هذه الطلبات موزعة حسب المعتمديات والمواد المستخرجة  كما يلي:</w:t>
      </w:r>
    </w:p>
    <w:p w:rsidR="00604961" w:rsidRDefault="00604961" w:rsidP="00E306AA">
      <w:pPr>
        <w:tabs>
          <w:tab w:val="right" w:pos="666"/>
          <w:tab w:val="right" w:pos="7118"/>
        </w:tabs>
        <w:bidi/>
        <w:spacing w:line="276" w:lineRule="auto"/>
        <w:jc w:val="both"/>
        <w:rPr>
          <w:rFonts w:ascii="Sakkal Majalla" w:hAnsi="Sakkal Majalla" w:cs="Sakkal Majalla"/>
          <w:sz w:val="28"/>
          <w:szCs w:val="28"/>
          <w:rtl/>
          <w:lang w:bidi="ar-TN"/>
        </w:rPr>
      </w:pPr>
    </w:p>
    <w:tbl>
      <w:tblPr>
        <w:tblStyle w:val="Grilledutableau"/>
        <w:bidiVisual/>
        <w:tblW w:w="5000" w:type="pct"/>
        <w:tblLook w:val="04A0"/>
      </w:tblPr>
      <w:tblGrid>
        <w:gridCol w:w="3197"/>
        <w:gridCol w:w="1103"/>
        <w:gridCol w:w="1504"/>
        <w:gridCol w:w="1161"/>
        <w:gridCol w:w="1092"/>
        <w:gridCol w:w="1229"/>
      </w:tblGrid>
      <w:tr w:rsidR="00E306AA" w:rsidTr="00E306AA">
        <w:tc>
          <w:tcPr>
            <w:tcW w:w="1721" w:type="pct"/>
          </w:tcPr>
          <w:p w:rsidR="00E306AA" w:rsidRPr="00E2599E" w:rsidRDefault="00E306AA"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المادة المستخرجة</w:t>
            </w:r>
          </w:p>
        </w:tc>
        <w:tc>
          <w:tcPr>
            <w:tcW w:w="594" w:type="pct"/>
          </w:tcPr>
          <w:p w:rsidR="00E306AA" w:rsidRPr="00E2599E" w:rsidRDefault="00E306AA"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الزريبة</w:t>
            </w:r>
          </w:p>
        </w:tc>
        <w:tc>
          <w:tcPr>
            <w:tcW w:w="810" w:type="pct"/>
          </w:tcPr>
          <w:p w:rsidR="00E306AA" w:rsidRPr="00E2599E" w:rsidRDefault="00E306AA"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بئر مشارقة</w:t>
            </w:r>
          </w:p>
        </w:tc>
        <w:tc>
          <w:tcPr>
            <w:tcW w:w="625" w:type="pct"/>
          </w:tcPr>
          <w:p w:rsidR="00E306AA" w:rsidRPr="00E2599E" w:rsidRDefault="00E306AA"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الناظور</w:t>
            </w:r>
          </w:p>
        </w:tc>
        <w:tc>
          <w:tcPr>
            <w:tcW w:w="588" w:type="pct"/>
          </w:tcPr>
          <w:p w:rsidR="00E306AA" w:rsidRPr="00E2599E" w:rsidRDefault="00E306AA"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صواف</w:t>
            </w:r>
          </w:p>
        </w:tc>
        <w:tc>
          <w:tcPr>
            <w:tcW w:w="662" w:type="pct"/>
          </w:tcPr>
          <w:p w:rsidR="00E306AA" w:rsidRPr="00E2599E" w:rsidRDefault="00E306AA"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الفحص</w:t>
            </w:r>
          </w:p>
        </w:tc>
      </w:tr>
      <w:tr w:rsidR="00604961" w:rsidTr="00604961">
        <w:tc>
          <w:tcPr>
            <w:tcW w:w="1721" w:type="pct"/>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رمـــــــــال</w:t>
            </w:r>
          </w:p>
        </w:tc>
        <w:tc>
          <w:tcPr>
            <w:tcW w:w="594"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810"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5</w:t>
            </w:r>
          </w:p>
        </w:tc>
        <w:tc>
          <w:tcPr>
            <w:tcW w:w="625"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588"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662"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2</w:t>
            </w:r>
          </w:p>
        </w:tc>
      </w:tr>
      <w:tr w:rsidR="00604961" w:rsidTr="00604961">
        <w:tc>
          <w:tcPr>
            <w:tcW w:w="1721" w:type="pct"/>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حجارة بأنواعها و مشتقاتها</w:t>
            </w:r>
          </w:p>
        </w:tc>
        <w:tc>
          <w:tcPr>
            <w:tcW w:w="594"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3</w:t>
            </w:r>
          </w:p>
        </w:tc>
        <w:tc>
          <w:tcPr>
            <w:tcW w:w="810"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3</w:t>
            </w:r>
          </w:p>
        </w:tc>
        <w:tc>
          <w:tcPr>
            <w:tcW w:w="625"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588"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662"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r>
      <w:tr w:rsidR="00604961" w:rsidTr="00604961">
        <w:tc>
          <w:tcPr>
            <w:tcW w:w="1721" w:type="pct"/>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طيــن</w:t>
            </w:r>
          </w:p>
        </w:tc>
        <w:tc>
          <w:tcPr>
            <w:tcW w:w="594"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810"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2</w:t>
            </w:r>
          </w:p>
        </w:tc>
        <w:tc>
          <w:tcPr>
            <w:tcW w:w="625"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588"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662"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r>
      <w:tr w:rsidR="00604961" w:rsidTr="00604961">
        <w:tc>
          <w:tcPr>
            <w:tcW w:w="1721" w:type="pct"/>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تربــــة</w:t>
            </w:r>
          </w:p>
        </w:tc>
        <w:tc>
          <w:tcPr>
            <w:tcW w:w="594"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810"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625"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588"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662"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r>
      <w:tr w:rsidR="00604961" w:rsidTr="00604961">
        <w:tc>
          <w:tcPr>
            <w:tcW w:w="1721" w:type="pct"/>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جبــــس</w:t>
            </w:r>
          </w:p>
        </w:tc>
        <w:tc>
          <w:tcPr>
            <w:tcW w:w="594"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810"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625"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588"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c>
          <w:tcPr>
            <w:tcW w:w="662"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w:t>
            </w:r>
          </w:p>
        </w:tc>
      </w:tr>
      <w:tr w:rsidR="00604961" w:rsidTr="00604961">
        <w:tc>
          <w:tcPr>
            <w:tcW w:w="1721" w:type="pct"/>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الجملـــــة</w:t>
            </w:r>
          </w:p>
        </w:tc>
        <w:tc>
          <w:tcPr>
            <w:tcW w:w="594"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4</w:t>
            </w:r>
          </w:p>
        </w:tc>
        <w:tc>
          <w:tcPr>
            <w:tcW w:w="810"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10</w:t>
            </w:r>
          </w:p>
        </w:tc>
        <w:tc>
          <w:tcPr>
            <w:tcW w:w="625"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588"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662" w:type="pct"/>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3</w:t>
            </w:r>
          </w:p>
        </w:tc>
      </w:tr>
      <w:tr w:rsidR="00604961" w:rsidTr="00604961">
        <w:tc>
          <w:tcPr>
            <w:tcW w:w="1721" w:type="pct"/>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المجمـــوع</w:t>
            </w:r>
          </w:p>
        </w:tc>
        <w:tc>
          <w:tcPr>
            <w:tcW w:w="3279" w:type="pct"/>
            <w:gridSpan w:val="5"/>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19</w:t>
            </w:r>
          </w:p>
        </w:tc>
      </w:tr>
    </w:tbl>
    <w:p w:rsidR="00E306AA" w:rsidRDefault="00E306AA" w:rsidP="00E306AA">
      <w:pPr>
        <w:bidi/>
        <w:rPr>
          <w:lang w:bidi="ar-TN"/>
        </w:rPr>
      </w:pPr>
    </w:p>
    <w:p w:rsidR="00E306AA" w:rsidRPr="001E796A" w:rsidRDefault="001E796A" w:rsidP="001E796A">
      <w:pPr>
        <w:bidi/>
        <w:spacing w:line="360"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7.3. </w:t>
      </w:r>
      <w:r w:rsidR="00E306AA" w:rsidRPr="001E796A">
        <w:rPr>
          <w:rFonts w:ascii="Sakkal Majalla" w:hAnsi="Sakkal Majalla" w:cs="Sakkal Majalla" w:hint="cs"/>
          <w:b/>
          <w:bCs/>
          <w:sz w:val="32"/>
          <w:szCs w:val="32"/>
          <w:rtl/>
          <w:lang w:bidi="ar-TN"/>
        </w:rPr>
        <w:t>قائمة أولية في المقاطع المرخص لها بولاية زغوان:</w:t>
      </w:r>
    </w:p>
    <w:tbl>
      <w:tblPr>
        <w:tblStyle w:val="Grilledutableau"/>
        <w:bidiVisual/>
        <w:tblW w:w="5000" w:type="pct"/>
        <w:tblBorders>
          <w:top w:val="double" w:sz="4" w:space="0" w:color="auto"/>
          <w:left w:val="double" w:sz="4" w:space="0" w:color="auto"/>
          <w:bottom w:val="double" w:sz="4" w:space="0" w:color="auto"/>
          <w:right w:val="double" w:sz="4" w:space="0" w:color="auto"/>
          <w:insideH w:val="single" w:sz="4" w:space="0" w:color="000000" w:themeColor="text1"/>
          <w:insideV w:val="single" w:sz="4" w:space="0" w:color="000000" w:themeColor="text1"/>
        </w:tblBorders>
        <w:tblLook w:val="04A0"/>
      </w:tblPr>
      <w:tblGrid>
        <w:gridCol w:w="2171"/>
        <w:gridCol w:w="3129"/>
        <w:gridCol w:w="1397"/>
        <w:gridCol w:w="2589"/>
      </w:tblGrid>
      <w:tr w:rsidR="00E306AA" w:rsidRPr="0075158B" w:rsidTr="00E306AA">
        <w:tc>
          <w:tcPr>
            <w:tcW w:w="1169" w:type="pct"/>
            <w:tcBorders>
              <w:top w:val="single" w:sz="4" w:space="0" w:color="auto"/>
              <w:left w:val="single" w:sz="4" w:space="0" w:color="auto"/>
              <w:bottom w:val="single" w:sz="4" w:space="0" w:color="auto"/>
              <w:right w:val="single" w:sz="4" w:space="0" w:color="auto"/>
            </w:tcBorders>
          </w:tcPr>
          <w:p w:rsidR="00E306AA" w:rsidRPr="00604961" w:rsidRDefault="00E306AA" w:rsidP="00E306AA">
            <w:pPr>
              <w:jc w:val="center"/>
              <w:rPr>
                <w:rFonts w:ascii="Sakkal Majalla" w:eastAsia="Arial Unicode MS" w:hAnsi="Sakkal Majalla" w:cs="Sakkal Majalla"/>
                <w:b/>
                <w:bCs/>
                <w:rtl/>
                <w:lang w:bidi="ar-TN"/>
              </w:rPr>
            </w:pPr>
            <w:r w:rsidRPr="00604961">
              <w:rPr>
                <w:rFonts w:ascii="Sakkal Majalla" w:eastAsia="Arial Unicode MS" w:hAnsi="Sakkal Majalla" w:cs="Sakkal Majalla" w:hint="cs"/>
                <w:b/>
                <w:bCs/>
                <w:rtl/>
                <w:lang w:bidi="ar-TN"/>
              </w:rPr>
              <w:t>المعتمدية</w:t>
            </w:r>
          </w:p>
        </w:tc>
        <w:tc>
          <w:tcPr>
            <w:tcW w:w="1685" w:type="pct"/>
            <w:tcBorders>
              <w:top w:val="single" w:sz="4" w:space="0" w:color="auto"/>
              <w:left w:val="single" w:sz="4" w:space="0" w:color="auto"/>
              <w:bottom w:val="single" w:sz="4" w:space="0" w:color="auto"/>
              <w:right w:val="single" w:sz="4" w:space="0" w:color="auto"/>
            </w:tcBorders>
          </w:tcPr>
          <w:p w:rsidR="00E306AA" w:rsidRPr="00604961" w:rsidRDefault="00E306AA" w:rsidP="00E306AA">
            <w:pPr>
              <w:jc w:val="center"/>
              <w:rPr>
                <w:rFonts w:ascii="Sakkal Majalla" w:eastAsia="Arial Unicode MS" w:hAnsi="Sakkal Majalla" w:cs="Sakkal Majalla"/>
                <w:b/>
                <w:bCs/>
                <w:rtl/>
                <w:lang w:bidi="ar-TN"/>
              </w:rPr>
            </w:pPr>
            <w:r w:rsidRPr="00604961">
              <w:rPr>
                <w:rFonts w:ascii="Sakkal Majalla" w:eastAsia="Arial Unicode MS" w:hAnsi="Sakkal Majalla" w:cs="Sakkal Majalla" w:hint="cs"/>
                <w:b/>
                <w:bCs/>
                <w:rtl/>
                <w:lang w:bidi="ar-TN"/>
              </w:rPr>
              <w:t>المادة المستخرجة</w:t>
            </w:r>
          </w:p>
        </w:tc>
        <w:tc>
          <w:tcPr>
            <w:tcW w:w="752" w:type="pct"/>
            <w:tcBorders>
              <w:top w:val="single" w:sz="4" w:space="0" w:color="auto"/>
              <w:left w:val="single" w:sz="4" w:space="0" w:color="auto"/>
              <w:bottom w:val="single" w:sz="4" w:space="0" w:color="auto"/>
              <w:right w:val="single" w:sz="4" w:space="0" w:color="auto"/>
            </w:tcBorders>
          </w:tcPr>
          <w:p w:rsidR="00E306AA" w:rsidRPr="00604961" w:rsidRDefault="00E306AA" w:rsidP="00E306AA">
            <w:pPr>
              <w:jc w:val="center"/>
              <w:rPr>
                <w:rFonts w:ascii="Sakkal Majalla" w:eastAsia="Arial Unicode MS" w:hAnsi="Sakkal Majalla" w:cs="Sakkal Majalla"/>
                <w:b/>
                <w:bCs/>
                <w:rtl/>
                <w:lang w:bidi="ar-TN"/>
              </w:rPr>
            </w:pPr>
            <w:r w:rsidRPr="00604961">
              <w:rPr>
                <w:rFonts w:ascii="Sakkal Majalla" w:eastAsia="Arial Unicode MS" w:hAnsi="Sakkal Majalla" w:cs="Sakkal Majalla" w:hint="cs"/>
                <w:b/>
                <w:bCs/>
                <w:rtl/>
                <w:lang w:bidi="ar-TN"/>
              </w:rPr>
              <w:t>العدد</w:t>
            </w:r>
          </w:p>
        </w:tc>
        <w:tc>
          <w:tcPr>
            <w:tcW w:w="1394" w:type="pct"/>
            <w:tcBorders>
              <w:top w:val="single" w:sz="4" w:space="0" w:color="auto"/>
              <w:left w:val="single" w:sz="4" w:space="0" w:color="auto"/>
              <w:bottom w:val="single" w:sz="4" w:space="0" w:color="auto"/>
              <w:right w:val="single" w:sz="4" w:space="0" w:color="auto"/>
            </w:tcBorders>
          </w:tcPr>
          <w:p w:rsidR="00E306AA" w:rsidRPr="00604961" w:rsidRDefault="00E306AA" w:rsidP="00E306AA">
            <w:pPr>
              <w:jc w:val="center"/>
              <w:rPr>
                <w:rFonts w:ascii="Sakkal Majalla" w:eastAsia="Arial Unicode MS" w:hAnsi="Sakkal Majalla" w:cs="Sakkal Majalla"/>
                <w:b/>
                <w:bCs/>
                <w:rtl/>
                <w:lang w:bidi="ar-TN"/>
              </w:rPr>
            </w:pPr>
            <w:r w:rsidRPr="00604961">
              <w:rPr>
                <w:rFonts w:ascii="Sakkal Majalla" w:eastAsia="Arial Unicode MS" w:hAnsi="Sakkal Majalla" w:cs="Sakkal Majalla" w:hint="cs"/>
                <w:b/>
                <w:bCs/>
                <w:rtl/>
                <w:lang w:bidi="ar-TN"/>
              </w:rPr>
              <w:t>العدد الجملي</w:t>
            </w:r>
          </w:p>
        </w:tc>
      </w:tr>
      <w:tr w:rsidR="00604961" w:rsidRPr="0075158B" w:rsidTr="00E306AA">
        <w:tc>
          <w:tcPr>
            <w:tcW w:w="1169" w:type="pct"/>
            <w:vMerge w:val="restart"/>
            <w:tcBorders>
              <w:top w:val="single" w:sz="4" w:space="0" w:color="auto"/>
              <w:left w:val="single" w:sz="4" w:space="0" w:color="auto"/>
              <w:bottom w:val="single" w:sz="4" w:space="0" w:color="auto"/>
              <w:right w:val="single" w:sz="4" w:space="0" w:color="auto"/>
            </w:tcBorders>
            <w:vAlign w:val="center"/>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بئر مشارقة</w:t>
            </w:r>
          </w:p>
        </w:tc>
        <w:tc>
          <w:tcPr>
            <w:tcW w:w="1685"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حجارة</w:t>
            </w:r>
          </w:p>
        </w:tc>
        <w:tc>
          <w:tcPr>
            <w:tcW w:w="752"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12</w:t>
            </w:r>
          </w:p>
        </w:tc>
        <w:tc>
          <w:tcPr>
            <w:tcW w:w="1394" w:type="pct"/>
            <w:vMerge w:val="restart"/>
            <w:tcBorders>
              <w:top w:val="single" w:sz="4" w:space="0" w:color="auto"/>
              <w:left w:val="single" w:sz="4" w:space="0" w:color="auto"/>
              <w:bottom w:val="single" w:sz="4" w:space="0" w:color="auto"/>
              <w:right w:val="single" w:sz="4" w:space="0" w:color="auto"/>
            </w:tcBorders>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28</w:t>
            </w:r>
          </w:p>
        </w:tc>
      </w:tr>
      <w:tr w:rsidR="00604961" w:rsidRPr="0075158B" w:rsidTr="00E306AA">
        <w:tc>
          <w:tcPr>
            <w:tcW w:w="1169"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c>
          <w:tcPr>
            <w:tcW w:w="1685"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رمل</w:t>
            </w:r>
          </w:p>
        </w:tc>
        <w:tc>
          <w:tcPr>
            <w:tcW w:w="752"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10</w:t>
            </w:r>
          </w:p>
        </w:tc>
        <w:tc>
          <w:tcPr>
            <w:tcW w:w="1394"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r>
      <w:tr w:rsidR="00604961" w:rsidRPr="0075158B" w:rsidTr="00E306AA">
        <w:tc>
          <w:tcPr>
            <w:tcW w:w="1169"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c>
          <w:tcPr>
            <w:tcW w:w="1685"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طين</w:t>
            </w:r>
          </w:p>
        </w:tc>
        <w:tc>
          <w:tcPr>
            <w:tcW w:w="752"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6</w:t>
            </w:r>
          </w:p>
        </w:tc>
        <w:tc>
          <w:tcPr>
            <w:tcW w:w="1394"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r>
      <w:tr w:rsidR="00604961" w:rsidRPr="0075158B" w:rsidTr="00E306AA">
        <w:tc>
          <w:tcPr>
            <w:tcW w:w="1169" w:type="pct"/>
            <w:vMerge w:val="restart"/>
            <w:tcBorders>
              <w:top w:val="single" w:sz="4" w:space="0" w:color="auto"/>
              <w:left w:val="single" w:sz="4" w:space="0" w:color="auto"/>
              <w:bottom w:val="single" w:sz="4" w:space="0" w:color="auto"/>
              <w:right w:val="single" w:sz="4" w:space="0" w:color="auto"/>
            </w:tcBorders>
            <w:vAlign w:val="center"/>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الزريبة</w:t>
            </w:r>
          </w:p>
        </w:tc>
        <w:tc>
          <w:tcPr>
            <w:tcW w:w="1685"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حجارة</w:t>
            </w:r>
          </w:p>
        </w:tc>
        <w:tc>
          <w:tcPr>
            <w:tcW w:w="752"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9</w:t>
            </w:r>
          </w:p>
        </w:tc>
        <w:tc>
          <w:tcPr>
            <w:tcW w:w="1394" w:type="pct"/>
            <w:vMerge w:val="restart"/>
            <w:tcBorders>
              <w:top w:val="single" w:sz="4" w:space="0" w:color="auto"/>
              <w:left w:val="single" w:sz="4" w:space="0" w:color="auto"/>
              <w:bottom w:val="single" w:sz="4" w:space="0" w:color="auto"/>
              <w:right w:val="single" w:sz="4" w:space="0" w:color="auto"/>
            </w:tcBorders>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13</w:t>
            </w:r>
          </w:p>
        </w:tc>
      </w:tr>
      <w:tr w:rsidR="00604961" w:rsidRPr="0075158B" w:rsidTr="00E306AA">
        <w:tc>
          <w:tcPr>
            <w:tcW w:w="1169"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c>
          <w:tcPr>
            <w:tcW w:w="1685"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رمل</w:t>
            </w:r>
          </w:p>
        </w:tc>
        <w:tc>
          <w:tcPr>
            <w:tcW w:w="752"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3</w:t>
            </w:r>
          </w:p>
        </w:tc>
        <w:tc>
          <w:tcPr>
            <w:tcW w:w="1394"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r>
      <w:tr w:rsidR="00604961" w:rsidRPr="0075158B" w:rsidTr="00E306AA">
        <w:tc>
          <w:tcPr>
            <w:tcW w:w="1169"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c>
          <w:tcPr>
            <w:tcW w:w="1685"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طين</w:t>
            </w:r>
          </w:p>
        </w:tc>
        <w:tc>
          <w:tcPr>
            <w:tcW w:w="752"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1394"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r>
      <w:tr w:rsidR="00604961" w:rsidRPr="0075158B" w:rsidTr="00E306AA">
        <w:tc>
          <w:tcPr>
            <w:tcW w:w="1169"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الناظور</w:t>
            </w:r>
          </w:p>
        </w:tc>
        <w:tc>
          <w:tcPr>
            <w:tcW w:w="1685"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رمل</w:t>
            </w:r>
          </w:p>
        </w:tc>
        <w:tc>
          <w:tcPr>
            <w:tcW w:w="752"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5</w:t>
            </w:r>
          </w:p>
        </w:tc>
        <w:tc>
          <w:tcPr>
            <w:tcW w:w="1394"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5</w:t>
            </w:r>
          </w:p>
        </w:tc>
      </w:tr>
      <w:tr w:rsidR="00604961" w:rsidRPr="0075158B" w:rsidTr="00E306AA">
        <w:tc>
          <w:tcPr>
            <w:tcW w:w="1169" w:type="pct"/>
            <w:vMerge w:val="restart"/>
            <w:tcBorders>
              <w:top w:val="single" w:sz="4" w:space="0" w:color="auto"/>
              <w:left w:val="single" w:sz="4" w:space="0" w:color="auto"/>
              <w:bottom w:val="single" w:sz="4" w:space="0" w:color="auto"/>
              <w:right w:val="single" w:sz="4" w:space="0" w:color="auto"/>
            </w:tcBorders>
            <w:vAlign w:val="center"/>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صواف</w:t>
            </w:r>
          </w:p>
        </w:tc>
        <w:tc>
          <w:tcPr>
            <w:tcW w:w="1685"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حجارة</w:t>
            </w:r>
          </w:p>
        </w:tc>
        <w:tc>
          <w:tcPr>
            <w:tcW w:w="752"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1</w:t>
            </w:r>
          </w:p>
        </w:tc>
        <w:tc>
          <w:tcPr>
            <w:tcW w:w="1394" w:type="pct"/>
            <w:vMerge w:val="restart"/>
            <w:tcBorders>
              <w:top w:val="single" w:sz="4" w:space="0" w:color="auto"/>
              <w:left w:val="single" w:sz="4" w:space="0" w:color="auto"/>
              <w:bottom w:val="single" w:sz="4" w:space="0" w:color="auto"/>
              <w:right w:val="single" w:sz="4" w:space="0" w:color="auto"/>
            </w:tcBorders>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3</w:t>
            </w:r>
          </w:p>
        </w:tc>
      </w:tr>
      <w:tr w:rsidR="00604961" w:rsidRPr="0075158B" w:rsidTr="00E306AA">
        <w:tc>
          <w:tcPr>
            <w:tcW w:w="1169"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c>
          <w:tcPr>
            <w:tcW w:w="1685"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رمل</w:t>
            </w:r>
          </w:p>
        </w:tc>
        <w:tc>
          <w:tcPr>
            <w:tcW w:w="752"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2</w:t>
            </w:r>
          </w:p>
        </w:tc>
        <w:tc>
          <w:tcPr>
            <w:tcW w:w="1394" w:type="pct"/>
            <w:vMerge/>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p>
        </w:tc>
      </w:tr>
      <w:tr w:rsidR="00604961" w:rsidRPr="0075158B" w:rsidTr="00E306AA">
        <w:tc>
          <w:tcPr>
            <w:tcW w:w="1169"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الفحص</w:t>
            </w:r>
          </w:p>
        </w:tc>
        <w:tc>
          <w:tcPr>
            <w:tcW w:w="1685"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رمل</w:t>
            </w:r>
          </w:p>
        </w:tc>
        <w:tc>
          <w:tcPr>
            <w:tcW w:w="752"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2</w:t>
            </w:r>
          </w:p>
        </w:tc>
        <w:tc>
          <w:tcPr>
            <w:tcW w:w="1394"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2</w:t>
            </w:r>
          </w:p>
        </w:tc>
      </w:tr>
      <w:tr w:rsidR="00604961" w:rsidRPr="0075158B" w:rsidTr="00E306AA">
        <w:tc>
          <w:tcPr>
            <w:tcW w:w="1169" w:type="pct"/>
            <w:vMerge w:val="restart"/>
            <w:tcBorders>
              <w:top w:val="single" w:sz="4" w:space="0" w:color="auto"/>
              <w:left w:val="single" w:sz="4" w:space="0" w:color="auto"/>
              <w:bottom w:val="single" w:sz="4" w:space="0" w:color="auto"/>
              <w:right w:val="single" w:sz="4" w:space="0" w:color="auto"/>
            </w:tcBorders>
            <w:vAlign w:val="center"/>
          </w:tcPr>
          <w:p w:rsidR="00604961" w:rsidRPr="00E2599E" w:rsidRDefault="00604961"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الجملــة</w:t>
            </w:r>
          </w:p>
        </w:tc>
        <w:tc>
          <w:tcPr>
            <w:tcW w:w="1685"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حجارة</w:t>
            </w:r>
          </w:p>
        </w:tc>
        <w:tc>
          <w:tcPr>
            <w:tcW w:w="752" w:type="pct"/>
            <w:tcBorders>
              <w:top w:val="single" w:sz="4" w:space="0" w:color="auto"/>
              <w:left w:val="single" w:sz="4" w:space="0" w:color="auto"/>
              <w:bottom w:val="single" w:sz="4" w:space="0" w:color="auto"/>
              <w:right w:val="single" w:sz="4" w:space="0" w:color="auto"/>
            </w:tcBorders>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22</w:t>
            </w:r>
          </w:p>
        </w:tc>
        <w:tc>
          <w:tcPr>
            <w:tcW w:w="1394" w:type="pct"/>
            <w:vMerge w:val="restart"/>
            <w:tcBorders>
              <w:top w:val="single" w:sz="4" w:space="0" w:color="auto"/>
              <w:left w:val="single" w:sz="4" w:space="0" w:color="auto"/>
              <w:bottom w:val="single" w:sz="4" w:space="0" w:color="auto"/>
              <w:right w:val="single" w:sz="4" w:space="0" w:color="auto"/>
            </w:tcBorders>
            <w:vAlign w:val="center"/>
          </w:tcPr>
          <w:p w:rsidR="00604961" w:rsidRPr="00604961" w:rsidRDefault="00604961" w:rsidP="00604961">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51</w:t>
            </w:r>
          </w:p>
        </w:tc>
      </w:tr>
      <w:tr w:rsidR="00604961" w:rsidRPr="0075158B" w:rsidTr="00E306AA">
        <w:tc>
          <w:tcPr>
            <w:tcW w:w="1169" w:type="pct"/>
            <w:vMerge/>
            <w:tcBorders>
              <w:top w:val="single" w:sz="4" w:space="0" w:color="auto"/>
              <w:left w:val="single" w:sz="4" w:space="0" w:color="auto"/>
              <w:bottom w:val="single" w:sz="4" w:space="0" w:color="auto"/>
              <w:right w:val="single" w:sz="4" w:space="0" w:color="auto"/>
            </w:tcBorders>
          </w:tcPr>
          <w:p w:rsidR="00604961" w:rsidRPr="0075158B" w:rsidRDefault="00604961" w:rsidP="00E306AA">
            <w:pPr>
              <w:rPr>
                <w:rFonts w:cs="Arabic Transparent"/>
                <w:sz w:val="32"/>
                <w:szCs w:val="32"/>
                <w:rtl/>
                <w:lang w:bidi="ar-TN"/>
              </w:rPr>
            </w:pPr>
          </w:p>
        </w:tc>
        <w:tc>
          <w:tcPr>
            <w:tcW w:w="1685"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رمل</w:t>
            </w:r>
          </w:p>
        </w:tc>
        <w:tc>
          <w:tcPr>
            <w:tcW w:w="752"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lang w:bidi="ar-TN"/>
              </w:rPr>
              <w:t>1</w:t>
            </w:r>
            <w:r w:rsidRPr="00604961">
              <w:rPr>
                <w:rFonts w:ascii="Sakkal Majalla" w:eastAsia="Arial Unicode MS" w:hAnsi="Sakkal Majalla" w:cs="Sakkal Majalla" w:hint="cs"/>
                <w:rtl/>
                <w:lang w:bidi="ar-TN"/>
              </w:rPr>
              <w:t>2</w:t>
            </w:r>
          </w:p>
        </w:tc>
        <w:tc>
          <w:tcPr>
            <w:tcW w:w="1394" w:type="pct"/>
            <w:vMerge/>
            <w:tcBorders>
              <w:top w:val="single" w:sz="4" w:space="0" w:color="auto"/>
              <w:left w:val="single" w:sz="4" w:space="0" w:color="auto"/>
              <w:bottom w:val="single" w:sz="4" w:space="0" w:color="auto"/>
              <w:right w:val="single" w:sz="4" w:space="0" w:color="auto"/>
            </w:tcBorders>
          </w:tcPr>
          <w:p w:rsidR="00604961" w:rsidRPr="0075158B" w:rsidRDefault="00604961" w:rsidP="00E306AA">
            <w:pPr>
              <w:rPr>
                <w:rFonts w:cs="Arabic Transparent"/>
                <w:sz w:val="32"/>
                <w:szCs w:val="32"/>
                <w:rtl/>
                <w:lang w:bidi="ar-TN"/>
              </w:rPr>
            </w:pPr>
          </w:p>
        </w:tc>
      </w:tr>
      <w:tr w:rsidR="00604961" w:rsidRPr="0075158B" w:rsidTr="00E306AA">
        <w:tc>
          <w:tcPr>
            <w:tcW w:w="1169" w:type="pct"/>
            <w:vMerge/>
            <w:tcBorders>
              <w:top w:val="single" w:sz="4" w:space="0" w:color="auto"/>
              <w:left w:val="single" w:sz="4" w:space="0" w:color="auto"/>
              <w:bottom w:val="single" w:sz="4" w:space="0" w:color="auto"/>
              <w:right w:val="single" w:sz="4" w:space="0" w:color="auto"/>
            </w:tcBorders>
          </w:tcPr>
          <w:p w:rsidR="00604961" w:rsidRPr="0075158B" w:rsidRDefault="00604961" w:rsidP="00E306AA">
            <w:pPr>
              <w:rPr>
                <w:rFonts w:cs="Arabic Transparent"/>
                <w:sz w:val="32"/>
                <w:szCs w:val="32"/>
                <w:rtl/>
                <w:lang w:bidi="ar-TN"/>
              </w:rPr>
            </w:pPr>
          </w:p>
        </w:tc>
        <w:tc>
          <w:tcPr>
            <w:tcW w:w="1685"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طين</w:t>
            </w:r>
          </w:p>
        </w:tc>
        <w:tc>
          <w:tcPr>
            <w:tcW w:w="752" w:type="pct"/>
            <w:tcBorders>
              <w:top w:val="single" w:sz="4" w:space="0" w:color="auto"/>
              <w:left w:val="single" w:sz="4" w:space="0" w:color="auto"/>
              <w:bottom w:val="single" w:sz="4" w:space="0" w:color="auto"/>
              <w:right w:val="single" w:sz="4" w:space="0" w:color="auto"/>
            </w:tcBorders>
          </w:tcPr>
          <w:p w:rsidR="00604961" w:rsidRPr="00E2599E" w:rsidRDefault="00604961" w:rsidP="00E306AA">
            <w:pPr>
              <w:jc w:val="center"/>
              <w:rPr>
                <w:rFonts w:ascii="Sakkal Majalla" w:eastAsia="Arial Unicode MS" w:hAnsi="Sakkal Majalla" w:cs="Sakkal Majalla"/>
                <w:rtl/>
                <w:lang w:bidi="ar-TN"/>
              </w:rPr>
            </w:pPr>
            <w:r w:rsidRPr="00604961">
              <w:rPr>
                <w:rFonts w:ascii="Sakkal Majalla" w:eastAsia="Arial Unicode MS" w:hAnsi="Sakkal Majalla" w:cs="Sakkal Majalla" w:hint="cs"/>
                <w:rtl/>
                <w:lang w:bidi="ar-TN"/>
              </w:rPr>
              <w:t>7</w:t>
            </w:r>
          </w:p>
        </w:tc>
        <w:tc>
          <w:tcPr>
            <w:tcW w:w="1394" w:type="pct"/>
            <w:vMerge/>
            <w:tcBorders>
              <w:top w:val="single" w:sz="4" w:space="0" w:color="auto"/>
              <w:left w:val="single" w:sz="4" w:space="0" w:color="auto"/>
              <w:bottom w:val="single" w:sz="4" w:space="0" w:color="auto"/>
              <w:right w:val="single" w:sz="4" w:space="0" w:color="auto"/>
            </w:tcBorders>
          </w:tcPr>
          <w:p w:rsidR="00604961" w:rsidRPr="0075158B" w:rsidRDefault="00604961" w:rsidP="00E306AA">
            <w:pPr>
              <w:rPr>
                <w:rFonts w:cs="Arabic Transparent"/>
                <w:sz w:val="32"/>
                <w:szCs w:val="32"/>
                <w:rtl/>
                <w:lang w:bidi="ar-TN"/>
              </w:rPr>
            </w:pPr>
          </w:p>
        </w:tc>
      </w:tr>
    </w:tbl>
    <w:p w:rsidR="00E306AA" w:rsidRPr="0075158B" w:rsidRDefault="00E306AA" w:rsidP="00E306AA">
      <w:pPr>
        <w:rPr>
          <w:rFonts w:cs="Arabic Transparent"/>
          <w:sz w:val="32"/>
          <w:szCs w:val="32"/>
          <w:rtl/>
          <w:lang w:bidi="ar-TN"/>
        </w:rPr>
      </w:pPr>
    </w:p>
    <w:p w:rsidR="00E306AA" w:rsidRPr="00E2599E" w:rsidRDefault="00E306AA" w:rsidP="00604961">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lastRenderedPageBreak/>
        <w:t>تعتبر زغوان منطقة ذات أهمية مقطعية بحيث يوجد بها أكثر من أربعين مقطع تتوزع كالآتي :</w:t>
      </w:r>
    </w:p>
    <w:p w:rsidR="00E306AA" w:rsidRPr="00E2599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ab/>
        <w:t>22 مقطع حجارة</w:t>
      </w:r>
    </w:p>
    <w:p w:rsidR="00E306AA" w:rsidRPr="00E2599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ab/>
        <w:t>18 مقطع رمل</w:t>
      </w:r>
    </w:p>
    <w:p w:rsidR="00E306AA" w:rsidRPr="00E2599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ab/>
        <w:t>7 مقاطع طين</w:t>
      </w:r>
    </w:p>
    <w:p w:rsidR="00E306AA" w:rsidRPr="00E2599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إضافة إلى مقاطع جبس و مقاطع غير مرخص فيها و كل هذا له إنعكاس سلبي على المحيط الفلاحي و على المسالك الفلاحية.</w:t>
      </w:r>
    </w:p>
    <w:p w:rsidR="00E306AA" w:rsidRPr="001E796A" w:rsidRDefault="00E306AA" w:rsidP="006B0751">
      <w:pPr>
        <w:pStyle w:val="Paragraphedeliste"/>
        <w:numPr>
          <w:ilvl w:val="1"/>
          <w:numId w:val="112"/>
        </w:numPr>
        <w:bidi/>
        <w:spacing w:line="360" w:lineRule="auto"/>
        <w:jc w:val="both"/>
        <w:rPr>
          <w:rFonts w:ascii="Sakkal Majalla" w:hAnsi="Sakkal Majalla" w:cs="Sakkal Majalla"/>
          <w:b/>
          <w:bCs/>
          <w:sz w:val="32"/>
          <w:szCs w:val="32"/>
          <w:lang w:bidi="ar-TN"/>
        </w:rPr>
      </w:pPr>
      <w:r w:rsidRPr="001E796A">
        <w:rPr>
          <w:rFonts w:ascii="Sakkal Majalla" w:hAnsi="Sakkal Majalla" w:cs="Sakkal Majalla" w:hint="cs"/>
          <w:b/>
          <w:bCs/>
          <w:sz w:val="32"/>
          <w:szCs w:val="32"/>
          <w:rtl/>
          <w:lang w:bidi="ar-TN"/>
        </w:rPr>
        <w:t>التسجيل بالمعلوم القار :</w:t>
      </w:r>
    </w:p>
    <w:p w:rsidR="00E306AA" w:rsidRPr="00E2599E" w:rsidRDefault="00E306AA" w:rsidP="00604961">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 xml:space="preserve">تشجيعا على تجميع العقارات الفلاحية المشاعة الملك وكذلك على حسن استغلال الارض لمدة تفوق 9 سنوات حسب التشاريع الجاري به العمل. قامت الدائرة خلال هذه السنة بدراسة  </w:t>
      </w:r>
      <w:r w:rsidR="00604961">
        <w:rPr>
          <w:rFonts w:ascii="Sakkal Majalla" w:hAnsi="Sakkal Majalla" w:cs="Sakkal Majalla" w:hint="cs"/>
          <w:sz w:val="28"/>
          <w:szCs w:val="28"/>
          <w:rtl/>
          <w:lang w:bidi="ar-TN"/>
        </w:rPr>
        <w:t>34</w:t>
      </w:r>
      <w:r w:rsidRPr="00E2599E">
        <w:rPr>
          <w:rFonts w:ascii="Sakkal Majalla" w:hAnsi="Sakkal Majalla" w:cs="Sakkal Majalla" w:hint="cs"/>
          <w:sz w:val="28"/>
          <w:szCs w:val="28"/>
          <w:rtl/>
          <w:lang w:bidi="ar-TN"/>
        </w:rPr>
        <w:t xml:space="preserve"> ملف  وهذا للانتفاع بالتسجيل بالمعلوم القـار.</w:t>
      </w:r>
    </w:p>
    <w:p w:rsidR="00E306AA" w:rsidRPr="00E2599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 xml:space="preserve"> ( قانون عدد 53 لسنة 1993 المؤرخ في 17/5/1993)</w:t>
      </w:r>
    </w:p>
    <w:p w:rsidR="00E306AA" w:rsidRPr="00E2599E" w:rsidRDefault="00E306AA" w:rsidP="006B0751">
      <w:pPr>
        <w:pStyle w:val="Paragraphedeliste"/>
        <w:numPr>
          <w:ilvl w:val="1"/>
          <w:numId w:val="49"/>
        </w:numPr>
        <w:bidi/>
        <w:spacing w:line="360" w:lineRule="auto"/>
        <w:jc w:val="both"/>
        <w:rPr>
          <w:rFonts w:ascii="Sakkal Majalla" w:hAnsi="Sakkal Majalla" w:cs="Sakkal Majalla"/>
          <w:b/>
          <w:bCs/>
          <w:sz w:val="32"/>
          <w:szCs w:val="32"/>
          <w:rtl/>
          <w:lang w:bidi="ar-TN"/>
        </w:rPr>
      </w:pPr>
      <w:r w:rsidRPr="00E2599E">
        <w:rPr>
          <w:rFonts w:ascii="Sakkal Majalla" w:hAnsi="Sakkal Majalla" w:cs="Sakkal Majalla" w:hint="cs"/>
          <w:b/>
          <w:bCs/>
          <w:sz w:val="32"/>
          <w:szCs w:val="32"/>
          <w:rtl/>
          <w:lang w:bidi="ar-TN"/>
        </w:rPr>
        <w:t>تراخيص البناء بالمناطق الفلاحية:</w:t>
      </w:r>
    </w:p>
    <w:p w:rsidR="00E306AA" w:rsidRPr="00E2599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قامت الدائرة بدراسة كل الطلبات التي وردت عليها و كانت  104 ملف والجدول التالي يعطي توزيعهم الجغرافي حسب المعتمديات و حسب نوعية البناية.</w:t>
      </w:r>
    </w:p>
    <w:tbl>
      <w:tblPr>
        <w:tblpPr w:leftFromText="141" w:rightFromText="141" w:vertAnchor="text" w:horzAnchor="margin" w:tblpXSpec="center" w:tblpY="589"/>
        <w:tblW w:w="88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970"/>
        <w:gridCol w:w="1080"/>
        <w:gridCol w:w="1260"/>
        <w:gridCol w:w="900"/>
        <w:gridCol w:w="1080"/>
        <w:gridCol w:w="1080"/>
        <w:gridCol w:w="2489"/>
      </w:tblGrid>
      <w:tr w:rsidR="00E306AA" w:rsidTr="00E306AA">
        <w:tc>
          <w:tcPr>
            <w:tcW w:w="970" w:type="dxa"/>
          </w:tcPr>
          <w:p w:rsidR="00E306AA" w:rsidRPr="00E2599E" w:rsidRDefault="00E306AA" w:rsidP="00E306AA">
            <w:pPr>
              <w:jc w:val="center"/>
              <w:rPr>
                <w:rFonts w:ascii="Sakkal Majalla" w:eastAsia="Arial Unicode MS" w:hAnsi="Sakkal Majalla" w:cs="Sakkal Majalla"/>
                <w:lang w:bidi="ar-TN"/>
              </w:rPr>
            </w:pPr>
            <w:r w:rsidRPr="00E2599E">
              <w:rPr>
                <w:rFonts w:ascii="Sakkal Majalla" w:eastAsia="Arial Unicode MS" w:hAnsi="Sakkal Majalla" w:cs="Sakkal Majalla" w:hint="cs"/>
                <w:rtl/>
                <w:lang w:bidi="ar-TN"/>
              </w:rPr>
              <w:t>الجملة</w:t>
            </w:r>
          </w:p>
        </w:tc>
        <w:tc>
          <w:tcPr>
            <w:tcW w:w="1080" w:type="dxa"/>
          </w:tcPr>
          <w:p w:rsidR="00E306AA" w:rsidRPr="00E2599E" w:rsidRDefault="00E306AA" w:rsidP="00E306AA">
            <w:pPr>
              <w:jc w:val="center"/>
              <w:rPr>
                <w:rFonts w:ascii="Sakkal Majalla" w:eastAsia="Arial Unicode MS" w:hAnsi="Sakkal Majalla" w:cs="Sakkal Majalla"/>
                <w:rtl/>
                <w:lang w:bidi="ar-TN"/>
              </w:rPr>
            </w:pPr>
            <w:r w:rsidRPr="00E2599E">
              <w:rPr>
                <w:rFonts w:ascii="Sakkal Majalla" w:eastAsia="Arial Unicode MS" w:hAnsi="Sakkal Majalla" w:cs="Sakkal Majalla" w:hint="cs"/>
                <w:rtl/>
                <w:lang w:bidi="ar-TN"/>
              </w:rPr>
              <w:t>الناظور و صواف</w:t>
            </w:r>
          </w:p>
        </w:tc>
        <w:tc>
          <w:tcPr>
            <w:tcW w:w="1260" w:type="dxa"/>
          </w:tcPr>
          <w:p w:rsidR="00E306AA" w:rsidRPr="00E2599E" w:rsidRDefault="00E306AA" w:rsidP="00E306AA">
            <w:pPr>
              <w:jc w:val="center"/>
              <w:rPr>
                <w:rFonts w:ascii="Sakkal Majalla" w:eastAsia="Arial Unicode MS" w:hAnsi="Sakkal Majalla" w:cs="Sakkal Majalla"/>
                <w:lang w:bidi="ar-TN"/>
              </w:rPr>
            </w:pPr>
            <w:r w:rsidRPr="00E2599E">
              <w:rPr>
                <w:rFonts w:ascii="Sakkal Majalla" w:eastAsia="Arial Unicode MS" w:hAnsi="Sakkal Majalla" w:cs="Sakkal Majalla" w:hint="cs"/>
                <w:rtl/>
                <w:lang w:bidi="ar-TN"/>
              </w:rPr>
              <w:t>بئر مشارقة</w:t>
            </w:r>
          </w:p>
        </w:tc>
        <w:tc>
          <w:tcPr>
            <w:tcW w:w="900" w:type="dxa"/>
          </w:tcPr>
          <w:p w:rsidR="00E306AA" w:rsidRPr="00E2599E" w:rsidRDefault="00E306AA" w:rsidP="00E306AA">
            <w:pPr>
              <w:jc w:val="center"/>
              <w:rPr>
                <w:rFonts w:ascii="Sakkal Majalla" w:eastAsia="Arial Unicode MS" w:hAnsi="Sakkal Majalla" w:cs="Sakkal Majalla"/>
                <w:lang w:bidi="ar-TN"/>
              </w:rPr>
            </w:pPr>
            <w:r w:rsidRPr="00E2599E">
              <w:rPr>
                <w:rFonts w:ascii="Sakkal Majalla" w:eastAsia="Arial Unicode MS" w:hAnsi="Sakkal Majalla" w:cs="Sakkal Majalla" w:hint="cs"/>
                <w:rtl/>
                <w:lang w:bidi="ar-TN"/>
              </w:rPr>
              <w:t>الفحص</w:t>
            </w:r>
          </w:p>
        </w:tc>
        <w:tc>
          <w:tcPr>
            <w:tcW w:w="1080" w:type="dxa"/>
          </w:tcPr>
          <w:p w:rsidR="00E306AA" w:rsidRPr="00E2599E" w:rsidRDefault="00E306AA" w:rsidP="00E306AA">
            <w:pPr>
              <w:jc w:val="center"/>
              <w:rPr>
                <w:rFonts w:ascii="Sakkal Majalla" w:eastAsia="Arial Unicode MS" w:hAnsi="Sakkal Majalla" w:cs="Sakkal Majalla"/>
                <w:lang w:bidi="ar-TN"/>
              </w:rPr>
            </w:pPr>
            <w:r w:rsidRPr="00E2599E">
              <w:rPr>
                <w:rFonts w:ascii="Sakkal Majalla" w:eastAsia="Arial Unicode MS" w:hAnsi="Sakkal Majalla" w:cs="Sakkal Majalla" w:hint="cs"/>
                <w:rtl/>
                <w:lang w:bidi="ar-TN"/>
              </w:rPr>
              <w:t>الزريبة</w:t>
            </w:r>
          </w:p>
        </w:tc>
        <w:tc>
          <w:tcPr>
            <w:tcW w:w="1080" w:type="dxa"/>
          </w:tcPr>
          <w:p w:rsidR="00E306AA" w:rsidRPr="00E2599E" w:rsidRDefault="00E306AA" w:rsidP="00E306AA">
            <w:pPr>
              <w:jc w:val="center"/>
              <w:rPr>
                <w:rFonts w:ascii="Sakkal Majalla" w:eastAsia="Arial Unicode MS" w:hAnsi="Sakkal Majalla" w:cs="Sakkal Majalla"/>
                <w:lang w:bidi="ar-TN"/>
              </w:rPr>
            </w:pPr>
            <w:r w:rsidRPr="00E2599E">
              <w:rPr>
                <w:rFonts w:ascii="Sakkal Majalla" w:eastAsia="Arial Unicode MS" w:hAnsi="Sakkal Majalla" w:cs="Sakkal Majalla" w:hint="cs"/>
                <w:rtl/>
                <w:lang w:bidi="ar-TN"/>
              </w:rPr>
              <w:t>زغوان</w:t>
            </w:r>
          </w:p>
        </w:tc>
        <w:tc>
          <w:tcPr>
            <w:tcW w:w="2489" w:type="dxa"/>
          </w:tcPr>
          <w:p w:rsidR="00E306AA" w:rsidRPr="00E2599E" w:rsidRDefault="00E306AA" w:rsidP="00E306AA">
            <w:pPr>
              <w:jc w:val="center"/>
              <w:rPr>
                <w:rFonts w:ascii="Sakkal Majalla" w:eastAsia="Arial Unicode MS" w:hAnsi="Sakkal Majalla" w:cs="Sakkal Majalla"/>
                <w:lang w:bidi="ar-TN"/>
              </w:rPr>
            </w:pPr>
            <w:r w:rsidRPr="00E2599E">
              <w:rPr>
                <w:rFonts w:ascii="Sakkal Majalla" w:eastAsia="Arial Unicode MS" w:hAnsi="Sakkal Majalla" w:cs="Sakkal Majalla" w:hint="cs"/>
                <w:rtl/>
                <w:lang w:bidi="ar-TN"/>
              </w:rPr>
              <w:t>المنشاة المنطقة</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36</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1</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8</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5</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21</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مسكن</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32</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10</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6</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10</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اسطبل</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40</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2</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13</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5</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2</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18</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 xml:space="preserve">             مخزن</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7</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-2</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4</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lang w:bidi="ar-TN"/>
              </w:rPr>
              <w:t>1</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مستودع</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4</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4</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 xml:space="preserve">            سياج</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 xml:space="preserve">      مركب فلاحي</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3</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2</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بيت حارس</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بيت محرك</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 xml:space="preserve">      غرفة تبريد</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 xml:space="preserve">      معصرة زيتـون</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ملعب كرة</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مشروع سياحي(وحدة فندقية)</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خزان ماء</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معمل تعليب المياه</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مداجن</w:t>
            </w:r>
          </w:p>
        </w:tc>
      </w:tr>
      <w:tr w:rsidR="001E796A" w:rsidTr="00E306AA">
        <w:tc>
          <w:tcPr>
            <w:tcW w:w="97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130</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10</w:t>
            </w:r>
          </w:p>
        </w:tc>
        <w:tc>
          <w:tcPr>
            <w:tcW w:w="126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42</w:t>
            </w:r>
          </w:p>
        </w:tc>
        <w:tc>
          <w:tcPr>
            <w:tcW w:w="90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17</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4</w:t>
            </w:r>
          </w:p>
        </w:tc>
        <w:tc>
          <w:tcPr>
            <w:tcW w:w="1080" w:type="dxa"/>
          </w:tcPr>
          <w:p w:rsidR="001E796A" w:rsidRPr="001E796A" w:rsidRDefault="001E796A" w:rsidP="001E796A">
            <w:pPr>
              <w:jc w:val="center"/>
              <w:rPr>
                <w:rFonts w:ascii="Sakkal Majalla" w:eastAsia="Arial Unicode MS" w:hAnsi="Sakkal Majalla" w:cs="Sakkal Majalla"/>
                <w:lang w:bidi="ar-TN"/>
              </w:rPr>
            </w:pPr>
            <w:r w:rsidRPr="001E796A">
              <w:rPr>
                <w:rFonts w:ascii="Sakkal Majalla" w:eastAsia="Arial Unicode MS" w:hAnsi="Sakkal Majalla" w:cs="Sakkal Majalla"/>
                <w:rtl/>
                <w:lang w:bidi="ar-TN"/>
              </w:rPr>
              <w:t>57</w:t>
            </w:r>
          </w:p>
        </w:tc>
        <w:tc>
          <w:tcPr>
            <w:tcW w:w="2489" w:type="dxa"/>
          </w:tcPr>
          <w:p w:rsidR="001E796A" w:rsidRPr="001E796A" w:rsidRDefault="001E796A" w:rsidP="001E796A">
            <w:pPr>
              <w:jc w:val="right"/>
              <w:rPr>
                <w:rFonts w:ascii="Sakkal Majalla" w:eastAsia="Arial Unicode MS" w:hAnsi="Sakkal Majalla" w:cs="Sakkal Majalla"/>
                <w:lang w:bidi="ar-TN"/>
              </w:rPr>
            </w:pPr>
            <w:r w:rsidRPr="001E796A">
              <w:rPr>
                <w:rFonts w:ascii="Sakkal Majalla" w:eastAsia="Arial Unicode MS" w:hAnsi="Sakkal Majalla" w:cs="Sakkal Majalla"/>
                <w:rtl/>
                <w:lang w:bidi="ar-TN"/>
              </w:rPr>
              <w:t>الجملــة</w:t>
            </w:r>
          </w:p>
        </w:tc>
      </w:tr>
    </w:tbl>
    <w:p w:rsidR="00E306AA" w:rsidRDefault="00E306AA" w:rsidP="00E306AA">
      <w:pPr>
        <w:pStyle w:val="Retraitcorpsdetexte2"/>
        <w:ind w:left="741"/>
        <w:rPr>
          <w:rtl/>
        </w:rPr>
      </w:pPr>
    </w:p>
    <w:p w:rsidR="00E306AA" w:rsidRPr="00E2599E"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r w:rsidRPr="00E2599E">
        <w:rPr>
          <w:rFonts w:ascii="Sakkal Majalla" w:hAnsi="Sakkal Majalla" w:cs="Sakkal Majalla" w:hint="cs"/>
          <w:sz w:val="28"/>
          <w:szCs w:val="28"/>
          <w:rtl/>
          <w:lang w:bidi="ar-TN"/>
        </w:rPr>
        <w:t>تعلقت هذه التراخيص بالرغبة في بناء المساكن الريفية والاسطبلات والمخازن الفلاحية ومعاصر الزيتون والمنشآت الاخرى المرتبطة بالنشاط الفلاحي.</w:t>
      </w:r>
    </w:p>
    <w:p w:rsidR="00E306AA" w:rsidRPr="001F591C" w:rsidRDefault="00E306AA" w:rsidP="00E306AA">
      <w:pPr>
        <w:tabs>
          <w:tab w:val="right" w:pos="666"/>
          <w:tab w:val="right" w:pos="7118"/>
        </w:tabs>
        <w:bidi/>
        <w:spacing w:line="276" w:lineRule="auto"/>
        <w:jc w:val="both"/>
        <w:rPr>
          <w:rFonts w:ascii="Sakkal Majalla" w:hAnsi="Sakkal Majalla" w:cs="Sakkal Majalla"/>
          <w:sz w:val="28"/>
          <w:szCs w:val="28"/>
          <w:rtl/>
          <w:lang w:bidi="ar-TN"/>
        </w:rPr>
      </w:pPr>
    </w:p>
    <w:p w:rsidR="00E306AA" w:rsidRPr="001E796A" w:rsidRDefault="00E306AA" w:rsidP="006B0751">
      <w:pPr>
        <w:pStyle w:val="Paragraphedeliste"/>
        <w:numPr>
          <w:ilvl w:val="0"/>
          <w:numId w:val="72"/>
        </w:numPr>
        <w:bidi/>
        <w:jc w:val="both"/>
        <w:rPr>
          <w:rFonts w:ascii="Sakkal Majalla" w:hAnsi="Sakkal Majalla" w:cs="Sakkal Majalla"/>
          <w:b/>
          <w:bCs/>
          <w:sz w:val="32"/>
          <w:szCs w:val="32"/>
          <w:rtl/>
          <w:lang w:bidi="ar-TN"/>
        </w:rPr>
      </w:pPr>
      <w:r w:rsidRPr="001E796A">
        <w:rPr>
          <w:rFonts w:ascii="Sakkal Majalla" w:hAnsi="Sakkal Majalla" w:cs="Sakkal Majalla" w:hint="cs"/>
          <w:b/>
          <w:bCs/>
          <w:sz w:val="32"/>
          <w:szCs w:val="32"/>
          <w:rtl/>
          <w:lang w:bidi="ar-TN"/>
        </w:rPr>
        <w:lastRenderedPageBreak/>
        <w:t>الأراضي</w:t>
      </w:r>
      <w:r w:rsidRPr="001E796A">
        <w:rPr>
          <w:rFonts w:ascii="Sakkal Majalla" w:hAnsi="Sakkal Majalla" w:cs="Sakkal Majalla"/>
          <w:b/>
          <w:bCs/>
          <w:sz w:val="32"/>
          <w:szCs w:val="32"/>
          <w:lang w:bidi="ar-TN"/>
        </w:rPr>
        <w:t xml:space="preserve"> </w:t>
      </w:r>
      <w:r w:rsidRPr="001E796A">
        <w:rPr>
          <w:rFonts w:ascii="Sakkal Majalla" w:hAnsi="Sakkal Majalla" w:cs="Sakkal Majalla" w:hint="cs"/>
          <w:b/>
          <w:bCs/>
          <w:sz w:val="32"/>
          <w:szCs w:val="32"/>
          <w:rtl/>
          <w:lang w:bidi="ar-TN"/>
        </w:rPr>
        <w:t xml:space="preserve"> الدولية الفلاحية</w:t>
      </w:r>
    </w:p>
    <w:p w:rsidR="001E796A" w:rsidRPr="001E796A" w:rsidRDefault="001E796A" w:rsidP="006B0751">
      <w:pPr>
        <w:pStyle w:val="Paragraphedeliste"/>
        <w:numPr>
          <w:ilvl w:val="1"/>
          <w:numId w:val="44"/>
        </w:numPr>
        <w:tabs>
          <w:tab w:val="right" w:pos="666"/>
          <w:tab w:val="right" w:pos="7118"/>
        </w:tabs>
        <w:bidi/>
        <w:spacing w:line="276" w:lineRule="auto"/>
        <w:jc w:val="both"/>
        <w:rPr>
          <w:rFonts w:ascii="Sakkal Majalla" w:hAnsi="Sakkal Majalla" w:cs="Sakkal Majalla"/>
          <w:b/>
          <w:bCs/>
          <w:sz w:val="32"/>
          <w:szCs w:val="32"/>
          <w:rtl/>
          <w:lang w:bidi="ar-TN"/>
        </w:rPr>
      </w:pPr>
      <w:r w:rsidRPr="001E796A">
        <w:rPr>
          <w:rFonts w:ascii="Sakkal Majalla" w:hAnsi="Sakkal Majalla" w:cs="Sakkal Majalla" w:hint="cs"/>
          <w:b/>
          <w:bCs/>
          <w:sz w:val="32"/>
          <w:szCs w:val="32"/>
          <w:rtl/>
          <w:lang w:bidi="ar-TN"/>
        </w:rPr>
        <w:t xml:space="preserve"> إختبارات الأراضي الدولية المكترات:</w:t>
      </w:r>
    </w:p>
    <w:p w:rsidR="001E796A" w:rsidRPr="001E796A" w:rsidRDefault="001E796A" w:rsidP="001E796A">
      <w:pPr>
        <w:tabs>
          <w:tab w:val="right" w:pos="666"/>
          <w:tab w:val="right" w:pos="7118"/>
        </w:tabs>
        <w:bidi/>
        <w:spacing w:line="276" w:lineRule="auto"/>
        <w:jc w:val="both"/>
        <w:rPr>
          <w:rFonts w:ascii="Sakkal Majalla" w:hAnsi="Sakkal Majalla" w:cs="Sakkal Majalla"/>
          <w:b/>
          <w:bCs/>
          <w:sz w:val="32"/>
          <w:szCs w:val="32"/>
          <w:rtl/>
          <w:lang w:bidi="ar-TN"/>
        </w:rPr>
      </w:pPr>
      <w:r w:rsidRPr="001E796A">
        <w:rPr>
          <w:rFonts w:ascii="Sakkal Majalla" w:hAnsi="Sakkal Majalla" w:cs="Sakkal Majalla" w:hint="cs"/>
          <w:sz w:val="28"/>
          <w:szCs w:val="28"/>
          <w:rtl/>
          <w:lang w:bidi="ar-TN"/>
        </w:rPr>
        <w:t xml:space="preserve"> تتولى الدائرة إسداء هذه الخدمة بطلب من دائرة أملاك الدولة والشؤون العقارية في نطاق دراسة ملفات كراء الأراضي الدولية الفلاحية للخواص وقد تم إختبار 68 ملفا في الغرض.</w:t>
      </w:r>
    </w:p>
    <w:p w:rsidR="00E306AA" w:rsidRPr="001E796A" w:rsidRDefault="00E306AA" w:rsidP="006B0751">
      <w:pPr>
        <w:pStyle w:val="Paragraphedeliste"/>
        <w:numPr>
          <w:ilvl w:val="1"/>
          <w:numId w:val="69"/>
        </w:numPr>
        <w:tabs>
          <w:tab w:val="right" w:pos="666"/>
          <w:tab w:val="right" w:pos="7118"/>
        </w:tabs>
        <w:bidi/>
        <w:spacing w:line="276" w:lineRule="auto"/>
        <w:jc w:val="both"/>
        <w:rPr>
          <w:rFonts w:ascii="Sakkal Majalla" w:hAnsi="Sakkal Majalla" w:cs="Sakkal Majalla"/>
          <w:b/>
          <w:bCs/>
          <w:sz w:val="32"/>
          <w:szCs w:val="32"/>
          <w:rtl/>
          <w:lang w:bidi="ar-TN"/>
        </w:rPr>
      </w:pPr>
      <w:r w:rsidRPr="001E796A">
        <w:rPr>
          <w:rFonts w:cs="Arabic Transparent" w:hint="cs"/>
          <w:sz w:val="32"/>
          <w:szCs w:val="32"/>
          <w:rtl/>
          <w:lang w:bidi="ar-TN"/>
        </w:rPr>
        <w:t xml:space="preserve"> </w:t>
      </w:r>
      <w:r w:rsidRPr="001E796A">
        <w:rPr>
          <w:rFonts w:ascii="Sakkal Majalla" w:hAnsi="Sakkal Majalla" w:cs="Sakkal Majalla" w:hint="cs"/>
          <w:b/>
          <w:bCs/>
          <w:sz w:val="32"/>
          <w:szCs w:val="32"/>
          <w:rtl/>
          <w:lang w:bidi="ar-TN"/>
        </w:rPr>
        <w:t>المعاينات المشتركة:</w:t>
      </w:r>
    </w:p>
    <w:p w:rsidR="00E306AA" w:rsidRDefault="00E306AA" w:rsidP="001E796A">
      <w:pPr>
        <w:tabs>
          <w:tab w:val="right" w:pos="666"/>
          <w:tab w:val="right" w:pos="7118"/>
        </w:tabs>
        <w:bidi/>
        <w:spacing w:line="276" w:lineRule="auto"/>
        <w:jc w:val="both"/>
        <w:rPr>
          <w:rFonts w:ascii="Sakkal Majalla" w:hAnsi="Sakkal Majalla" w:cs="Sakkal Majalla"/>
          <w:sz w:val="28"/>
          <w:szCs w:val="28"/>
          <w:rtl/>
          <w:lang w:bidi="ar-TN"/>
        </w:rPr>
      </w:pPr>
      <w:r w:rsidRPr="006842CD">
        <w:rPr>
          <w:rFonts w:ascii="Sakkal Majalla" w:hAnsi="Sakkal Majalla" w:cs="Sakkal Majalla" w:hint="cs"/>
          <w:sz w:val="28"/>
          <w:szCs w:val="28"/>
          <w:rtl/>
          <w:lang w:bidi="ar-TN"/>
        </w:rPr>
        <w:t xml:space="preserve">خلال هذه السنة تمت  المساهمة في إعداد </w:t>
      </w:r>
      <w:r w:rsidR="001E796A">
        <w:rPr>
          <w:rFonts w:ascii="Sakkal Majalla" w:hAnsi="Sakkal Majalla" w:cs="Sakkal Majalla" w:hint="cs"/>
          <w:b/>
          <w:bCs/>
          <w:sz w:val="28"/>
          <w:szCs w:val="28"/>
          <w:rtl/>
          <w:lang w:bidi="ar-TN"/>
        </w:rPr>
        <w:t>73</w:t>
      </w:r>
      <w:r w:rsidRPr="006842CD">
        <w:rPr>
          <w:rFonts w:ascii="Sakkal Majalla" w:hAnsi="Sakkal Majalla" w:cs="Sakkal Majalla" w:hint="cs"/>
          <w:b/>
          <w:bCs/>
          <w:sz w:val="28"/>
          <w:szCs w:val="28"/>
          <w:rtl/>
          <w:lang w:bidi="ar-TN"/>
        </w:rPr>
        <w:t xml:space="preserve"> محضر</w:t>
      </w:r>
      <w:r w:rsidRPr="006842CD">
        <w:rPr>
          <w:rFonts w:ascii="Sakkal Majalla" w:hAnsi="Sakkal Majalla" w:cs="Sakkal Majalla" w:hint="cs"/>
          <w:sz w:val="28"/>
          <w:szCs w:val="28"/>
          <w:rtl/>
          <w:lang w:bidi="ar-TN"/>
        </w:rPr>
        <w:t xml:space="preserve"> معاينة على مساحة جملية تقـدر بـ: </w:t>
      </w:r>
      <w:r w:rsidR="001E796A">
        <w:rPr>
          <w:rFonts w:ascii="Sakkal Majalla" w:hAnsi="Sakkal Majalla" w:cs="Sakkal Majalla" w:hint="cs"/>
          <w:b/>
          <w:bCs/>
          <w:sz w:val="28"/>
          <w:szCs w:val="28"/>
          <w:rtl/>
          <w:lang w:bidi="ar-TN"/>
        </w:rPr>
        <w:t>2898</w:t>
      </w:r>
      <w:r w:rsidRPr="006842CD">
        <w:rPr>
          <w:rFonts w:ascii="Sakkal Majalla" w:hAnsi="Sakkal Majalla" w:cs="Sakkal Majalla" w:hint="cs"/>
          <w:b/>
          <w:bCs/>
          <w:sz w:val="28"/>
          <w:szCs w:val="28"/>
          <w:rtl/>
          <w:lang w:bidi="ar-TN"/>
        </w:rPr>
        <w:t>هك</w:t>
      </w:r>
      <w:r w:rsidRPr="006842CD">
        <w:rPr>
          <w:rFonts w:ascii="Sakkal Majalla" w:hAnsi="Sakkal Majalla" w:cs="Sakkal Majalla" w:hint="cs"/>
          <w:sz w:val="28"/>
          <w:szCs w:val="28"/>
          <w:rtl/>
          <w:lang w:bidi="ar-TN"/>
        </w:rPr>
        <w:t xml:space="preserve"> بالتعاون مع دائرة الشؤون العقارية بزغوان بخصوص الإنتفاع بالأراضي الدولية ( مقــرر عدد 20/5/م) و التثبت من استغلالها على الوجه القانوني الأمثل.</w:t>
      </w:r>
    </w:p>
    <w:p w:rsid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p>
    <w:p w:rsidR="00E306AA" w:rsidRPr="006842CD" w:rsidRDefault="00E306AA" w:rsidP="006B0751">
      <w:pPr>
        <w:pStyle w:val="Paragraphedeliste"/>
        <w:numPr>
          <w:ilvl w:val="0"/>
          <w:numId w:val="72"/>
        </w:numPr>
        <w:bidi/>
        <w:jc w:val="both"/>
        <w:rPr>
          <w:rFonts w:ascii="Sakkal Majalla" w:hAnsi="Sakkal Majalla" w:cs="Sakkal Majalla"/>
          <w:b/>
          <w:bCs/>
          <w:sz w:val="32"/>
          <w:szCs w:val="32"/>
          <w:rtl/>
          <w:lang w:bidi="ar-TN"/>
        </w:rPr>
      </w:pPr>
      <w:r w:rsidRPr="006842CD">
        <w:rPr>
          <w:rFonts w:ascii="Sakkal Majalla" w:hAnsi="Sakkal Majalla" w:cs="Sakkal Majalla" w:hint="cs"/>
          <w:b/>
          <w:bCs/>
          <w:sz w:val="32"/>
          <w:szCs w:val="32"/>
          <w:rtl/>
          <w:lang w:bidi="ar-TN"/>
        </w:rPr>
        <w:t>التعويضات فـي نطـاق احـداث سـدود جبليـة:</w:t>
      </w:r>
    </w:p>
    <w:p w:rsidR="00E306AA" w:rsidRPr="006842CD" w:rsidRDefault="00E306AA" w:rsidP="00E306AA">
      <w:p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1.5.</w:t>
      </w:r>
      <w:r w:rsidRPr="006842CD">
        <w:rPr>
          <w:rFonts w:ascii="Sakkal Majalla" w:hAnsi="Sakkal Majalla" w:cs="Sakkal Majalla" w:hint="cs"/>
          <w:b/>
          <w:bCs/>
          <w:sz w:val="32"/>
          <w:szCs w:val="32"/>
          <w:rtl/>
          <w:lang w:bidi="ar-TN"/>
        </w:rPr>
        <w:t>التعويضات فـي نطـاق احـداث سـدود جبليـة:</w:t>
      </w:r>
    </w:p>
    <w:p w:rsidR="001E796A" w:rsidRPr="001E796A" w:rsidRDefault="001E796A" w:rsidP="001E796A">
      <w:pPr>
        <w:tabs>
          <w:tab w:val="right" w:pos="666"/>
          <w:tab w:val="right" w:pos="7118"/>
        </w:tabs>
        <w:bidi/>
        <w:spacing w:line="276" w:lineRule="auto"/>
        <w:jc w:val="both"/>
        <w:rPr>
          <w:rFonts w:ascii="Sakkal Majalla" w:hAnsi="Sakkal Majalla" w:cs="Sakkal Majalla"/>
          <w:sz w:val="28"/>
          <w:szCs w:val="28"/>
          <w:rtl/>
          <w:lang w:bidi="ar-TN"/>
        </w:rPr>
      </w:pPr>
      <w:r w:rsidRPr="001E796A">
        <w:rPr>
          <w:rFonts w:ascii="Sakkal Majalla" w:hAnsi="Sakkal Majalla" w:cs="Sakkal Majalla" w:hint="cs"/>
          <w:sz w:val="28"/>
          <w:szCs w:val="28"/>
          <w:rtl/>
          <w:lang w:bidi="ar-TN"/>
        </w:rPr>
        <w:t>في نطاق مشاريع انجاز السدود التلية تولت دائرة التربة بـ:</w:t>
      </w:r>
    </w:p>
    <w:p w:rsidR="001E796A" w:rsidRPr="001E796A" w:rsidRDefault="001E796A" w:rsidP="001E796A">
      <w:pPr>
        <w:tabs>
          <w:tab w:val="right" w:pos="666"/>
          <w:tab w:val="right" w:pos="7118"/>
        </w:tabs>
        <w:bidi/>
        <w:spacing w:line="276" w:lineRule="auto"/>
        <w:jc w:val="both"/>
        <w:rPr>
          <w:rFonts w:ascii="Sakkal Majalla" w:hAnsi="Sakkal Majalla" w:cs="Sakkal Majalla"/>
          <w:sz w:val="28"/>
          <w:szCs w:val="28"/>
          <w:rtl/>
          <w:lang w:bidi="ar-TN"/>
        </w:rPr>
      </w:pPr>
      <w:r w:rsidRPr="001E796A">
        <w:rPr>
          <w:rFonts w:ascii="Sakkal Majalla" w:hAnsi="Sakkal Majalla" w:cs="Sakkal Majalla" w:hint="cs"/>
          <w:sz w:val="28"/>
          <w:szCs w:val="28"/>
          <w:rtl/>
          <w:lang w:bidi="ar-TN"/>
        </w:rPr>
        <w:t xml:space="preserve"> متابعة ملفات خلاص مستحقات التعويض عن الأراضي الخاصة التي استغلت في نطاق مشاريع انجاز السدود التلية وتم تمكين المعنيين بمبالغ التعويض </w:t>
      </w:r>
      <w:r w:rsidRPr="001E796A">
        <w:rPr>
          <w:rFonts w:ascii="Sakkal Majalla" w:hAnsi="Sakkal Majalla" w:cs="Sakkal Majalla"/>
          <w:sz w:val="28"/>
          <w:szCs w:val="28"/>
          <w:lang w:bidi="ar-TN"/>
        </w:rPr>
        <w:t xml:space="preserve"> </w:t>
      </w:r>
      <w:r w:rsidRPr="001E796A">
        <w:rPr>
          <w:rFonts w:ascii="Sakkal Majalla" w:hAnsi="Sakkal Majalla" w:cs="Sakkal Majalla" w:hint="cs"/>
          <w:sz w:val="28"/>
          <w:szCs w:val="28"/>
          <w:rtl/>
          <w:lang w:bidi="ar-TN"/>
        </w:rPr>
        <w:t>كما هو مبين بالجدول التالي:</w:t>
      </w:r>
    </w:p>
    <w:p w:rsidR="001E796A" w:rsidRPr="001E796A" w:rsidRDefault="001E796A" w:rsidP="001E796A">
      <w:pPr>
        <w:bidi/>
        <w:spacing w:line="360" w:lineRule="auto"/>
        <w:ind w:left="360"/>
        <w:rPr>
          <w:rFonts w:cs="Simplified Arabic"/>
          <w:b/>
          <w:bCs/>
          <w:u w:val="single"/>
          <w:rtl/>
          <w:lang w:bidi="ar-TN"/>
        </w:rPr>
      </w:pPr>
      <w:r w:rsidRPr="001E796A">
        <w:rPr>
          <w:rFonts w:ascii="Sakkal Majalla" w:hAnsi="Sakkal Majalla" w:cs="Sakkal Majalla" w:hint="cs"/>
          <w:b/>
          <w:bCs/>
          <w:sz w:val="28"/>
          <w:szCs w:val="28"/>
          <w:rtl/>
          <w:lang w:bidi="ar-TN"/>
        </w:rPr>
        <w:t>خلاص مستحقات التعويض لسنة 2016</w:t>
      </w:r>
    </w:p>
    <w:tbl>
      <w:tblPr>
        <w:bidiVisual/>
        <w:tblW w:w="0" w:type="auto"/>
        <w:tblInd w:w="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5"/>
        <w:gridCol w:w="2231"/>
        <w:gridCol w:w="1978"/>
        <w:gridCol w:w="2351"/>
      </w:tblGrid>
      <w:tr w:rsidR="001E796A" w:rsidRPr="00275F57" w:rsidTr="008F73C1">
        <w:trPr>
          <w:trHeight w:val="567"/>
        </w:trPr>
        <w:tc>
          <w:tcPr>
            <w:tcW w:w="2552" w:type="dxa"/>
          </w:tcPr>
          <w:p w:rsidR="001E796A" w:rsidRPr="001E796A" w:rsidRDefault="001E796A" w:rsidP="008F73C1">
            <w:pPr>
              <w:bidi/>
              <w:spacing w:line="360" w:lineRule="auto"/>
              <w:jc w:val="center"/>
              <w:rPr>
                <w:rFonts w:ascii="Sakkal Majalla" w:eastAsia="Arial Unicode MS" w:hAnsi="Sakkal Majalla" w:cs="Sakkal Majalla"/>
                <w:b/>
                <w:bCs/>
                <w:rtl/>
                <w:lang w:bidi="ar-TN"/>
              </w:rPr>
            </w:pPr>
            <w:r w:rsidRPr="001E796A">
              <w:rPr>
                <w:rFonts w:ascii="Sakkal Majalla" w:eastAsia="Arial Unicode MS" w:hAnsi="Sakkal Majalla" w:cs="Sakkal Majalla" w:hint="cs"/>
                <w:b/>
                <w:bCs/>
                <w:rtl/>
                <w:lang w:bidi="ar-TN"/>
              </w:rPr>
              <w:t>الإسم واللقب</w:t>
            </w:r>
          </w:p>
        </w:tc>
        <w:tc>
          <w:tcPr>
            <w:tcW w:w="2410" w:type="dxa"/>
          </w:tcPr>
          <w:p w:rsidR="001E796A" w:rsidRPr="001E796A" w:rsidRDefault="001E796A" w:rsidP="008F73C1">
            <w:pPr>
              <w:bidi/>
              <w:spacing w:line="360" w:lineRule="auto"/>
              <w:jc w:val="center"/>
              <w:rPr>
                <w:rFonts w:ascii="Sakkal Majalla" w:eastAsia="Arial Unicode MS" w:hAnsi="Sakkal Majalla" w:cs="Sakkal Majalla"/>
                <w:b/>
                <w:bCs/>
                <w:rtl/>
                <w:lang w:bidi="ar-TN"/>
              </w:rPr>
            </w:pPr>
            <w:r w:rsidRPr="001E796A">
              <w:rPr>
                <w:rFonts w:ascii="Sakkal Majalla" w:eastAsia="Arial Unicode MS" w:hAnsi="Sakkal Majalla" w:cs="Sakkal Majalla" w:hint="cs"/>
                <w:b/>
                <w:bCs/>
                <w:rtl/>
                <w:lang w:bidi="ar-TN"/>
              </w:rPr>
              <w:t>السد التلي المنجز</w:t>
            </w:r>
          </w:p>
        </w:tc>
        <w:tc>
          <w:tcPr>
            <w:tcW w:w="2126" w:type="dxa"/>
          </w:tcPr>
          <w:p w:rsidR="001E796A" w:rsidRPr="001E796A" w:rsidRDefault="001E796A" w:rsidP="008F73C1">
            <w:pPr>
              <w:bidi/>
              <w:spacing w:line="360" w:lineRule="auto"/>
              <w:jc w:val="center"/>
              <w:rPr>
                <w:rFonts w:ascii="Sakkal Majalla" w:eastAsia="Arial Unicode MS" w:hAnsi="Sakkal Majalla" w:cs="Sakkal Majalla"/>
                <w:b/>
                <w:bCs/>
                <w:rtl/>
                <w:lang w:bidi="ar-TN"/>
              </w:rPr>
            </w:pPr>
            <w:r w:rsidRPr="001E796A">
              <w:rPr>
                <w:rFonts w:ascii="Sakkal Majalla" w:eastAsia="Arial Unicode MS" w:hAnsi="Sakkal Majalla" w:cs="Sakkal Majalla" w:hint="cs"/>
                <w:b/>
                <w:bCs/>
                <w:rtl/>
                <w:lang w:bidi="ar-TN"/>
              </w:rPr>
              <w:t>المعتمدية</w:t>
            </w:r>
          </w:p>
        </w:tc>
        <w:tc>
          <w:tcPr>
            <w:tcW w:w="2551" w:type="dxa"/>
          </w:tcPr>
          <w:p w:rsidR="001E796A" w:rsidRPr="001E796A" w:rsidRDefault="001E796A" w:rsidP="008F73C1">
            <w:pPr>
              <w:bidi/>
              <w:spacing w:line="360" w:lineRule="auto"/>
              <w:jc w:val="center"/>
              <w:rPr>
                <w:rFonts w:ascii="Sakkal Majalla" w:eastAsia="Arial Unicode MS" w:hAnsi="Sakkal Majalla" w:cs="Sakkal Majalla"/>
                <w:b/>
                <w:bCs/>
                <w:rtl/>
                <w:lang w:bidi="ar-TN"/>
              </w:rPr>
            </w:pPr>
            <w:r w:rsidRPr="001E796A">
              <w:rPr>
                <w:rFonts w:ascii="Sakkal Majalla" w:eastAsia="Arial Unicode MS" w:hAnsi="Sakkal Majalla" w:cs="Sakkal Majalla" w:hint="cs"/>
                <w:b/>
                <w:bCs/>
                <w:rtl/>
                <w:lang w:bidi="ar-TN"/>
              </w:rPr>
              <w:t>المبلغ بالدينار</w:t>
            </w:r>
          </w:p>
        </w:tc>
      </w:tr>
      <w:tr w:rsidR="001E796A" w:rsidRPr="00275F57" w:rsidTr="008F73C1">
        <w:trPr>
          <w:trHeight w:val="567"/>
        </w:trPr>
        <w:tc>
          <w:tcPr>
            <w:tcW w:w="2552" w:type="dxa"/>
          </w:tcPr>
          <w:p w:rsidR="001E796A" w:rsidRPr="001E796A" w:rsidRDefault="001E796A" w:rsidP="008F73C1">
            <w:pPr>
              <w:bidi/>
              <w:spacing w:line="360" w:lineRule="auto"/>
              <w:jc w:val="lowKashida"/>
              <w:rPr>
                <w:rFonts w:ascii="Sakkal Majalla" w:eastAsia="Arial Unicode MS" w:hAnsi="Sakkal Majalla" w:cs="Sakkal Majalla"/>
                <w:rtl/>
                <w:lang w:bidi="ar-TN"/>
              </w:rPr>
            </w:pPr>
            <w:r w:rsidRPr="001E796A">
              <w:rPr>
                <w:rFonts w:ascii="Sakkal Majalla" w:eastAsia="Arial Unicode MS" w:hAnsi="Sakkal Majalla" w:cs="Sakkal Majalla" w:hint="cs"/>
                <w:rtl/>
                <w:lang w:bidi="ar-TN"/>
              </w:rPr>
              <w:t xml:space="preserve">عوينة بنت يوسف بن عون </w:t>
            </w:r>
          </w:p>
        </w:tc>
        <w:tc>
          <w:tcPr>
            <w:tcW w:w="2410" w:type="dxa"/>
          </w:tcPr>
          <w:p w:rsidR="001E796A" w:rsidRPr="001E796A" w:rsidRDefault="001E796A" w:rsidP="008F73C1">
            <w:pPr>
              <w:bidi/>
              <w:spacing w:line="360" w:lineRule="auto"/>
              <w:jc w:val="center"/>
              <w:rPr>
                <w:rFonts w:ascii="Sakkal Majalla" w:eastAsia="Arial Unicode MS" w:hAnsi="Sakkal Majalla" w:cs="Sakkal Majalla"/>
                <w:rtl/>
                <w:lang w:bidi="ar-TN"/>
              </w:rPr>
            </w:pPr>
            <w:r w:rsidRPr="001E796A">
              <w:rPr>
                <w:rFonts w:ascii="Sakkal Majalla" w:eastAsia="Arial Unicode MS" w:hAnsi="Sakkal Majalla" w:cs="Sakkal Majalla" w:hint="cs"/>
                <w:rtl/>
                <w:lang w:bidi="ar-TN"/>
              </w:rPr>
              <w:t>سد السعـاديـن</w:t>
            </w:r>
          </w:p>
        </w:tc>
        <w:tc>
          <w:tcPr>
            <w:tcW w:w="2126" w:type="dxa"/>
          </w:tcPr>
          <w:p w:rsidR="001E796A" w:rsidRPr="001E796A" w:rsidRDefault="001E796A" w:rsidP="008F73C1">
            <w:pPr>
              <w:bidi/>
              <w:spacing w:line="360" w:lineRule="auto"/>
              <w:jc w:val="center"/>
              <w:rPr>
                <w:rFonts w:ascii="Sakkal Majalla" w:eastAsia="Arial Unicode MS" w:hAnsi="Sakkal Majalla" w:cs="Sakkal Majalla"/>
                <w:rtl/>
                <w:lang w:bidi="ar-TN"/>
              </w:rPr>
            </w:pPr>
            <w:r w:rsidRPr="001E796A">
              <w:rPr>
                <w:rFonts w:ascii="Sakkal Majalla" w:eastAsia="Arial Unicode MS" w:hAnsi="Sakkal Majalla" w:cs="Sakkal Majalla" w:hint="cs"/>
                <w:rtl/>
                <w:lang w:bidi="ar-TN"/>
              </w:rPr>
              <w:t>الناظـور</w:t>
            </w:r>
          </w:p>
        </w:tc>
        <w:tc>
          <w:tcPr>
            <w:tcW w:w="2551" w:type="dxa"/>
          </w:tcPr>
          <w:p w:rsidR="001E796A" w:rsidRPr="001E796A" w:rsidRDefault="001E796A" w:rsidP="008F73C1">
            <w:pPr>
              <w:bidi/>
              <w:spacing w:line="360" w:lineRule="auto"/>
              <w:jc w:val="center"/>
              <w:rPr>
                <w:rFonts w:ascii="Sakkal Majalla" w:eastAsia="Arial Unicode MS" w:hAnsi="Sakkal Majalla" w:cs="Sakkal Majalla"/>
                <w:rtl/>
                <w:lang w:bidi="ar-TN"/>
              </w:rPr>
            </w:pPr>
            <w:r w:rsidRPr="001E796A">
              <w:rPr>
                <w:rFonts w:ascii="Sakkal Majalla" w:eastAsia="Arial Unicode MS" w:hAnsi="Sakkal Majalla" w:cs="Sakkal Majalla" w:hint="cs"/>
                <w:rtl/>
                <w:lang w:bidi="ar-TN"/>
              </w:rPr>
              <w:t>353.200</w:t>
            </w:r>
          </w:p>
        </w:tc>
      </w:tr>
      <w:tr w:rsidR="001E796A" w:rsidRPr="00275F57" w:rsidTr="008F73C1">
        <w:trPr>
          <w:trHeight w:val="567"/>
        </w:trPr>
        <w:tc>
          <w:tcPr>
            <w:tcW w:w="7088" w:type="dxa"/>
            <w:gridSpan w:val="3"/>
          </w:tcPr>
          <w:p w:rsidR="001E796A" w:rsidRPr="001E796A" w:rsidRDefault="001E796A" w:rsidP="008F73C1">
            <w:pPr>
              <w:bidi/>
              <w:spacing w:line="360" w:lineRule="auto"/>
              <w:jc w:val="center"/>
              <w:rPr>
                <w:rFonts w:ascii="Sakkal Majalla" w:eastAsia="Arial Unicode MS" w:hAnsi="Sakkal Majalla" w:cs="Sakkal Majalla"/>
                <w:b/>
                <w:bCs/>
                <w:rtl/>
                <w:lang w:bidi="ar-TN"/>
              </w:rPr>
            </w:pPr>
            <w:r w:rsidRPr="001E796A">
              <w:rPr>
                <w:rFonts w:ascii="Sakkal Majalla" w:eastAsia="Arial Unicode MS" w:hAnsi="Sakkal Majalla" w:cs="Sakkal Majalla" w:hint="cs"/>
                <w:b/>
                <w:bCs/>
                <w:rtl/>
                <w:lang w:bidi="ar-TN"/>
              </w:rPr>
              <w:t>الجملة :</w:t>
            </w:r>
          </w:p>
        </w:tc>
        <w:tc>
          <w:tcPr>
            <w:tcW w:w="2551" w:type="dxa"/>
          </w:tcPr>
          <w:p w:rsidR="001E796A" w:rsidRPr="001E796A" w:rsidRDefault="001E796A" w:rsidP="008F73C1">
            <w:pPr>
              <w:bidi/>
              <w:spacing w:line="360" w:lineRule="auto"/>
              <w:jc w:val="center"/>
              <w:rPr>
                <w:rFonts w:ascii="Sakkal Majalla" w:eastAsia="Arial Unicode MS" w:hAnsi="Sakkal Majalla" w:cs="Sakkal Majalla"/>
                <w:b/>
                <w:bCs/>
                <w:rtl/>
                <w:lang w:bidi="ar-TN"/>
              </w:rPr>
            </w:pPr>
            <w:r w:rsidRPr="001E796A">
              <w:rPr>
                <w:rFonts w:ascii="Sakkal Majalla" w:eastAsia="Arial Unicode MS" w:hAnsi="Sakkal Majalla" w:cs="Sakkal Majalla" w:hint="cs"/>
                <w:b/>
                <w:bCs/>
                <w:rtl/>
                <w:lang w:bidi="ar-TN"/>
              </w:rPr>
              <w:t>353.200</w:t>
            </w:r>
          </w:p>
        </w:tc>
      </w:tr>
    </w:tbl>
    <w:p w:rsidR="00E306AA" w:rsidRPr="006842CD" w:rsidRDefault="00E306AA" w:rsidP="00E306AA">
      <w:p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2.5.</w:t>
      </w:r>
      <w:r w:rsidRPr="006842CD">
        <w:rPr>
          <w:rFonts w:ascii="Sakkal Majalla" w:hAnsi="Sakkal Majalla" w:cs="Sakkal Majalla" w:hint="cs"/>
          <w:b/>
          <w:bCs/>
          <w:sz w:val="32"/>
          <w:szCs w:val="32"/>
          <w:rtl/>
          <w:lang w:bidi="ar-TN"/>
        </w:rPr>
        <w:t xml:space="preserve"> لجنة الاستقصاء والمصالحة:</w:t>
      </w:r>
    </w:p>
    <w:p w:rsidR="0089490B" w:rsidRP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r w:rsidRPr="0089490B">
        <w:rPr>
          <w:rFonts w:ascii="Sakkal Majalla" w:hAnsi="Sakkal Majalla" w:cs="Sakkal Majalla" w:hint="cs"/>
          <w:sz w:val="28"/>
          <w:szCs w:val="28"/>
          <w:rtl/>
          <w:lang w:bidi="ar-TN"/>
        </w:rPr>
        <w:t>ساهمت الدائرة ضمن لجنة الاستقصاء والمصالحة الجهوية طبق "  قانون عدد26 لسنة 2003 المؤرخ فـــي 14/4/2003 بتنقيحاته والقرار الصادر عن السيد وزير املاك الدولة والشؤون العقارية عـدد 158/7/ق  المؤرخ في 26/07/2003" وقد تم انعقاد عديد الجلسات بغية التوصل إلى حلول وسطية بين الادارة والمعنيين بالانتزاع  و قد خصت كل من :</w:t>
      </w:r>
    </w:p>
    <w:p w:rsidR="0089490B" w:rsidRP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r w:rsidRPr="0089490B">
        <w:rPr>
          <w:rFonts w:ascii="Sakkal Majalla" w:hAnsi="Sakkal Majalla" w:cs="Sakkal Majalla" w:hint="cs"/>
          <w:sz w:val="28"/>
          <w:szCs w:val="28"/>
          <w:rtl/>
          <w:lang w:bidi="ar-TN"/>
        </w:rPr>
        <w:t>-</w:t>
      </w:r>
      <w:r>
        <w:rPr>
          <w:rFonts w:ascii="Sakkal Majalla" w:hAnsi="Sakkal Majalla" w:cs="Sakkal Majalla" w:hint="cs"/>
          <w:sz w:val="28"/>
          <w:szCs w:val="28"/>
          <w:rtl/>
          <w:lang w:bidi="ar-TN"/>
        </w:rPr>
        <w:t xml:space="preserve"> </w:t>
      </w:r>
      <w:r w:rsidRPr="0089490B">
        <w:rPr>
          <w:rFonts w:ascii="Sakkal Majalla" w:hAnsi="Sakkal Majalla" w:cs="Sakkal Majalla" w:hint="cs"/>
          <w:sz w:val="28"/>
          <w:szCs w:val="28"/>
          <w:rtl/>
          <w:lang w:bidi="ar-TN"/>
        </w:rPr>
        <w:t>بناء جسر على وادي الخمايسية معتمدية الزريبة</w:t>
      </w:r>
    </w:p>
    <w:p w:rsidR="0089490B" w:rsidRP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r w:rsidRPr="0089490B">
        <w:rPr>
          <w:rFonts w:ascii="Sakkal Majalla" w:hAnsi="Sakkal Majalla" w:cs="Sakkal Majalla" w:hint="cs"/>
          <w:sz w:val="28"/>
          <w:szCs w:val="28"/>
          <w:rtl/>
          <w:lang w:bidi="ar-TN"/>
        </w:rPr>
        <w:t>-</w:t>
      </w:r>
      <w:r>
        <w:rPr>
          <w:rFonts w:ascii="Sakkal Majalla" w:hAnsi="Sakkal Majalla" w:cs="Sakkal Majalla" w:hint="cs"/>
          <w:sz w:val="28"/>
          <w:szCs w:val="28"/>
          <w:rtl/>
          <w:lang w:bidi="ar-TN"/>
        </w:rPr>
        <w:t xml:space="preserve"> </w:t>
      </w:r>
      <w:r w:rsidRPr="0089490B">
        <w:rPr>
          <w:rFonts w:ascii="Sakkal Majalla" w:hAnsi="Sakkal Majalla" w:cs="Sakkal Majalla" w:hint="cs"/>
          <w:sz w:val="28"/>
          <w:szCs w:val="28"/>
          <w:rtl/>
          <w:lang w:bidi="ar-TN"/>
        </w:rPr>
        <w:t>مشروع مضاعفة الطريق الجهوية رقم 133 (بئر مشارقة)</w:t>
      </w:r>
    </w:p>
    <w:p w:rsidR="0089490B" w:rsidRP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r w:rsidRPr="0089490B">
        <w:rPr>
          <w:rFonts w:ascii="Sakkal Majalla" w:hAnsi="Sakkal Majalla" w:cs="Sakkal Majalla" w:hint="cs"/>
          <w:sz w:val="28"/>
          <w:szCs w:val="28"/>
          <w:rtl/>
          <w:lang w:bidi="ar-TN"/>
        </w:rPr>
        <w:t>-</w:t>
      </w:r>
      <w:r>
        <w:rPr>
          <w:rFonts w:ascii="Sakkal Majalla" w:hAnsi="Sakkal Majalla" w:cs="Sakkal Majalla" w:hint="cs"/>
          <w:sz w:val="28"/>
          <w:szCs w:val="28"/>
          <w:rtl/>
          <w:lang w:bidi="ar-TN"/>
        </w:rPr>
        <w:t xml:space="preserve"> </w:t>
      </w:r>
      <w:r w:rsidRPr="0089490B">
        <w:rPr>
          <w:rFonts w:ascii="Sakkal Majalla" w:hAnsi="Sakkal Majalla" w:cs="Sakkal Majalla" w:hint="cs"/>
          <w:sz w:val="28"/>
          <w:szCs w:val="28"/>
          <w:rtl/>
          <w:lang w:bidi="ar-TN"/>
        </w:rPr>
        <w:t>مشروع تهذيب الطريق الجهوية رقم 132 (صواف)</w:t>
      </w:r>
    </w:p>
    <w:p w:rsidR="0089490B" w:rsidRP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r w:rsidRPr="0089490B">
        <w:rPr>
          <w:rFonts w:ascii="Sakkal Majalla" w:hAnsi="Sakkal Majalla" w:cs="Sakkal Majalla" w:hint="cs"/>
          <w:sz w:val="28"/>
          <w:szCs w:val="28"/>
          <w:rtl/>
          <w:lang w:bidi="ar-TN"/>
        </w:rPr>
        <w:t xml:space="preserve">وبتاريخ 11/08/2016 انتهت أشغال اللجنة بعد صدور القانون عدد 53 المؤرخ في 11 جويلية 2016 والمتعلق بالانتزاع من أجل المصلحة العمومية. وبالتالي أصدر التقرير النهائي لأشغال اللجنة للإدارة العامة للاقتناء والتحديد بوزارة أملاك الدولة والشؤون العقارية. </w:t>
      </w:r>
    </w:p>
    <w:p w:rsidR="001E796A" w:rsidRDefault="001E796A" w:rsidP="00E306AA">
      <w:pPr>
        <w:tabs>
          <w:tab w:val="right" w:pos="666"/>
          <w:tab w:val="right" w:pos="7118"/>
        </w:tabs>
        <w:bidi/>
        <w:spacing w:line="276" w:lineRule="auto"/>
        <w:jc w:val="both"/>
        <w:rPr>
          <w:rFonts w:ascii="Sakkal Majalla" w:hAnsi="Sakkal Majalla" w:cs="Sakkal Majalla"/>
          <w:sz w:val="28"/>
          <w:szCs w:val="28"/>
          <w:rtl/>
          <w:lang w:bidi="ar-TN"/>
        </w:rPr>
      </w:pPr>
    </w:p>
    <w:p w:rsidR="001E796A" w:rsidRDefault="001E796A" w:rsidP="001E796A">
      <w:pPr>
        <w:tabs>
          <w:tab w:val="right" w:pos="666"/>
          <w:tab w:val="right" w:pos="7118"/>
        </w:tabs>
        <w:bidi/>
        <w:spacing w:line="276" w:lineRule="auto"/>
        <w:jc w:val="both"/>
        <w:rPr>
          <w:rFonts w:ascii="Sakkal Majalla" w:hAnsi="Sakkal Majalla" w:cs="Sakkal Majalla"/>
          <w:sz w:val="28"/>
          <w:szCs w:val="28"/>
          <w:rtl/>
          <w:lang w:bidi="ar-TN"/>
        </w:rPr>
      </w:pPr>
    </w:p>
    <w:p w:rsidR="00E306AA" w:rsidRPr="006842CD" w:rsidRDefault="00E306AA" w:rsidP="006B0751">
      <w:pPr>
        <w:pStyle w:val="Paragraphedeliste"/>
        <w:numPr>
          <w:ilvl w:val="0"/>
          <w:numId w:val="72"/>
        </w:num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lastRenderedPageBreak/>
        <w:t>الإصلاح الزراعي</w:t>
      </w:r>
    </w:p>
    <w:p w:rsidR="00E306AA" w:rsidRPr="0089490B" w:rsidRDefault="0089490B" w:rsidP="0089490B">
      <w:p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1.6. </w:t>
      </w:r>
      <w:r w:rsidR="00E306AA" w:rsidRPr="0089490B">
        <w:rPr>
          <w:rFonts w:ascii="Sakkal Majalla" w:hAnsi="Sakkal Majalla" w:cs="Sakkal Majalla" w:hint="cs"/>
          <w:b/>
          <w:bCs/>
          <w:sz w:val="32"/>
          <w:szCs w:val="32"/>
          <w:rtl/>
          <w:lang w:bidi="ar-TN"/>
        </w:rPr>
        <w:t>إعداد الخرائط التصنيفية للأراضي :</w:t>
      </w:r>
    </w:p>
    <w:p w:rsidR="0089490B" w:rsidRP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r w:rsidRPr="0089490B">
        <w:rPr>
          <w:rFonts w:ascii="Sakkal Majalla" w:hAnsi="Sakkal Majalla" w:cs="Sakkal Majalla"/>
          <w:sz w:val="28"/>
          <w:szCs w:val="28"/>
          <w:rtl/>
          <w:lang w:bidi="ar-TN"/>
        </w:rPr>
        <w:t xml:space="preserve">هذا التدخل يعتمد أساسا على مقتضيات تشريع الإصلاح الزراعي خاصة القانون عدد 18 المؤرخ في 27 ماي 1963 المتعلق بالإصلاح الزراعي بالمناطق العمومية السقوية و المنقح و المتمم بالقانون عدد 30 المؤرخ في 6 مارس 2000 و في الغرض تمت المساهمة بإعداد خرائط تصنيفية للأراضي المقترحة كمناطق تدخل الوكالة العقارية الفلاحية . </w:t>
      </w:r>
    </w:p>
    <w:p w:rsidR="0089490B" w:rsidRPr="0089490B" w:rsidRDefault="0089490B" w:rsidP="0089490B">
      <w:pPr>
        <w:tabs>
          <w:tab w:val="right" w:pos="666"/>
          <w:tab w:val="right" w:pos="7118"/>
        </w:tabs>
        <w:bidi/>
        <w:spacing w:line="276" w:lineRule="auto"/>
        <w:jc w:val="both"/>
        <w:rPr>
          <w:rFonts w:ascii="Sakkal Majalla" w:hAnsi="Sakkal Majalla" w:cs="Sakkal Majalla"/>
          <w:sz w:val="28"/>
          <w:szCs w:val="28"/>
          <w:rtl/>
          <w:lang w:bidi="ar-TN"/>
        </w:rPr>
      </w:pPr>
      <w:r w:rsidRPr="0089490B">
        <w:rPr>
          <w:rFonts w:ascii="Sakkal Majalla" w:hAnsi="Sakkal Majalla" w:cs="Sakkal Majalla" w:hint="cs"/>
          <w:sz w:val="28"/>
          <w:szCs w:val="28"/>
          <w:rtl/>
          <w:lang w:bidi="ar-TN"/>
        </w:rPr>
        <w:t xml:space="preserve">- </w:t>
      </w:r>
      <w:r w:rsidRPr="0089490B">
        <w:rPr>
          <w:rFonts w:ascii="Sakkal Majalla" w:hAnsi="Sakkal Majalla" w:cs="Sakkal Majalla"/>
          <w:sz w:val="28"/>
          <w:szCs w:val="28"/>
          <w:rtl/>
          <w:lang w:bidi="ar-TN"/>
        </w:rPr>
        <w:t>متابعة أشغال مناطق التدخل (</w:t>
      </w:r>
      <w:r w:rsidRPr="0089490B">
        <w:rPr>
          <w:rFonts w:ascii="Sakkal Majalla" w:hAnsi="Sakkal Majalla" w:cs="Sakkal Majalla"/>
          <w:sz w:val="28"/>
          <w:szCs w:val="28"/>
          <w:lang w:bidi="ar-TN"/>
        </w:rPr>
        <w:t>AFA</w:t>
      </w:r>
      <w:r w:rsidRPr="0089490B">
        <w:rPr>
          <w:rFonts w:ascii="Sakkal Majalla" w:hAnsi="Sakkal Majalla" w:cs="Sakkal Majalla"/>
          <w:sz w:val="28"/>
          <w:szCs w:val="28"/>
          <w:rtl/>
          <w:lang w:bidi="ar-TN"/>
        </w:rPr>
        <w:t>) بالمناطق البعلية</w:t>
      </w:r>
      <w:r w:rsidRPr="0089490B">
        <w:rPr>
          <w:rFonts w:ascii="Sakkal Majalla" w:hAnsi="Sakkal Majalla" w:cs="Sakkal Majalla" w:hint="cs"/>
          <w:sz w:val="28"/>
          <w:szCs w:val="28"/>
          <w:rtl/>
          <w:lang w:bidi="ar-TN"/>
        </w:rPr>
        <w:t xml:space="preserve">. </w:t>
      </w:r>
    </w:p>
    <w:p w:rsidR="00776B9F" w:rsidRPr="00776B9F" w:rsidRDefault="00776B9F" w:rsidP="006B0751">
      <w:pPr>
        <w:pStyle w:val="Paragraphedeliste"/>
        <w:numPr>
          <w:ilvl w:val="1"/>
          <w:numId w:val="58"/>
        </w:numPr>
        <w:bidi/>
        <w:jc w:val="both"/>
        <w:rPr>
          <w:rFonts w:ascii="Sakkal Majalla" w:hAnsi="Sakkal Majalla" w:cs="Sakkal Majalla"/>
          <w:b/>
          <w:bCs/>
          <w:sz w:val="32"/>
          <w:szCs w:val="32"/>
          <w:lang w:bidi="ar-TN"/>
        </w:rPr>
      </w:pPr>
      <w:r w:rsidRPr="00776B9F">
        <w:rPr>
          <w:rFonts w:ascii="Sakkal Majalla" w:hAnsi="Sakkal Majalla" w:cs="Sakkal Majalla" w:hint="cs"/>
          <w:b/>
          <w:bCs/>
          <w:sz w:val="32"/>
          <w:szCs w:val="32"/>
          <w:rtl/>
          <w:lang w:bidi="ar-TN"/>
        </w:rPr>
        <w:t>أنشطة أخرى:</w:t>
      </w:r>
    </w:p>
    <w:p w:rsidR="00776B9F" w:rsidRPr="00776B9F" w:rsidRDefault="00776B9F" w:rsidP="00776B9F">
      <w:pPr>
        <w:tabs>
          <w:tab w:val="right" w:pos="666"/>
          <w:tab w:val="right" w:pos="7118"/>
        </w:tabs>
        <w:bidi/>
        <w:spacing w:line="276" w:lineRule="auto"/>
        <w:jc w:val="both"/>
        <w:rPr>
          <w:rFonts w:ascii="Sakkal Majalla" w:hAnsi="Sakkal Majalla" w:cs="Sakkal Majalla"/>
          <w:sz w:val="28"/>
          <w:szCs w:val="28"/>
          <w:rtl/>
          <w:lang w:bidi="ar-TN"/>
        </w:rPr>
      </w:pPr>
      <w:r w:rsidRPr="00776B9F">
        <w:rPr>
          <w:rFonts w:ascii="Sakkal Majalla" w:hAnsi="Sakkal Majalla" w:cs="Sakkal Majalla" w:hint="cs"/>
          <w:sz w:val="28"/>
          <w:szCs w:val="28"/>
          <w:rtl/>
          <w:lang w:bidi="ar-TN"/>
        </w:rPr>
        <w:t>* المشاركة ضمن العديد من اللجان ذات الصلة بالإختصاص مثل:  التقسيمات ،رخص البناء ، ملفات طلب تغيير صبغة الأراضي الفلاحية، ملفات المقاطع ...</w:t>
      </w:r>
    </w:p>
    <w:p w:rsidR="00776B9F" w:rsidRPr="00776B9F" w:rsidRDefault="00776B9F" w:rsidP="00776B9F">
      <w:pPr>
        <w:tabs>
          <w:tab w:val="right" w:pos="666"/>
          <w:tab w:val="right" w:pos="7118"/>
        </w:tabs>
        <w:bidi/>
        <w:spacing w:line="276" w:lineRule="auto"/>
        <w:jc w:val="both"/>
        <w:rPr>
          <w:rFonts w:ascii="Sakkal Majalla" w:hAnsi="Sakkal Majalla" w:cs="Sakkal Majalla"/>
          <w:sz w:val="28"/>
          <w:szCs w:val="28"/>
          <w:rtl/>
          <w:lang w:bidi="ar-TN"/>
        </w:rPr>
      </w:pPr>
      <w:r w:rsidRPr="00776B9F">
        <w:rPr>
          <w:rFonts w:ascii="Sakkal Majalla" w:hAnsi="Sakkal Majalla" w:cs="Sakkal Majalla" w:hint="cs"/>
          <w:sz w:val="28"/>
          <w:szCs w:val="28"/>
          <w:rtl/>
          <w:lang w:bidi="ar-TN"/>
        </w:rPr>
        <w:t>* المشاركة ضمن اللجنة الجهوية لتصفية الأحباس</w:t>
      </w:r>
    </w:p>
    <w:p w:rsidR="00776B9F" w:rsidRPr="00776B9F" w:rsidRDefault="00776B9F" w:rsidP="00776B9F">
      <w:pPr>
        <w:tabs>
          <w:tab w:val="right" w:pos="666"/>
          <w:tab w:val="right" w:pos="7118"/>
        </w:tabs>
        <w:bidi/>
        <w:spacing w:line="276" w:lineRule="auto"/>
        <w:jc w:val="both"/>
        <w:rPr>
          <w:rFonts w:ascii="Sakkal Majalla" w:hAnsi="Sakkal Majalla" w:cs="Sakkal Majalla"/>
          <w:sz w:val="28"/>
          <w:szCs w:val="28"/>
          <w:rtl/>
          <w:lang w:bidi="ar-TN"/>
        </w:rPr>
      </w:pPr>
      <w:r w:rsidRPr="00776B9F">
        <w:rPr>
          <w:rFonts w:ascii="Sakkal Majalla" w:hAnsi="Sakkal Majalla" w:cs="Sakkal Majalla" w:hint="cs"/>
          <w:sz w:val="28"/>
          <w:szCs w:val="28"/>
          <w:rtl/>
          <w:lang w:bidi="ar-TN"/>
        </w:rPr>
        <w:t>* المشاركة ضمن اللجنة الفنية لإسناد الإمتيازات والقروض الفلاحية</w:t>
      </w:r>
    </w:p>
    <w:p w:rsidR="00776B9F" w:rsidRDefault="00776B9F" w:rsidP="00776B9F">
      <w:pPr>
        <w:tabs>
          <w:tab w:val="right" w:pos="666"/>
          <w:tab w:val="right" w:pos="7118"/>
        </w:tabs>
        <w:bidi/>
        <w:spacing w:line="276" w:lineRule="auto"/>
        <w:jc w:val="both"/>
        <w:rPr>
          <w:rFonts w:ascii="Sakkal Majalla" w:hAnsi="Sakkal Majalla" w:cs="Sakkal Majalla"/>
          <w:sz w:val="28"/>
          <w:szCs w:val="28"/>
          <w:rtl/>
          <w:lang w:bidi="ar-TN"/>
        </w:rPr>
      </w:pPr>
      <w:r w:rsidRPr="00776B9F">
        <w:rPr>
          <w:rFonts w:ascii="Sakkal Majalla" w:hAnsi="Sakkal Majalla" w:cs="Sakkal Majalla" w:hint="cs"/>
          <w:sz w:val="28"/>
          <w:szCs w:val="28"/>
          <w:rtl/>
          <w:lang w:bidi="ar-TN"/>
        </w:rPr>
        <w:t>* إضافة إلى الإجابة عن العرائض الواردة على المندوبية والتابعة لمهام دائرة التربة</w:t>
      </w:r>
    </w:p>
    <w:p w:rsidR="00776B9F" w:rsidRPr="00776B9F" w:rsidRDefault="00776B9F" w:rsidP="00776B9F">
      <w:pPr>
        <w:tabs>
          <w:tab w:val="right" w:pos="666"/>
          <w:tab w:val="right" w:pos="7118"/>
        </w:tabs>
        <w:bidi/>
        <w:spacing w:line="276" w:lineRule="auto"/>
        <w:jc w:val="both"/>
        <w:rPr>
          <w:rFonts w:ascii="Sakkal Majalla" w:hAnsi="Sakkal Majalla" w:cs="Sakkal Majalla"/>
          <w:sz w:val="28"/>
          <w:szCs w:val="28"/>
          <w:rtl/>
          <w:lang w:bidi="ar-TN"/>
        </w:rPr>
      </w:pPr>
    </w:p>
    <w:p w:rsidR="00E306AA" w:rsidRPr="00776B9F" w:rsidRDefault="00E306AA" w:rsidP="006B0751">
      <w:pPr>
        <w:pStyle w:val="Paragraphedeliste"/>
        <w:numPr>
          <w:ilvl w:val="0"/>
          <w:numId w:val="72"/>
        </w:numPr>
        <w:bidi/>
        <w:spacing w:line="276" w:lineRule="auto"/>
        <w:jc w:val="both"/>
        <w:rPr>
          <w:rFonts w:ascii="Sakkal Majalla" w:hAnsi="Sakkal Majalla" w:cs="Sakkal Majalla"/>
          <w:b/>
          <w:bCs/>
          <w:sz w:val="32"/>
          <w:szCs w:val="32"/>
          <w:rtl/>
          <w:lang w:bidi="ar-TN"/>
        </w:rPr>
      </w:pPr>
      <w:r w:rsidRPr="00776B9F">
        <w:rPr>
          <w:rFonts w:ascii="Sakkal Majalla" w:hAnsi="Sakkal Majalla" w:cs="Sakkal Majalla" w:hint="cs"/>
          <w:b/>
          <w:bCs/>
          <w:sz w:val="32"/>
          <w:szCs w:val="32"/>
          <w:rtl/>
          <w:lang w:bidi="ar-TN"/>
        </w:rPr>
        <w:t>أيام إعلامية ودراسية</w:t>
      </w:r>
    </w:p>
    <w:p w:rsidR="0089490B" w:rsidRPr="0089490B" w:rsidRDefault="0089490B" w:rsidP="0089490B">
      <w:pPr>
        <w:bidi/>
        <w:spacing w:line="276" w:lineRule="auto"/>
        <w:rPr>
          <w:rFonts w:ascii="Sakkal Majalla" w:hAnsi="Sakkal Majalla" w:cs="Sakkal Majalla"/>
          <w:sz w:val="28"/>
          <w:szCs w:val="28"/>
          <w:lang w:bidi="ar-TN"/>
        </w:rPr>
      </w:pPr>
      <w:r w:rsidRPr="0089490B">
        <w:rPr>
          <w:rFonts w:ascii="Sakkal Majalla" w:hAnsi="Sakkal Majalla" w:cs="Sakkal Majalla" w:hint="cs"/>
          <w:sz w:val="28"/>
          <w:szCs w:val="28"/>
          <w:rtl/>
          <w:lang w:bidi="ar-TN"/>
        </w:rPr>
        <w:t>تمت المشاركة في ورشات عمل و أيام إعلامية تتعلق بـ:</w:t>
      </w:r>
    </w:p>
    <w:p w:rsidR="0089490B" w:rsidRPr="0089490B" w:rsidRDefault="0089490B" w:rsidP="006B0751">
      <w:pPr>
        <w:pStyle w:val="Paragraphedeliste"/>
        <w:numPr>
          <w:ilvl w:val="0"/>
          <w:numId w:val="135"/>
        </w:numPr>
        <w:bidi/>
        <w:spacing w:line="276" w:lineRule="auto"/>
        <w:rPr>
          <w:rFonts w:ascii="Sakkal Majalla" w:hAnsi="Sakkal Majalla" w:cs="Sakkal Majalla"/>
          <w:sz w:val="28"/>
          <w:szCs w:val="28"/>
          <w:lang w:bidi="ar-TN"/>
        </w:rPr>
      </w:pPr>
      <w:r w:rsidRPr="0089490B">
        <w:rPr>
          <w:rFonts w:ascii="Sakkal Majalla" w:hAnsi="Sakkal Majalla" w:cs="Sakkal Majalla" w:hint="cs"/>
          <w:sz w:val="28"/>
          <w:szCs w:val="28"/>
          <w:rtl/>
          <w:lang w:bidi="ar-TN"/>
        </w:rPr>
        <w:t>أهمية المناطق السقوية وضرورة متابعة التملح والتغدق كإحدى ظواهر تدهور التربة والبرامج التي تم اعتمادها للحد منها.</w:t>
      </w:r>
    </w:p>
    <w:p w:rsidR="0089490B" w:rsidRPr="0089490B" w:rsidRDefault="0089490B" w:rsidP="006B0751">
      <w:pPr>
        <w:pStyle w:val="Paragraphedeliste"/>
        <w:numPr>
          <w:ilvl w:val="0"/>
          <w:numId w:val="135"/>
        </w:numPr>
        <w:bidi/>
        <w:spacing w:line="276" w:lineRule="auto"/>
        <w:rPr>
          <w:rFonts w:ascii="Sakkal Majalla" w:hAnsi="Sakkal Majalla" w:cs="Sakkal Majalla"/>
          <w:sz w:val="28"/>
          <w:szCs w:val="28"/>
          <w:lang w:bidi="ar-TN"/>
        </w:rPr>
      </w:pPr>
      <w:r w:rsidRPr="0089490B">
        <w:rPr>
          <w:rFonts w:ascii="Sakkal Majalla" w:hAnsi="Sakkal Majalla" w:cs="Sakkal Majalla" w:hint="cs"/>
          <w:sz w:val="28"/>
          <w:szCs w:val="28"/>
          <w:rtl/>
          <w:lang w:bidi="ar-TN"/>
        </w:rPr>
        <w:t>متابعة خصوبة التربة كعنصر هام لضمان ديمومة الإنتاج الفلاحي والرفع من نسبتها بالأراضي الفلاحية .</w:t>
      </w:r>
    </w:p>
    <w:p w:rsidR="0089490B" w:rsidRPr="0089490B" w:rsidRDefault="0089490B" w:rsidP="006B0751">
      <w:pPr>
        <w:pStyle w:val="Paragraphedeliste"/>
        <w:numPr>
          <w:ilvl w:val="0"/>
          <w:numId w:val="135"/>
        </w:numPr>
        <w:bidi/>
        <w:spacing w:line="276" w:lineRule="auto"/>
        <w:rPr>
          <w:rFonts w:ascii="Sakkal Majalla" w:hAnsi="Sakkal Majalla" w:cs="Sakkal Majalla"/>
          <w:sz w:val="28"/>
          <w:szCs w:val="28"/>
          <w:lang w:bidi="ar-TN"/>
        </w:rPr>
      </w:pPr>
      <w:r w:rsidRPr="0089490B">
        <w:rPr>
          <w:rFonts w:ascii="Sakkal Majalla" w:hAnsi="Sakkal Majalla" w:cs="Sakkal Majalla" w:hint="cs"/>
          <w:sz w:val="28"/>
          <w:szCs w:val="28"/>
          <w:rtl/>
          <w:lang w:bidi="ar-TN"/>
        </w:rPr>
        <w:t>المشاركة في لجان متعددة و ورشات عمل بالمندوبية الجهوية للتنمية الفلاحية كلما وقعت دعوتنا للمشاركة.</w:t>
      </w:r>
    </w:p>
    <w:p w:rsidR="0089490B" w:rsidRPr="0089490B" w:rsidRDefault="0089490B" w:rsidP="006B0751">
      <w:pPr>
        <w:pStyle w:val="Paragraphedeliste"/>
        <w:numPr>
          <w:ilvl w:val="0"/>
          <w:numId w:val="135"/>
        </w:numPr>
        <w:bidi/>
        <w:spacing w:line="276" w:lineRule="auto"/>
        <w:rPr>
          <w:rFonts w:ascii="Sakkal Majalla" w:hAnsi="Sakkal Majalla" w:cs="Sakkal Majalla"/>
          <w:sz w:val="28"/>
          <w:szCs w:val="28"/>
          <w:lang w:bidi="ar-TN"/>
        </w:rPr>
      </w:pPr>
      <w:r w:rsidRPr="0089490B">
        <w:rPr>
          <w:rFonts w:ascii="Sakkal Majalla" w:hAnsi="Sakkal Majalla" w:cs="Sakkal Majalla" w:hint="cs"/>
          <w:sz w:val="28"/>
          <w:szCs w:val="28"/>
          <w:rtl/>
          <w:lang w:bidi="ar-TN"/>
        </w:rPr>
        <w:t>المشاركة في ورشة إعلامية إقليمية حول النظام المعلوماتي الوطني للمياه، وذلك للتعريف بالنظام المعلوماتي الوطني للمياه "سينو"  الذي تم إعداده بالتعاون مع المؤسسات الوطنية والجهوية، وذلك يوم 15 ديسمبر 2016 بمركز التكوين الفلاحي بتاكلسة.</w:t>
      </w:r>
    </w:p>
    <w:p w:rsidR="0089490B" w:rsidRPr="0089490B" w:rsidRDefault="0089490B" w:rsidP="006B0751">
      <w:pPr>
        <w:pStyle w:val="Paragraphedeliste"/>
        <w:numPr>
          <w:ilvl w:val="0"/>
          <w:numId w:val="135"/>
        </w:numPr>
        <w:bidi/>
        <w:spacing w:line="276" w:lineRule="auto"/>
        <w:rPr>
          <w:rFonts w:ascii="Sakkal Majalla" w:hAnsi="Sakkal Majalla" w:cs="Sakkal Majalla"/>
          <w:sz w:val="28"/>
          <w:szCs w:val="28"/>
          <w:lang w:bidi="ar-TN"/>
        </w:rPr>
      </w:pPr>
      <w:r w:rsidRPr="0089490B">
        <w:rPr>
          <w:rFonts w:ascii="Sakkal Majalla" w:hAnsi="Sakkal Majalla" w:cs="Sakkal Majalla" w:hint="cs"/>
          <w:sz w:val="28"/>
          <w:szCs w:val="28"/>
          <w:rtl/>
          <w:lang w:bidi="ar-TN"/>
        </w:rPr>
        <w:t>المشاركة  في ورشة عمل في إطار مشروع البحث العلمي التنموي"</w:t>
      </w:r>
      <w:r w:rsidRPr="0089490B">
        <w:rPr>
          <w:rFonts w:ascii="Sakkal Majalla" w:hAnsi="Sakkal Majalla" w:cs="Sakkal Majalla"/>
          <w:sz w:val="28"/>
          <w:szCs w:val="28"/>
          <w:lang w:bidi="ar-TN"/>
        </w:rPr>
        <w:t>Be Water </w:t>
      </w:r>
      <w:r w:rsidRPr="0089490B">
        <w:rPr>
          <w:rFonts w:ascii="Sakkal Majalla" w:hAnsi="Sakkal Majalla" w:cs="Sakkal Majalla" w:hint="cs"/>
          <w:sz w:val="28"/>
          <w:szCs w:val="28"/>
          <w:rtl/>
          <w:lang w:bidi="ar-TN"/>
        </w:rPr>
        <w:t xml:space="preserve"> " ، لبحث ومناقشة سبل تمويل خيارات التصرف في الموارد المائية المتعلقة بالحوض المائي "رمل" من ولاية زغوان، وذلك يوم 27 ديسمبر 2016 بالمدرسة العليا للفلاحة بمقرن.</w:t>
      </w:r>
    </w:p>
    <w:p w:rsidR="0089490B" w:rsidRPr="0089490B" w:rsidRDefault="0089490B" w:rsidP="006B0751">
      <w:pPr>
        <w:pStyle w:val="Paragraphedeliste"/>
        <w:numPr>
          <w:ilvl w:val="0"/>
          <w:numId w:val="135"/>
        </w:numPr>
        <w:bidi/>
        <w:spacing w:line="276" w:lineRule="auto"/>
        <w:rPr>
          <w:rFonts w:ascii="Sakkal Majalla" w:hAnsi="Sakkal Majalla" w:cs="Sakkal Majalla"/>
          <w:sz w:val="28"/>
          <w:szCs w:val="28"/>
          <w:lang w:bidi="ar-TN"/>
        </w:rPr>
      </w:pPr>
      <w:r w:rsidRPr="0089490B">
        <w:rPr>
          <w:rFonts w:ascii="Sakkal Majalla" w:hAnsi="Sakkal Majalla" w:cs="Sakkal Majalla" w:hint="cs"/>
          <w:sz w:val="28"/>
          <w:szCs w:val="28"/>
          <w:rtl/>
          <w:lang w:bidi="ar-TN"/>
        </w:rPr>
        <w:t xml:space="preserve">تنظيم يوم دراسي حول تطبيق التقنيات الجيوفضائية في الميدان الفلاحي بالاشتراك مع الإدارة العامة للتهيئة والمحافظة على الأراضي الفلاحية (إدارة التربة) والمركز الوطني لرسم الخرائط والاستشعار عن بعد ، وذلك يوم الأربعاء 14 ديسمبر </w:t>
      </w:r>
      <w:r w:rsidRPr="0089490B">
        <w:rPr>
          <w:rFonts w:ascii="Sakkal Majalla" w:hAnsi="Sakkal Majalla" w:cs="Sakkal Majalla"/>
          <w:sz w:val="28"/>
          <w:szCs w:val="28"/>
          <w:rtl/>
          <w:lang w:bidi="ar-TN"/>
        </w:rPr>
        <w:t xml:space="preserve">2016 </w:t>
      </w:r>
      <w:r w:rsidRPr="0089490B">
        <w:rPr>
          <w:rFonts w:ascii="Sakkal Majalla" w:hAnsi="Sakkal Majalla" w:cs="Sakkal Majalla" w:hint="cs"/>
          <w:sz w:val="28"/>
          <w:szCs w:val="28"/>
          <w:rtl/>
          <w:lang w:bidi="ar-TN"/>
        </w:rPr>
        <w:t>ب</w:t>
      </w:r>
      <w:r w:rsidRPr="0089490B">
        <w:rPr>
          <w:rFonts w:ascii="Sakkal Majalla" w:hAnsi="Sakkal Majalla" w:cs="Sakkal Majalla"/>
          <w:sz w:val="28"/>
          <w:szCs w:val="28"/>
          <w:rtl/>
          <w:lang w:bidi="ar-TN"/>
        </w:rPr>
        <w:t>المركز</w:t>
      </w:r>
      <w:r w:rsidRPr="0089490B">
        <w:rPr>
          <w:rFonts w:ascii="Sakkal Majalla" w:hAnsi="Sakkal Majalla" w:cs="Sakkal Majalla" w:hint="cs"/>
          <w:sz w:val="28"/>
          <w:szCs w:val="28"/>
          <w:rtl/>
          <w:lang w:bidi="ar-TN"/>
        </w:rPr>
        <w:t xml:space="preserve"> </w:t>
      </w:r>
      <w:r w:rsidRPr="0089490B">
        <w:rPr>
          <w:rFonts w:ascii="Sakkal Majalla" w:hAnsi="Sakkal Majalla" w:cs="Sakkal Majalla"/>
          <w:sz w:val="28"/>
          <w:szCs w:val="28"/>
          <w:rtl/>
          <w:lang w:bidi="ar-TN"/>
        </w:rPr>
        <w:t>القطاعي للتكوين الفلاحي بج</w:t>
      </w:r>
      <w:r w:rsidRPr="0089490B">
        <w:rPr>
          <w:rFonts w:ascii="Sakkal Majalla" w:hAnsi="Sakkal Majalla" w:cs="Sakkal Majalla" w:hint="cs"/>
          <w:sz w:val="28"/>
          <w:szCs w:val="28"/>
          <w:rtl/>
          <w:lang w:bidi="ar-TN"/>
        </w:rPr>
        <w:t>و</w:t>
      </w:r>
      <w:r w:rsidRPr="0089490B">
        <w:rPr>
          <w:rFonts w:ascii="Sakkal Majalla" w:hAnsi="Sakkal Majalla" w:cs="Sakkal Majalla"/>
          <w:sz w:val="28"/>
          <w:szCs w:val="28"/>
          <w:rtl/>
          <w:lang w:bidi="ar-TN"/>
        </w:rPr>
        <w:t>ﭬ</w:t>
      </w:r>
      <w:r w:rsidRPr="0089490B">
        <w:rPr>
          <w:rFonts w:ascii="Sakkal Majalla" w:hAnsi="Sakkal Majalla" w:cs="Sakkal Majalla" w:hint="cs"/>
          <w:sz w:val="28"/>
          <w:szCs w:val="28"/>
          <w:rtl/>
          <w:lang w:bidi="ar-TN"/>
        </w:rPr>
        <w:t>ـ</w:t>
      </w:r>
      <w:r w:rsidRPr="0089490B">
        <w:rPr>
          <w:rFonts w:ascii="Sakkal Majalla" w:hAnsi="Sakkal Majalla" w:cs="Sakkal Majalla"/>
          <w:sz w:val="28"/>
          <w:szCs w:val="28"/>
          <w:rtl/>
          <w:lang w:bidi="ar-TN"/>
        </w:rPr>
        <w:t>ا</w:t>
      </w:r>
      <w:r w:rsidRPr="0089490B">
        <w:rPr>
          <w:rFonts w:ascii="Sakkal Majalla" w:hAnsi="Sakkal Majalla" w:cs="Sakkal Majalla" w:hint="cs"/>
          <w:sz w:val="28"/>
          <w:szCs w:val="28"/>
          <w:rtl/>
          <w:lang w:bidi="ar-TN"/>
        </w:rPr>
        <w:t>ر.</w:t>
      </w:r>
    </w:p>
    <w:p w:rsidR="0089490B" w:rsidRPr="0089490B" w:rsidRDefault="0089490B" w:rsidP="00E306AA">
      <w:pPr>
        <w:bidi/>
        <w:spacing w:line="276" w:lineRule="auto"/>
        <w:rPr>
          <w:rFonts w:ascii="Sakkal Majalla" w:hAnsi="Sakkal Majalla" w:cs="Sakkal Majalla"/>
          <w:sz w:val="28"/>
          <w:szCs w:val="28"/>
          <w:rtl/>
          <w:lang w:bidi="ar-TN"/>
        </w:rPr>
      </w:pPr>
    </w:p>
    <w:p w:rsidR="003205A1" w:rsidRDefault="003205A1" w:rsidP="003205A1">
      <w:pPr>
        <w:bidi/>
        <w:spacing w:line="276" w:lineRule="auto"/>
        <w:rPr>
          <w:rFonts w:ascii="Sakkal Majalla" w:hAnsi="Sakkal Majalla" w:cs="Sakkal Majalla"/>
          <w:sz w:val="32"/>
          <w:szCs w:val="32"/>
          <w:lang w:bidi="ar-TN"/>
        </w:rPr>
      </w:pPr>
    </w:p>
    <w:p w:rsidR="001C71B7" w:rsidRDefault="001C71B7" w:rsidP="0018201A">
      <w:pPr>
        <w:bidi/>
        <w:spacing w:line="276" w:lineRule="auto"/>
        <w:jc w:val="center"/>
        <w:rPr>
          <w:rFonts w:ascii="Sakkal Majalla" w:hAnsi="Sakkal Majalla" w:cs="Sakkal Majalla"/>
          <w:sz w:val="144"/>
          <w:szCs w:val="144"/>
          <w:rtl/>
          <w:lang w:bidi="ar-TN"/>
        </w:rPr>
      </w:pPr>
    </w:p>
    <w:p w:rsidR="004724BD" w:rsidRDefault="004724BD" w:rsidP="001C71B7">
      <w:pPr>
        <w:bidi/>
        <w:spacing w:line="276" w:lineRule="auto"/>
        <w:jc w:val="center"/>
        <w:rPr>
          <w:rFonts w:ascii="Sakkal Majalla" w:hAnsi="Sakkal Majalla" w:cs="Sakkal Majalla"/>
          <w:sz w:val="144"/>
          <w:szCs w:val="144"/>
          <w:lang w:bidi="ar-TN"/>
        </w:rPr>
      </w:pPr>
    </w:p>
    <w:p w:rsidR="0089490B" w:rsidRDefault="0089490B" w:rsidP="004724BD">
      <w:pPr>
        <w:bidi/>
        <w:spacing w:line="276" w:lineRule="auto"/>
        <w:jc w:val="center"/>
        <w:rPr>
          <w:rFonts w:ascii="Sakkal Majalla" w:hAnsi="Sakkal Majalla" w:cs="Sakkal Majalla"/>
          <w:sz w:val="144"/>
          <w:szCs w:val="144"/>
          <w:rtl/>
          <w:lang w:bidi="ar-TN"/>
        </w:rPr>
      </w:pPr>
    </w:p>
    <w:p w:rsidR="003205A1" w:rsidRPr="003205A1" w:rsidRDefault="003205A1" w:rsidP="0089490B">
      <w:pPr>
        <w:bidi/>
        <w:spacing w:line="276" w:lineRule="auto"/>
        <w:jc w:val="center"/>
        <w:rPr>
          <w:rFonts w:ascii="Sakkal Majalla" w:hAnsi="Sakkal Majalla" w:cs="Sakkal Majalla"/>
          <w:sz w:val="144"/>
          <w:szCs w:val="144"/>
          <w:rtl/>
          <w:lang w:bidi="ar-TN"/>
        </w:rPr>
      </w:pPr>
      <w:r w:rsidRPr="003205A1">
        <w:rPr>
          <w:rFonts w:ascii="Sakkal Majalla" w:hAnsi="Sakkal Majalla" w:cs="Sakkal Majalla" w:hint="cs"/>
          <w:sz w:val="144"/>
          <w:szCs w:val="144"/>
          <w:rtl/>
          <w:lang w:bidi="ar-TN"/>
        </w:rPr>
        <w:t>الإرشاد الفلاحي</w:t>
      </w: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lang w:bidi="ar-TN"/>
        </w:rPr>
      </w:pPr>
    </w:p>
    <w:p w:rsidR="003205A1" w:rsidRDefault="003205A1" w:rsidP="003205A1">
      <w:pPr>
        <w:bidi/>
        <w:spacing w:line="276" w:lineRule="auto"/>
        <w:rPr>
          <w:rFonts w:ascii="Sakkal Majalla" w:hAnsi="Sakkal Majalla" w:cs="Sakkal Majalla"/>
          <w:sz w:val="32"/>
          <w:szCs w:val="32"/>
          <w:rtl/>
          <w:lang w:bidi="ar-TN"/>
        </w:rPr>
      </w:pPr>
    </w:p>
    <w:p w:rsidR="001C71B7" w:rsidRDefault="001C71B7" w:rsidP="001C71B7">
      <w:pPr>
        <w:bidi/>
        <w:spacing w:line="276" w:lineRule="auto"/>
        <w:rPr>
          <w:rFonts w:ascii="Sakkal Majalla" w:hAnsi="Sakkal Majalla" w:cs="Sakkal Majalla"/>
          <w:sz w:val="32"/>
          <w:szCs w:val="32"/>
          <w:rtl/>
          <w:lang w:bidi="ar-TN"/>
        </w:rPr>
      </w:pPr>
    </w:p>
    <w:p w:rsidR="001C71B7" w:rsidRDefault="001C71B7" w:rsidP="001C71B7">
      <w:pPr>
        <w:bidi/>
        <w:spacing w:line="276" w:lineRule="auto"/>
        <w:rPr>
          <w:rFonts w:ascii="Sakkal Majalla" w:hAnsi="Sakkal Majalla" w:cs="Sakkal Majalla"/>
          <w:sz w:val="32"/>
          <w:szCs w:val="32"/>
          <w:rtl/>
          <w:lang w:bidi="ar-TN"/>
        </w:rPr>
      </w:pPr>
    </w:p>
    <w:p w:rsidR="005F3ACD" w:rsidRPr="005F3ACD" w:rsidRDefault="005F3ACD" w:rsidP="006B0751">
      <w:pPr>
        <w:pStyle w:val="Paragraphedeliste"/>
        <w:numPr>
          <w:ilvl w:val="0"/>
          <w:numId w:val="11"/>
        </w:numPr>
        <w:bidi/>
        <w:spacing w:line="276" w:lineRule="auto"/>
        <w:rPr>
          <w:rFonts w:ascii="Sakkal Majalla" w:hAnsi="Sakkal Majalla" w:cs="Sakkal Majalla"/>
          <w:b/>
          <w:bCs/>
          <w:sz w:val="32"/>
          <w:szCs w:val="32"/>
          <w:lang w:bidi="ar-TN"/>
        </w:rPr>
      </w:pPr>
      <w:r w:rsidRPr="005F3ACD">
        <w:rPr>
          <w:rFonts w:ascii="Sakkal Majalla" w:hAnsi="Sakkal Majalla" w:cs="Sakkal Majalla" w:hint="cs"/>
          <w:b/>
          <w:bCs/>
          <w:sz w:val="32"/>
          <w:szCs w:val="32"/>
          <w:rtl/>
          <w:lang w:bidi="ar-TN"/>
        </w:rPr>
        <w:lastRenderedPageBreak/>
        <w:t xml:space="preserve">البرنامج السنوي  للإرشاد الفلاحي </w:t>
      </w:r>
    </w:p>
    <w:p w:rsidR="005F3ACD" w:rsidRPr="005F3ACD" w:rsidRDefault="005F3ACD" w:rsidP="005F3ACD">
      <w:pPr>
        <w:bidi/>
        <w:spacing w:line="276" w:lineRule="auto"/>
        <w:jc w:val="both"/>
        <w:rPr>
          <w:rFonts w:ascii="Sakkal Majalla" w:hAnsi="Sakkal Majalla" w:cs="Sakkal Majalla"/>
          <w:sz w:val="28"/>
          <w:szCs w:val="28"/>
          <w:lang w:bidi="ar-TN"/>
        </w:rPr>
      </w:pPr>
      <w:r w:rsidRPr="005F3ACD">
        <w:rPr>
          <w:rFonts w:ascii="Sakkal Majalla" w:hAnsi="Sakkal Majalla" w:cs="Sakkal Majalla" w:hint="cs"/>
          <w:sz w:val="28"/>
          <w:szCs w:val="28"/>
          <w:rtl/>
          <w:lang w:bidi="ar-TN"/>
        </w:rPr>
        <w:t>ينقسم البرنامج السنوي للإرشاد الفلاحي إلى قسمين:</w:t>
      </w:r>
    </w:p>
    <w:p w:rsidR="005F3ACD" w:rsidRPr="005F3ACD" w:rsidRDefault="005F3ACD" w:rsidP="005F3ACD">
      <w:pPr>
        <w:bidi/>
        <w:spacing w:line="276" w:lineRule="auto"/>
        <w:jc w:val="both"/>
        <w:rPr>
          <w:rFonts w:ascii="Sakkal Majalla" w:hAnsi="Sakkal Majalla" w:cs="Sakkal Majalla"/>
          <w:sz w:val="28"/>
          <w:szCs w:val="28"/>
          <w:rtl/>
          <w:lang w:bidi="ar-TN"/>
        </w:rPr>
      </w:pPr>
      <w:r w:rsidRPr="005F3ACD">
        <w:rPr>
          <w:rFonts w:ascii="Sakkal Majalla" w:hAnsi="Sakkal Majalla" w:cs="Sakkal Majalla" w:hint="cs"/>
          <w:sz w:val="28"/>
          <w:szCs w:val="28"/>
          <w:rtl/>
          <w:lang w:bidi="ar-TN"/>
        </w:rPr>
        <w:t>* قسم يهم البرامج الموجهة للقطاعات الإستراتيجية و يهم حوالي 67</w:t>
      </w:r>
      <w:r w:rsidRPr="005F3ACD">
        <w:rPr>
          <w:rFonts w:ascii="Sakkal Majalla" w:hAnsi="Sakkal Majalla" w:cs="Sakkal Majalla"/>
          <w:sz w:val="28"/>
          <w:szCs w:val="28"/>
          <w:lang w:bidi="ar-TN"/>
        </w:rPr>
        <w:t xml:space="preserve"> % </w:t>
      </w:r>
      <w:r w:rsidRPr="005F3ACD">
        <w:rPr>
          <w:rFonts w:ascii="Sakkal Majalla" w:hAnsi="Sakkal Majalla" w:cs="Sakkal Majalla" w:hint="cs"/>
          <w:sz w:val="28"/>
          <w:szCs w:val="28"/>
          <w:rtl/>
          <w:lang w:bidi="ar-TN"/>
        </w:rPr>
        <w:t>من مجموع البرامج الإرشادية.</w:t>
      </w:r>
    </w:p>
    <w:p w:rsidR="005F3ACD" w:rsidRPr="005F3ACD" w:rsidRDefault="005F3ACD" w:rsidP="005F3ACD">
      <w:pPr>
        <w:bidi/>
        <w:spacing w:line="276" w:lineRule="auto"/>
        <w:jc w:val="both"/>
        <w:rPr>
          <w:rFonts w:ascii="Sakkal Majalla" w:hAnsi="Sakkal Majalla" w:cs="Sakkal Majalla"/>
          <w:sz w:val="28"/>
          <w:szCs w:val="28"/>
          <w:rtl/>
          <w:lang w:bidi="ar-TN"/>
        </w:rPr>
      </w:pPr>
      <w:r w:rsidRPr="005F3ACD">
        <w:rPr>
          <w:rFonts w:ascii="Sakkal Majalla" w:hAnsi="Sakkal Majalla" w:cs="Sakkal Majalla" w:hint="cs"/>
          <w:sz w:val="28"/>
          <w:szCs w:val="28"/>
          <w:rtl/>
          <w:lang w:bidi="ar-TN"/>
        </w:rPr>
        <w:t xml:space="preserve">* قسم يهم البرامج الموجهة للقطاعات ذات الأولوية بالجهة و يمثل حوالي 33 </w:t>
      </w:r>
      <w:r w:rsidRPr="005F3ACD">
        <w:rPr>
          <w:rFonts w:ascii="Sakkal Majalla" w:hAnsi="Sakkal Majalla" w:cs="Sakkal Majalla"/>
          <w:sz w:val="28"/>
          <w:szCs w:val="28"/>
          <w:lang w:bidi="ar-TN"/>
        </w:rPr>
        <w:t>%</w:t>
      </w:r>
      <w:r w:rsidRPr="005F3ACD">
        <w:rPr>
          <w:rFonts w:ascii="Sakkal Majalla" w:hAnsi="Sakkal Majalla" w:cs="Sakkal Majalla" w:hint="cs"/>
          <w:sz w:val="28"/>
          <w:szCs w:val="28"/>
          <w:rtl/>
          <w:lang w:bidi="ar-TN"/>
        </w:rPr>
        <w:t xml:space="preserve"> من مجموع البرامج الإرشادية.</w:t>
      </w:r>
    </w:p>
    <w:p w:rsidR="005F3ACD" w:rsidRPr="005F3ACD" w:rsidRDefault="005F3ACD" w:rsidP="005F3ACD">
      <w:pPr>
        <w:bidi/>
        <w:spacing w:line="276" w:lineRule="auto"/>
        <w:jc w:val="both"/>
        <w:rPr>
          <w:rFonts w:ascii="Sakkal Majalla" w:hAnsi="Sakkal Majalla" w:cs="Sakkal Majalla"/>
          <w:sz w:val="28"/>
          <w:szCs w:val="28"/>
          <w:rtl/>
          <w:lang w:bidi="ar-TN"/>
        </w:rPr>
      </w:pPr>
      <w:r w:rsidRPr="005F3ACD">
        <w:rPr>
          <w:rFonts w:ascii="Sakkal Majalla" w:hAnsi="Sakkal Majalla" w:cs="Sakkal Majalla" w:hint="cs"/>
          <w:sz w:val="28"/>
          <w:szCs w:val="28"/>
          <w:rtl/>
          <w:lang w:bidi="ar-TN"/>
        </w:rPr>
        <w:t>و يتمثل هذا البرنامج في جملة من الأنشطة ( أيام إعلامية، حصص تطبيقية، تدخلات على الضيعة،.. ) التي تتم برمجتها سنويا معتمدين في ذلك على مدى أهمية مختلف القطاعات حسب الجهات، و على مدى حاجة الفلاحين للتكوين و الإرشاد.</w:t>
      </w:r>
    </w:p>
    <w:p w:rsidR="005F3ACD" w:rsidRPr="005F3ACD" w:rsidRDefault="005F3ACD" w:rsidP="006B0751">
      <w:pPr>
        <w:pStyle w:val="Paragraphedeliste"/>
        <w:numPr>
          <w:ilvl w:val="1"/>
          <w:numId w:val="12"/>
        </w:numPr>
        <w:bidi/>
        <w:spacing w:line="276" w:lineRule="auto"/>
        <w:jc w:val="both"/>
        <w:rPr>
          <w:rFonts w:cs="Simplified Arabic"/>
          <w:i/>
          <w:iCs/>
          <w:sz w:val="32"/>
          <w:szCs w:val="32"/>
          <w:u w:val="single"/>
          <w:rtl/>
          <w:lang w:bidi="ar-TN"/>
        </w:rPr>
      </w:pPr>
      <w:r w:rsidRPr="005F3ACD">
        <w:rPr>
          <w:rFonts w:ascii="Sakkal Majalla" w:hAnsi="Sakkal Majalla" w:cs="Sakkal Majalla" w:hint="cs"/>
          <w:b/>
          <w:bCs/>
          <w:sz w:val="32"/>
          <w:szCs w:val="32"/>
          <w:rtl/>
          <w:lang w:bidi="ar-TN"/>
        </w:rPr>
        <w:t>القطاعات الإستراتيجية:</w:t>
      </w:r>
    </w:p>
    <w:p w:rsidR="005F3ACD" w:rsidRPr="005F3ACD" w:rsidRDefault="005F3ACD" w:rsidP="005F3ACD">
      <w:pPr>
        <w:bidi/>
        <w:jc w:val="both"/>
        <w:rPr>
          <w:rFonts w:ascii="Sakkal Majalla" w:hAnsi="Sakkal Majalla" w:cs="Sakkal Majalla"/>
          <w:sz w:val="28"/>
          <w:szCs w:val="28"/>
          <w:rtl/>
          <w:lang w:bidi="ar-TN"/>
        </w:rPr>
      </w:pPr>
      <w:r w:rsidRPr="005F3ACD">
        <w:rPr>
          <w:rFonts w:ascii="Sakkal Majalla" w:hAnsi="Sakkal Majalla" w:cs="Sakkal Majalla"/>
          <w:sz w:val="28"/>
          <w:szCs w:val="28"/>
          <w:rtl/>
          <w:lang w:bidi="ar-TN"/>
        </w:rPr>
        <w:t xml:space="preserve">يشتمل البرنامج الإستراتيجي للإرشاد بولاية زغوان على القطاعات </w:t>
      </w:r>
      <w:r w:rsidRPr="005F3ACD">
        <w:rPr>
          <w:rFonts w:ascii="Sakkal Majalla" w:hAnsi="Sakkal Majalla" w:cs="Sakkal Majalla" w:hint="cs"/>
          <w:sz w:val="28"/>
          <w:szCs w:val="28"/>
          <w:rtl/>
          <w:lang w:bidi="ar-TN"/>
        </w:rPr>
        <w:t>المبينة بالجدول التالي</w:t>
      </w:r>
      <w:r w:rsidRPr="005F3ACD">
        <w:rPr>
          <w:rFonts w:ascii="Sakkal Majalla" w:hAnsi="Sakkal Majalla" w:cs="Sakkal Majalla"/>
          <w:sz w:val="28"/>
          <w:szCs w:val="28"/>
          <w:rtl/>
          <w:lang w:bidi="ar-TN"/>
        </w:rPr>
        <w:t>:</w:t>
      </w:r>
    </w:p>
    <w:p w:rsidR="005F3ACD" w:rsidRDefault="005F3ACD" w:rsidP="005F3ACD">
      <w:pPr>
        <w:bidi/>
        <w:jc w:val="both"/>
        <w:rPr>
          <w:rFonts w:cs="Simplified Arabic"/>
          <w:sz w:val="32"/>
          <w:szCs w:val="32"/>
          <w:lang w:bidi="ar-TN"/>
        </w:rPr>
      </w:pPr>
    </w:p>
    <w:p w:rsidR="005F3ACD" w:rsidRPr="005F3ACD" w:rsidRDefault="005F3ACD" w:rsidP="005F3ACD">
      <w:pPr>
        <w:pStyle w:val="Paragraphedeliste"/>
        <w:bidi/>
        <w:spacing w:line="276" w:lineRule="auto"/>
        <w:jc w:val="center"/>
        <w:rPr>
          <w:rFonts w:ascii="Sakkal Majalla" w:hAnsi="Sakkal Majalla" w:cs="Sakkal Majalla"/>
          <w:b/>
          <w:bCs/>
          <w:sz w:val="32"/>
          <w:szCs w:val="32"/>
          <w:rtl/>
          <w:lang w:bidi="ar-TN"/>
        </w:rPr>
      </w:pPr>
      <w:r w:rsidRPr="005F3ACD">
        <w:rPr>
          <w:rFonts w:ascii="Sakkal Majalla" w:hAnsi="Sakkal Majalla" w:cs="Sakkal Majalla"/>
          <w:b/>
          <w:bCs/>
          <w:sz w:val="32"/>
          <w:szCs w:val="32"/>
          <w:rtl/>
          <w:lang w:bidi="ar-TN"/>
        </w:rPr>
        <w:t xml:space="preserve">القطاعات الإستراتيجية المبرمجة لسنة </w:t>
      </w:r>
      <w:r w:rsidRPr="005F3ACD">
        <w:rPr>
          <w:rFonts w:ascii="Sakkal Majalla" w:hAnsi="Sakkal Majalla" w:cs="Sakkal Majalla" w:hint="cs"/>
          <w:b/>
          <w:bCs/>
          <w:sz w:val="32"/>
          <w:szCs w:val="32"/>
          <w:rtl/>
          <w:lang w:bidi="ar-TN"/>
        </w:rPr>
        <w:t>2016</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4"/>
        <w:gridCol w:w="1605"/>
        <w:gridCol w:w="1090"/>
        <w:gridCol w:w="1402"/>
        <w:gridCol w:w="995"/>
        <w:gridCol w:w="1209"/>
        <w:gridCol w:w="1701"/>
      </w:tblGrid>
      <w:tr w:rsidR="005F3ACD" w:rsidRPr="005F3ACD" w:rsidTr="004724BD">
        <w:trPr>
          <w:trHeight w:val="428"/>
        </w:trPr>
        <w:tc>
          <w:tcPr>
            <w:tcW w:w="691" w:type="pct"/>
            <w:vMerge w:val="restart"/>
            <w:shd w:val="clear" w:color="auto" w:fill="FFFFFF" w:themeFill="background1"/>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hint="cs"/>
                <w:rtl/>
                <w:lang w:bidi="ar-TN"/>
              </w:rPr>
              <w:t>القطاع</w:t>
            </w:r>
          </w:p>
        </w:tc>
        <w:tc>
          <w:tcPr>
            <w:tcW w:w="864" w:type="pct"/>
            <w:vMerge w:val="restart"/>
            <w:shd w:val="clear" w:color="auto" w:fill="FFFFFF" w:themeFill="background1"/>
            <w:noWrap/>
            <w:vAlign w:val="bottom"/>
            <w:hideMark/>
          </w:tcPr>
          <w:p w:rsidR="005F3ACD" w:rsidRPr="005F3ACD" w:rsidRDefault="005F3ACD" w:rsidP="005F3ACD">
            <w:pPr>
              <w:spacing w:line="360" w:lineRule="auto"/>
              <w:rPr>
                <w:rFonts w:ascii="Sakkal Majalla" w:hAnsi="Sakkal Majalla" w:cs="Sakkal Majalla"/>
                <w:lang w:bidi="ar-TN"/>
              </w:rPr>
            </w:pPr>
            <w:r w:rsidRPr="005F3ACD">
              <w:rPr>
                <w:rFonts w:ascii="Sakkal Majalla" w:hAnsi="Sakkal Majalla" w:cs="Sakkal Majalla"/>
                <w:lang w:bidi="ar-TN"/>
              </w:rPr>
              <w:t> </w:t>
            </w:r>
            <w:r w:rsidRPr="005F3ACD">
              <w:rPr>
                <w:rFonts w:ascii="Sakkal Majalla" w:hAnsi="Sakkal Majalla" w:cs="Sakkal Majalla" w:hint="cs"/>
                <w:rtl/>
                <w:lang w:bidi="ar-TN"/>
              </w:rPr>
              <w:t>القطاع الفرعي</w:t>
            </w:r>
          </w:p>
        </w:tc>
        <w:tc>
          <w:tcPr>
            <w:tcW w:w="3446" w:type="pct"/>
            <w:gridSpan w:val="5"/>
            <w:shd w:val="clear" w:color="auto" w:fill="FFFFFF" w:themeFill="background1"/>
          </w:tcPr>
          <w:p w:rsidR="005F3ACD" w:rsidRPr="005F3ACD" w:rsidRDefault="005F3ACD" w:rsidP="005F3ACD">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الأنشطــــــــة الإرشاديـــــــــة</w:t>
            </w:r>
          </w:p>
        </w:tc>
      </w:tr>
      <w:tr w:rsidR="005F3ACD" w:rsidRPr="005F3ACD" w:rsidTr="004724BD">
        <w:trPr>
          <w:trHeight w:val="582"/>
        </w:trPr>
        <w:tc>
          <w:tcPr>
            <w:tcW w:w="691" w:type="pct"/>
            <w:vMerge/>
            <w:shd w:val="clear" w:color="auto" w:fill="FFFFFF" w:themeFill="background1"/>
            <w:vAlign w:val="center"/>
            <w:hideMark/>
          </w:tcPr>
          <w:p w:rsidR="005F3ACD" w:rsidRPr="005F3ACD" w:rsidRDefault="005F3ACD" w:rsidP="005F3ACD">
            <w:pPr>
              <w:bidi/>
              <w:spacing w:line="360" w:lineRule="auto"/>
              <w:rPr>
                <w:rFonts w:ascii="Sakkal Majalla" w:hAnsi="Sakkal Majalla" w:cs="Sakkal Majalla"/>
                <w:lang w:bidi="ar-TN"/>
              </w:rPr>
            </w:pPr>
          </w:p>
        </w:tc>
        <w:tc>
          <w:tcPr>
            <w:tcW w:w="864" w:type="pct"/>
            <w:vMerge/>
            <w:shd w:val="clear" w:color="auto" w:fill="FFFFFF" w:themeFill="background1"/>
            <w:vAlign w:val="center"/>
            <w:hideMark/>
          </w:tcPr>
          <w:p w:rsidR="005F3ACD" w:rsidRPr="005F3ACD" w:rsidRDefault="005F3ACD" w:rsidP="005F3ACD">
            <w:pPr>
              <w:bidi/>
              <w:spacing w:line="360" w:lineRule="auto"/>
              <w:rPr>
                <w:rFonts w:ascii="Sakkal Majalla" w:hAnsi="Sakkal Majalla" w:cs="Sakkal Majalla"/>
                <w:lang w:bidi="ar-TN"/>
              </w:rPr>
            </w:pPr>
          </w:p>
        </w:tc>
        <w:tc>
          <w:tcPr>
            <w:tcW w:w="587" w:type="pct"/>
            <w:shd w:val="clear" w:color="auto" w:fill="FFFFFF" w:themeFill="background1"/>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 xml:space="preserve"> أيام إعلامية</w:t>
            </w:r>
          </w:p>
        </w:tc>
        <w:tc>
          <w:tcPr>
            <w:tcW w:w="755" w:type="pct"/>
            <w:shd w:val="clear" w:color="auto" w:fill="FFFFFF" w:themeFill="background1"/>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 xml:space="preserve"> حصص تطبيقية</w:t>
            </w:r>
          </w:p>
        </w:tc>
        <w:tc>
          <w:tcPr>
            <w:tcW w:w="536" w:type="pct"/>
            <w:shd w:val="clear" w:color="auto" w:fill="FFFFFF" w:themeFill="background1"/>
          </w:tcPr>
          <w:p w:rsidR="005F3ACD" w:rsidRPr="005F3ACD" w:rsidRDefault="005F3ACD" w:rsidP="005F3ACD">
            <w:pPr>
              <w:bidi/>
              <w:spacing w:line="360" w:lineRule="auto"/>
              <w:rPr>
                <w:rFonts w:ascii="Sakkal Majalla" w:hAnsi="Sakkal Majalla" w:cs="Sakkal Majalla"/>
                <w:rtl/>
                <w:lang w:bidi="ar-TN"/>
              </w:rPr>
            </w:pPr>
            <w:r w:rsidRPr="005F3ACD">
              <w:rPr>
                <w:rFonts w:ascii="Sakkal Majalla" w:hAnsi="Sakkal Majalla" w:cs="Sakkal Majalla" w:hint="cs"/>
                <w:rtl/>
                <w:lang w:bidi="ar-TN"/>
              </w:rPr>
              <w:t>قطع مثالية</w:t>
            </w:r>
          </w:p>
        </w:tc>
        <w:tc>
          <w:tcPr>
            <w:tcW w:w="651" w:type="pct"/>
            <w:shd w:val="clear" w:color="auto" w:fill="FFFFFF" w:themeFill="background1"/>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 xml:space="preserve"> زيارات منظمة</w:t>
            </w:r>
          </w:p>
        </w:tc>
        <w:tc>
          <w:tcPr>
            <w:tcW w:w="918" w:type="pct"/>
            <w:shd w:val="clear" w:color="auto" w:fill="FFFFFF" w:themeFill="background1"/>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 xml:space="preserve"> تدخلات على الضيعة</w:t>
            </w:r>
          </w:p>
        </w:tc>
      </w:tr>
      <w:tr w:rsidR="005F3ACD" w:rsidRPr="005F3ACD" w:rsidTr="004724BD">
        <w:trPr>
          <w:trHeight w:val="586"/>
        </w:trPr>
        <w:tc>
          <w:tcPr>
            <w:tcW w:w="691" w:type="pct"/>
            <w:vMerge w:val="restart"/>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 xml:space="preserve">هندسة </w:t>
            </w:r>
          </w:p>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ريفية</w:t>
            </w:r>
            <w:r w:rsidRPr="005F3ACD">
              <w:rPr>
                <w:rFonts w:ascii="Sakkal Majalla" w:hAnsi="Sakkal Majalla" w:cs="Sakkal Majalla"/>
                <w:lang w:bidi="ar-TN"/>
              </w:rPr>
              <w:t> </w:t>
            </w:r>
          </w:p>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lang w:bidi="ar-TN"/>
              </w:rPr>
              <w:t> </w:t>
            </w:r>
          </w:p>
        </w:tc>
        <w:tc>
          <w:tcPr>
            <w:tcW w:w="864" w:type="pct"/>
            <w:shd w:val="clear" w:color="auto" w:fill="auto"/>
            <w:noWrap/>
            <w:vAlign w:val="bottom"/>
            <w:hideMark/>
          </w:tcPr>
          <w:p w:rsidR="005F3ACD" w:rsidRPr="005F3ACD" w:rsidRDefault="005F3ACD" w:rsidP="004724BD">
            <w:pPr>
              <w:bidi/>
              <w:spacing w:line="360" w:lineRule="auto"/>
              <w:rPr>
                <w:rFonts w:ascii="Sakkal Majalla" w:hAnsi="Sakkal Majalla" w:cs="Sakkal Majalla"/>
                <w:lang w:bidi="ar-TN"/>
              </w:rPr>
            </w:pPr>
            <w:r w:rsidRPr="005F3ACD">
              <w:rPr>
                <w:rFonts w:ascii="Sakkal Majalla" w:hAnsi="Sakkal Majalla" w:cs="Sakkal Majalla"/>
                <w:rtl/>
                <w:lang w:bidi="ar-TN"/>
              </w:rPr>
              <w:t>إقتصاد في مياه الري</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4</w:t>
            </w:r>
          </w:p>
        </w:tc>
      </w:tr>
      <w:tr w:rsidR="005F3ACD" w:rsidRPr="005F3ACD" w:rsidTr="004724BD">
        <w:trPr>
          <w:trHeight w:val="285"/>
        </w:trPr>
        <w:tc>
          <w:tcPr>
            <w:tcW w:w="691" w:type="pct"/>
            <w:vMerge/>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مناطق سقوية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3</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536" w:type="pct"/>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46</w:t>
            </w:r>
          </w:p>
        </w:tc>
      </w:tr>
      <w:tr w:rsidR="005F3ACD" w:rsidRPr="005F3ACD" w:rsidTr="004724BD">
        <w:trPr>
          <w:trHeight w:val="300"/>
        </w:trPr>
        <w:tc>
          <w:tcPr>
            <w:tcW w:w="691" w:type="pct"/>
            <w:vMerge/>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ميكنة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3</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9</w:t>
            </w: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83</w:t>
            </w:r>
          </w:p>
        </w:tc>
      </w:tr>
      <w:tr w:rsidR="005F3ACD" w:rsidRPr="005F3ACD" w:rsidTr="004724BD">
        <w:trPr>
          <w:trHeight w:val="680"/>
        </w:trPr>
        <w:tc>
          <w:tcPr>
            <w:tcW w:w="691" w:type="pct"/>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فلاحة بيولوجية</w:t>
            </w: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فلاحة بيولوجية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536" w:type="pct"/>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2</w:t>
            </w: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7</w:t>
            </w:r>
          </w:p>
        </w:tc>
      </w:tr>
      <w:tr w:rsidR="005F3ACD" w:rsidRPr="005F3ACD" w:rsidTr="004724BD">
        <w:trPr>
          <w:trHeight w:val="285"/>
        </w:trPr>
        <w:tc>
          <w:tcPr>
            <w:tcW w:w="691" w:type="pct"/>
            <w:vMerge w:val="restart"/>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زراعات كبرى</w:t>
            </w:r>
          </w:p>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lang w:bidi="ar-TN"/>
              </w:rPr>
              <w:t> </w:t>
            </w:r>
          </w:p>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lang w:bidi="ar-TN"/>
              </w:rPr>
              <w:t> </w:t>
            </w: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حبوب بعلية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6</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9</w:t>
            </w: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371</w:t>
            </w:r>
          </w:p>
        </w:tc>
      </w:tr>
      <w:tr w:rsidR="005F3ACD" w:rsidRPr="005F3ACD" w:rsidTr="004724BD">
        <w:trPr>
          <w:trHeight w:val="300"/>
        </w:trPr>
        <w:tc>
          <w:tcPr>
            <w:tcW w:w="691" w:type="pct"/>
            <w:vMerge/>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حبوب مروية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4</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4</w:t>
            </w: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102</w:t>
            </w:r>
          </w:p>
        </w:tc>
      </w:tr>
      <w:tr w:rsidR="005F3ACD" w:rsidRPr="005F3ACD" w:rsidTr="004724BD">
        <w:trPr>
          <w:trHeight w:val="300"/>
        </w:trPr>
        <w:tc>
          <w:tcPr>
            <w:tcW w:w="691" w:type="pct"/>
            <w:vMerge/>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rtl/>
                <w:lang w:bidi="ar-TN"/>
              </w:rPr>
            </w:pPr>
            <w:r w:rsidRPr="005F3ACD">
              <w:rPr>
                <w:rFonts w:ascii="Sakkal Majalla" w:hAnsi="Sakkal Majalla" w:cs="Sakkal Majalla" w:hint="cs"/>
                <w:rtl/>
                <w:lang w:bidi="ar-TN"/>
              </w:rPr>
              <w:t>بقول جافة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rtl/>
                <w:lang w:bidi="ar-TN"/>
              </w:rPr>
            </w:pPr>
            <w:r w:rsidRPr="005F3ACD">
              <w:rPr>
                <w:rFonts w:ascii="Sakkal Majalla" w:hAnsi="Sakkal Majalla" w:cs="Sakkal Majalla" w:hint="cs"/>
                <w:rtl/>
                <w:lang w:bidi="ar-TN"/>
              </w:rPr>
              <w:t>1</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rtl/>
                <w:lang w:bidi="ar-TN"/>
              </w:rPr>
            </w:pP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10</w:t>
            </w:r>
          </w:p>
        </w:tc>
      </w:tr>
      <w:tr w:rsidR="005F3ACD" w:rsidRPr="005F3ACD" w:rsidTr="004724BD">
        <w:trPr>
          <w:trHeight w:val="300"/>
        </w:trPr>
        <w:tc>
          <w:tcPr>
            <w:tcW w:w="691" w:type="pct"/>
            <w:vMerge/>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زراعات علفية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3</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2</w:t>
            </w: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60</w:t>
            </w:r>
          </w:p>
        </w:tc>
      </w:tr>
      <w:tr w:rsidR="005F3ACD" w:rsidRPr="005F3ACD" w:rsidTr="004724BD">
        <w:trPr>
          <w:trHeight w:val="285"/>
        </w:trPr>
        <w:tc>
          <w:tcPr>
            <w:tcW w:w="691" w:type="pct"/>
            <w:vMerge w:val="restart"/>
            <w:shd w:val="clear" w:color="auto" w:fill="auto"/>
            <w:noWrap/>
            <w:vAlign w:val="bottom"/>
            <w:hideMark/>
          </w:tcPr>
          <w:p w:rsidR="005F3ACD" w:rsidRPr="005F3ACD" w:rsidRDefault="005F3ACD" w:rsidP="007F2AD6">
            <w:pPr>
              <w:bidi/>
              <w:spacing w:line="360" w:lineRule="auto"/>
              <w:rPr>
                <w:rFonts w:ascii="Sakkal Majalla" w:hAnsi="Sakkal Majalla" w:cs="Sakkal Majalla"/>
                <w:lang w:bidi="ar-TN"/>
              </w:rPr>
            </w:pPr>
            <w:r w:rsidRPr="005F3ACD">
              <w:rPr>
                <w:rFonts w:ascii="Sakkal Majalla" w:hAnsi="Sakkal Majalla" w:cs="Sakkal Majalla"/>
                <w:rtl/>
                <w:lang w:bidi="ar-TN"/>
              </w:rPr>
              <w:t>خضروات</w:t>
            </w:r>
            <w:r w:rsidRPr="005F3ACD">
              <w:rPr>
                <w:rFonts w:ascii="Sakkal Majalla" w:hAnsi="Sakkal Majalla" w:cs="Sakkal Majalla"/>
                <w:lang w:bidi="ar-TN"/>
              </w:rPr>
              <w:t> </w:t>
            </w:r>
          </w:p>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lang w:bidi="ar-TN"/>
              </w:rPr>
              <w:t> </w:t>
            </w: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 xml:space="preserve">بطاطا </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18</w:t>
            </w:r>
          </w:p>
        </w:tc>
      </w:tr>
      <w:tr w:rsidR="005F3ACD" w:rsidRPr="005F3ACD" w:rsidTr="004724BD">
        <w:trPr>
          <w:trHeight w:val="285"/>
        </w:trPr>
        <w:tc>
          <w:tcPr>
            <w:tcW w:w="691" w:type="pct"/>
            <w:vMerge/>
            <w:shd w:val="clear" w:color="auto" w:fill="auto"/>
            <w:noWrap/>
            <w:vAlign w:val="bottom"/>
            <w:hideMark/>
          </w:tcPr>
          <w:p w:rsidR="005F3ACD" w:rsidRPr="005F3ACD" w:rsidRDefault="005F3ACD" w:rsidP="005F3ACD">
            <w:pPr>
              <w:bidi/>
              <w:spacing w:line="360" w:lineRule="auto"/>
              <w:rPr>
                <w:rFonts w:ascii="Sakkal Majalla" w:hAnsi="Sakkal Majalla" w:cs="Sakkal Majalla"/>
                <w:rtl/>
                <w:lang w:bidi="ar-TN"/>
              </w:rPr>
            </w:pPr>
          </w:p>
        </w:tc>
        <w:tc>
          <w:tcPr>
            <w:tcW w:w="864" w:type="pct"/>
            <w:shd w:val="clear" w:color="auto" w:fill="auto"/>
            <w:noWrap/>
            <w:vAlign w:val="bottom"/>
            <w:hideMark/>
          </w:tcPr>
          <w:p w:rsidR="005F3ACD" w:rsidRPr="005F3ACD" w:rsidRDefault="005F3ACD" w:rsidP="004724BD">
            <w:pPr>
              <w:bidi/>
              <w:spacing w:line="360" w:lineRule="auto"/>
              <w:rPr>
                <w:rFonts w:ascii="Sakkal Majalla" w:hAnsi="Sakkal Majalla" w:cs="Sakkal Majalla"/>
                <w:lang w:bidi="ar-TN"/>
              </w:rPr>
            </w:pPr>
            <w:r w:rsidRPr="005F3ACD">
              <w:rPr>
                <w:rFonts w:ascii="Sakkal Majalla" w:hAnsi="Sakkal Majalla" w:cs="Sakkal Majalla"/>
                <w:rtl/>
                <w:lang w:bidi="ar-TN"/>
              </w:rPr>
              <w:t xml:space="preserve">بطاطا </w:t>
            </w:r>
            <w:r w:rsidRPr="005F3ACD">
              <w:rPr>
                <w:rFonts w:ascii="Sakkal Majalla" w:hAnsi="Sakkal Majalla" w:cs="Sakkal Majalla" w:hint="cs"/>
                <w:rtl/>
                <w:lang w:bidi="ar-TN"/>
              </w:rPr>
              <w:t xml:space="preserve">آخر </w:t>
            </w:r>
            <w:r w:rsidRPr="005F3ACD">
              <w:rPr>
                <w:rFonts w:ascii="Sakkal Majalla" w:hAnsi="Sakkal Majalla" w:cs="Sakkal Majalla"/>
                <w:rtl/>
                <w:lang w:bidi="ar-TN"/>
              </w:rPr>
              <w:t>فصلية</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10</w:t>
            </w:r>
          </w:p>
        </w:tc>
      </w:tr>
      <w:tr w:rsidR="005F3ACD" w:rsidRPr="005F3ACD" w:rsidTr="004724BD">
        <w:trPr>
          <w:trHeight w:val="260"/>
        </w:trPr>
        <w:tc>
          <w:tcPr>
            <w:tcW w:w="691" w:type="pct"/>
            <w:vMerge w:val="restart"/>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 xml:space="preserve">تربية </w:t>
            </w:r>
            <w:r w:rsidRPr="005F3ACD">
              <w:rPr>
                <w:rFonts w:ascii="Sakkal Majalla" w:hAnsi="Sakkal Majalla" w:cs="Sakkal Majalla"/>
                <w:lang w:bidi="ar-TN"/>
              </w:rPr>
              <w:t> </w:t>
            </w:r>
            <w:r w:rsidRPr="005F3ACD">
              <w:rPr>
                <w:rFonts w:ascii="Sakkal Majalla" w:hAnsi="Sakkal Majalla" w:cs="Sakkal Majalla"/>
                <w:rtl/>
                <w:lang w:bidi="ar-TN"/>
              </w:rPr>
              <w:t>الماشية</w:t>
            </w: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rtl/>
                <w:lang w:bidi="ar-TN"/>
              </w:rPr>
            </w:pPr>
            <w:r w:rsidRPr="005F3ACD">
              <w:rPr>
                <w:rFonts w:ascii="Sakkal Majalla" w:hAnsi="Sakkal Majalla" w:cs="Sakkal Majalla"/>
                <w:rtl/>
                <w:lang w:bidi="ar-TN"/>
              </w:rPr>
              <w:t>ألبان</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31</w:t>
            </w:r>
          </w:p>
        </w:tc>
      </w:tr>
      <w:tr w:rsidR="005F3ACD" w:rsidRPr="005F3ACD" w:rsidTr="004724BD">
        <w:trPr>
          <w:trHeight w:val="285"/>
        </w:trPr>
        <w:tc>
          <w:tcPr>
            <w:tcW w:w="691" w:type="pct"/>
            <w:vMerge/>
            <w:shd w:val="clear" w:color="auto" w:fill="auto"/>
            <w:noWrap/>
            <w:vAlign w:val="bottom"/>
            <w:hideMark/>
          </w:tcPr>
          <w:p w:rsidR="005F3ACD" w:rsidRPr="005F3ACD" w:rsidRDefault="005F3ACD" w:rsidP="005F3ACD">
            <w:pPr>
              <w:bidi/>
              <w:spacing w:line="360" w:lineRule="auto"/>
              <w:rPr>
                <w:rFonts w:ascii="Sakkal Majalla" w:hAnsi="Sakkal Majalla" w:cs="Sakkal Majalla"/>
                <w:rtl/>
                <w:lang w:bidi="ar-TN"/>
              </w:rPr>
            </w:pP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rtl/>
                <w:lang w:bidi="ar-TN"/>
              </w:rPr>
            </w:pPr>
            <w:r w:rsidRPr="005F3ACD">
              <w:rPr>
                <w:rFonts w:ascii="Sakkal Majalla" w:hAnsi="Sakkal Majalla" w:cs="Sakkal Majalla" w:hint="cs"/>
                <w:rtl/>
                <w:lang w:bidi="ar-TN"/>
              </w:rPr>
              <w:t>لحوم و أبقار</w:t>
            </w:r>
          </w:p>
        </w:tc>
        <w:tc>
          <w:tcPr>
            <w:tcW w:w="587"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rtl/>
                <w:lang w:bidi="ar-TN"/>
              </w:rPr>
            </w:pPr>
            <w:r w:rsidRPr="005F3ACD">
              <w:rPr>
                <w:rFonts w:ascii="Sakkal Majalla" w:hAnsi="Sakkal Majalla" w:cs="Sakkal Majalla" w:hint="cs"/>
                <w:rtl/>
                <w:lang w:bidi="ar-TN"/>
              </w:rPr>
              <w:t>1</w:t>
            </w:r>
          </w:p>
        </w:tc>
        <w:tc>
          <w:tcPr>
            <w:tcW w:w="755"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536" w:type="pct"/>
          </w:tcPr>
          <w:p w:rsidR="005F3ACD" w:rsidRPr="005F3ACD" w:rsidRDefault="005F3ACD" w:rsidP="007C0874">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7C0874">
            <w:pPr>
              <w:spacing w:line="360" w:lineRule="auto"/>
              <w:jc w:val="center"/>
              <w:rPr>
                <w:rFonts w:ascii="Sakkal Majalla" w:hAnsi="Sakkal Majalla" w:cs="Sakkal Majalla"/>
                <w:rtl/>
                <w:lang w:bidi="ar-TN"/>
              </w:rPr>
            </w:pPr>
            <w:r w:rsidRPr="005F3ACD">
              <w:rPr>
                <w:rFonts w:ascii="Sakkal Majalla" w:hAnsi="Sakkal Majalla" w:cs="Sakkal Majalla" w:hint="cs"/>
                <w:rtl/>
                <w:lang w:bidi="ar-TN"/>
              </w:rPr>
              <w:t>5</w:t>
            </w:r>
          </w:p>
        </w:tc>
      </w:tr>
      <w:tr w:rsidR="005F3ACD" w:rsidRPr="005F3ACD" w:rsidTr="004724BD">
        <w:trPr>
          <w:trHeight w:val="300"/>
        </w:trPr>
        <w:tc>
          <w:tcPr>
            <w:tcW w:w="691" w:type="pct"/>
            <w:shd w:val="clear" w:color="auto" w:fill="auto"/>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أشجار مثمرة</w:t>
            </w:r>
          </w:p>
        </w:tc>
        <w:tc>
          <w:tcPr>
            <w:tcW w:w="864" w:type="pct"/>
            <w:shd w:val="clear" w:color="auto" w:fill="auto"/>
            <w:noWrap/>
            <w:vAlign w:val="bottom"/>
            <w:hideMark/>
          </w:tcPr>
          <w:p w:rsidR="005F3ACD" w:rsidRPr="005F3ACD" w:rsidRDefault="005F3ACD" w:rsidP="00C820A2">
            <w:pPr>
              <w:bidi/>
              <w:spacing w:line="360" w:lineRule="auto"/>
              <w:ind w:firstLineChars="100" w:firstLine="240"/>
              <w:rPr>
                <w:rFonts w:ascii="Sakkal Majalla" w:hAnsi="Sakkal Majalla" w:cs="Sakkal Majalla"/>
                <w:lang w:bidi="ar-TN"/>
              </w:rPr>
            </w:pPr>
            <w:r w:rsidRPr="005F3ACD">
              <w:rPr>
                <w:rFonts w:ascii="Sakkal Majalla" w:hAnsi="Sakkal Majalla" w:cs="Sakkal Majalla"/>
                <w:rtl/>
                <w:lang w:bidi="ar-TN"/>
              </w:rPr>
              <w:t>زياتين</w:t>
            </w:r>
          </w:p>
        </w:tc>
        <w:tc>
          <w:tcPr>
            <w:tcW w:w="587" w:type="pct"/>
            <w:shd w:val="clear" w:color="auto" w:fill="auto"/>
            <w:noWrap/>
            <w:vAlign w:val="bottom"/>
            <w:hideMark/>
          </w:tcPr>
          <w:p w:rsidR="005F3ACD" w:rsidRPr="005F3ACD" w:rsidRDefault="005F3ACD" w:rsidP="005F3ACD">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1</w:t>
            </w:r>
          </w:p>
        </w:tc>
        <w:tc>
          <w:tcPr>
            <w:tcW w:w="755" w:type="pct"/>
            <w:shd w:val="clear" w:color="auto" w:fill="auto"/>
            <w:noWrap/>
            <w:vAlign w:val="bottom"/>
            <w:hideMark/>
          </w:tcPr>
          <w:p w:rsidR="005F3ACD" w:rsidRPr="005F3ACD" w:rsidRDefault="005F3ACD" w:rsidP="005F3ACD">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5</w:t>
            </w:r>
          </w:p>
        </w:tc>
        <w:tc>
          <w:tcPr>
            <w:tcW w:w="536" w:type="pct"/>
          </w:tcPr>
          <w:p w:rsidR="005F3ACD" w:rsidRPr="005F3ACD" w:rsidRDefault="005F3ACD" w:rsidP="005F3ACD">
            <w:pPr>
              <w:spacing w:line="360" w:lineRule="auto"/>
              <w:jc w:val="center"/>
              <w:rPr>
                <w:rFonts w:ascii="Sakkal Majalla" w:hAnsi="Sakkal Majalla" w:cs="Sakkal Majalla"/>
                <w:lang w:bidi="ar-TN"/>
              </w:rPr>
            </w:pPr>
          </w:p>
        </w:tc>
        <w:tc>
          <w:tcPr>
            <w:tcW w:w="651" w:type="pct"/>
            <w:shd w:val="clear" w:color="auto" w:fill="auto"/>
            <w:noWrap/>
            <w:vAlign w:val="bottom"/>
            <w:hideMark/>
          </w:tcPr>
          <w:p w:rsidR="005F3ACD" w:rsidRPr="005F3ACD" w:rsidRDefault="005F3ACD" w:rsidP="005F3ACD">
            <w:pPr>
              <w:spacing w:line="360" w:lineRule="auto"/>
              <w:jc w:val="center"/>
              <w:rPr>
                <w:rFonts w:ascii="Sakkal Majalla" w:hAnsi="Sakkal Majalla" w:cs="Sakkal Majalla"/>
                <w:lang w:bidi="ar-TN"/>
              </w:rPr>
            </w:pPr>
          </w:p>
        </w:tc>
        <w:tc>
          <w:tcPr>
            <w:tcW w:w="918" w:type="pct"/>
            <w:shd w:val="clear" w:color="auto" w:fill="auto"/>
            <w:noWrap/>
            <w:vAlign w:val="bottom"/>
            <w:hideMark/>
          </w:tcPr>
          <w:p w:rsidR="005F3ACD" w:rsidRPr="005F3ACD" w:rsidRDefault="005F3ACD" w:rsidP="005F3ACD">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84</w:t>
            </w:r>
          </w:p>
        </w:tc>
      </w:tr>
      <w:tr w:rsidR="005F3ACD" w:rsidRPr="005F3ACD" w:rsidTr="004724BD">
        <w:trPr>
          <w:trHeight w:val="510"/>
        </w:trPr>
        <w:tc>
          <w:tcPr>
            <w:tcW w:w="1554" w:type="pct"/>
            <w:gridSpan w:val="2"/>
            <w:shd w:val="clear" w:color="auto" w:fill="FFFFFF" w:themeFill="background1"/>
            <w:noWrap/>
            <w:vAlign w:val="bottom"/>
            <w:hideMark/>
          </w:tcPr>
          <w:p w:rsidR="005F3ACD" w:rsidRPr="005F3ACD" w:rsidRDefault="005F3ACD" w:rsidP="005F3ACD">
            <w:pPr>
              <w:bidi/>
              <w:spacing w:line="360" w:lineRule="auto"/>
              <w:rPr>
                <w:rFonts w:ascii="Sakkal Majalla" w:hAnsi="Sakkal Majalla" w:cs="Sakkal Majalla"/>
                <w:lang w:bidi="ar-TN"/>
              </w:rPr>
            </w:pPr>
            <w:r w:rsidRPr="005F3ACD">
              <w:rPr>
                <w:rFonts w:ascii="Sakkal Majalla" w:hAnsi="Sakkal Majalla" w:cs="Sakkal Majalla"/>
                <w:rtl/>
                <w:lang w:bidi="ar-TN"/>
              </w:rPr>
              <w:t>المجم</w:t>
            </w:r>
            <w:r w:rsidRPr="005F3ACD">
              <w:rPr>
                <w:rFonts w:ascii="Sakkal Majalla" w:hAnsi="Sakkal Majalla" w:cs="Sakkal Majalla" w:hint="cs"/>
                <w:rtl/>
                <w:lang w:bidi="ar-TN"/>
              </w:rPr>
              <w:t>ـــــــ</w:t>
            </w:r>
            <w:r w:rsidRPr="005F3ACD">
              <w:rPr>
                <w:rFonts w:ascii="Sakkal Majalla" w:hAnsi="Sakkal Majalla" w:cs="Sakkal Majalla"/>
                <w:rtl/>
                <w:lang w:bidi="ar-TN"/>
              </w:rPr>
              <w:t>وع</w:t>
            </w:r>
          </w:p>
        </w:tc>
        <w:tc>
          <w:tcPr>
            <w:tcW w:w="587" w:type="pct"/>
            <w:shd w:val="clear" w:color="auto" w:fill="FFFFFF" w:themeFill="background1"/>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2</w:t>
            </w:r>
            <w:r w:rsidRPr="005F3ACD">
              <w:rPr>
                <w:rFonts w:ascii="Sakkal Majalla" w:hAnsi="Sakkal Majalla" w:cs="Sakkal Majalla"/>
                <w:lang w:bidi="ar-TN"/>
              </w:rPr>
              <w:t>4</w:t>
            </w:r>
          </w:p>
        </w:tc>
        <w:tc>
          <w:tcPr>
            <w:tcW w:w="755" w:type="pct"/>
            <w:shd w:val="clear" w:color="auto" w:fill="FFFFFF" w:themeFill="background1"/>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32</w:t>
            </w:r>
          </w:p>
        </w:tc>
        <w:tc>
          <w:tcPr>
            <w:tcW w:w="536" w:type="pct"/>
            <w:shd w:val="clear" w:color="auto" w:fill="FFFFFF" w:themeFill="background1"/>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2</w:t>
            </w:r>
          </w:p>
        </w:tc>
        <w:tc>
          <w:tcPr>
            <w:tcW w:w="651" w:type="pct"/>
            <w:shd w:val="clear" w:color="auto" w:fill="FFFFFF" w:themeFill="background1"/>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2</w:t>
            </w:r>
          </w:p>
        </w:tc>
        <w:tc>
          <w:tcPr>
            <w:tcW w:w="918" w:type="pct"/>
            <w:shd w:val="clear" w:color="auto" w:fill="FFFFFF" w:themeFill="background1"/>
            <w:noWrap/>
            <w:vAlign w:val="bottom"/>
            <w:hideMark/>
          </w:tcPr>
          <w:p w:rsidR="005F3ACD" w:rsidRPr="005F3ACD" w:rsidRDefault="005F3ACD" w:rsidP="007C0874">
            <w:pPr>
              <w:spacing w:line="360" w:lineRule="auto"/>
              <w:jc w:val="center"/>
              <w:rPr>
                <w:rFonts w:ascii="Sakkal Majalla" w:hAnsi="Sakkal Majalla" w:cs="Sakkal Majalla"/>
                <w:lang w:bidi="ar-TN"/>
              </w:rPr>
            </w:pPr>
            <w:r w:rsidRPr="005F3ACD">
              <w:rPr>
                <w:rFonts w:ascii="Sakkal Majalla" w:hAnsi="Sakkal Majalla" w:cs="Sakkal Majalla" w:hint="cs"/>
                <w:rtl/>
                <w:lang w:bidi="ar-TN"/>
              </w:rPr>
              <w:t>8</w:t>
            </w:r>
            <w:r w:rsidRPr="005F3ACD">
              <w:rPr>
                <w:rFonts w:ascii="Sakkal Majalla" w:hAnsi="Sakkal Majalla" w:cs="Sakkal Majalla"/>
                <w:lang w:bidi="ar-TN"/>
              </w:rPr>
              <w:t>3</w:t>
            </w:r>
            <w:r w:rsidRPr="005F3ACD">
              <w:rPr>
                <w:rFonts w:ascii="Sakkal Majalla" w:hAnsi="Sakkal Majalla" w:cs="Sakkal Majalla" w:hint="cs"/>
                <w:rtl/>
                <w:lang w:bidi="ar-TN"/>
              </w:rPr>
              <w:t>1</w:t>
            </w:r>
          </w:p>
        </w:tc>
      </w:tr>
    </w:tbl>
    <w:p w:rsidR="005F3ACD" w:rsidRDefault="005F3ACD" w:rsidP="005F3ACD">
      <w:pPr>
        <w:bidi/>
        <w:rPr>
          <w:rFonts w:cs="Arabic Transparent"/>
          <w:b/>
          <w:bCs/>
          <w:sz w:val="36"/>
          <w:szCs w:val="36"/>
          <w:lang w:bidi="ar-TN"/>
        </w:rPr>
      </w:pPr>
    </w:p>
    <w:p w:rsidR="004724BD" w:rsidRDefault="004724BD" w:rsidP="004724BD">
      <w:pPr>
        <w:bidi/>
        <w:rPr>
          <w:rFonts w:cs="Arabic Transparent"/>
          <w:b/>
          <w:bCs/>
          <w:sz w:val="36"/>
          <w:szCs w:val="36"/>
          <w:lang w:bidi="ar-TN"/>
        </w:rPr>
      </w:pPr>
    </w:p>
    <w:p w:rsidR="00A71542" w:rsidRPr="007F2AD6" w:rsidRDefault="00A71542" w:rsidP="006B0751">
      <w:pPr>
        <w:pStyle w:val="Paragraphedeliste"/>
        <w:numPr>
          <w:ilvl w:val="1"/>
          <w:numId w:val="13"/>
        </w:numPr>
        <w:bidi/>
        <w:spacing w:line="276" w:lineRule="auto"/>
        <w:jc w:val="both"/>
        <w:rPr>
          <w:rFonts w:ascii="Sakkal Majalla" w:hAnsi="Sakkal Majalla" w:cs="Sakkal Majalla"/>
          <w:b/>
          <w:bCs/>
          <w:sz w:val="32"/>
          <w:szCs w:val="32"/>
          <w:rtl/>
          <w:lang w:bidi="ar-TN"/>
        </w:rPr>
      </w:pPr>
      <w:r w:rsidRPr="007F2AD6">
        <w:rPr>
          <w:rFonts w:ascii="Sakkal Majalla" w:hAnsi="Sakkal Majalla" w:cs="Sakkal Majalla"/>
          <w:b/>
          <w:bCs/>
          <w:sz w:val="32"/>
          <w:szCs w:val="32"/>
          <w:rtl/>
          <w:lang w:bidi="ar-TN"/>
        </w:rPr>
        <w:t>أولويات الجهة :</w:t>
      </w:r>
    </w:p>
    <w:p w:rsidR="005F3ACD" w:rsidRPr="00A71542" w:rsidRDefault="005F3ACD" w:rsidP="00A71542">
      <w:pPr>
        <w:bidi/>
        <w:spacing w:line="276" w:lineRule="auto"/>
        <w:jc w:val="both"/>
        <w:rPr>
          <w:rFonts w:ascii="Sakkal Majalla" w:hAnsi="Sakkal Majalla" w:cs="Sakkal Majalla"/>
          <w:sz w:val="28"/>
          <w:szCs w:val="28"/>
          <w:rtl/>
          <w:lang w:bidi="ar-TN"/>
        </w:rPr>
      </w:pPr>
      <w:r w:rsidRPr="00A71542">
        <w:rPr>
          <w:rFonts w:ascii="Sakkal Majalla" w:hAnsi="Sakkal Majalla" w:cs="Sakkal Majalla" w:hint="cs"/>
          <w:sz w:val="28"/>
          <w:szCs w:val="28"/>
          <w:rtl/>
          <w:lang w:bidi="ar-TN"/>
        </w:rPr>
        <w:lastRenderedPageBreak/>
        <w:t>تتلخص الأنشطة الإرشادية المبرمجة للقطاعات ذات الأولوية لسنة 2016 في الجدول الموالي:</w:t>
      </w:r>
    </w:p>
    <w:p w:rsidR="005F3ACD" w:rsidRPr="00A71542" w:rsidRDefault="005F3ACD" w:rsidP="00A71542">
      <w:pPr>
        <w:bidi/>
        <w:jc w:val="center"/>
        <w:rPr>
          <w:rFonts w:ascii="Sakkal Majalla" w:hAnsi="Sakkal Majalla" w:cs="Sakkal Majalla"/>
          <w:b/>
          <w:bCs/>
          <w:sz w:val="32"/>
          <w:szCs w:val="32"/>
          <w:rtl/>
          <w:lang w:bidi="ar-TN"/>
        </w:rPr>
      </w:pPr>
      <w:r w:rsidRPr="00A71542">
        <w:rPr>
          <w:rFonts w:ascii="Sakkal Majalla" w:hAnsi="Sakkal Majalla" w:cs="Sakkal Majalla" w:hint="cs"/>
          <w:b/>
          <w:bCs/>
          <w:sz w:val="32"/>
          <w:szCs w:val="32"/>
          <w:rtl/>
          <w:lang w:bidi="ar-TN"/>
        </w:rPr>
        <w:t>القطاعات ذات الأولوية المبرمجة لسنة 2016</w:t>
      </w:r>
    </w:p>
    <w:tbl>
      <w:tblPr>
        <w:tblpPr w:leftFromText="141" w:rightFromText="141" w:vertAnchor="text" w:horzAnchor="margin" w:tblpXSpec="center" w:tblpY="31"/>
        <w:tblOverlap w:val="never"/>
        <w:bidiVisual/>
        <w:tblW w:w="5000" w:type="pct"/>
        <w:tblLayout w:type="fixed"/>
        <w:tblLook w:val="04A0"/>
      </w:tblPr>
      <w:tblGrid>
        <w:gridCol w:w="1123"/>
        <w:gridCol w:w="1944"/>
        <w:gridCol w:w="1003"/>
        <w:gridCol w:w="1331"/>
        <w:gridCol w:w="965"/>
        <w:gridCol w:w="1090"/>
        <w:gridCol w:w="1594"/>
        <w:gridCol w:w="236"/>
      </w:tblGrid>
      <w:tr w:rsidR="005F3ACD" w:rsidRPr="0097178D" w:rsidTr="007F2AD6">
        <w:trPr>
          <w:gridAfter w:val="1"/>
          <w:wAfter w:w="113" w:type="pct"/>
          <w:trHeight w:val="413"/>
        </w:trPr>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hint="cs"/>
                <w:rtl/>
                <w:lang w:bidi="ar-TN"/>
              </w:rPr>
              <w:t>القطاع</w:t>
            </w:r>
          </w:p>
        </w:tc>
        <w:tc>
          <w:tcPr>
            <w:tcW w:w="104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القطاع الفرعي</w:t>
            </w:r>
          </w:p>
        </w:tc>
        <w:tc>
          <w:tcPr>
            <w:tcW w:w="3231" w:type="pct"/>
            <w:gridSpan w:val="5"/>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الأنشطــــــــة الإرشاديـــــــــة</w:t>
            </w:r>
          </w:p>
        </w:tc>
      </w:tr>
      <w:tr w:rsidR="007F2AD6" w:rsidRPr="0097178D" w:rsidTr="007F2AD6">
        <w:trPr>
          <w:gridAfter w:val="1"/>
          <w:wAfter w:w="113" w:type="pct"/>
          <w:trHeight w:val="302"/>
        </w:trPr>
        <w:tc>
          <w:tcPr>
            <w:tcW w:w="607"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A71542" w:rsidRDefault="005F3ACD" w:rsidP="00A71542">
            <w:pPr>
              <w:bidi/>
              <w:spacing w:line="360" w:lineRule="auto"/>
              <w:rPr>
                <w:rFonts w:ascii="Sakkal Majalla" w:hAnsi="Sakkal Majalla" w:cs="Sakkal Majalla"/>
                <w:lang w:bidi="ar-TN"/>
              </w:rPr>
            </w:pP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rtl/>
                <w:lang w:bidi="ar-TN"/>
              </w:rPr>
              <w:t xml:space="preserve"> أيام إعلامية</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rtl/>
                <w:lang w:bidi="ar-TN"/>
              </w:rPr>
              <w:t xml:space="preserve"> حصص تطبيقية</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A71542" w:rsidRDefault="005F3ACD" w:rsidP="00A71542">
            <w:pPr>
              <w:bidi/>
              <w:spacing w:line="360" w:lineRule="auto"/>
              <w:rPr>
                <w:rFonts w:ascii="Sakkal Majalla" w:hAnsi="Sakkal Majalla" w:cs="Sakkal Majalla"/>
                <w:rtl/>
                <w:lang w:bidi="ar-TN"/>
              </w:rPr>
            </w:pPr>
            <w:r w:rsidRPr="00A71542">
              <w:rPr>
                <w:rFonts w:ascii="Sakkal Majalla" w:hAnsi="Sakkal Majalla" w:cs="Sakkal Majalla" w:hint="cs"/>
                <w:rtl/>
                <w:lang w:bidi="ar-TN"/>
              </w:rPr>
              <w:t>أيام تكوينية</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hint="cs"/>
                <w:rtl/>
                <w:lang w:bidi="ar-TN"/>
              </w:rPr>
              <w:t>زيارات منظمة</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rtl/>
                <w:lang w:bidi="ar-TN"/>
              </w:rPr>
              <w:t xml:space="preserve"> تدخلات على الضيعة</w:t>
            </w:r>
          </w:p>
        </w:tc>
      </w:tr>
      <w:tr w:rsidR="005F3ACD" w:rsidRPr="0097178D" w:rsidTr="007F2AD6">
        <w:trPr>
          <w:gridAfter w:val="1"/>
          <w:wAfter w:w="113" w:type="pct"/>
          <w:trHeight w:val="288"/>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rtl/>
                <w:lang w:bidi="ar-TN"/>
              </w:rPr>
              <w:t>أشجار مثمرة</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rtl/>
                <w:lang w:bidi="ar-TN"/>
              </w:rPr>
              <w:t>أشجار ذات بذرة ونوى</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vAlign w:val="bottom"/>
          </w:tcPr>
          <w:p w:rsidR="005F3ACD" w:rsidRPr="00A71542" w:rsidRDefault="005F3ACD" w:rsidP="00A71542">
            <w:pPr>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25</w:t>
            </w:r>
          </w:p>
        </w:tc>
      </w:tr>
      <w:tr w:rsidR="005F3ACD" w:rsidRPr="0097178D" w:rsidTr="007F2AD6">
        <w:trPr>
          <w:gridAfter w:val="1"/>
          <w:wAfter w:w="113" w:type="pct"/>
          <w:trHeight w:val="261"/>
        </w:trPr>
        <w:tc>
          <w:tcPr>
            <w:tcW w:w="607" w:type="pct"/>
            <w:vMerge/>
            <w:tcBorders>
              <w:top w:val="single" w:sz="4" w:space="0" w:color="auto"/>
              <w:left w:val="single" w:sz="4" w:space="0" w:color="auto"/>
              <w:bottom w:val="single" w:sz="4" w:space="0" w:color="auto"/>
              <w:right w:val="single" w:sz="4" w:space="0" w:color="auto"/>
            </w:tcBorders>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lang w:bidi="ar-TN"/>
              </w:rPr>
            </w:pPr>
            <w:r w:rsidRPr="00A71542">
              <w:rPr>
                <w:rFonts w:ascii="Sakkal Majalla" w:hAnsi="Sakkal Majalla" w:cs="Sakkal Majalla" w:hint="cs"/>
                <w:rtl/>
                <w:lang w:bidi="ar-TN"/>
              </w:rPr>
              <w:t>كروم</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3</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2</w:t>
            </w: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24</w:t>
            </w:r>
          </w:p>
        </w:tc>
      </w:tr>
      <w:tr w:rsidR="005F3ACD" w:rsidRPr="0097178D" w:rsidTr="007F2AD6">
        <w:trPr>
          <w:gridAfter w:val="1"/>
          <w:wAfter w:w="113" w:type="pct"/>
          <w:trHeight w:val="261"/>
        </w:trPr>
        <w:tc>
          <w:tcPr>
            <w:tcW w:w="607" w:type="pct"/>
            <w:vMerge/>
            <w:tcBorders>
              <w:top w:val="single" w:sz="4" w:space="0" w:color="auto"/>
              <w:left w:val="single" w:sz="4" w:space="0" w:color="auto"/>
              <w:bottom w:val="single" w:sz="4" w:space="0" w:color="auto"/>
              <w:right w:val="single" w:sz="4" w:space="0" w:color="auto"/>
            </w:tcBorders>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نوى</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1</w:t>
            </w: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3</w:t>
            </w:r>
          </w:p>
        </w:tc>
      </w:tr>
      <w:tr w:rsidR="005F3ACD" w:rsidRPr="0097178D" w:rsidTr="007F2AD6">
        <w:trPr>
          <w:gridAfter w:val="1"/>
          <w:wAfter w:w="113" w:type="pct"/>
          <w:trHeight w:val="274"/>
        </w:trPr>
        <w:tc>
          <w:tcPr>
            <w:tcW w:w="607" w:type="pct"/>
            <w:vMerge/>
            <w:tcBorders>
              <w:top w:val="single" w:sz="4" w:space="0" w:color="auto"/>
              <w:left w:val="single" w:sz="4" w:space="0" w:color="auto"/>
              <w:bottom w:val="single" w:sz="4" w:space="0" w:color="auto"/>
              <w:right w:val="single" w:sz="4" w:space="0" w:color="auto"/>
            </w:tcBorders>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lang w:bidi="ar-TN"/>
              </w:rPr>
            </w:pPr>
            <w:r w:rsidRPr="00A71542">
              <w:rPr>
                <w:rFonts w:ascii="Sakkal Majalla" w:hAnsi="Sakkal Majalla" w:cs="Sakkal Majalla"/>
                <w:rtl/>
                <w:lang w:bidi="ar-TN"/>
              </w:rPr>
              <w:t>قوارص</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5</w:t>
            </w:r>
          </w:p>
        </w:tc>
      </w:tr>
      <w:tr w:rsidR="007F2AD6" w:rsidRPr="0097178D" w:rsidTr="007F2AD6">
        <w:trPr>
          <w:trHeight w:val="274"/>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rtl/>
                <w:lang w:bidi="ar-TN"/>
              </w:rPr>
              <w:t>تربية الماشية</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أغنام و ماعز</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3</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95</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7F2AD6" w:rsidRPr="0097178D" w:rsidTr="007F2AD6">
        <w:trPr>
          <w:trHeight w:val="261"/>
        </w:trPr>
        <w:tc>
          <w:tcPr>
            <w:tcW w:w="607" w:type="pct"/>
            <w:vMerge/>
            <w:tcBorders>
              <w:top w:val="single" w:sz="4" w:space="0" w:color="auto"/>
              <w:left w:val="single" w:sz="4" w:space="0" w:color="auto"/>
              <w:bottom w:val="single" w:sz="4" w:space="0" w:color="auto"/>
              <w:right w:val="single" w:sz="4" w:space="0" w:color="auto"/>
            </w:tcBorders>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دواجن</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5</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5F3ACD" w:rsidRPr="0097178D" w:rsidTr="007F2AD6">
        <w:trPr>
          <w:gridAfter w:val="1"/>
          <w:wAfter w:w="113" w:type="pct"/>
          <w:trHeight w:val="274"/>
        </w:trPr>
        <w:tc>
          <w:tcPr>
            <w:tcW w:w="607" w:type="pct"/>
            <w:vMerge/>
            <w:tcBorders>
              <w:top w:val="single" w:sz="4" w:space="0" w:color="auto"/>
              <w:left w:val="single" w:sz="4" w:space="0" w:color="auto"/>
              <w:bottom w:val="single" w:sz="4" w:space="0" w:color="auto"/>
              <w:right w:val="single" w:sz="4" w:space="0" w:color="auto"/>
            </w:tcBorders>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نحل</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30</w:t>
            </w: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p>
        </w:tc>
      </w:tr>
      <w:tr w:rsidR="007F2AD6" w:rsidRPr="0097178D" w:rsidTr="007F2AD6">
        <w:trPr>
          <w:trHeight w:val="274"/>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rtl/>
                <w:lang w:bidi="ar-TN"/>
              </w:rPr>
            </w:pPr>
            <w:r w:rsidRPr="00A71542">
              <w:rPr>
                <w:rFonts w:ascii="Sakkal Majalla" w:hAnsi="Sakkal Majalla" w:cs="Sakkal Majalla"/>
                <w:rtl/>
                <w:lang w:bidi="ar-TN"/>
              </w:rPr>
              <w:t>خضروات</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خضروات صيفية</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10</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7F2AD6" w:rsidRPr="0097178D" w:rsidTr="007F2AD6">
        <w:trPr>
          <w:trHeight w:val="274"/>
        </w:trPr>
        <w:tc>
          <w:tcPr>
            <w:tcW w:w="607"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rtl/>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زراعات محمية</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2</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7F2AD6" w:rsidRPr="0097178D" w:rsidTr="007F2AD6">
        <w:trPr>
          <w:trHeight w:val="274"/>
        </w:trPr>
        <w:tc>
          <w:tcPr>
            <w:tcW w:w="607"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rtl/>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طماطم</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2</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36</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7F2AD6" w:rsidRPr="0097178D" w:rsidTr="007F2AD6">
        <w:trPr>
          <w:trHeight w:val="274"/>
        </w:trPr>
        <w:tc>
          <w:tcPr>
            <w:tcW w:w="607"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rtl/>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طماطم أخر فصلية</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10</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7F2AD6" w:rsidRPr="0097178D" w:rsidTr="007F2AD6">
        <w:trPr>
          <w:trHeight w:val="274"/>
        </w:trPr>
        <w:tc>
          <w:tcPr>
            <w:tcW w:w="607" w:type="pct"/>
            <w:vMerge/>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rtl/>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قرعيات</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9</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7F2AD6" w:rsidRPr="0097178D" w:rsidTr="007F2AD6">
        <w:trPr>
          <w:trHeight w:val="261"/>
        </w:trPr>
        <w:tc>
          <w:tcPr>
            <w:tcW w:w="6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lang w:bidi="ar-TN"/>
              </w:rPr>
            </w:pPr>
            <w:r w:rsidRPr="00A71542">
              <w:rPr>
                <w:rFonts w:ascii="Sakkal Majalla" w:hAnsi="Sakkal Majalla" w:cs="Sakkal Majalla" w:hint="cs"/>
                <w:rtl/>
                <w:lang w:bidi="ar-TN"/>
              </w:rPr>
              <w:t>قنارية</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18</w:t>
            </w:r>
          </w:p>
        </w:tc>
        <w:tc>
          <w:tcPr>
            <w:tcW w:w="113" w:type="pct"/>
            <w:tcBorders>
              <w:left w:val="single" w:sz="4" w:space="0" w:color="auto"/>
            </w:tcBorders>
            <w:vAlign w:val="bottom"/>
          </w:tcPr>
          <w:p w:rsidR="005F3ACD" w:rsidRPr="004C31FC" w:rsidRDefault="005F3ACD" w:rsidP="005F3ACD">
            <w:pPr>
              <w:jc w:val="center"/>
              <w:rPr>
                <w:rFonts w:ascii="Arial" w:hAnsi="Arial" w:cs="Arial"/>
                <w:color w:val="000000"/>
                <w:sz w:val="32"/>
                <w:szCs w:val="32"/>
                <w:lang w:val="en-US" w:eastAsia="en-US"/>
              </w:rPr>
            </w:pPr>
          </w:p>
        </w:tc>
      </w:tr>
      <w:tr w:rsidR="007F2AD6" w:rsidRPr="0097178D" w:rsidTr="007F2AD6">
        <w:trPr>
          <w:trHeight w:val="274"/>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ACD" w:rsidRPr="00A71542" w:rsidRDefault="005F3ACD" w:rsidP="00A71542">
            <w:pPr>
              <w:bidi/>
              <w:spacing w:line="360" w:lineRule="auto"/>
              <w:rPr>
                <w:rFonts w:ascii="Sakkal Majalla" w:hAnsi="Sakkal Majalla" w:cs="Sakkal Majalla"/>
                <w:rtl/>
                <w:lang w:bidi="ar-TN"/>
              </w:rPr>
            </w:pPr>
            <w:r w:rsidRPr="00A71542">
              <w:rPr>
                <w:rFonts w:ascii="Sakkal Majalla" w:hAnsi="Sakkal Majalla" w:cs="Sakkal Majalla" w:hint="cs"/>
                <w:rtl/>
                <w:lang w:bidi="ar-TN"/>
              </w:rPr>
              <w:t>مراعي و غابات</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مراعي</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2</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10</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7F2AD6" w:rsidRPr="0097178D" w:rsidTr="007F2AD6">
        <w:trPr>
          <w:trHeight w:val="274"/>
        </w:trPr>
        <w:tc>
          <w:tcPr>
            <w:tcW w:w="60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F3ACD" w:rsidRPr="00A71542" w:rsidRDefault="005F3ACD" w:rsidP="00A71542">
            <w:pPr>
              <w:bidi/>
              <w:spacing w:line="360" w:lineRule="auto"/>
              <w:rPr>
                <w:rFonts w:ascii="Sakkal Majalla" w:hAnsi="Sakkal Majalla" w:cs="Sakkal Majalla"/>
                <w:rtl/>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rtl/>
                <w:lang w:bidi="ar-TN"/>
              </w:rPr>
            </w:pPr>
            <w:r w:rsidRPr="00A71542">
              <w:rPr>
                <w:rFonts w:ascii="Sakkal Majalla" w:hAnsi="Sakkal Majalla" w:cs="Sakkal Majalla" w:hint="cs"/>
                <w:rtl/>
                <w:lang w:bidi="ar-TN"/>
              </w:rPr>
              <w:t>غابات</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rtl/>
                <w:lang w:bidi="ar-TN"/>
              </w:rPr>
            </w:pPr>
            <w:r w:rsidRPr="00A71542">
              <w:rPr>
                <w:rFonts w:ascii="Sakkal Majalla" w:hAnsi="Sakkal Majalla" w:cs="Sakkal Majalla" w:hint="cs"/>
                <w:rtl/>
                <w:lang w:bidi="ar-TN"/>
              </w:rPr>
              <w:t>10</w:t>
            </w:r>
          </w:p>
        </w:tc>
        <w:tc>
          <w:tcPr>
            <w:tcW w:w="113" w:type="pct"/>
            <w:tcBorders>
              <w:left w:val="single" w:sz="4" w:space="0" w:color="auto"/>
            </w:tcBorders>
            <w:vAlign w:val="bottom"/>
          </w:tcPr>
          <w:p w:rsidR="005F3ACD" w:rsidRDefault="005F3ACD" w:rsidP="005F3ACD">
            <w:pPr>
              <w:jc w:val="center"/>
              <w:rPr>
                <w:rFonts w:ascii="Arial" w:hAnsi="Arial" w:cs="Arial"/>
                <w:color w:val="000000"/>
                <w:sz w:val="32"/>
                <w:szCs w:val="32"/>
                <w:rtl/>
                <w:lang w:val="en-US" w:eastAsia="en-US"/>
              </w:rPr>
            </w:pPr>
          </w:p>
        </w:tc>
      </w:tr>
      <w:tr w:rsidR="005F3ACD" w:rsidRPr="0097178D" w:rsidTr="007F2AD6">
        <w:trPr>
          <w:gridAfter w:val="1"/>
          <w:wAfter w:w="113" w:type="pct"/>
          <w:trHeight w:val="274"/>
        </w:trPr>
        <w:tc>
          <w:tcPr>
            <w:tcW w:w="60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F3ACD" w:rsidRPr="00A71542" w:rsidRDefault="005F3ACD" w:rsidP="00A71542">
            <w:pPr>
              <w:bidi/>
              <w:spacing w:line="360" w:lineRule="auto"/>
              <w:rPr>
                <w:rFonts w:ascii="Sakkal Majalla" w:hAnsi="Sakkal Majalla" w:cs="Sakkal Majalla"/>
                <w:lang w:bidi="ar-TN"/>
              </w:rPr>
            </w:pPr>
            <w:r w:rsidRPr="00A71542">
              <w:rPr>
                <w:rFonts w:ascii="Sakkal Majalla" w:hAnsi="Sakkal Majalla" w:cs="Sakkal Majalla"/>
                <w:rtl/>
                <w:lang w:bidi="ar-TN"/>
              </w:rPr>
              <w:t>هياكل الدعم</w:t>
            </w: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lang w:bidi="ar-TN"/>
              </w:rPr>
            </w:pPr>
            <w:r w:rsidRPr="00A71542">
              <w:rPr>
                <w:rFonts w:ascii="Sakkal Majalla" w:hAnsi="Sakkal Majalla" w:cs="Sakkal Majalla"/>
                <w:rtl/>
                <w:lang w:bidi="ar-TN"/>
              </w:rPr>
              <w:t>تنظيم المهنة</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3</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rtl/>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spacing w:line="360" w:lineRule="auto"/>
              <w:jc w:val="center"/>
              <w:rPr>
                <w:rFonts w:ascii="Sakkal Majalla" w:hAnsi="Sakkal Majalla" w:cs="Sakkal Majalla"/>
                <w:lang w:bidi="ar-TN"/>
              </w:rPr>
            </w:pPr>
            <w:r w:rsidRPr="00A71542">
              <w:rPr>
                <w:rFonts w:ascii="Sakkal Majalla" w:hAnsi="Sakkal Majalla" w:cs="Sakkal Majalla" w:hint="cs"/>
                <w:rtl/>
                <w:lang w:bidi="ar-TN"/>
              </w:rPr>
              <w:t>16</w:t>
            </w:r>
          </w:p>
        </w:tc>
      </w:tr>
      <w:tr w:rsidR="005F3ACD" w:rsidRPr="0097178D" w:rsidTr="007F2AD6">
        <w:trPr>
          <w:gridAfter w:val="1"/>
          <w:wAfter w:w="113" w:type="pct"/>
          <w:trHeight w:val="274"/>
        </w:trPr>
        <w:tc>
          <w:tcPr>
            <w:tcW w:w="607" w:type="pct"/>
            <w:vMerge/>
            <w:tcBorders>
              <w:top w:val="single" w:sz="4" w:space="0" w:color="auto"/>
              <w:left w:val="single" w:sz="4" w:space="0" w:color="auto"/>
              <w:bottom w:val="single" w:sz="4" w:space="0" w:color="auto"/>
              <w:right w:val="single" w:sz="4" w:space="0" w:color="auto"/>
            </w:tcBorders>
            <w:vAlign w:val="center"/>
            <w:hideMark/>
          </w:tcPr>
          <w:p w:rsidR="005F3ACD" w:rsidRPr="00A71542" w:rsidRDefault="005F3ACD" w:rsidP="00A71542">
            <w:pPr>
              <w:bidi/>
              <w:spacing w:line="360" w:lineRule="auto"/>
              <w:rPr>
                <w:rFonts w:ascii="Sakkal Majalla" w:hAnsi="Sakkal Majalla" w:cs="Sakkal Majalla"/>
                <w:lang w:bidi="ar-TN"/>
              </w:rPr>
            </w:pPr>
          </w:p>
        </w:tc>
        <w:tc>
          <w:tcPr>
            <w:tcW w:w="10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C820A2">
            <w:pPr>
              <w:bidi/>
              <w:spacing w:line="360" w:lineRule="auto"/>
              <w:ind w:firstLineChars="100" w:firstLine="240"/>
              <w:rPr>
                <w:rFonts w:ascii="Sakkal Majalla" w:hAnsi="Sakkal Majalla" w:cs="Sakkal Majalla"/>
                <w:lang w:bidi="ar-TN"/>
              </w:rPr>
            </w:pPr>
            <w:r w:rsidRPr="00A71542">
              <w:rPr>
                <w:rFonts w:ascii="Sakkal Majalla" w:hAnsi="Sakkal Majalla" w:cs="Sakkal Majalla"/>
                <w:rtl/>
                <w:lang w:bidi="ar-TN"/>
              </w:rPr>
              <w:t>محيط إجتماعي</w:t>
            </w:r>
            <w:r w:rsidR="007F2AD6">
              <w:rPr>
                <w:rFonts w:ascii="Sakkal Majalla" w:hAnsi="Sakkal Majalla" w:cs="Sakkal Majalla"/>
                <w:lang w:bidi="ar-TN"/>
              </w:rPr>
              <w:t xml:space="preserve"> </w:t>
            </w:r>
            <w:r w:rsidRPr="00A71542">
              <w:rPr>
                <w:rFonts w:ascii="Sakkal Majalla" w:hAnsi="Sakkal Majalla" w:cs="Sakkal Majalla"/>
                <w:rtl/>
                <w:lang w:bidi="ar-TN"/>
              </w:rPr>
              <w:t>وإقتصادي</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p>
        </w:tc>
        <w:tc>
          <w:tcPr>
            <w:tcW w:w="522"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589" w:type="pct"/>
            <w:tcBorders>
              <w:top w:val="single" w:sz="4" w:space="0" w:color="auto"/>
              <w:left w:val="single" w:sz="4" w:space="0" w:color="auto"/>
              <w:bottom w:val="single" w:sz="4" w:space="0" w:color="auto"/>
              <w:right w:val="single" w:sz="4" w:space="0" w:color="auto"/>
            </w:tcBorders>
          </w:tcPr>
          <w:p w:rsidR="005F3ACD" w:rsidRPr="00A71542" w:rsidRDefault="005F3ACD" w:rsidP="00A71542">
            <w:pPr>
              <w:bidi/>
              <w:spacing w:line="360" w:lineRule="auto"/>
              <w:jc w:val="center"/>
              <w:rPr>
                <w:rFonts w:ascii="Sakkal Majalla" w:hAnsi="Sakkal Majalla" w:cs="Sakkal Majalla"/>
                <w:lang w:bidi="ar-TN"/>
              </w:rPr>
            </w:pPr>
          </w:p>
        </w:tc>
        <w:tc>
          <w:tcPr>
            <w:tcW w:w="86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F3ACD" w:rsidRPr="00A71542" w:rsidRDefault="005F3ACD" w:rsidP="00A71542">
            <w:pPr>
              <w:bidi/>
              <w:spacing w:line="360" w:lineRule="auto"/>
              <w:jc w:val="center"/>
              <w:rPr>
                <w:rFonts w:ascii="Sakkal Majalla" w:hAnsi="Sakkal Majalla" w:cs="Sakkal Majalla"/>
                <w:lang w:bidi="ar-TN"/>
              </w:rPr>
            </w:pPr>
            <w:r w:rsidRPr="00A71542">
              <w:rPr>
                <w:rFonts w:ascii="Sakkal Majalla" w:hAnsi="Sakkal Majalla" w:cs="Sakkal Majalla" w:hint="cs"/>
                <w:rtl/>
                <w:lang w:bidi="ar-TN"/>
              </w:rPr>
              <w:t>105</w:t>
            </w:r>
          </w:p>
        </w:tc>
      </w:tr>
      <w:tr w:rsidR="007F2AD6" w:rsidRPr="0097178D" w:rsidTr="007F2AD6">
        <w:trPr>
          <w:gridAfter w:val="1"/>
          <w:wAfter w:w="113" w:type="pct"/>
          <w:trHeight w:val="288"/>
        </w:trPr>
        <w:tc>
          <w:tcPr>
            <w:tcW w:w="165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bidi/>
              <w:spacing w:line="360" w:lineRule="auto"/>
              <w:rPr>
                <w:rFonts w:ascii="Sakkal Majalla" w:hAnsi="Sakkal Majalla" w:cs="Sakkal Majalla"/>
                <w:b/>
                <w:bCs/>
                <w:lang w:bidi="ar-TN"/>
              </w:rPr>
            </w:pPr>
            <w:r w:rsidRPr="00A71542">
              <w:rPr>
                <w:rFonts w:ascii="Sakkal Majalla" w:hAnsi="Sakkal Majalla" w:cs="Sakkal Majalla"/>
                <w:b/>
                <w:bCs/>
                <w:rtl/>
                <w:lang w:bidi="ar-TN"/>
              </w:rPr>
              <w:t>المجم</w:t>
            </w:r>
            <w:r w:rsidRPr="00A71542">
              <w:rPr>
                <w:rFonts w:ascii="Sakkal Majalla" w:hAnsi="Sakkal Majalla" w:cs="Sakkal Majalla" w:hint="cs"/>
                <w:b/>
                <w:bCs/>
                <w:rtl/>
                <w:lang w:bidi="ar-TN"/>
              </w:rPr>
              <w:t>ــــــــــــ</w:t>
            </w:r>
            <w:r w:rsidRPr="00A71542">
              <w:rPr>
                <w:rFonts w:ascii="Sakkal Majalla" w:hAnsi="Sakkal Majalla" w:cs="Sakkal Majalla"/>
                <w:b/>
                <w:bCs/>
                <w:rtl/>
                <w:lang w:bidi="ar-TN"/>
              </w:rPr>
              <w:t>وع</w:t>
            </w:r>
          </w:p>
        </w:tc>
        <w:tc>
          <w:tcPr>
            <w:tcW w:w="542"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spacing w:line="360" w:lineRule="auto"/>
              <w:jc w:val="center"/>
              <w:rPr>
                <w:rFonts w:ascii="Sakkal Majalla" w:hAnsi="Sakkal Majalla" w:cs="Sakkal Majalla"/>
                <w:b/>
                <w:bCs/>
                <w:lang w:bidi="ar-TN"/>
              </w:rPr>
            </w:pPr>
            <w:r w:rsidRPr="00A71542">
              <w:rPr>
                <w:rFonts w:ascii="Sakkal Majalla" w:hAnsi="Sakkal Majalla" w:cs="Sakkal Majalla" w:hint="cs"/>
                <w:b/>
                <w:bCs/>
                <w:rtl/>
                <w:lang w:bidi="ar-TN"/>
              </w:rPr>
              <w:t>2</w:t>
            </w:r>
            <w:r w:rsidRPr="00A71542">
              <w:rPr>
                <w:rFonts w:ascii="Sakkal Majalla" w:hAnsi="Sakkal Majalla" w:cs="Sakkal Majalla"/>
                <w:b/>
                <w:bCs/>
                <w:lang w:bidi="ar-TN"/>
              </w:rPr>
              <w:t>1</w:t>
            </w:r>
          </w:p>
        </w:tc>
        <w:tc>
          <w:tcPr>
            <w:tcW w:w="719"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spacing w:line="360" w:lineRule="auto"/>
              <w:jc w:val="center"/>
              <w:rPr>
                <w:rFonts w:ascii="Sakkal Majalla" w:hAnsi="Sakkal Majalla" w:cs="Sakkal Majalla"/>
                <w:b/>
                <w:bCs/>
                <w:lang w:bidi="ar-TN"/>
              </w:rPr>
            </w:pPr>
            <w:r w:rsidRPr="00A71542">
              <w:rPr>
                <w:rFonts w:ascii="Sakkal Majalla" w:hAnsi="Sakkal Majalla" w:cs="Sakkal Majalla" w:hint="cs"/>
                <w:b/>
                <w:bCs/>
                <w:rtl/>
                <w:lang w:bidi="ar-TN"/>
              </w:rPr>
              <w:t>6</w:t>
            </w:r>
          </w:p>
        </w:tc>
        <w:tc>
          <w:tcPr>
            <w:tcW w:w="522"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A71542" w:rsidRDefault="005F3ACD" w:rsidP="00A71542">
            <w:pPr>
              <w:spacing w:line="360" w:lineRule="auto"/>
              <w:jc w:val="center"/>
              <w:rPr>
                <w:rFonts w:ascii="Sakkal Majalla" w:hAnsi="Sakkal Majalla" w:cs="Sakkal Majalla"/>
                <w:b/>
                <w:bCs/>
                <w:rtl/>
                <w:lang w:bidi="ar-TN"/>
              </w:rPr>
            </w:pPr>
            <w:r w:rsidRPr="00A71542">
              <w:rPr>
                <w:rFonts w:ascii="Sakkal Majalla" w:hAnsi="Sakkal Majalla" w:cs="Sakkal Majalla" w:hint="cs"/>
                <w:b/>
                <w:bCs/>
                <w:rtl/>
                <w:lang w:bidi="ar-TN"/>
              </w:rPr>
              <w:t>32</w:t>
            </w:r>
          </w:p>
        </w:tc>
        <w:tc>
          <w:tcPr>
            <w:tcW w:w="589"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A71542" w:rsidRDefault="005F3ACD" w:rsidP="00A71542">
            <w:pPr>
              <w:spacing w:line="360" w:lineRule="auto"/>
              <w:jc w:val="center"/>
              <w:rPr>
                <w:rFonts w:ascii="Sakkal Majalla" w:hAnsi="Sakkal Majalla" w:cs="Sakkal Majalla"/>
                <w:b/>
                <w:bCs/>
                <w:lang w:bidi="ar-TN"/>
              </w:rPr>
            </w:pPr>
            <w:r w:rsidRPr="00A71542">
              <w:rPr>
                <w:rFonts w:ascii="Sakkal Majalla" w:hAnsi="Sakkal Majalla" w:cs="Sakkal Majalla" w:hint="cs"/>
                <w:b/>
                <w:bCs/>
                <w:rtl/>
                <w:lang w:bidi="ar-TN"/>
              </w:rPr>
              <w:t>1</w:t>
            </w:r>
          </w:p>
        </w:tc>
        <w:tc>
          <w:tcPr>
            <w:tcW w:w="860"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A71542" w:rsidRDefault="005F3ACD" w:rsidP="00A71542">
            <w:pPr>
              <w:spacing w:line="360" w:lineRule="auto"/>
              <w:jc w:val="center"/>
              <w:rPr>
                <w:rFonts w:ascii="Sakkal Majalla" w:hAnsi="Sakkal Majalla" w:cs="Sakkal Majalla"/>
                <w:b/>
                <w:bCs/>
                <w:lang w:bidi="ar-TN"/>
              </w:rPr>
            </w:pPr>
            <w:r w:rsidRPr="00A71542">
              <w:rPr>
                <w:rFonts w:ascii="Sakkal Majalla" w:hAnsi="Sakkal Majalla" w:cs="Sakkal Majalla" w:hint="cs"/>
                <w:b/>
                <w:bCs/>
                <w:rtl/>
                <w:lang w:bidi="ar-TN"/>
              </w:rPr>
              <w:t>3</w:t>
            </w:r>
            <w:r w:rsidRPr="00A71542">
              <w:rPr>
                <w:rFonts w:ascii="Sakkal Majalla" w:hAnsi="Sakkal Majalla" w:cs="Sakkal Majalla"/>
                <w:b/>
                <w:bCs/>
                <w:lang w:bidi="ar-TN"/>
              </w:rPr>
              <w:t>8</w:t>
            </w:r>
            <w:r w:rsidRPr="00A71542">
              <w:rPr>
                <w:rFonts w:ascii="Sakkal Majalla" w:hAnsi="Sakkal Majalla" w:cs="Sakkal Majalla" w:hint="cs"/>
                <w:b/>
                <w:bCs/>
                <w:rtl/>
                <w:lang w:bidi="ar-TN"/>
              </w:rPr>
              <w:t>3</w:t>
            </w:r>
          </w:p>
        </w:tc>
      </w:tr>
    </w:tbl>
    <w:p w:rsidR="007F2AD6" w:rsidRDefault="007F2AD6" w:rsidP="005F3ACD">
      <w:pPr>
        <w:bidi/>
        <w:rPr>
          <w:rFonts w:cs="Arabic Transparent"/>
          <w:b/>
          <w:bCs/>
          <w:sz w:val="40"/>
          <w:szCs w:val="40"/>
        </w:rPr>
      </w:pPr>
    </w:p>
    <w:p w:rsidR="005F3ACD" w:rsidRPr="007F2AD6" w:rsidRDefault="005F3ACD" w:rsidP="006B0751">
      <w:pPr>
        <w:pStyle w:val="Paragraphedeliste"/>
        <w:numPr>
          <w:ilvl w:val="0"/>
          <w:numId w:val="11"/>
        </w:numPr>
        <w:bidi/>
        <w:spacing w:line="276" w:lineRule="auto"/>
        <w:rPr>
          <w:rFonts w:ascii="Sakkal Majalla" w:hAnsi="Sakkal Majalla" w:cs="Sakkal Majalla"/>
          <w:b/>
          <w:bCs/>
          <w:sz w:val="32"/>
          <w:szCs w:val="32"/>
          <w:rtl/>
          <w:lang w:bidi="ar-TN"/>
        </w:rPr>
      </w:pPr>
      <w:r w:rsidRPr="007F2AD6">
        <w:rPr>
          <w:rFonts w:ascii="Sakkal Majalla" w:hAnsi="Sakkal Majalla" w:cs="Sakkal Majalla" w:hint="cs"/>
          <w:b/>
          <w:bCs/>
          <w:sz w:val="32"/>
          <w:szCs w:val="32"/>
          <w:rtl/>
          <w:lang w:bidi="ar-TN"/>
        </w:rPr>
        <w:t xml:space="preserve"> الإنجازات خلال سنة 2016:</w:t>
      </w:r>
    </w:p>
    <w:p w:rsidR="005F3ACD" w:rsidRPr="00D75ACD" w:rsidRDefault="005F3ACD" w:rsidP="006B0751">
      <w:pPr>
        <w:pStyle w:val="Paragraphedeliste"/>
        <w:numPr>
          <w:ilvl w:val="1"/>
          <w:numId w:val="12"/>
        </w:numPr>
        <w:bidi/>
        <w:spacing w:line="276" w:lineRule="auto"/>
        <w:rPr>
          <w:rFonts w:ascii="Sakkal Majalla" w:hAnsi="Sakkal Majalla" w:cs="Sakkal Majalla"/>
          <w:b/>
          <w:bCs/>
          <w:sz w:val="32"/>
          <w:szCs w:val="32"/>
          <w:rtl/>
          <w:lang w:bidi="ar-TN"/>
        </w:rPr>
      </w:pPr>
      <w:r w:rsidRPr="00D75ACD">
        <w:rPr>
          <w:rFonts w:ascii="Sakkal Majalla" w:hAnsi="Sakkal Majalla" w:cs="Sakkal Majalla" w:hint="cs"/>
          <w:b/>
          <w:bCs/>
          <w:sz w:val="32"/>
          <w:szCs w:val="32"/>
          <w:rtl/>
          <w:lang w:bidi="ar-TN"/>
        </w:rPr>
        <w:t xml:space="preserve"> القطاعات الإستراتيجية :</w:t>
      </w:r>
    </w:p>
    <w:p w:rsidR="005F3ACD" w:rsidRPr="00C91870" w:rsidRDefault="005F3ACD" w:rsidP="00C91870">
      <w:pPr>
        <w:bidi/>
        <w:spacing w:line="276" w:lineRule="auto"/>
        <w:jc w:val="both"/>
        <w:rPr>
          <w:rFonts w:ascii="Sakkal Majalla" w:hAnsi="Sakkal Majalla" w:cs="Sakkal Majalla"/>
          <w:sz w:val="28"/>
          <w:szCs w:val="28"/>
          <w:rtl/>
          <w:lang w:bidi="ar-TN"/>
        </w:rPr>
      </w:pPr>
      <w:r w:rsidRPr="00C91870">
        <w:rPr>
          <w:rFonts w:ascii="Sakkal Majalla" w:hAnsi="Sakkal Majalla" w:cs="Sakkal Majalla" w:hint="cs"/>
          <w:sz w:val="28"/>
          <w:szCs w:val="28"/>
          <w:rtl/>
          <w:lang w:bidi="ar-TN"/>
        </w:rPr>
        <w:t xml:space="preserve">بلغ عدد الأيام الإعلامية المنجزة بالنسبة للقطاعات الإستراتيجية 09 أيام مقابل </w:t>
      </w:r>
      <w:r w:rsidRPr="00C91870">
        <w:rPr>
          <w:rFonts w:ascii="Sakkal Majalla" w:hAnsi="Sakkal Majalla" w:cs="Sakkal Majalla"/>
          <w:sz w:val="28"/>
          <w:szCs w:val="28"/>
          <w:lang w:bidi="ar-TN"/>
        </w:rPr>
        <w:t>24</w:t>
      </w:r>
      <w:r w:rsidRPr="00C91870">
        <w:rPr>
          <w:rFonts w:ascii="Sakkal Majalla" w:hAnsi="Sakkal Majalla" w:cs="Sakkal Majalla" w:hint="cs"/>
          <w:sz w:val="28"/>
          <w:szCs w:val="28"/>
          <w:rtl/>
          <w:lang w:bidi="ar-TN"/>
        </w:rPr>
        <w:t xml:space="preserve"> يوما مبرمجا و قد تمحورت هذه الأيام حول جملة من المواضيع الهامة نذكر منها بالخصوص</w:t>
      </w:r>
      <w:r w:rsidR="00C91870">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w:t>
      </w:r>
      <w:r w:rsidR="00C91870">
        <w:rPr>
          <w:rFonts w:ascii="Sakkal Majalla" w:hAnsi="Sakkal Majalla" w:cs="Sakkal Majalla"/>
          <w:sz w:val="28"/>
          <w:szCs w:val="28"/>
          <w:lang w:bidi="ar-TN"/>
        </w:rPr>
        <w:t xml:space="preserve"> </w:t>
      </w:r>
      <w:r w:rsidRPr="00C91870">
        <w:rPr>
          <w:rFonts w:ascii="Sakkal Majalla" w:hAnsi="Sakkal Majalla" w:cs="Sakkal Majalla"/>
          <w:sz w:val="28"/>
          <w:szCs w:val="28"/>
          <w:rtl/>
          <w:lang w:bidi="ar-TN"/>
        </w:rPr>
        <w:t>تعديل واستعمال آلة الحصاد</w:t>
      </w:r>
      <w:r w:rsidR="00C91870">
        <w:rPr>
          <w:rFonts w:ascii="Sakkal Majalla" w:hAnsi="Sakkal Majalla" w:cs="Sakkal Majalla"/>
          <w:sz w:val="28"/>
          <w:szCs w:val="28"/>
          <w:lang w:bidi="ar-TN"/>
        </w:rPr>
        <w:t xml:space="preserve"> </w:t>
      </w:r>
      <w:r w:rsidR="00C91870">
        <w:rPr>
          <w:rFonts w:ascii="Calibri" w:hAnsi="Calibri" w:cs="Sakkal Majalla"/>
          <w:sz w:val="28"/>
          <w:szCs w:val="28"/>
          <w:rtl/>
          <w:lang w:bidi="ar-TN"/>
        </w:rPr>
        <w:t>,</w:t>
      </w:r>
      <w:r w:rsidR="00C91870">
        <w:rPr>
          <w:rFonts w:ascii="Calibri" w:hAnsi="Calibri" w:cs="Sakkal Majalla"/>
          <w:sz w:val="28"/>
          <w:szCs w:val="28"/>
          <w:lang w:bidi="ar-TN"/>
        </w:rPr>
        <w:t xml:space="preserve"> </w:t>
      </w:r>
      <w:r w:rsidRPr="00C91870">
        <w:rPr>
          <w:rFonts w:ascii="Sakkal Majalla" w:hAnsi="Sakkal Majalla" w:cs="Sakkal Majalla"/>
          <w:sz w:val="28"/>
          <w:szCs w:val="28"/>
          <w:rtl/>
          <w:lang w:bidi="ar-TN"/>
        </w:rPr>
        <w:t xml:space="preserve">تعديل واستعمال </w:t>
      </w:r>
      <w:r w:rsidRPr="00C91870">
        <w:rPr>
          <w:rFonts w:ascii="Sakkal Majalla" w:hAnsi="Sakkal Majalla" w:cs="Sakkal Majalla"/>
          <w:sz w:val="28"/>
          <w:szCs w:val="28"/>
          <w:rtl/>
          <w:lang w:bidi="ar-TN"/>
        </w:rPr>
        <w:lastRenderedPageBreak/>
        <w:t>معدات المداوات</w:t>
      </w:r>
      <w:r w:rsidR="00C91870">
        <w:rPr>
          <w:rFonts w:ascii="Sakkal Majalla" w:hAnsi="Sakkal Majalla" w:cs="Sakkal Majalla"/>
          <w:sz w:val="28"/>
          <w:szCs w:val="28"/>
          <w:lang w:bidi="ar-TN"/>
        </w:rPr>
        <w:t xml:space="preserve"> </w:t>
      </w:r>
      <w:r w:rsidR="00C91870">
        <w:rPr>
          <w:rFonts w:ascii="Calibri" w:hAnsi="Calibri" w:cs="Sakkal Majalla"/>
          <w:sz w:val="28"/>
          <w:szCs w:val="28"/>
          <w:lang w:bidi="ar-TN"/>
        </w:rPr>
        <w:t>,</w:t>
      </w:r>
      <w:r w:rsidR="00C91870">
        <w:rPr>
          <w:rFonts w:ascii="Sakkal Majalla" w:hAnsi="Sakkal Majalla" w:cs="Sakkal Majalla"/>
          <w:sz w:val="28"/>
          <w:szCs w:val="28"/>
          <w:lang w:bidi="ar-TN"/>
        </w:rPr>
        <w:t xml:space="preserve"> </w:t>
      </w:r>
      <w:r w:rsidRPr="00C91870">
        <w:rPr>
          <w:rFonts w:ascii="Sakkal Majalla" w:hAnsi="Sakkal Majalla" w:cs="Sakkal Majalla"/>
          <w:sz w:val="28"/>
          <w:szCs w:val="28"/>
          <w:rtl/>
          <w:lang w:bidi="ar-TN"/>
        </w:rPr>
        <w:t>صيانة معدات الري والآلات الفلاحية</w:t>
      </w:r>
      <w:r w:rsidR="00C91870">
        <w:rPr>
          <w:rFonts w:ascii="Sakkal Majalla" w:hAnsi="Sakkal Majalla" w:cs="Sakkal Majalla"/>
          <w:sz w:val="28"/>
          <w:szCs w:val="28"/>
          <w:lang w:bidi="ar-TN"/>
        </w:rPr>
        <w:t xml:space="preserve"> </w:t>
      </w:r>
      <w:r w:rsidR="00C91870">
        <w:rPr>
          <w:rFonts w:ascii="Calibri" w:hAnsi="Calibri" w:cs="Sakkal Majalla"/>
          <w:sz w:val="28"/>
          <w:szCs w:val="28"/>
          <w:lang w:bidi="ar-TN"/>
        </w:rPr>
        <w:t>,</w:t>
      </w:r>
      <w:r w:rsidR="00C91870">
        <w:rPr>
          <w:rFonts w:ascii="Sakkal Majalla" w:hAnsi="Sakkal Majalla" w:cs="Sakkal Majalla"/>
          <w:sz w:val="28"/>
          <w:szCs w:val="28"/>
          <w:lang w:bidi="ar-TN"/>
        </w:rPr>
        <w:t xml:space="preserve"> </w:t>
      </w:r>
      <w:r w:rsidRPr="00C91870">
        <w:rPr>
          <w:rFonts w:ascii="Sakkal Majalla" w:hAnsi="Sakkal Majalla" w:cs="Sakkal Majalla"/>
          <w:sz w:val="28"/>
          <w:szCs w:val="28"/>
          <w:rtl/>
          <w:lang w:bidi="ar-TN"/>
        </w:rPr>
        <w:t>تكثيف استغلال المناطق السقوية</w:t>
      </w:r>
      <w:r w:rsidR="00C91870">
        <w:rPr>
          <w:rFonts w:ascii="Sakkal Majalla" w:hAnsi="Sakkal Majalla" w:cs="Sakkal Majalla"/>
          <w:sz w:val="28"/>
          <w:szCs w:val="28"/>
          <w:lang w:bidi="ar-TN"/>
        </w:rPr>
        <w:t xml:space="preserve">  </w:t>
      </w:r>
      <w:r w:rsidR="00C91870">
        <w:rPr>
          <w:rFonts w:ascii="Calibri" w:hAnsi="Calibri" w:cs="Sakkal Majalla"/>
          <w:sz w:val="28"/>
          <w:szCs w:val="28"/>
          <w:lang w:bidi="ar-TN"/>
        </w:rPr>
        <w:t>,</w:t>
      </w:r>
      <w:r w:rsidR="00C91870">
        <w:rPr>
          <w:rFonts w:ascii="Sakkal Majalla" w:hAnsi="Sakkal Majalla" w:cs="Sakkal Majalla"/>
          <w:sz w:val="28"/>
          <w:szCs w:val="28"/>
          <w:lang w:bidi="ar-TN"/>
        </w:rPr>
        <w:t xml:space="preserve"> </w:t>
      </w:r>
      <w:r w:rsidRPr="00C91870">
        <w:rPr>
          <w:rFonts w:ascii="Sakkal Majalla" w:hAnsi="Sakkal Majalla" w:cs="Sakkal Majalla"/>
          <w:sz w:val="28"/>
          <w:szCs w:val="28"/>
          <w:rtl/>
          <w:lang w:bidi="ar-TN"/>
        </w:rPr>
        <w:t>اختيار الأصناف واستعمال البذور الممتازة</w:t>
      </w:r>
      <w:r w:rsidRPr="00C91870">
        <w:rPr>
          <w:rFonts w:ascii="Sakkal Majalla" w:hAnsi="Sakkal Majalla" w:cs="Sakkal Majalla" w:hint="cs"/>
          <w:sz w:val="28"/>
          <w:szCs w:val="28"/>
          <w:rtl/>
          <w:lang w:bidi="ar-TN"/>
        </w:rPr>
        <w:t xml:space="preserve"> في الحبوب المروية</w:t>
      </w:r>
      <w:r w:rsidR="00C91870">
        <w:rPr>
          <w:rFonts w:ascii="Sakkal Majalla" w:hAnsi="Sakkal Majalla" w:cs="Sakkal Majalla"/>
          <w:sz w:val="28"/>
          <w:szCs w:val="28"/>
          <w:lang w:bidi="ar-TN"/>
        </w:rPr>
        <w:t>.</w:t>
      </w:r>
    </w:p>
    <w:p w:rsidR="005F3ACD" w:rsidRPr="00C91870" w:rsidRDefault="005F3ACD" w:rsidP="00C91870">
      <w:pPr>
        <w:bidi/>
        <w:spacing w:line="276" w:lineRule="auto"/>
        <w:jc w:val="both"/>
        <w:rPr>
          <w:rFonts w:ascii="Sakkal Majalla" w:hAnsi="Sakkal Majalla" w:cs="Sakkal Majalla"/>
          <w:sz w:val="28"/>
          <w:szCs w:val="28"/>
          <w:lang w:bidi="ar-TN"/>
        </w:rPr>
      </w:pPr>
      <w:r w:rsidRPr="00C91870">
        <w:rPr>
          <w:rFonts w:ascii="Sakkal Majalla" w:hAnsi="Sakkal Majalla" w:cs="Sakkal Majalla" w:hint="cs"/>
          <w:sz w:val="28"/>
          <w:szCs w:val="28"/>
          <w:rtl/>
          <w:lang w:bidi="ar-TN"/>
        </w:rPr>
        <w:t xml:space="preserve">كما هو الشأن بالنسبة للحصص التطبيقية التي بلغت نسبة إنجازها 37 </w:t>
      </w:r>
      <w:r w:rsidRPr="00C91870">
        <w:rPr>
          <w:rFonts w:ascii="Sakkal Majalla" w:hAnsi="Sakkal Majalla" w:cs="Sakkal Majalla"/>
          <w:sz w:val="28"/>
          <w:szCs w:val="28"/>
          <w:lang w:bidi="ar-TN"/>
        </w:rPr>
        <w:t>%</w:t>
      </w:r>
      <w:r w:rsidRPr="00C91870">
        <w:rPr>
          <w:rFonts w:ascii="Sakkal Majalla" w:hAnsi="Sakkal Majalla" w:cs="Sakkal Majalla" w:hint="cs"/>
          <w:sz w:val="28"/>
          <w:szCs w:val="28"/>
          <w:rtl/>
          <w:lang w:bidi="ar-TN"/>
        </w:rPr>
        <w:t xml:space="preserve"> كما هو مبين بالجدول الموالي و قد تمحورت أهم الحصص حول</w:t>
      </w:r>
      <w:r w:rsidR="00C91870">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التوسع في المساحات</w:t>
      </w:r>
      <w:r w:rsidRPr="00C91870">
        <w:rPr>
          <w:rFonts w:ascii="Sakkal Majalla" w:hAnsi="Sakkal Majalla" w:cs="Sakkal Majalla" w:hint="cs"/>
          <w:sz w:val="28"/>
          <w:szCs w:val="28"/>
          <w:rtl/>
          <w:lang w:bidi="ar-TN"/>
        </w:rPr>
        <w:t xml:space="preserve"> للبقول الجافة</w:t>
      </w:r>
      <w:r w:rsidR="00C91870">
        <w:rPr>
          <w:rFonts w:ascii="Sakkal Majalla" w:hAnsi="Sakkal Majalla" w:cs="Sakkal Majalla" w:hint="cs"/>
          <w:sz w:val="28"/>
          <w:szCs w:val="28"/>
          <w:rtl/>
          <w:lang w:bidi="ar-TN"/>
        </w:rPr>
        <w:t xml:space="preserve"> </w:t>
      </w:r>
      <w:r w:rsidR="00C91870">
        <w:rPr>
          <w:rFonts w:ascii="Calibri" w:hAnsi="Calibri" w:cs="Sakkal Majalla"/>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التحمير</w:t>
      </w:r>
      <w:r w:rsid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 xml:space="preserve"> والتحضين والتسميد</w:t>
      </w:r>
      <w:r w:rsidRPr="00C91870">
        <w:rPr>
          <w:rFonts w:ascii="Sakkal Majalla" w:hAnsi="Sakkal Majalla" w:cs="Sakkal Majalla" w:hint="cs"/>
          <w:sz w:val="28"/>
          <w:szCs w:val="28"/>
          <w:rtl/>
          <w:lang w:bidi="ar-TN"/>
        </w:rPr>
        <w:t xml:space="preserve"> (البطاطا الأخر فصلية)</w:t>
      </w:r>
      <w:r w:rsidR="00C91870">
        <w:rPr>
          <w:rFonts w:ascii="Calibri" w:hAnsi="Calibri" w:cs="Sakkal Majalla"/>
          <w:sz w:val="28"/>
          <w:szCs w:val="28"/>
          <w:rtl/>
          <w:lang w:bidi="ar-TN"/>
        </w:rPr>
        <w:t>,</w:t>
      </w:r>
      <w:r w:rsidRP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التوسع في المساحات</w:t>
      </w:r>
      <w:r w:rsidRPr="00C91870">
        <w:rPr>
          <w:rFonts w:ascii="Sakkal Majalla" w:hAnsi="Sakkal Majalla" w:cs="Sakkal Majalla" w:hint="cs"/>
          <w:sz w:val="28"/>
          <w:szCs w:val="28"/>
          <w:rtl/>
          <w:lang w:bidi="ar-TN"/>
        </w:rPr>
        <w:t xml:space="preserve">  للزراعات العلفية</w:t>
      </w:r>
      <w:r w:rsidR="00C91870">
        <w:rPr>
          <w:rFonts w:ascii="Calibri" w:hAnsi="Calibri" w:cs="Sakkal Majalla"/>
          <w:sz w:val="28"/>
          <w:szCs w:val="28"/>
          <w:rtl/>
          <w:lang w:bidi="ar-TN"/>
        </w:rPr>
        <w:t>,</w:t>
      </w:r>
      <w:r w:rsidR="00C91870">
        <w:rPr>
          <w:rFonts w:ascii="Calibri" w:hAnsi="Calibri" w:cs="Sakkal Majalla" w:hint="cs"/>
          <w:sz w:val="28"/>
          <w:szCs w:val="28"/>
          <w:rtl/>
          <w:lang w:bidi="ar-TN"/>
        </w:rPr>
        <w:t xml:space="preserve"> </w:t>
      </w:r>
      <w:r w:rsidRPr="00C91870">
        <w:rPr>
          <w:rFonts w:ascii="Sakkal Majalla" w:hAnsi="Sakkal Majalla" w:cs="Sakkal Majalla"/>
          <w:sz w:val="28"/>
          <w:szCs w:val="28"/>
          <w:rtl/>
          <w:lang w:bidi="ar-TN"/>
        </w:rPr>
        <w:t>تعديل واستعمال آلة الحصاد</w:t>
      </w:r>
      <w:r w:rsidR="00C91870">
        <w:rPr>
          <w:rFonts w:ascii="Calibri" w:hAnsi="Calibri" w:cs="Sakkal Majalla"/>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تعديل واستعمال معدات الزراعة</w:t>
      </w:r>
      <w:r w:rsidR="00C91870">
        <w:rPr>
          <w:rFonts w:ascii="Sakkal Majalla" w:hAnsi="Sakkal Majalla" w:cs="Sakkal Majalla" w:hint="cs"/>
          <w:sz w:val="28"/>
          <w:szCs w:val="28"/>
          <w:rtl/>
          <w:lang w:bidi="ar-TN"/>
        </w:rPr>
        <w:t xml:space="preserve"> </w:t>
      </w:r>
      <w:r w:rsidR="00C91870">
        <w:rPr>
          <w:rFonts w:ascii="Calibri" w:hAnsi="Calibri" w:cs="Sakkal Majalla"/>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المقاومة ضد الأمراض والحشرات</w:t>
      </w:r>
      <w:r w:rsidRPr="00C91870">
        <w:rPr>
          <w:rFonts w:ascii="Sakkal Majalla" w:hAnsi="Sakkal Majalla" w:cs="Sakkal Majalla" w:hint="cs"/>
          <w:sz w:val="28"/>
          <w:szCs w:val="28"/>
          <w:rtl/>
          <w:lang w:bidi="ar-TN"/>
        </w:rPr>
        <w:t xml:space="preserve"> للزياتين</w:t>
      </w:r>
      <w:r w:rsidR="00C91870">
        <w:rPr>
          <w:rFonts w:ascii="Sakkal Majalla" w:hAnsi="Sakkal Majalla" w:cs="Sakkal Majalla" w:hint="cs"/>
          <w:sz w:val="28"/>
          <w:szCs w:val="28"/>
          <w:rtl/>
          <w:lang w:bidi="ar-TN"/>
        </w:rPr>
        <w:t>.</w:t>
      </w:r>
    </w:p>
    <w:p w:rsidR="005F3ACD" w:rsidRPr="00C91870" w:rsidRDefault="005F3ACD" w:rsidP="00C91870">
      <w:pPr>
        <w:bidi/>
        <w:spacing w:line="276" w:lineRule="auto"/>
        <w:jc w:val="both"/>
        <w:rPr>
          <w:rFonts w:ascii="Sakkal Majalla" w:hAnsi="Sakkal Majalla" w:cs="Sakkal Majalla"/>
          <w:sz w:val="28"/>
          <w:szCs w:val="28"/>
          <w:rtl/>
          <w:lang w:bidi="ar-TN"/>
        </w:rPr>
      </w:pPr>
      <w:r w:rsidRPr="00C91870">
        <w:rPr>
          <w:rFonts w:ascii="Sakkal Majalla" w:hAnsi="Sakkal Majalla" w:cs="Sakkal Majalla" w:hint="cs"/>
          <w:sz w:val="28"/>
          <w:szCs w:val="28"/>
          <w:rtl/>
          <w:lang w:bidi="ar-TN"/>
        </w:rPr>
        <w:t xml:space="preserve"> إلى جانب ذلك تم القيام بـ 831 تدخلا على الضيعة.</w:t>
      </w:r>
    </w:p>
    <w:p w:rsidR="005F3ACD" w:rsidRPr="00C91870" w:rsidRDefault="005F3ACD" w:rsidP="00C91870">
      <w:pPr>
        <w:bidi/>
        <w:spacing w:line="276" w:lineRule="auto"/>
        <w:jc w:val="both"/>
        <w:rPr>
          <w:rFonts w:ascii="Sakkal Majalla" w:hAnsi="Sakkal Majalla" w:cs="Sakkal Majalla"/>
          <w:sz w:val="28"/>
          <w:szCs w:val="28"/>
          <w:rtl/>
          <w:lang w:bidi="ar-TN"/>
        </w:rPr>
      </w:pPr>
      <w:r w:rsidRPr="00C91870">
        <w:rPr>
          <w:rFonts w:ascii="Sakkal Majalla" w:hAnsi="Sakkal Majalla" w:cs="Sakkal Majalla" w:hint="cs"/>
          <w:sz w:val="28"/>
          <w:szCs w:val="28"/>
          <w:rtl/>
          <w:lang w:bidi="ar-TN"/>
        </w:rPr>
        <w:t>وتتلخص هذه الإنجازات في الجدول الموالي:</w:t>
      </w:r>
    </w:p>
    <w:p w:rsidR="005F3ACD" w:rsidRPr="00C91870" w:rsidRDefault="005F3ACD" w:rsidP="005F3ACD">
      <w:pPr>
        <w:bidi/>
        <w:jc w:val="center"/>
        <w:rPr>
          <w:rFonts w:ascii="Sakkal Majalla" w:hAnsi="Sakkal Majalla" w:cs="Sakkal Majalla"/>
          <w:b/>
          <w:bCs/>
          <w:sz w:val="32"/>
          <w:szCs w:val="32"/>
          <w:rtl/>
          <w:lang w:bidi="ar-TN"/>
        </w:rPr>
      </w:pPr>
      <w:r w:rsidRPr="00C91870">
        <w:rPr>
          <w:rFonts w:ascii="Sakkal Majalla" w:hAnsi="Sakkal Majalla" w:cs="Sakkal Majalla" w:hint="cs"/>
          <w:b/>
          <w:bCs/>
          <w:sz w:val="32"/>
          <w:szCs w:val="32"/>
          <w:rtl/>
          <w:lang w:bidi="ar-TN"/>
        </w:rPr>
        <w:t>القطاعات الإستراتيجية المنجزة خلال سنة 2016</w:t>
      </w:r>
    </w:p>
    <w:tbl>
      <w:tblPr>
        <w:bidiVisual/>
        <w:tblW w:w="5000" w:type="pct"/>
        <w:tblLook w:val="04A0"/>
      </w:tblPr>
      <w:tblGrid>
        <w:gridCol w:w="1716"/>
        <w:gridCol w:w="1939"/>
        <w:gridCol w:w="1458"/>
        <w:gridCol w:w="1896"/>
        <w:gridCol w:w="2277"/>
      </w:tblGrid>
      <w:tr w:rsidR="005F3ACD" w:rsidRPr="004722E1" w:rsidTr="004724BD">
        <w:trPr>
          <w:trHeight w:val="311"/>
        </w:trPr>
        <w:tc>
          <w:tcPr>
            <w:tcW w:w="9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r w:rsidRPr="009A624E">
              <w:rPr>
                <w:rFonts w:ascii="Sakkal Majalla" w:hAnsi="Sakkal Majalla" w:cs="Sakkal Majalla" w:hint="cs"/>
                <w:b/>
                <w:bCs/>
                <w:rtl/>
                <w:lang w:bidi="ar-TN"/>
              </w:rPr>
              <w:t>القطاع</w:t>
            </w:r>
          </w:p>
        </w:tc>
        <w:tc>
          <w:tcPr>
            <w:tcW w:w="104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r w:rsidRPr="009A624E">
              <w:rPr>
                <w:rFonts w:ascii="Sakkal Majalla" w:hAnsi="Sakkal Majalla" w:cs="Sakkal Majalla" w:hint="cs"/>
                <w:b/>
                <w:bCs/>
                <w:rtl/>
                <w:lang w:bidi="ar-TN"/>
              </w:rPr>
              <w:t>القطاع الفرعي</w:t>
            </w:r>
          </w:p>
        </w:tc>
        <w:tc>
          <w:tcPr>
            <w:tcW w:w="3032"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jc w:val="center"/>
              <w:rPr>
                <w:rFonts w:ascii="Sakkal Majalla" w:hAnsi="Sakkal Majalla" w:cs="Sakkal Majalla"/>
                <w:b/>
                <w:bCs/>
                <w:lang w:bidi="ar-TN"/>
              </w:rPr>
            </w:pPr>
            <w:r w:rsidRPr="009A624E">
              <w:rPr>
                <w:rFonts w:ascii="Sakkal Majalla" w:hAnsi="Sakkal Majalla" w:cs="Sakkal Majalla" w:hint="cs"/>
                <w:b/>
                <w:bCs/>
                <w:rtl/>
                <w:lang w:bidi="ar-TN"/>
              </w:rPr>
              <w:t>الأنشطــــــــة الإرشاديـــــــــة</w:t>
            </w:r>
          </w:p>
        </w:tc>
      </w:tr>
      <w:tr w:rsidR="005F3ACD" w:rsidRPr="004722E1" w:rsidTr="009A624E">
        <w:trPr>
          <w:trHeight w:val="173"/>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p>
        </w:tc>
        <w:tc>
          <w:tcPr>
            <w:tcW w:w="104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jc w:val="center"/>
              <w:rPr>
                <w:rFonts w:ascii="Sakkal Majalla" w:hAnsi="Sakkal Majalla" w:cs="Sakkal Majalla"/>
                <w:b/>
                <w:bCs/>
                <w:lang w:bidi="ar-TN"/>
              </w:rPr>
            </w:pPr>
            <w:r w:rsidRPr="009A624E">
              <w:rPr>
                <w:rFonts w:ascii="Sakkal Majalla" w:hAnsi="Sakkal Majalla" w:cs="Sakkal Majalla"/>
                <w:b/>
                <w:bCs/>
                <w:rtl/>
                <w:lang w:bidi="ar-TN"/>
              </w:rPr>
              <w:t xml:space="preserve"> أيام إعلامية </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jc w:val="center"/>
              <w:rPr>
                <w:rFonts w:ascii="Sakkal Majalla" w:hAnsi="Sakkal Majalla" w:cs="Sakkal Majalla"/>
                <w:b/>
                <w:bCs/>
                <w:lang w:bidi="ar-TN"/>
              </w:rPr>
            </w:pPr>
            <w:r w:rsidRPr="009A624E">
              <w:rPr>
                <w:rFonts w:ascii="Sakkal Majalla" w:hAnsi="Sakkal Majalla" w:cs="Sakkal Majalla"/>
                <w:b/>
                <w:bCs/>
                <w:rtl/>
                <w:lang w:bidi="ar-TN"/>
              </w:rPr>
              <w:t xml:space="preserve"> حصص تطبيقية </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jc w:val="center"/>
              <w:rPr>
                <w:rFonts w:ascii="Sakkal Majalla" w:hAnsi="Sakkal Majalla" w:cs="Sakkal Majalla"/>
                <w:b/>
                <w:bCs/>
                <w:lang w:bidi="ar-TN"/>
              </w:rPr>
            </w:pPr>
            <w:r w:rsidRPr="009A624E">
              <w:rPr>
                <w:rFonts w:ascii="Sakkal Majalla" w:hAnsi="Sakkal Majalla" w:cs="Sakkal Majalla"/>
                <w:b/>
                <w:bCs/>
                <w:rtl/>
                <w:lang w:bidi="ar-TN"/>
              </w:rPr>
              <w:t xml:space="preserve"> تدخلات على الضيعة</w:t>
            </w:r>
          </w:p>
        </w:tc>
      </w:tr>
      <w:tr w:rsidR="005F3ACD" w:rsidRPr="004722E1" w:rsidTr="004724BD">
        <w:trPr>
          <w:trHeight w:val="330"/>
        </w:trPr>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أشجار مثمرة</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زياتين</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3</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210</w:t>
            </w:r>
          </w:p>
        </w:tc>
      </w:tr>
      <w:tr w:rsidR="005F3ACD" w:rsidRPr="004722E1" w:rsidTr="009A624E">
        <w:trPr>
          <w:trHeight w:val="145"/>
        </w:trPr>
        <w:tc>
          <w:tcPr>
            <w:tcW w:w="9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تربية الماشية</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ألبان</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47</w:t>
            </w:r>
          </w:p>
        </w:tc>
      </w:tr>
      <w:tr w:rsidR="005F3ACD" w:rsidRPr="004722E1" w:rsidTr="004724BD">
        <w:trPr>
          <w:trHeight w:val="330"/>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rtl/>
                <w:lang w:bidi="ar-TN"/>
              </w:rPr>
            </w:pP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rtl/>
                <w:lang w:bidi="ar-TN"/>
              </w:rPr>
            </w:pPr>
            <w:r w:rsidRPr="00C91870">
              <w:rPr>
                <w:rFonts w:ascii="Sakkal Majalla" w:hAnsi="Sakkal Majalla" w:cs="Sakkal Majalla" w:hint="cs"/>
                <w:rtl/>
                <w:lang w:bidi="ar-TN"/>
              </w:rPr>
              <w:t>لحوم أبقار</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r w:rsidRPr="00C91870">
              <w:rPr>
                <w:rFonts w:ascii="Sakkal Majalla" w:hAnsi="Sakkal Majalla" w:cs="Sakkal Majalla" w:hint="cs"/>
                <w:rtl/>
                <w:lang w:bidi="ar-TN"/>
              </w:rPr>
              <w:t>6</w:t>
            </w:r>
          </w:p>
        </w:tc>
      </w:tr>
      <w:tr w:rsidR="005F3ACD" w:rsidRPr="004722E1" w:rsidTr="004724BD">
        <w:trPr>
          <w:trHeight w:val="315"/>
        </w:trPr>
        <w:tc>
          <w:tcPr>
            <w:tcW w:w="9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rtl/>
                <w:lang w:bidi="ar-TN"/>
              </w:rPr>
            </w:pPr>
            <w:r w:rsidRPr="00C91870">
              <w:rPr>
                <w:rFonts w:ascii="Sakkal Majalla" w:hAnsi="Sakkal Majalla" w:cs="Sakkal Majalla"/>
                <w:rtl/>
                <w:lang w:bidi="ar-TN"/>
              </w:rPr>
              <w:t>خضروات</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rtl/>
                <w:lang w:bidi="ar-TN"/>
              </w:rPr>
            </w:pPr>
            <w:r w:rsidRPr="00C91870">
              <w:rPr>
                <w:rFonts w:ascii="Sakkal Majalla" w:hAnsi="Sakkal Majalla" w:cs="Sakkal Majalla" w:hint="cs"/>
                <w:rtl/>
                <w:lang w:bidi="ar-TN"/>
              </w:rPr>
              <w:t>بطاطا</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r w:rsidRPr="00C91870">
              <w:rPr>
                <w:rFonts w:ascii="Sakkal Majalla" w:hAnsi="Sakkal Majalla" w:cs="Sakkal Majalla" w:hint="cs"/>
                <w:rtl/>
                <w:lang w:bidi="ar-TN"/>
              </w:rPr>
              <w:t>12</w:t>
            </w:r>
          </w:p>
        </w:tc>
      </w:tr>
      <w:tr w:rsidR="005F3ACD" w:rsidRPr="004722E1" w:rsidTr="004724BD">
        <w:trPr>
          <w:trHeight w:val="315"/>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بطاطا آخر فصلية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25</w:t>
            </w:r>
          </w:p>
        </w:tc>
      </w:tr>
      <w:tr w:rsidR="005F3ACD" w:rsidRPr="004722E1" w:rsidTr="004724BD">
        <w:trPr>
          <w:trHeight w:val="315"/>
        </w:trPr>
        <w:tc>
          <w:tcPr>
            <w:tcW w:w="92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hint="cs"/>
                <w:rtl/>
                <w:lang w:bidi="ar-TN"/>
              </w:rPr>
              <w:t>فلاحة بيولوجية</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rtl/>
                <w:lang w:bidi="ar-TN"/>
              </w:rPr>
            </w:pPr>
            <w:r w:rsidRPr="00C91870">
              <w:rPr>
                <w:rFonts w:ascii="Sakkal Majalla" w:hAnsi="Sakkal Majalla" w:cs="Sakkal Majalla" w:hint="cs"/>
                <w:rtl/>
                <w:lang w:bidi="ar-TN"/>
              </w:rPr>
              <w:t>فلاحة بيولوجية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r w:rsidRPr="00C91870">
              <w:rPr>
                <w:rFonts w:ascii="Sakkal Majalla" w:hAnsi="Sakkal Majalla" w:cs="Sakkal Majalla" w:hint="cs"/>
                <w:rtl/>
                <w:lang w:bidi="ar-TN"/>
              </w:rPr>
              <w:t>2</w:t>
            </w:r>
          </w:p>
        </w:tc>
      </w:tr>
      <w:tr w:rsidR="005F3ACD" w:rsidRPr="004722E1" w:rsidTr="004724BD">
        <w:trPr>
          <w:trHeight w:val="300"/>
        </w:trPr>
        <w:tc>
          <w:tcPr>
            <w:tcW w:w="9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rtl/>
                <w:lang w:bidi="ar-TN"/>
              </w:rPr>
            </w:pPr>
            <w:r w:rsidRPr="00C91870">
              <w:rPr>
                <w:rFonts w:ascii="Sakkal Majalla" w:hAnsi="Sakkal Majalla" w:cs="Sakkal Majalla" w:hint="cs"/>
                <w:rtl/>
                <w:lang w:bidi="ar-TN"/>
              </w:rPr>
              <w:t>زراعات كبرى</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rtl/>
                <w:lang w:bidi="ar-TN"/>
              </w:rPr>
            </w:pPr>
            <w:r w:rsidRPr="00C91870">
              <w:rPr>
                <w:rFonts w:ascii="Sakkal Majalla" w:hAnsi="Sakkal Majalla" w:cs="Sakkal Majalla" w:hint="cs"/>
                <w:rtl/>
                <w:lang w:bidi="ar-TN"/>
              </w:rPr>
              <w:t>حبوب</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rtl/>
                <w:lang w:bidi="ar-TN"/>
              </w:rPr>
            </w:pPr>
            <w:r w:rsidRPr="00C91870">
              <w:rPr>
                <w:rFonts w:ascii="Sakkal Majalla" w:hAnsi="Sakkal Majalla" w:cs="Sakkal Majalla" w:hint="cs"/>
                <w:rtl/>
                <w:lang w:bidi="ar-TN"/>
              </w:rPr>
              <w:t>163</w:t>
            </w:r>
          </w:p>
        </w:tc>
      </w:tr>
      <w:tr w:rsidR="005F3ACD" w:rsidRPr="004722E1" w:rsidTr="004724BD">
        <w:trPr>
          <w:trHeight w:val="300"/>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حبوب بعلية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156</w:t>
            </w:r>
          </w:p>
        </w:tc>
      </w:tr>
      <w:tr w:rsidR="005F3ACD" w:rsidRPr="004722E1" w:rsidTr="004724BD">
        <w:trPr>
          <w:trHeight w:val="285"/>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حبوب مروية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C91870" w:rsidP="00C820A2">
            <w:pPr>
              <w:bidi/>
              <w:spacing w:line="360" w:lineRule="auto"/>
              <w:ind w:firstLineChars="100" w:firstLine="240"/>
              <w:jc w:val="center"/>
              <w:rPr>
                <w:rFonts w:ascii="Sakkal Majalla" w:hAnsi="Sakkal Majalla" w:cs="Sakkal Majalla"/>
                <w:lang w:bidi="ar-TN"/>
              </w:rPr>
            </w:pPr>
            <w:r>
              <w:rPr>
                <w:rFonts w:ascii="Sakkal Majalla" w:hAnsi="Sakkal Majalla" w:cs="Sakkal Majalla" w:hint="cs"/>
                <w:rtl/>
                <w:lang w:bidi="ar-TN"/>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74</w:t>
            </w:r>
          </w:p>
        </w:tc>
      </w:tr>
      <w:tr w:rsidR="005F3ACD" w:rsidRPr="004722E1" w:rsidTr="004724BD">
        <w:trPr>
          <w:trHeight w:val="285"/>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hint="cs"/>
                <w:rtl/>
                <w:lang w:bidi="ar-TN"/>
              </w:rPr>
              <w:t>بقول جافة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rtl/>
                <w:lang w:bidi="ar-TN"/>
              </w:rPr>
            </w:pP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rtl/>
                <w:lang w:bidi="ar-TN"/>
              </w:rPr>
            </w:pPr>
          </w:p>
        </w:tc>
      </w:tr>
      <w:tr w:rsidR="005F3ACD" w:rsidRPr="004722E1" w:rsidTr="004724BD">
        <w:trPr>
          <w:trHeight w:val="285"/>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C91870" w:rsidRDefault="005F3ACD" w:rsidP="00C820A2">
            <w:pPr>
              <w:bidi/>
              <w:spacing w:line="360" w:lineRule="auto"/>
              <w:ind w:firstLineChars="100" w:firstLine="240"/>
              <w:rPr>
                <w:rFonts w:ascii="Sakkal Majalla" w:hAnsi="Sakkal Majalla" w:cs="Sakkal Majalla"/>
                <w:lang w:bidi="ar-TN"/>
              </w:rPr>
            </w:pP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زراعات علفية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112</w:t>
            </w:r>
          </w:p>
        </w:tc>
      </w:tr>
      <w:tr w:rsidR="005F3ACD" w:rsidRPr="004722E1" w:rsidTr="004724BD">
        <w:trPr>
          <w:trHeight w:val="330"/>
        </w:trPr>
        <w:tc>
          <w:tcPr>
            <w:tcW w:w="924"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rtl/>
                <w:lang w:bidi="ar-TN"/>
              </w:rPr>
            </w:pPr>
            <w:r w:rsidRPr="00C91870">
              <w:rPr>
                <w:rFonts w:ascii="Sakkal Majalla" w:hAnsi="Sakkal Majalla" w:cs="Sakkal Majalla"/>
                <w:rtl/>
                <w:lang w:bidi="ar-TN"/>
              </w:rPr>
              <w:t>هندسة ريفية</w:t>
            </w: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مناطق سقوية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10</w:t>
            </w:r>
          </w:p>
        </w:tc>
      </w:tr>
      <w:tr w:rsidR="005F3ACD" w:rsidRPr="004722E1" w:rsidTr="004724BD">
        <w:trPr>
          <w:trHeight w:val="300"/>
        </w:trPr>
        <w:tc>
          <w:tcPr>
            <w:tcW w:w="924"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C91870" w:rsidRDefault="005F3ACD" w:rsidP="00C820A2">
            <w:pPr>
              <w:bidi/>
              <w:spacing w:line="360" w:lineRule="auto"/>
              <w:ind w:firstLineChars="100" w:firstLine="240"/>
              <w:rPr>
                <w:rFonts w:ascii="Sakkal Majalla" w:hAnsi="Sakkal Majalla" w:cs="Sakkal Majalla"/>
                <w:rtl/>
                <w:lang w:bidi="ar-TN"/>
              </w:rPr>
            </w:pPr>
          </w:p>
        </w:tc>
        <w:tc>
          <w:tcPr>
            <w:tcW w:w="1044"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bidi/>
              <w:spacing w:line="360" w:lineRule="auto"/>
              <w:ind w:firstLineChars="100" w:firstLine="240"/>
              <w:rPr>
                <w:rFonts w:ascii="Sakkal Majalla" w:hAnsi="Sakkal Majalla" w:cs="Sakkal Majalla"/>
                <w:lang w:bidi="ar-TN"/>
              </w:rPr>
            </w:pPr>
            <w:r w:rsidRPr="00C91870">
              <w:rPr>
                <w:rFonts w:ascii="Sakkal Majalla" w:hAnsi="Sakkal Majalla" w:cs="Sakkal Majalla"/>
                <w:rtl/>
                <w:lang w:bidi="ar-TN"/>
              </w:rPr>
              <w:t>ميكنة</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3</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5</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C91870" w:rsidRDefault="005F3ACD" w:rsidP="00C820A2">
            <w:pPr>
              <w:spacing w:line="360" w:lineRule="auto"/>
              <w:ind w:firstLineChars="100" w:firstLine="240"/>
              <w:jc w:val="center"/>
              <w:rPr>
                <w:rFonts w:ascii="Sakkal Majalla" w:hAnsi="Sakkal Majalla" w:cs="Sakkal Majalla"/>
                <w:lang w:bidi="ar-TN"/>
              </w:rPr>
            </w:pPr>
            <w:r w:rsidRPr="00C91870">
              <w:rPr>
                <w:rFonts w:ascii="Sakkal Majalla" w:hAnsi="Sakkal Majalla" w:cs="Sakkal Majalla" w:hint="cs"/>
                <w:rtl/>
                <w:lang w:bidi="ar-TN"/>
              </w:rPr>
              <w:t>72</w:t>
            </w:r>
          </w:p>
        </w:tc>
      </w:tr>
      <w:tr w:rsidR="005F3ACD" w:rsidRPr="004722E1" w:rsidTr="004724BD">
        <w:trPr>
          <w:trHeight w:val="300"/>
        </w:trPr>
        <w:tc>
          <w:tcPr>
            <w:tcW w:w="1968"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r w:rsidRPr="009A624E">
              <w:rPr>
                <w:rFonts w:ascii="Sakkal Majalla" w:hAnsi="Sakkal Majalla" w:cs="Sakkal Majalla"/>
                <w:b/>
                <w:bCs/>
                <w:rtl/>
                <w:lang w:bidi="ar-TN"/>
              </w:rPr>
              <w:t>المجموع</w:t>
            </w:r>
          </w:p>
        </w:tc>
        <w:tc>
          <w:tcPr>
            <w:tcW w:w="785"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91870">
            <w:pPr>
              <w:spacing w:line="360" w:lineRule="auto"/>
              <w:ind w:firstLine="240"/>
              <w:jc w:val="center"/>
              <w:rPr>
                <w:rFonts w:ascii="Sakkal Majalla" w:hAnsi="Sakkal Majalla" w:cs="Sakkal Majalla"/>
                <w:b/>
                <w:bCs/>
                <w:lang w:bidi="ar-TN"/>
              </w:rPr>
            </w:pPr>
            <w:r w:rsidRPr="009A624E">
              <w:rPr>
                <w:rFonts w:ascii="Sakkal Majalla" w:hAnsi="Sakkal Majalla" w:cs="Sakkal Majalla"/>
                <w:b/>
                <w:bCs/>
                <w:lang w:bidi="ar-TN"/>
              </w:rPr>
              <w:t>9</w:t>
            </w:r>
          </w:p>
        </w:tc>
        <w:tc>
          <w:tcPr>
            <w:tcW w:w="102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91870">
            <w:pPr>
              <w:spacing w:line="360" w:lineRule="auto"/>
              <w:ind w:firstLine="240"/>
              <w:jc w:val="center"/>
              <w:rPr>
                <w:rFonts w:ascii="Sakkal Majalla" w:hAnsi="Sakkal Majalla" w:cs="Sakkal Majalla"/>
                <w:b/>
                <w:bCs/>
                <w:lang w:bidi="ar-TN"/>
              </w:rPr>
            </w:pPr>
            <w:r w:rsidRPr="009A624E">
              <w:rPr>
                <w:rFonts w:ascii="Sakkal Majalla" w:hAnsi="Sakkal Majalla" w:cs="Sakkal Majalla" w:hint="cs"/>
                <w:b/>
                <w:bCs/>
                <w:rtl/>
                <w:lang w:bidi="ar-TN"/>
              </w:rPr>
              <w:t>12</w:t>
            </w:r>
          </w:p>
        </w:tc>
        <w:tc>
          <w:tcPr>
            <w:tcW w:w="1227" w:type="pct"/>
            <w:tcBorders>
              <w:top w:val="single" w:sz="4" w:space="0" w:color="auto"/>
              <w:left w:val="single" w:sz="4" w:space="0" w:color="auto"/>
              <w:bottom w:val="single" w:sz="4" w:space="0" w:color="auto"/>
              <w:right w:val="single" w:sz="4" w:space="0" w:color="auto"/>
            </w:tcBorders>
            <w:shd w:val="clear" w:color="auto" w:fill="FFFFFF" w:themeFill="background1"/>
            <w:noWrap/>
            <w:hideMark/>
          </w:tcPr>
          <w:p w:rsidR="005F3ACD" w:rsidRPr="009A624E" w:rsidRDefault="005F3ACD" w:rsidP="00C91870">
            <w:pPr>
              <w:spacing w:line="360" w:lineRule="auto"/>
              <w:ind w:firstLine="240"/>
              <w:jc w:val="center"/>
              <w:rPr>
                <w:rFonts w:ascii="Sakkal Majalla" w:hAnsi="Sakkal Majalla" w:cs="Sakkal Majalla"/>
                <w:b/>
                <w:bCs/>
                <w:lang w:bidi="ar-TN"/>
              </w:rPr>
            </w:pPr>
            <w:r w:rsidRPr="009A624E">
              <w:rPr>
                <w:rFonts w:ascii="Sakkal Majalla" w:hAnsi="Sakkal Majalla" w:cs="Sakkal Majalla" w:hint="cs"/>
                <w:b/>
                <w:bCs/>
                <w:rtl/>
                <w:lang w:bidi="ar-TN"/>
              </w:rPr>
              <w:t>889</w:t>
            </w:r>
          </w:p>
        </w:tc>
      </w:tr>
    </w:tbl>
    <w:p w:rsidR="005F3ACD" w:rsidRPr="00C91870" w:rsidRDefault="005F3ACD" w:rsidP="006B0751">
      <w:pPr>
        <w:pStyle w:val="Paragraphedeliste"/>
        <w:numPr>
          <w:ilvl w:val="1"/>
          <w:numId w:val="13"/>
        </w:numPr>
        <w:bidi/>
        <w:rPr>
          <w:rFonts w:ascii="Sakkal Majalla" w:hAnsi="Sakkal Majalla" w:cs="Sakkal Majalla"/>
          <w:b/>
          <w:bCs/>
          <w:sz w:val="32"/>
          <w:szCs w:val="32"/>
          <w:rtl/>
          <w:lang w:bidi="ar-TN"/>
        </w:rPr>
      </w:pPr>
      <w:r w:rsidRPr="00C91870">
        <w:rPr>
          <w:rFonts w:ascii="Sakkal Majalla" w:hAnsi="Sakkal Majalla" w:cs="Sakkal Majalla" w:hint="cs"/>
          <w:b/>
          <w:bCs/>
          <w:sz w:val="32"/>
          <w:szCs w:val="32"/>
          <w:rtl/>
          <w:lang w:bidi="ar-TN"/>
        </w:rPr>
        <w:t>أولويات الجهة :</w:t>
      </w:r>
    </w:p>
    <w:p w:rsidR="005D5484" w:rsidRDefault="005F3ACD" w:rsidP="005D5484">
      <w:pPr>
        <w:bidi/>
        <w:spacing w:line="276" w:lineRule="auto"/>
        <w:jc w:val="both"/>
        <w:rPr>
          <w:rFonts w:ascii="Sakkal Majalla" w:hAnsi="Sakkal Majalla" w:cs="Sakkal Majalla"/>
          <w:sz w:val="28"/>
          <w:szCs w:val="28"/>
          <w:rtl/>
          <w:lang w:bidi="ar-TN"/>
        </w:rPr>
      </w:pPr>
      <w:r w:rsidRPr="00C91870">
        <w:rPr>
          <w:rFonts w:ascii="Sakkal Majalla" w:hAnsi="Sakkal Majalla" w:cs="Sakkal Majalla" w:hint="cs"/>
          <w:sz w:val="28"/>
          <w:szCs w:val="28"/>
          <w:rtl/>
          <w:lang w:bidi="ar-TN"/>
        </w:rPr>
        <w:t>بالنسبة لأولويات الجهة تم تنظيم 11 أيام إعلامية  هامة خاصة بالمواضيع التالية</w:t>
      </w:r>
      <w:r w:rsidR="005D5484">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المتابعة اليومية للمداجن</w:t>
      </w:r>
      <w:r w:rsidR="005D5484">
        <w:rPr>
          <w:rFonts w:ascii="Sakkal Majalla" w:hAnsi="Sakkal Majalla" w:cs="Sakkal Majalla" w:hint="cs"/>
          <w:sz w:val="28"/>
          <w:szCs w:val="28"/>
          <w:rtl/>
          <w:lang w:bidi="ar-TN"/>
        </w:rPr>
        <w:t xml:space="preserve"> </w:t>
      </w:r>
      <w:r w:rsidR="00C91870">
        <w:rPr>
          <w:rFonts w:ascii="Calibri" w:hAnsi="Calibri" w:cs="Sakkal Majalla"/>
          <w:sz w:val="28"/>
          <w:szCs w:val="28"/>
          <w:rtl/>
          <w:lang w:bidi="ar-TN"/>
        </w:rPr>
        <w:t>,</w:t>
      </w:r>
      <w:r w:rsidR="00C91870">
        <w:rPr>
          <w:rFonts w:ascii="Calibri" w:hAnsi="Calibri" w:cs="Sakkal Majalla" w:hint="cs"/>
          <w:sz w:val="28"/>
          <w:szCs w:val="28"/>
          <w:rtl/>
          <w:lang w:bidi="ar-TN"/>
        </w:rPr>
        <w:t xml:space="preserve"> </w:t>
      </w:r>
      <w:r w:rsidRPr="00C91870">
        <w:rPr>
          <w:rFonts w:ascii="Sakkal Majalla" w:hAnsi="Sakkal Majalla" w:cs="Sakkal Majalla"/>
          <w:sz w:val="28"/>
          <w:szCs w:val="28"/>
          <w:rtl/>
          <w:lang w:bidi="ar-TN"/>
        </w:rPr>
        <w:t>المقاومة ضد الأمراض</w:t>
      </w:r>
      <w:r w:rsidRPr="00C91870">
        <w:rPr>
          <w:rFonts w:ascii="Sakkal Majalla" w:hAnsi="Sakkal Majalla" w:cs="Sakkal Majalla" w:hint="cs"/>
          <w:sz w:val="28"/>
          <w:szCs w:val="28"/>
          <w:rtl/>
          <w:lang w:bidi="ar-TN"/>
        </w:rPr>
        <w:t xml:space="preserve"> و الحشرات(طماطم)</w:t>
      </w:r>
      <w:r w:rsidR="00C91870">
        <w:rPr>
          <w:rFonts w:ascii="Sakkal Majalla" w:hAnsi="Sakkal Majalla" w:cs="Sakkal Majalla" w:hint="cs"/>
          <w:sz w:val="28"/>
          <w:szCs w:val="28"/>
          <w:rtl/>
          <w:lang w:bidi="ar-TN"/>
        </w:rPr>
        <w:t xml:space="preserve"> </w:t>
      </w:r>
      <w:r w:rsidR="00C91870">
        <w:rPr>
          <w:rFonts w:ascii="Calibri" w:hAnsi="Calibri" w:cs="Sakkal Majalla"/>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التقليم( كروم)</w:t>
      </w:r>
      <w:r w:rsidR="00C91870">
        <w:rPr>
          <w:rFonts w:ascii="Sakkal Majalla" w:hAnsi="Sakkal Majalla" w:cs="Sakkal Majalla" w:hint="cs"/>
          <w:sz w:val="28"/>
          <w:szCs w:val="28"/>
          <w:rtl/>
          <w:lang w:bidi="ar-TN"/>
        </w:rPr>
        <w:t xml:space="preserve"> </w:t>
      </w:r>
      <w:r w:rsidR="00C91870">
        <w:rPr>
          <w:rFonts w:ascii="Calibri" w:hAnsi="Calibri" w:cs="Sakkal Majalla"/>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المقاومة ضد الأمراض</w:t>
      </w:r>
      <w:r w:rsidRPr="00C91870">
        <w:rPr>
          <w:rFonts w:ascii="Sakkal Majalla" w:hAnsi="Sakkal Majalla" w:cs="Sakkal Majalla" w:hint="cs"/>
          <w:sz w:val="28"/>
          <w:szCs w:val="28"/>
          <w:rtl/>
          <w:lang w:bidi="ar-TN"/>
        </w:rPr>
        <w:t xml:space="preserve"> و الحشرات بالنسبة للأشجار مثمرة ذات النوى والقوارص</w:t>
      </w:r>
      <w:r w:rsidR="00C91870">
        <w:rPr>
          <w:rFonts w:ascii="Sakkal Majalla" w:hAnsi="Sakkal Majalla" w:cs="Sakkal Majalla" w:hint="cs"/>
          <w:sz w:val="28"/>
          <w:szCs w:val="28"/>
          <w:rtl/>
          <w:lang w:bidi="ar-TN"/>
        </w:rPr>
        <w:t>.</w:t>
      </w:r>
    </w:p>
    <w:p w:rsidR="005F3ACD" w:rsidRPr="00C91870" w:rsidRDefault="005F3ACD" w:rsidP="005D5484">
      <w:pPr>
        <w:bidi/>
        <w:spacing w:line="276" w:lineRule="auto"/>
        <w:jc w:val="both"/>
        <w:rPr>
          <w:rFonts w:ascii="Sakkal Majalla" w:hAnsi="Sakkal Majalla" w:cs="Sakkal Majalla"/>
          <w:sz w:val="28"/>
          <w:szCs w:val="28"/>
          <w:rtl/>
          <w:lang w:bidi="ar-TN"/>
        </w:rPr>
      </w:pPr>
      <w:r w:rsidRPr="00C91870">
        <w:rPr>
          <w:rFonts w:ascii="Sakkal Majalla" w:hAnsi="Sakkal Majalla" w:cs="Sakkal Majalla" w:hint="cs"/>
          <w:sz w:val="28"/>
          <w:szCs w:val="28"/>
          <w:rtl/>
          <w:lang w:bidi="ar-TN"/>
        </w:rPr>
        <w:lastRenderedPageBreak/>
        <w:t xml:space="preserve">إلى جانب هذه الأيام الإعلامية تم تنظيم </w:t>
      </w:r>
      <w:r w:rsidRPr="00C91870">
        <w:rPr>
          <w:rFonts w:ascii="Sakkal Majalla" w:hAnsi="Sakkal Majalla" w:cs="Sakkal Majalla"/>
          <w:sz w:val="28"/>
          <w:szCs w:val="28"/>
          <w:lang w:bidi="ar-TN"/>
        </w:rPr>
        <w:t>04</w:t>
      </w:r>
      <w:r w:rsidRPr="00C91870">
        <w:rPr>
          <w:rFonts w:ascii="Sakkal Majalla" w:hAnsi="Sakkal Majalla" w:cs="Sakkal Majalla" w:hint="cs"/>
          <w:sz w:val="28"/>
          <w:szCs w:val="28"/>
          <w:rtl/>
          <w:lang w:bidi="ar-TN"/>
        </w:rPr>
        <w:t xml:space="preserve"> حصص تطبيقية شملت بالخصوص  هذه المواضيع : تقليم (الكروم)</w:t>
      </w:r>
      <w:r w:rsidR="00C91870">
        <w:rPr>
          <w:rFonts w:ascii="Sakkal Majalla" w:hAnsi="Sakkal Majalla" w:cs="Sakkal Majalla" w:hint="cs"/>
          <w:sz w:val="28"/>
          <w:szCs w:val="28"/>
          <w:rtl/>
          <w:lang w:bidi="ar-TN"/>
        </w:rPr>
        <w:t xml:space="preserve"> </w:t>
      </w:r>
      <w:r w:rsidR="00C91870">
        <w:rPr>
          <w:rFonts w:ascii="Calibri" w:hAnsi="Calibri" w:cs="Sakkal Majalla"/>
          <w:sz w:val="28"/>
          <w:szCs w:val="28"/>
          <w:rtl/>
          <w:lang w:bidi="ar-TN"/>
        </w:rPr>
        <w:t>,</w:t>
      </w:r>
      <w:r w:rsidR="00C91870">
        <w:rPr>
          <w:rFonts w:ascii="Sakkal Majalla" w:hAnsi="Sakkal Majalla" w:cs="Sakkal Majalla" w:hint="cs"/>
          <w:sz w:val="28"/>
          <w:szCs w:val="28"/>
          <w:rtl/>
          <w:lang w:bidi="ar-TN"/>
        </w:rPr>
        <w:t xml:space="preserve"> </w:t>
      </w:r>
      <w:r w:rsidRPr="00C91870">
        <w:rPr>
          <w:rFonts w:ascii="Sakkal Majalla" w:hAnsi="Sakkal Majalla" w:cs="Sakkal Majalla" w:hint="cs"/>
          <w:sz w:val="28"/>
          <w:szCs w:val="28"/>
          <w:rtl/>
          <w:lang w:bidi="ar-TN"/>
        </w:rPr>
        <w:t xml:space="preserve"> </w:t>
      </w:r>
      <w:r w:rsidRPr="00C91870">
        <w:rPr>
          <w:rFonts w:ascii="Sakkal Majalla" w:hAnsi="Sakkal Majalla" w:cs="Sakkal Majalla"/>
          <w:sz w:val="28"/>
          <w:szCs w:val="28"/>
          <w:rtl/>
          <w:lang w:bidi="ar-TN"/>
        </w:rPr>
        <w:t>المقاومة ضد الأمراض والحشرات</w:t>
      </w:r>
      <w:r w:rsidRPr="00C91870">
        <w:rPr>
          <w:rFonts w:ascii="Sakkal Majalla" w:hAnsi="Sakkal Majalla" w:cs="Sakkal Majalla" w:hint="cs"/>
          <w:sz w:val="28"/>
          <w:szCs w:val="28"/>
          <w:rtl/>
          <w:lang w:bidi="ar-TN"/>
        </w:rPr>
        <w:t xml:space="preserve"> (الطماطم)</w:t>
      </w:r>
      <w:r w:rsidR="00C91870">
        <w:rPr>
          <w:rFonts w:ascii="Sakkal Majalla" w:hAnsi="Sakkal Majalla" w:cs="Sakkal Majalla" w:hint="cs"/>
          <w:sz w:val="28"/>
          <w:szCs w:val="28"/>
          <w:rtl/>
          <w:lang w:bidi="ar-TN"/>
        </w:rPr>
        <w:t xml:space="preserve"> </w:t>
      </w:r>
      <w:r w:rsidR="00C91870">
        <w:rPr>
          <w:rFonts w:ascii="Calibri" w:hAnsi="Calibri" w:cs="Sakkal Majalla"/>
          <w:sz w:val="28"/>
          <w:szCs w:val="28"/>
          <w:rtl/>
          <w:lang w:bidi="ar-TN"/>
        </w:rPr>
        <w:t>,</w:t>
      </w:r>
      <w:r w:rsidR="005D5484">
        <w:rPr>
          <w:rFonts w:ascii="Calibri" w:hAnsi="Calibri" w:cs="Sakkal Majalla" w:hint="cs"/>
          <w:sz w:val="28"/>
          <w:szCs w:val="28"/>
          <w:rtl/>
          <w:lang w:bidi="ar-TN"/>
        </w:rPr>
        <w:t xml:space="preserve"> </w:t>
      </w:r>
      <w:r w:rsidRPr="00C91870">
        <w:rPr>
          <w:rFonts w:ascii="Sakkal Majalla" w:hAnsi="Sakkal Majalla" w:cs="Sakkal Majalla" w:hint="cs"/>
          <w:sz w:val="28"/>
          <w:szCs w:val="28"/>
          <w:rtl/>
          <w:lang w:bidi="ar-TN"/>
        </w:rPr>
        <w:t xml:space="preserve"> المقاومة ضد الزيلي والكاربوكابس ( اشجار مثمرة ذات النوى)</w:t>
      </w:r>
      <w:r w:rsidR="005D5484">
        <w:rPr>
          <w:rFonts w:ascii="Sakkal Majalla" w:hAnsi="Sakkal Majalla" w:cs="Sakkal Majalla" w:hint="cs"/>
          <w:sz w:val="28"/>
          <w:szCs w:val="28"/>
          <w:rtl/>
          <w:lang w:bidi="ar-TN"/>
        </w:rPr>
        <w:t xml:space="preserve"> .</w:t>
      </w:r>
    </w:p>
    <w:p w:rsidR="005F3ACD" w:rsidRDefault="005F3ACD" w:rsidP="005D5484">
      <w:pPr>
        <w:bidi/>
        <w:spacing w:line="276" w:lineRule="auto"/>
        <w:rPr>
          <w:rFonts w:ascii="Sakkal Majalla" w:hAnsi="Sakkal Majalla" w:cs="Sakkal Majalla"/>
          <w:sz w:val="28"/>
          <w:szCs w:val="28"/>
          <w:rtl/>
          <w:lang w:bidi="ar-TN"/>
        </w:rPr>
      </w:pPr>
      <w:r w:rsidRPr="00C91870">
        <w:rPr>
          <w:rFonts w:ascii="Sakkal Majalla" w:hAnsi="Sakkal Majalla" w:cs="Sakkal Majalla" w:hint="cs"/>
          <w:sz w:val="28"/>
          <w:szCs w:val="28"/>
          <w:rtl/>
          <w:lang w:bidi="ar-TN"/>
        </w:rPr>
        <w:t>كما تم القيام بـ 611 تدخلا على الضيعات في مختلف المجالات (انظر الجدول الموالي ):</w:t>
      </w:r>
    </w:p>
    <w:p w:rsidR="005D5484" w:rsidRPr="00C91870" w:rsidRDefault="005D5484" w:rsidP="005D5484">
      <w:pPr>
        <w:bidi/>
        <w:spacing w:line="276" w:lineRule="auto"/>
        <w:rPr>
          <w:rFonts w:ascii="Sakkal Majalla" w:hAnsi="Sakkal Majalla" w:cs="Sakkal Majalla"/>
          <w:sz w:val="28"/>
          <w:szCs w:val="28"/>
          <w:rtl/>
          <w:lang w:bidi="ar-TN"/>
        </w:rPr>
      </w:pPr>
    </w:p>
    <w:p w:rsidR="005F3ACD" w:rsidRPr="005D5484" w:rsidRDefault="005F3ACD" w:rsidP="005F3ACD">
      <w:pPr>
        <w:bidi/>
        <w:jc w:val="center"/>
        <w:rPr>
          <w:rFonts w:ascii="Sakkal Majalla" w:hAnsi="Sakkal Majalla" w:cs="Sakkal Majalla"/>
          <w:b/>
          <w:bCs/>
          <w:sz w:val="32"/>
          <w:szCs w:val="32"/>
          <w:rtl/>
          <w:lang w:bidi="ar-TN"/>
        </w:rPr>
      </w:pPr>
      <w:r w:rsidRPr="005D5484">
        <w:rPr>
          <w:rFonts w:ascii="Sakkal Majalla" w:hAnsi="Sakkal Majalla" w:cs="Sakkal Majalla" w:hint="cs"/>
          <w:b/>
          <w:bCs/>
          <w:sz w:val="32"/>
          <w:szCs w:val="32"/>
          <w:rtl/>
          <w:lang w:bidi="ar-TN"/>
        </w:rPr>
        <w:t>القطاعات ذات الأولوية المنجزة خلال سنة  2016</w:t>
      </w:r>
    </w:p>
    <w:p w:rsidR="005F3ACD" w:rsidRDefault="005F3ACD" w:rsidP="005F3ACD">
      <w:pPr>
        <w:bidi/>
        <w:jc w:val="center"/>
        <w:rPr>
          <w:rFonts w:cs="Arabic Transparent"/>
          <w:b/>
          <w:bCs/>
          <w:sz w:val="40"/>
          <w:szCs w:val="40"/>
          <w:rtl/>
        </w:rPr>
      </w:pPr>
    </w:p>
    <w:tbl>
      <w:tblPr>
        <w:bidiVisual/>
        <w:tblW w:w="5000" w:type="pct"/>
        <w:tblLook w:val="04A0"/>
      </w:tblPr>
      <w:tblGrid>
        <w:gridCol w:w="1482"/>
        <w:gridCol w:w="2559"/>
        <w:gridCol w:w="1358"/>
        <w:gridCol w:w="1766"/>
        <w:gridCol w:w="2121"/>
      </w:tblGrid>
      <w:tr w:rsidR="005F3ACD" w:rsidRPr="0080481A" w:rsidTr="005D5484">
        <w:trPr>
          <w:trHeight w:val="315"/>
        </w:trPr>
        <w:tc>
          <w:tcPr>
            <w:tcW w:w="79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r w:rsidRPr="009A624E">
              <w:rPr>
                <w:rFonts w:ascii="Sakkal Majalla" w:hAnsi="Sakkal Majalla" w:cs="Sakkal Majalla" w:hint="cs"/>
                <w:b/>
                <w:bCs/>
                <w:rtl/>
                <w:lang w:bidi="ar-TN"/>
              </w:rPr>
              <w:t>القطاع</w:t>
            </w:r>
          </w:p>
        </w:tc>
        <w:tc>
          <w:tcPr>
            <w:tcW w:w="137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r w:rsidRPr="009A624E">
              <w:rPr>
                <w:rFonts w:ascii="Sakkal Majalla" w:hAnsi="Sakkal Majalla" w:cs="Sakkal Majalla" w:hint="cs"/>
                <w:b/>
                <w:bCs/>
                <w:rtl/>
                <w:lang w:bidi="ar-TN"/>
              </w:rPr>
              <w:t>القطاع الفرعي</w:t>
            </w:r>
          </w:p>
        </w:tc>
        <w:tc>
          <w:tcPr>
            <w:tcW w:w="2824" w:type="pct"/>
            <w:gridSpan w:val="3"/>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rPr>
                <w:rFonts w:ascii="Sakkal Majalla" w:hAnsi="Sakkal Majalla" w:cs="Sakkal Majalla"/>
                <w:b/>
                <w:bCs/>
                <w:lang w:bidi="ar-TN"/>
              </w:rPr>
            </w:pPr>
            <w:r w:rsidRPr="009A624E">
              <w:rPr>
                <w:rFonts w:ascii="Sakkal Majalla" w:hAnsi="Sakkal Majalla" w:cs="Sakkal Majalla"/>
                <w:b/>
                <w:bCs/>
                <w:lang w:bidi="ar-TN"/>
              </w:rPr>
              <w:t> </w:t>
            </w:r>
            <w:r w:rsidRPr="009A624E">
              <w:rPr>
                <w:rFonts w:ascii="Sakkal Majalla" w:hAnsi="Sakkal Majalla" w:cs="Sakkal Majalla" w:hint="cs"/>
                <w:b/>
                <w:bCs/>
                <w:rtl/>
                <w:lang w:bidi="ar-TN"/>
              </w:rPr>
              <w:t>الأنشطــــــــة الإرشاديـــــــــة</w:t>
            </w:r>
          </w:p>
        </w:tc>
      </w:tr>
      <w:tr w:rsidR="005F3ACD" w:rsidRPr="0080481A" w:rsidTr="005D5484">
        <w:trPr>
          <w:trHeight w:val="315"/>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p>
        </w:tc>
        <w:tc>
          <w:tcPr>
            <w:tcW w:w="137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9A624E" w:rsidRDefault="005F3ACD" w:rsidP="00C820A2">
            <w:pPr>
              <w:bidi/>
              <w:spacing w:line="360" w:lineRule="auto"/>
              <w:ind w:firstLineChars="100" w:firstLine="241"/>
              <w:rPr>
                <w:rFonts w:ascii="Sakkal Majalla" w:hAnsi="Sakkal Majalla" w:cs="Sakkal Majalla"/>
                <w:b/>
                <w:bCs/>
                <w:lang w:bidi="ar-TN"/>
              </w:rPr>
            </w:pP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jc w:val="center"/>
              <w:rPr>
                <w:rFonts w:ascii="Sakkal Majalla" w:hAnsi="Sakkal Majalla" w:cs="Sakkal Majalla"/>
                <w:b/>
                <w:bCs/>
                <w:lang w:bidi="ar-TN"/>
              </w:rPr>
            </w:pPr>
            <w:r w:rsidRPr="009A624E">
              <w:rPr>
                <w:rFonts w:ascii="Sakkal Majalla" w:hAnsi="Sakkal Majalla" w:cs="Sakkal Majalla"/>
                <w:b/>
                <w:bCs/>
                <w:rtl/>
                <w:lang w:bidi="ar-TN"/>
              </w:rPr>
              <w:t xml:space="preserve"> أيام إعلامية </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jc w:val="center"/>
              <w:rPr>
                <w:rFonts w:ascii="Sakkal Majalla" w:hAnsi="Sakkal Majalla" w:cs="Sakkal Majalla"/>
                <w:b/>
                <w:bCs/>
                <w:lang w:bidi="ar-TN"/>
              </w:rPr>
            </w:pPr>
            <w:r w:rsidRPr="009A624E">
              <w:rPr>
                <w:rFonts w:ascii="Sakkal Majalla" w:hAnsi="Sakkal Majalla" w:cs="Sakkal Majalla"/>
                <w:b/>
                <w:bCs/>
                <w:rtl/>
                <w:lang w:bidi="ar-TN"/>
              </w:rPr>
              <w:t xml:space="preserve"> حصص تطبيقية </w:t>
            </w: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jc w:val="center"/>
              <w:rPr>
                <w:rFonts w:ascii="Sakkal Majalla" w:hAnsi="Sakkal Majalla" w:cs="Sakkal Majalla"/>
                <w:b/>
                <w:bCs/>
                <w:lang w:bidi="ar-TN"/>
              </w:rPr>
            </w:pPr>
            <w:r w:rsidRPr="009A624E">
              <w:rPr>
                <w:rFonts w:ascii="Sakkal Majalla" w:hAnsi="Sakkal Majalla" w:cs="Sakkal Majalla"/>
                <w:b/>
                <w:bCs/>
                <w:rtl/>
                <w:lang w:bidi="ar-TN"/>
              </w:rPr>
              <w:t xml:space="preserve"> تدخلات على الضيعة</w:t>
            </w:r>
          </w:p>
        </w:tc>
      </w:tr>
      <w:tr w:rsidR="005F3ACD" w:rsidRPr="0080481A" w:rsidTr="005D5484">
        <w:trPr>
          <w:trHeight w:val="300"/>
        </w:trPr>
        <w:tc>
          <w:tcPr>
            <w:tcW w:w="79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rtl/>
                <w:lang w:bidi="ar-TN"/>
              </w:rPr>
              <w:t>أشجار مثمرة</w:t>
            </w: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rtl/>
                <w:lang w:bidi="ar-TN"/>
              </w:rPr>
              <w:t>أشجار ذات نوى</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52</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rtl/>
                <w:lang w:bidi="ar-TN"/>
              </w:rPr>
              <w:t>أشجار ذات نوى</w:t>
            </w:r>
            <w:r w:rsidRPr="005D5484">
              <w:rPr>
                <w:rFonts w:ascii="Sakkal Majalla" w:hAnsi="Sakkal Majalla" w:cs="Sakkal Majalla" w:hint="cs"/>
                <w:rtl/>
                <w:lang w:bidi="ar-TN"/>
              </w:rPr>
              <w:t xml:space="preserve"> و نوى</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rtl/>
                <w:lang w:bidi="ar-TN"/>
              </w:rPr>
            </w:pP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rtl/>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5</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كروم</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2</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164</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قوارص</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126</w:t>
            </w:r>
          </w:p>
        </w:tc>
      </w:tr>
      <w:tr w:rsidR="005F3ACD" w:rsidRPr="0080481A" w:rsidTr="005D5484">
        <w:trPr>
          <w:trHeight w:val="330"/>
        </w:trPr>
        <w:tc>
          <w:tcPr>
            <w:tcW w:w="79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مراعي و غابات</w:t>
            </w: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غابات</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11</w:t>
            </w:r>
          </w:p>
        </w:tc>
      </w:tr>
      <w:tr w:rsidR="005F3ACD" w:rsidRPr="0080481A" w:rsidTr="005D5484">
        <w:trPr>
          <w:trHeight w:val="315"/>
        </w:trPr>
        <w:tc>
          <w:tcPr>
            <w:tcW w:w="79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rtl/>
                <w:lang w:bidi="ar-TN"/>
              </w:rPr>
              <w:t>تربية الماشية</w:t>
            </w: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دواجن</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11</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أغنام و ماعز</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2</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24</w:t>
            </w:r>
          </w:p>
        </w:tc>
      </w:tr>
      <w:tr w:rsidR="005F3ACD" w:rsidRPr="0080481A" w:rsidTr="005D5484">
        <w:trPr>
          <w:trHeight w:val="300"/>
        </w:trPr>
        <w:tc>
          <w:tcPr>
            <w:tcW w:w="79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rtl/>
                <w:lang w:bidi="ar-TN"/>
              </w:rPr>
              <w:t>خضروات</w:t>
            </w: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زراعات محمية</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21</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خضراوات صيفية</w:t>
            </w:r>
            <w:r w:rsidRPr="005D5484">
              <w:rPr>
                <w:rFonts w:ascii="Sakkal Majalla" w:hAnsi="Sakkal Majalla" w:cs="Sakkal Majalla"/>
                <w:rtl/>
                <w:lang w:bidi="ar-TN"/>
              </w:rPr>
              <w:t xml:space="preserve"> </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16</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 xml:space="preserve">خضراوات </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37</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خضراوات شتوية</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7</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قنارية</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5</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5F3ACD" w:rsidRPr="005D5484" w:rsidRDefault="005F3ACD" w:rsidP="00C820A2">
            <w:pPr>
              <w:bidi/>
              <w:spacing w:line="360" w:lineRule="auto"/>
              <w:ind w:firstLineChars="100" w:firstLine="240"/>
              <w:rPr>
                <w:rFonts w:ascii="Sakkal Majalla" w:hAnsi="Sakkal Majalla" w:cs="Sakkal Majalla"/>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طماطم آخر فصلية</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28</w:t>
            </w:r>
          </w:p>
        </w:tc>
      </w:tr>
      <w:tr w:rsidR="005F3ACD" w:rsidRPr="0080481A" w:rsidTr="005D5484">
        <w:trPr>
          <w:trHeight w:val="300"/>
        </w:trPr>
        <w:tc>
          <w:tcPr>
            <w:tcW w:w="798" w:type="pct"/>
            <w:vMerge w:val="restar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rtl/>
                <w:lang w:bidi="ar-TN"/>
              </w:rPr>
              <w:t>هياكل الدعم</w:t>
            </w: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lang w:bidi="ar-TN"/>
              </w:rPr>
            </w:pPr>
            <w:r w:rsidRPr="005D5484">
              <w:rPr>
                <w:rFonts w:ascii="Sakkal Majalla" w:hAnsi="Sakkal Majalla" w:cs="Sakkal Majalla"/>
                <w:rtl/>
                <w:lang w:bidi="ar-TN"/>
              </w:rPr>
              <w:t>محيط إجتماعي وإقتصادي</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93</w:t>
            </w:r>
          </w:p>
        </w:tc>
      </w:tr>
      <w:tr w:rsidR="005F3ACD" w:rsidRPr="0080481A" w:rsidTr="005D5484">
        <w:trPr>
          <w:trHeight w:val="300"/>
        </w:trPr>
        <w:tc>
          <w:tcPr>
            <w:tcW w:w="798" w:type="pct"/>
            <w:vMerge/>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p>
        </w:tc>
        <w:tc>
          <w:tcPr>
            <w:tcW w:w="1378"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bidi/>
              <w:spacing w:line="360" w:lineRule="auto"/>
              <w:ind w:firstLineChars="100" w:firstLine="240"/>
              <w:rPr>
                <w:rFonts w:ascii="Sakkal Majalla" w:hAnsi="Sakkal Majalla" w:cs="Sakkal Majalla"/>
                <w:rtl/>
                <w:lang w:bidi="ar-TN"/>
              </w:rPr>
            </w:pPr>
            <w:r w:rsidRPr="005D5484">
              <w:rPr>
                <w:rFonts w:ascii="Sakkal Majalla" w:hAnsi="Sakkal Majalla" w:cs="Sakkal Majalla" w:hint="cs"/>
                <w:rtl/>
                <w:lang w:bidi="ar-TN"/>
              </w:rPr>
              <w:t>تنظيم المهنة</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5D5484" w:rsidRDefault="005F3ACD" w:rsidP="00C820A2">
            <w:pPr>
              <w:spacing w:line="360" w:lineRule="auto"/>
              <w:ind w:firstLineChars="100" w:firstLine="240"/>
              <w:rPr>
                <w:rFonts w:ascii="Sakkal Majalla" w:hAnsi="Sakkal Majalla" w:cs="Sakkal Majalla"/>
                <w:lang w:bidi="ar-TN"/>
              </w:rPr>
            </w:pPr>
            <w:r w:rsidRPr="005D5484">
              <w:rPr>
                <w:rFonts w:ascii="Sakkal Majalla" w:hAnsi="Sakkal Majalla" w:cs="Sakkal Majalla" w:hint="cs"/>
                <w:rtl/>
                <w:lang w:bidi="ar-TN"/>
              </w:rPr>
              <w:t>11</w:t>
            </w:r>
          </w:p>
        </w:tc>
      </w:tr>
      <w:tr w:rsidR="005F3ACD" w:rsidRPr="0080481A" w:rsidTr="005D5484">
        <w:trPr>
          <w:trHeight w:val="300"/>
        </w:trPr>
        <w:tc>
          <w:tcPr>
            <w:tcW w:w="2176" w:type="pct"/>
            <w:gridSpan w:val="2"/>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bidi/>
              <w:spacing w:line="360" w:lineRule="auto"/>
              <w:ind w:firstLineChars="100" w:firstLine="241"/>
              <w:rPr>
                <w:rFonts w:ascii="Sakkal Majalla" w:hAnsi="Sakkal Majalla" w:cs="Sakkal Majalla"/>
                <w:b/>
                <w:bCs/>
                <w:lang w:bidi="ar-TN"/>
              </w:rPr>
            </w:pPr>
            <w:r w:rsidRPr="009A624E">
              <w:rPr>
                <w:rFonts w:ascii="Sakkal Majalla" w:hAnsi="Sakkal Majalla" w:cs="Sakkal Majalla"/>
                <w:b/>
                <w:bCs/>
                <w:rtl/>
                <w:lang w:bidi="ar-TN"/>
              </w:rPr>
              <w:t>المجموع</w:t>
            </w:r>
          </w:p>
        </w:tc>
        <w:tc>
          <w:tcPr>
            <w:tcW w:w="73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spacing w:line="360" w:lineRule="auto"/>
              <w:ind w:firstLineChars="100" w:firstLine="241"/>
              <w:rPr>
                <w:rFonts w:ascii="Sakkal Majalla" w:hAnsi="Sakkal Majalla" w:cs="Sakkal Majalla"/>
                <w:b/>
                <w:bCs/>
                <w:lang w:bidi="ar-TN"/>
              </w:rPr>
            </w:pPr>
            <w:r w:rsidRPr="009A624E">
              <w:rPr>
                <w:rFonts w:ascii="Sakkal Majalla" w:hAnsi="Sakkal Majalla" w:cs="Sakkal Majalla" w:hint="cs"/>
                <w:b/>
                <w:bCs/>
                <w:rtl/>
                <w:lang w:bidi="ar-TN"/>
              </w:rPr>
              <w:t>12</w:t>
            </w:r>
          </w:p>
        </w:tc>
        <w:tc>
          <w:tcPr>
            <w:tcW w:w="951"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spacing w:line="360" w:lineRule="auto"/>
              <w:ind w:firstLineChars="100" w:firstLine="241"/>
              <w:rPr>
                <w:rFonts w:ascii="Sakkal Majalla" w:hAnsi="Sakkal Majalla" w:cs="Sakkal Majalla"/>
                <w:b/>
                <w:bCs/>
                <w:lang w:bidi="ar-TN"/>
              </w:rPr>
            </w:pPr>
            <w:r w:rsidRPr="009A624E">
              <w:rPr>
                <w:rFonts w:ascii="Sakkal Majalla" w:hAnsi="Sakkal Majalla" w:cs="Sakkal Majalla" w:hint="cs"/>
                <w:b/>
                <w:bCs/>
                <w:rtl/>
                <w:lang w:bidi="ar-TN"/>
              </w:rPr>
              <w:t>4</w:t>
            </w:r>
          </w:p>
        </w:tc>
        <w:tc>
          <w:tcPr>
            <w:tcW w:w="1143" w:type="pct"/>
            <w:tcBorders>
              <w:top w:val="single" w:sz="4" w:space="0" w:color="auto"/>
              <w:left w:val="single" w:sz="4" w:space="0" w:color="auto"/>
              <w:bottom w:val="single" w:sz="4" w:space="0" w:color="auto"/>
              <w:right w:val="single" w:sz="4" w:space="0" w:color="auto"/>
            </w:tcBorders>
            <w:shd w:val="clear" w:color="auto" w:fill="FFFFFF" w:themeFill="background1"/>
            <w:noWrap/>
            <w:vAlign w:val="bottom"/>
            <w:hideMark/>
          </w:tcPr>
          <w:p w:rsidR="005F3ACD" w:rsidRPr="009A624E" w:rsidRDefault="005F3ACD" w:rsidP="00C820A2">
            <w:pPr>
              <w:spacing w:line="360" w:lineRule="auto"/>
              <w:ind w:firstLineChars="100" w:firstLine="241"/>
              <w:rPr>
                <w:rFonts w:ascii="Sakkal Majalla" w:hAnsi="Sakkal Majalla" w:cs="Sakkal Majalla"/>
                <w:b/>
                <w:bCs/>
                <w:lang w:bidi="ar-TN"/>
              </w:rPr>
            </w:pPr>
            <w:r w:rsidRPr="009A624E">
              <w:rPr>
                <w:rFonts w:ascii="Sakkal Majalla" w:hAnsi="Sakkal Majalla" w:cs="Sakkal Majalla" w:hint="cs"/>
                <w:b/>
                <w:bCs/>
                <w:rtl/>
                <w:lang w:bidi="ar-TN"/>
              </w:rPr>
              <w:t>611</w:t>
            </w:r>
          </w:p>
        </w:tc>
      </w:tr>
    </w:tbl>
    <w:p w:rsidR="005D5484" w:rsidRDefault="005D5484" w:rsidP="005F3ACD">
      <w:pPr>
        <w:bidi/>
        <w:rPr>
          <w:rFonts w:cs="Arabic Transparent"/>
          <w:b/>
          <w:bCs/>
          <w:sz w:val="40"/>
          <w:szCs w:val="40"/>
          <w:rtl/>
          <w:lang w:bidi="ar-TN"/>
        </w:rPr>
      </w:pPr>
    </w:p>
    <w:p w:rsidR="005D5484" w:rsidRDefault="005D5484" w:rsidP="005D5484">
      <w:pPr>
        <w:bidi/>
        <w:rPr>
          <w:rFonts w:cs="Simplified Arabic"/>
          <w:b/>
          <w:bCs/>
          <w:i/>
          <w:iCs/>
          <w:sz w:val="32"/>
          <w:szCs w:val="32"/>
          <w:u w:val="single"/>
          <w:rtl/>
        </w:rPr>
      </w:pPr>
      <w:r>
        <w:rPr>
          <w:rFonts w:ascii="Sakkal Majalla" w:hAnsi="Sakkal Majalla" w:cs="Sakkal Majalla" w:hint="cs"/>
          <w:b/>
          <w:bCs/>
          <w:sz w:val="32"/>
          <w:szCs w:val="32"/>
          <w:rtl/>
          <w:lang w:bidi="ar-TN"/>
        </w:rPr>
        <w:t xml:space="preserve">3.2 . </w:t>
      </w:r>
      <w:r w:rsidRPr="000A0BFD">
        <w:rPr>
          <w:rFonts w:ascii="Sakkal Majalla" w:hAnsi="Sakkal Majalla" w:cs="Sakkal Majalla"/>
          <w:b/>
          <w:bCs/>
          <w:sz w:val="32"/>
          <w:szCs w:val="32"/>
          <w:rtl/>
          <w:lang w:bidi="ar-TN"/>
        </w:rPr>
        <w:t>الأيام التكوينية لفائدة الفلاحين و أبنائهم</w:t>
      </w:r>
      <w:r>
        <w:rPr>
          <w:rFonts w:cs="Andalus"/>
          <w:b/>
          <w:bCs/>
          <w:sz w:val="36"/>
          <w:szCs w:val="36"/>
          <w:rtl/>
          <w:lang w:bidi="ar-TN"/>
        </w:rPr>
        <w:t>:</w:t>
      </w:r>
    </w:p>
    <w:p w:rsidR="005F3ACD" w:rsidRPr="005D5484" w:rsidRDefault="005F3ACD" w:rsidP="005D5484">
      <w:pPr>
        <w:bidi/>
        <w:spacing w:line="276" w:lineRule="auto"/>
        <w:jc w:val="both"/>
        <w:rPr>
          <w:rFonts w:ascii="Sakkal Majalla" w:hAnsi="Sakkal Majalla" w:cs="Sakkal Majalla"/>
          <w:sz w:val="28"/>
          <w:szCs w:val="28"/>
          <w:rtl/>
          <w:lang w:bidi="ar-TN"/>
        </w:rPr>
      </w:pPr>
      <w:r w:rsidRPr="005D5484">
        <w:rPr>
          <w:rFonts w:ascii="Sakkal Majalla" w:hAnsi="Sakkal Majalla" w:cs="Sakkal Majalla" w:hint="cs"/>
          <w:sz w:val="28"/>
          <w:szCs w:val="28"/>
          <w:rtl/>
          <w:lang w:bidi="ar-TN"/>
        </w:rPr>
        <w:t xml:space="preserve"> للرفع من مهارات المتكونين في تقليم الزياتين وتوفير اليد العاملة المختصة لهذا القطاع وبهدف تنمية المعارف المهنية المكتسبة لتقليم الزياتين ودعمها تم</w:t>
      </w:r>
      <w:r w:rsidRPr="005D5484">
        <w:rPr>
          <w:rFonts w:ascii="Sakkal Majalla" w:hAnsi="Sakkal Majalla" w:cs="Sakkal Majalla"/>
          <w:sz w:val="28"/>
          <w:szCs w:val="28"/>
          <w:lang w:bidi="ar-TN"/>
        </w:rPr>
        <w:t xml:space="preserve">: </w:t>
      </w:r>
      <w:r w:rsidRPr="005D5484">
        <w:rPr>
          <w:rFonts w:ascii="Sakkal Majalla" w:hAnsi="Sakkal Majalla" w:cs="Sakkal Majalla" w:hint="cs"/>
          <w:sz w:val="28"/>
          <w:szCs w:val="28"/>
          <w:rtl/>
          <w:lang w:bidi="ar-TN"/>
        </w:rPr>
        <w:t xml:space="preserve">     </w:t>
      </w:r>
    </w:p>
    <w:p w:rsidR="005F3ACD" w:rsidRPr="005D5484" w:rsidRDefault="005F3ACD" w:rsidP="005D5484">
      <w:pPr>
        <w:bidi/>
        <w:spacing w:line="276" w:lineRule="auto"/>
        <w:jc w:val="both"/>
        <w:rPr>
          <w:rFonts w:ascii="Sakkal Majalla" w:hAnsi="Sakkal Majalla" w:cs="Sakkal Majalla"/>
          <w:sz w:val="28"/>
          <w:szCs w:val="28"/>
          <w:lang w:bidi="ar-TN"/>
        </w:rPr>
      </w:pPr>
      <w:r w:rsidRPr="005D5484">
        <w:rPr>
          <w:rFonts w:ascii="Sakkal Majalla" w:hAnsi="Sakkal Majalla" w:cs="Sakkal Majalla" w:hint="cs"/>
          <w:sz w:val="28"/>
          <w:szCs w:val="28"/>
          <w:rtl/>
          <w:lang w:bidi="ar-TN"/>
        </w:rPr>
        <w:t>تركيز حضيرة لتكوين اليد العاملة المختصة في تقليم أشجار الزياتين بمنطقة زقيدان من الولاية لفائدة 15 متكوننا تحصل 07 فقط منهم على شهائد التكوين المستمر كما هو مبين في الجدول الموالي :</w:t>
      </w:r>
    </w:p>
    <w:p w:rsidR="005F3ACD" w:rsidRPr="005D5484" w:rsidRDefault="005F3ACD" w:rsidP="00776B9F">
      <w:pPr>
        <w:bidi/>
        <w:jc w:val="center"/>
        <w:rPr>
          <w:rFonts w:ascii="Sakkal Majalla" w:hAnsi="Sakkal Majalla" w:cs="Sakkal Majalla"/>
          <w:b/>
          <w:bCs/>
          <w:sz w:val="32"/>
          <w:szCs w:val="32"/>
          <w:rtl/>
          <w:lang w:bidi="ar-TN"/>
        </w:rPr>
      </w:pPr>
      <w:r w:rsidRPr="005D5484">
        <w:rPr>
          <w:rFonts w:ascii="Sakkal Majalla" w:hAnsi="Sakkal Majalla" w:cs="Sakkal Majalla" w:hint="cs"/>
          <w:b/>
          <w:bCs/>
          <w:sz w:val="32"/>
          <w:szCs w:val="32"/>
          <w:rtl/>
          <w:lang w:bidi="ar-TN"/>
        </w:rPr>
        <w:lastRenderedPageBreak/>
        <w:t>نتائج دورات التكوين في تقليم أشجار الزيتون</w:t>
      </w:r>
      <w:r w:rsidR="00776B9F">
        <w:rPr>
          <w:rFonts w:ascii="Sakkal Majalla" w:hAnsi="Sakkal Majalla" w:cs="Sakkal Majalla" w:hint="cs"/>
          <w:b/>
          <w:bCs/>
          <w:sz w:val="32"/>
          <w:szCs w:val="32"/>
          <w:rtl/>
          <w:lang w:bidi="ar-TN"/>
        </w:rPr>
        <w:t xml:space="preserve"> </w:t>
      </w:r>
      <w:r w:rsidRPr="005D5484">
        <w:rPr>
          <w:rFonts w:ascii="Sakkal Majalla" w:hAnsi="Sakkal Majalla" w:cs="Sakkal Majalla" w:hint="cs"/>
          <w:b/>
          <w:bCs/>
          <w:sz w:val="32"/>
          <w:szCs w:val="32"/>
          <w:rtl/>
          <w:lang w:bidi="ar-TN"/>
        </w:rPr>
        <w:t xml:space="preserve">لموسم 2015/2016 </w:t>
      </w:r>
    </w:p>
    <w:tbl>
      <w:tblPr>
        <w:bidiVisual/>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tblPr>
      <w:tblGrid>
        <w:gridCol w:w="869"/>
        <w:gridCol w:w="654"/>
        <w:gridCol w:w="1021"/>
        <w:gridCol w:w="834"/>
        <w:gridCol w:w="1406"/>
        <w:gridCol w:w="1135"/>
        <w:gridCol w:w="834"/>
        <w:gridCol w:w="1432"/>
        <w:gridCol w:w="1101"/>
      </w:tblGrid>
      <w:tr w:rsidR="005D5484" w:rsidRPr="009A624E" w:rsidTr="009A624E">
        <w:trPr>
          <w:trHeight w:val="722"/>
          <w:jc w:val="center"/>
        </w:trPr>
        <w:tc>
          <w:tcPr>
            <w:tcW w:w="468" w:type="pct"/>
            <w:tcBorders>
              <w:top w:val="single" w:sz="4" w:space="0" w:color="auto"/>
              <w:left w:val="single" w:sz="4" w:space="0" w:color="auto"/>
              <w:bottom w:val="single" w:sz="4" w:space="0" w:color="auto"/>
            </w:tcBorders>
            <w:vAlign w:val="center"/>
          </w:tcPr>
          <w:p w:rsidR="005F3ACD" w:rsidRPr="009A624E" w:rsidRDefault="005F3ACD" w:rsidP="005D5484">
            <w:pPr>
              <w:bidi/>
              <w:spacing w:line="360" w:lineRule="auto"/>
              <w:rPr>
                <w:rFonts w:ascii="Sakkal Majalla" w:hAnsi="Sakkal Majalla" w:cs="Sakkal Majalla"/>
                <w:b/>
                <w:bCs/>
                <w:rtl/>
                <w:lang w:bidi="ar-TN"/>
              </w:rPr>
            </w:pPr>
            <w:r w:rsidRPr="009A624E">
              <w:rPr>
                <w:rFonts w:ascii="Sakkal Majalla" w:hAnsi="Sakkal Majalla" w:cs="Sakkal Majalla" w:hint="cs"/>
                <w:b/>
                <w:bCs/>
                <w:sz w:val="22"/>
                <w:szCs w:val="22"/>
                <w:rtl/>
                <w:lang w:bidi="ar-TN"/>
              </w:rPr>
              <w:t>المعتمدية</w:t>
            </w:r>
          </w:p>
        </w:tc>
        <w:tc>
          <w:tcPr>
            <w:tcW w:w="352" w:type="pct"/>
            <w:tcBorders>
              <w:top w:val="single" w:sz="4" w:space="0" w:color="auto"/>
              <w:bottom w:val="single" w:sz="4" w:space="0" w:color="auto"/>
            </w:tcBorders>
            <w:vAlign w:val="center"/>
          </w:tcPr>
          <w:p w:rsidR="005F3ACD" w:rsidRPr="009A624E" w:rsidRDefault="005F3ACD" w:rsidP="005D5484">
            <w:pPr>
              <w:bidi/>
              <w:spacing w:line="360" w:lineRule="auto"/>
              <w:rPr>
                <w:rFonts w:ascii="Sakkal Majalla" w:hAnsi="Sakkal Majalla" w:cs="Sakkal Majalla"/>
                <w:b/>
                <w:bCs/>
                <w:rtl/>
                <w:lang w:bidi="ar-TN"/>
              </w:rPr>
            </w:pPr>
            <w:r w:rsidRPr="009A624E">
              <w:rPr>
                <w:rFonts w:ascii="Sakkal Majalla" w:hAnsi="Sakkal Majalla" w:cs="Sakkal Majalla" w:hint="cs"/>
                <w:b/>
                <w:bCs/>
                <w:sz w:val="22"/>
                <w:szCs w:val="22"/>
                <w:rtl/>
                <w:lang w:bidi="ar-TN"/>
              </w:rPr>
              <w:t>المكــان</w:t>
            </w:r>
          </w:p>
        </w:tc>
        <w:tc>
          <w:tcPr>
            <w:tcW w:w="550" w:type="pct"/>
            <w:tcBorders>
              <w:top w:val="single" w:sz="4" w:space="0" w:color="auto"/>
              <w:bottom w:val="single" w:sz="4" w:space="0" w:color="auto"/>
            </w:tcBorders>
            <w:vAlign w:val="center"/>
          </w:tcPr>
          <w:p w:rsidR="005F3ACD" w:rsidRPr="009A624E" w:rsidRDefault="005F3ACD" w:rsidP="009A624E">
            <w:pPr>
              <w:bidi/>
              <w:spacing w:line="360" w:lineRule="auto"/>
              <w:rPr>
                <w:rFonts w:ascii="Sakkal Majalla" w:hAnsi="Sakkal Majalla" w:cs="Sakkal Majalla"/>
                <w:b/>
                <w:bCs/>
                <w:rtl/>
                <w:lang w:bidi="ar-TN"/>
              </w:rPr>
            </w:pPr>
            <w:r w:rsidRPr="009A624E">
              <w:rPr>
                <w:rFonts w:ascii="Sakkal Majalla" w:hAnsi="Sakkal Majalla" w:cs="Sakkal Majalla" w:hint="cs"/>
                <w:b/>
                <w:bCs/>
                <w:sz w:val="22"/>
                <w:szCs w:val="22"/>
                <w:rtl/>
                <w:lang w:bidi="ar-TN"/>
              </w:rPr>
              <w:t>مدة التكوين</w:t>
            </w:r>
          </w:p>
        </w:tc>
        <w:tc>
          <w:tcPr>
            <w:tcW w:w="449" w:type="pct"/>
            <w:tcBorders>
              <w:top w:val="single" w:sz="4" w:space="0" w:color="auto"/>
              <w:bottom w:val="single" w:sz="4" w:space="0" w:color="auto"/>
            </w:tcBorders>
            <w:vAlign w:val="center"/>
          </w:tcPr>
          <w:p w:rsidR="005F3ACD" w:rsidRPr="009A624E" w:rsidRDefault="005F3ACD" w:rsidP="009A624E">
            <w:pPr>
              <w:bidi/>
              <w:spacing w:line="360" w:lineRule="auto"/>
              <w:rPr>
                <w:rFonts w:ascii="Sakkal Majalla" w:hAnsi="Sakkal Majalla" w:cs="Sakkal Majalla"/>
                <w:b/>
                <w:bCs/>
                <w:rtl/>
                <w:lang w:bidi="ar-TN"/>
              </w:rPr>
            </w:pPr>
            <w:r w:rsidRPr="009A624E">
              <w:rPr>
                <w:rFonts w:ascii="Sakkal Majalla" w:hAnsi="Sakkal Majalla" w:cs="Sakkal Majalla" w:hint="cs"/>
                <w:b/>
                <w:bCs/>
                <w:sz w:val="22"/>
                <w:szCs w:val="22"/>
                <w:rtl/>
                <w:lang w:bidi="ar-TN"/>
              </w:rPr>
              <w:t>عدد</w:t>
            </w:r>
          </w:p>
          <w:p w:rsidR="005F3ACD" w:rsidRPr="009A624E" w:rsidRDefault="005F3ACD" w:rsidP="005D5484">
            <w:pPr>
              <w:bidi/>
              <w:spacing w:line="360" w:lineRule="auto"/>
              <w:rPr>
                <w:rFonts w:ascii="Sakkal Majalla" w:hAnsi="Sakkal Majalla" w:cs="Sakkal Majalla"/>
                <w:b/>
                <w:bCs/>
                <w:rtl/>
                <w:lang w:bidi="ar-TN"/>
              </w:rPr>
            </w:pPr>
            <w:r w:rsidRPr="009A624E">
              <w:rPr>
                <w:rFonts w:ascii="Sakkal Majalla" w:hAnsi="Sakkal Majalla" w:cs="Sakkal Majalla" w:hint="cs"/>
                <w:b/>
                <w:bCs/>
                <w:sz w:val="22"/>
                <w:szCs w:val="22"/>
                <w:rtl/>
                <w:lang w:bidi="ar-TN"/>
              </w:rPr>
              <w:t>المتكونين</w:t>
            </w:r>
          </w:p>
        </w:tc>
        <w:tc>
          <w:tcPr>
            <w:tcW w:w="757" w:type="pct"/>
            <w:tcBorders>
              <w:top w:val="single" w:sz="4" w:space="0" w:color="auto"/>
              <w:bottom w:val="single" w:sz="4" w:space="0" w:color="auto"/>
            </w:tcBorders>
          </w:tcPr>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فترة التكوين</w:t>
            </w:r>
          </w:p>
        </w:tc>
        <w:tc>
          <w:tcPr>
            <w:tcW w:w="611" w:type="pct"/>
            <w:tcBorders>
              <w:top w:val="single" w:sz="4" w:space="0" w:color="auto"/>
              <w:bottom w:val="single" w:sz="4" w:space="0" w:color="auto"/>
            </w:tcBorders>
            <w:vAlign w:val="center"/>
          </w:tcPr>
          <w:p w:rsidR="005F3ACD" w:rsidRPr="009A624E" w:rsidRDefault="005F3ACD" w:rsidP="009A624E">
            <w:pPr>
              <w:bidi/>
              <w:spacing w:line="360" w:lineRule="auto"/>
              <w:rPr>
                <w:rFonts w:ascii="Sakkal Majalla" w:hAnsi="Sakkal Majalla" w:cs="Sakkal Majalla"/>
                <w:b/>
                <w:bCs/>
                <w:rtl/>
                <w:lang w:bidi="ar-TN"/>
              </w:rPr>
            </w:pPr>
            <w:r w:rsidRPr="009A624E">
              <w:rPr>
                <w:rFonts w:ascii="Sakkal Majalla" w:hAnsi="Sakkal Majalla" w:cs="Sakkal Majalla" w:hint="cs"/>
                <w:b/>
                <w:bCs/>
                <w:sz w:val="22"/>
                <w:szCs w:val="22"/>
                <w:rtl/>
                <w:lang w:bidi="ar-TN"/>
              </w:rPr>
              <w:t>تاريخ الإختبار</w:t>
            </w:r>
          </w:p>
        </w:tc>
        <w:tc>
          <w:tcPr>
            <w:tcW w:w="449" w:type="pct"/>
            <w:tcBorders>
              <w:top w:val="single" w:sz="4" w:space="0" w:color="auto"/>
              <w:bottom w:val="single" w:sz="4" w:space="0" w:color="auto"/>
            </w:tcBorders>
          </w:tcPr>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عدد الناجحين</w:t>
            </w:r>
          </w:p>
        </w:tc>
        <w:tc>
          <w:tcPr>
            <w:tcW w:w="771" w:type="pct"/>
            <w:tcBorders>
              <w:top w:val="single" w:sz="4" w:space="0" w:color="auto"/>
              <w:bottom w:val="single" w:sz="4" w:space="0" w:color="auto"/>
            </w:tcBorders>
          </w:tcPr>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تكلفة الحضيرة</w:t>
            </w:r>
          </w:p>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دينارا</w:t>
            </w:r>
          </w:p>
        </w:tc>
        <w:tc>
          <w:tcPr>
            <w:tcW w:w="593" w:type="pct"/>
            <w:tcBorders>
              <w:top w:val="single" w:sz="4" w:space="0" w:color="auto"/>
              <w:bottom w:val="single" w:sz="4" w:space="0" w:color="auto"/>
              <w:right w:val="single" w:sz="4" w:space="0" w:color="auto"/>
            </w:tcBorders>
            <w:vAlign w:val="center"/>
          </w:tcPr>
          <w:p w:rsidR="005F3ACD" w:rsidRPr="009A624E" w:rsidRDefault="005F3ACD" w:rsidP="005D5484">
            <w:pPr>
              <w:bidi/>
              <w:spacing w:line="360" w:lineRule="auto"/>
              <w:rPr>
                <w:rFonts w:ascii="Sakkal Majalla" w:hAnsi="Sakkal Majalla" w:cs="Sakkal Majalla"/>
                <w:b/>
                <w:bCs/>
                <w:rtl/>
                <w:lang w:bidi="ar-TN"/>
              </w:rPr>
            </w:pPr>
            <w:r w:rsidRPr="009A624E">
              <w:rPr>
                <w:rFonts w:ascii="Sakkal Majalla" w:hAnsi="Sakkal Majalla" w:cs="Sakkal Majalla" w:hint="cs"/>
                <w:b/>
                <w:bCs/>
                <w:sz w:val="22"/>
                <w:szCs w:val="22"/>
                <w:rtl/>
                <w:lang w:bidi="ar-TN"/>
              </w:rPr>
              <w:t>مصدر الإعتماد</w:t>
            </w:r>
          </w:p>
        </w:tc>
      </w:tr>
      <w:tr w:rsidR="005D5484" w:rsidRPr="009A624E" w:rsidTr="009A624E">
        <w:trPr>
          <w:jc w:val="center"/>
        </w:trPr>
        <w:tc>
          <w:tcPr>
            <w:tcW w:w="468" w:type="pct"/>
            <w:tcBorders>
              <w:top w:val="single" w:sz="4" w:space="0" w:color="auto"/>
              <w:left w:val="single" w:sz="4" w:space="0" w:color="auto"/>
              <w:bottom w:val="single" w:sz="4" w:space="0" w:color="auto"/>
            </w:tcBorders>
            <w:vAlign w:val="center"/>
          </w:tcPr>
          <w:p w:rsidR="005F3ACD" w:rsidRPr="009A624E" w:rsidRDefault="005F3ACD" w:rsidP="005D5484">
            <w:pPr>
              <w:bidi/>
              <w:spacing w:line="360" w:lineRule="auto"/>
              <w:rPr>
                <w:rFonts w:ascii="Sakkal Majalla" w:hAnsi="Sakkal Majalla" w:cs="Sakkal Majalla"/>
                <w:rtl/>
                <w:lang w:bidi="ar-TN"/>
              </w:rPr>
            </w:pPr>
            <w:r w:rsidRPr="009A624E">
              <w:rPr>
                <w:rFonts w:ascii="Sakkal Majalla" w:hAnsi="Sakkal Majalla" w:cs="Sakkal Majalla" w:hint="cs"/>
                <w:sz w:val="22"/>
                <w:szCs w:val="22"/>
                <w:rtl/>
                <w:lang w:bidi="ar-TN"/>
              </w:rPr>
              <w:t>صواف</w:t>
            </w:r>
          </w:p>
        </w:tc>
        <w:tc>
          <w:tcPr>
            <w:tcW w:w="352" w:type="pct"/>
            <w:tcBorders>
              <w:top w:val="single" w:sz="4" w:space="0" w:color="auto"/>
              <w:bottom w:val="single" w:sz="4" w:space="0" w:color="auto"/>
            </w:tcBorders>
            <w:vAlign w:val="center"/>
          </w:tcPr>
          <w:p w:rsidR="005F3ACD" w:rsidRPr="009A624E" w:rsidRDefault="005F3ACD" w:rsidP="005D5484">
            <w:pPr>
              <w:bidi/>
              <w:spacing w:line="360" w:lineRule="auto"/>
              <w:rPr>
                <w:rFonts w:ascii="Sakkal Majalla" w:hAnsi="Sakkal Majalla" w:cs="Sakkal Majalla"/>
                <w:rtl/>
                <w:lang w:bidi="ar-TN"/>
              </w:rPr>
            </w:pPr>
            <w:r w:rsidRPr="009A624E">
              <w:rPr>
                <w:rFonts w:ascii="Sakkal Majalla" w:hAnsi="Sakkal Majalla" w:cs="Sakkal Majalla" w:hint="cs"/>
                <w:sz w:val="22"/>
                <w:szCs w:val="22"/>
                <w:rtl/>
                <w:lang w:bidi="ar-TN"/>
              </w:rPr>
              <w:t xml:space="preserve">زقيدان </w:t>
            </w:r>
          </w:p>
        </w:tc>
        <w:tc>
          <w:tcPr>
            <w:tcW w:w="550" w:type="pct"/>
            <w:tcBorders>
              <w:top w:val="single" w:sz="4" w:space="0" w:color="auto"/>
              <w:bottom w:val="single" w:sz="4" w:space="0" w:color="auto"/>
            </w:tcBorders>
            <w:vAlign w:val="center"/>
          </w:tcPr>
          <w:p w:rsidR="005F3ACD" w:rsidRPr="009A624E" w:rsidRDefault="005F3ACD" w:rsidP="001C71B7">
            <w:pPr>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يوم</w:t>
            </w:r>
            <w:r w:rsidRPr="009A624E">
              <w:rPr>
                <w:rFonts w:ascii="Sakkal Majalla" w:hAnsi="Sakkal Majalla" w:cs="Sakkal Majalla"/>
                <w:sz w:val="22"/>
                <w:szCs w:val="22"/>
                <w:lang w:bidi="ar-TN"/>
              </w:rPr>
              <w:t>30</w:t>
            </w:r>
          </w:p>
        </w:tc>
        <w:tc>
          <w:tcPr>
            <w:tcW w:w="449" w:type="pct"/>
            <w:tcBorders>
              <w:top w:val="single" w:sz="4" w:space="0" w:color="auto"/>
              <w:bottom w:val="single" w:sz="4" w:space="0" w:color="auto"/>
            </w:tcBorders>
            <w:vAlign w:val="center"/>
          </w:tcPr>
          <w:p w:rsidR="005F3ACD" w:rsidRPr="009A624E" w:rsidRDefault="005F3ACD" w:rsidP="001C71B7">
            <w:pPr>
              <w:bidi/>
              <w:spacing w:line="360" w:lineRule="auto"/>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15</w:t>
            </w:r>
          </w:p>
        </w:tc>
        <w:tc>
          <w:tcPr>
            <w:tcW w:w="757" w:type="pct"/>
            <w:tcBorders>
              <w:top w:val="single" w:sz="4" w:space="0" w:color="auto"/>
              <w:bottom w:val="single" w:sz="4" w:space="0" w:color="auto"/>
            </w:tcBorders>
            <w:vAlign w:val="center"/>
          </w:tcPr>
          <w:p w:rsidR="005F3ACD" w:rsidRPr="009A624E" w:rsidRDefault="005F3ACD" w:rsidP="001C71B7">
            <w:pPr>
              <w:bidi/>
              <w:spacing w:line="360" w:lineRule="auto"/>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 xml:space="preserve">12/01/2016 </w:t>
            </w:r>
          </w:p>
          <w:p w:rsidR="005F3ACD" w:rsidRPr="009A624E" w:rsidRDefault="005F3ACD" w:rsidP="001C71B7">
            <w:pPr>
              <w:bidi/>
              <w:spacing w:line="360" w:lineRule="auto"/>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 xml:space="preserve">إلى </w:t>
            </w:r>
          </w:p>
          <w:p w:rsidR="005F3ACD" w:rsidRPr="009A624E" w:rsidRDefault="005F3ACD" w:rsidP="001C71B7">
            <w:pPr>
              <w:bidi/>
              <w:spacing w:line="360" w:lineRule="auto"/>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16/02/2015</w:t>
            </w:r>
          </w:p>
        </w:tc>
        <w:tc>
          <w:tcPr>
            <w:tcW w:w="611" w:type="pct"/>
            <w:tcBorders>
              <w:top w:val="single" w:sz="4" w:space="0" w:color="auto"/>
              <w:bottom w:val="single" w:sz="4" w:space="0" w:color="auto"/>
            </w:tcBorders>
            <w:shd w:val="clear" w:color="auto" w:fill="auto"/>
            <w:vAlign w:val="center"/>
          </w:tcPr>
          <w:p w:rsidR="005F3ACD" w:rsidRPr="009A624E" w:rsidRDefault="005F3ACD" w:rsidP="001C71B7">
            <w:pPr>
              <w:bidi/>
              <w:spacing w:line="360" w:lineRule="auto"/>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16 فيفري 2016</w:t>
            </w:r>
          </w:p>
        </w:tc>
        <w:tc>
          <w:tcPr>
            <w:tcW w:w="449" w:type="pct"/>
            <w:tcBorders>
              <w:top w:val="single" w:sz="4" w:space="0" w:color="auto"/>
              <w:bottom w:val="single" w:sz="4" w:space="0" w:color="auto"/>
            </w:tcBorders>
          </w:tcPr>
          <w:p w:rsidR="005F3ACD" w:rsidRPr="009A624E" w:rsidRDefault="005F3ACD" w:rsidP="00C820A2">
            <w:pPr>
              <w:ind w:firstLineChars="100" w:firstLine="240"/>
              <w:jc w:val="center"/>
              <w:rPr>
                <w:rFonts w:ascii="Sakkal Majalla" w:hAnsi="Sakkal Majalla" w:cs="Sakkal Majalla"/>
                <w:rtl/>
                <w:lang w:bidi="ar-TN"/>
              </w:rPr>
            </w:pPr>
          </w:p>
          <w:p w:rsidR="005F3ACD" w:rsidRPr="009A624E" w:rsidRDefault="005F3ACD" w:rsidP="001C71B7">
            <w:pPr>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07</w:t>
            </w:r>
          </w:p>
          <w:p w:rsidR="005F3ACD" w:rsidRPr="009A624E" w:rsidRDefault="005F3ACD" w:rsidP="00C820A2">
            <w:pPr>
              <w:ind w:firstLineChars="100" w:firstLine="240"/>
              <w:jc w:val="center"/>
              <w:rPr>
                <w:rFonts w:ascii="Sakkal Majalla" w:hAnsi="Sakkal Majalla" w:cs="Sakkal Majalla"/>
                <w:rtl/>
                <w:lang w:bidi="ar-TN"/>
              </w:rPr>
            </w:pPr>
          </w:p>
          <w:p w:rsidR="005F3ACD" w:rsidRPr="009A624E" w:rsidRDefault="005F3ACD" w:rsidP="00C820A2">
            <w:pPr>
              <w:ind w:firstLineChars="100" w:firstLine="240"/>
              <w:jc w:val="center"/>
              <w:rPr>
                <w:rFonts w:ascii="Sakkal Majalla" w:hAnsi="Sakkal Majalla" w:cs="Sakkal Majalla"/>
                <w:lang w:bidi="ar-TN"/>
              </w:rPr>
            </w:pPr>
          </w:p>
        </w:tc>
        <w:tc>
          <w:tcPr>
            <w:tcW w:w="771" w:type="pct"/>
            <w:tcBorders>
              <w:top w:val="single" w:sz="4" w:space="0" w:color="auto"/>
              <w:bottom w:val="single" w:sz="4" w:space="0" w:color="auto"/>
            </w:tcBorders>
          </w:tcPr>
          <w:p w:rsidR="005F3ACD" w:rsidRPr="009A624E" w:rsidRDefault="005F3ACD" w:rsidP="00C820A2">
            <w:pPr>
              <w:ind w:firstLineChars="100" w:firstLine="240"/>
              <w:jc w:val="center"/>
              <w:rPr>
                <w:rFonts w:ascii="Sakkal Majalla" w:hAnsi="Sakkal Majalla" w:cs="Sakkal Majalla"/>
                <w:rtl/>
                <w:lang w:bidi="ar-TN"/>
              </w:rPr>
            </w:pPr>
          </w:p>
          <w:p w:rsidR="005F3ACD" w:rsidRPr="009A624E" w:rsidRDefault="005F3ACD" w:rsidP="001C71B7">
            <w:pPr>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3680</w:t>
            </w:r>
          </w:p>
          <w:p w:rsidR="005F3ACD" w:rsidRPr="009A624E" w:rsidRDefault="005F3ACD" w:rsidP="00C820A2">
            <w:pPr>
              <w:ind w:firstLineChars="100" w:firstLine="240"/>
              <w:jc w:val="center"/>
              <w:rPr>
                <w:rFonts w:ascii="Sakkal Majalla" w:hAnsi="Sakkal Majalla" w:cs="Sakkal Majalla"/>
                <w:rtl/>
                <w:lang w:bidi="ar-TN"/>
              </w:rPr>
            </w:pPr>
          </w:p>
          <w:p w:rsidR="005F3ACD" w:rsidRPr="009A624E" w:rsidRDefault="005F3ACD" w:rsidP="00C820A2">
            <w:pPr>
              <w:ind w:firstLineChars="100" w:firstLine="240"/>
              <w:jc w:val="center"/>
              <w:rPr>
                <w:rFonts w:ascii="Sakkal Majalla" w:hAnsi="Sakkal Majalla" w:cs="Sakkal Majalla"/>
                <w:lang w:bidi="ar-TN"/>
              </w:rPr>
            </w:pPr>
          </w:p>
        </w:tc>
        <w:tc>
          <w:tcPr>
            <w:tcW w:w="593" w:type="pct"/>
            <w:tcBorders>
              <w:top w:val="single" w:sz="4" w:space="0" w:color="auto"/>
              <w:bottom w:val="single" w:sz="4" w:space="0" w:color="auto"/>
              <w:right w:val="single" w:sz="4" w:space="0" w:color="auto"/>
            </w:tcBorders>
            <w:vAlign w:val="center"/>
          </w:tcPr>
          <w:p w:rsidR="005F3ACD" w:rsidRPr="009A624E" w:rsidRDefault="005D5484" w:rsidP="001C71B7">
            <w:pPr>
              <w:ind w:firstLineChars="100" w:firstLine="220"/>
              <w:jc w:val="center"/>
              <w:rPr>
                <w:rFonts w:ascii="Sakkal Majalla" w:hAnsi="Sakkal Majalla" w:cs="Sakkal Majalla"/>
                <w:rtl/>
                <w:lang w:bidi="ar-TN"/>
              </w:rPr>
            </w:pPr>
            <w:r w:rsidRPr="009A624E">
              <w:rPr>
                <w:rFonts w:ascii="Sakkal Majalla" w:hAnsi="Sakkal Majalla" w:cs="Sakkal Majalla" w:hint="cs"/>
                <w:sz w:val="22"/>
                <w:szCs w:val="22"/>
                <w:rtl/>
                <w:lang w:bidi="ar-TN"/>
              </w:rPr>
              <w:t xml:space="preserve">الديوان </w:t>
            </w:r>
            <w:r w:rsidR="005F3ACD" w:rsidRPr="009A624E">
              <w:rPr>
                <w:rFonts w:ascii="Sakkal Majalla" w:hAnsi="Sakkal Majalla" w:cs="Sakkal Majalla" w:hint="cs"/>
                <w:sz w:val="22"/>
                <w:szCs w:val="22"/>
                <w:rtl/>
                <w:lang w:bidi="ar-TN"/>
              </w:rPr>
              <w:t>الوطني للزيت</w:t>
            </w:r>
          </w:p>
        </w:tc>
      </w:tr>
      <w:tr w:rsidR="005D5484" w:rsidRPr="009A624E" w:rsidTr="009A624E">
        <w:trPr>
          <w:jc w:val="center"/>
        </w:trPr>
        <w:tc>
          <w:tcPr>
            <w:tcW w:w="1370" w:type="pct"/>
            <w:gridSpan w:val="3"/>
            <w:tcBorders>
              <w:top w:val="single" w:sz="4" w:space="0" w:color="auto"/>
              <w:left w:val="single" w:sz="4" w:space="0" w:color="auto"/>
              <w:bottom w:val="single" w:sz="4" w:space="0" w:color="auto"/>
            </w:tcBorders>
            <w:vAlign w:val="center"/>
          </w:tcPr>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المجموع</w:t>
            </w:r>
          </w:p>
        </w:tc>
        <w:tc>
          <w:tcPr>
            <w:tcW w:w="449" w:type="pct"/>
            <w:tcBorders>
              <w:top w:val="single" w:sz="4" w:space="0" w:color="auto"/>
              <w:bottom w:val="single" w:sz="4" w:space="0" w:color="auto"/>
            </w:tcBorders>
            <w:vAlign w:val="center"/>
          </w:tcPr>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15</w:t>
            </w:r>
          </w:p>
        </w:tc>
        <w:tc>
          <w:tcPr>
            <w:tcW w:w="757" w:type="pct"/>
            <w:tcBorders>
              <w:top w:val="single" w:sz="4" w:space="0" w:color="auto"/>
              <w:bottom w:val="single" w:sz="4" w:space="0" w:color="auto"/>
            </w:tcBorders>
            <w:vAlign w:val="center"/>
          </w:tcPr>
          <w:p w:rsidR="005F3ACD" w:rsidRPr="009A624E" w:rsidRDefault="005F3ACD" w:rsidP="00C820A2">
            <w:pPr>
              <w:bidi/>
              <w:spacing w:line="360" w:lineRule="auto"/>
              <w:ind w:firstLineChars="100" w:firstLine="241"/>
              <w:rPr>
                <w:rFonts w:ascii="Sakkal Majalla" w:hAnsi="Sakkal Majalla" w:cs="Sakkal Majalla"/>
                <w:b/>
                <w:bCs/>
                <w:rtl/>
                <w:lang w:bidi="ar-TN"/>
              </w:rPr>
            </w:pPr>
          </w:p>
        </w:tc>
        <w:tc>
          <w:tcPr>
            <w:tcW w:w="611" w:type="pct"/>
            <w:tcBorders>
              <w:top w:val="single" w:sz="4" w:space="0" w:color="auto"/>
              <w:bottom w:val="single" w:sz="4" w:space="0" w:color="auto"/>
            </w:tcBorders>
            <w:shd w:val="clear" w:color="auto" w:fill="auto"/>
            <w:vAlign w:val="center"/>
          </w:tcPr>
          <w:p w:rsidR="005F3ACD" w:rsidRPr="009A624E" w:rsidRDefault="005F3ACD" w:rsidP="00C820A2">
            <w:pPr>
              <w:bidi/>
              <w:spacing w:line="360" w:lineRule="auto"/>
              <w:ind w:firstLineChars="100" w:firstLine="241"/>
              <w:rPr>
                <w:rFonts w:ascii="Sakkal Majalla" w:hAnsi="Sakkal Majalla" w:cs="Sakkal Majalla"/>
                <w:b/>
                <w:bCs/>
                <w:rtl/>
                <w:lang w:bidi="ar-TN"/>
              </w:rPr>
            </w:pPr>
          </w:p>
        </w:tc>
        <w:tc>
          <w:tcPr>
            <w:tcW w:w="449" w:type="pct"/>
            <w:tcBorders>
              <w:top w:val="single" w:sz="4" w:space="0" w:color="auto"/>
              <w:bottom w:val="single" w:sz="4" w:space="0" w:color="auto"/>
            </w:tcBorders>
          </w:tcPr>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07</w:t>
            </w:r>
          </w:p>
        </w:tc>
        <w:tc>
          <w:tcPr>
            <w:tcW w:w="771" w:type="pct"/>
            <w:tcBorders>
              <w:top w:val="single" w:sz="4" w:space="0" w:color="auto"/>
              <w:bottom w:val="single" w:sz="4" w:space="0" w:color="auto"/>
            </w:tcBorders>
          </w:tcPr>
          <w:p w:rsidR="005F3ACD" w:rsidRPr="009A624E" w:rsidRDefault="005F3ACD" w:rsidP="009A624E">
            <w:pPr>
              <w:bidi/>
              <w:spacing w:line="360" w:lineRule="auto"/>
              <w:ind w:firstLineChars="100" w:firstLine="221"/>
              <w:rPr>
                <w:rFonts w:ascii="Sakkal Majalla" w:hAnsi="Sakkal Majalla" w:cs="Sakkal Majalla"/>
                <w:b/>
                <w:bCs/>
                <w:rtl/>
                <w:lang w:bidi="ar-TN"/>
              </w:rPr>
            </w:pPr>
            <w:r w:rsidRPr="009A624E">
              <w:rPr>
                <w:rFonts w:ascii="Sakkal Majalla" w:hAnsi="Sakkal Majalla" w:cs="Sakkal Majalla" w:hint="cs"/>
                <w:b/>
                <w:bCs/>
                <w:sz w:val="22"/>
                <w:szCs w:val="22"/>
                <w:rtl/>
                <w:lang w:bidi="ar-TN"/>
              </w:rPr>
              <w:t>3680</w:t>
            </w:r>
          </w:p>
        </w:tc>
        <w:tc>
          <w:tcPr>
            <w:tcW w:w="593" w:type="pct"/>
            <w:tcBorders>
              <w:top w:val="single" w:sz="4" w:space="0" w:color="auto"/>
              <w:bottom w:val="single" w:sz="4" w:space="0" w:color="auto"/>
              <w:right w:val="single" w:sz="4" w:space="0" w:color="auto"/>
            </w:tcBorders>
          </w:tcPr>
          <w:p w:rsidR="005F3ACD" w:rsidRPr="009A624E" w:rsidRDefault="005F3ACD" w:rsidP="00C820A2">
            <w:pPr>
              <w:bidi/>
              <w:spacing w:line="360" w:lineRule="auto"/>
              <w:ind w:firstLineChars="100" w:firstLine="241"/>
              <w:rPr>
                <w:rFonts w:ascii="Sakkal Majalla" w:hAnsi="Sakkal Majalla" w:cs="Sakkal Majalla"/>
                <w:b/>
                <w:bCs/>
                <w:lang w:bidi="ar-TN"/>
              </w:rPr>
            </w:pPr>
          </w:p>
        </w:tc>
      </w:tr>
    </w:tbl>
    <w:p w:rsidR="005F3ACD" w:rsidRDefault="005F3ACD" w:rsidP="005F3ACD">
      <w:pPr>
        <w:bidi/>
        <w:jc w:val="both"/>
        <w:rPr>
          <w:rFonts w:cs="Andalus"/>
          <w:b/>
          <w:bCs/>
          <w:sz w:val="36"/>
          <w:szCs w:val="36"/>
          <w:lang w:bidi="ar-TN"/>
        </w:rPr>
      </w:pPr>
    </w:p>
    <w:p w:rsidR="001C71B7" w:rsidRDefault="001C71B7" w:rsidP="001C71B7">
      <w:pPr>
        <w:bidi/>
        <w:rPr>
          <w:rFonts w:cs="Simplified Arabic"/>
          <w:b/>
          <w:bCs/>
          <w:i/>
          <w:iCs/>
          <w:sz w:val="32"/>
          <w:szCs w:val="32"/>
          <w:u w:val="single"/>
          <w:rtl/>
        </w:rPr>
      </w:pPr>
      <w:r>
        <w:rPr>
          <w:rFonts w:ascii="Sakkal Majalla" w:hAnsi="Sakkal Majalla" w:cs="Sakkal Majalla" w:hint="cs"/>
          <w:b/>
          <w:bCs/>
          <w:sz w:val="32"/>
          <w:szCs w:val="32"/>
          <w:rtl/>
          <w:lang w:bidi="ar-TN"/>
        </w:rPr>
        <w:t xml:space="preserve">4.2 . </w:t>
      </w:r>
      <w:r w:rsidRPr="000A0BFD">
        <w:rPr>
          <w:rFonts w:ascii="Sakkal Majalla" w:hAnsi="Sakkal Majalla" w:cs="Sakkal Majalla"/>
          <w:b/>
          <w:bCs/>
          <w:sz w:val="32"/>
          <w:szCs w:val="32"/>
          <w:rtl/>
          <w:lang w:bidi="ar-TN"/>
        </w:rPr>
        <w:t xml:space="preserve">الأيام التكوينية لفائدة </w:t>
      </w:r>
      <w:r>
        <w:rPr>
          <w:rFonts w:ascii="Sakkal Majalla" w:hAnsi="Sakkal Majalla" w:cs="Sakkal Majalla" w:hint="cs"/>
          <w:b/>
          <w:bCs/>
          <w:sz w:val="32"/>
          <w:szCs w:val="32"/>
          <w:rtl/>
          <w:lang w:bidi="ar-TN"/>
        </w:rPr>
        <w:t>الفنيين</w:t>
      </w:r>
      <w:r>
        <w:rPr>
          <w:rFonts w:cs="Andalus"/>
          <w:b/>
          <w:bCs/>
          <w:sz w:val="36"/>
          <w:szCs w:val="36"/>
          <w:rtl/>
          <w:lang w:bidi="ar-TN"/>
        </w:rPr>
        <w:t>:</w:t>
      </w:r>
    </w:p>
    <w:p w:rsidR="005F3ACD" w:rsidRPr="001C71B7" w:rsidRDefault="005F3ACD" w:rsidP="001C71B7">
      <w:pPr>
        <w:bidi/>
        <w:spacing w:line="276" w:lineRule="auto"/>
        <w:jc w:val="both"/>
        <w:rPr>
          <w:rFonts w:ascii="Sakkal Majalla" w:hAnsi="Sakkal Majalla" w:cs="Sakkal Majalla"/>
          <w:sz w:val="28"/>
          <w:szCs w:val="28"/>
          <w:rtl/>
          <w:lang w:bidi="ar-TN"/>
        </w:rPr>
      </w:pPr>
      <w:r w:rsidRPr="001C71B7">
        <w:rPr>
          <w:rFonts w:ascii="Sakkal Majalla" w:hAnsi="Sakkal Majalla" w:cs="Sakkal Majalla" w:hint="cs"/>
          <w:sz w:val="28"/>
          <w:szCs w:val="28"/>
          <w:rtl/>
          <w:lang w:bidi="ar-TN"/>
        </w:rPr>
        <w:t>في إطار تدعيم الإرشاد الفلاحي تنظم المندوبية الجهوية للتنمية الفلاحية بالتنسيق مع وكالة الإرشاد و التكوين الفلاحي و مراكز التكوين عدة دورات تكوينية للفنيين تخص المواضيع التالية:</w:t>
      </w:r>
    </w:p>
    <w:tbl>
      <w:tblPr>
        <w:tblStyle w:val="Grilledutableau"/>
        <w:bidiVisual/>
        <w:tblW w:w="5000" w:type="pct"/>
        <w:tblLook w:val="04A0"/>
      </w:tblPr>
      <w:tblGrid>
        <w:gridCol w:w="5455"/>
        <w:gridCol w:w="1021"/>
        <w:gridCol w:w="1066"/>
        <w:gridCol w:w="1744"/>
      </w:tblGrid>
      <w:tr w:rsidR="005F3ACD" w:rsidTr="001C71B7">
        <w:tc>
          <w:tcPr>
            <w:tcW w:w="2937"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776B9F" w:rsidRDefault="005F3ACD" w:rsidP="00776B9F">
            <w:pPr>
              <w:bidi/>
              <w:rPr>
                <w:rFonts w:ascii="Sakkal Majalla" w:hAnsi="Sakkal Majalla" w:cs="Sakkal Majalla"/>
                <w:b/>
                <w:bCs/>
                <w:sz w:val="28"/>
                <w:szCs w:val="28"/>
                <w:rtl/>
                <w:lang w:bidi="ar-TN"/>
              </w:rPr>
            </w:pPr>
            <w:r w:rsidRPr="00776B9F">
              <w:rPr>
                <w:rFonts w:ascii="Sakkal Majalla" w:hAnsi="Sakkal Majalla" w:cs="Sakkal Majalla" w:hint="cs"/>
                <w:b/>
                <w:bCs/>
                <w:sz w:val="28"/>
                <w:szCs w:val="28"/>
                <w:rtl/>
                <w:lang w:bidi="ar-TN"/>
              </w:rPr>
              <w:t>الموضوع</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776B9F" w:rsidRDefault="005F3ACD" w:rsidP="00776B9F">
            <w:pPr>
              <w:bidi/>
              <w:rPr>
                <w:rFonts w:ascii="Sakkal Majalla" w:hAnsi="Sakkal Majalla" w:cs="Sakkal Majalla"/>
                <w:b/>
                <w:bCs/>
                <w:sz w:val="28"/>
                <w:szCs w:val="28"/>
                <w:rtl/>
                <w:lang w:bidi="ar-TN"/>
              </w:rPr>
            </w:pPr>
            <w:r w:rsidRPr="00776B9F">
              <w:rPr>
                <w:rFonts w:ascii="Sakkal Majalla" w:hAnsi="Sakkal Majalla" w:cs="Sakkal Majalla" w:hint="cs"/>
                <w:b/>
                <w:bCs/>
                <w:sz w:val="28"/>
                <w:szCs w:val="28"/>
                <w:rtl/>
                <w:lang w:bidi="ar-TN"/>
              </w:rPr>
              <w:t>عدد الفنيين</w:t>
            </w:r>
          </w:p>
        </w:tc>
        <w:tc>
          <w:tcPr>
            <w:tcW w:w="574"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776B9F" w:rsidRDefault="005F3ACD" w:rsidP="00776B9F">
            <w:pPr>
              <w:bidi/>
              <w:rPr>
                <w:rFonts w:ascii="Sakkal Majalla" w:hAnsi="Sakkal Majalla" w:cs="Sakkal Majalla"/>
                <w:b/>
                <w:bCs/>
                <w:sz w:val="28"/>
                <w:szCs w:val="28"/>
                <w:rtl/>
                <w:lang w:bidi="ar-TN"/>
              </w:rPr>
            </w:pPr>
            <w:r w:rsidRPr="00776B9F">
              <w:rPr>
                <w:rFonts w:ascii="Sakkal Majalla" w:hAnsi="Sakkal Majalla" w:cs="Sakkal Majalla" w:hint="cs"/>
                <w:b/>
                <w:bCs/>
                <w:sz w:val="28"/>
                <w:szCs w:val="28"/>
                <w:rtl/>
                <w:lang w:bidi="ar-TN"/>
              </w:rPr>
              <w:t>عدد الدورات</w:t>
            </w:r>
          </w:p>
        </w:tc>
        <w:tc>
          <w:tcPr>
            <w:tcW w:w="939" w:type="pct"/>
            <w:tcBorders>
              <w:top w:val="single" w:sz="4" w:space="0" w:color="auto"/>
              <w:left w:val="single" w:sz="4" w:space="0" w:color="auto"/>
              <w:bottom w:val="single" w:sz="4" w:space="0" w:color="auto"/>
              <w:right w:val="single" w:sz="4" w:space="0" w:color="auto"/>
            </w:tcBorders>
            <w:shd w:val="clear" w:color="auto" w:fill="FFFFFF" w:themeFill="background1"/>
          </w:tcPr>
          <w:p w:rsidR="005F3ACD" w:rsidRPr="00776B9F" w:rsidRDefault="005F3ACD" w:rsidP="00776B9F">
            <w:pPr>
              <w:bidi/>
              <w:rPr>
                <w:rFonts w:ascii="Sakkal Majalla" w:hAnsi="Sakkal Majalla" w:cs="Sakkal Majalla"/>
                <w:b/>
                <w:bCs/>
                <w:sz w:val="28"/>
                <w:szCs w:val="28"/>
                <w:rtl/>
                <w:lang w:bidi="ar-TN"/>
              </w:rPr>
            </w:pPr>
            <w:r w:rsidRPr="00776B9F">
              <w:rPr>
                <w:rFonts w:ascii="Sakkal Majalla" w:hAnsi="Sakkal Majalla" w:cs="Sakkal Majalla" w:hint="cs"/>
                <w:b/>
                <w:bCs/>
                <w:sz w:val="28"/>
                <w:szCs w:val="28"/>
                <w:rtl/>
                <w:lang w:bidi="ar-TN"/>
              </w:rPr>
              <w:t>مركز أو مؤسسة التكوين</w:t>
            </w:r>
          </w:p>
        </w:tc>
      </w:tr>
      <w:tr w:rsidR="005F3ACD" w:rsidRPr="001C71B7" w:rsidTr="001C71B7">
        <w:tc>
          <w:tcPr>
            <w:tcW w:w="2937"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jc w:val="right"/>
              <w:rPr>
                <w:rFonts w:ascii="Sakkal Majalla" w:hAnsi="Sakkal Majalla" w:cs="Sakkal Majalla"/>
                <w:sz w:val="28"/>
                <w:szCs w:val="28"/>
                <w:rtl/>
                <w:lang w:bidi="ar-TN"/>
              </w:rPr>
            </w:pPr>
            <w:r w:rsidRPr="001C71B7">
              <w:rPr>
                <w:rFonts w:ascii="Sakkal Majalla" w:hAnsi="Sakkal Majalla" w:cs="Sakkal Majalla"/>
                <w:sz w:val="28"/>
                <w:szCs w:val="28"/>
                <w:rtl/>
                <w:lang w:bidi="ar-TN"/>
              </w:rPr>
              <w:t>المشاركة في دورة تكوينية حول طرق وتقنيات التنشيط</w:t>
            </w:r>
          </w:p>
        </w:tc>
        <w:tc>
          <w:tcPr>
            <w:tcW w:w="550"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3</w:t>
            </w:r>
          </w:p>
        </w:tc>
        <w:tc>
          <w:tcPr>
            <w:tcW w:w="574"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vMerge w:val="restar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lang w:bidi="ar-TN"/>
              </w:rPr>
            </w:pPr>
          </w:p>
          <w:p w:rsidR="005F3ACD" w:rsidRPr="001C71B7" w:rsidRDefault="005F3ACD" w:rsidP="005F3ACD">
            <w:pPr>
              <w:bidi/>
              <w:jc w:val="center"/>
              <w:rPr>
                <w:rFonts w:ascii="Sakkal Majalla" w:hAnsi="Sakkal Majalla" w:cs="Sakkal Majalla"/>
                <w:sz w:val="28"/>
                <w:szCs w:val="28"/>
                <w:lang w:bidi="ar-TN"/>
              </w:rPr>
            </w:pPr>
          </w:p>
          <w:p w:rsidR="005F3ACD" w:rsidRPr="001C71B7" w:rsidRDefault="005F3ACD" w:rsidP="005F3ACD">
            <w:pPr>
              <w:bidi/>
              <w:jc w:val="center"/>
              <w:rPr>
                <w:rFonts w:ascii="Sakkal Majalla" w:hAnsi="Sakkal Majalla" w:cs="Sakkal Majalla"/>
                <w:sz w:val="28"/>
                <w:szCs w:val="28"/>
                <w:lang w:bidi="ar-TN"/>
              </w:rPr>
            </w:pPr>
          </w:p>
          <w:p w:rsidR="005F3ACD" w:rsidRPr="001C71B7" w:rsidRDefault="005F3ACD" w:rsidP="005F3ACD">
            <w:pPr>
              <w:bidi/>
              <w:jc w:val="center"/>
              <w:rPr>
                <w:rFonts w:ascii="Sakkal Majalla" w:hAnsi="Sakkal Majalla" w:cs="Sakkal Majalla"/>
                <w:sz w:val="28"/>
                <w:szCs w:val="28"/>
                <w:lang w:bidi="ar-TN"/>
              </w:rPr>
            </w:pPr>
          </w:p>
          <w:p w:rsidR="005F3ACD" w:rsidRPr="001C71B7" w:rsidRDefault="005F3ACD" w:rsidP="005F3ACD">
            <w:pPr>
              <w:bidi/>
              <w:jc w:val="center"/>
              <w:rPr>
                <w:rFonts w:ascii="Sakkal Majalla" w:hAnsi="Sakkal Majalla" w:cs="Sakkal Majalla"/>
                <w:sz w:val="28"/>
                <w:szCs w:val="28"/>
                <w:lang w:bidi="ar-TN"/>
              </w:rPr>
            </w:pPr>
          </w:p>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سيدي ثابت</w:t>
            </w:r>
          </w:p>
        </w:tc>
      </w:tr>
      <w:tr w:rsidR="005F3ACD" w:rsidRPr="001C71B7" w:rsidTr="001C71B7">
        <w:tc>
          <w:tcPr>
            <w:tcW w:w="2937"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دورة تكوينية حول مواصلة تكوين منسقات مكتب الإحاطة بالمرأة الريفية والمرشدات في منهجية الإرشاد</w:t>
            </w:r>
          </w:p>
        </w:tc>
        <w:tc>
          <w:tcPr>
            <w:tcW w:w="550"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2</w:t>
            </w:r>
          </w:p>
        </w:tc>
        <w:tc>
          <w:tcPr>
            <w:tcW w:w="574"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3</w:t>
            </w:r>
          </w:p>
        </w:tc>
        <w:tc>
          <w:tcPr>
            <w:tcW w:w="939" w:type="pct"/>
            <w:vMerge/>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p>
        </w:tc>
      </w:tr>
      <w:tr w:rsidR="005F3ACD" w:rsidRPr="001C71B7" w:rsidTr="001C71B7">
        <w:tc>
          <w:tcPr>
            <w:tcW w:w="2937"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المشاركة في دورة تكوينية في الجبن و الريقوتة </w:t>
            </w:r>
          </w:p>
        </w:tc>
        <w:tc>
          <w:tcPr>
            <w:tcW w:w="550"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2</w:t>
            </w:r>
          </w:p>
        </w:tc>
        <w:tc>
          <w:tcPr>
            <w:tcW w:w="574"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vMerge/>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p>
        </w:tc>
      </w:tr>
      <w:tr w:rsidR="005F3ACD" w:rsidRPr="001C71B7" w:rsidTr="001C71B7">
        <w:tc>
          <w:tcPr>
            <w:tcW w:w="2937"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المشاركة في دورة تدريبية في مجال متابعة وتقييم برنامج إرشادي </w:t>
            </w:r>
          </w:p>
        </w:tc>
        <w:tc>
          <w:tcPr>
            <w:tcW w:w="550"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2</w:t>
            </w:r>
          </w:p>
        </w:tc>
        <w:tc>
          <w:tcPr>
            <w:tcW w:w="574"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vMerge/>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p>
        </w:tc>
      </w:tr>
      <w:tr w:rsidR="005F3ACD" w:rsidRPr="001C71B7" w:rsidTr="001C71B7">
        <w:tc>
          <w:tcPr>
            <w:tcW w:w="2937"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دورة تدريبية لفائدة المرشدين في منهجية الارشاد</w:t>
            </w:r>
          </w:p>
        </w:tc>
        <w:tc>
          <w:tcPr>
            <w:tcW w:w="550"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574"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vMerge/>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p>
        </w:tc>
      </w:tr>
      <w:tr w:rsidR="005F3ACD" w:rsidRPr="001C71B7" w:rsidTr="001C71B7">
        <w:tc>
          <w:tcPr>
            <w:tcW w:w="2937"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both"/>
              <w:rPr>
                <w:rFonts w:ascii="Sakkal Majalla" w:hAnsi="Sakkal Majalla" w:cs="Sakkal Majalla"/>
                <w:sz w:val="28"/>
                <w:szCs w:val="28"/>
                <w:rtl/>
              </w:rPr>
            </w:pPr>
            <w:r w:rsidRPr="001C71B7">
              <w:rPr>
                <w:rFonts w:ascii="Sakkal Majalla" w:hAnsi="Sakkal Majalla" w:cs="Sakkal Majalla"/>
                <w:sz w:val="28"/>
                <w:szCs w:val="28"/>
                <w:rtl/>
                <w:lang w:bidi="ar-TN"/>
              </w:rPr>
              <w:t xml:space="preserve">ورشة عمل تحت عنوان أي أفاق لحماية اجتماعية عادلة للنساء في الوسط الريفي </w:t>
            </w:r>
          </w:p>
        </w:tc>
        <w:tc>
          <w:tcPr>
            <w:tcW w:w="550"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574"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vMerge w:val="restart"/>
            <w:tcBorders>
              <w:top w:val="single" w:sz="4" w:space="0" w:color="auto"/>
              <w:left w:val="single" w:sz="4" w:space="0" w:color="auto"/>
              <w:bottom w:val="single" w:sz="4" w:space="0" w:color="auto"/>
              <w:right w:val="single" w:sz="4" w:space="0" w:color="auto"/>
            </w:tcBorders>
          </w:tcPr>
          <w:p w:rsidR="005F3ACD" w:rsidRPr="001C71B7" w:rsidRDefault="005F3ACD" w:rsidP="005F3ACD">
            <w:pPr>
              <w:tabs>
                <w:tab w:val="left" w:pos="306"/>
              </w:tabs>
              <w:bidi/>
              <w:jc w:val="center"/>
              <w:rPr>
                <w:rFonts w:ascii="Sakkal Majalla" w:hAnsi="Sakkal Majalla" w:cs="Sakkal Majalla"/>
                <w:sz w:val="28"/>
                <w:szCs w:val="28"/>
                <w:lang w:bidi="ar-TN"/>
              </w:rPr>
            </w:pPr>
          </w:p>
          <w:p w:rsidR="005F3ACD" w:rsidRPr="001C71B7" w:rsidRDefault="005F3ACD" w:rsidP="005F3ACD">
            <w:pPr>
              <w:tabs>
                <w:tab w:val="left" w:pos="306"/>
              </w:tabs>
              <w:bidi/>
              <w:jc w:val="center"/>
              <w:rPr>
                <w:rFonts w:ascii="Sakkal Majalla" w:hAnsi="Sakkal Majalla" w:cs="Sakkal Majalla"/>
                <w:sz w:val="28"/>
                <w:szCs w:val="28"/>
                <w:lang w:bidi="ar-TN"/>
              </w:rPr>
            </w:pPr>
          </w:p>
          <w:p w:rsidR="005F3ACD" w:rsidRPr="001C71B7" w:rsidRDefault="005F3ACD" w:rsidP="005F3ACD">
            <w:pPr>
              <w:tabs>
                <w:tab w:val="left" w:pos="306"/>
              </w:tabs>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تونس</w:t>
            </w:r>
          </w:p>
          <w:p w:rsidR="005F3ACD" w:rsidRPr="001C71B7" w:rsidRDefault="005F3ACD" w:rsidP="005F3ACD">
            <w:pPr>
              <w:bidi/>
              <w:jc w:val="center"/>
              <w:rPr>
                <w:rFonts w:ascii="Sakkal Majalla" w:hAnsi="Sakkal Majalla" w:cs="Sakkal Majalla"/>
                <w:sz w:val="28"/>
                <w:szCs w:val="28"/>
                <w:rtl/>
                <w:lang w:bidi="ar-TN"/>
              </w:rPr>
            </w:pPr>
          </w:p>
        </w:tc>
      </w:tr>
      <w:tr w:rsidR="005F3ACD" w:rsidRPr="001C71B7" w:rsidTr="001C71B7">
        <w:tc>
          <w:tcPr>
            <w:tcW w:w="2937"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both"/>
              <w:rPr>
                <w:rFonts w:ascii="Sakkal Majalla" w:hAnsi="Sakkal Majalla" w:cs="Sakkal Majalla"/>
                <w:sz w:val="28"/>
                <w:szCs w:val="28"/>
                <w:lang w:bidi="ar-TN"/>
              </w:rPr>
            </w:pPr>
            <w:r w:rsidRPr="001C71B7">
              <w:rPr>
                <w:rFonts w:ascii="Sakkal Majalla" w:hAnsi="Sakkal Majalla" w:cs="Sakkal Majalla"/>
                <w:sz w:val="28"/>
                <w:szCs w:val="28"/>
                <w:rtl/>
                <w:lang w:bidi="ar-TN"/>
              </w:rPr>
              <w:t>المشاركة في دورة تدريبية في مجال المنهجية المؤسساتية للتنمية الفلاحية</w:t>
            </w:r>
            <w:r w:rsidRPr="001C71B7">
              <w:rPr>
                <w:rFonts w:ascii="Sakkal Majalla" w:hAnsi="Sakkal Majalla" w:cs="Sakkal Majalla"/>
                <w:sz w:val="28"/>
                <w:szCs w:val="28"/>
                <w:lang w:bidi="ar-TN"/>
              </w:rPr>
              <w:t>(bus)</w:t>
            </w:r>
          </w:p>
        </w:tc>
        <w:tc>
          <w:tcPr>
            <w:tcW w:w="550"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lang w:bidi="ar-TN"/>
              </w:rPr>
              <w:t>1</w:t>
            </w:r>
          </w:p>
        </w:tc>
        <w:tc>
          <w:tcPr>
            <w:tcW w:w="574" w:type="pct"/>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lang w:bidi="ar-TN"/>
              </w:rPr>
              <w:t>2</w:t>
            </w:r>
          </w:p>
        </w:tc>
        <w:tc>
          <w:tcPr>
            <w:tcW w:w="939" w:type="pct"/>
            <w:vMerge/>
            <w:tcBorders>
              <w:top w:val="single" w:sz="4" w:space="0" w:color="auto"/>
              <w:left w:val="single" w:sz="4" w:space="0" w:color="auto"/>
              <w:bottom w:val="single" w:sz="4" w:space="0" w:color="auto"/>
              <w:right w:val="single" w:sz="4" w:space="0" w:color="auto"/>
            </w:tcBorders>
          </w:tcPr>
          <w:p w:rsidR="005F3ACD" w:rsidRPr="001C71B7" w:rsidRDefault="005F3ACD" w:rsidP="005F3ACD">
            <w:pPr>
              <w:bidi/>
              <w:jc w:val="center"/>
              <w:rPr>
                <w:rFonts w:ascii="Sakkal Majalla" w:hAnsi="Sakkal Majalla" w:cs="Sakkal Majalla"/>
                <w:sz w:val="28"/>
                <w:szCs w:val="28"/>
                <w:rtl/>
                <w:lang w:bidi="ar-TN"/>
              </w:rPr>
            </w:pP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يوم إعلامي حول قطاع تربية الأبقار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3</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بنزرت</w:t>
            </w: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حضور حصة تجريبية لالة جني الزيتون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5</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جلاص</w:t>
            </w: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المشاركة في يوم إعلامي حول تثمين مادة المرجين في المجال الفلاحي</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2</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منوبة – بجاوة</w:t>
            </w: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lang w:bidi="ar-TN"/>
              </w:rPr>
            </w:pPr>
            <w:r w:rsidRPr="001C71B7">
              <w:rPr>
                <w:rFonts w:ascii="Sakkal Majalla" w:hAnsi="Sakkal Majalla" w:cs="Sakkal Majalla"/>
                <w:sz w:val="28"/>
                <w:szCs w:val="28"/>
                <w:rtl/>
                <w:lang w:bidi="ar-TN"/>
              </w:rPr>
              <w:t>المشاركة في دورة تكوينية في مجال المنهجية المؤسساتية</w:t>
            </w:r>
            <w:r w:rsidRPr="001C71B7">
              <w:rPr>
                <w:rFonts w:ascii="Sakkal Majalla" w:hAnsi="Sakkal Majalla" w:cs="Sakkal Majalla"/>
                <w:sz w:val="28"/>
                <w:szCs w:val="28"/>
                <w:lang w:bidi="ar-TN"/>
              </w:rPr>
              <w:t xml:space="preserve"> </w:t>
            </w:r>
            <w:r w:rsidRPr="001C71B7">
              <w:rPr>
                <w:rFonts w:ascii="Sakkal Majalla" w:hAnsi="Sakkal Majalla" w:cs="Sakkal Majalla"/>
                <w:sz w:val="28"/>
                <w:szCs w:val="28"/>
                <w:rtl/>
                <w:lang w:bidi="ar-TN"/>
              </w:rPr>
              <w:t>للتنمية</w:t>
            </w:r>
            <w:r w:rsidRPr="001C71B7">
              <w:rPr>
                <w:rFonts w:ascii="Sakkal Majalla" w:hAnsi="Sakkal Majalla" w:cs="Sakkal Majalla"/>
                <w:sz w:val="28"/>
                <w:szCs w:val="28"/>
                <w:lang w:bidi="ar-TN"/>
              </w:rPr>
              <w:t xml:space="preserve"> </w:t>
            </w:r>
            <w:r w:rsidRPr="001C71B7">
              <w:rPr>
                <w:rFonts w:ascii="Sakkal Majalla" w:hAnsi="Sakkal Majalla" w:cs="Sakkal Majalla"/>
                <w:sz w:val="28"/>
                <w:szCs w:val="28"/>
                <w:rtl/>
                <w:lang w:bidi="ar-TN"/>
              </w:rPr>
              <w:t>الفلاحية (</w:t>
            </w:r>
            <w:r w:rsidRPr="001C71B7">
              <w:rPr>
                <w:rFonts w:ascii="Sakkal Majalla" w:hAnsi="Sakkal Majalla" w:cs="Sakkal Majalla"/>
                <w:sz w:val="28"/>
                <w:szCs w:val="28"/>
                <w:lang w:bidi="ar-TN"/>
              </w:rPr>
              <w:t>bus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lang w:bidi="ar-TN"/>
              </w:rPr>
              <w:t>3</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tabs>
                <w:tab w:val="left" w:pos="306"/>
              </w:tabs>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المهدية</w:t>
            </w:r>
          </w:p>
          <w:p w:rsidR="001C71B7" w:rsidRPr="001C71B7" w:rsidRDefault="001C71B7" w:rsidP="005F3ACD">
            <w:pPr>
              <w:bidi/>
              <w:jc w:val="center"/>
              <w:rPr>
                <w:rFonts w:ascii="Sakkal Majalla" w:hAnsi="Sakkal Majalla" w:cs="Sakkal Majalla"/>
                <w:sz w:val="28"/>
                <w:szCs w:val="28"/>
                <w:rtl/>
                <w:lang w:bidi="ar-TN"/>
              </w:rPr>
            </w:pPr>
          </w:p>
        </w:tc>
      </w:tr>
      <w:tr w:rsidR="001C71B7" w:rsidRPr="001C71B7" w:rsidTr="00776B9F">
        <w:trPr>
          <w:trHeight w:val="391"/>
        </w:trPr>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يوم إعلامي حول أهمية قطاع الخضروات في تونس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4</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776B9F">
            <w:pPr>
              <w:tabs>
                <w:tab w:val="left" w:pos="306"/>
              </w:tabs>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بوشريك – نابل</w:t>
            </w: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يوم إعلامي تكويني في قطاع تربية النحل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4</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tabs>
                <w:tab w:val="left" w:pos="306"/>
              </w:tabs>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شط مريم</w:t>
            </w: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تنظيم الندوة الجهوية للمياه بالمدرسة العليا للفلاحة بالمقرن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10</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tabs>
                <w:tab w:val="left" w:pos="306"/>
              </w:tabs>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مقرن</w:t>
            </w:r>
          </w:p>
          <w:p w:rsidR="001C71B7" w:rsidRPr="001C71B7" w:rsidRDefault="001C71B7" w:rsidP="005F3ACD">
            <w:pPr>
              <w:bidi/>
              <w:jc w:val="center"/>
              <w:rPr>
                <w:rFonts w:ascii="Sakkal Majalla" w:hAnsi="Sakkal Majalla" w:cs="Sakkal Majalla"/>
                <w:sz w:val="28"/>
                <w:szCs w:val="28"/>
                <w:rtl/>
                <w:lang w:bidi="ar-TN"/>
              </w:rPr>
            </w:pP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يوم إعلامي حول قطاع الطماطم الحقلية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3</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بوشريك</w:t>
            </w: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both"/>
              <w:rPr>
                <w:rFonts w:ascii="Sakkal Majalla" w:hAnsi="Sakkal Majalla" w:cs="Sakkal Majalla"/>
                <w:sz w:val="28"/>
                <w:szCs w:val="28"/>
                <w:rtl/>
                <w:lang w:bidi="ar-TN"/>
              </w:rPr>
            </w:pPr>
            <w:r w:rsidRPr="001C71B7">
              <w:rPr>
                <w:rFonts w:ascii="Sakkal Majalla" w:hAnsi="Sakkal Majalla" w:cs="Sakkal Majalla"/>
                <w:sz w:val="28"/>
                <w:szCs w:val="28"/>
                <w:rtl/>
                <w:lang w:bidi="ar-TN"/>
              </w:rPr>
              <w:t xml:space="preserve">يوم إعلامي تحسيسي حول خزن البطاطا الفصلية </w:t>
            </w:r>
          </w:p>
        </w:tc>
        <w:tc>
          <w:tcPr>
            <w:tcW w:w="550"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8</w:t>
            </w:r>
          </w:p>
        </w:tc>
        <w:tc>
          <w:tcPr>
            <w:tcW w:w="574"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1</w:t>
            </w:r>
          </w:p>
        </w:tc>
        <w:tc>
          <w:tcPr>
            <w:tcW w:w="939" w:type="pct"/>
            <w:tcBorders>
              <w:top w:val="single" w:sz="4" w:space="0" w:color="auto"/>
              <w:left w:val="single" w:sz="4" w:space="0" w:color="auto"/>
              <w:bottom w:val="single" w:sz="4" w:space="0" w:color="auto"/>
              <w:right w:val="single" w:sz="4" w:space="0" w:color="auto"/>
            </w:tcBorders>
          </w:tcPr>
          <w:p w:rsidR="001C71B7" w:rsidRPr="001C71B7" w:rsidRDefault="001C71B7" w:rsidP="005F3ACD">
            <w:pPr>
              <w:bidi/>
              <w:jc w:val="center"/>
              <w:rPr>
                <w:rFonts w:ascii="Sakkal Majalla" w:hAnsi="Sakkal Majalla" w:cs="Sakkal Majalla"/>
                <w:sz w:val="28"/>
                <w:szCs w:val="28"/>
                <w:rtl/>
                <w:lang w:bidi="ar-TN"/>
              </w:rPr>
            </w:pPr>
            <w:r w:rsidRPr="001C71B7">
              <w:rPr>
                <w:rFonts w:ascii="Sakkal Majalla" w:hAnsi="Sakkal Majalla" w:cs="Sakkal Majalla"/>
                <w:sz w:val="28"/>
                <w:szCs w:val="28"/>
                <w:rtl/>
                <w:lang w:bidi="ar-TN"/>
              </w:rPr>
              <w:t>القيروان</w:t>
            </w:r>
          </w:p>
        </w:tc>
      </w:tr>
      <w:tr w:rsidR="001C71B7" w:rsidRPr="001C71B7" w:rsidTr="001C71B7">
        <w:tc>
          <w:tcPr>
            <w:tcW w:w="2937" w:type="pct"/>
            <w:tcBorders>
              <w:top w:val="single" w:sz="4" w:space="0" w:color="auto"/>
              <w:left w:val="single" w:sz="4" w:space="0" w:color="auto"/>
              <w:bottom w:val="single" w:sz="4" w:space="0" w:color="auto"/>
              <w:right w:val="single" w:sz="4" w:space="0" w:color="auto"/>
            </w:tcBorders>
            <w:shd w:val="clear" w:color="auto" w:fill="FFFFFF" w:themeFill="background1"/>
          </w:tcPr>
          <w:p w:rsidR="001C71B7" w:rsidRPr="001C71B7" w:rsidRDefault="001C71B7" w:rsidP="005F3ACD">
            <w:pPr>
              <w:bidi/>
              <w:jc w:val="center"/>
              <w:rPr>
                <w:rFonts w:ascii="Sakkal Majalla" w:hAnsi="Sakkal Majalla" w:cs="Sakkal Majalla"/>
                <w:b/>
                <w:bCs/>
                <w:sz w:val="36"/>
                <w:szCs w:val="36"/>
                <w:rtl/>
                <w:lang w:bidi="ar-TN"/>
              </w:rPr>
            </w:pPr>
            <w:r w:rsidRPr="001C71B7">
              <w:rPr>
                <w:rFonts w:ascii="Sakkal Majalla" w:hAnsi="Sakkal Majalla" w:cs="Sakkal Majalla"/>
                <w:b/>
                <w:bCs/>
                <w:sz w:val="36"/>
                <w:szCs w:val="36"/>
                <w:rtl/>
                <w:lang w:bidi="ar-TN"/>
              </w:rPr>
              <w:t>المجمــــــــــــــــــــــــــــــــــــــــوع</w:t>
            </w:r>
          </w:p>
        </w:tc>
        <w:tc>
          <w:tcPr>
            <w:tcW w:w="550" w:type="pct"/>
            <w:tcBorders>
              <w:top w:val="single" w:sz="4" w:space="0" w:color="auto"/>
              <w:left w:val="single" w:sz="4" w:space="0" w:color="auto"/>
              <w:bottom w:val="single" w:sz="4" w:space="0" w:color="auto"/>
              <w:right w:val="single" w:sz="4" w:space="0" w:color="auto"/>
            </w:tcBorders>
            <w:shd w:val="clear" w:color="auto" w:fill="FFFFFF" w:themeFill="background1"/>
          </w:tcPr>
          <w:p w:rsidR="001C71B7" w:rsidRPr="001C71B7" w:rsidRDefault="001C71B7" w:rsidP="005F3ACD">
            <w:pPr>
              <w:bidi/>
              <w:jc w:val="center"/>
              <w:rPr>
                <w:rFonts w:ascii="Sakkal Majalla" w:hAnsi="Sakkal Majalla" w:cs="Sakkal Majalla"/>
                <w:b/>
                <w:bCs/>
                <w:sz w:val="36"/>
                <w:szCs w:val="36"/>
                <w:rtl/>
                <w:lang w:bidi="ar-TN"/>
              </w:rPr>
            </w:pPr>
            <w:r w:rsidRPr="001C71B7">
              <w:rPr>
                <w:rFonts w:ascii="Sakkal Majalla" w:hAnsi="Sakkal Majalla" w:cs="Sakkal Majalla"/>
                <w:b/>
                <w:bCs/>
                <w:sz w:val="36"/>
                <w:szCs w:val="36"/>
                <w:rtl/>
                <w:lang w:bidi="ar-TN"/>
              </w:rPr>
              <w:t>54</w:t>
            </w:r>
          </w:p>
        </w:tc>
        <w:tc>
          <w:tcPr>
            <w:tcW w:w="1513"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1C71B7" w:rsidRPr="001C71B7" w:rsidRDefault="001C71B7" w:rsidP="005F3ACD">
            <w:pPr>
              <w:bidi/>
              <w:jc w:val="center"/>
              <w:rPr>
                <w:rFonts w:ascii="Sakkal Majalla" w:hAnsi="Sakkal Majalla" w:cs="Sakkal Majalla"/>
                <w:b/>
                <w:bCs/>
                <w:sz w:val="36"/>
                <w:szCs w:val="36"/>
                <w:rtl/>
                <w:lang w:bidi="ar-TN"/>
              </w:rPr>
            </w:pPr>
            <w:r w:rsidRPr="001C71B7">
              <w:rPr>
                <w:rFonts w:ascii="Sakkal Majalla" w:hAnsi="Sakkal Majalla" w:cs="Sakkal Majalla"/>
                <w:b/>
                <w:bCs/>
                <w:sz w:val="36"/>
                <w:szCs w:val="36"/>
                <w:rtl/>
                <w:lang w:bidi="ar-TN"/>
              </w:rPr>
              <w:t>19</w:t>
            </w:r>
          </w:p>
        </w:tc>
      </w:tr>
    </w:tbl>
    <w:p w:rsidR="005A70B6" w:rsidRPr="005A70B6" w:rsidRDefault="005A70B6" w:rsidP="006B0751">
      <w:pPr>
        <w:pStyle w:val="Paragraphedeliste"/>
        <w:numPr>
          <w:ilvl w:val="0"/>
          <w:numId w:val="13"/>
        </w:numPr>
        <w:bidi/>
        <w:spacing w:line="276" w:lineRule="auto"/>
        <w:rPr>
          <w:rFonts w:ascii="Sakkal Majalla" w:hAnsi="Sakkal Majalla" w:cs="Sakkal Majalla"/>
          <w:b/>
          <w:bCs/>
          <w:sz w:val="32"/>
          <w:szCs w:val="32"/>
          <w:rtl/>
          <w:lang w:bidi="ar-TN"/>
        </w:rPr>
      </w:pPr>
      <w:r w:rsidRPr="005A70B6">
        <w:rPr>
          <w:rFonts w:ascii="Sakkal Majalla" w:hAnsi="Sakkal Majalla" w:cs="Sakkal Majalla" w:hint="cs"/>
          <w:b/>
          <w:bCs/>
          <w:sz w:val="32"/>
          <w:szCs w:val="32"/>
          <w:rtl/>
          <w:lang w:bidi="ar-TN"/>
        </w:rPr>
        <w:lastRenderedPageBreak/>
        <w:t>خلية مكتب</w:t>
      </w:r>
      <w:r w:rsidR="00374B62">
        <w:rPr>
          <w:rFonts w:ascii="Sakkal Majalla" w:hAnsi="Sakkal Majalla" w:cs="Sakkal Majalla" w:hint="cs"/>
          <w:b/>
          <w:bCs/>
          <w:sz w:val="32"/>
          <w:szCs w:val="32"/>
          <w:rtl/>
          <w:lang w:bidi="ar-TN"/>
        </w:rPr>
        <w:t xml:space="preserve"> </w:t>
      </w:r>
      <w:r w:rsidRPr="005A70B6">
        <w:rPr>
          <w:rFonts w:ascii="Sakkal Majalla" w:hAnsi="Sakkal Majalla" w:cs="Sakkal Majalla" w:hint="cs"/>
          <w:b/>
          <w:bCs/>
          <w:sz w:val="32"/>
          <w:szCs w:val="32"/>
          <w:rtl/>
          <w:lang w:bidi="ar-TN"/>
        </w:rPr>
        <w:t xml:space="preserve">الدعم والإحاطة بالمرأة </w:t>
      </w:r>
      <w:r w:rsidRPr="005A70B6">
        <w:rPr>
          <w:rFonts w:ascii="Sakkal Majalla" w:hAnsi="Sakkal Majalla" w:cs="Sakkal Majalla"/>
          <w:b/>
          <w:bCs/>
          <w:sz w:val="32"/>
          <w:szCs w:val="32"/>
          <w:lang w:bidi="ar-TN"/>
        </w:rPr>
        <w:t xml:space="preserve"> </w:t>
      </w:r>
      <w:r w:rsidRPr="005A70B6">
        <w:rPr>
          <w:rFonts w:ascii="Sakkal Majalla" w:hAnsi="Sakkal Majalla" w:cs="Sakkal Majalla" w:hint="cs"/>
          <w:b/>
          <w:bCs/>
          <w:sz w:val="32"/>
          <w:szCs w:val="32"/>
          <w:rtl/>
          <w:lang w:bidi="ar-TN"/>
        </w:rPr>
        <w:t>في الفلاحة</w:t>
      </w:r>
      <w:r>
        <w:rPr>
          <w:rFonts w:ascii="Sakkal Majalla" w:hAnsi="Sakkal Majalla" w:cs="Sakkal Majalla" w:hint="cs"/>
          <w:b/>
          <w:bCs/>
          <w:sz w:val="32"/>
          <w:szCs w:val="32"/>
          <w:rtl/>
          <w:lang w:bidi="ar-TN"/>
        </w:rPr>
        <w:t xml:space="preserve"> </w:t>
      </w:r>
      <w:r w:rsidRPr="005A70B6">
        <w:rPr>
          <w:rFonts w:ascii="Sakkal Majalla" w:hAnsi="Sakkal Majalla" w:cs="Sakkal Majalla" w:hint="cs"/>
          <w:b/>
          <w:bCs/>
          <w:sz w:val="32"/>
          <w:szCs w:val="32"/>
          <w:rtl/>
          <w:lang w:bidi="ar-TN"/>
        </w:rPr>
        <w:t>بزغوان</w:t>
      </w:r>
    </w:p>
    <w:p w:rsidR="005A70B6" w:rsidRPr="005A70B6" w:rsidRDefault="005A70B6" w:rsidP="005A70B6">
      <w:pPr>
        <w:bidi/>
        <w:spacing w:line="276" w:lineRule="auto"/>
        <w:jc w:val="both"/>
        <w:rPr>
          <w:rFonts w:ascii="Sakkal Majalla" w:hAnsi="Sakkal Majalla" w:cs="Sakkal Majalla"/>
          <w:sz w:val="28"/>
          <w:szCs w:val="28"/>
          <w:rtl/>
          <w:lang w:bidi="ar-TN"/>
        </w:rPr>
      </w:pPr>
      <w:r w:rsidRPr="005A70B6">
        <w:rPr>
          <w:rFonts w:ascii="Sakkal Majalla" w:hAnsi="Sakkal Majalla" w:cs="Sakkal Majalla"/>
          <w:sz w:val="28"/>
          <w:szCs w:val="28"/>
          <w:rtl/>
          <w:lang w:bidi="ar-TN"/>
        </w:rPr>
        <w:t>من الأهداف العامة لمكتب الدعم والإحاطة  بالمرأة الريفية </w:t>
      </w:r>
      <w:r w:rsidRPr="005A70B6">
        <w:rPr>
          <w:rFonts w:ascii="Sakkal Majalla" w:hAnsi="Sakkal Majalla" w:cs="Sakkal Majalla"/>
          <w:sz w:val="28"/>
          <w:szCs w:val="28"/>
          <w:lang w:bidi="ar-TN"/>
        </w:rPr>
        <w:t>:</w:t>
      </w:r>
      <w:r w:rsidRPr="005A70B6">
        <w:rPr>
          <w:rFonts w:ascii="Sakkal Majalla" w:hAnsi="Sakkal Majalla" w:cs="Sakkal Majalla"/>
          <w:sz w:val="28"/>
          <w:szCs w:val="28"/>
          <w:rtl/>
          <w:lang w:bidi="ar-TN"/>
        </w:rPr>
        <w:t xml:space="preserve"> </w:t>
      </w:r>
    </w:p>
    <w:p w:rsidR="005A70B6" w:rsidRPr="004D342A" w:rsidRDefault="004D342A" w:rsidP="004D342A">
      <w:pPr>
        <w:bidi/>
        <w:spacing w:line="276" w:lineRule="auto"/>
        <w:ind w:firstLine="708"/>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5A70B6" w:rsidRPr="004D342A">
        <w:rPr>
          <w:rFonts w:ascii="Sakkal Majalla" w:hAnsi="Sakkal Majalla" w:cs="Sakkal Majalla"/>
          <w:sz w:val="28"/>
          <w:szCs w:val="28"/>
          <w:rtl/>
          <w:lang w:bidi="ar-TN"/>
        </w:rPr>
        <w:t xml:space="preserve">تحسين ظروف عيش المرأة  في الريف اجتماعيا واقتصاديا </w:t>
      </w:r>
    </w:p>
    <w:p w:rsidR="005A70B6" w:rsidRPr="004D342A" w:rsidRDefault="004D342A" w:rsidP="004D342A">
      <w:pPr>
        <w:bidi/>
        <w:spacing w:line="276" w:lineRule="auto"/>
        <w:ind w:firstLine="708"/>
        <w:jc w:val="both"/>
        <w:rPr>
          <w:rFonts w:ascii="Sakkal Majalla" w:hAnsi="Sakkal Majalla" w:cs="Sakkal Majalla"/>
          <w:sz w:val="28"/>
          <w:szCs w:val="28"/>
          <w:lang w:bidi="ar-TN"/>
        </w:rPr>
      </w:pPr>
      <w:r>
        <w:rPr>
          <w:rFonts w:ascii="Sakkal Majalla" w:hAnsi="Sakkal Majalla" w:cs="Sakkal Majalla" w:hint="cs"/>
          <w:sz w:val="28"/>
          <w:szCs w:val="28"/>
          <w:rtl/>
          <w:lang w:bidi="ar-TN"/>
        </w:rPr>
        <w:t xml:space="preserve">-  </w:t>
      </w:r>
      <w:r w:rsidR="005A70B6" w:rsidRPr="004D342A">
        <w:rPr>
          <w:rFonts w:ascii="Sakkal Majalla" w:hAnsi="Sakkal Majalla" w:cs="Sakkal Majalla"/>
          <w:sz w:val="28"/>
          <w:szCs w:val="28"/>
          <w:rtl/>
          <w:lang w:bidi="ar-TN"/>
        </w:rPr>
        <w:t xml:space="preserve">إدماج  المرأة في دينامكية التنمية   </w:t>
      </w:r>
    </w:p>
    <w:p w:rsidR="005A70B6" w:rsidRPr="005A70B6" w:rsidRDefault="005A70B6" w:rsidP="005A70B6">
      <w:pPr>
        <w:bidi/>
        <w:spacing w:line="276" w:lineRule="auto"/>
        <w:jc w:val="both"/>
        <w:rPr>
          <w:rFonts w:ascii="Sakkal Majalla" w:hAnsi="Sakkal Majalla" w:cs="Sakkal Majalla"/>
          <w:sz w:val="28"/>
          <w:szCs w:val="28"/>
          <w:lang w:bidi="ar-TN"/>
        </w:rPr>
      </w:pPr>
      <w:r w:rsidRPr="005A70B6">
        <w:rPr>
          <w:rFonts w:ascii="Sakkal Majalla" w:hAnsi="Sakkal Majalla" w:cs="Sakkal Majalla"/>
          <w:sz w:val="28"/>
          <w:szCs w:val="28"/>
          <w:rtl/>
          <w:lang w:bidi="ar-TN"/>
        </w:rPr>
        <w:t xml:space="preserve"> </w:t>
      </w:r>
      <w:r w:rsidR="004D342A">
        <w:rPr>
          <w:rFonts w:ascii="Sakkal Majalla" w:hAnsi="Sakkal Majalla" w:cs="Sakkal Majalla" w:hint="cs"/>
          <w:sz w:val="28"/>
          <w:szCs w:val="28"/>
          <w:rtl/>
          <w:lang w:bidi="ar-TN"/>
        </w:rPr>
        <w:tab/>
        <w:t xml:space="preserve">-  </w:t>
      </w:r>
      <w:r w:rsidRPr="005A70B6">
        <w:rPr>
          <w:rFonts w:ascii="Sakkal Majalla" w:hAnsi="Sakkal Majalla" w:cs="Sakkal Majalla"/>
          <w:sz w:val="28"/>
          <w:szCs w:val="28"/>
          <w:rtl/>
          <w:lang w:bidi="ar-TN"/>
        </w:rPr>
        <w:t>دعم دورها في المحافظة والتصرف في الموارد الطبيعية</w:t>
      </w:r>
    </w:p>
    <w:p w:rsidR="005A70B6" w:rsidRPr="005A70B6" w:rsidRDefault="005A70B6" w:rsidP="005A70B6">
      <w:pPr>
        <w:bidi/>
        <w:spacing w:line="276" w:lineRule="auto"/>
        <w:jc w:val="both"/>
        <w:rPr>
          <w:rFonts w:ascii="Sakkal Majalla" w:hAnsi="Sakkal Majalla" w:cs="Sakkal Majalla"/>
          <w:sz w:val="28"/>
          <w:szCs w:val="28"/>
          <w:lang w:bidi="ar-TN"/>
        </w:rPr>
      </w:pPr>
      <w:r w:rsidRPr="005A70B6">
        <w:rPr>
          <w:rFonts w:ascii="Sakkal Majalla" w:hAnsi="Sakkal Majalla" w:cs="Sakkal Majalla"/>
          <w:sz w:val="28"/>
          <w:szCs w:val="28"/>
          <w:rtl/>
          <w:lang w:bidi="ar-TN"/>
        </w:rPr>
        <w:t xml:space="preserve"> </w:t>
      </w:r>
      <w:r w:rsidR="004D342A">
        <w:rPr>
          <w:rFonts w:ascii="Sakkal Majalla" w:hAnsi="Sakkal Majalla" w:cs="Sakkal Majalla" w:hint="cs"/>
          <w:sz w:val="28"/>
          <w:szCs w:val="28"/>
          <w:rtl/>
          <w:lang w:bidi="ar-TN"/>
        </w:rPr>
        <w:tab/>
        <w:t xml:space="preserve">-  </w:t>
      </w:r>
      <w:r w:rsidRPr="005A70B6">
        <w:rPr>
          <w:rFonts w:ascii="Sakkal Majalla" w:hAnsi="Sakkal Majalla" w:cs="Sakkal Majalla"/>
          <w:sz w:val="28"/>
          <w:szCs w:val="28"/>
          <w:rtl/>
          <w:lang w:bidi="ar-TN"/>
        </w:rPr>
        <w:t xml:space="preserve">تحسيسها على الإدماج وتكثيف حضورها في الهياكل المهنية في الفلاحة والصيد البحري . </w:t>
      </w:r>
    </w:p>
    <w:p w:rsidR="005A70B6" w:rsidRDefault="005A70B6" w:rsidP="005A70B6">
      <w:pPr>
        <w:bidi/>
        <w:spacing w:line="276" w:lineRule="auto"/>
        <w:jc w:val="both"/>
        <w:rPr>
          <w:rFonts w:ascii="Sakkal Majalla" w:hAnsi="Sakkal Majalla" w:cs="Sakkal Majalla"/>
          <w:sz w:val="28"/>
          <w:szCs w:val="28"/>
          <w:rtl/>
          <w:lang w:bidi="ar-TN"/>
        </w:rPr>
      </w:pPr>
      <w:r w:rsidRPr="005A70B6">
        <w:rPr>
          <w:rFonts w:ascii="Sakkal Majalla" w:hAnsi="Sakkal Majalla" w:cs="Sakkal Majalla"/>
          <w:sz w:val="28"/>
          <w:szCs w:val="28"/>
          <w:rtl/>
          <w:lang w:bidi="ar-TN"/>
        </w:rPr>
        <w:t>لبلوغ هذه الأهداف تهتم خلية الدعم و الإحاطة بالمرأة الريفية بقسم الإرشاد و النهوض بالإنتاج الفلاحي بزغوان  بعديد الأنشطة  وبالتنسيق مع عدة متدخلين في المنطقة .</w:t>
      </w:r>
    </w:p>
    <w:p w:rsidR="00374B62" w:rsidRPr="00374B62" w:rsidRDefault="00374B62" w:rsidP="006B0751">
      <w:pPr>
        <w:pStyle w:val="Paragraphedeliste"/>
        <w:numPr>
          <w:ilvl w:val="1"/>
          <w:numId w:val="12"/>
        </w:numPr>
        <w:bidi/>
        <w:spacing w:line="276" w:lineRule="auto"/>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الارشاد الفلاحي</w:t>
      </w:r>
    </w:p>
    <w:p w:rsidR="005A70B6" w:rsidRPr="00374B62" w:rsidRDefault="005A70B6" w:rsidP="00374B62">
      <w:pPr>
        <w:bidi/>
        <w:spacing w:line="276" w:lineRule="auto"/>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يهدف برنامج الإرشاد الفلاحي الموجه للمرأة الريفية إلى  </w:t>
      </w:r>
      <w:r w:rsidRPr="00374B62">
        <w:rPr>
          <w:rFonts w:ascii="Sakkal Majalla" w:hAnsi="Sakkal Majalla" w:cs="Sakkal Majalla"/>
          <w:sz w:val="28"/>
          <w:szCs w:val="28"/>
          <w:lang w:bidi="ar-TN"/>
        </w:rPr>
        <w:t>:</w:t>
      </w:r>
      <w:r w:rsidRPr="00374B62">
        <w:rPr>
          <w:rFonts w:ascii="Sakkal Majalla" w:hAnsi="Sakkal Majalla" w:cs="Sakkal Majalla" w:hint="cs"/>
          <w:sz w:val="28"/>
          <w:szCs w:val="28"/>
          <w:rtl/>
          <w:lang w:bidi="ar-TN"/>
        </w:rPr>
        <w:t xml:space="preserve"> </w:t>
      </w:r>
    </w:p>
    <w:p w:rsidR="005A70B6" w:rsidRPr="00374B62" w:rsidRDefault="005A70B6" w:rsidP="00374B62">
      <w:pPr>
        <w:bidi/>
        <w:spacing w:line="276" w:lineRule="auto"/>
        <w:jc w:val="both"/>
        <w:rPr>
          <w:rFonts w:ascii="Sakkal Majalla" w:hAnsi="Sakkal Majalla" w:cs="Sakkal Majalla"/>
          <w:sz w:val="28"/>
          <w:szCs w:val="28"/>
          <w:lang w:bidi="ar-TN"/>
        </w:rPr>
      </w:pPr>
      <w:r w:rsidRPr="00374B62">
        <w:rPr>
          <w:rFonts w:ascii="Sakkal Majalla" w:hAnsi="Sakkal Majalla" w:cs="Sakkal Majalla" w:hint="cs"/>
          <w:sz w:val="28"/>
          <w:szCs w:val="28"/>
          <w:rtl/>
          <w:lang w:bidi="ar-TN"/>
        </w:rPr>
        <w:t xml:space="preserve">الرفع من المستوى التقني للمرأة ودعم مشاركتها في الأنشطة الفلاحية </w:t>
      </w:r>
    </w:p>
    <w:p w:rsidR="005A70B6" w:rsidRPr="00374B62" w:rsidRDefault="005A70B6" w:rsidP="00374B62">
      <w:pPr>
        <w:bidi/>
        <w:spacing w:line="276" w:lineRule="auto"/>
        <w:jc w:val="both"/>
        <w:rPr>
          <w:rFonts w:ascii="Sakkal Majalla" w:hAnsi="Sakkal Majalla" w:cs="Sakkal Majalla"/>
          <w:sz w:val="28"/>
          <w:szCs w:val="28"/>
          <w:lang w:bidi="ar-TN"/>
        </w:rPr>
      </w:pPr>
      <w:r w:rsidRPr="00374B62">
        <w:rPr>
          <w:rFonts w:ascii="Sakkal Majalla" w:hAnsi="Sakkal Majalla" w:cs="Sakkal Majalla" w:hint="cs"/>
          <w:sz w:val="28"/>
          <w:szCs w:val="28"/>
          <w:rtl/>
          <w:lang w:bidi="ar-TN"/>
        </w:rPr>
        <w:t xml:space="preserve"> توظيف معرفة المرأة وقدرتها لتطوير أساليب التصرف في الضيعة </w:t>
      </w:r>
    </w:p>
    <w:p w:rsidR="005A70B6" w:rsidRPr="00374B62" w:rsidRDefault="005A70B6" w:rsidP="00374B62">
      <w:pPr>
        <w:bidi/>
        <w:spacing w:line="276" w:lineRule="auto"/>
        <w:jc w:val="both"/>
        <w:rPr>
          <w:rFonts w:ascii="Sakkal Majalla" w:hAnsi="Sakkal Majalla" w:cs="Sakkal Majalla"/>
          <w:sz w:val="28"/>
          <w:szCs w:val="28"/>
          <w:lang w:bidi="ar-TN"/>
        </w:rPr>
      </w:pPr>
      <w:r w:rsidRPr="00374B62">
        <w:rPr>
          <w:rFonts w:ascii="Sakkal Majalla" w:hAnsi="Sakkal Majalla" w:cs="Sakkal Majalla" w:hint="cs"/>
          <w:sz w:val="28"/>
          <w:szCs w:val="28"/>
          <w:rtl/>
          <w:lang w:bidi="ar-TN"/>
        </w:rPr>
        <w:t xml:space="preserve"> الرفع من طاقة إنتاج الضيعة الفلاحية  </w:t>
      </w:r>
    </w:p>
    <w:p w:rsidR="005A70B6" w:rsidRPr="00374B62" w:rsidRDefault="005A70B6" w:rsidP="00374B62">
      <w:pPr>
        <w:bidi/>
        <w:spacing w:line="276" w:lineRule="auto"/>
        <w:jc w:val="both"/>
        <w:rPr>
          <w:rFonts w:ascii="Sakkal Majalla" w:hAnsi="Sakkal Majalla" w:cs="Sakkal Majalla"/>
          <w:sz w:val="28"/>
          <w:szCs w:val="28"/>
          <w:lang w:bidi="ar-TN"/>
        </w:rPr>
      </w:pPr>
      <w:r w:rsidRPr="00374B62">
        <w:rPr>
          <w:rFonts w:ascii="Sakkal Majalla" w:hAnsi="Sakkal Majalla" w:cs="Sakkal Majalla" w:hint="cs"/>
          <w:sz w:val="28"/>
          <w:szCs w:val="28"/>
          <w:rtl/>
          <w:lang w:bidi="ar-TN"/>
        </w:rPr>
        <w:t xml:space="preserve"> تحسين مستوى عيش العائلة الريفية </w:t>
      </w:r>
    </w:p>
    <w:p w:rsidR="005A70B6" w:rsidRPr="00374B62" w:rsidRDefault="005A70B6" w:rsidP="00374B62">
      <w:pPr>
        <w:bidi/>
        <w:spacing w:line="276" w:lineRule="auto"/>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و تعمل خلية الإحاطة و الدعم  على تطبيق برنامج عمل موسمي في جل القطاعات الفلاحية حسب طلبات الفلاحات مبين حسب الجدول التالي :</w:t>
      </w:r>
    </w:p>
    <w:p w:rsidR="005A70B6" w:rsidRPr="00374B62" w:rsidRDefault="005A70B6" w:rsidP="00374B62">
      <w:pPr>
        <w:bidi/>
        <w:jc w:val="both"/>
        <w:rPr>
          <w:rFonts w:ascii="Sakkal Majalla" w:hAnsi="Sakkal Majalla" w:cs="Sakkal Majalla"/>
          <w:b/>
          <w:bCs/>
          <w:sz w:val="28"/>
          <w:szCs w:val="28"/>
          <w:rtl/>
          <w:lang w:val="en-US" w:bidi="ar-TN"/>
        </w:rPr>
      </w:pPr>
      <w:r w:rsidRPr="00374B62">
        <w:rPr>
          <w:rFonts w:ascii="Sakkal Majalla" w:hAnsi="Sakkal Majalla" w:cs="Sakkal Majalla" w:hint="cs"/>
          <w:b/>
          <w:bCs/>
          <w:sz w:val="28"/>
          <w:szCs w:val="28"/>
          <w:rtl/>
          <w:lang w:val="en-US" w:bidi="ar-TN"/>
        </w:rPr>
        <w:t>جدول حول متابعة الاشطة الإرشادية لفائدة المرأة الريفية </w:t>
      </w:r>
      <w:r w:rsidRPr="00374B62">
        <w:rPr>
          <w:rFonts w:ascii="Sakkal Majalla" w:hAnsi="Sakkal Majalla" w:cs="Sakkal Majalla"/>
          <w:b/>
          <w:bCs/>
          <w:sz w:val="28"/>
          <w:szCs w:val="28"/>
          <w:lang w:val="en-US" w:bidi="ar-TN"/>
        </w:rPr>
        <w:t>:</w:t>
      </w:r>
    </w:p>
    <w:tbl>
      <w:tblPr>
        <w:tblStyle w:val="Grilledutableau"/>
        <w:bidiVisual/>
        <w:tblW w:w="5000" w:type="pct"/>
        <w:tblLook w:val="04A0"/>
      </w:tblPr>
      <w:tblGrid>
        <w:gridCol w:w="1452"/>
        <w:gridCol w:w="2668"/>
        <w:gridCol w:w="1151"/>
        <w:gridCol w:w="663"/>
        <w:gridCol w:w="763"/>
        <w:gridCol w:w="745"/>
        <w:gridCol w:w="934"/>
        <w:gridCol w:w="910"/>
      </w:tblGrid>
      <w:tr w:rsidR="005A70B6" w:rsidRPr="00374B62" w:rsidTr="00374B62">
        <w:tc>
          <w:tcPr>
            <w:tcW w:w="787" w:type="pct"/>
            <w:vMerge w:val="restar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 xml:space="preserve">القطاع </w:t>
            </w:r>
          </w:p>
        </w:tc>
        <w:tc>
          <w:tcPr>
            <w:tcW w:w="1442" w:type="pct"/>
            <w:vMerge w:val="restar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 xml:space="preserve">الموضوع </w:t>
            </w:r>
          </w:p>
        </w:tc>
        <w:tc>
          <w:tcPr>
            <w:tcW w:w="2770" w:type="pct"/>
            <w:gridSpan w:val="6"/>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الانشطة</w:t>
            </w:r>
          </w:p>
        </w:tc>
      </w:tr>
      <w:tr w:rsidR="005A70B6" w:rsidRPr="00374B62" w:rsidTr="00374B62">
        <w:tc>
          <w:tcPr>
            <w:tcW w:w="787" w:type="pct"/>
            <w:vMerge/>
          </w:tcPr>
          <w:p w:rsidR="005A70B6" w:rsidRPr="00374B62" w:rsidRDefault="005A70B6" w:rsidP="00374B62">
            <w:pPr>
              <w:bidi/>
              <w:jc w:val="both"/>
              <w:rPr>
                <w:rFonts w:ascii="Sakkal Majalla" w:hAnsi="Sakkal Majalla" w:cs="Sakkal Majalla"/>
                <w:b/>
                <w:bCs/>
                <w:sz w:val="28"/>
                <w:szCs w:val="28"/>
                <w:rtl/>
                <w:lang w:bidi="ar-TN"/>
              </w:rPr>
            </w:pPr>
          </w:p>
        </w:tc>
        <w:tc>
          <w:tcPr>
            <w:tcW w:w="1442" w:type="pct"/>
            <w:vMerge/>
          </w:tcPr>
          <w:p w:rsidR="005A70B6" w:rsidRPr="00374B62" w:rsidRDefault="005A70B6" w:rsidP="00374B62">
            <w:pPr>
              <w:bidi/>
              <w:jc w:val="both"/>
              <w:rPr>
                <w:rFonts w:ascii="Sakkal Majalla" w:hAnsi="Sakkal Majalla" w:cs="Sakkal Majalla"/>
                <w:b/>
                <w:bCs/>
                <w:sz w:val="28"/>
                <w:szCs w:val="28"/>
                <w:rtl/>
                <w:lang w:bidi="ar-TN"/>
              </w:rPr>
            </w:pPr>
          </w:p>
        </w:tc>
        <w:tc>
          <w:tcPr>
            <w:tcW w:w="945" w:type="pct"/>
            <w:gridSpan w:val="2"/>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أيام إعلامية</w:t>
            </w:r>
          </w:p>
        </w:tc>
        <w:tc>
          <w:tcPr>
            <w:tcW w:w="822" w:type="pct"/>
            <w:gridSpan w:val="2"/>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حصص تطبيقية</w:t>
            </w:r>
          </w:p>
        </w:tc>
        <w:tc>
          <w:tcPr>
            <w:tcW w:w="1003" w:type="pct"/>
            <w:gridSpan w:val="2"/>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تدخلات على الضيعة</w:t>
            </w:r>
          </w:p>
        </w:tc>
      </w:tr>
      <w:tr w:rsidR="005A70B6" w:rsidRPr="00374B62" w:rsidTr="00374B62">
        <w:tc>
          <w:tcPr>
            <w:tcW w:w="787" w:type="pct"/>
            <w:vMerge/>
          </w:tcPr>
          <w:p w:rsidR="005A70B6" w:rsidRPr="00374B62" w:rsidRDefault="005A70B6" w:rsidP="00374B62">
            <w:pPr>
              <w:bidi/>
              <w:jc w:val="both"/>
              <w:rPr>
                <w:rFonts w:ascii="Sakkal Majalla" w:hAnsi="Sakkal Majalla" w:cs="Sakkal Majalla"/>
                <w:b/>
                <w:bCs/>
                <w:sz w:val="28"/>
                <w:szCs w:val="28"/>
                <w:rtl/>
                <w:lang w:bidi="ar-TN"/>
              </w:rPr>
            </w:pPr>
          </w:p>
        </w:tc>
        <w:tc>
          <w:tcPr>
            <w:tcW w:w="1442" w:type="pct"/>
            <w:vMerge/>
          </w:tcPr>
          <w:p w:rsidR="005A70B6" w:rsidRPr="00374B62" w:rsidRDefault="005A70B6" w:rsidP="00374B62">
            <w:pPr>
              <w:bidi/>
              <w:jc w:val="both"/>
              <w:rPr>
                <w:rFonts w:ascii="Sakkal Majalla" w:hAnsi="Sakkal Majalla" w:cs="Sakkal Majalla"/>
                <w:b/>
                <w:bCs/>
                <w:sz w:val="28"/>
                <w:szCs w:val="28"/>
                <w:rtl/>
                <w:lang w:bidi="ar-TN"/>
              </w:rPr>
            </w:pPr>
          </w:p>
        </w:tc>
        <w:tc>
          <w:tcPr>
            <w:tcW w:w="600"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مبرمج</w:t>
            </w:r>
          </w:p>
        </w:tc>
        <w:tc>
          <w:tcPr>
            <w:tcW w:w="345"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منجز</w:t>
            </w:r>
          </w:p>
        </w:tc>
        <w:tc>
          <w:tcPr>
            <w:tcW w:w="416"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مبرمج</w:t>
            </w:r>
          </w:p>
        </w:tc>
        <w:tc>
          <w:tcPr>
            <w:tcW w:w="406"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منجز</w:t>
            </w:r>
          </w:p>
        </w:tc>
        <w:tc>
          <w:tcPr>
            <w:tcW w:w="508"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مبرمج</w:t>
            </w:r>
          </w:p>
        </w:tc>
        <w:tc>
          <w:tcPr>
            <w:tcW w:w="495"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منجز</w:t>
            </w:r>
          </w:p>
        </w:tc>
      </w:tr>
      <w:tr w:rsidR="005A70B6" w:rsidRPr="00374B62" w:rsidTr="00374B62">
        <w:tc>
          <w:tcPr>
            <w:tcW w:w="787" w:type="pct"/>
            <w:vMerge w:val="restar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 xml:space="preserve">الإنتاج النباتي </w:t>
            </w:r>
          </w:p>
        </w:tc>
        <w:tc>
          <w:tcPr>
            <w:tcW w:w="1442"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 xml:space="preserve">إكثار نبتة النسري </w:t>
            </w:r>
          </w:p>
        </w:tc>
        <w:tc>
          <w:tcPr>
            <w:tcW w:w="600" w:type="pct"/>
          </w:tcPr>
          <w:p w:rsidR="005A70B6" w:rsidRPr="00374B62" w:rsidRDefault="005A70B6" w:rsidP="00374B62">
            <w:pPr>
              <w:bidi/>
              <w:jc w:val="both"/>
              <w:rPr>
                <w:rFonts w:ascii="Sakkal Majalla" w:hAnsi="Sakkal Majalla" w:cs="Sakkal Majalla"/>
                <w:sz w:val="28"/>
                <w:szCs w:val="28"/>
                <w:rtl/>
                <w:lang w:bidi="ar-TN"/>
              </w:rPr>
            </w:pPr>
          </w:p>
        </w:tc>
        <w:tc>
          <w:tcPr>
            <w:tcW w:w="345" w:type="pct"/>
          </w:tcPr>
          <w:p w:rsidR="005A70B6" w:rsidRPr="00374B62" w:rsidRDefault="005A70B6" w:rsidP="00374B62">
            <w:pPr>
              <w:bidi/>
              <w:jc w:val="both"/>
              <w:rPr>
                <w:rFonts w:ascii="Sakkal Majalla" w:hAnsi="Sakkal Majalla" w:cs="Sakkal Majalla"/>
                <w:sz w:val="28"/>
                <w:szCs w:val="28"/>
                <w:lang w:bidi="ar-TN"/>
              </w:rPr>
            </w:pPr>
          </w:p>
          <w:p w:rsidR="005A70B6" w:rsidRPr="00374B62" w:rsidRDefault="005A70B6" w:rsidP="00374B62">
            <w:pPr>
              <w:bidi/>
              <w:jc w:val="both"/>
              <w:rPr>
                <w:rFonts w:ascii="Sakkal Majalla" w:hAnsi="Sakkal Majalla" w:cs="Sakkal Majalla"/>
                <w:sz w:val="28"/>
                <w:szCs w:val="28"/>
                <w:rtl/>
                <w:lang w:bidi="ar-TN"/>
              </w:rPr>
            </w:pPr>
          </w:p>
        </w:tc>
        <w:tc>
          <w:tcPr>
            <w:tcW w:w="41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02</w:t>
            </w:r>
          </w:p>
        </w:tc>
        <w:tc>
          <w:tcPr>
            <w:tcW w:w="40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01</w:t>
            </w:r>
          </w:p>
        </w:tc>
        <w:tc>
          <w:tcPr>
            <w:tcW w:w="508" w:type="pct"/>
          </w:tcPr>
          <w:p w:rsidR="005A70B6" w:rsidRPr="00374B62" w:rsidRDefault="005A70B6" w:rsidP="00374B62">
            <w:pPr>
              <w:bidi/>
              <w:jc w:val="both"/>
              <w:rPr>
                <w:rFonts w:ascii="Sakkal Majalla" w:hAnsi="Sakkal Majalla" w:cs="Sakkal Majalla"/>
                <w:sz w:val="28"/>
                <w:szCs w:val="28"/>
                <w:rtl/>
                <w:lang w:bidi="ar-TN"/>
              </w:rPr>
            </w:pPr>
          </w:p>
        </w:tc>
        <w:tc>
          <w:tcPr>
            <w:tcW w:w="495" w:type="pct"/>
          </w:tcPr>
          <w:p w:rsidR="005A70B6" w:rsidRPr="00374B62" w:rsidRDefault="005A70B6" w:rsidP="00374B62">
            <w:pPr>
              <w:bidi/>
              <w:jc w:val="both"/>
              <w:rPr>
                <w:rFonts w:ascii="Sakkal Majalla" w:hAnsi="Sakkal Majalla" w:cs="Sakkal Majalla"/>
                <w:sz w:val="28"/>
                <w:szCs w:val="28"/>
                <w:rtl/>
                <w:lang w:bidi="ar-TN"/>
              </w:rPr>
            </w:pPr>
          </w:p>
        </w:tc>
      </w:tr>
      <w:tr w:rsidR="005A70B6" w:rsidRPr="00374B62" w:rsidTr="00374B62">
        <w:tc>
          <w:tcPr>
            <w:tcW w:w="787" w:type="pct"/>
            <w:vMerge/>
          </w:tcPr>
          <w:p w:rsidR="005A70B6" w:rsidRPr="00374B62" w:rsidRDefault="005A70B6" w:rsidP="00374B62">
            <w:pPr>
              <w:bidi/>
              <w:jc w:val="both"/>
              <w:rPr>
                <w:rFonts w:ascii="Sakkal Majalla" w:hAnsi="Sakkal Majalla" w:cs="Sakkal Majalla"/>
                <w:b/>
                <w:bCs/>
                <w:sz w:val="28"/>
                <w:szCs w:val="28"/>
                <w:rtl/>
                <w:lang w:bidi="ar-TN"/>
              </w:rPr>
            </w:pPr>
          </w:p>
        </w:tc>
        <w:tc>
          <w:tcPr>
            <w:tcW w:w="1442"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 xml:space="preserve">زراعة السلة </w:t>
            </w:r>
          </w:p>
        </w:tc>
        <w:tc>
          <w:tcPr>
            <w:tcW w:w="600"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01</w:t>
            </w:r>
          </w:p>
        </w:tc>
        <w:tc>
          <w:tcPr>
            <w:tcW w:w="34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01</w:t>
            </w:r>
          </w:p>
        </w:tc>
        <w:tc>
          <w:tcPr>
            <w:tcW w:w="41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w:t>
            </w:r>
          </w:p>
        </w:tc>
        <w:tc>
          <w:tcPr>
            <w:tcW w:w="40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w:t>
            </w:r>
          </w:p>
        </w:tc>
        <w:tc>
          <w:tcPr>
            <w:tcW w:w="508"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20</w:t>
            </w:r>
          </w:p>
        </w:tc>
        <w:tc>
          <w:tcPr>
            <w:tcW w:w="49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10</w:t>
            </w:r>
          </w:p>
        </w:tc>
      </w:tr>
      <w:tr w:rsidR="005A70B6" w:rsidRPr="00374B62" w:rsidTr="00374B62">
        <w:tc>
          <w:tcPr>
            <w:tcW w:w="787" w:type="pct"/>
          </w:tcPr>
          <w:p w:rsidR="005A70B6" w:rsidRPr="00374B62" w:rsidRDefault="005A70B6" w:rsidP="00374B62">
            <w:pPr>
              <w:bidi/>
              <w:jc w:val="both"/>
              <w:rPr>
                <w:rFonts w:ascii="Sakkal Majalla" w:hAnsi="Sakkal Majalla" w:cs="Sakkal Majalla"/>
                <w:b/>
                <w:bCs/>
                <w:sz w:val="28"/>
                <w:szCs w:val="28"/>
                <w:rtl/>
                <w:lang w:bidi="ar-TN"/>
              </w:rPr>
            </w:pPr>
          </w:p>
        </w:tc>
        <w:tc>
          <w:tcPr>
            <w:tcW w:w="1442"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غراسة الهندي الاملس</w:t>
            </w:r>
          </w:p>
        </w:tc>
        <w:tc>
          <w:tcPr>
            <w:tcW w:w="600" w:type="pct"/>
          </w:tcPr>
          <w:p w:rsidR="005A70B6" w:rsidRPr="00374B62" w:rsidRDefault="005A70B6" w:rsidP="00374B62">
            <w:pPr>
              <w:bidi/>
              <w:jc w:val="both"/>
              <w:rPr>
                <w:rFonts w:ascii="Sakkal Majalla" w:hAnsi="Sakkal Majalla" w:cs="Sakkal Majalla"/>
                <w:sz w:val="28"/>
                <w:szCs w:val="28"/>
                <w:rtl/>
                <w:lang w:bidi="ar-TN"/>
              </w:rPr>
            </w:pPr>
          </w:p>
        </w:tc>
        <w:tc>
          <w:tcPr>
            <w:tcW w:w="345" w:type="pct"/>
          </w:tcPr>
          <w:p w:rsidR="005A70B6" w:rsidRPr="00374B62" w:rsidRDefault="005A70B6" w:rsidP="00374B62">
            <w:pPr>
              <w:bidi/>
              <w:jc w:val="both"/>
              <w:rPr>
                <w:rFonts w:ascii="Sakkal Majalla" w:hAnsi="Sakkal Majalla" w:cs="Sakkal Majalla"/>
                <w:sz w:val="28"/>
                <w:szCs w:val="28"/>
                <w:rtl/>
                <w:lang w:bidi="ar-TN"/>
              </w:rPr>
            </w:pPr>
          </w:p>
        </w:tc>
        <w:tc>
          <w:tcPr>
            <w:tcW w:w="416" w:type="pct"/>
          </w:tcPr>
          <w:p w:rsidR="005A70B6" w:rsidRPr="00374B62" w:rsidRDefault="005A70B6" w:rsidP="00374B62">
            <w:pPr>
              <w:bidi/>
              <w:jc w:val="both"/>
              <w:rPr>
                <w:rFonts w:ascii="Sakkal Majalla" w:hAnsi="Sakkal Majalla" w:cs="Sakkal Majalla"/>
                <w:sz w:val="28"/>
                <w:szCs w:val="28"/>
                <w:rtl/>
                <w:lang w:bidi="ar-TN"/>
              </w:rPr>
            </w:pPr>
          </w:p>
        </w:tc>
        <w:tc>
          <w:tcPr>
            <w:tcW w:w="406" w:type="pct"/>
          </w:tcPr>
          <w:p w:rsidR="005A70B6" w:rsidRPr="00374B62" w:rsidRDefault="005A70B6" w:rsidP="00374B62">
            <w:pPr>
              <w:bidi/>
              <w:jc w:val="both"/>
              <w:rPr>
                <w:rFonts w:ascii="Sakkal Majalla" w:hAnsi="Sakkal Majalla" w:cs="Sakkal Majalla"/>
                <w:sz w:val="28"/>
                <w:szCs w:val="28"/>
                <w:rtl/>
                <w:lang w:bidi="ar-TN"/>
              </w:rPr>
            </w:pPr>
          </w:p>
        </w:tc>
        <w:tc>
          <w:tcPr>
            <w:tcW w:w="508" w:type="pct"/>
          </w:tcPr>
          <w:p w:rsidR="005A70B6" w:rsidRPr="00374B62" w:rsidRDefault="005A70B6" w:rsidP="00374B62">
            <w:pPr>
              <w:bidi/>
              <w:jc w:val="both"/>
              <w:rPr>
                <w:rFonts w:ascii="Sakkal Majalla" w:hAnsi="Sakkal Majalla" w:cs="Sakkal Majalla"/>
                <w:sz w:val="28"/>
                <w:szCs w:val="28"/>
                <w:rtl/>
                <w:lang w:bidi="ar-TN"/>
              </w:rPr>
            </w:pPr>
          </w:p>
        </w:tc>
        <w:tc>
          <w:tcPr>
            <w:tcW w:w="49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10</w:t>
            </w:r>
          </w:p>
        </w:tc>
      </w:tr>
      <w:tr w:rsidR="005A70B6" w:rsidRPr="00374B62" w:rsidTr="00374B62">
        <w:tc>
          <w:tcPr>
            <w:tcW w:w="787" w:type="pct"/>
          </w:tcPr>
          <w:p w:rsidR="005A70B6" w:rsidRPr="00374B62" w:rsidRDefault="005A70B6" w:rsidP="00374B62">
            <w:pPr>
              <w:bidi/>
              <w:jc w:val="both"/>
              <w:rPr>
                <w:rFonts w:ascii="Sakkal Majalla" w:hAnsi="Sakkal Majalla" w:cs="Sakkal Majalla"/>
                <w:b/>
                <w:bCs/>
                <w:sz w:val="28"/>
                <w:szCs w:val="28"/>
                <w:rtl/>
                <w:lang w:bidi="ar-TN"/>
              </w:rPr>
            </w:pPr>
          </w:p>
        </w:tc>
        <w:tc>
          <w:tcPr>
            <w:tcW w:w="1442"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 xml:space="preserve">اهمية تركيز الحدائق العائلية </w:t>
            </w:r>
          </w:p>
        </w:tc>
        <w:tc>
          <w:tcPr>
            <w:tcW w:w="600"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w:t>
            </w:r>
          </w:p>
        </w:tc>
        <w:tc>
          <w:tcPr>
            <w:tcW w:w="34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01</w:t>
            </w:r>
          </w:p>
        </w:tc>
        <w:tc>
          <w:tcPr>
            <w:tcW w:w="416" w:type="pct"/>
          </w:tcPr>
          <w:p w:rsidR="005A70B6" w:rsidRPr="00374B62" w:rsidRDefault="005A70B6" w:rsidP="00374B62">
            <w:pPr>
              <w:bidi/>
              <w:jc w:val="both"/>
              <w:rPr>
                <w:rFonts w:ascii="Sakkal Majalla" w:hAnsi="Sakkal Majalla" w:cs="Sakkal Majalla"/>
                <w:sz w:val="28"/>
                <w:szCs w:val="28"/>
                <w:rtl/>
                <w:lang w:bidi="ar-TN"/>
              </w:rPr>
            </w:pPr>
          </w:p>
        </w:tc>
        <w:tc>
          <w:tcPr>
            <w:tcW w:w="406" w:type="pct"/>
          </w:tcPr>
          <w:p w:rsidR="005A70B6" w:rsidRPr="00374B62" w:rsidRDefault="005A70B6" w:rsidP="00374B62">
            <w:pPr>
              <w:bidi/>
              <w:jc w:val="both"/>
              <w:rPr>
                <w:rFonts w:ascii="Sakkal Majalla" w:hAnsi="Sakkal Majalla" w:cs="Sakkal Majalla"/>
                <w:sz w:val="28"/>
                <w:szCs w:val="28"/>
                <w:rtl/>
                <w:lang w:bidi="ar-TN"/>
              </w:rPr>
            </w:pPr>
          </w:p>
        </w:tc>
        <w:tc>
          <w:tcPr>
            <w:tcW w:w="508" w:type="pct"/>
          </w:tcPr>
          <w:p w:rsidR="005A70B6" w:rsidRPr="00374B62" w:rsidRDefault="005A70B6" w:rsidP="00374B62">
            <w:pPr>
              <w:bidi/>
              <w:jc w:val="both"/>
              <w:rPr>
                <w:rFonts w:ascii="Sakkal Majalla" w:hAnsi="Sakkal Majalla" w:cs="Sakkal Majalla"/>
                <w:sz w:val="28"/>
                <w:szCs w:val="28"/>
                <w:rtl/>
                <w:lang w:bidi="ar-TN"/>
              </w:rPr>
            </w:pPr>
          </w:p>
        </w:tc>
        <w:tc>
          <w:tcPr>
            <w:tcW w:w="49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10</w:t>
            </w:r>
          </w:p>
        </w:tc>
      </w:tr>
      <w:tr w:rsidR="005A70B6" w:rsidRPr="00374B62" w:rsidTr="00374B62">
        <w:tc>
          <w:tcPr>
            <w:tcW w:w="787"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 xml:space="preserve">الإنتاج الحيواني </w:t>
            </w:r>
          </w:p>
        </w:tc>
        <w:tc>
          <w:tcPr>
            <w:tcW w:w="1442"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تغذية الأغنام </w:t>
            </w:r>
            <w:r w:rsidRPr="00374B62">
              <w:rPr>
                <w:rFonts w:ascii="Sakkal Majalla" w:hAnsi="Sakkal Majalla" w:cs="Sakkal Majalla"/>
                <w:b/>
                <w:bCs/>
                <w:sz w:val="28"/>
                <w:szCs w:val="28"/>
                <w:lang w:bidi="ar-TN"/>
              </w:rPr>
              <w:t>:</w:t>
            </w:r>
            <w:r w:rsidRPr="00374B62">
              <w:rPr>
                <w:rFonts w:ascii="Sakkal Majalla" w:hAnsi="Sakkal Majalla" w:cs="Sakkal Majalla" w:hint="cs"/>
                <w:b/>
                <w:bCs/>
                <w:sz w:val="28"/>
                <w:szCs w:val="28"/>
                <w:rtl/>
                <w:lang w:bidi="ar-TN"/>
              </w:rPr>
              <w:t xml:space="preserve"> العليقة المتوازنة</w:t>
            </w:r>
          </w:p>
        </w:tc>
        <w:tc>
          <w:tcPr>
            <w:tcW w:w="600"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sz w:val="28"/>
                <w:szCs w:val="28"/>
                <w:rtl/>
                <w:lang w:bidi="ar-TN"/>
              </w:rPr>
              <w:tab/>
            </w:r>
            <w:r w:rsidRPr="00374B62">
              <w:rPr>
                <w:rFonts w:ascii="Sakkal Majalla" w:hAnsi="Sakkal Majalla" w:cs="Sakkal Majalla" w:hint="cs"/>
                <w:sz w:val="28"/>
                <w:szCs w:val="28"/>
                <w:rtl/>
                <w:lang w:bidi="ar-TN"/>
              </w:rPr>
              <w:t>02</w:t>
            </w:r>
          </w:p>
        </w:tc>
        <w:tc>
          <w:tcPr>
            <w:tcW w:w="34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01</w:t>
            </w:r>
          </w:p>
        </w:tc>
        <w:tc>
          <w:tcPr>
            <w:tcW w:w="41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w:t>
            </w:r>
          </w:p>
        </w:tc>
        <w:tc>
          <w:tcPr>
            <w:tcW w:w="40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w:t>
            </w:r>
          </w:p>
        </w:tc>
        <w:tc>
          <w:tcPr>
            <w:tcW w:w="508"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30</w:t>
            </w:r>
          </w:p>
        </w:tc>
        <w:tc>
          <w:tcPr>
            <w:tcW w:w="49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15</w:t>
            </w:r>
          </w:p>
        </w:tc>
      </w:tr>
      <w:tr w:rsidR="005A70B6" w:rsidRPr="00374B62" w:rsidTr="00374B62">
        <w:tc>
          <w:tcPr>
            <w:tcW w:w="787" w:type="pct"/>
          </w:tcPr>
          <w:p w:rsidR="005A70B6" w:rsidRPr="00374B62" w:rsidRDefault="005A70B6" w:rsidP="00374B62">
            <w:pPr>
              <w:bidi/>
              <w:jc w:val="both"/>
              <w:rPr>
                <w:rFonts w:ascii="Sakkal Majalla" w:hAnsi="Sakkal Majalla" w:cs="Sakkal Majalla"/>
                <w:b/>
                <w:bCs/>
                <w:sz w:val="28"/>
                <w:szCs w:val="28"/>
                <w:rtl/>
                <w:lang w:bidi="ar-TN"/>
              </w:rPr>
            </w:pPr>
            <w:r w:rsidRPr="00374B62">
              <w:rPr>
                <w:rFonts w:ascii="Sakkal Majalla" w:hAnsi="Sakkal Majalla" w:cs="Sakkal Majalla" w:hint="cs"/>
                <w:b/>
                <w:bCs/>
                <w:sz w:val="28"/>
                <w:szCs w:val="28"/>
                <w:rtl/>
                <w:lang w:bidi="ar-TN"/>
              </w:rPr>
              <w:t>المجمـــــــــــوع</w:t>
            </w:r>
          </w:p>
        </w:tc>
        <w:tc>
          <w:tcPr>
            <w:tcW w:w="1442" w:type="pct"/>
          </w:tcPr>
          <w:p w:rsidR="005A70B6" w:rsidRPr="00374B62" w:rsidRDefault="005A70B6" w:rsidP="00374B62">
            <w:pPr>
              <w:bidi/>
              <w:jc w:val="both"/>
              <w:rPr>
                <w:rFonts w:ascii="Sakkal Majalla" w:hAnsi="Sakkal Majalla" w:cs="Sakkal Majalla"/>
                <w:b/>
                <w:bCs/>
                <w:sz w:val="28"/>
                <w:szCs w:val="28"/>
                <w:rtl/>
                <w:lang w:bidi="ar-TN"/>
              </w:rPr>
            </w:pPr>
          </w:p>
        </w:tc>
        <w:tc>
          <w:tcPr>
            <w:tcW w:w="600"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03</w:t>
            </w:r>
          </w:p>
        </w:tc>
        <w:tc>
          <w:tcPr>
            <w:tcW w:w="34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03</w:t>
            </w:r>
          </w:p>
        </w:tc>
        <w:tc>
          <w:tcPr>
            <w:tcW w:w="41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02</w:t>
            </w:r>
          </w:p>
        </w:tc>
        <w:tc>
          <w:tcPr>
            <w:tcW w:w="406"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01</w:t>
            </w:r>
          </w:p>
        </w:tc>
        <w:tc>
          <w:tcPr>
            <w:tcW w:w="508"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50</w:t>
            </w:r>
          </w:p>
        </w:tc>
        <w:tc>
          <w:tcPr>
            <w:tcW w:w="495" w:type="pct"/>
          </w:tcPr>
          <w:p w:rsidR="005A70B6" w:rsidRPr="00374B62" w:rsidRDefault="005A70B6" w:rsidP="00374B62">
            <w:pPr>
              <w:bidi/>
              <w:jc w:val="both"/>
              <w:rPr>
                <w:rFonts w:ascii="Sakkal Majalla" w:hAnsi="Sakkal Majalla" w:cs="Sakkal Majalla"/>
                <w:sz w:val="28"/>
                <w:szCs w:val="28"/>
                <w:rtl/>
                <w:lang w:bidi="ar-TN"/>
              </w:rPr>
            </w:pPr>
            <w:r w:rsidRPr="00374B62">
              <w:rPr>
                <w:rFonts w:ascii="Sakkal Majalla" w:hAnsi="Sakkal Majalla" w:cs="Sakkal Majalla" w:hint="cs"/>
                <w:sz w:val="28"/>
                <w:szCs w:val="28"/>
                <w:rtl/>
                <w:lang w:bidi="ar-TN"/>
              </w:rPr>
              <w:t>45</w:t>
            </w:r>
          </w:p>
        </w:tc>
      </w:tr>
    </w:tbl>
    <w:p w:rsidR="005A70B6" w:rsidRDefault="005A70B6" w:rsidP="005A70B6">
      <w:pPr>
        <w:pStyle w:val="Paragraphedeliste"/>
        <w:bidi/>
        <w:ind w:left="283"/>
        <w:jc w:val="both"/>
        <w:rPr>
          <w:rFonts w:ascii="Arabic Typesetting" w:hAnsi="Arabic Typesetting" w:cs="Arabic Typesetting"/>
          <w:sz w:val="40"/>
          <w:szCs w:val="40"/>
          <w:rtl/>
          <w:lang w:bidi="ar-TN"/>
        </w:rPr>
      </w:pPr>
    </w:p>
    <w:p w:rsidR="005A70B6" w:rsidRPr="00374B62" w:rsidRDefault="005A70B6" w:rsidP="006B0751">
      <w:pPr>
        <w:pStyle w:val="Paragraphedeliste"/>
        <w:numPr>
          <w:ilvl w:val="0"/>
          <w:numId w:val="14"/>
        </w:numPr>
        <w:bidi/>
        <w:spacing w:line="276" w:lineRule="auto"/>
        <w:jc w:val="both"/>
        <w:rPr>
          <w:rFonts w:ascii="Sakkal Majalla" w:hAnsi="Sakkal Majalla" w:cs="Sakkal Majalla"/>
          <w:sz w:val="32"/>
          <w:szCs w:val="32"/>
          <w:lang w:bidi="ar-TN"/>
        </w:rPr>
      </w:pPr>
      <w:r w:rsidRPr="00374B62">
        <w:rPr>
          <w:rFonts w:ascii="Sakkal Majalla" w:hAnsi="Sakkal Majalla" w:cs="Sakkal Majalla"/>
          <w:sz w:val="32"/>
          <w:szCs w:val="32"/>
          <w:rtl/>
          <w:lang w:bidi="ar-TN"/>
        </w:rPr>
        <w:t>نسبة الإنجاز للأيام الإعلامية: 100</w:t>
      </w:r>
      <w:r w:rsidRPr="00374B62">
        <w:rPr>
          <w:rFonts w:ascii="Sakkal Majalla" w:hAnsi="Sakkal Majalla" w:cs="Sakkal Majalla"/>
          <w:sz w:val="32"/>
          <w:szCs w:val="32"/>
          <w:lang w:bidi="ar-TN"/>
        </w:rPr>
        <w:t>%</w:t>
      </w:r>
    </w:p>
    <w:p w:rsidR="005A70B6" w:rsidRPr="00374B62" w:rsidRDefault="005A70B6" w:rsidP="006B0751">
      <w:pPr>
        <w:pStyle w:val="Paragraphedeliste"/>
        <w:numPr>
          <w:ilvl w:val="0"/>
          <w:numId w:val="14"/>
        </w:numPr>
        <w:bidi/>
        <w:spacing w:line="276" w:lineRule="auto"/>
        <w:jc w:val="both"/>
        <w:rPr>
          <w:rFonts w:ascii="Sakkal Majalla" w:hAnsi="Sakkal Majalla" w:cs="Sakkal Majalla"/>
          <w:sz w:val="32"/>
          <w:szCs w:val="32"/>
          <w:lang w:bidi="ar-TN"/>
        </w:rPr>
      </w:pPr>
      <w:r w:rsidRPr="00374B62">
        <w:rPr>
          <w:rFonts w:ascii="Sakkal Majalla" w:hAnsi="Sakkal Majalla" w:cs="Sakkal Majalla"/>
          <w:sz w:val="32"/>
          <w:szCs w:val="32"/>
          <w:rtl/>
          <w:lang w:bidi="ar-TN"/>
        </w:rPr>
        <w:t>نسبة الإنجاز للحصص التطبيقية: 50</w:t>
      </w:r>
      <w:r w:rsidRPr="00374B62">
        <w:rPr>
          <w:rFonts w:ascii="Sakkal Majalla" w:hAnsi="Sakkal Majalla" w:cs="Sakkal Majalla"/>
          <w:sz w:val="32"/>
          <w:szCs w:val="32"/>
          <w:lang w:bidi="ar-TN"/>
        </w:rPr>
        <w:t>%</w:t>
      </w:r>
    </w:p>
    <w:p w:rsidR="005A70B6" w:rsidRPr="00374B62" w:rsidRDefault="005A70B6" w:rsidP="006B0751">
      <w:pPr>
        <w:pStyle w:val="Paragraphedeliste"/>
        <w:numPr>
          <w:ilvl w:val="0"/>
          <w:numId w:val="14"/>
        </w:numPr>
        <w:bidi/>
        <w:spacing w:line="276" w:lineRule="auto"/>
        <w:jc w:val="both"/>
        <w:rPr>
          <w:rFonts w:ascii="Sakkal Majalla" w:hAnsi="Sakkal Majalla" w:cs="Sakkal Majalla"/>
          <w:sz w:val="32"/>
          <w:szCs w:val="32"/>
          <w:lang w:bidi="ar-TN"/>
        </w:rPr>
      </w:pPr>
      <w:r w:rsidRPr="00374B62">
        <w:rPr>
          <w:rFonts w:ascii="Sakkal Majalla" w:hAnsi="Sakkal Majalla" w:cs="Sakkal Majalla"/>
          <w:sz w:val="32"/>
          <w:szCs w:val="32"/>
          <w:rtl/>
          <w:lang w:bidi="ar-TN"/>
        </w:rPr>
        <w:t xml:space="preserve">نسبة الإنجاز للتدخلات على الضيعة: 90 </w:t>
      </w:r>
      <w:r w:rsidRPr="00374B62">
        <w:rPr>
          <w:rFonts w:ascii="Sakkal Majalla" w:hAnsi="Sakkal Majalla" w:cs="Sakkal Majalla"/>
          <w:sz w:val="32"/>
          <w:szCs w:val="32"/>
          <w:lang w:bidi="ar-TN"/>
        </w:rPr>
        <w:t>%</w:t>
      </w:r>
    </w:p>
    <w:p w:rsidR="00374B62" w:rsidRDefault="00374B62" w:rsidP="00374B62">
      <w:pPr>
        <w:pStyle w:val="Sansinterligne"/>
        <w:rPr>
          <w:rFonts w:ascii="Sakkal Majalla" w:hAnsi="Sakkal Majalla" w:cs="Sakkal Majalla"/>
          <w:b/>
          <w:bCs/>
          <w:sz w:val="32"/>
          <w:szCs w:val="32"/>
          <w:rtl/>
          <w:lang w:val="fr-FR" w:eastAsia="fr-FR" w:bidi="ar-TN"/>
        </w:rPr>
      </w:pPr>
      <w:r>
        <w:rPr>
          <w:rFonts w:ascii="Sakkal Majalla" w:hAnsi="Sakkal Majalla" w:cs="Sakkal Majalla" w:hint="cs"/>
          <w:b/>
          <w:bCs/>
          <w:sz w:val="32"/>
          <w:szCs w:val="32"/>
          <w:rtl/>
          <w:lang w:val="fr-FR" w:eastAsia="fr-FR" w:bidi="ar-TN"/>
        </w:rPr>
        <w:lastRenderedPageBreak/>
        <w:t xml:space="preserve">2.3.  </w:t>
      </w:r>
      <w:r w:rsidRPr="00374B62">
        <w:rPr>
          <w:rFonts w:ascii="Sakkal Majalla" w:hAnsi="Sakkal Majalla" w:cs="Sakkal Majalla" w:hint="cs"/>
          <w:b/>
          <w:bCs/>
          <w:sz w:val="32"/>
          <w:szCs w:val="32"/>
          <w:rtl/>
          <w:lang w:val="fr-FR" w:eastAsia="fr-FR" w:bidi="ar-TN"/>
        </w:rPr>
        <w:t>متابعة المخطط التنموي المحلي بعمادة الجوف الغربية بمعتمدية الزريبة</w:t>
      </w:r>
      <w:r w:rsidRPr="00F75AA2">
        <w:rPr>
          <w:rFonts w:asciiTheme="minorHAnsi" w:eastAsiaTheme="minorHAnsi" w:hAnsiTheme="minorHAnsi" w:cstheme="minorBidi" w:hint="cs"/>
          <w:b/>
          <w:bCs/>
          <w:sz w:val="40"/>
          <w:szCs w:val="40"/>
          <w:rtl/>
          <w:lang w:val="fr-FR" w:bidi="ar-TN"/>
        </w:rPr>
        <w:t xml:space="preserve"> </w:t>
      </w:r>
      <w:r w:rsidRPr="00374B62">
        <w:rPr>
          <w:rFonts w:ascii="Sakkal Majalla" w:hAnsi="Sakkal Majalla" w:cs="Sakkal Majalla" w:hint="cs"/>
          <w:b/>
          <w:bCs/>
          <w:sz w:val="32"/>
          <w:szCs w:val="32"/>
          <w:rtl/>
          <w:lang w:val="fr-FR" w:eastAsia="fr-FR" w:bidi="ar-TN"/>
        </w:rPr>
        <w:t>ولاية زغوان:</w:t>
      </w:r>
    </w:p>
    <w:p w:rsidR="005A70B6" w:rsidRPr="00374B62" w:rsidRDefault="005A70B6" w:rsidP="00374B62">
      <w:pPr>
        <w:pStyle w:val="Sansinterligne"/>
        <w:rPr>
          <w:rFonts w:ascii="Sakkal Majalla" w:hAnsi="Sakkal Majalla" w:cs="Sakkal Majalla"/>
          <w:b/>
          <w:bCs/>
          <w:sz w:val="32"/>
          <w:szCs w:val="32"/>
          <w:rtl/>
          <w:lang w:val="fr-FR" w:eastAsia="fr-FR" w:bidi="ar-TN"/>
        </w:rPr>
      </w:pPr>
      <w:r w:rsidRPr="00374B62">
        <w:rPr>
          <w:rFonts w:ascii="Sakkal Majalla" w:hAnsi="Sakkal Majalla" w:cs="Sakkal Majalla"/>
          <w:sz w:val="28"/>
          <w:szCs w:val="28"/>
          <w:lang w:bidi="ar-TN"/>
        </w:rPr>
        <w:t xml:space="preserve">           </w:t>
      </w:r>
      <w:r w:rsidRPr="00374B62">
        <w:rPr>
          <w:rFonts w:ascii="Sakkal Majalla" w:hAnsi="Sakkal Majalla" w:cs="Sakkal Majalla" w:hint="cs"/>
          <w:sz w:val="28"/>
          <w:szCs w:val="28"/>
          <w:rtl/>
          <w:lang w:bidi="ar-TN"/>
        </w:rPr>
        <w:t>في نطاق أنشطة وزارة الفلاحة المتعلقة بالإحاط</w:t>
      </w:r>
      <w:r w:rsidRPr="00374B62">
        <w:rPr>
          <w:rFonts w:ascii="Sakkal Majalla" w:hAnsi="Sakkal Majalla" w:cs="Sakkal Majalla" w:hint="eastAsia"/>
          <w:sz w:val="28"/>
          <w:szCs w:val="28"/>
          <w:rtl/>
          <w:lang w:bidi="ar-TN"/>
        </w:rPr>
        <w:t>ة</w:t>
      </w:r>
      <w:r w:rsidRPr="00374B62">
        <w:rPr>
          <w:rFonts w:ascii="Sakkal Majalla" w:hAnsi="Sakkal Majalla" w:cs="Sakkal Majalla" w:hint="cs"/>
          <w:sz w:val="28"/>
          <w:szCs w:val="28"/>
          <w:rtl/>
          <w:lang w:bidi="ar-TN"/>
        </w:rPr>
        <w:t xml:space="preserve"> و النهوض بالمرأة الريفية في الفلاحة و الصيد البحري أنجز مكتب الإحاطة بالمرأة الريفية بالوزارة و بالتنسيق مع المندوبيات الجهوية للتنمية الفلاحية منذ جانفي 2013 مخطط تنموي محلي في عمادة من كل ولاية كتجربة أولى و إثر التكوين التي تلقته خلية الإحاطة والدعم للمرأة الريفية بزغوان في المجال قامت هذه الأخيرة بإعداد مخطط تنموي محلي بعمادة الجوف الغربية معتمدية الزريبة بولاية زغوان  خلال سنة 2014  و تواصل إعداده إلى غاية   2015.</w:t>
      </w:r>
    </w:p>
    <w:p w:rsidR="005A70B6" w:rsidRPr="00374B62" w:rsidRDefault="005A70B6" w:rsidP="00374B62">
      <w:pPr>
        <w:bidi/>
        <w:spacing w:line="276" w:lineRule="auto"/>
        <w:jc w:val="both"/>
        <w:rPr>
          <w:rFonts w:ascii="Sakkal Majalla" w:hAnsi="Sakkal Majalla" w:cs="Sakkal Majalla"/>
          <w:sz w:val="28"/>
          <w:szCs w:val="28"/>
          <w:lang w:bidi="ar-TN"/>
        </w:rPr>
      </w:pPr>
      <w:r w:rsidRPr="00374B62">
        <w:rPr>
          <w:rFonts w:ascii="Sakkal Majalla" w:hAnsi="Sakkal Majalla" w:cs="Sakkal Majalla" w:hint="cs"/>
          <w:sz w:val="28"/>
          <w:szCs w:val="28"/>
          <w:rtl/>
          <w:lang w:bidi="ar-TN"/>
        </w:rPr>
        <w:t xml:space="preserve"> تم إعداد  المخطط التنموي المحلي بإعتماد المقاربة التشاركية التي إرتكزت على تعبئة السكان لتعزيز مشاركتهم و مساهمتهم الفعالة و المسؤولة في جميع مراحل عملية التنمية إنطلاقا من التحسيس مرورا بالتشخيص و التنفيذ ثم المتابعة و التقييم و التى تقتضي تنظيم الأهالي ضمن هياكل قاعدية قادرة على التفاوض مع مختلف المتدخلين أنجز هذا العمل لفائدة </w:t>
      </w:r>
      <w:r w:rsidRPr="00374B62">
        <w:rPr>
          <w:rFonts w:ascii="Sakkal Majalla" w:hAnsi="Sakkal Majalla" w:cs="Sakkal Majalla"/>
          <w:sz w:val="28"/>
          <w:szCs w:val="28"/>
          <w:lang w:bidi="ar-TN"/>
        </w:rPr>
        <w:t>468</w:t>
      </w:r>
      <w:r w:rsidRPr="00374B62">
        <w:rPr>
          <w:rFonts w:ascii="Sakkal Majalla" w:hAnsi="Sakkal Majalla" w:cs="Sakkal Majalla" w:hint="cs"/>
          <w:sz w:val="28"/>
          <w:szCs w:val="28"/>
          <w:rtl/>
          <w:lang w:bidi="ar-TN"/>
        </w:rPr>
        <w:t xml:space="preserve"> عائلة من عمادة الجوف الغربية  التابعة لمعتمدية الجوف الغربية   إثره تم تحليل كل المعطيات المتحصل عليها و تقديم برنامج تنموي محلي لفائدة المرأة الريفية بالجهة التي تهتم بها خلية النهوض بالمرأة الريفية وقد خصصت المندوبية الجهوية للتنمية الفلاحية بزغوان ما قيمته  50.590 الف د ينار لتيسير الدعائم المطلوبة  و الجدول التالي يبين ذلك و مدة تنفيذه ثلاث سنوات ابتداء من  اواخر سنة  2015  إلى سنة 2018   مبين كالأتي:  </w:t>
      </w:r>
    </w:p>
    <w:p w:rsidR="005A70B6" w:rsidRPr="00826DC0" w:rsidRDefault="00826DC0" w:rsidP="005A70B6">
      <w:pPr>
        <w:bidi/>
        <w:rPr>
          <w:rFonts w:cs="Sultan normal"/>
          <w:b/>
          <w:bCs/>
          <w:sz w:val="32"/>
          <w:szCs w:val="32"/>
          <w:lang w:bidi="ar-TN"/>
        </w:rPr>
      </w:pPr>
      <w:r w:rsidRPr="00826DC0">
        <w:rPr>
          <w:rFonts w:ascii="Sakkal Majalla" w:hAnsi="Sakkal Majalla" w:cs="Sakkal Majalla"/>
          <w:b/>
          <w:bCs/>
          <w:sz w:val="32"/>
          <w:szCs w:val="32"/>
          <w:rtl/>
          <w:lang w:bidi="ar-TN"/>
        </w:rPr>
        <w:t>3.3</w:t>
      </w:r>
      <w:r w:rsidRPr="00826DC0">
        <w:rPr>
          <w:rFonts w:ascii="Sakkal Majalla" w:hAnsi="Sakkal Majalla" w:cs="Sakkal Majalla" w:hint="cs"/>
          <w:b/>
          <w:bCs/>
          <w:sz w:val="32"/>
          <w:szCs w:val="32"/>
          <w:rtl/>
          <w:lang w:bidi="ar-TN"/>
        </w:rPr>
        <w:t>.</w:t>
      </w:r>
      <w:r w:rsidRPr="00826DC0">
        <w:rPr>
          <w:rFonts w:cs="Sultan normal" w:hint="cs"/>
          <w:b/>
          <w:bCs/>
          <w:sz w:val="32"/>
          <w:szCs w:val="32"/>
          <w:rtl/>
          <w:lang w:bidi="ar-TN"/>
        </w:rPr>
        <w:t xml:space="preserve"> </w:t>
      </w:r>
      <w:r w:rsidR="005A70B6" w:rsidRPr="00826DC0">
        <w:rPr>
          <w:rFonts w:ascii="Sakkal Majalla" w:hAnsi="Sakkal Majalla" w:cs="Sakkal Majalla"/>
          <w:b/>
          <w:bCs/>
          <w:sz w:val="32"/>
          <w:szCs w:val="32"/>
          <w:rtl/>
          <w:lang w:bidi="ar-TN"/>
        </w:rPr>
        <w:t>برنامج تدخل لفائدة المرأة الريفية</w:t>
      </w:r>
    </w:p>
    <w:tbl>
      <w:tblPr>
        <w:tblStyle w:val="Grilledutableau"/>
        <w:tblpPr w:leftFromText="141" w:rightFromText="141" w:vertAnchor="text" w:horzAnchor="margin" w:tblpY="441"/>
        <w:bidiVisual/>
        <w:tblW w:w="5000" w:type="pct"/>
        <w:tblLook w:val="04A0"/>
      </w:tblPr>
      <w:tblGrid>
        <w:gridCol w:w="3777"/>
        <w:gridCol w:w="1857"/>
        <w:gridCol w:w="1515"/>
        <w:gridCol w:w="1047"/>
        <w:gridCol w:w="1090"/>
      </w:tblGrid>
      <w:tr w:rsidR="005A70B6" w:rsidRPr="00826DC0" w:rsidTr="00826DC0">
        <w:tc>
          <w:tcPr>
            <w:tcW w:w="2033" w:type="pct"/>
          </w:tcPr>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عنصر التنمية</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موقع الإنجاز أو المجموعة المستفيدة</w:t>
            </w:r>
          </w:p>
        </w:tc>
        <w:tc>
          <w:tcPr>
            <w:tcW w:w="816" w:type="pct"/>
          </w:tcPr>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الكمية</w:t>
            </w:r>
          </w:p>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(وحدة،هك، منتفع...)</w:t>
            </w:r>
          </w:p>
        </w:tc>
        <w:tc>
          <w:tcPr>
            <w:tcW w:w="564" w:type="pct"/>
          </w:tcPr>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المصلحة المعنية</w:t>
            </w:r>
          </w:p>
        </w:tc>
        <w:tc>
          <w:tcPr>
            <w:tcW w:w="587" w:type="pct"/>
          </w:tcPr>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الكلفة التقديرية</w:t>
            </w:r>
          </w:p>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 xml:space="preserve"> (ا د )</w:t>
            </w:r>
          </w:p>
        </w:tc>
      </w:tr>
      <w:tr w:rsidR="005A70B6" w:rsidRPr="00826DC0" w:rsidTr="00826DC0">
        <w:tc>
          <w:tcPr>
            <w:tcW w:w="5000" w:type="pct"/>
            <w:gridSpan w:val="5"/>
          </w:tcPr>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الانتاج الفلاحي</w:t>
            </w:r>
          </w:p>
        </w:tc>
      </w:tr>
      <w:tr w:rsidR="005A70B6" w:rsidRPr="00826DC0" w:rsidTr="00826DC0">
        <w:tc>
          <w:tcPr>
            <w:tcW w:w="2033" w:type="pct"/>
          </w:tcPr>
          <w:p w:rsidR="005A70B6" w:rsidRPr="00826DC0" w:rsidRDefault="005A70B6" w:rsidP="005A70B6">
            <w:pPr>
              <w:pStyle w:val="Paragraphedeliste"/>
              <w:bidi/>
              <w:ind w:left="0"/>
              <w:rPr>
                <w:rFonts w:ascii="Sakkal Majalla" w:hAnsi="Sakkal Majalla" w:cs="Sakkal Majalla"/>
                <w:b/>
                <w:bCs/>
                <w:rtl/>
                <w:lang w:bidi="ar-TN"/>
              </w:rPr>
            </w:pP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b/>
                <w:bCs/>
                <w:rtl/>
                <w:lang w:bidi="ar-TN"/>
              </w:rPr>
            </w:pPr>
          </w:p>
        </w:tc>
        <w:tc>
          <w:tcPr>
            <w:tcW w:w="564" w:type="pct"/>
          </w:tcPr>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الانتاج النباتي</w:t>
            </w:r>
          </w:p>
        </w:tc>
        <w:tc>
          <w:tcPr>
            <w:tcW w:w="587" w:type="pct"/>
          </w:tcPr>
          <w:p w:rsidR="005A70B6" w:rsidRPr="00826DC0" w:rsidRDefault="005A70B6" w:rsidP="005A70B6">
            <w:pPr>
              <w:pStyle w:val="Paragraphedeliste"/>
              <w:bidi/>
              <w:ind w:left="0"/>
              <w:rPr>
                <w:rFonts w:ascii="Sakkal Majalla" w:hAnsi="Sakkal Majalla" w:cs="Sakkal Majalla"/>
                <w:b/>
                <w:bCs/>
                <w:rtl/>
                <w:lang w:bidi="ar-TN"/>
              </w:rPr>
            </w:pPr>
          </w:p>
        </w:tc>
      </w:tr>
      <w:tr w:rsidR="005A70B6" w:rsidRPr="00826DC0" w:rsidTr="00826DC0">
        <w:tc>
          <w:tcPr>
            <w:tcW w:w="2033" w:type="pct"/>
          </w:tcPr>
          <w:p w:rsidR="005A70B6" w:rsidRPr="00826DC0" w:rsidRDefault="005A70B6" w:rsidP="006B0751">
            <w:pPr>
              <w:pStyle w:val="Paragraphedeliste"/>
              <w:numPr>
                <w:ilvl w:val="0"/>
                <w:numId w:val="15"/>
              </w:numPr>
              <w:bidi/>
              <w:ind w:left="742" w:hanging="425"/>
              <w:rPr>
                <w:rFonts w:ascii="Sakkal Majalla" w:hAnsi="Sakkal Majalla" w:cs="Sakkal Majalla"/>
              </w:rPr>
            </w:pPr>
            <w:r w:rsidRPr="00826DC0">
              <w:rPr>
                <w:rFonts w:ascii="Sakkal Majalla" w:hAnsi="Sakkal Majalla" w:cs="Sakkal Majalla"/>
                <w:rtl/>
              </w:rPr>
              <w:t xml:space="preserve">غراسة الزياتين </w:t>
            </w:r>
          </w:p>
          <w:p w:rsidR="005A70B6" w:rsidRPr="00826DC0" w:rsidRDefault="005A70B6" w:rsidP="006B0751">
            <w:pPr>
              <w:pStyle w:val="Paragraphedeliste"/>
              <w:numPr>
                <w:ilvl w:val="0"/>
                <w:numId w:val="15"/>
              </w:numPr>
              <w:bidi/>
              <w:ind w:left="742" w:hanging="425"/>
              <w:rPr>
                <w:rFonts w:ascii="Sakkal Majalla" w:hAnsi="Sakkal Majalla" w:cs="Sakkal Majalla"/>
                <w:b/>
                <w:bCs/>
                <w:rtl/>
                <w:lang w:bidi="ar-TN"/>
              </w:rPr>
            </w:pPr>
            <w:r w:rsidRPr="00826DC0">
              <w:rPr>
                <w:rFonts w:ascii="Sakkal Majalla" w:hAnsi="Sakkal Majalla" w:cs="Sakkal Majalla"/>
                <w:rtl/>
              </w:rPr>
              <w:t>اقتناء مشاتل زياتين</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bidi/>
              <w:rPr>
                <w:rFonts w:ascii="Sakkal Majalla" w:hAnsi="Sakkal Majalla" w:cs="Sakkal Majalla"/>
                <w:rtl/>
              </w:rPr>
            </w:pPr>
            <w:r w:rsidRPr="00826DC0">
              <w:rPr>
                <w:rFonts w:ascii="Sakkal Majalla" w:hAnsi="Sakkal Majalla" w:cs="Sakkal Majalla"/>
                <w:rtl/>
              </w:rPr>
              <w:t>40 هك</w:t>
            </w:r>
          </w:p>
          <w:p w:rsidR="005A70B6" w:rsidRPr="00826DC0" w:rsidRDefault="005A70B6" w:rsidP="005A70B6">
            <w:pPr>
              <w:pStyle w:val="Paragraphedeliste"/>
              <w:bidi/>
              <w:ind w:left="0"/>
              <w:rPr>
                <w:rFonts w:ascii="Sakkal Majalla" w:hAnsi="Sakkal Majalla" w:cs="Sakkal Majalla"/>
                <w:b/>
                <w:bCs/>
                <w:rtl/>
                <w:lang w:bidi="ar-TN"/>
              </w:rPr>
            </w:pPr>
            <w:r w:rsidRPr="00826DC0">
              <w:rPr>
                <w:rFonts w:ascii="Sakkal Majalla" w:hAnsi="Sakkal Majalla" w:cs="Sakkal Majalla"/>
                <w:rtl/>
              </w:rPr>
              <w:t>4000 شجرة</w:t>
            </w:r>
          </w:p>
        </w:tc>
        <w:tc>
          <w:tcPr>
            <w:tcW w:w="564" w:type="pct"/>
          </w:tcPr>
          <w:p w:rsidR="005A70B6" w:rsidRPr="00826DC0" w:rsidRDefault="005A70B6" w:rsidP="005A70B6">
            <w:pPr>
              <w:pStyle w:val="Paragraphedeliste"/>
              <w:bidi/>
              <w:ind w:left="0"/>
              <w:rPr>
                <w:rFonts w:ascii="Sakkal Majalla" w:hAnsi="Sakkal Majalla" w:cs="Sakkal Majalla"/>
                <w:b/>
                <w:bCs/>
                <w:rtl/>
                <w:lang w:bidi="ar-TN"/>
              </w:rPr>
            </w:pPr>
          </w:p>
        </w:tc>
        <w:tc>
          <w:tcPr>
            <w:tcW w:w="587" w:type="pct"/>
          </w:tcPr>
          <w:p w:rsidR="005A70B6" w:rsidRPr="00826DC0" w:rsidRDefault="005A70B6" w:rsidP="005A70B6">
            <w:pPr>
              <w:pStyle w:val="Paragraphedeliste"/>
              <w:bidi/>
              <w:ind w:left="0"/>
              <w:rPr>
                <w:rFonts w:ascii="Sakkal Majalla" w:hAnsi="Sakkal Majalla" w:cs="Sakkal Majalla"/>
                <w:b/>
                <w:bCs/>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10000</w:t>
            </w:r>
          </w:p>
        </w:tc>
      </w:tr>
      <w:tr w:rsidR="005A70B6" w:rsidRPr="00826DC0" w:rsidTr="00826DC0">
        <w:tc>
          <w:tcPr>
            <w:tcW w:w="2033" w:type="pct"/>
          </w:tcPr>
          <w:p w:rsidR="005A70B6" w:rsidRPr="00826DC0" w:rsidRDefault="005A70B6" w:rsidP="006B0751">
            <w:pPr>
              <w:pStyle w:val="Paragraphedeliste"/>
              <w:numPr>
                <w:ilvl w:val="0"/>
                <w:numId w:val="16"/>
              </w:numPr>
              <w:bidi/>
              <w:ind w:left="742" w:hanging="425"/>
              <w:rPr>
                <w:rFonts w:ascii="Sakkal Majalla" w:hAnsi="Sakkal Majalla" w:cs="Sakkal Majalla"/>
                <w:rtl/>
              </w:rPr>
            </w:pPr>
            <w:r w:rsidRPr="00826DC0">
              <w:rPr>
                <w:rFonts w:ascii="Sakkal Majalla" w:hAnsi="Sakkal Majalla" w:cs="Sakkal Majalla"/>
                <w:rtl/>
              </w:rPr>
              <w:t>زراعة السلة</w:t>
            </w:r>
          </w:p>
          <w:p w:rsidR="005A70B6" w:rsidRPr="00826DC0" w:rsidRDefault="005A70B6" w:rsidP="006B0751">
            <w:pPr>
              <w:pStyle w:val="Paragraphedeliste"/>
              <w:numPr>
                <w:ilvl w:val="0"/>
                <w:numId w:val="16"/>
              </w:numPr>
              <w:bidi/>
              <w:ind w:left="742" w:hanging="425"/>
              <w:rPr>
                <w:rFonts w:ascii="Sakkal Majalla" w:hAnsi="Sakkal Majalla" w:cs="Sakkal Majalla"/>
                <w:b/>
                <w:bCs/>
                <w:rtl/>
                <w:lang w:bidi="ar-TN"/>
              </w:rPr>
            </w:pPr>
            <w:r w:rsidRPr="00826DC0">
              <w:rPr>
                <w:rFonts w:ascii="Sakkal Majalla" w:hAnsi="Sakkal Majalla" w:cs="Sakkal Majalla"/>
                <w:rtl/>
              </w:rPr>
              <w:t>اقتناء بذور السلة</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30 هك</w:t>
            </w: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3000</w:t>
            </w:r>
          </w:p>
        </w:tc>
      </w:tr>
      <w:tr w:rsidR="005A70B6" w:rsidRPr="00826DC0" w:rsidTr="00826DC0">
        <w:tc>
          <w:tcPr>
            <w:tcW w:w="2033" w:type="pct"/>
          </w:tcPr>
          <w:p w:rsidR="005A70B6" w:rsidRPr="00826DC0" w:rsidRDefault="005A70B6" w:rsidP="006B0751">
            <w:pPr>
              <w:pStyle w:val="Paragraphedeliste"/>
              <w:numPr>
                <w:ilvl w:val="0"/>
                <w:numId w:val="17"/>
              </w:numPr>
              <w:bidi/>
              <w:ind w:left="742" w:hanging="425"/>
              <w:rPr>
                <w:rFonts w:ascii="Sakkal Majalla" w:hAnsi="Sakkal Majalla" w:cs="Sakkal Majalla"/>
                <w:rtl/>
              </w:rPr>
            </w:pPr>
            <w:r w:rsidRPr="00826DC0">
              <w:rPr>
                <w:rFonts w:ascii="Sakkal Majalla" w:hAnsi="Sakkal Majalla" w:cs="Sakkal Majalla"/>
                <w:rtl/>
              </w:rPr>
              <w:t>غراسة النسري</w:t>
            </w:r>
          </w:p>
          <w:p w:rsidR="005A70B6" w:rsidRPr="00826DC0" w:rsidRDefault="005A70B6" w:rsidP="006B0751">
            <w:pPr>
              <w:pStyle w:val="Paragraphedeliste"/>
              <w:numPr>
                <w:ilvl w:val="0"/>
                <w:numId w:val="17"/>
              </w:numPr>
              <w:bidi/>
              <w:ind w:left="742" w:hanging="425"/>
              <w:rPr>
                <w:rFonts w:ascii="Sakkal Majalla" w:hAnsi="Sakkal Majalla" w:cs="Sakkal Majalla"/>
                <w:b/>
                <w:bCs/>
                <w:rtl/>
                <w:lang w:bidi="ar-TN"/>
              </w:rPr>
            </w:pPr>
            <w:r w:rsidRPr="00826DC0">
              <w:rPr>
                <w:rFonts w:ascii="Sakkal Majalla" w:hAnsi="Sakkal Majalla" w:cs="Sakkal Majalla"/>
                <w:rtl/>
              </w:rPr>
              <w:t>اقتناء مشاتل</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100</w:t>
            </w: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rPr>
            </w:pPr>
            <w:r w:rsidRPr="00826DC0">
              <w:rPr>
                <w:rFonts w:ascii="Sakkal Majalla" w:hAnsi="Sakkal Majalla" w:cs="Sakkal Majalla"/>
                <w:rtl/>
                <w:lang w:bidi="ar-TN"/>
              </w:rPr>
              <w:t>1000</w:t>
            </w:r>
          </w:p>
        </w:tc>
      </w:tr>
      <w:tr w:rsidR="005A70B6" w:rsidRPr="00826DC0" w:rsidTr="00826DC0">
        <w:tc>
          <w:tcPr>
            <w:tcW w:w="2033" w:type="pct"/>
          </w:tcPr>
          <w:p w:rsidR="005A70B6" w:rsidRPr="00826DC0" w:rsidRDefault="005A70B6" w:rsidP="006B0751">
            <w:pPr>
              <w:pStyle w:val="Paragraphedeliste"/>
              <w:numPr>
                <w:ilvl w:val="0"/>
                <w:numId w:val="18"/>
              </w:numPr>
              <w:bidi/>
              <w:ind w:left="742" w:hanging="425"/>
              <w:rPr>
                <w:rFonts w:ascii="Sakkal Majalla" w:hAnsi="Sakkal Majalla" w:cs="Sakkal Majalla"/>
                <w:rtl/>
              </w:rPr>
            </w:pPr>
            <w:r w:rsidRPr="00826DC0">
              <w:rPr>
                <w:rFonts w:ascii="Sakkal Majalla" w:hAnsi="Sakkal Majalla" w:cs="Sakkal Majalla"/>
                <w:rtl/>
              </w:rPr>
              <w:t>قطعة مشاهدة لغراسة الحمص إدخال أصناف جديدة و ملائمة</w:t>
            </w:r>
          </w:p>
          <w:p w:rsidR="005A70B6" w:rsidRPr="00826DC0" w:rsidRDefault="005A70B6" w:rsidP="006B0751">
            <w:pPr>
              <w:pStyle w:val="Paragraphedeliste"/>
              <w:numPr>
                <w:ilvl w:val="0"/>
                <w:numId w:val="18"/>
              </w:numPr>
              <w:bidi/>
              <w:ind w:left="742" w:hanging="425"/>
              <w:rPr>
                <w:rFonts w:ascii="Sakkal Majalla" w:hAnsi="Sakkal Majalla" w:cs="Sakkal Majalla"/>
                <w:rtl/>
              </w:rPr>
            </w:pPr>
            <w:r w:rsidRPr="00826DC0">
              <w:rPr>
                <w:rFonts w:ascii="Sakkal Majalla" w:hAnsi="Sakkal Majalla" w:cs="Sakkal Majalla"/>
                <w:rtl/>
              </w:rPr>
              <w:t>اقتناء بذور</w:t>
            </w:r>
          </w:p>
          <w:p w:rsidR="005A70B6" w:rsidRPr="00826DC0" w:rsidRDefault="005A70B6" w:rsidP="006B0751">
            <w:pPr>
              <w:pStyle w:val="Paragraphedeliste"/>
              <w:numPr>
                <w:ilvl w:val="0"/>
                <w:numId w:val="18"/>
              </w:numPr>
              <w:bidi/>
              <w:ind w:left="742" w:hanging="425"/>
              <w:rPr>
                <w:rFonts w:ascii="Sakkal Majalla" w:hAnsi="Sakkal Majalla" w:cs="Sakkal Majalla"/>
                <w:rtl/>
              </w:rPr>
            </w:pPr>
            <w:r w:rsidRPr="00826DC0">
              <w:rPr>
                <w:rFonts w:ascii="Sakkal Majalla" w:hAnsi="Sakkal Majalla" w:cs="Sakkal Majalla"/>
                <w:rtl/>
              </w:rPr>
              <w:t>اقتناء مبيدات</w:t>
            </w:r>
          </w:p>
          <w:p w:rsidR="005A70B6" w:rsidRPr="00826DC0" w:rsidRDefault="005A70B6" w:rsidP="006B0751">
            <w:pPr>
              <w:pStyle w:val="Paragraphedeliste"/>
              <w:numPr>
                <w:ilvl w:val="0"/>
                <w:numId w:val="18"/>
              </w:numPr>
              <w:bidi/>
              <w:ind w:left="742" w:hanging="425"/>
              <w:rPr>
                <w:rFonts w:ascii="Sakkal Majalla" w:hAnsi="Sakkal Majalla" w:cs="Sakkal Majalla"/>
                <w:b/>
                <w:bCs/>
                <w:rtl/>
                <w:lang w:bidi="ar-TN"/>
              </w:rPr>
            </w:pPr>
            <w:r w:rsidRPr="00826DC0">
              <w:rPr>
                <w:rFonts w:ascii="Sakkal Majalla" w:hAnsi="Sakkal Majalla" w:cs="Sakkal Majalla"/>
                <w:rtl/>
              </w:rPr>
              <w:t>اقتناء أسمدة</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spacing w:before="240"/>
              <w:ind w:left="0"/>
              <w:rPr>
                <w:rFonts w:ascii="Sakkal Majalla" w:hAnsi="Sakkal Majalla" w:cs="Sakkal Majalla"/>
                <w:rtl/>
                <w:lang w:bidi="ar-TN"/>
              </w:rPr>
            </w:pPr>
            <w:r w:rsidRPr="00826DC0">
              <w:rPr>
                <w:rFonts w:ascii="Sakkal Majalla" w:hAnsi="Sakkal Majalla" w:cs="Sakkal Majalla"/>
                <w:rtl/>
                <w:lang w:bidi="ar-TN"/>
              </w:rPr>
              <w:t>6 هك (1 هك لكل منطقة)</w:t>
            </w: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 xml:space="preserve">840 </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 xml:space="preserve">600 </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600</w:t>
            </w:r>
          </w:p>
        </w:tc>
      </w:tr>
      <w:tr w:rsidR="005A70B6" w:rsidRPr="00826DC0" w:rsidTr="00826DC0">
        <w:tc>
          <w:tcPr>
            <w:tcW w:w="2033" w:type="pct"/>
          </w:tcPr>
          <w:p w:rsidR="005A70B6" w:rsidRPr="00826DC0" w:rsidRDefault="005A70B6" w:rsidP="006B0751">
            <w:pPr>
              <w:pStyle w:val="Paragraphedeliste"/>
              <w:numPr>
                <w:ilvl w:val="0"/>
                <w:numId w:val="19"/>
              </w:numPr>
              <w:bidi/>
              <w:ind w:left="742" w:hanging="425"/>
              <w:rPr>
                <w:rFonts w:ascii="Sakkal Majalla" w:hAnsi="Sakkal Majalla" w:cs="Sakkal Majalla"/>
                <w:rtl/>
              </w:rPr>
            </w:pPr>
            <w:r w:rsidRPr="00826DC0">
              <w:rPr>
                <w:rFonts w:ascii="Sakkal Majalla" w:hAnsi="Sakkal Majalla" w:cs="Sakkal Majalla"/>
                <w:rtl/>
              </w:rPr>
              <w:t>التكوين في التقطير الأعشاب الطبية و العطرية</w:t>
            </w:r>
          </w:p>
          <w:p w:rsidR="005A70B6" w:rsidRPr="00826DC0" w:rsidRDefault="005A70B6" w:rsidP="006B0751">
            <w:pPr>
              <w:pStyle w:val="Paragraphedeliste"/>
              <w:numPr>
                <w:ilvl w:val="0"/>
                <w:numId w:val="19"/>
              </w:numPr>
              <w:bidi/>
              <w:ind w:left="742" w:hanging="425"/>
              <w:rPr>
                <w:rFonts w:ascii="Sakkal Majalla" w:hAnsi="Sakkal Majalla" w:cs="Sakkal Majalla"/>
                <w:rtl/>
              </w:rPr>
            </w:pPr>
            <w:r w:rsidRPr="00826DC0">
              <w:rPr>
                <w:rFonts w:ascii="Sakkal Majalla" w:hAnsi="Sakkal Majalla" w:cs="Sakkal Majalla"/>
                <w:rtl/>
              </w:rPr>
              <w:t xml:space="preserve">اقتناء 06 قطارات </w:t>
            </w:r>
          </w:p>
          <w:p w:rsidR="005A70B6" w:rsidRPr="00826DC0" w:rsidRDefault="005A70B6" w:rsidP="006B0751">
            <w:pPr>
              <w:pStyle w:val="Paragraphedeliste"/>
              <w:numPr>
                <w:ilvl w:val="0"/>
                <w:numId w:val="19"/>
              </w:numPr>
              <w:bidi/>
              <w:ind w:left="742" w:hanging="425"/>
              <w:rPr>
                <w:rFonts w:ascii="Sakkal Majalla" w:hAnsi="Sakkal Majalla" w:cs="Sakkal Majalla"/>
                <w:b/>
                <w:bCs/>
                <w:rtl/>
                <w:lang w:bidi="ar-TN"/>
              </w:rPr>
            </w:pPr>
            <w:r w:rsidRPr="00826DC0">
              <w:rPr>
                <w:rFonts w:ascii="Sakkal Majalla" w:hAnsi="Sakkal Majalla" w:cs="Sakkal Majalla"/>
                <w:rtl/>
              </w:rPr>
              <w:t>اقتناء نبتة العطرشية</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100 فلاحة</w:t>
            </w:r>
          </w:p>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 xml:space="preserve">6 </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12 ربطة</w:t>
            </w: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 xml:space="preserve">840 </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60</w:t>
            </w:r>
          </w:p>
        </w:tc>
      </w:tr>
      <w:tr w:rsidR="005A70B6" w:rsidRPr="00826DC0" w:rsidTr="00826DC0">
        <w:tc>
          <w:tcPr>
            <w:tcW w:w="2033" w:type="pct"/>
          </w:tcPr>
          <w:p w:rsidR="005A70B6" w:rsidRPr="00826DC0" w:rsidRDefault="005A70B6" w:rsidP="006B0751">
            <w:pPr>
              <w:pStyle w:val="Paragraphedeliste"/>
              <w:numPr>
                <w:ilvl w:val="0"/>
                <w:numId w:val="20"/>
              </w:numPr>
              <w:bidi/>
              <w:ind w:left="742" w:hanging="425"/>
              <w:rPr>
                <w:rFonts w:ascii="Sakkal Majalla" w:hAnsi="Sakkal Majalla" w:cs="Sakkal Majalla"/>
                <w:b/>
                <w:bCs/>
                <w:rtl/>
                <w:lang w:bidi="ar-TN"/>
              </w:rPr>
            </w:pPr>
            <w:r w:rsidRPr="00826DC0">
              <w:rPr>
                <w:rFonts w:ascii="Sakkal Majalla" w:hAnsi="Sakkal Majalla" w:cs="Sakkal Majalla"/>
                <w:rtl/>
              </w:rPr>
              <w:t>إعداد معجون السفرجل</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4 حصص</w:t>
            </w: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50</w:t>
            </w:r>
          </w:p>
        </w:tc>
      </w:tr>
      <w:tr w:rsidR="005A70B6" w:rsidRPr="00826DC0" w:rsidTr="00826DC0">
        <w:tc>
          <w:tcPr>
            <w:tcW w:w="2033" w:type="pct"/>
          </w:tcPr>
          <w:p w:rsidR="005A70B6" w:rsidRPr="00826DC0" w:rsidRDefault="005A70B6" w:rsidP="005A70B6">
            <w:pPr>
              <w:pStyle w:val="Paragraphedeliste"/>
              <w:bidi/>
              <w:ind w:left="742" w:hanging="425"/>
              <w:rPr>
                <w:rFonts w:ascii="Sakkal Majalla" w:hAnsi="Sakkal Majalla" w:cs="Sakkal Majalla"/>
                <w:rtl/>
              </w:rPr>
            </w:pP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p>
        </w:tc>
        <w:tc>
          <w:tcPr>
            <w:tcW w:w="564" w:type="pct"/>
          </w:tcPr>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b/>
                <w:bCs/>
                <w:rtl/>
                <w:lang w:bidi="ar-TN"/>
              </w:rPr>
              <w:t>الانتاج الحيواني</w:t>
            </w:r>
          </w:p>
        </w:tc>
        <w:tc>
          <w:tcPr>
            <w:tcW w:w="587" w:type="pct"/>
          </w:tcPr>
          <w:p w:rsidR="005A70B6" w:rsidRPr="00826DC0" w:rsidRDefault="005A70B6" w:rsidP="005A70B6">
            <w:pPr>
              <w:pStyle w:val="Paragraphedeliste"/>
              <w:bidi/>
              <w:ind w:left="0"/>
              <w:rPr>
                <w:rFonts w:ascii="Sakkal Majalla" w:hAnsi="Sakkal Majalla" w:cs="Sakkal Majalla"/>
                <w:rtl/>
                <w:lang w:bidi="ar-TN"/>
              </w:rPr>
            </w:pPr>
          </w:p>
        </w:tc>
      </w:tr>
      <w:tr w:rsidR="005A70B6" w:rsidRPr="00826DC0" w:rsidTr="00826DC0">
        <w:tc>
          <w:tcPr>
            <w:tcW w:w="2033" w:type="pct"/>
          </w:tcPr>
          <w:p w:rsidR="005A70B6" w:rsidRPr="00826DC0" w:rsidRDefault="005A70B6" w:rsidP="006B0751">
            <w:pPr>
              <w:pStyle w:val="Paragraphedeliste"/>
              <w:numPr>
                <w:ilvl w:val="0"/>
                <w:numId w:val="20"/>
              </w:numPr>
              <w:bidi/>
              <w:ind w:left="742" w:hanging="425"/>
              <w:rPr>
                <w:rFonts w:ascii="Sakkal Majalla" w:hAnsi="Sakkal Majalla" w:cs="Sakkal Majalla"/>
                <w:rtl/>
              </w:rPr>
            </w:pPr>
            <w:r w:rsidRPr="00826DC0">
              <w:rPr>
                <w:rFonts w:ascii="Sakkal Majalla" w:hAnsi="Sakkal Majalla" w:cs="Sakkal Majalla"/>
                <w:rtl/>
              </w:rPr>
              <w:t>مدرسة حقلية حول تسير قطيع الأبقار و تحويل الحليب</w:t>
            </w:r>
          </w:p>
          <w:p w:rsidR="005A70B6" w:rsidRPr="00826DC0" w:rsidRDefault="005A70B6" w:rsidP="006B0751">
            <w:pPr>
              <w:pStyle w:val="Paragraphedeliste"/>
              <w:numPr>
                <w:ilvl w:val="0"/>
                <w:numId w:val="20"/>
              </w:numPr>
              <w:bidi/>
              <w:ind w:left="742" w:hanging="425"/>
              <w:rPr>
                <w:rFonts w:ascii="Sakkal Majalla" w:hAnsi="Sakkal Majalla" w:cs="Sakkal Majalla"/>
              </w:rPr>
            </w:pPr>
            <w:r w:rsidRPr="00826DC0">
              <w:rPr>
                <w:rFonts w:ascii="Sakkal Majalla" w:hAnsi="Sakkal Majalla" w:cs="Sakkal Majalla"/>
                <w:rtl/>
              </w:rPr>
              <w:t>اقتناء علف</w:t>
            </w:r>
          </w:p>
          <w:p w:rsidR="005A70B6" w:rsidRPr="00826DC0" w:rsidRDefault="005A70B6" w:rsidP="006B0751">
            <w:pPr>
              <w:pStyle w:val="Paragraphedeliste"/>
              <w:numPr>
                <w:ilvl w:val="0"/>
                <w:numId w:val="20"/>
              </w:numPr>
              <w:bidi/>
              <w:ind w:left="742" w:hanging="425"/>
              <w:rPr>
                <w:rFonts w:ascii="Sakkal Majalla" w:hAnsi="Sakkal Majalla" w:cs="Sakkal Majalla"/>
                <w:rtl/>
              </w:rPr>
            </w:pPr>
            <w:r w:rsidRPr="00826DC0">
              <w:rPr>
                <w:rFonts w:ascii="Sakkal Majalla" w:hAnsi="Sakkal Majalla" w:cs="Sakkal Majalla"/>
                <w:rtl/>
              </w:rPr>
              <w:t>اقتناء أدوية</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4</w:t>
            </w:r>
          </w:p>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16ق</w:t>
            </w: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 xml:space="preserve">12000 </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500</w:t>
            </w:r>
          </w:p>
        </w:tc>
      </w:tr>
      <w:tr w:rsidR="005A70B6" w:rsidRPr="00826DC0" w:rsidTr="00826DC0">
        <w:tc>
          <w:tcPr>
            <w:tcW w:w="2033" w:type="pct"/>
          </w:tcPr>
          <w:p w:rsidR="005A70B6" w:rsidRPr="00826DC0" w:rsidRDefault="005A70B6" w:rsidP="005A70B6">
            <w:pPr>
              <w:bidi/>
              <w:ind w:left="742" w:hanging="425"/>
              <w:rPr>
                <w:rFonts w:ascii="Sakkal Majalla" w:hAnsi="Sakkal Majalla" w:cs="Sakkal Majalla"/>
                <w:b/>
                <w:bCs/>
                <w:rtl/>
              </w:rPr>
            </w:pPr>
            <w:r w:rsidRPr="00826DC0">
              <w:rPr>
                <w:rFonts w:ascii="Sakkal Majalla" w:hAnsi="Sakkal Majalla" w:cs="Sakkal Majalla"/>
                <w:b/>
                <w:bCs/>
                <w:rtl/>
              </w:rPr>
              <w:t xml:space="preserve"> دعم المراة عبر المشاريع الصغرى </w:t>
            </w:r>
          </w:p>
          <w:p w:rsidR="005A70B6" w:rsidRPr="00826DC0" w:rsidRDefault="005A70B6" w:rsidP="006B0751">
            <w:pPr>
              <w:pStyle w:val="Paragraphedeliste"/>
              <w:numPr>
                <w:ilvl w:val="0"/>
                <w:numId w:val="21"/>
              </w:numPr>
              <w:bidi/>
              <w:ind w:left="742" w:hanging="425"/>
              <w:rPr>
                <w:rFonts w:ascii="Sakkal Majalla" w:hAnsi="Sakkal Majalla" w:cs="Sakkal Majalla"/>
                <w:rtl/>
              </w:rPr>
            </w:pPr>
            <w:r w:rsidRPr="00826DC0">
              <w:rPr>
                <w:rFonts w:ascii="Sakkal Majalla" w:hAnsi="Sakkal Majalla" w:cs="Sakkal Majalla"/>
                <w:rtl/>
              </w:rPr>
              <w:t>تربية</w:t>
            </w:r>
            <w:r w:rsidRPr="00826DC0">
              <w:rPr>
                <w:rFonts w:ascii="Sakkal Majalla" w:hAnsi="Sakkal Majalla" w:cs="Sakkal Majalla"/>
                <w:b/>
                <w:bCs/>
                <w:rtl/>
              </w:rPr>
              <w:t xml:space="preserve"> </w:t>
            </w:r>
            <w:r w:rsidRPr="00826DC0">
              <w:rPr>
                <w:rFonts w:ascii="Sakkal Majalla" w:hAnsi="Sakkal Majalla" w:cs="Sakkal Majalla"/>
                <w:rtl/>
              </w:rPr>
              <w:t xml:space="preserve">الأغنام </w:t>
            </w:r>
          </w:p>
          <w:p w:rsidR="005A70B6" w:rsidRPr="00826DC0" w:rsidRDefault="005A70B6" w:rsidP="006B0751">
            <w:pPr>
              <w:pStyle w:val="Paragraphedeliste"/>
              <w:numPr>
                <w:ilvl w:val="0"/>
                <w:numId w:val="21"/>
              </w:numPr>
              <w:bidi/>
              <w:ind w:left="742" w:hanging="425"/>
              <w:rPr>
                <w:rFonts w:ascii="Sakkal Majalla" w:hAnsi="Sakkal Majalla" w:cs="Sakkal Majalla"/>
                <w:rtl/>
              </w:rPr>
            </w:pPr>
            <w:r w:rsidRPr="00826DC0">
              <w:rPr>
                <w:rFonts w:ascii="Sakkal Majalla" w:hAnsi="Sakkal Majalla" w:cs="Sakkal Majalla"/>
                <w:rtl/>
              </w:rPr>
              <w:t xml:space="preserve">تربية النحل </w:t>
            </w:r>
          </w:p>
          <w:p w:rsidR="005A70B6" w:rsidRPr="00826DC0" w:rsidRDefault="005A70B6" w:rsidP="006B0751">
            <w:pPr>
              <w:pStyle w:val="Paragraphedeliste"/>
              <w:numPr>
                <w:ilvl w:val="0"/>
                <w:numId w:val="20"/>
              </w:numPr>
              <w:bidi/>
              <w:ind w:left="742" w:hanging="425"/>
              <w:rPr>
                <w:rFonts w:ascii="Sakkal Majalla" w:hAnsi="Sakkal Majalla" w:cs="Sakkal Majalla"/>
                <w:rtl/>
              </w:rPr>
            </w:pPr>
            <w:r w:rsidRPr="00826DC0">
              <w:rPr>
                <w:rFonts w:ascii="Sakkal Majalla" w:hAnsi="Sakkal Majalla" w:cs="Sakkal Majalla"/>
                <w:b/>
                <w:bCs/>
                <w:rtl/>
              </w:rPr>
              <w:t xml:space="preserve"> </w:t>
            </w:r>
            <w:r w:rsidRPr="00826DC0">
              <w:rPr>
                <w:rFonts w:ascii="Sakkal Majalla" w:hAnsi="Sakkal Majalla" w:cs="Sakkal Majalla"/>
                <w:rtl/>
              </w:rPr>
              <w:t>تسمين العجول</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20 مشروع</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10 مشاريع</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10 مشاريع</w:t>
            </w: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5A70B6">
            <w:pPr>
              <w:pStyle w:val="Paragraphedeliste"/>
              <w:bidi/>
              <w:ind w:left="0"/>
              <w:rPr>
                <w:rFonts w:ascii="Sakkal Majalla" w:hAnsi="Sakkal Majalla" w:cs="Sakkal Majalla"/>
                <w:rtl/>
                <w:lang w:bidi="ar-TN"/>
              </w:rPr>
            </w:pP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60000</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20000</w:t>
            </w:r>
          </w:p>
          <w:p w:rsidR="005A70B6" w:rsidRPr="00826DC0" w:rsidRDefault="005A70B6" w:rsidP="005A70B6">
            <w:pPr>
              <w:pStyle w:val="Paragraphedeliste"/>
              <w:bidi/>
              <w:ind w:left="0"/>
              <w:rPr>
                <w:rFonts w:ascii="Sakkal Majalla" w:hAnsi="Sakkal Majalla" w:cs="Sakkal Majalla"/>
                <w:rtl/>
                <w:lang w:bidi="ar-TN"/>
              </w:rPr>
            </w:pPr>
            <w:r w:rsidRPr="00826DC0">
              <w:rPr>
                <w:rFonts w:ascii="Sakkal Majalla" w:hAnsi="Sakkal Majalla" w:cs="Sakkal Majalla"/>
                <w:rtl/>
                <w:lang w:bidi="ar-TN"/>
              </w:rPr>
              <w:t>20000</w:t>
            </w:r>
          </w:p>
        </w:tc>
      </w:tr>
      <w:tr w:rsidR="005A70B6" w:rsidRPr="00826DC0" w:rsidTr="00826DC0">
        <w:tc>
          <w:tcPr>
            <w:tcW w:w="2033" w:type="pct"/>
          </w:tcPr>
          <w:p w:rsidR="005A70B6" w:rsidRPr="00826DC0" w:rsidRDefault="005A70B6" w:rsidP="005A70B6">
            <w:pPr>
              <w:bidi/>
              <w:ind w:left="742" w:hanging="425"/>
              <w:rPr>
                <w:rFonts w:ascii="Sakkal Majalla" w:hAnsi="Sakkal Majalla" w:cs="Sakkal Majalla"/>
                <w:b/>
                <w:bCs/>
                <w:rtl/>
              </w:rPr>
            </w:pPr>
            <w:r w:rsidRPr="00826DC0">
              <w:rPr>
                <w:rFonts w:ascii="Sakkal Majalla" w:hAnsi="Sakkal Majalla" w:cs="Sakkal Majalla"/>
                <w:b/>
                <w:bCs/>
                <w:rtl/>
              </w:rPr>
              <w:t>المجموع</w:t>
            </w:r>
          </w:p>
        </w:tc>
        <w:tc>
          <w:tcPr>
            <w:tcW w:w="1000" w:type="pct"/>
          </w:tcPr>
          <w:p w:rsidR="005A70B6" w:rsidRPr="00826DC0" w:rsidRDefault="005A70B6" w:rsidP="005A70B6">
            <w:pPr>
              <w:pStyle w:val="Paragraphedeliste"/>
              <w:bidi/>
              <w:ind w:left="0"/>
              <w:rPr>
                <w:rFonts w:ascii="Sakkal Majalla" w:hAnsi="Sakkal Majalla" w:cs="Sakkal Majalla"/>
                <w:b/>
                <w:bCs/>
                <w:rtl/>
                <w:lang w:bidi="ar-TN"/>
              </w:rPr>
            </w:pPr>
          </w:p>
        </w:tc>
        <w:tc>
          <w:tcPr>
            <w:tcW w:w="816" w:type="pct"/>
          </w:tcPr>
          <w:p w:rsidR="005A70B6" w:rsidRPr="00826DC0" w:rsidRDefault="005A70B6" w:rsidP="005A70B6">
            <w:pPr>
              <w:pStyle w:val="Paragraphedeliste"/>
              <w:bidi/>
              <w:ind w:left="0"/>
              <w:rPr>
                <w:rFonts w:ascii="Sakkal Majalla" w:hAnsi="Sakkal Majalla" w:cs="Sakkal Majalla"/>
                <w:rtl/>
                <w:lang w:bidi="ar-TN"/>
              </w:rPr>
            </w:pPr>
          </w:p>
        </w:tc>
        <w:tc>
          <w:tcPr>
            <w:tcW w:w="564" w:type="pct"/>
          </w:tcPr>
          <w:p w:rsidR="005A70B6" w:rsidRPr="00826DC0" w:rsidRDefault="005A70B6" w:rsidP="005A70B6">
            <w:pPr>
              <w:pStyle w:val="Paragraphedeliste"/>
              <w:bidi/>
              <w:ind w:left="0"/>
              <w:rPr>
                <w:rFonts w:ascii="Sakkal Majalla" w:hAnsi="Sakkal Majalla" w:cs="Sakkal Majalla"/>
                <w:rtl/>
                <w:lang w:bidi="ar-TN"/>
              </w:rPr>
            </w:pPr>
          </w:p>
        </w:tc>
        <w:tc>
          <w:tcPr>
            <w:tcW w:w="587" w:type="pct"/>
          </w:tcPr>
          <w:p w:rsidR="005A70B6" w:rsidRPr="00826DC0" w:rsidRDefault="005A70B6" w:rsidP="00776B9F">
            <w:pPr>
              <w:bidi/>
              <w:rPr>
                <w:rFonts w:ascii="Sakkal Majalla" w:hAnsi="Sakkal Majalla" w:cs="Sakkal Majalla"/>
                <w:rtl/>
                <w:lang w:bidi="ar-TN"/>
              </w:rPr>
            </w:pPr>
            <w:r w:rsidRPr="00826DC0">
              <w:rPr>
                <w:rFonts w:ascii="Sakkal Majalla" w:hAnsi="Sakkal Majalla" w:cs="Sakkal Majalla"/>
                <w:b/>
                <w:bCs/>
                <w:color w:val="000000"/>
              </w:rPr>
              <w:t>129490</w:t>
            </w:r>
          </w:p>
        </w:tc>
      </w:tr>
    </w:tbl>
    <w:p w:rsidR="005A70B6" w:rsidRDefault="005A70B6" w:rsidP="005A70B6">
      <w:pPr>
        <w:pStyle w:val="Paragraphedeliste"/>
        <w:bidi/>
        <w:rPr>
          <w:rFonts w:cs="Sultan normal"/>
          <w:b/>
          <w:bCs/>
          <w:sz w:val="40"/>
          <w:szCs w:val="40"/>
          <w:rtl/>
          <w:lang w:bidi="ar-TN"/>
        </w:rPr>
      </w:pPr>
    </w:p>
    <w:p w:rsidR="005A70B6" w:rsidRPr="00826DC0" w:rsidRDefault="00826DC0" w:rsidP="005A70B6">
      <w:pPr>
        <w:bidi/>
        <w:rPr>
          <w:rFonts w:ascii="Sakkal Majalla" w:hAnsi="Sakkal Majalla" w:cs="Sakkal Majalla"/>
          <w:b/>
          <w:bCs/>
          <w:sz w:val="32"/>
          <w:szCs w:val="32"/>
          <w:rtl/>
          <w:lang w:bidi="ar-TN"/>
        </w:rPr>
      </w:pPr>
      <w:r w:rsidRPr="00826DC0">
        <w:rPr>
          <w:rFonts w:ascii="Sakkal Majalla" w:hAnsi="Sakkal Majalla" w:cs="Sakkal Majalla" w:hint="cs"/>
          <w:b/>
          <w:bCs/>
          <w:sz w:val="32"/>
          <w:szCs w:val="32"/>
          <w:rtl/>
          <w:lang w:bidi="ar-TN"/>
        </w:rPr>
        <w:t>4.3.</w:t>
      </w:r>
      <w:r>
        <w:rPr>
          <w:rFonts w:cs="Sultan normal" w:hint="cs"/>
          <w:b/>
          <w:bCs/>
          <w:sz w:val="40"/>
          <w:szCs w:val="40"/>
          <w:rtl/>
          <w:lang w:bidi="ar-TN"/>
        </w:rPr>
        <w:t xml:space="preserve"> </w:t>
      </w:r>
      <w:r w:rsidR="005A70B6" w:rsidRPr="00826DC0">
        <w:rPr>
          <w:rFonts w:ascii="Sakkal Majalla" w:hAnsi="Sakkal Majalla" w:cs="Sakkal Majalla" w:hint="cs"/>
          <w:b/>
          <w:bCs/>
          <w:sz w:val="32"/>
          <w:szCs w:val="32"/>
          <w:rtl/>
          <w:lang w:bidi="ar-TN"/>
        </w:rPr>
        <w:t>آجال تنفيذ الأنشطة الممولة لفائدة المرأة الريفية</w:t>
      </w:r>
    </w:p>
    <w:tbl>
      <w:tblPr>
        <w:tblStyle w:val="Grilledutableau"/>
        <w:bidiVisual/>
        <w:tblW w:w="5000" w:type="pct"/>
        <w:tblLook w:val="04A0"/>
      </w:tblPr>
      <w:tblGrid>
        <w:gridCol w:w="3530"/>
        <w:gridCol w:w="1413"/>
        <w:gridCol w:w="573"/>
        <w:gridCol w:w="1260"/>
        <w:gridCol w:w="1256"/>
        <w:gridCol w:w="1254"/>
      </w:tblGrid>
      <w:tr w:rsidR="005A70B6" w:rsidRPr="00776B9F" w:rsidTr="007436AE">
        <w:trPr>
          <w:trHeight w:val="480"/>
        </w:trPr>
        <w:tc>
          <w:tcPr>
            <w:tcW w:w="1902" w:type="pct"/>
            <w:vMerge w:val="restart"/>
          </w:tcPr>
          <w:p w:rsidR="005A70B6" w:rsidRPr="00776B9F" w:rsidRDefault="005A70B6" w:rsidP="005A70B6">
            <w:pPr>
              <w:pStyle w:val="Paragraphedeliste"/>
              <w:bidi/>
              <w:ind w:left="0"/>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عنصر التنمية</w:t>
            </w:r>
          </w:p>
        </w:tc>
        <w:tc>
          <w:tcPr>
            <w:tcW w:w="762" w:type="pct"/>
            <w:vMerge w:val="restart"/>
          </w:tcPr>
          <w:p w:rsidR="005A70B6" w:rsidRPr="00776B9F" w:rsidRDefault="005A70B6" w:rsidP="005A70B6">
            <w:pPr>
              <w:pStyle w:val="Paragraphedeliste"/>
              <w:bidi/>
              <w:ind w:left="0"/>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الكمية</w:t>
            </w:r>
          </w:p>
          <w:p w:rsidR="005A70B6" w:rsidRPr="00776B9F" w:rsidRDefault="005A70B6" w:rsidP="005A70B6">
            <w:pPr>
              <w:pStyle w:val="Paragraphedeliste"/>
              <w:bidi/>
              <w:ind w:left="0"/>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(وحدة،هك، منتفع...)</w:t>
            </w:r>
          </w:p>
        </w:tc>
        <w:tc>
          <w:tcPr>
            <w:tcW w:w="2336" w:type="pct"/>
            <w:gridSpan w:val="4"/>
          </w:tcPr>
          <w:p w:rsidR="005A70B6" w:rsidRPr="00776B9F" w:rsidRDefault="005A70B6" w:rsidP="007C0874">
            <w:pPr>
              <w:pStyle w:val="Paragraphedeliste"/>
              <w:bidi/>
              <w:ind w:left="0"/>
              <w:jc w:val="center"/>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توزيع الكميات حسب السنوات</w:t>
            </w:r>
          </w:p>
        </w:tc>
      </w:tr>
      <w:tr w:rsidR="005A70B6" w:rsidRPr="00776B9F" w:rsidTr="007436AE">
        <w:trPr>
          <w:trHeight w:val="480"/>
        </w:trPr>
        <w:tc>
          <w:tcPr>
            <w:tcW w:w="1902" w:type="pct"/>
            <w:vMerge/>
          </w:tcPr>
          <w:p w:rsidR="005A70B6" w:rsidRPr="00776B9F" w:rsidRDefault="005A70B6" w:rsidP="005A70B6">
            <w:pPr>
              <w:pStyle w:val="Paragraphedeliste"/>
              <w:bidi/>
              <w:ind w:left="0"/>
              <w:rPr>
                <w:rFonts w:ascii="Sakkal Majalla" w:hAnsi="Sakkal Majalla" w:cs="Sakkal Majalla"/>
                <w:b/>
                <w:bCs/>
                <w:sz w:val="22"/>
                <w:szCs w:val="22"/>
                <w:rtl/>
                <w:lang w:bidi="ar-TN"/>
              </w:rPr>
            </w:pPr>
          </w:p>
        </w:tc>
        <w:tc>
          <w:tcPr>
            <w:tcW w:w="762" w:type="pct"/>
            <w:vMerge/>
          </w:tcPr>
          <w:p w:rsidR="005A70B6" w:rsidRPr="00776B9F" w:rsidRDefault="005A70B6" w:rsidP="005A70B6">
            <w:pPr>
              <w:pStyle w:val="Paragraphedeliste"/>
              <w:bidi/>
              <w:ind w:left="0"/>
              <w:rPr>
                <w:rFonts w:ascii="Sakkal Majalla" w:hAnsi="Sakkal Majalla" w:cs="Sakkal Majalla"/>
                <w:b/>
                <w:bCs/>
                <w:sz w:val="22"/>
                <w:szCs w:val="22"/>
                <w:rtl/>
                <w:lang w:bidi="ar-TN"/>
              </w:rPr>
            </w:pPr>
          </w:p>
        </w:tc>
        <w:tc>
          <w:tcPr>
            <w:tcW w:w="304" w:type="pct"/>
          </w:tcPr>
          <w:p w:rsidR="005A70B6" w:rsidRPr="00776B9F" w:rsidRDefault="005A70B6" w:rsidP="005A70B6">
            <w:pPr>
              <w:pStyle w:val="Paragraphedeliste"/>
              <w:bidi/>
              <w:ind w:left="0"/>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2015</w:t>
            </w:r>
          </w:p>
        </w:tc>
        <w:tc>
          <w:tcPr>
            <w:tcW w:w="679" w:type="pct"/>
          </w:tcPr>
          <w:p w:rsidR="005A70B6" w:rsidRPr="00776B9F" w:rsidRDefault="005A70B6" w:rsidP="007C0874">
            <w:pPr>
              <w:pStyle w:val="Paragraphedeliste"/>
              <w:bidi/>
              <w:ind w:left="0"/>
              <w:jc w:val="center"/>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2016</w:t>
            </w:r>
          </w:p>
        </w:tc>
        <w:tc>
          <w:tcPr>
            <w:tcW w:w="677" w:type="pct"/>
          </w:tcPr>
          <w:p w:rsidR="005A70B6" w:rsidRPr="00776B9F" w:rsidRDefault="005A70B6" w:rsidP="007C0874">
            <w:pPr>
              <w:pStyle w:val="Paragraphedeliste"/>
              <w:bidi/>
              <w:ind w:left="0"/>
              <w:jc w:val="center"/>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2017</w:t>
            </w:r>
          </w:p>
        </w:tc>
        <w:tc>
          <w:tcPr>
            <w:tcW w:w="677" w:type="pct"/>
          </w:tcPr>
          <w:p w:rsidR="005A70B6" w:rsidRPr="00776B9F" w:rsidRDefault="005A70B6" w:rsidP="007C0874">
            <w:pPr>
              <w:pStyle w:val="Paragraphedeliste"/>
              <w:bidi/>
              <w:ind w:left="0"/>
              <w:jc w:val="center"/>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2018</w:t>
            </w:r>
          </w:p>
        </w:tc>
      </w:tr>
      <w:tr w:rsidR="005A70B6" w:rsidRPr="00776B9F" w:rsidTr="007436AE">
        <w:tc>
          <w:tcPr>
            <w:tcW w:w="5000" w:type="pct"/>
            <w:gridSpan w:val="6"/>
          </w:tcPr>
          <w:p w:rsidR="005A70B6" w:rsidRPr="00776B9F" w:rsidRDefault="005A70B6" w:rsidP="005A70B6">
            <w:pPr>
              <w:pStyle w:val="Paragraphedeliste"/>
              <w:bidi/>
              <w:ind w:left="0"/>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الانتاج الفلاحي</w:t>
            </w:r>
          </w:p>
        </w:tc>
      </w:tr>
      <w:tr w:rsidR="005A70B6" w:rsidRPr="00776B9F" w:rsidTr="007436AE">
        <w:tc>
          <w:tcPr>
            <w:tcW w:w="5000" w:type="pct"/>
            <w:gridSpan w:val="6"/>
          </w:tcPr>
          <w:p w:rsidR="005A70B6" w:rsidRPr="00776B9F" w:rsidRDefault="005A70B6" w:rsidP="005A70B6">
            <w:pPr>
              <w:pStyle w:val="Paragraphedeliste"/>
              <w:bidi/>
              <w:ind w:left="0"/>
              <w:rPr>
                <w:rFonts w:ascii="Sakkal Majalla" w:hAnsi="Sakkal Majalla" w:cs="Sakkal Majalla"/>
                <w:b/>
                <w:bCs/>
                <w:sz w:val="22"/>
                <w:szCs w:val="22"/>
                <w:rtl/>
                <w:lang w:bidi="ar-TN"/>
              </w:rPr>
            </w:pPr>
            <w:r w:rsidRPr="00776B9F">
              <w:rPr>
                <w:rFonts w:ascii="Sakkal Majalla" w:hAnsi="Sakkal Majalla" w:cs="Sakkal Majalla"/>
                <w:b/>
                <w:bCs/>
                <w:sz w:val="22"/>
                <w:szCs w:val="22"/>
                <w:rtl/>
                <w:lang w:bidi="ar-TN"/>
              </w:rPr>
              <w:t>الانتاج النباتي</w:t>
            </w:r>
          </w:p>
        </w:tc>
      </w:tr>
      <w:tr w:rsidR="005A70B6" w:rsidRPr="00776B9F" w:rsidTr="007436AE">
        <w:tc>
          <w:tcPr>
            <w:tcW w:w="1902" w:type="pct"/>
          </w:tcPr>
          <w:p w:rsidR="005A70B6" w:rsidRPr="00776B9F" w:rsidRDefault="005A70B6" w:rsidP="006B0751">
            <w:pPr>
              <w:pStyle w:val="Paragraphedeliste"/>
              <w:numPr>
                <w:ilvl w:val="0"/>
                <w:numId w:val="15"/>
              </w:numPr>
              <w:bidi/>
              <w:rPr>
                <w:rFonts w:ascii="Sakkal Majalla" w:hAnsi="Sakkal Majalla" w:cs="Sakkal Majalla"/>
                <w:sz w:val="22"/>
                <w:szCs w:val="22"/>
              </w:rPr>
            </w:pPr>
            <w:r w:rsidRPr="00776B9F">
              <w:rPr>
                <w:rFonts w:ascii="Sakkal Majalla" w:hAnsi="Sakkal Majalla" w:cs="Sakkal Majalla"/>
                <w:sz w:val="22"/>
                <w:szCs w:val="22"/>
                <w:rtl/>
              </w:rPr>
              <w:t xml:space="preserve">غراسة الزياتين </w:t>
            </w:r>
          </w:p>
          <w:p w:rsidR="005A70B6" w:rsidRPr="00776B9F" w:rsidRDefault="005A70B6" w:rsidP="006B0751">
            <w:pPr>
              <w:pStyle w:val="Paragraphedeliste"/>
              <w:numPr>
                <w:ilvl w:val="0"/>
                <w:numId w:val="15"/>
              </w:numPr>
              <w:bidi/>
              <w:rPr>
                <w:rFonts w:ascii="Sakkal Majalla" w:hAnsi="Sakkal Majalla" w:cs="Sakkal Majalla"/>
                <w:b/>
                <w:bCs/>
                <w:sz w:val="22"/>
                <w:szCs w:val="22"/>
                <w:rtl/>
                <w:lang w:bidi="ar-TN"/>
              </w:rPr>
            </w:pPr>
            <w:r w:rsidRPr="00776B9F">
              <w:rPr>
                <w:rFonts w:ascii="Sakkal Majalla" w:hAnsi="Sakkal Majalla" w:cs="Sakkal Majalla"/>
                <w:sz w:val="22"/>
                <w:szCs w:val="22"/>
                <w:rtl/>
              </w:rPr>
              <w:t>اقتناء مشاتل زياتين</w:t>
            </w:r>
          </w:p>
        </w:tc>
        <w:tc>
          <w:tcPr>
            <w:tcW w:w="762" w:type="pct"/>
          </w:tcPr>
          <w:p w:rsidR="005A70B6" w:rsidRPr="00776B9F" w:rsidRDefault="005A70B6" w:rsidP="005A70B6">
            <w:pPr>
              <w:bidi/>
              <w:rPr>
                <w:rFonts w:ascii="Sakkal Majalla" w:hAnsi="Sakkal Majalla" w:cs="Sakkal Majalla"/>
                <w:sz w:val="22"/>
                <w:szCs w:val="22"/>
                <w:rtl/>
              </w:rPr>
            </w:pPr>
            <w:r w:rsidRPr="00776B9F">
              <w:rPr>
                <w:rFonts w:ascii="Sakkal Majalla" w:hAnsi="Sakkal Majalla" w:cs="Sakkal Majalla"/>
                <w:sz w:val="22"/>
                <w:szCs w:val="22"/>
                <w:rtl/>
              </w:rPr>
              <w:t>40 هك</w:t>
            </w:r>
          </w:p>
          <w:p w:rsidR="005A70B6" w:rsidRPr="00776B9F" w:rsidRDefault="005A70B6" w:rsidP="005A70B6">
            <w:pPr>
              <w:pStyle w:val="Paragraphedeliste"/>
              <w:bidi/>
              <w:ind w:left="0"/>
              <w:rPr>
                <w:rFonts w:ascii="Sakkal Majalla" w:hAnsi="Sakkal Majalla" w:cs="Sakkal Majalla"/>
                <w:b/>
                <w:bCs/>
                <w:sz w:val="22"/>
                <w:szCs w:val="22"/>
                <w:rtl/>
                <w:lang w:bidi="ar-TN"/>
              </w:rPr>
            </w:pPr>
            <w:r w:rsidRPr="00776B9F">
              <w:rPr>
                <w:rFonts w:ascii="Sakkal Majalla" w:hAnsi="Sakkal Majalla" w:cs="Sakkal Majalla"/>
                <w:sz w:val="22"/>
                <w:szCs w:val="22"/>
                <w:rtl/>
              </w:rPr>
              <w:t>4000 شجرة</w:t>
            </w:r>
          </w:p>
        </w:tc>
        <w:tc>
          <w:tcPr>
            <w:tcW w:w="304" w:type="pct"/>
          </w:tcPr>
          <w:p w:rsidR="005A70B6" w:rsidRPr="00776B9F" w:rsidRDefault="005A70B6" w:rsidP="005A70B6">
            <w:pPr>
              <w:bidi/>
              <w:rPr>
                <w:rFonts w:ascii="Sakkal Majalla" w:hAnsi="Sakkal Majalla" w:cs="Sakkal Majalla"/>
                <w:sz w:val="22"/>
                <w:szCs w:val="22"/>
                <w:rtl/>
              </w:rPr>
            </w:pPr>
          </w:p>
        </w:tc>
        <w:tc>
          <w:tcPr>
            <w:tcW w:w="679" w:type="pct"/>
          </w:tcPr>
          <w:p w:rsidR="005A70B6" w:rsidRPr="00776B9F" w:rsidRDefault="005A70B6" w:rsidP="005A70B6">
            <w:pPr>
              <w:bidi/>
              <w:rPr>
                <w:rFonts w:ascii="Sakkal Majalla" w:hAnsi="Sakkal Majalla" w:cs="Sakkal Majalla"/>
                <w:sz w:val="22"/>
                <w:szCs w:val="22"/>
                <w:rtl/>
              </w:rPr>
            </w:pPr>
            <w:r w:rsidRPr="00776B9F">
              <w:rPr>
                <w:rFonts w:ascii="Sakkal Majalla" w:hAnsi="Sakkal Majalla" w:cs="Sakkal Majalla"/>
                <w:sz w:val="22"/>
                <w:szCs w:val="22"/>
                <w:rtl/>
              </w:rPr>
              <w:t>10 هك</w:t>
            </w:r>
          </w:p>
          <w:p w:rsidR="005A70B6" w:rsidRPr="00776B9F" w:rsidRDefault="005A70B6" w:rsidP="005A70B6">
            <w:pPr>
              <w:pStyle w:val="Paragraphedeliste"/>
              <w:bidi/>
              <w:ind w:left="0"/>
              <w:rPr>
                <w:rFonts w:ascii="Sakkal Majalla" w:hAnsi="Sakkal Majalla" w:cs="Sakkal Majalla"/>
                <w:b/>
                <w:bCs/>
                <w:sz w:val="22"/>
                <w:szCs w:val="22"/>
                <w:rtl/>
                <w:lang w:bidi="ar-TN"/>
              </w:rPr>
            </w:pPr>
          </w:p>
        </w:tc>
        <w:tc>
          <w:tcPr>
            <w:tcW w:w="677" w:type="pct"/>
          </w:tcPr>
          <w:p w:rsidR="005A70B6" w:rsidRPr="00776B9F" w:rsidRDefault="005A70B6" w:rsidP="005A70B6">
            <w:pPr>
              <w:pStyle w:val="Paragraphedeliste"/>
              <w:bidi/>
              <w:ind w:left="0"/>
              <w:rPr>
                <w:rFonts w:ascii="Sakkal Majalla" w:hAnsi="Sakkal Majalla" w:cs="Sakkal Majalla"/>
                <w:sz w:val="22"/>
                <w:szCs w:val="22"/>
                <w:rtl/>
              </w:rPr>
            </w:pPr>
            <w:r w:rsidRPr="00776B9F">
              <w:rPr>
                <w:rFonts w:ascii="Sakkal Majalla" w:hAnsi="Sakkal Majalla" w:cs="Sakkal Majalla"/>
                <w:sz w:val="22"/>
                <w:szCs w:val="22"/>
                <w:rtl/>
              </w:rPr>
              <w:t>15 هك</w:t>
            </w:r>
          </w:p>
        </w:tc>
        <w:tc>
          <w:tcPr>
            <w:tcW w:w="677" w:type="pct"/>
          </w:tcPr>
          <w:p w:rsidR="005A70B6" w:rsidRPr="00776B9F" w:rsidRDefault="005A70B6" w:rsidP="005A70B6">
            <w:pPr>
              <w:pStyle w:val="Paragraphedeliste"/>
              <w:bidi/>
              <w:ind w:left="0"/>
              <w:rPr>
                <w:rFonts w:ascii="Sakkal Majalla" w:hAnsi="Sakkal Majalla" w:cs="Sakkal Majalla"/>
                <w:sz w:val="22"/>
                <w:szCs w:val="22"/>
                <w:rtl/>
              </w:rPr>
            </w:pPr>
            <w:r w:rsidRPr="00776B9F">
              <w:rPr>
                <w:rFonts w:ascii="Sakkal Majalla" w:hAnsi="Sakkal Majalla" w:cs="Sakkal Majalla"/>
                <w:sz w:val="22"/>
                <w:szCs w:val="22"/>
                <w:rtl/>
              </w:rPr>
              <w:t>15 هك</w:t>
            </w:r>
          </w:p>
          <w:p w:rsidR="005A70B6" w:rsidRPr="00776B9F" w:rsidRDefault="005A70B6" w:rsidP="005A70B6">
            <w:pPr>
              <w:pStyle w:val="Paragraphedeliste"/>
              <w:bidi/>
              <w:ind w:left="0"/>
              <w:rPr>
                <w:rFonts w:ascii="Sakkal Majalla" w:hAnsi="Sakkal Majalla" w:cs="Sakkal Majalla"/>
                <w:sz w:val="22"/>
                <w:szCs w:val="22"/>
                <w:rtl/>
              </w:rPr>
            </w:pPr>
          </w:p>
        </w:tc>
      </w:tr>
      <w:tr w:rsidR="005A70B6" w:rsidRPr="00776B9F" w:rsidTr="007436AE">
        <w:tc>
          <w:tcPr>
            <w:tcW w:w="1902" w:type="pct"/>
          </w:tcPr>
          <w:p w:rsidR="005A70B6" w:rsidRPr="00776B9F" w:rsidRDefault="005A70B6" w:rsidP="006B0751">
            <w:pPr>
              <w:pStyle w:val="Paragraphedeliste"/>
              <w:numPr>
                <w:ilvl w:val="0"/>
                <w:numId w:val="16"/>
              </w:numPr>
              <w:bidi/>
              <w:ind w:left="795"/>
              <w:rPr>
                <w:rFonts w:ascii="Sakkal Majalla" w:hAnsi="Sakkal Majalla" w:cs="Sakkal Majalla"/>
                <w:sz w:val="22"/>
                <w:szCs w:val="22"/>
                <w:rtl/>
              </w:rPr>
            </w:pPr>
            <w:r w:rsidRPr="00776B9F">
              <w:rPr>
                <w:rFonts w:ascii="Sakkal Majalla" w:hAnsi="Sakkal Majalla" w:cs="Sakkal Majalla"/>
                <w:sz w:val="22"/>
                <w:szCs w:val="22"/>
                <w:rtl/>
              </w:rPr>
              <w:t>زراعة السلة</w:t>
            </w:r>
          </w:p>
          <w:p w:rsidR="005A70B6" w:rsidRPr="00776B9F" w:rsidRDefault="005A70B6" w:rsidP="006B0751">
            <w:pPr>
              <w:pStyle w:val="Paragraphedeliste"/>
              <w:numPr>
                <w:ilvl w:val="0"/>
                <w:numId w:val="16"/>
              </w:numPr>
              <w:bidi/>
              <w:ind w:left="795"/>
              <w:rPr>
                <w:rFonts w:ascii="Sakkal Majalla" w:hAnsi="Sakkal Majalla" w:cs="Sakkal Majalla"/>
                <w:b/>
                <w:bCs/>
                <w:sz w:val="22"/>
                <w:szCs w:val="22"/>
                <w:rtl/>
                <w:lang w:bidi="ar-TN"/>
              </w:rPr>
            </w:pPr>
            <w:r w:rsidRPr="00776B9F">
              <w:rPr>
                <w:rFonts w:ascii="Sakkal Majalla" w:hAnsi="Sakkal Majalla" w:cs="Sakkal Majalla"/>
                <w:sz w:val="22"/>
                <w:szCs w:val="22"/>
                <w:rtl/>
              </w:rPr>
              <w:t>اقتناء بذور السلة</w:t>
            </w:r>
          </w:p>
        </w:tc>
        <w:tc>
          <w:tcPr>
            <w:tcW w:w="762"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30 هك</w:t>
            </w:r>
          </w:p>
        </w:tc>
        <w:tc>
          <w:tcPr>
            <w:tcW w:w="304" w:type="pct"/>
          </w:tcPr>
          <w:p w:rsidR="005A70B6" w:rsidRPr="00776B9F" w:rsidRDefault="005A70B6" w:rsidP="005A70B6">
            <w:pPr>
              <w:pStyle w:val="Paragraphedeliste"/>
              <w:bidi/>
              <w:ind w:left="0"/>
              <w:rPr>
                <w:rFonts w:ascii="Sakkal Majalla" w:hAnsi="Sakkal Majalla" w:cs="Sakkal Majalla"/>
                <w:sz w:val="22"/>
                <w:szCs w:val="22"/>
                <w:rtl/>
                <w:lang w:bidi="ar-TN"/>
              </w:rPr>
            </w:pPr>
          </w:p>
        </w:tc>
        <w:tc>
          <w:tcPr>
            <w:tcW w:w="679"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 هك</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 هك</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 هك</w:t>
            </w:r>
          </w:p>
        </w:tc>
      </w:tr>
      <w:tr w:rsidR="005A70B6" w:rsidRPr="00776B9F" w:rsidTr="007436AE">
        <w:tc>
          <w:tcPr>
            <w:tcW w:w="1902" w:type="pct"/>
          </w:tcPr>
          <w:p w:rsidR="005A70B6" w:rsidRPr="00776B9F" w:rsidRDefault="005A70B6" w:rsidP="006B0751">
            <w:pPr>
              <w:pStyle w:val="Paragraphedeliste"/>
              <w:numPr>
                <w:ilvl w:val="0"/>
                <w:numId w:val="17"/>
              </w:numPr>
              <w:bidi/>
              <w:ind w:left="795"/>
              <w:rPr>
                <w:rFonts w:ascii="Sakkal Majalla" w:hAnsi="Sakkal Majalla" w:cs="Sakkal Majalla"/>
                <w:sz w:val="22"/>
                <w:szCs w:val="22"/>
                <w:rtl/>
              </w:rPr>
            </w:pPr>
            <w:r w:rsidRPr="00776B9F">
              <w:rPr>
                <w:rFonts w:ascii="Sakkal Majalla" w:hAnsi="Sakkal Majalla" w:cs="Sakkal Majalla"/>
                <w:sz w:val="22"/>
                <w:szCs w:val="22"/>
                <w:rtl/>
              </w:rPr>
              <w:t>غراسة النسري</w:t>
            </w:r>
          </w:p>
          <w:p w:rsidR="005A70B6" w:rsidRPr="00776B9F" w:rsidRDefault="005A70B6" w:rsidP="006B0751">
            <w:pPr>
              <w:pStyle w:val="Paragraphedeliste"/>
              <w:numPr>
                <w:ilvl w:val="0"/>
                <w:numId w:val="17"/>
              </w:numPr>
              <w:bidi/>
              <w:ind w:left="795"/>
              <w:rPr>
                <w:rFonts w:ascii="Sakkal Majalla" w:hAnsi="Sakkal Majalla" w:cs="Sakkal Majalla"/>
                <w:b/>
                <w:bCs/>
                <w:sz w:val="22"/>
                <w:szCs w:val="22"/>
                <w:rtl/>
                <w:lang w:bidi="ar-TN"/>
              </w:rPr>
            </w:pPr>
            <w:r w:rsidRPr="00776B9F">
              <w:rPr>
                <w:rFonts w:ascii="Sakkal Majalla" w:hAnsi="Sakkal Majalla" w:cs="Sakkal Majalla"/>
                <w:sz w:val="22"/>
                <w:szCs w:val="22"/>
                <w:rtl/>
              </w:rPr>
              <w:t>اقتناء مشاتل</w:t>
            </w:r>
          </w:p>
        </w:tc>
        <w:tc>
          <w:tcPr>
            <w:tcW w:w="762" w:type="pct"/>
          </w:tcPr>
          <w:p w:rsidR="005A70B6" w:rsidRPr="00776B9F" w:rsidRDefault="005A70B6" w:rsidP="007C0874">
            <w:pPr>
              <w:pStyle w:val="Paragraphedeliste"/>
              <w:bidi/>
              <w:ind w:left="0"/>
              <w:jc w:val="center"/>
              <w:rPr>
                <w:rFonts w:ascii="Sakkal Majalla" w:hAnsi="Sakkal Majalla" w:cs="Sakkal Majalla"/>
                <w:sz w:val="22"/>
                <w:szCs w:val="22"/>
                <w:rtl/>
                <w:lang w:bidi="ar-TN"/>
              </w:rPr>
            </w:pPr>
          </w:p>
          <w:p w:rsidR="005A70B6" w:rsidRPr="00776B9F" w:rsidRDefault="005A70B6" w:rsidP="007C0874">
            <w:pPr>
              <w:pStyle w:val="Paragraphedeliste"/>
              <w:bidi/>
              <w:ind w:left="0"/>
              <w:jc w:val="center"/>
              <w:rPr>
                <w:rFonts w:ascii="Sakkal Majalla" w:hAnsi="Sakkal Majalla" w:cs="Sakkal Majalla"/>
                <w:sz w:val="22"/>
                <w:szCs w:val="22"/>
                <w:rtl/>
                <w:lang w:bidi="ar-TN"/>
              </w:rPr>
            </w:pPr>
            <w:r w:rsidRPr="00776B9F">
              <w:rPr>
                <w:rFonts w:ascii="Sakkal Majalla" w:hAnsi="Sakkal Majalla" w:cs="Sakkal Majalla"/>
                <w:sz w:val="22"/>
                <w:szCs w:val="22"/>
                <w:rtl/>
                <w:lang w:bidi="ar-TN"/>
              </w:rPr>
              <w:t>100</w:t>
            </w:r>
          </w:p>
        </w:tc>
        <w:tc>
          <w:tcPr>
            <w:tcW w:w="304" w:type="pct"/>
          </w:tcPr>
          <w:p w:rsidR="005A70B6" w:rsidRPr="00776B9F" w:rsidRDefault="005A70B6" w:rsidP="007C0874">
            <w:pPr>
              <w:pStyle w:val="Paragraphedeliste"/>
              <w:bidi/>
              <w:ind w:left="0"/>
              <w:jc w:val="center"/>
              <w:rPr>
                <w:rFonts w:ascii="Sakkal Majalla" w:hAnsi="Sakkal Majalla" w:cs="Sakkal Majalla"/>
                <w:sz w:val="22"/>
                <w:szCs w:val="22"/>
                <w:rtl/>
                <w:lang w:bidi="ar-TN"/>
              </w:rPr>
            </w:pPr>
          </w:p>
        </w:tc>
        <w:tc>
          <w:tcPr>
            <w:tcW w:w="679" w:type="pct"/>
          </w:tcPr>
          <w:p w:rsidR="005A70B6" w:rsidRPr="00776B9F" w:rsidRDefault="005A70B6" w:rsidP="007C0874">
            <w:pPr>
              <w:pStyle w:val="Paragraphedeliste"/>
              <w:bidi/>
              <w:ind w:left="0"/>
              <w:jc w:val="center"/>
              <w:rPr>
                <w:rFonts w:ascii="Sakkal Majalla" w:hAnsi="Sakkal Majalla" w:cs="Sakkal Majalla"/>
                <w:sz w:val="22"/>
                <w:szCs w:val="22"/>
                <w:rtl/>
                <w:lang w:bidi="ar-TN"/>
              </w:rPr>
            </w:pPr>
          </w:p>
          <w:p w:rsidR="005A70B6" w:rsidRPr="00776B9F" w:rsidRDefault="005A70B6" w:rsidP="007C0874">
            <w:pPr>
              <w:pStyle w:val="Paragraphedeliste"/>
              <w:bidi/>
              <w:ind w:left="0"/>
              <w:jc w:val="center"/>
              <w:rPr>
                <w:rFonts w:ascii="Sakkal Majalla" w:hAnsi="Sakkal Majalla" w:cs="Sakkal Majalla"/>
                <w:sz w:val="22"/>
                <w:szCs w:val="22"/>
                <w:rtl/>
                <w:lang w:bidi="ar-TN"/>
              </w:rPr>
            </w:pPr>
            <w:r w:rsidRPr="00776B9F">
              <w:rPr>
                <w:rFonts w:ascii="Sakkal Majalla" w:hAnsi="Sakkal Majalla" w:cs="Sakkal Majalla"/>
                <w:sz w:val="22"/>
                <w:szCs w:val="22"/>
                <w:rtl/>
                <w:lang w:bidi="ar-TN"/>
              </w:rPr>
              <w:t>100</w:t>
            </w:r>
          </w:p>
        </w:tc>
        <w:tc>
          <w:tcPr>
            <w:tcW w:w="677" w:type="pct"/>
          </w:tcPr>
          <w:p w:rsidR="005A70B6" w:rsidRPr="00776B9F" w:rsidRDefault="005A70B6" w:rsidP="007C0874">
            <w:pPr>
              <w:pStyle w:val="Paragraphedeliste"/>
              <w:bidi/>
              <w:ind w:left="0"/>
              <w:jc w:val="center"/>
              <w:rPr>
                <w:rFonts w:ascii="Sakkal Majalla" w:hAnsi="Sakkal Majalla" w:cs="Sakkal Majalla"/>
                <w:sz w:val="22"/>
                <w:szCs w:val="22"/>
                <w:rtl/>
                <w:lang w:bidi="ar-TN"/>
              </w:rPr>
            </w:pPr>
          </w:p>
        </w:tc>
        <w:tc>
          <w:tcPr>
            <w:tcW w:w="677" w:type="pct"/>
          </w:tcPr>
          <w:p w:rsidR="005A70B6" w:rsidRPr="00776B9F" w:rsidRDefault="005A70B6" w:rsidP="007C0874">
            <w:pPr>
              <w:pStyle w:val="Paragraphedeliste"/>
              <w:bidi/>
              <w:ind w:left="0"/>
              <w:jc w:val="center"/>
              <w:rPr>
                <w:rFonts w:ascii="Sakkal Majalla" w:hAnsi="Sakkal Majalla" w:cs="Sakkal Majalla"/>
                <w:sz w:val="22"/>
                <w:szCs w:val="22"/>
                <w:rtl/>
                <w:lang w:bidi="ar-TN"/>
              </w:rPr>
            </w:pPr>
          </w:p>
          <w:p w:rsidR="005A70B6" w:rsidRPr="00776B9F" w:rsidRDefault="005A70B6" w:rsidP="007C0874">
            <w:pPr>
              <w:pStyle w:val="Paragraphedeliste"/>
              <w:bidi/>
              <w:ind w:left="0"/>
              <w:jc w:val="center"/>
              <w:rPr>
                <w:rFonts w:ascii="Sakkal Majalla" w:hAnsi="Sakkal Majalla" w:cs="Sakkal Majalla"/>
                <w:sz w:val="22"/>
                <w:szCs w:val="22"/>
                <w:rtl/>
              </w:rPr>
            </w:pPr>
          </w:p>
        </w:tc>
      </w:tr>
      <w:tr w:rsidR="005A70B6" w:rsidRPr="00776B9F" w:rsidTr="007436AE">
        <w:tc>
          <w:tcPr>
            <w:tcW w:w="1902" w:type="pct"/>
          </w:tcPr>
          <w:p w:rsidR="005A70B6" w:rsidRPr="00776B9F" w:rsidRDefault="005A70B6" w:rsidP="006B0751">
            <w:pPr>
              <w:pStyle w:val="Paragraphedeliste"/>
              <w:numPr>
                <w:ilvl w:val="0"/>
                <w:numId w:val="18"/>
              </w:numPr>
              <w:bidi/>
              <w:ind w:left="795"/>
              <w:rPr>
                <w:rFonts w:ascii="Sakkal Majalla" w:hAnsi="Sakkal Majalla" w:cs="Sakkal Majalla"/>
                <w:sz w:val="22"/>
                <w:szCs w:val="22"/>
                <w:rtl/>
              </w:rPr>
            </w:pPr>
            <w:r w:rsidRPr="00776B9F">
              <w:rPr>
                <w:rFonts w:ascii="Sakkal Majalla" w:hAnsi="Sakkal Majalla" w:cs="Sakkal Majalla"/>
                <w:sz w:val="22"/>
                <w:szCs w:val="22"/>
                <w:rtl/>
              </w:rPr>
              <w:t>قطعة مشاهدة لغراسة الحمص إدخال أصناف جديدة و ملائمة</w:t>
            </w:r>
          </w:p>
          <w:p w:rsidR="005A70B6" w:rsidRPr="00776B9F" w:rsidRDefault="005A70B6" w:rsidP="006B0751">
            <w:pPr>
              <w:pStyle w:val="Paragraphedeliste"/>
              <w:numPr>
                <w:ilvl w:val="0"/>
                <w:numId w:val="18"/>
              </w:numPr>
              <w:bidi/>
              <w:ind w:left="795"/>
              <w:rPr>
                <w:rFonts w:ascii="Sakkal Majalla" w:hAnsi="Sakkal Majalla" w:cs="Sakkal Majalla"/>
                <w:sz w:val="22"/>
                <w:szCs w:val="22"/>
                <w:rtl/>
              </w:rPr>
            </w:pPr>
            <w:r w:rsidRPr="00776B9F">
              <w:rPr>
                <w:rFonts w:ascii="Sakkal Majalla" w:hAnsi="Sakkal Majalla" w:cs="Sakkal Majalla"/>
                <w:sz w:val="22"/>
                <w:szCs w:val="22"/>
                <w:rtl/>
              </w:rPr>
              <w:t>اقتناء بذور</w:t>
            </w:r>
          </w:p>
          <w:p w:rsidR="005A70B6" w:rsidRPr="00776B9F" w:rsidRDefault="005A70B6" w:rsidP="006B0751">
            <w:pPr>
              <w:pStyle w:val="Paragraphedeliste"/>
              <w:numPr>
                <w:ilvl w:val="0"/>
                <w:numId w:val="18"/>
              </w:numPr>
              <w:bidi/>
              <w:ind w:left="795"/>
              <w:rPr>
                <w:rFonts w:ascii="Sakkal Majalla" w:hAnsi="Sakkal Majalla" w:cs="Sakkal Majalla"/>
                <w:sz w:val="22"/>
                <w:szCs w:val="22"/>
                <w:rtl/>
              </w:rPr>
            </w:pPr>
            <w:r w:rsidRPr="00776B9F">
              <w:rPr>
                <w:rFonts w:ascii="Sakkal Majalla" w:hAnsi="Sakkal Majalla" w:cs="Sakkal Majalla"/>
                <w:sz w:val="22"/>
                <w:szCs w:val="22"/>
                <w:rtl/>
              </w:rPr>
              <w:t>اقتناء مبيدات</w:t>
            </w:r>
          </w:p>
          <w:p w:rsidR="005A70B6" w:rsidRPr="00776B9F" w:rsidRDefault="005A70B6" w:rsidP="006B0751">
            <w:pPr>
              <w:pStyle w:val="Paragraphedeliste"/>
              <w:numPr>
                <w:ilvl w:val="0"/>
                <w:numId w:val="18"/>
              </w:numPr>
              <w:bidi/>
              <w:ind w:left="795"/>
              <w:rPr>
                <w:rFonts w:ascii="Sakkal Majalla" w:hAnsi="Sakkal Majalla" w:cs="Sakkal Majalla"/>
                <w:b/>
                <w:bCs/>
                <w:sz w:val="22"/>
                <w:szCs w:val="22"/>
                <w:rtl/>
                <w:lang w:bidi="ar-TN"/>
              </w:rPr>
            </w:pPr>
            <w:r w:rsidRPr="00776B9F">
              <w:rPr>
                <w:rFonts w:ascii="Sakkal Majalla" w:hAnsi="Sakkal Majalla" w:cs="Sakkal Majalla"/>
                <w:sz w:val="22"/>
                <w:szCs w:val="22"/>
                <w:rtl/>
              </w:rPr>
              <w:t>اقتناء أسمدة</w:t>
            </w:r>
          </w:p>
        </w:tc>
        <w:tc>
          <w:tcPr>
            <w:tcW w:w="762" w:type="pct"/>
          </w:tcPr>
          <w:p w:rsidR="005A70B6" w:rsidRPr="00776B9F" w:rsidRDefault="005A70B6" w:rsidP="005A70B6">
            <w:pPr>
              <w:pStyle w:val="Paragraphedeliste"/>
              <w:bidi/>
              <w:spacing w:before="240"/>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6 هك (1 هك لكل منطقة)</w:t>
            </w:r>
          </w:p>
        </w:tc>
        <w:tc>
          <w:tcPr>
            <w:tcW w:w="304" w:type="pct"/>
          </w:tcPr>
          <w:p w:rsidR="005A70B6" w:rsidRPr="00776B9F" w:rsidRDefault="005A70B6" w:rsidP="005A70B6">
            <w:pPr>
              <w:pStyle w:val="Paragraphedeliste"/>
              <w:bidi/>
              <w:spacing w:before="240"/>
              <w:ind w:left="0"/>
              <w:rPr>
                <w:rFonts w:ascii="Sakkal Majalla" w:hAnsi="Sakkal Majalla" w:cs="Sakkal Majalla"/>
                <w:sz w:val="22"/>
                <w:szCs w:val="22"/>
                <w:rtl/>
                <w:lang w:bidi="ar-TN"/>
              </w:rPr>
            </w:pPr>
          </w:p>
        </w:tc>
        <w:tc>
          <w:tcPr>
            <w:tcW w:w="679" w:type="pct"/>
          </w:tcPr>
          <w:p w:rsidR="005A70B6" w:rsidRPr="00776B9F" w:rsidRDefault="005A70B6" w:rsidP="005A70B6">
            <w:pPr>
              <w:pStyle w:val="Paragraphedeliste"/>
              <w:bidi/>
              <w:spacing w:before="240"/>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2 هك (1 هك لكل منطقة)</w:t>
            </w:r>
          </w:p>
          <w:p w:rsidR="005A70B6" w:rsidRPr="00776B9F" w:rsidRDefault="005A70B6" w:rsidP="005A70B6">
            <w:pPr>
              <w:pStyle w:val="Paragraphedeliste"/>
              <w:bidi/>
              <w:spacing w:before="240"/>
              <w:ind w:left="0"/>
              <w:rPr>
                <w:rFonts w:ascii="Sakkal Majalla" w:hAnsi="Sakkal Majalla" w:cs="Sakkal Majalla"/>
                <w:sz w:val="22"/>
                <w:szCs w:val="22"/>
                <w:rtl/>
                <w:lang w:bidi="ar-TN"/>
              </w:rPr>
            </w:pPr>
          </w:p>
        </w:tc>
        <w:tc>
          <w:tcPr>
            <w:tcW w:w="677" w:type="pct"/>
          </w:tcPr>
          <w:p w:rsidR="005A70B6" w:rsidRPr="00776B9F" w:rsidRDefault="005A70B6" w:rsidP="005A70B6">
            <w:pPr>
              <w:pStyle w:val="Paragraphedeliste"/>
              <w:bidi/>
              <w:spacing w:before="240"/>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2 هك (1 هك لكل منطقة)</w:t>
            </w:r>
          </w:p>
          <w:p w:rsidR="005A70B6" w:rsidRPr="00776B9F" w:rsidRDefault="005A70B6" w:rsidP="005A70B6">
            <w:pPr>
              <w:pStyle w:val="Paragraphedeliste"/>
              <w:bidi/>
              <w:ind w:left="0"/>
              <w:rPr>
                <w:rFonts w:ascii="Sakkal Majalla" w:hAnsi="Sakkal Majalla" w:cs="Sakkal Majalla"/>
                <w:sz w:val="22"/>
                <w:szCs w:val="22"/>
                <w:rtl/>
                <w:lang w:bidi="ar-TN"/>
              </w:rPr>
            </w:pPr>
          </w:p>
        </w:tc>
        <w:tc>
          <w:tcPr>
            <w:tcW w:w="677" w:type="pct"/>
          </w:tcPr>
          <w:p w:rsidR="005A70B6" w:rsidRPr="00776B9F" w:rsidRDefault="005A70B6" w:rsidP="005A70B6">
            <w:pPr>
              <w:pStyle w:val="Paragraphedeliste"/>
              <w:bidi/>
              <w:spacing w:before="240"/>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2 هك (1 هك لكل منطقة)</w:t>
            </w:r>
          </w:p>
          <w:p w:rsidR="005A70B6" w:rsidRPr="00776B9F" w:rsidRDefault="005A70B6" w:rsidP="005A70B6">
            <w:pPr>
              <w:pStyle w:val="Paragraphedeliste"/>
              <w:bidi/>
              <w:ind w:left="0"/>
              <w:rPr>
                <w:rFonts w:ascii="Sakkal Majalla" w:hAnsi="Sakkal Majalla" w:cs="Sakkal Majalla"/>
                <w:sz w:val="22"/>
                <w:szCs w:val="22"/>
                <w:rtl/>
                <w:lang w:bidi="ar-TN"/>
              </w:rPr>
            </w:pPr>
          </w:p>
        </w:tc>
      </w:tr>
      <w:tr w:rsidR="005A70B6" w:rsidRPr="00776B9F" w:rsidTr="007436AE">
        <w:tc>
          <w:tcPr>
            <w:tcW w:w="1902" w:type="pct"/>
          </w:tcPr>
          <w:p w:rsidR="005A70B6" w:rsidRPr="00776B9F" w:rsidRDefault="005A70B6" w:rsidP="006B0751">
            <w:pPr>
              <w:pStyle w:val="Paragraphedeliste"/>
              <w:numPr>
                <w:ilvl w:val="0"/>
                <w:numId w:val="19"/>
              </w:numPr>
              <w:bidi/>
              <w:ind w:left="795"/>
              <w:rPr>
                <w:rFonts w:ascii="Sakkal Majalla" w:hAnsi="Sakkal Majalla" w:cs="Sakkal Majalla"/>
                <w:sz w:val="22"/>
                <w:szCs w:val="22"/>
                <w:rtl/>
              </w:rPr>
            </w:pPr>
            <w:r w:rsidRPr="00776B9F">
              <w:rPr>
                <w:rFonts w:ascii="Sakkal Majalla" w:hAnsi="Sakkal Majalla" w:cs="Sakkal Majalla"/>
                <w:sz w:val="22"/>
                <w:szCs w:val="22"/>
                <w:rtl/>
              </w:rPr>
              <w:t>التكوين في التقطير الأعشاب الطبية و العطرية</w:t>
            </w:r>
          </w:p>
          <w:p w:rsidR="005A70B6" w:rsidRPr="00776B9F" w:rsidRDefault="005A70B6" w:rsidP="006B0751">
            <w:pPr>
              <w:pStyle w:val="Paragraphedeliste"/>
              <w:numPr>
                <w:ilvl w:val="0"/>
                <w:numId w:val="19"/>
              </w:numPr>
              <w:bidi/>
              <w:ind w:left="795"/>
              <w:rPr>
                <w:rFonts w:ascii="Sakkal Majalla" w:hAnsi="Sakkal Majalla" w:cs="Sakkal Majalla"/>
                <w:sz w:val="22"/>
                <w:szCs w:val="22"/>
                <w:rtl/>
              </w:rPr>
            </w:pPr>
            <w:r w:rsidRPr="00776B9F">
              <w:rPr>
                <w:rFonts w:ascii="Sakkal Majalla" w:hAnsi="Sakkal Majalla" w:cs="Sakkal Majalla"/>
                <w:sz w:val="22"/>
                <w:szCs w:val="22"/>
                <w:rtl/>
              </w:rPr>
              <w:t xml:space="preserve">اقتناء 06 قطارات </w:t>
            </w:r>
          </w:p>
          <w:p w:rsidR="005A70B6" w:rsidRPr="00776B9F" w:rsidRDefault="005A70B6" w:rsidP="006B0751">
            <w:pPr>
              <w:pStyle w:val="Paragraphedeliste"/>
              <w:numPr>
                <w:ilvl w:val="0"/>
                <w:numId w:val="19"/>
              </w:numPr>
              <w:bidi/>
              <w:ind w:left="795"/>
              <w:rPr>
                <w:rFonts w:ascii="Sakkal Majalla" w:hAnsi="Sakkal Majalla" w:cs="Sakkal Majalla"/>
                <w:b/>
                <w:bCs/>
                <w:sz w:val="22"/>
                <w:szCs w:val="22"/>
                <w:rtl/>
                <w:lang w:bidi="ar-TN"/>
              </w:rPr>
            </w:pPr>
            <w:r w:rsidRPr="00776B9F">
              <w:rPr>
                <w:rFonts w:ascii="Sakkal Majalla" w:hAnsi="Sakkal Majalla" w:cs="Sakkal Majalla"/>
                <w:sz w:val="22"/>
                <w:szCs w:val="22"/>
                <w:rtl/>
              </w:rPr>
              <w:t>اقتناء نبتة العطرشية</w:t>
            </w:r>
          </w:p>
        </w:tc>
        <w:tc>
          <w:tcPr>
            <w:tcW w:w="762"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100 فلاحة</w:t>
            </w: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 xml:space="preserve">6 </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12 ربطة</w:t>
            </w:r>
          </w:p>
        </w:tc>
        <w:tc>
          <w:tcPr>
            <w:tcW w:w="304" w:type="pct"/>
          </w:tcPr>
          <w:p w:rsidR="005A70B6" w:rsidRPr="00776B9F" w:rsidRDefault="005A70B6" w:rsidP="005A70B6">
            <w:pPr>
              <w:pStyle w:val="Paragraphedeliste"/>
              <w:bidi/>
              <w:ind w:left="0"/>
              <w:rPr>
                <w:rFonts w:ascii="Sakkal Majalla" w:hAnsi="Sakkal Majalla" w:cs="Sakkal Majalla"/>
                <w:sz w:val="22"/>
                <w:szCs w:val="22"/>
                <w:rtl/>
                <w:lang w:bidi="ar-TN"/>
              </w:rPr>
            </w:pPr>
          </w:p>
        </w:tc>
        <w:tc>
          <w:tcPr>
            <w:tcW w:w="679"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100 فلاحة</w:t>
            </w: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 xml:space="preserve">6 </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 xml:space="preserve">4 </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 xml:space="preserve">4 </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 xml:space="preserve">4 </w:t>
            </w:r>
          </w:p>
        </w:tc>
      </w:tr>
      <w:tr w:rsidR="005A70B6" w:rsidRPr="00776B9F" w:rsidTr="007436AE">
        <w:tc>
          <w:tcPr>
            <w:tcW w:w="1902" w:type="pct"/>
          </w:tcPr>
          <w:p w:rsidR="005A70B6" w:rsidRPr="00776B9F" w:rsidRDefault="005A70B6" w:rsidP="006B0751">
            <w:pPr>
              <w:pStyle w:val="Paragraphedeliste"/>
              <w:numPr>
                <w:ilvl w:val="0"/>
                <w:numId w:val="20"/>
              </w:numPr>
              <w:bidi/>
              <w:ind w:left="795"/>
              <w:rPr>
                <w:rFonts w:ascii="Sakkal Majalla" w:hAnsi="Sakkal Majalla" w:cs="Sakkal Majalla"/>
                <w:b/>
                <w:bCs/>
                <w:sz w:val="22"/>
                <w:szCs w:val="22"/>
                <w:rtl/>
                <w:lang w:bidi="ar-TN"/>
              </w:rPr>
            </w:pPr>
            <w:r w:rsidRPr="00776B9F">
              <w:rPr>
                <w:rFonts w:ascii="Sakkal Majalla" w:hAnsi="Sakkal Majalla" w:cs="Sakkal Majalla"/>
                <w:sz w:val="22"/>
                <w:szCs w:val="22"/>
                <w:rtl/>
              </w:rPr>
              <w:t>إعداد معجون السفرجل</w:t>
            </w:r>
          </w:p>
        </w:tc>
        <w:tc>
          <w:tcPr>
            <w:tcW w:w="762"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4 حصص</w:t>
            </w:r>
          </w:p>
        </w:tc>
        <w:tc>
          <w:tcPr>
            <w:tcW w:w="304" w:type="pct"/>
          </w:tcPr>
          <w:p w:rsidR="005A70B6" w:rsidRPr="00776B9F" w:rsidRDefault="005A70B6" w:rsidP="005A70B6">
            <w:pPr>
              <w:pStyle w:val="Paragraphedeliste"/>
              <w:bidi/>
              <w:ind w:left="0"/>
              <w:rPr>
                <w:rFonts w:ascii="Sakkal Majalla" w:hAnsi="Sakkal Majalla" w:cs="Sakkal Majalla"/>
                <w:sz w:val="22"/>
                <w:szCs w:val="22"/>
                <w:rtl/>
                <w:lang w:bidi="ar-TN"/>
              </w:rPr>
            </w:pPr>
          </w:p>
        </w:tc>
        <w:tc>
          <w:tcPr>
            <w:tcW w:w="679"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4 حصص</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50</w:t>
            </w:r>
          </w:p>
        </w:tc>
      </w:tr>
      <w:tr w:rsidR="005A70B6" w:rsidRPr="00776B9F" w:rsidTr="007436AE">
        <w:tc>
          <w:tcPr>
            <w:tcW w:w="5000" w:type="pct"/>
            <w:gridSpan w:val="6"/>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b/>
                <w:bCs/>
                <w:sz w:val="22"/>
                <w:szCs w:val="22"/>
                <w:rtl/>
                <w:lang w:bidi="ar-TN"/>
              </w:rPr>
              <w:t>الانتاج الحيواني</w:t>
            </w:r>
          </w:p>
        </w:tc>
      </w:tr>
      <w:tr w:rsidR="005A70B6" w:rsidRPr="00776B9F" w:rsidTr="007436AE">
        <w:tc>
          <w:tcPr>
            <w:tcW w:w="1902" w:type="pct"/>
          </w:tcPr>
          <w:p w:rsidR="005A70B6" w:rsidRPr="00776B9F" w:rsidRDefault="005A70B6" w:rsidP="006B0751">
            <w:pPr>
              <w:pStyle w:val="Paragraphedeliste"/>
              <w:numPr>
                <w:ilvl w:val="0"/>
                <w:numId w:val="20"/>
              </w:numPr>
              <w:bidi/>
              <w:ind w:left="600" w:hanging="240"/>
              <w:rPr>
                <w:rFonts w:ascii="Sakkal Majalla" w:hAnsi="Sakkal Majalla" w:cs="Sakkal Majalla"/>
                <w:sz w:val="22"/>
                <w:szCs w:val="22"/>
                <w:rtl/>
              </w:rPr>
            </w:pPr>
            <w:r w:rsidRPr="00776B9F">
              <w:rPr>
                <w:rFonts w:ascii="Sakkal Majalla" w:hAnsi="Sakkal Majalla" w:cs="Sakkal Majalla"/>
                <w:sz w:val="22"/>
                <w:szCs w:val="22"/>
                <w:rtl/>
              </w:rPr>
              <w:t>مدرسة حقلية حول تسير قطيع الأبقار و تحويل الحليب</w:t>
            </w:r>
          </w:p>
          <w:p w:rsidR="005A70B6" w:rsidRPr="00776B9F" w:rsidRDefault="005A70B6" w:rsidP="006B0751">
            <w:pPr>
              <w:pStyle w:val="Paragraphedeliste"/>
              <w:numPr>
                <w:ilvl w:val="0"/>
                <w:numId w:val="20"/>
              </w:numPr>
              <w:bidi/>
              <w:ind w:left="600" w:hanging="240"/>
              <w:rPr>
                <w:rFonts w:ascii="Sakkal Majalla" w:hAnsi="Sakkal Majalla" w:cs="Sakkal Majalla"/>
                <w:sz w:val="22"/>
                <w:szCs w:val="22"/>
              </w:rPr>
            </w:pPr>
            <w:r w:rsidRPr="00776B9F">
              <w:rPr>
                <w:rFonts w:ascii="Sakkal Majalla" w:hAnsi="Sakkal Majalla" w:cs="Sakkal Majalla"/>
                <w:sz w:val="22"/>
                <w:szCs w:val="22"/>
                <w:rtl/>
              </w:rPr>
              <w:t>اقتناء علف</w:t>
            </w:r>
          </w:p>
          <w:p w:rsidR="005A70B6" w:rsidRPr="00776B9F" w:rsidRDefault="005A70B6" w:rsidP="006B0751">
            <w:pPr>
              <w:pStyle w:val="Paragraphedeliste"/>
              <w:numPr>
                <w:ilvl w:val="0"/>
                <w:numId w:val="20"/>
              </w:numPr>
              <w:bidi/>
              <w:ind w:left="600" w:hanging="240"/>
              <w:rPr>
                <w:rFonts w:ascii="Sakkal Majalla" w:hAnsi="Sakkal Majalla" w:cs="Sakkal Majalla"/>
                <w:sz w:val="22"/>
                <w:szCs w:val="22"/>
                <w:rtl/>
              </w:rPr>
            </w:pPr>
            <w:r w:rsidRPr="00776B9F">
              <w:rPr>
                <w:rFonts w:ascii="Sakkal Majalla" w:hAnsi="Sakkal Majalla" w:cs="Sakkal Majalla"/>
                <w:sz w:val="22"/>
                <w:szCs w:val="22"/>
                <w:rtl/>
              </w:rPr>
              <w:t>اقتناء أدوية</w:t>
            </w:r>
          </w:p>
        </w:tc>
        <w:tc>
          <w:tcPr>
            <w:tcW w:w="762"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4</w:t>
            </w: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16ق</w:t>
            </w:r>
          </w:p>
        </w:tc>
        <w:tc>
          <w:tcPr>
            <w:tcW w:w="304"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w:t>
            </w: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4 ق</w:t>
            </w:r>
          </w:p>
        </w:tc>
        <w:tc>
          <w:tcPr>
            <w:tcW w:w="679"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w:t>
            </w: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4 ق</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w:t>
            </w: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4 ق</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w:t>
            </w: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776B9F">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4 ق</w:t>
            </w:r>
          </w:p>
        </w:tc>
      </w:tr>
      <w:tr w:rsidR="005A70B6" w:rsidRPr="00776B9F" w:rsidTr="007436AE">
        <w:tc>
          <w:tcPr>
            <w:tcW w:w="1902" w:type="pct"/>
          </w:tcPr>
          <w:p w:rsidR="005A70B6" w:rsidRPr="00776B9F" w:rsidRDefault="005A70B6" w:rsidP="005A70B6">
            <w:pPr>
              <w:bidi/>
              <w:rPr>
                <w:rFonts w:ascii="Sakkal Majalla" w:hAnsi="Sakkal Majalla" w:cs="Sakkal Majalla"/>
                <w:b/>
                <w:bCs/>
                <w:sz w:val="22"/>
                <w:szCs w:val="22"/>
                <w:rtl/>
              </w:rPr>
            </w:pPr>
            <w:r w:rsidRPr="00776B9F">
              <w:rPr>
                <w:rFonts w:ascii="Sakkal Majalla" w:hAnsi="Sakkal Majalla" w:cs="Sakkal Majalla"/>
                <w:b/>
                <w:bCs/>
                <w:sz w:val="22"/>
                <w:szCs w:val="22"/>
                <w:rtl/>
              </w:rPr>
              <w:t xml:space="preserve"> دعم المراة عبر المشاريع الصغرى </w:t>
            </w:r>
          </w:p>
          <w:p w:rsidR="005A70B6" w:rsidRPr="00776B9F" w:rsidRDefault="005A70B6" w:rsidP="006B0751">
            <w:pPr>
              <w:pStyle w:val="Paragraphedeliste"/>
              <w:numPr>
                <w:ilvl w:val="0"/>
                <w:numId w:val="21"/>
              </w:numPr>
              <w:bidi/>
              <w:ind w:left="600" w:hanging="240"/>
              <w:rPr>
                <w:rFonts w:ascii="Sakkal Majalla" w:hAnsi="Sakkal Majalla" w:cs="Sakkal Majalla"/>
                <w:sz w:val="22"/>
                <w:szCs w:val="22"/>
                <w:rtl/>
              </w:rPr>
            </w:pPr>
            <w:r w:rsidRPr="00776B9F">
              <w:rPr>
                <w:rFonts w:ascii="Sakkal Majalla" w:hAnsi="Sakkal Majalla" w:cs="Sakkal Majalla"/>
                <w:sz w:val="22"/>
                <w:szCs w:val="22"/>
                <w:rtl/>
              </w:rPr>
              <w:t>تربية</w:t>
            </w:r>
            <w:r w:rsidRPr="00776B9F">
              <w:rPr>
                <w:rFonts w:ascii="Sakkal Majalla" w:hAnsi="Sakkal Majalla" w:cs="Sakkal Majalla"/>
                <w:b/>
                <w:bCs/>
                <w:sz w:val="22"/>
                <w:szCs w:val="22"/>
                <w:rtl/>
              </w:rPr>
              <w:t xml:space="preserve"> </w:t>
            </w:r>
            <w:r w:rsidRPr="00776B9F">
              <w:rPr>
                <w:rFonts w:ascii="Sakkal Majalla" w:hAnsi="Sakkal Majalla" w:cs="Sakkal Majalla"/>
                <w:sz w:val="22"/>
                <w:szCs w:val="22"/>
                <w:rtl/>
              </w:rPr>
              <w:t xml:space="preserve">الأغنام </w:t>
            </w:r>
          </w:p>
          <w:p w:rsidR="005A70B6" w:rsidRPr="00776B9F" w:rsidRDefault="005A70B6" w:rsidP="006B0751">
            <w:pPr>
              <w:pStyle w:val="Paragraphedeliste"/>
              <w:numPr>
                <w:ilvl w:val="0"/>
                <w:numId w:val="21"/>
              </w:numPr>
              <w:bidi/>
              <w:ind w:left="600" w:hanging="240"/>
              <w:rPr>
                <w:rFonts w:ascii="Sakkal Majalla" w:hAnsi="Sakkal Majalla" w:cs="Sakkal Majalla"/>
                <w:sz w:val="22"/>
                <w:szCs w:val="22"/>
                <w:rtl/>
              </w:rPr>
            </w:pPr>
            <w:r w:rsidRPr="00776B9F">
              <w:rPr>
                <w:rFonts w:ascii="Sakkal Majalla" w:hAnsi="Sakkal Majalla" w:cs="Sakkal Majalla"/>
                <w:sz w:val="22"/>
                <w:szCs w:val="22"/>
                <w:rtl/>
              </w:rPr>
              <w:t xml:space="preserve">تربية النحل </w:t>
            </w:r>
          </w:p>
          <w:p w:rsidR="005A70B6" w:rsidRPr="00776B9F" w:rsidRDefault="005A70B6" w:rsidP="006B0751">
            <w:pPr>
              <w:pStyle w:val="Paragraphedeliste"/>
              <w:numPr>
                <w:ilvl w:val="0"/>
                <w:numId w:val="20"/>
              </w:numPr>
              <w:bidi/>
              <w:ind w:left="600" w:hanging="240"/>
              <w:rPr>
                <w:rFonts w:ascii="Sakkal Majalla" w:hAnsi="Sakkal Majalla" w:cs="Sakkal Majalla"/>
                <w:sz w:val="22"/>
                <w:szCs w:val="22"/>
                <w:rtl/>
              </w:rPr>
            </w:pPr>
            <w:r w:rsidRPr="00776B9F">
              <w:rPr>
                <w:rFonts w:ascii="Sakkal Majalla" w:hAnsi="Sakkal Majalla" w:cs="Sakkal Majalla"/>
                <w:b/>
                <w:bCs/>
                <w:sz w:val="22"/>
                <w:szCs w:val="22"/>
                <w:rtl/>
              </w:rPr>
              <w:t xml:space="preserve"> </w:t>
            </w:r>
            <w:r w:rsidRPr="00776B9F">
              <w:rPr>
                <w:rFonts w:ascii="Sakkal Majalla" w:hAnsi="Sakkal Majalla" w:cs="Sakkal Majalla"/>
                <w:sz w:val="22"/>
                <w:szCs w:val="22"/>
                <w:rtl/>
              </w:rPr>
              <w:t>تسمين العجول</w:t>
            </w:r>
          </w:p>
        </w:tc>
        <w:tc>
          <w:tcPr>
            <w:tcW w:w="762" w:type="pct"/>
          </w:tcPr>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20 مشروع</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 مشاريع</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 مشاريع</w:t>
            </w:r>
          </w:p>
        </w:tc>
        <w:tc>
          <w:tcPr>
            <w:tcW w:w="304" w:type="pct"/>
          </w:tcPr>
          <w:p w:rsidR="005A70B6" w:rsidRPr="00776B9F" w:rsidRDefault="005A70B6" w:rsidP="005A70B6">
            <w:pPr>
              <w:pStyle w:val="Paragraphedeliste"/>
              <w:bidi/>
              <w:ind w:left="0"/>
              <w:rPr>
                <w:rFonts w:ascii="Sakkal Majalla" w:hAnsi="Sakkal Majalla" w:cs="Sakkal Majalla"/>
                <w:sz w:val="22"/>
                <w:szCs w:val="22"/>
                <w:rtl/>
                <w:lang w:bidi="ar-TN"/>
              </w:rPr>
            </w:pPr>
          </w:p>
        </w:tc>
        <w:tc>
          <w:tcPr>
            <w:tcW w:w="679" w:type="pct"/>
          </w:tcPr>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5</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5</w:t>
            </w:r>
          </w:p>
        </w:tc>
        <w:tc>
          <w:tcPr>
            <w:tcW w:w="677" w:type="pct"/>
          </w:tcPr>
          <w:p w:rsidR="005A70B6" w:rsidRPr="00776B9F" w:rsidRDefault="005A70B6" w:rsidP="005A70B6">
            <w:pPr>
              <w:pStyle w:val="Paragraphedeliste"/>
              <w:bidi/>
              <w:ind w:left="0"/>
              <w:rPr>
                <w:rFonts w:ascii="Sakkal Majalla" w:hAnsi="Sakkal Majalla" w:cs="Sakkal Majalla"/>
                <w:sz w:val="22"/>
                <w:szCs w:val="22"/>
                <w:rtl/>
                <w:lang w:bidi="ar-TN"/>
              </w:rPr>
            </w:pP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10</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5</w:t>
            </w:r>
          </w:p>
          <w:p w:rsidR="005A70B6" w:rsidRPr="00776B9F" w:rsidRDefault="005A70B6" w:rsidP="005A70B6">
            <w:pPr>
              <w:pStyle w:val="Paragraphedeliste"/>
              <w:bidi/>
              <w:ind w:left="0"/>
              <w:rPr>
                <w:rFonts w:ascii="Sakkal Majalla" w:hAnsi="Sakkal Majalla" w:cs="Sakkal Majalla"/>
                <w:sz w:val="22"/>
                <w:szCs w:val="22"/>
                <w:rtl/>
                <w:lang w:bidi="ar-TN"/>
              </w:rPr>
            </w:pPr>
            <w:r w:rsidRPr="00776B9F">
              <w:rPr>
                <w:rFonts w:ascii="Sakkal Majalla" w:hAnsi="Sakkal Majalla" w:cs="Sakkal Majalla"/>
                <w:sz w:val="22"/>
                <w:szCs w:val="22"/>
                <w:rtl/>
                <w:lang w:bidi="ar-TN"/>
              </w:rPr>
              <w:t>5</w:t>
            </w:r>
          </w:p>
        </w:tc>
      </w:tr>
    </w:tbl>
    <w:p w:rsidR="005A70B6" w:rsidRDefault="005A70B6" w:rsidP="005A70B6">
      <w:pPr>
        <w:bidi/>
        <w:rPr>
          <w:rFonts w:cs="Sultan normal"/>
          <w:b/>
          <w:bCs/>
          <w:sz w:val="40"/>
          <w:szCs w:val="40"/>
          <w:lang w:bidi="ar-TN"/>
        </w:rPr>
      </w:pPr>
    </w:p>
    <w:p w:rsidR="005A70B6" w:rsidRDefault="005A70B6" w:rsidP="005A70B6">
      <w:pPr>
        <w:bidi/>
        <w:rPr>
          <w:rFonts w:cs="Sultan normal"/>
          <w:b/>
          <w:bCs/>
          <w:sz w:val="40"/>
          <w:szCs w:val="40"/>
          <w:rtl/>
          <w:lang w:bidi="ar-TN"/>
        </w:rPr>
      </w:pPr>
    </w:p>
    <w:p w:rsidR="00826DC0" w:rsidRDefault="00826DC0" w:rsidP="00826DC0">
      <w:pPr>
        <w:bidi/>
        <w:rPr>
          <w:rFonts w:cs="Sultan normal"/>
          <w:b/>
          <w:bCs/>
          <w:sz w:val="40"/>
          <w:szCs w:val="40"/>
          <w:rtl/>
          <w:lang w:bidi="ar-TN"/>
        </w:rPr>
      </w:pPr>
    </w:p>
    <w:p w:rsidR="00826DC0" w:rsidRDefault="00826DC0" w:rsidP="00826DC0">
      <w:pPr>
        <w:bidi/>
        <w:rPr>
          <w:rFonts w:cs="Sultan normal"/>
          <w:b/>
          <w:bCs/>
          <w:sz w:val="40"/>
          <w:szCs w:val="40"/>
          <w:rtl/>
          <w:lang w:bidi="ar-TN"/>
        </w:rPr>
      </w:pPr>
    </w:p>
    <w:p w:rsidR="00826DC0" w:rsidRDefault="00826DC0" w:rsidP="00826DC0">
      <w:pPr>
        <w:bidi/>
        <w:rPr>
          <w:rFonts w:cs="Sultan normal"/>
          <w:b/>
          <w:bCs/>
          <w:sz w:val="40"/>
          <w:szCs w:val="40"/>
          <w:rtl/>
          <w:lang w:bidi="ar-TN"/>
        </w:rPr>
      </w:pPr>
    </w:p>
    <w:p w:rsidR="00826DC0" w:rsidRDefault="00826DC0" w:rsidP="00826DC0">
      <w:pPr>
        <w:bidi/>
        <w:rPr>
          <w:rFonts w:cs="Sultan normal"/>
          <w:b/>
          <w:bCs/>
          <w:sz w:val="40"/>
          <w:szCs w:val="40"/>
          <w:rtl/>
          <w:lang w:bidi="ar-TN"/>
        </w:rPr>
      </w:pPr>
    </w:p>
    <w:p w:rsidR="00826DC0" w:rsidRDefault="00826DC0" w:rsidP="00826DC0">
      <w:pPr>
        <w:bidi/>
        <w:rPr>
          <w:rFonts w:cs="Sultan normal"/>
          <w:b/>
          <w:bCs/>
          <w:sz w:val="40"/>
          <w:szCs w:val="40"/>
          <w:rtl/>
          <w:lang w:bidi="ar-TN"/>
        </w:rPr>
      </w:pPr>
    </w:p>
    <w:p w:rsidR="00826DC0" w:rsidRDefault="00826DC0" w:rsidP="00826DC0">
      <w:pPr>
        <w:bidi/>
        <w:rPr>
          <w:rFonts w:cs="Sultan normal"/>
          <w:b/>
          <w:bCs/>
          <w:sz w:val="40"/>
          <w:szCs w:val="40"/>
          <w:rtl/>
          <w:lang w:bidi="ar-TN"/>
        </w:rPr>
      </w:pPr>
    </w:p>
    <w:p w:rsidR="00826DC0" w:rsidRDefault="00826DC0" w:rsidP="00826DC0">
      <w:pPr>
        <w:bidi/>
        <w:rPr>
          <w:rFonts w:cs="Sultan normal"/>
          <w:b/>
          <w:bCs/>
          <w:sz w:val="40"/>
          <w:szCs w:val="40"/>
          <w:rtl/>
          <w:lang w:bidi="ar-TN"/>
        </w:rPr>
      </w:pPr>
    </w:p>
    <w:tbl>
      <w:tblPr>
        <w:tblStyle w:val="Grilledutableau"/>
        <w:tblpPr w:leftFromText="141" w:rightFromText="141" w:vertAnchor="text" w:horzAnchor="margin" w:tblpXSpec="center" w:tblpY="-2279"/>
        <w:bidiVisual/>
        <w:tblW w:w="10491" w:type="dxa"/>
        <w:tblLook w:val="04A0"/>
      </w:tblPr>
      <w:tblGrid>
        <w:gridCol w:w="5025"/>
        <w:gridCol w:w="1260"/>
        <w:gridCol w:w="1260"/>
        <w:gridCol w:w="1260"/>
        <w:gridCol w:w="1686"/>
      </w:tblGrid>
      <w:tr w:rsidR="00826DC0" w:rsidRPr="00826DC0" w:rsidTr="007C0874">
        <w:trPr>
          <w:trHeight w:val="400"/>
        </w:trPr>
        <w:tc>
          <w:tcPr>
            <w:tcW w:w="5025" w:type="dxa"/>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العناصر</w:t>
            </w:r>
          </w:p>
        </w:tc>
        <w:tc>
          <w:tcPr>
            <w:tcW w:w="1260" w:type="dxa"/>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2015</w:t>
            </w:r>
          </w:p>
        </w:tc>
        <w:tc>
          <w:tcPr>
            <w:tcW w:w="1260" w:type="dxa"/>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2016</w:t>
            </w:r>
          </w:p>
        </w:tc>
        <w:tc>
          <w:tcPr>
            <w:tcW w:w="1260" w:type="dxa"/>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2017</w:t>
            </w:r>
          </w:p>
        </w:tc>
        <w:tc>
          <w:tcPr>
            <w:tcW w:w="1686" w:type="dxa"/>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lang w:bidi="ar-TN"/>
              </w:rPr>
              <w:t>2018</w:t>
            </w:r>
          </w:p>
        </w:tc>
      </w:tr>
      <w:tr w:rsidR="00826DC0" w:rsidRPr="00826DC0" w:rsidTr="007C0874">
        <w:trPr>
          <w:trHeight w:val="397"/>
        </w:trPr>
        <w:tc>
          <w:tcPr>
            <w:tcW w:w="5025"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 xml:space="preserve">غراسة الزياتين </w:t>
            </w:r>
          </w:p>
          <w:p w:rsidR="00826DC0" w:rsidRPr="00826DC0" w:rsidRDefault="00826DC0" w:rsidP="007C0874">
            <w:pPr>
              <w:pStyle w:val="Paragraphedeliste"/>
              <w:bidi/>
              <w:ind w:left="0"/>
              <w:rPr>
                <w:rFonts w:ascii="Sakkal Majalla" w:hAnsi="Sakkal Majalla" w:cs="Sakkal Majalla"/>
                <w:b/>
                <w:bCs/>
                <w:rtl/>
              </w:rPr>
            </w:pPr>
            <w:r w:rsidRPr="00826DC0">
              <w:rPr>
                <w:rFonts w:ascii="Sakkal Majalla" w:hAnsi="Sakkal Majalla" w:cs="Sakkal Majalla"/>
                <w:rtl/>
              </w:rPr>
              <w:t>- اقتناء مشاتل زياتين</w:t>
            </w:r>
          </w:p>
        </w:tc>
        <w:tc>
          <w:tcPr>
            <w:tcW w:w="1260" w:type="dxa"/>
          </w:tcPr>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Pr>
            </w:pPr>
            <w:r w:rsidRPr="00826DC0">
              <w:rPr>
                <w:rFonts w:ascii="Sakkal Majalla" w:hAnsi="Sakkal Majalla" w:cs="Sakkal Majalla"/>
                <w:rtl/>
              </w:rPr>
              <w:t>2500</w:t>
            </w: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3750</w:t>
            </w:r>
          </w:p>
        </w:tc>
        <w:tc>
          <w:tcPr>
            <w:tcW w:w="1686"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3750</w:t>
            </w:r>
          </w:p>
        </w:tc>
      </w:tr>
      <w:tr w:rsidR="00826DC0" w:rsidRPr="00826DC0" w:rsidTr="007C0874">
        <w:tc>
          <w:tcPr>
            <w:tcW w:w="5025"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زراعة السلة</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بذور السلة</w:t>
            </w:r>
          </w:p>
        </w:tc>
        <w:tc>
          <w:tcPr>
            <w:tcW w:w="1260" w:type="dxa"/>
          </w:tcPr>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w:t>
            </w:r>
          </w:p>
        </w:tc>
        <w:tc>
          <w:tcPr>
            <w:tcW w:w="1260"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w:t>
            </w:r>
          </w:p>
        </w:tc>
        <w:tc>
          <w:tcPr>
            <w:tcW w:w="1686"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w:t>
            </w:r>
          </w:p>
        </w:tc>
      </w:tr>
      <w:tr w:rsidR="00826DC0" w:rsidRPr="00826DC0" w:rsidTr="007C0874">
        <w:tc>
          <w:tcPr>
            <w:tcW w:w="5025"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غراسة النسري</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مشاتل</w:t>
            </w:r>
          </w:p>
        </w:tc>
        <w:tc>
          <w:tcPr>
            <w:tcW w:w="1260" w:type="dxa"/>
          </w:tcPr>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lang w:bidi="ar-TN"/>
              </w:rPr>
            </w:pPr>
            <w:r w:rsidRPr="00826DC0">
              <w:rPr>
                <w:rFonts w:ascii="Sakkal Majalla" w:hAnsi="Sakkal Majalla" w:cs="Sakkal Majalla"/>
                <w:rtl/>
              </w:rPr>
              <w:t>1000</w:t>
            </w:r>
          </w:p>
        </w:tc>
        <w:tc>
          <w:tcPr>
            <w:tcW w:w="1260" w:type="dxa"/>
          </w:tcPr>
          <w:p w:rsidR="00826DC0" w:rsidRPr="00826DC0" w:rsidRDefault="00826DC0" w:rsidP="007C0874">
            <w:pPr>
              <w:bidi/>
              <w:rPr>
                <w:rFonts w:ascii="Sakkal Majalla" w:hAnsi="Sakkal Majalla" w:cs="Sakkal Majalla"/>
                <w:rtl/>
              </w:rPr>
            </w:pPr>
          </w:p>
        </w:tc>
        <w:tc>
          <w:tcPr>
            <w:tcW w:w="1686" w:type="dxa"/>
          </w:tcPr>
          <w:p w:rsidR="00826DC0" w:rsidRPr="00826DC0" w:rsidRDefault="00826DC0" w:rsidP="007C0874">
            <w:pPr>
              <w:bidi/>
              <w:rPr>
                <w:rFonts w:ascii="Sakkal Majalla" w:hAnsi="Sakkal Majalla" w:cs="Sakkal Majalla"/>
                <w:rtl/>
              </w:rPr>
            </w:pPr>
          </w:p>
        </w:tc>
      </w:tr>
      <w:tr w:rsidR="00826DC0" w:rsidRPr="00826DC0" w:rsidTr="007C0874">
        <w:tc>
          <w:tcPr>
            <w:tcW w:w="5025"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قطعة مشاهدة لغراسة الحمص إدخال أصناف جديدة و ملائمة</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اقتناء بذور</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اقتناء مبيدات</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أسمدة</w:t>
            </w:r>
          </w:p>
        </w:tc>
        <w:tc>
          <w:tcPr>
            <w:tcW w:w="1260" w:type="dxa"/>
          </w:tcPr>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280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280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tc>
        <w:tc>
          <w:tcPr>
            <w:tcW w:w="1686"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280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200</w:t>
            </w:r>
          </w:p>
        </w:tc>
      </w:tr>
      <w:tr w:rsidR="00826DC0" w:rsidRPr="00826DC0" w:rsidTr="007C0874">
        <w:trPr>
          <w:trHeight w:val="1306"/>
        </w:trPr>
        <w:tc>
          <w:tcPr>
            <w:tcW w:w="5025"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التكوين في التقطير الأعشاب الطبية و العطرية</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xml:space="preserve">- اقتناء 06 قطارات </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-اقتناء نبتة العطرشية</w:t>
            </w:r>
          </w:p>
        </w:tc>
        <w:tc>
          <w:tcPr>
            <w:tcW w:w="1260" w:type="dxa"/>
          </w:tcPr>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840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w:t>
            </w: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w:t>
            </w:r>
          </w:p>
        </w:tc>
        <w:tc>
          <w:tcPr>
            <w:tcW w:w="1686"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20</w:t>
            </w:r>
          </w:p>
        </w:tc>
      </w:tr>
      <w:tr w:rsidR="00826DC0" w:rsidRPr="00826DC0" w:rsidTr="007C0874">
        <w:tc>
          <w:tcPr>
            <w:tcW w:w="5025" w:type="dxa"/>
          </w:tcPr>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إعداد معجون السفرجل</w:t>
            </w:r>
          </w:p>
        </w:tc>
        <w:tc>
          <w:tcPr>
            <w:tcW w:w="1260" w:type="dxa"/>
          </w:tcPr>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Pr>
            </w:pPr>
            <w:r w:rsidRPr="00826DC0">
              <w:rPr>
                <w:rFonts w:ascii="Sakkal Majalla" w:hAnsi="Sakkal Majalla" w:cs="Sakkal Majalla"/>
                <w:rtl/>
              </w:rPr>
              <w:t>20</w:t>
            </w:r>
          </w:p>
        </w:tc>
        <w:tc>
          <w:tcPr>
            <w:tcW w:w="1260"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15</w:t>
            </w:r>
          </w:p>
        </w:tc>
        <w:tc>
          <w:tcPr>
            <w:tcW w:w="1686"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15</w:t>
            </w:r>
          </w:p>
        </w:tc>
      </w:tr>
      <w:tr w:rsidR="00826DC0" w:rsidRPr="00826DC0" w:rsidTr="007C0874">
        <w:tc>
          <w:tcPr>
            <w:tcW w:w="5025" w:type="dxa"/>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tl/>
              </w:rPr>
              <w:t xml:space="preserve">دعم المراة عبر المشاريع الصغرى </w:t>
            </w:r>
          </w:p>
          <w:p w:rsidR="00826DC0" w:rsidRPr="00826DC0" w:rsidRDefault="00826DC0" w:rsidP="007C0874">
            <w:pPr>
              <w:bidi/>
              <w:rPr>
                <w:rFonts w:ascii="Sakkal Majalla" w:hAnsi="Sakkal Majalla" w:cs="Sakkal Majalla"/>
                <w:rtl/>
              </w:rPr>
            </w:pPr>
            <w:r w:rsidRPr="00826DC0">
              <w:rPr>
                <w:rFonts w:ascii="Sakkal Majalla" w:hAnsi="Sakkal Majalla" w:cs="Sakkal Majalla"/>
                <w:b/>
                <w:bCs/>
                <w:rtl/>
              </w:rPr>
              <w:t xml:space="preserve">  * </w:t>
            </w:r>
            <w:r w:rsidRPr="00826DC0">
              <w:rPr>
                <w:rFonts w:ascii="Sakkal Majalla" w:hAnsi="Sakkal Majalla" w:cs="Sakkal Majalla"/>
                <w:rtl/>
              </w:rPr>
              <w:t>تربية</w:t>
            </w:r>
            <w:r w:rsidRPr="00826DC0">
              <w:rPr>
                <w:rFonts w:ascii="Sakkal Majalla" w:hAnsi="Sakkal Majalla" w:cs="Sakkal Majalla"/>
                <w:b/>
                <w:bCs/>
                <w:rtl/>
              </w:rPr>
              <w:t xml:space="preserve"> </w:t>
            </w:r>
            <w:r w:rsidRPr="00826DC0">
              <w:rPr>
                <w:rFonts w:ascii="Sakkal Majalla" w:hAnsi="Sakkal Majalla" w:cs="Sakkal Majalla"/>
                <w:rtl/>
              </w:rPr>
              <w:t xml:space="preserve">الاغنام </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xml:space="preserve">  * تربية النحل </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b/>
                <w:bCs/>
                <w:rtl/>
              </w:rPr>
              <w:t xml:space="preserve">  * </w:t>
            </w:r>
            <w:r w:rsidRPr="00826DC0">
              <w:rPr>
                <w:rFonts w:ascii="Sakkal Majalla" w:hAnsi="Sakkal Majalla" w:cs="Sakkal Majalla"/>
                <w:rtl/>
              </w:rPr>
              <w:t>تسمين العجول</w:t>
            </w:r>
          </w:p>
        </w:tc>
        <w:tc>
          <w:tcPr>
            <w:tcW w:w="1260" w:type="dxa"/>
          </w:tcPr>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10000</w:t>
            </w:r>
          </w:p>
          <w:p w:rsidR="00826DC0" w:rsidRPr="00826DC0" w:rsidRDefault="00826DC0" w:rsidP="00826DC0">
            <w:pPr>
              <w:bidi/>
              <w:rPr>
                <w:rFonts w:ascii="Sakkal Majalla" w:hAnsi="Sakkal Majalla" w:cs="Sakkal Majalla"/>
                <w:rtl/>
              </w:rPr>
            </w:pPr>
            <w:r w:rsidRPr="00826DC0">
              <w:rPr>
                <w:rFonts w:ascii="Sakkal Majalla" w:hAnsi="Sakkal Majalla" w:cs="Sakkal Majalla"/>
                <w:rtl/>
              </w:rPr>
              <w:t>10000</w:t>
            </w:r>
          </w:p>
        </w:tc>
        <w:tc>
          <w:tcPr>
            <w:tcW w:w="1686"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10000</w:t>
            </w:r>
          </w:p>
        </w:tc>
      </w:tr>
      <w:tr w:rsidR="00826DC0" w:rsidRPr="00826DC0" w:rsidTr="00826DC0">
        <w:trPr>
          <w:trHeight w:val="1006"/>
        </w:trPr>
        <w:tc>
          <w:tcPr>
            <w:tcW w:w="5025" w:type="dxa"/>
          </w:tcPr>
          <w:p w:rsidR="00826DC0" w:rsidRPr="00826DC0" w:rsidRDefault="00826DC0" w:rsidP="007C0874">
            <w:pPr>
              <w:bidi/>
              <w:rPr>
                <w:rFonts w:ascii="Sakkal Majalla" w:hAnsi="Sakkal Majalla" w:cs="Sakkal Majalla"/>
                <w:rtl/>
              </w:rPr>
            </w:pPr>
            <w:r w:rsidRPr="00826DC0">
              <w:rPr>
                <w:rFonts w:ascii="Sakkal Majalla" w:hAnsi="Sakkal Majalla" w:cs="Sakkal Majalla"/>
                <w:rtl/>
              </w:rPr>
              <w:t>مدرسة حقلية حول تسير قطيع الأبقار و تحويل الحليب</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 اقتناء علف</w:t>
            </w:r>
          </w:p>
          <w:p w:rsidR="00826DC0" w:rsidRPr="00826DC0" w:rsidRDefault="00826DC0" w:rsidP="007C0874">
            <w:pPr>
              <w:pStyle w:val="Paragraphedeliste"/>
              <w:bidi/>
              <w:ind w:left="0"/>
              <w:rPr>
                <w:rFonts w:ascii="Sakkal Majalla" w:hAnsi="Sakkal Majalla" w:cs="Sakkal Majalla"/>
                <w:b/>
                <w:bCs/>
                <w:rtl/>
                <w:lang w:bidi="ar-TN"/>
              </w:rPr>
            </w:pPr>
            <w:r w:rsidRPr="00826DC0">
              <w:rPr>
                <w:rFonts w:ascii="Sakkal Majalla" w:hAnsi="Sakkal Majalla" w:cs="Sakkal Majalla"/>
                <w:rtl/>
              </w:rPr>
              <w:t>- اقتناء أدوية</w:t>
            </w: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c>
          <w:tcPr>
            <w:tcW w:w="1260"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c>
          <w:tcPr>
            <w:tcW w:w="1686" w:type="dxa"/>
          </w:tcPr>
          <w:p w:rsidR="00826DC0" w:rsidRPr="00826DC0" w:rsidRDefault="00826DC0" w:rsidP="007C0874">
            <w:pPr>
              <w:bidi/>
              <w:rPr>
                <w:rFonts w:ascii="Sakkal Majalla" w:hAnsi="Sakkal Majalla" w:cs="Sakkal Majalla"/>
                <w:rtl/>
              </w:rPr>
            </w:pP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3000</w:t>
            </w:r>
          </w:p>
          <w:p w:rsidR="00826DC0" w:rsidRPr="00826DC0" w:rsidRDefault="00826DC0" w:rsidP="007C0874">
            <w:pPr>
              <w:bidi/>
              <w:rPr>
                <w:rFonts w:ascii="Sakkal Majalla" w:hAnsi="Sakkal Majalla" w:cs="Sakkal Majalla"/>
                <w:rtl/>
              </w:rPr>
            </w:pPr>
            <w:r w:rsidRPr="00826DC0">
              <w:rPr>
                <w:rFonts w:ascii="Sakkal Majalla" w:hAnsi="Sakkal Majalla" w:cs="Sakkal Majalla"/>
                <w:rtl/>
              </w:rPr>
              <w:t>125</w:t>
            </w:r>
          </w:p>
        </w:tc>
      </w:tr>
      <w:tr w:rsidR="00826DC0" w:rsidRPr="00826DC0" w:rsidTr="007C0874">
        <w:tc>
          <w:tcPr>
            <w:tcW w:w="5025" w:type="dxa"/>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tl/>
              </w:rPr>
              <w:t>المجمــــــــــــــــــــــــــــــــــــــوع</w:t>
            </w:r>
          </w:p>
        </w:tc>
        <w:tc>
          <w:tcPr>
            <w:tcW w:w="1260" w:type="dxa"/>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Pr>
              <w:t>3125</w:t>
            </w:r>
          </w:p>
        </w:tc>
        <w:tc>
          <w:tcPr>
            <w:tcW w:w="1260" w:type="dxa"/>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tl/>
              </w:rPr>
              <w:t>9185</w:t>
            </w:r>
          </w:p>
        </w:tc>
        <w:tc>
          <w:tcPr>
            <w:tcW w:w="1260" w:type="dxa"/>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Pr>
              <w:t>58590</w:t>
            </w:r>
          </w:p>
        </w:tc>
        <w:tc>
          <w:tcPr>
            <w:tcW w:w="1686" w:type="dxa"/>
          </w:tcPr>
          <w:p w:rsidR="00826DC0" w:rsidRPr="00826DC0" w:rsidRDefault="00826DC0" w:rsidP="007C0874">
            <w:pPr>
              <w:bidi/>
              <w:rPr>
                <w:rFonts w:ascii="Sakkal Majalla" w:hAnsi="Sakkal Majalla" w:cs="Sakkal Majalla"/>
                <w:b/>
                <w:bCs/>
                <w:rtl/>
              </w:rPr>
            </w:pPr>
            <w:r w:rsidRPr="00826DC0">
              <w:rPr>
                <w:rFonts w:ascii="Sakkal Majalla" w:hAnsi="Sakkal Majalla" w:cs="Sakkal Majalla"/>
                <w:b/>
                <w:bCs/>
              </w:rPr>
              <w:t>58590</w:t>
            </w:r>
          </w:p>
        </w:tc>
      </w:tr>
    </w:tbl>
    <w:p w:rsidR="005A70B6" w:rsidRDefault="005A70B6" w:rsidP="005A70B6">
      <w:pPr>
        <w:bidi/>
        <w:rPr>
          <w:rFonts w:cs="Sultan normal"/>
          <w:b/>
          <w:bCs/>
          <w:sz w:val="40"/>
          <w:szCs w:val="40"/>
          <w:rtl/>
          <w:lang w:bidi="ar-TN"/>
        </w:rPr>
      </w:pPr>
    </w:p>
    <w:p w:rsidR="005A70B6" w:rsidRDefault="005A70B6" w:rsidP="005A70B6">
      <w:pPr>
        <w:bidi/>
        <w:rPr>
          <w:rFonts w:cs="Sultan normal"/>
          <w:b/>
          <w:bCs/>
          <w:sz w:val="40"/>
          <w:szCs w:val="40"/>
          <w:rtl/>
          <w:lang w:bidi="ar-TN"/>
        </w:rPr>
      </w:pPr>
    </w:p>
    <w:p w:rsidR="005A70B6" w:rsidRDefault="005A70B6" w:rsidP="005A70B6">
      <w:pPr>
        <w:bidi/>
        <w:rPr>
          <w:rFonts w:cs="Sultan normal"/>
          <w:b/>
          <w:bCs/>
          <w:sz w:val="40"/>
          <w:szCs w:val="40"/>
          <w:rtl/>
          <w:lang w:bidi="ar-TN"/>
        </w:rPr>
      </w:pPr>
    </w:p>
    <w:p w:rsidR="005A70B6" w:rsidRDefault="005A70B6" w:rsidP="008E71B6">
      <w:pPr>
        <w:bidi/>
        <w:rPr>
          <w:rFonts w:cs="Sultan normal"/>
          <w:b/>
          <w:bCs/>
          <w:sz w:val="40"/>
          <w:szCs w:val="40"/>
          <w:rtl/>
          <w:lang w:bidi="ar-TN"/>
        </w:rPr>
      </w:pPr>
    </w:p>
    <w:p w:rsidR="005A70B6" w:rsidRDefault="005A70B6" w:rsidP="005A70B6">
      <w:pPr>
        <w:bidi/>
        <w:jc w:val="center"/>
        <w:rPr>
          <w:rFonts w:cs="Sultan normal"/>
          <w:b/>
          <w:bCs/>
          <w:sz w:val="40"/>
          <w:szCs w:val="40"/>
          <w:rtl/>
          <w:lang w:bidi="ar-TN"/>
        </w:rPr>
      </w:pPr>
    </w:p>
    <w:p w:rsidR="008E71B6" w:rsidRDefault="008E71B6" w:rsidP="008E71B6">
      <w:pPr>
        <w:pStyle w:val="Sansinterligne"/>
        <w:rPr>
          <w:rFonts w:ascii="Sakkal Majalla" w:hAnsi="Sakkal Majalla" w:cs="Sakkal Majalla"/>
          <w:b/>
          <w:bCs/>
          <w:sz w:val="32"/>
          <w:szCs w:val="32"/>
          <w:rtl/>
          <w:lang w:val="fr-FR" w:eastAsia="fr-FR" w:bidi="ar-TN"/>
        </w:rPr>
      </w:pPr>
      <w:r>
        <w:rPr>
          <w:rFonts w:ascii="Sakkal Majalla" w:hAnsi="Sakkal Majalla" w:cs="Sakkal Majalla" w:hint="cs"/>
          <w:b/>
          <w:bCs/>
          <w:sz w:val="32"/>
          <w:szCs w:val="32"/>
          <w:rtl/>
          <w:lang w:val="fr-FR" w:eastAsia="fr-FR" w:bidi="ar-TN"/>
        </w:rPr>
        <w:lastRenderedPageBreak/>
        <w:t xml:space="preserve">5.3. انجازات </w:t>
      </w:r>
      <w:r w:rsidRPr="00374B62">
        <w:rPr>
          <w:rFonts w:ascii="Sakkal Majalla" w:hAnsi="Sakkal Majalla" w:cs="Sakkal Majalla" w:hint="cs"/>
          <w:b/>
          <w:bCs/>
          <w:sz w:val="32"/>
          <w:szCs w:val="32"/>
          <w:rtl/>
          <w:lang w:val="fr-FR" w:eastAsia="fr-FR" w:bidi="ar-TN"/>
        </w:rPr>
        <w:t>مخطط التنموي المحلي بعمادة الجوف الغربية بمعتمدية الزريبة</w:t>
      </w:r>
      <w:r w:rsidRPr="00F75AA2">
        <w:rPr>
          <w:rFonts w:asciiTheme="minorHAnsi" w:eastAsiaTheme="minorHAnsi" w:hAnsiTheme="minorHAnsi" w:cstheme="minorBidi" w:hint="cs"/>
          <w:b/>
          <w:bCs/>
          <w:sz w:val="40"/>
          <w:szCs w:val="40"/>
          <w:rtl/>
          <w:lang w:val="fr-FR" w:bidi="ar-TN"/>
        </w:rPr>
        <w:t xml:space="preserve"> </w:t>
      </w:r>
    </w:p>
    <w:p w:rsidR="005A70B6" w:rsidRDefault="005A70B6" w:rsidP="008E71B6">
      <w:pPr>
        <w:bidi/>
        <w:spacing w:line="276" w:lineRule="auto"/>
        <w:jc w:val="both"/>
        <w:rPr>
          <w:rFonts w:ascii="Sakkal Majalla" w:hAnsi="Sakkal Majalla" w:cs="Sakkal Majalla"/>
          <w:sz w:val="28"/>
          <w:szCs w:val="28"/>
          <w:rtl/>
          <w:lang w:bidi="ar-TN"/>
        </w:rPr>
      </w:pPr>
      <w:r w:rsidRPr="008E71B6">
        <w:rPr>
          <w:rFonts w:ascii="Sakkal Majalla" w:hAnsi="Sakkal Majalla" w:cs="Sakkal Majalla" w:hint="cs"/>
          <w:sz w:val="28"/>
          <w:szCs w:val="28"/>
          <w:rtl/>
          <w:lang w:bidi="ar-TN"/>
        </w:rPr>
        <w:t>تمت برمجة  مدرسة حقلية حول تسيير البقر الحلوب وتحويل الحليب الى منتجات أخرى  بمنطقة الخمامرة كأول نشاط لفائدة المرأة الريفية  داخل مخطط التنمية المحلي وقد شملت 09 حصص تهم تغذية البقر وتغذية المولود و الوقاية من الأمراض ....  وذلك بداية من  يوم 19 /09/ 2015  إلى غاية يوم 13 افريل 2016</w:t>
      </w:r>
    </w:p>
    <w:p w:rsidR="008E71B6" w:rsidRPr="008E71B6" w:rsidRDefault="008E71B6" w:rsidP="008E71B6">
      <w:pPr>
        <w:bidi/>
        <w:spacing w:line="276" w:lineRule="auto"/>
        <w:jc w:val="both"/>
        <w:rPr>
          <w:rFonts w:ascii="Sakkal Majalla" w:hAnsi="Sakkal Majalla" w:cs="Sakkal Majalla"/>
          <w:sz w:val="28"/>
          <w:szCs w:val="28"/>
          <w:rtl/>
          <w:lang w:bidi="ar-TN"/>
        </w:rPr>
      </w:pPr>
    </w:p>
    <w:p w:rsidR="005A70B6" w:rsidRDefault="000A0103" w:rsidP="005A70B6">
      <w:pPr>
        <w:bidi/>
        <w:ind w:left="-567"/>
        <w:rPr>
          <w:rFonts w:ascii="Arabic Typesetting" w:hAnsi="Arabic Typesetting" w:cs="Arabic Typesetting"/>
          <w:sz w:val="40"/>
          <w:szCs w:val="40"/>
          <w:rtl/>
          <w:lang w:bidi="ar-TN"/>
        </w:rPr>
      </w:pPr>
      <w:r>
        <w:rPr>
          <w:rFonts w:ascii="Arabic Typesetting" w:hAnsi="Arabic Typesetting" w:cs="Arabic Typesetting"/>
          <w:noProof/>
          <w:sz w:val="40"/>
          <w:szCs w:val="40"/>
          <w:rtl/>
        </w:rPr>
        <w:pict>
          <v:shapetype id="_x0000_t202" coordsize="21600,21600" o:spt="202" path="m,l,21600r21600,l21600,xe">
            <v:stroke joinstyle="miter"/>
            <v:path gradientshapeok="t" o:connecttype="rect"/>
          </v:shapetype>
          <v:shape id="_x0000_s1027" type="#_x0000_t202" style="position:absolute;left:0;text-align:left;margin-left:48pt;margin-top:239.6pt;width:171.75pt;height:36.75pt;z-index:251663360">
            <v:textbox style="mso-next-textbox:#_x0000_s1027">
              <w:txbxContent>
                <w:p w:rsidR="00604961" w:rsidRPr="008E71B6" w:rsidRDefault="00604961" w:rsidP="005A70B6">
                  <w:pPr>
                    <w:jc w:val="right"/>
                    <w:rPr>
                      <w:rFonts w:ascii="Sakkal Majalla" w:hAnsi="Sakkal Majalla" w:cs="Sakkal Majalla"/>
                    </w:rPr>
                  </w:pPr>
                  <w:r w:rsidRPr="008E71B6">
                    <w:rPr>
                      <w:rFonts w:ascii="Sakkal Majalla" w:hAnsi="Sakkal Majalla" w:cs="Sakkal Majalla"/>
                      <w:sz w:val="40"/>
                      <w:szCs w:val="40"/>
                      <w:rtl/>
                      <w:lang w:bidi="ar-TN"/>
                    </w:rPr>
                    <w:t>المستفيدات بالمدرسة الحقلية</w:t>
                  </w:r>
                </w:p>
              </w:txbxContent>
            </v:textbox>
          </v:shape>
        </w:pict>
      </w:r>
      <w:r>
        <w:rPr>
          <w:rFonts w:ascii="Arabic Typesetting" w:hAnsi="Arabic Typesetting" w:cs="Arabic Typesetting"/>
          <w:noProof/>
          <w:sz w:val="40"/>
          <w:szCs w:val="40"/>
          <w:rtl/>
        </w:rPr>
        <w:pict>
          <v:shape id="_x0000_s1028" type="#_x0000_t202" style="position:absolute;left:0;text-align:left;margin-left:-252pt;margin-top:238.1pt;width:204.75pt;height:38.25pt;z-index:251664384">
            <v:textbox style="mso-next-textbox:#_x0000_s1028">
              <w:txbxContent>
                <w:p w:rsidR="00604961" w:rsidRDefault="00604961" w:rsidP="005A70B6">
                  <w:pPr>
                    <w:bidi/>
                    <w:rPr>
                      <w:rFonts w:ascii="Arabic Typesetting" w:hAnsi="Arabic Typesetting" w:cs="Arabic Typesetting"/>
                      <w:sz w:val="40"/>
                      <w:szCs w:val="40"/>
                      <w:rtl/>
                      <w:lang w:bidi="ar-TN"/>
                    </w:rPr>
                  </w:pPr>
                  <w:r w:rsidRPr="008E71B6">
                    <w:rPr>
                      <w:rFonts w:ascii="Sakkal Majalla" w:hAnsi="Sakkal Majalla" w:cs="Sakkal Majalla"/>
                      <w:sz w:val="40"/>
                      <w:szCs w:val="40"/>
                      <w:rtl/>
                      <w:lang w:bidi="ar-TN"/>
                    </w:rPr>
                    <w:t>افتتاح المدرسة الحقلية حول تسيير البقر</w:t>
                  </w:r>
                  <w:r>
                    <w:rPr>
                      <w:rFonts w:ascii="Arabic Typesetting" w:hAnsi="Arabic Typesetting" w:cs="Arabic Typesetting" w:hint="cs"/>
                      <w:sz w:val="40"/>
                      <w:szCs w:val="40"/>
                      <w:rtl/>
                      <w:lang w:bidi="ar-TN"/>
                    </w:rPr>
                    <w:t xml:space="preserve"> الحلوب</w:t>
                  </w:r>
                </w:p>
                <w:p w:rsidR="00604961" w:rsidRDefault="00604961" w:rsidP="005A70B6">
                  <w:pPr>
                    <w:jc w:val="right"/>
                    <w:rPr>
                      <w:lang w:bidi="ar-TN"/>
                    </w:rPr>
                  </w:pPr>
                </w:p>
              </w:txbxContent>
            </v:textbox>
          </v:shape>
        </w:pict>
      </w:r>
      <w:r w:rsidR="005A70B6">
        <w:rPr>
          <w:rFonts w:ascii="Arabic Typesetting" w:hAnsi="Arabic Typesetting" w:cs="Arabic Typesetting"/>
          <w:noProof/>
          <w:sz w:val="40"/>
          <w:szCs w:val="40"/>
          <w:rtl/>
        </w:rPr>
        <w:drawing>
          <wp:anchor distT="0" distB="0" distL="114300" distR="114300" simplePos="0" relativeHeight="251660288" behindDoc="0" locked="0" layoutInCell="1" allowOverlap="1">
            <wp:simplePos x="0" y="0"/>
            <wp:positionH relativeFrom="column">
              <wp:posOffset>-575945</wp:posOffset>
            </wp:positionH>
            <wp:positionV relativeFrom="paragraph">
              <wp:posOffset>80645</wp:posOffset>
            </wp:positionV>
            <wp:extent cx="3562350" cy="2724150"/>
            <wp:effectExtent l="19050" t="0" r="0" b="0"/>
            <wp:wrapSquare wrapText="bothSides"/>
            <wp:docPr id="3" name="Image 3" descr="IMG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17.JPG"/>
                    <pic:cNvPicPr/>
                  </pic:nvPicPr>
                  <pic:blipFill>
                    <a:blip r:embed="rId16" cstate="print"/>
                    <a:stretch>
                      <a:fillRect/>
                    </a:stretch>
                  </pic:blipFill>
                  <pic:spPr>
                    <a:xfrm>
                      <a:off x="0" y="0"/>
                      <a:ext cx="3562350" cy="2724150"/>
                    </a:xfrm>
                    <a:prstGeom prst="rect">
                      <a:avLst/>
                    </a:prstGeom>
                  </pic:spPr>
                </pic:pic>
              </a:graphicData>
            </a:graphic>
          </wp:anchor>
        </w:drawing>
      </w:r>
      <w:r w:rsidR="005A70B6" w:rsidRPr="00BB6476">
        <w:rPr>
          <w:rFonts w:ascii="Arabic Typesetting" w:hAnsi="Arabic Typesetting" w:cs="Arabic Typesetting"/>
          <w:noProof/>
          <w:sz w:val="40"/>
          <w:szCs w:val="40"/>
          <w:rtl/>
        </w:rPr>
        <w:drawing>
          <wp:inline distT="0" distB="0" distL="0" distR="0">
            <wp:extent cx="2933700" cy="2867024"/>
            <wp:effectExtent l="19050" t="0" r="0" b="0"/>
            <wp:docPr id="4" name="Image 0" descr="IMG_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19.JPG"/>
                    <pic:cNvPicPr/>
                  </pic:nvPicPr>
                  <pic:blipFill>
                    <a:blip r:embed="rId17" cstate="print"/>
                    <a:stretch>
                      <a:fillRect/>
                    </a:stretch>
                  </pic:blipFill>
                  <pic:spPr>
                    <a:xfrm>
                      <a:off x="0" y="0"/>
                      <a:ext cx="2933700" cy="2867024"/>
                    </a:xfrm>
                    <a:prstGeom prst="rect">
                      <a:avLst/>
                    </a:prstGeom>
                  </pic:spPr>
                </pic:pic>
              </a:graphicData>
            </a:graphic>
          </wp:inline>
        </w:drawing>
      </w:r>
    </w:p>
    <w:p w:rsidR="005A70B6" w:rsidRDefault="005A70B6" w:rsidP="005A70B6">
      <w:pPr>
        <w:bidi/>
        <w:rPr>
          <w:rFonts w:ascii="Arabic Typesetting" w:hAnsi="Arabic Typesetting" w:cs="Arabic Typesetting"/>
          <w:sz w:val="40"/>
          <w:szCs w:val="40"/>
          <w:rtl/>
          <w:lang w:bidi="ar-TN"/>
        </w:rPr>
      </w:pPr>
      <w:r>
        <w:rPr>
          <w:rFonts w:ascii="Arabic Typesetting" w:hAnsi="Arabic Typesetting" w:cs="Arabic Typesetting" w:hint="cs"/>
          <w:sz w:val="40"/>
          <w:szCs w:val="40"/>
          <w:rtl/>
          <w:lang w:bidi="ar-TN"/>
        </w:rPr>
        <w:t xml:space="preserve">                               </w:t>
      </w:r>
    </w:p>
    <w:p w:rsidR="005A70B6" w:rsidRDefault="005A70B6" w:rsidP="005A70B6">
      <w:pPr>
        <w:bidi/>
        <w:ind w:firstLine="708"/>
        <w:rPr>
          <w:rFonts w:ascii="Arabic Typesetting" w:hAnsi="Arabic Typesetting" w:cs="Arabic Typesetting"/>
          <w:sz w:val="40"/>
          <w:szCs w:val="40"/>
          <w:rtl/>
          <w:lang w:bidi="ar-TN"/>
        </w:rPr>
      </w:pPr>
      <w:r>
        <w:rPr>
          <w:rFonts w:ascii="Arabic Typesetting" w:hAnsi="Arabic Typesetting" w:cs="Arabic Typesetting"/>
          <w:sz w:val="40"/>
          <w:szCs w:val="40"/>
          <w:rtl/>
          <w:lang w:bidi="ar-TN"/>
        </w:rPr>
        <w:br w:type="textWrapping" w:clear="all"/>
      </w:r>
    </w:p>
    <w:p w:rsidR="006724F2" w:rsidRDefault="006724F2" w:rsidP="006724F2">
      <w:pPr>
        <w:bidi/>
        <w:ind w:firstLine="708"/>
        <w:rPr>
          <w:rFonts w:ascii="Arabic Typesetting" w:hAnsi="Arabic Typesetting" w:cs="Arabic Typesetting"/>
          <w:sz w:val="40"/>
          <w:szCs w:val="40"/>
          <w:rtl/>
          <w:lang w:bidi="ar-TN"/>
        </w:rPr>
      </w:pPr>
    </w:p>
    <w:p w:rsidR="006724F2" w:rsidRDefault="006724F2" w:rsidP="006724F2">
      <w:pPr>
        <w:bidi/>
        <w:ind w:firstLine="708"/>
        <w:rPr>
          <w:rFonts w:ascii="Arabic Typesetting" w:hAnsi="Arabic Typesetting" w:cs="Arabic Typesetting"/>
          <w:sz w:val="40"/>
          <w:szCs w:val="40"/>
          <w:rtl/>
          <w:lang w:bidi="ar-TN"/>
        </w:rPr>
      </w:pPr>
    </w:p>
    <w:p w:rsidR="008E71B6" w:rsidRDefault="007C0874" w:rsidP="008E71B6">
      <w:pPr>
        <w:bidi/>
        <w:ind w:firstLine="708"/>
        <w:rPr>
          <w:rFonts w:ascii="Arabic Typesetting" w:hAnsi="Arabic Typesetting" w:cs="Arabic Typesetting"/>
          <w:sz w:val="40"/>
          <w:szCs w:val="40"/>
          <w:rtl/>
          <w:lang w:bidi="ar-TN"/>
        </w:rPr>
      </w:pPr>
      <w:r>
        <w:rPr>
          <w:rFonts w:ascii="Arabic Typesetting" w:hAnsi="Arabic Typesetting" w:cs="Arabic Typesetting"/>
          <w:noProof/>
          <w:sz w:val="40"/>
          <w:szCs w:val="40"/>
          <w:rtl/>
        </w:rPr>
        <w:drawing>
          <wp:anchor distT="0" distB="0" distL="114300" distR="114300" simplePos="0" relativeHeight="251661312" behindDoc="0" locked="0" layoutInCell="1" allowOverlap="1">
            <wp:simplePos x="0" y="0"/>
            <wp:positionH relativeFrom="column">
              <wp:posOffset>3109595</wp:posOffset>
            </wp:positionH>
            <wp:positionV relativeFrom="paragraph">
              <wp:posOffset>20320</wp:posOffset>
            </wp:positionV>
            <wp:extent cx="3400425" cy="3000375"/>
            <wp:effectExtent l="19050" t="0" r="9525" b="0"/>
            <wp:wrapSquare wrapText="bothSides"/>
            <wp:docPr id="7" name="Image 2" descr="F:\Nouveau dossier\IMG_1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Nouveau dossier\IMG_1466.JPG"/>
                    <pic:cNvPicPr>
                      <a:picLocks noChangeAspect="1" noChangeArrowheads="1"/>
                    </pic:cNvPicPr>
                  </pic:nvPicPr>
                  <pic:blipFill>
                    <a:blip r:embed="rId18" cstate="print"/>
                    <a:srcRect/>
                    <a:stretch>
                      <a:fillRect/>
                    </a:stretch>
                  </pic:blipFill>
                  <pic:spPr bwMode="auto">
                    <a:xfrm>
                      <a:off x="0" y="0"/>
                      <a:ext cx="3400425" cy="3000375"/>
                    </a:xfrm>
                    <a:prstGeom prst="rect">
                      <a:avLst/>
                    </a:prstGeom>
                    <a:noFill/>
                    <a:ln w="9525">
                      <a:noFill/>
                      <a:miter lim="800000"/>
                      <a:headEnd/>
                      <a:tailEnd/>
                    </a:ln>
                  </pic:spPr>
                </pic:pic>
              </a:graphicData>
            </a:graphic>
          </wp:anchor>
        </w:drawing>
      </w:r>
    </w:p>
    <w:p w:rsidR="008E71B6" w:rsidRDefault="008E71B6" w:rsidP="008E71B6">
      <w:pPr>
        <w:bidi/>
        <w:ind w:firstLine="708"/>
        <w:rPr>
          <w:rFonts w:ascii="Arabic Typesetting" w:hAnsi="Arabic Typesetting" w:cs="Arabic Typesetting"/>
          <w:sz w:val="40"/>
          <w:szCs w:val="40"/>
          <w:rtl/>
          <w:lang w:bidi="ar-TN"/>
        </w:rPr>
      </w:pPr>
    </w:p>
    <w:p w:rsidR="008E71B6" w:rsidRDefault="008E71B6" w:rsidP="008E71B6">
      <w:pPr>
        <w:bidi/>
        <w:ind w:firstLine="708"/>
        <w:rPr>
          <w:rFonts w:ascii="Arabic Typesetting" w:hAnsi="Arabic Typesetting" w:cs="Arabic Typesetting"/>
          <w:sz w:val="40"/>
          <w:szCs w:val="40"/>
          <w:rtl/>
          <w:lang w:bidi="ar-TN"/>
        </w:rPr>
      </w:pPr>
    </w:p>
    <w:p w:rsidR="008E71B6" w:rsidRDefault="008E71B6" w:rsidP="008E71B6">
      <w:pPr>
        <w:bidi/>
        <w:ind w:firstLine="708"/>
        <w:rPr>
          <w:rFonts w:ascii="Arabic Typesetting" w:hAnsi="Arabic Typesetting" w:cs="Arabic Typesetting"/>
          <w:sz w:val="40"/>
          <w:szCs w:val="40"/>
          <w:rtl/>
          <w:lang w:bidi="ar-TN"/>
        </w:rPr>
      </w:pPr>
    </w:p>
    <w:p w:rsidR="008E71B6" w:rsidRDefault="000A0103" w:rsidP="008E71B6">
      <w:pPr>
        <w:bidi/>
        <w:ind w:firstLine="708"/>
        <w:rPr>
          <w:rFonts w:ascii="Arabic Typesetting" w:hAnsi="Arabic Typesetting" w:cs="Arabic Typesetting"/>
          <w:sz w:val="40"/>
          <w:szCs w:val="40"/>
          <w:rtl/>
          <w:lang w:bidi="ar-TN"/>
        </w:rPr>
      </w:pPr>
      <w:r>
        <w:rPr>
          <w:rFonts w:ascii="Arabic Typesetting" w:hAnsi="Arabic Typesetting" w:cs="Arabic Typesetting"/>
          <w:noProof/>
          <w:sz w:val="40"/>
          <w:szCs w:val="40"/>
          <w:rtl/>
        </w:rPr>
        <w:pict>
          <v:shape id="_x0000_s1026" type="#_x0000_t202" style="position:absolute;left:0;text-align:left;margin-left:37.15pt;margin-top:.55pt;width:185.25pt;height:59.25pt;z-index:251662336">
            <v:textbox style="mso-next-textbox:#_x0000_s1026">
              <w:txbxContent>
                <w:p w:rsidR="00604961" w:rsidRPr="008E71B6" w:rsidRDefault="00604961" w:rsidP="005A70B6">
                  <w:pPr>
                    <w:jc w:val="right"/>
                    <w:rPr>
                      <w:rFonts w:ascii="Sakkal Majalla" w:hAnsi="Sakkal Majalla" w:cs="Sakkal Majalla"/>
                      <w:lang w:bidi="ar-TN"/>
                    </w:rPr>
                  </w:pPr>
                  <w:r w:rsidRPr="008E71B6">
                    <w:rPr>
                      <w:rFonts w:ascii="Sakkal Majalla" w:hAnsi="Sakkal Majalla" w:cs="Sakkal Majalla"/>
                      <w:sz w:val="40"/>
                      <w:szCs w:val="40"/>
                      <w:rtl/>
                      <w:lang w:bidi="ar-TN"/>
                    </w:rPr>
                    <w:t xml:space="preserve">معاينة  الحالة الصحية لقطيع الابقار لكل مستفيدات بالمدرسة الحقلية </w:t>
                  </w:r>
                </w:p>
              </w:txbxContent>
            </v:textbox>
          </v:shape>
        </w:pict>
      </w:r>
    </w:p>
    <w:p w:rsidR="008E71B6" w:rsidRDefault="008E71B6" w:rsidP="008E71B6">
      <w:pPr>
        <w:bidi/>
        <w:ind w:firstLine="708"/>
        <w:rPr>
          <w:rFonts w:ascii="Arabic Typesetting" w:hAnsi="Arabic Typesetting" w:cs="Arabic Typesetting"/>
          <w:sz w:val="40"/>
          <w:szCs w:val="40"/>
          <w:lang w:bidi="ar-TN"/>
        </w:rPr>
      </w:pPr>
    </w:p>
    <w:p w:rsidR="007C0874" w:rsidRDefault="007C0874" w:rsidP="007C0874">
      <w:pPr>
        <w:bidi/>
        <w:ind w:firstLine="708"/>
        <w:rPr>
          <w:rFonts w:ascii="Arabic Typesetting" w:hAnsi="Arabic Typesetting" w:cs="Arabic Typesetting"/>
          <w:sz w:val="40"/>
          <w:szCs w:val="40"/>
          <w:lang w:bidi="ar-TN"/>
        </w:rPr>
      </w:pPr>
    </w:p>
    <w:p w:rsidR="007C0874" w:rsidRDefault="007C0874" w:rsidP="007C0874">
      <w:pPr>
        <w:bidi/>
        <w:ind w:firstLine="708"/>
        <w:rPr>
          <w:rFonts w:ascii="Arabic Typesetting" w:hAnsi="Arabic Typesetting" w:cs="Arabic Typesetting"/>
          <w:sz w:val="40"/>
          <w:szCs w:val="40"/>
          <w:rtl/>
          <w:lang w:bidi="ar-TN"/>
        </w:rPr>
      </w:pPr>
    </w:p>
    <w:p w:rsidR="008E71B6" w:rsidRDefault="008E71B6" w:rsidP="008E71B6">
      <w:pPr>
        <w:bidi/>
        <w:ind w:firstLine="708"/>
        <w:rPr>
          <w:rFonts w:ascii="Arabic Typesetting" w:hAnsi="Arabic Typesetting" w:cs="Arabic Typesetting"/>
          <w:sz w:val="40"/>
          <w:szCs w:val="40"/>
          <w:rtl/>
          <w:lang w:bidi="ar-TN"/>
        </w:rPr>
      </w:pPr>
    </w:p>
    <w:p w:rsidR="007C0874" w:rsidRDefault="005A70B6" w:rsidP="005A70B6">
      <w:pPr>
        <w:bidi/>
        <w:rPr>
          <w:rFonts w:ascii="Arabic Typesetting" w:hAnsi="Arabic Typesetting" w:cs="Arabic Typesetting"/>
          <w:sz w:val="40"/>
          <w:szCs w:val="40"/>
          <w:lang w:bidi="ar-TN"/>
        </w:rPr>
      </w:pPr>
      <w:r>
        <w:rPr>
          <w:rFonts w:ascii="Arabic Typesetting" w:hAnsi="Arabic Typesetting" w:cs="Arabic Typesetting"/>
          <w:sz w:val="40"/>
          <w:szCs w:val="40"/>
          <w:lang w:bidi="ar-TN"/>
        </w:rPr>
        <w:t xml:space="preserve"> </w:t>
      </w:r>
    </w:p>
    <w:p w:rsidR="007C0874" w:rsidRDefault="007C0874" w:rsidP="007C0874">
      <w:pPr>
        <w:bidi/>
        <w:rPr>
          <w:rFonts w:ascii="Arabic Typesetting" w:hAnsi="Arabic Typesetting" w:cs="Arabic Typesetting"/>
          <w:sz w:val="40"/>
          <w:szCs w:val="40"/>
          <w:lang w:bidi="ar-TN"/>
        </w:rPr>
      </w:pPr>
    </w:p>
    <w:p w:rsidR="007C0874" w:rsidRDefault="007C0874" w:rsidP="007C0874">
      <w:pPr>
        <w:bidi/>
        <w:rPr>
          <w:rFonts w:ascii="Arabic Typesetting" w:hAnsi="Arabic Typesetting" w:cs="Arabic Typesetting"/>
          <w:sz w:val="40"/>
          <w:szCs w:val="40"/>
          <w:lang w:bidi="ar-TN"/>
        </w:rPr>
      </w:pPr>
    </w:p>
    <w:p w:rsidR="005A70B6" w:rsidRPr="008E71B6" w:rsidRDefault="005A70B6" w:rsidP="00A91D9B">
      <w:pPr>
        <w:bidi/>
        <w:rPr>
          <w:rFonts w:ascii="Sakkal Majalla" w:hAnsi="Sakkal Majalla" w:cs="Sakkal Majalla"/>
          <w:sz w:val="40"/>
          <w:szCs w:val="40"/>
          <w:rtl/>
          <w:lang w:bidi="ar-TN"/>
        </w:rPr>
      </w:pPr>
      <w:r w:rsidRPr="008E71B6">
        <w:rPr>
          <w:rFonts w:ascii="Sakkal Majalla" w:hAnsi="Sakkal Majalla" w:cs="Sakkal Majalla"/>
          <w:sz w:val="32"/>
          <w:szCs w:val="32"/>
          <w:rtl/>
          <w:lang w:bidi="ar-TN"/>
        </w:rPr>
        <w:lastRenderedPageBreak/>
        <w:t>كما تبعت المدرسة الحقلية  عدة نشاطات أخرى وتتلخص  هته الانجازات في الجدول التالي </w:t>
      </w:r>
      <w:r w:rsidRPr="008E71B6">
        <w:rPr>
          <w:rFonts w:ascii="Sakkal Majalla" w:hAnsi="Sakkal Majalla" w:cs="Sakkal Majalla"/>
          <w:sz w:val="32"/>
          <w:szCs w:val="32"/>
          <w:lang w:bidi="ar-TN"/>
        </w:rPr>
        <w:t>:</w:t>
      </w:r>
      <w:r w:rsidRPr="008E71B6">
        <w:rPr>
          <w:rFonts w:ascii="Sakkal Majalla" w:hAnsi="Sakkal Majalla" w:cs="Sakkal Majalla"/>
          <w:sz w:val="32"/>
          <w:szCs w:val="32"/>
          <w:rtl/>
          <w:lang w:bidi="ar-TN"/>
        </w:rPr>
        <w:t xml:space="preserve">  </w:t>
      </w:r>
    </w:p>
    <w:tbl>
      <w:tblPr>
        <w:tblStyle w:val="Grilledutableau"/>
        <w:tblpPr w:leftFromText="141" w:rightFromText="141" w:vertAnchor="text" w:horzAnchor="margin" w:tblpXSpec="center" w:tblpY="50"/>
        <w:bidiVisual/>
        <w:tblW w:w="5000" w:type="pct"/>
        <w:tblLook w:val="04A0"/>
      </w:tblPr>
      <w:tblGrid>
        <w:gridCol w:w="3871"/>
        <w:gridCol w:w="791"/>
        <w:gridCol w:w="1124"/>
        <w:gridCol w:w="1270"/>
        <w:gridCol w:w="2230"/>
      </w:tblGrid>
      <w:tr w:rsidR="005A70B6" w:rsidRPr="008E71B6" w:rsidTr="008E71B6">
        <w:tc>
          <w:tcPr>
            <w:tcW w:w="2084" w:type="pct"/>
          </w:tcPr>
          <w:p w:rsidR="005A70B6" w:rsidRPr="008E71B6" w:rsidRDefault="005A70B6" w:rsidP="005A70B6">
            <w:pPr>
              <w:rPr>
                <w:rFonts w:ascii="Sakkal Majalla" w:hAnsi="Sakkal Majalla" w:cs="Sakkal Majalla"/>
                <w:b/>
                <w:bCs/>
                <w:rtl/>
              </w:rPr>
            </w:pPr>
            <w:r w:rsidRPr="008E71B6">
              <w:rPr>
                <w:rFonts w:ascii="Sakkal Majalla" w:hAnsi="Sakkal Majalla" w:cs="Sakkal Majalla"/>
                <w:b/>
                <w:bCs/>
                <w:rtl/>
              </w:rPr>
              <w:t>عن</w:t>
            </w:r>
            <w:r w:rsidRPr="008E71B6">
              <w:rPr>
                <w:rFonts w:ascii="Sakkal Majalla" w:hAnsi="Sakkal Majalla" w:cs="Sakkal Majalla"/>
                <w:b/>
                <w:bCs/>
                <w:rtl/>
                <w:lang w:bidi="ar-TN"/>
              </w:rPr>
              <w:t>ا</w:t>
            </w:r>
            <w:r w:rsidRPr="008E71B6">
              <w:rPr>
                <w:rFonts w:ascii="Sakkal Majalla" w:hAnsi="Sakkal Majalla" w:cs="Sakkal Majalla"/>
                <w:b/>
                <w:bCs/>
                <w:rtl/>
              </w:rPr>
              <w:t>صر التنمية- النشاط</w:t>
            </w:r>
          </w:p>
        </w:tc>
        <w:tc>
          <w:tcPr>
            <w:tcW w:w="426" w:type="pct"/>
          </w:tcPr>
          <w:p w:rsidR="005A70B6" w:rsidRPr="008E71B6" w:rsidRDefault="005A70B6" w:rsidP="005A70B6">
            <w:pPr>
              <w:bidi/>
              <w:jc w:val="center"/>
              <w:rPr>
                <w:rFonts w:ascii="Sakkal Majalla" w:hAnsi="Sakkal Majalla" w:cs="Sakkal Majalla"/>
                <w:b/>
                <w:bCs/>
                <w:rtl/>
              </w:rPr>
            </w:pPr>
            <w:r w:rsidRPr="008E71B6">
              <w:rPr>
                <w:rFonts w:ascii="Sakkal Majalla" w:hAnsi="Sakkal Majalla" w:cs="Sakkal Majalla"/>
                <w:b/>
                <w:bCs/>
                <w:rtl/>
              </w:rPr>
              <w:t xml:space="preserve">الوحدة </w:t>
            </w:r>
          </w:p>
        </w:tc>
        <w:tc>
          <w:tcPr>
            <w:tcW w:w="605" w:type="pct"/>
          </w:tcPr>
          <w:p w:rsidR="005A70B6" w:rsidRPr="008E71B6" w:rsidRDefault="005A70B6" w:rsidP="005A70B6">
            <w:pPr>
              <w:bidi/>
              <w:jc w:val="center"/>
              <w:rPr>
                <w:rFonts w:ascii="Sakkal Majalla" w:hAnsi="Sakkal Majalla" w:cs="Sakkal Majalla"/>
                <w:b/>
                <w:bCs/>
                <w:rtl/>
              </w:rPr>
            </w:pPr>
            <w:r w:rsidRPr="008E71B6">
              <w:rPr>
                <w:rFonts w:ascii="Sakkal Majalla" w:hAnsi="Sakkal Majalla" w:cs="Sakkal Majalla"/>
                <w:b/>
                <w:bCs/>
                <w:rtl/>
              </w:rPr>
              <w:t>المبرمج 2016</w:t>
            </w:r>
          </w:p>
        </w:tc>
        <w:tc>
          <w:tcPr>
            <w:tcW w:w="684" w:type="pct"/>
          </w:tcPr>
          <w:p w:rsidR="005A70B6" w:rsidRPr="008E71B6" w:rsidRDefault="005A70B6" w:rsidP="005A70B6">
            <w:pPr>
              <w:bidi/>
              <w:jc w:val="center"/>
              <w:rPr>
                <w:rFonts w:ascii="Sakkal Majalla" w:hAnsi="Sakkal Majalla" w:cs="Sakkal Majalla"/>
                <w:b/>
                <w:bCs/>
                <w:rtl/>
              </w:rPr>
            </w:pPr>
            <w:r w:rsidRPr="008E71B6">
              <w:rPr>
                <w:rFonts w:ascii="Sakkal Majalla" w:hAnsi="Sakkal Majalla" w:cs="Sakkal Majalla"/>
                <w:b/>
                <w:bCs/>
                <w:rtl/>
              </w:rPr>
              <w:t xml:space="preserve">المنجز2016 </w:t>
            </w:r>
          </w:p>
        </w:tc>
        <w:tc>
          <w:tcPr>
            <w:tcW w:w="1201" w:type="pct"/>
          </w:tcPr>
          <w:p w:rsidR="005A70B6" w:rsidRPr="008E71B6" w:rsidRDefault="005A70B6" w:rsidP="005A70B6">
            <w:pPr>
              <w:bidi/>
              <w:jc w:val="center"/>
              <w:rPr>
                <w:rFonts w:ascii="Sakkal Majalla" w:hAnsi="Sakkal Majalla" w:cs="Sakkal Majalla"/>
                <w:b/>
                <w:bCs/>
                <w:rtl/>
              </w:rPr>
            </w:pPr>
            <w:r w:rsidRPr="008E71B6">
              <w:rPr>
                <w:rFonts w:ascii="Sakkal Majalla" w:hAnsi="Sakkal Majalla" w:cs="Sakkal Majalla"/>
                <w:b/>
                <w:bCs/>
                <w:rtl/>
              </w:rPr>
              <w:t>ملاحظات</w:t>
            </w:r>
          </w:p>
        </w:tc>
      </w:tr>
      <w:tr w:rsidR="005A70B6" w:rsidRPr="008E71B6" w:rsidTr="008E71B6">
        <w:tc>
          <w:tcPr>
            <w:tcW w:w="2084" w:type="pct"/>
          </w:tcPr>
          <w:p w:rsidR="005A70B6" w:rsidRPr="008E71B6" w:rsidRDefault="005A70B6" w:rsidP="005A70B6">
            <w:pPr>
              <w:bidi/>
              <w:rPr>
                <w:rFonts w:ascii="Sakkal Majalla" w:hAnsi="Sakkal Majalla" w:cs="Sakkal Majalla"/>
                <w:b/>
                <w:bCs/>
                <w:rtl/>
                <w:lang w:bidi="ar-TN"/>
              </w:rPr>
            </w:pPr>
            <w:r w:rsidRPr="008E71B6">
              <w:rPr>
                <w:rFonts w:ascii="Sakkal Majalla" w:hAnsi="Sakkal Majalla" w:cs="Sakkal Majalla"/>
                <w:b/>
                <w:bCs/>
                <w:rtl/>
                <w:lang w:bidi="ar-TN"/>
              </w:rPr>
              <w:t>الانتاج الحيواني </w:t>
            </w:r>
            <w:r w:rsidRPr="008E71B6">
              <w:rPr>
                <w:rFonts w:ascii="Sakkal Majalla" w:hAnsi="Sakkal Majalla" w:cs="Sakkal Majalla"/>
                <w:b/>
                <w:bCs/>
                <w:lang w:bidi="ar-TN"/>
              </w:rPr>
              <w:t>:</w:t>
            </w:r>
            <w:r w:rsidRPr="008E71B6">
              <w:rPr>
                <w:rFonts w:ascii="Sakkal Majalla" w:hAnsi="Sakkal Majalla" w:cs="Sakkal Majalla"/>
                <w:b/>
                <w:bCs/>
                <w:rtl/>
                <w:lang w:bidi="ar-TN"/>
              </w:rPr>
              <w:t xml:space="preserve"> قطيع الأبقار</w:t>
            </w:r>
          </w:p>
        </w:tc>
        <w:tc>
          <w:tcPr>
            <w:tcW w:w="426" w:type="pct"/>
          </w:tcPr>
          <w:p w:rsidR="005A70B6" w:rsidRPr="008E71B6" w:rsidRDefault="005A70B6" w:rsidP="005A70B6">
            <w:pPr>
              <w:bidi/>
              <w:jc w:val="center"/>
              <w:rPr>
                <w:rFonts w:ascii="Sakkal Majalla" w:hAnsi="Sakkal Majalla" w:cs="Sakkal Majalla"/>
                <w:rtl/>
                <w:lang w:bidi="ar-TN"/>
              </w:rPr>
            </w:pPr>
          </w:p>
        </w:tc>
        <w:tc>
          <w:tcPr>
            <w:tcW w:w="605" w:type="pct"/>
          </w:tcPr>
          <w:p w:rsidR="005A70B6" w:rsidRPr="008E71B6" w:rsidRDefault="005A70B6" w:rsidP="005A70B6">
            <w:pPr>
              <w:bidi/>
              <w:jc w:val="center"/>
              <w:rPr>
                <w:rFonts w:ascii="Sakkal Majalla" w:hAnsi="Sakkal Majalla" w:cs="Sakkal Majalla"/>
                <w:rtl/>
                <w:lang w:bidi="ar-TN"/>
              </w:rPr>
            </w:pPr>
          </w:p>
        </w:tc>
        <w:tc>
          <w:tcPr>
            <w:tcW w:w="684" w:type="pct"/>
          </w:tcPr>
          <w:p w:rsidR="005A70B6" w:rsidRPr="008E71B6" w:rsidRDefault="005A70B6" w:rsidP="005A70B6">
            <w:pPr>
              <w:bidi/>
              <w:jc w:val="center"/>
              <w:rPr>
                <w:rFonts w:ascii="Sakkal Majalla" w:hAnsi="Sakkal Majalla" w:cs="Sakkal Majalla"/>
                <w:rtl/>
                <w:lang w:bidi="ar-TN"/>
              </w:rPr>
            </w:pPr>
          </w:p>
        </w:tc>
        <w:tc>
          <w:tcPr>
            <w:tcW w:w="1201" w:type="pct"/>
          </w:tcPr>
          <w:p w:rsidR="005A70B6" w:rsidRPr="008E71B6" w:rsidRDefault="005A70B6" w:rsidP="005A70B6">
            <w:pPr>
              <w:bidi/>
              <w:jc w:val="center"/>
              <w:rPr>
                <w:rFonts w:ascii="Sakkal Majalla" w:hAnsi="Sakkal Majalla" w:cs="Sakkal Majalla"/>
                <w:rtl/>
                <w:lang w:bidi="ar-TN"/>
              </w:rPr>
            </w:pP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 xml:space="preserve">حصص  في إطار المدرسة الحقلية حول  تسيير البقر الحلوب وتحويل الحليب إلى منتجات أخرى </w:t>
            </w:r>
          </w:p>
        </w:tc>
        <w:tc>
          <w:tcPr>
            <w:tcW w:w="426"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حصص</w:t>
            </w:r>
          </w:p>
        </w:tc>
        <w:tc>
          <w:tcPr>
            <w:tcW w:w="605"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09</w:t>
            </w:r>
          </w:p>
        </w:tc>
        <w:tc>
          <w:tcPr>
            <w:tcW w:w="684"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09</w:t>
            </w:r>
          </w:p>
        </w:tc>
        <w:tc>
          <w:tcPr>
            <w:tcW w:w="1201"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المتدخلون </w:t>
            </w:r>
            <w:r w:rsidRPr="008E71B6">
              <w:rPr>
                <w:rFonts w:ascii="Sakkal Majalla" w:hAnsi="Sakkal Majalla" w:cs="Sakkal Majalla"/>
                <w:lang w:bidi="ar-TN"/>
              </w:rPr>
              <w:t xml:space="preserve">: </w:t>
            </w:r>
            <w:r w:rsidRPr="008E71B6">
              <w:rPr>
                <w:rFonts w:ascii="Sakkal Majalla" w:hAnsi="Sakkal Majalla" w:cs="Sakkal Majalla"/>
                <w:rtl/>
                <w:lang w:bidi="ar-TN"/>
              </w:rPr>
              <w:t xml:space="preserve"> </w:t>
            </w:r>
          </w:p>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 xml:space="preserve">- مكتب  الدعم والإحاطة بالمرأة الريفية  </w:t>
            </w:r>
          </w:p>
          <w:p w:rsidR="005A70B6" w:rsidRPr="008E71B6" w:rsidRDefault="005A70B6" w:rsidP="005A70B6">
            <w:pPr>
              <w:pStyle w:val="Paragraphedeliste"/>
              <w:bidi/>
              <w:ind w:left="0"/>
              <w:rPr>
                <w:rFonts w:ascii="Sakkal Majalla" w:hAnsi="Sakkal Majalla" w:cs="Sakkal Majalla"/>
                <w:lang w:bidi="ar-TN"/>
              </w:rPr>
            </w:pPr>
            <w:r w:rsidRPr="008E71B6">
              <w:rPr>
                <w:rFonts w:ascii="Sakkal Majalla" w:hAnsi="Sakkal Majalla" w:cs="Sakkal Majalla"/>
                <w:rtl/>
                <w:lang w:bidi="ar-TN"/>
              </w:rPr>
              <w:t xml:space="preserve">- ديوان تربية الماشية وتوفير المرعى </w:t>
            </w:r>
          </w:p>
          <w:p w:rsidR="005A70B6" w:rsidRPr="008E71B6" w:rsidRDefault="005A70B6" w:rsidP="005A70B6">
            <w:pPr>
              <w:pStyle w:val="Paragraphedeliste"/>
              <w:bidi/>
              <w:ind w:left="0"/>
              <w:rPr>
                <w:rFonts w:ascii="Sakkal Majalla" w:hAnsi="Sakkal Majalla" w:cs="Sakkal Majalla"/>
                <w:rtl/>
                <w:lang w:bidi="ar-TN"/>
              </w:rPr>
            </w:pPr>
            <w:r w:rsidRPr="008E71B6">
              <w:rPr>
                <w:rFonts w:ascii="Sakkal Majalla" w:hAnsi="Sakkal Majalla" w:cs="Sakkal Majalla"/>
                <w:rtl/>
                <w:lang w:bidi="ar-TN"/>
              </w:rPr>
              <w:t>- دائرة الإنتاج الحيواني</w:t>
            </w:r>
          </w:p>
        </w:tc>
      </w:tr>
      <w:tr w:rsidR="005A70B6" w:rsidRPr="008E71B6" w:rsidTr="008E71B6">
        <w:tc>
          <w:tcPr>
            <w:tcW w:w="2084" w:type="pct"/>
          </w:tcPr>
          <w:p w:rsidR="005A70B6" w:rsidRPr="008E71B6" w:rsidRDefault="005A70B6" w:rsidP="005A70B6">
            <w:pPr>
              <w:bidi/>
              <w:rPr>
                <w:rFonts w:ascii="Sakkal Majalla" w:hAnsi="Sakkal Majalla" w:cs="Sakkal Majalla"/>
                <w:b/>
                <w:bCs/>
                <w:rtl/>
                <w:lang w:bidi="ar-TN"/>
              </w:rPr>
            </w:pPr>
            <w:r w:rsidRPr="008E71B6">
              <w:rPr>
                <w:rFonts w:ascii="Sakkal Majalla" w:hAnsi="Sakkal Majalla" w:cs="Sakkal Majalla"/>
                <w:b/>
                <w:bCs/>
                <w:rtl/>
                <w:lang w:bidi="ar-TN"/>
              </w:rPr>
              <w:t>المحافظة المحافظة على المياه والتربة</w:t>
            </w:r>
          </w:p>
          <w:p w:rsidR="005A70B6" w:rsidRPr="008E71B6" w:rsidRDefault="005A70B6" w:rsidP="005A70B6">
            <w:pPr>
              <w:bidi/>
              <w:rPr>
                <w:rFonts w:ascii="Sakkal Majalla" w:hAnsi="Sakkal Majalla" w:cs="Sakkal Majalla"/>
                <w:rtl/>
                <w:lang w:bidi="ar-TN"/>
              </w:rPr>
            </w:pPr>
          </w:p>
        </w:tc>
        <w:tc>
          <w:tcPr>
            <w:tcW w:w="426" w:type="pct"/>
          </w:tcPr>
          <w:p w:rsidR="005A70B6" w:rsidRPr="008E71B6" w:rsidRDefault="005A70B6" w:rsidP="005A70B6">
            <w:pPr>
              <w:bidi/>
              <w:jc w:val="center"/>
              <w:rPr>
                <w:rFonts w:ascii="Sakkal Majalla" w:hAnsi="Sakkal Majalla" w:cs="Sakkal Majalla"/>
                <w:rtl/>
                <w:lang w:bidi="ar-TN"/>
              </w:rPr>
            </w:pPr>
          </w:p>
        </w:tc>
        <w:tc>
          <w:tcPr>
            <w:tcW w:w="605" w:type="pct"/>
          </w:tcPr>
          <w:p w:rsidR="005A70B6" w:rsidRPr="008E71B6" w:rsidRDefault="005A70B6" w:rsidP="005A70B6">
            <w:pPr>
              <w:bidi/>
              <w:jc w:val="center"/>
              <w:rPr>
                <w:rFonts w:ascii="Sakkal Majalla" w:hAnsi="Sakkal Majalla" w:cs="Sakkal Majalla"/>
                <w:rtl/>
                <w:lang w:bidi="ar-TN"/>
              </w:rPr>
            </w:pPr>
          </w:p>
        </w:tc>
        <w:tc>
          <w:tcPr>
            <w:tcW w:w="684" w:type="pct"/>
          </w:tcPr>
          <w:p w:rsidR="005A70B6" w:rsidRPr="008E71B6" w:rsidRDefault="005A70B6" w:rsidP="005A70B6">
            <w:pPr>
              <w:bidi/>
              <w:jc w:val="center"/>
              <w:rPr>
                <w:rFonts w:ascii="Sakkal Majalla" w:hAnsi="Sakkal Majalla" w:cs="Sakkal Majalla"/>
                <w:rtl/>
                <w:lang w:bidi="ar-TN"/>
              </w:rPr>
            </w:pPr>
          </w:p>
        </w:tc>
        <w:tc>
          <w:tcPr>
            <w:tcW w:w="1201" w:type="pct"/>
          </w:tcPr>
          <w:p w:rsidR="005A70B6" w:rsidRPr="008E71B6" w:rsidRDefault="005A70B6" w:rsidP="005A70B6">
            <w:pPr>
              <w:bidi/>
              <w:jc w:val="center"/>
              <w:rPr>
                <w:rFonts w:ascii="Sakkal Majalla" w:hAnsi="Sakkal Majalla" w:cs="Sakkal Majalla"/>
                <w:rtl/>
                <w:lang w:bidi="ar-TN"/>
              </w:rPr>
            </w:pP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مصاطب يدوية</w:t>
            </w:r>
          </w:p>
        </w:tc>
        <w:tc>
          <w:tcPr>
            <w:tcW w:w="426"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هك</w:t>
            </w:r>
          </w:p>
        </w:tc>
        <w:tc>
          <w:tcPr>
            <w:tcW w:w="605"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20</w:t>
            </w:r>
          </w:p>
        </w:tc>
        <w:tc>
          <w:tcPr>
            <w:tcW w:w="684"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40</w:t>
            </w:r>
          </w:p>
        </w:tc>
        <w:tc>
          <w:tcPr>
            <w:tcW w:w="1201"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تم انجاز هته الأشغال  اليدوية</w:t>
            </w: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أشرطة حجرية</w:t>
            </w:r>
          </w:p>
        </w:tc>
        <w:tc>
          <w:tcPr>
            <w:tcW w:w="426"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هك</w:t>
            </w:r>
          </w:p>
        </w:tc>
        <w:tc>
          <w:tcPr>
            <w:tcW w:w="605"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10</w:t>
            </w:r>
          </w:p>
        </w:tc>
        <w:tc>
          <w:tcPr>
            <w:tcW w:w="684"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20</w:t>
            </w:r>
          </w:p>
        </w:tc>
        <w:tc>
          <w:tcPr>
            <w:tcW w:w="1201"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 xml:space="preserve">عن طريق الحضائر الظرفية </w:t>
            </w: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 xml:space="preserve">إصلاح مجاري الأودية </w:t>
            </w:r>
          </w:p>
        </w:tc>
        <w:tc>
          <w:tcPr>
            <w:tcW w:w="426"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هك</w:t>
            </w:r>
          </w:p>
        </w:tc>
        <w:tc>
          <w:tcPr>
            <w:tcW w:w="605"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20</w:t>
            </w:r>
          </w:p>
        </w:tc>
        <w:tc>
          <w:tcPr>
            <w:tcW w:w="684"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100</w:t>
            </w:r>
          </w:p>
        </w:tc>
        <w:tc>
          <w:tcPr>
            <w:tcW w:w="1201"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للمحافظة على المياه والتربة</w:t>
            </w: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غرسات رعوية</w:t>
            </w:r>
          </w:p>
        </w:tc>
        <w:tc>
          <w:tcPr>
            <w:tcW w:w="426"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هك</w:t>
            </w:r>
          </w:p>
        </w:tc>
        <w:tc>
          <w:tcPr>
            <w:tcW w:w="605"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10</w:t>
            </w:r>
          </w:p>
        </w:tc>
        <w:tc>
          <w:tcPr>
            <w:tcW w:w="684"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10</w:t>
            </w:r>
          </w:p>
        </w:tc>
        <w:tc>
          <w:tcPr>
            <w:tcW w:w="1201"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 xml:space="preserve">تم انجازها عن طريق الفلاحين </w:t>
            </w: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b/>
                <w:bCs/>
                <w:rtl/>
                <w:lang w:bidi="ar-TN"/>
              </w:rPr>
              <w:t xml:space="preserve">الإنتاج ألفلاحي </w:t>
            </w:r>
          </w:p>
        </w:tc>
        <w:tc>
          <w:tcPr>
            <w:tcW w:w="426" w:type="pct"/>
          </w:tcPr>
          <w:p w:rsidR="005A70B6" w:rsidRPr="008E71B6" w:rsidRDefault="005A70B6" w:rsidP="005A70B6">
            <w:pPr>
              <w:bidi/>
              <w:jc w:val="center"/>
              <w:rPr>
                <w:rFonts w:ascii="Sakkal Majalla" w:hAnsi="Sakkal Majalla" w:cs="Sakkal Majalla"/>
                <w:rtl/>
                <w:lang w:bidi="ar-TN"/>
              </w:rPr>
            </w:pPr>
          </w:p>
        </w:tc>
        <w:tc>
          <w:tcPr>
            <w:tcW w:w="605" w:type="pct"/>
          </w:tcPr>
          <w:p w:rsidR="005A70B6" w:rsidRPr="008E71B6" w:rsidRDefault="005A70B6" w:rsidP="005A70B6">
            <w:pPr>
              <w:bidi/>
              <w:jc w:val="center"/>
              <w:rPr>
                <w:rFonts w:ascii="Sakkal Majalla" w:hAnsi="Sakkal Majalla" w:cs="Sakkal Majalla"/>
                <w:rtl/>
                <w:lang w:bidi="ar-TN"/>
              </w:rPr>
            </w:pPr>
          </w:p>
        </w:tc>
        <w:tc>
          <w:tcPr>
            <w:tcW w:w="684" w:type="pct"/>
          </w:tcPr>
          <w:p w:rsidR="005A70B6" w:rsidRPr="008E71B6" w:rsidRDefault="005A70B6" w:rsidP="005A70B6">
            <w:pPr>
              <w:bidi/>
              <w:jc w:val="center"/>
              <w:rPr>
                <w:rFonts w:ascii="Sakkal Majalla" w:hAnsi="Sakkal Majalla" w:cs="Sakkal Majalla"/>
                <w:rtl/>
                <w:lang w:bidi="ar-TN"/>
              </w:rPr>
            </w:pPr>
          </w:p>
        </w:tc>
        <w:tc>
          <w:tcPr>
            <w:tcW w:w="1201" w:type="pct"/>
          </w:tcPr>
          <w:p w:rsidR="005A70B6" w:rsidRPr="008E71B6" w:rsidRDefault="005A70B6" w:rsidP="005A70B6">
            <w:pPr>
              <w:bidi/>
              <w:rPr>
                <w:rFonts w:ascii="Sakkal Majalla" w:hAnsi="Sakkal Majalla" w:cs="Sakkal Majalla"/>
                <w:rtl/>
                <w:lang w:bidi="ar-TN"/>
              </w:rPr>
            </w:pP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 xml:space="preserve">زراعة السلة </w:t>
            </w:r>
          </w:p>
        </w:tc>
        <w:tc>
          <w:tcPr>
            <w:tcW w:w="426"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 xml:space="preserve">هك </w:t>
            </w:r>
          </w:p>
        </w:tc>
        <w:tc>
          <w:tcPr>
            <w:tcW w:w="605"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w:t>
            </w:r>
          </w:p>
        </w:tc>
        <w:tc>
          <w:tcPr>
            <w:tcW w:w="684"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10</w:t>
            </w:r>
          </w:p>
        </w:tc>
        <w:tc>
          <w:tcPr>
            <w:tcW w:w="1201"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عن طريق ديوان تربية الماشية وتوفير المرعى</w:t>
            </w: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b/>
                <w:bCs/>
                <w:rtl/>
                <w:lang w:bidi="ar-TN"/>
              </w:rPr>
              <w:t>هندسة ريفية</w:t>
            </w:r>
            <w:r w:rsidRPr="008E71B6">
              <w:rPr>
                <w:rFonts w:ascii="Sakkal Majalla" w:hAnsi="Sakkal Majalla" w:cs="Sakkal Majalla"/>
                <w:rtl/>
                <w:lang w:bidi="ar-TN"/>
              </w:rPr>
              <w:t xml:space="preserve"> </w:t>
            </w:r>
          </w:p>
        </w:tc>
        <w:tc>
          <w:tcPr>
            <w:tcW w:w="426" w:type="pct"/>
          </w:tcPr>
          <w:p w:rsidR="005A70B6" w:rsidRPr="008E71B6" w:rsidRDefault="005A70B6" w:rsidP="005A70B6">
            <w:pPr>
              <w:bidi/>
              <w:jc w:val="center"/>
              <w:rPr>
                <w:rFonts w:ascii="Sakkal Majalla" w:hAnsi="Sakkal Majalla" w:cs="Sakkal Majalla"/>
                <w:rtl/>
                <w:lang w:bidi="ar-TN"/>
              </w:rPr>
            </w:pPr>
          </w:p>
        </w:tc>
        <w:tc>
          <w:tcPr>
            <w:tcW w:w="605" w:type="pct"/>
          </w:tcPr>
          <w:p w:rsidR="005A70B6" w:rsidRPr="008E71B6" w:rsidRDefault="005A70B6" w:rsidP="005A70B6">
            <w:pPr>
              <w:bidi/>
              <w:jc w:val="center"/>
              <w:rPr>
                <w:rFonts w:ascii="Sakkal Majalla" w:hAnsi="Sakkal Majalla" w:cs="Sakkal Majalla"/>
                <w:rtl/>
                <w:lang w:bidi="ar-TN"/>
              </w:rPr>
            </w:pPr>
          </w:p>
        </w:tc>
        <w:tc>
          <w:tcPr>
            <w:tcW w:w="684" w:type="pct"/>
          </w:tcPr>
          <w:p w:rsidR="005A70B6" w:rsidRPr="008E71B6" w:rsidRDefault="005A70B6" w:rsidP="005A70B6">
            <w:pPr>
              <w:bidi/>
              <w:jc w:val="center"/>
              <w:rPr>
                <w:rFonts w:ascii="Sakkal Majalla" w:hAnsi="Sakkal Majalla" w:cs="Sakkal Majalla"/>
                <w:rtl/>
                <w:lang w:bidi="ar-TN"/>
              </w:rPr>
            </w:pPr>
          </w:p>
        </w:tc>
        <w:tc>
          <w:tcPr>
            <w:tcW w:w="1201" w:type="pct"/>
          </w:tcPr>
          <w:p w:rsidR="005A70B6" w:rsidRPr="008E71B6" w:rsidRDefault="005A70B6" w:rsidP="005A70B6">
            <w:pPr>
              <w:bidi/>
              <w:jc w:val="center"/>
              <w:rPr>
                <w:rFonts w:ascii="Sakkal Majalla" w:hAnsi="Sakkal Majalla" w:cs="Sakkal Majalla"/>
                <w:rtl/>
                <w:lang w:bidi="ar-TN"/>
              </w:rPr>
            </w:pPr>
          </w:p>
        </w:tc>
      </w:tr>
      <w:tr w:rsidR="005A70B6" w:rsidRPr="008E71B6" w:rsidTr="008E71B6">
        <w:tc>
          <w:tcPr>
            <w:tcW w:w="2084"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 xml:space="preserve">تكوين أعضاء مجمع التنمية </w:t>
            </w:r>
          </w:p>
        </w:tc>
        <w:tc>
          <w:tcPr>
            <w:tcW w:w="426"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عضو</w:t>
            </w:r>
          </w:p>
        </w:tc>
        <w:tc>
          <w:tcPr>
            <w:tcW w:w="605"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w:t>
            </w:r>
          </w:p>
        </w:tc>
        <w:tc>
          <w:tcPr>
            <w:tcW w:w="684" w:type="pct"/>
          </w:tcPr>
          <w:p w:rsidR="005A70B6" w:rsidRPr="008E71B6" w:rsidRDefault="005A70B6" w:rsidP="005A70B6">
            <w:pPr>
              <w:bidi/>
              <w:jc w:val="center"/>
              <w:rPr>
                <w:rFonts w:ascii="Sakkal Majalla" w:hAnsi="Sakkal Majalla" w:cs="Sakkal Majalla"/>
                <w:rtl/>
                <w:lang w:bidi="ar-TN"/>
              </w:rPr>
            </w:pPr>
            <w:r w:rsidRPr="008E71B6">
              <w:rPr>
                <w:rFonts w:ascii="Sakkal Majalla" w:hAnsi="Sakkal Majalla" w:cs="Sakkal Majalla"/>
                <w:rtl/>
                <w:lang w:bidi="ar-TN"/>
              </w:rPr>
              <w:t>7</w:t>
            </w:r>
          </w:p>
        </w:tc>
        <w:tc>
          <w:tcPr>
            <w:tcW w:w="1201" w:type="pct"/>
          </w:tcPr>
          <w:p w:rsidR="005A70B6" w:rsidRPr="008E71B6" w:rsidRDefault="005A70B6" w:rsidP="005A70B6">
            <w:pPr>
              <w:bidi/>
              <w:rPr>
                <w:rFonts w:ascii="Sakkal Majalla" w:hAnsi="Sakkal Majalla" w:cs="Sakkal Majalla"/>
                <w:rtl/>
                <w:lang w:bidi="ar-TN"/>
              </w:rPr>
            </w:pPr>
            <w:r w:rsidRPr="008E71B6">
              <w:rPr>
                <w:rFonts w:ascii="Sakkal Majalla" w:hAnsi="Sakkal Majalla" w:cs="Sakkal Majalla"/>
                <w:rtl/>
                <w:lang w:bidi="ar-TN"/>
              </w:rPr>
              <w:t>عن طريق فنيين خلية المجامع بالمندوبية</w:t>
            </w:r>
          </w:p>
        </w:tc>
      </w:tr>
    </w:tbl>
    <w:p w:rsidR="008E71B6" w:rsidRDefault="008E71B6" w:rsidP="005A70B6">
      <w:pPr>
        <w:bidi/>
        <w:rPr>
          <w:b/>
          <w:bCs/>
          <w:sz w:val="40"/>
          <w:szCs w:val="40"/>
          <w:rtl/>
          <w:lang w:bidi="ar-TN"/>
        </w:rPr>
      </w:pPr>
    </w:p>
    <w:p w:rsidR="005A70B6" w:rsidRPr="008E71B6" w:rsidRDefault="008E71B6" w:rsidP="008E71B6">
      <w:pPr>
        <w:bidi/>
        <w:rPr>
          <w:rFonts w:ascii="Sakkal Majalla" w:hAnsi="Sakkal Majalla" w:cs="Sakkal Majalla"/>
          <w:b/>
          <w:bCs/>
          <w:sz w:val="32"/>
          <w:szCs w:val="32"/>
          <w:rtl/>
          <w:lang w:bidi="ar-TN"/>
        </w:rPr>
      </w:pPr>
      <w:r w:rsidRPr="008E71B6">
        <w:rPr>
          <w:rFonts w:ascii="Sakkal Majalla" w:hAnsi="Sakkal Majalla" w:cs="Sakkal Majalla" w:hint="cs"/>
          <w:b/>
          <w:bCs/>
          <w:sz w:val="32"/>
          <w:szCs w:val="32"/>
          <w:rtl/>
          <w:lang w:bidi="ar-TN"/>
        </w:rPr>
        <w:t>6.3.</w:t>
      </w:r>
      <w:r>
        <w:rPr>
          <w:rFonts w:hint="cs"/>
          <w:b/>
          <w:bCs/>
          <w:sz w:val="40"/>
          <w:szCs w:val="40"/>
          <w:rtl/>
          <w:lang w:bidi="ar-TN"/>
        </w:rPr>
        <w:t xml:space="preserve"> </w:t>
      </w:r>
      <w:r w:rsidR="005A70B6" w:rsidRPr="008E71B6">
        <w:rPr>
          <w:rFonts w:ascii="Sakkal Majalla" w:hAnsi="Sakkal Majalla" w:cs="Sakkal Majalla" w:hint="cs"/>
          <w:b/>
          <w:bCs/>
          <w:sz w:val="32"/>
          <w:szCs w:val="32"/>
          <w:rtl/>
          <w:lang w:bidi="ar-TN"/>
        </w:rPr>
        <w:t>المساهمة في تنفيذ مشاريع تخص المرأة الريفية</w:t>
      </w:r>
    </w:p>
    <w:p w:rsidR="005A70B6" w:rsidRPr="008E71B6" w:rsidRDefault="005A70B6" w:rsidP="008E71B6">
      <w:pPr>
        <w:bidi/>
        <w:spacing w:line="276" w:lineRule="auto"/>
        <w:jc w:val="both"/>
        <w:rPr>
          <w:rFonts w:ascii="Sakkal Majalla" w:hAnsi="Sakkal Majalla" w:cs="Sakkal Majalla"/>
          <w:sz w:val="28"/>
          <w:szCs w:val="28"/>
          <w:lang w:bidi="ar-TN"/>
        </w:rPr>
      </w:pPr>
      <w:r w:rsidRPr="008E71B6">
        <w:rPr>
          <w:rFonts w:ascii="Sakkal Majalla" w:hAnsi="Sakkal Majalla" w:cs="Sakkal Majalla" w:hint="cs"/>
          <w:sz w:val="28"/>
          <w:szCs w:val="28"/>
          <w:rtl/>
          <w:lang w:bidi="ar-TN"/>
        </w:rPr>
        <w:t xml:space="preserve">في اطار متابعة دراسة تشريك المرأة في حوكمة الماء الصالح للشراب بالوسط الريفي الممول من برنامج الأمم المتحدة للتنمية شارك فنيي مكتب الإحاطة ودعم المرأة الريفية بزغوان  </w:t>
      </w:r>
      <w:r w:rsidRPr="008E71B6">
        <w:rPr>
          <w:rFonts w:ascii="Sakkal Majalla" w:hAnsi="Sakkal Majalla" w:cs="Sakkal Majalla"/>
          <w:sz w:val="28"/>
          <w:szCs w:val="28"/>
          <w:lang w:bidi="ar-TN"/>
        </w:rPr>
        <w:t>:</w:t>
      </w:r>
    </w:p>
    <w:p w:rsidR="005A70B6" w:rsidRPr="008E71B6" w:rsidRDefault="005A70B6" w:rsidP="008E71B6">
      <w:pPr>
        <w:bidi/>
        <w:spacing w:line="276" w:lineRule="auto"/>
        <w:jc w:val="both"/>
        <w:rPr>
          <w:rFonts w:ascii="Sakkal Majalla" w:hAnsi="Sakkal Majalla" w:cs="Sakkal Majalla"/>
          <w:sz w:val="28"/>
          <w:szCs w:val="28"/>
          <w:lang w:bidi="ar-TN"/>
        </w:rPr>
      </w:pPr>
      <w:r w:rsidRPr="008E71B6">
        <w:rPr>
          <w:rFonts w:ascii="Sakkal Majalla" w:hAnsi="Sakkal Majalla" w:cs="Sakkal Majalla" w:hint="cs"/>
          <w:sz w:val="28"/>
          <w:szCs w:val="28"/>
          <w:rtl/>
          <w:lang w:bidi="ar-TN"/>
        </w:rPr>
        <w:t xml:space="preserve">في وضع برنامج  لتنفيذ الأنشطة  المتعلقة بالمرأة بمنطقة الشنانفة معتمدية الفحص وذلك بتاريخ 9 ماي 2016 </w:t>
      </w:r>
    </w:p>
    <w:p w:rsidR="005A70B6" w:rsidRPr="008E71B6" w:rsidRDefault="005A70B6" w:rsidP="008E71B6">
      <w:pPr>
        <w:bidi/>
        <w:spacing w:line="276" w:lineRule="auto"/>
        <w:jc w:val="both"/>
        <w:rPr>
          <w:rFonts w:ascii="Sakkal Majalla" w:hAnsi="Sakkal Majalla" w:cs="Sakkal Majalla"/>
          <w:sz w:val="28"/>
          <w:szCs w:val="28"/>
          <w:lang w:bidi="ar-TN"/>
        </w:rPr>
      </w:pPr>
      <w:r w:rsidRPr="008E71B6">
        <w:rPr>
          <w:rFonts w:ascii="Sakkal Majalla" w:hAnsi="Sakkal Majalla" w:cs="Sakkal Majalla" w:hint="cs"/>
          <w:sz w:val="28"/>
          <w:szCs w:val="28"/>
          <w:rtl/>
          <w:lang w:bidi="ar-TN"/>
        </w:rPr>
        <w:t>في تركيز مخطط تنشيطي لفلاحات منطقة الشنانفة وتحديد المشاريع المدرة للدخل وذلك بتاريخ 29 سبتمبر 2016</w:t>
      </w:r>
    </w:p>
    <w:p w:rsidR="005A70B6" w:rsidRPr="008E71B6" w:rsidRDefault="005A70B6" w:rsidP="008E71B6">
      <w:pPr>
        <w:bidi/>
        <w:spacing w:line="276" w:lineRule="auto"/>
        <w:jc w:val="both"/>
        <w:rPr>
          <w:rFonts w:ascii="Sakkal Majalla" w:hAnsi="Sakkal Majalla" w:cs="Sakkal Majalla"/>
          <w:sz w:val="28"/>
          <w:szCs w:val="28"/>
          <w:lang w:bidi="ar-TN"/>
        </w:rPr>
      </w:pPr>
      <w:r w:rsidRPr="008E71B6">
        <w:rPr>
          <w:rFonts w:ascii="Sakkal Majalla" w:hAnsi="Sakkal Majalla" w:cs="Sakkal Majalla" w:hint="cs"/>
          <w:sz w:val="28"/>
          <w:szCs w:val="28"/>
          <w:rtl/>
          <w:lang w:bidi="ar-TN"/>
        </w:rPr>
        <w:t>كما ساهم  مكتب الإحاطة ضمن فريق متعدد الاختصاصات   في إعداد مخطط التنمية الفلاحية بوادي صبايحية بالمشاركة خاصة في دراسة الجدوى الفنية والاقتصادية لمقترحات برنامج التدخل لفائدة المرأة بالجهة  .</w:t>
      </w:r>
    </w:p>
    <w:p w:rsidR="005A70B6" w:rsidRPr="00F76E8A" w:rsidRDefault="005A70B6" w:rsidP="005A70B6">
      <w:pPr>
        <w:overflowPunct w:val="0"/>
        <w:autoSpaceDE w:val="0"/>
        <w:autoSpaceDN w:val="0"/>
        <w:bidi/>
        <w:adjustRightInd w:val="0"/>
        <w:ind w:left="283"/>
        <w:jc w:val="both"/>
        <w:textAlignment w:val="baseline"/>
        <w:rPr>
          <w:rFonts w:ascii="Arabic Typesetting" w:hAnsi="Arabic Typesetting" w:cs="Arabic Typesetting"/>
          <w:sz w:val="40"/>
          <w:szCs w:val="40"/>
          <w:lang w:bidi="ar-DZ"/>
        </w:rPr>
      </w:pPr>
    </w:p>
    <w:p w:rsidR="005F3ACD" w:rsidRPr="008E71B6" w:rsidRDefault="005F3ACD" w:rsidP="008E71B6">
      <w:pPr>
        <w:bidi/>
        <w:spacing w:line="360" w:lineRule="auto"/>
        <w:rPr>
          <w:rFonts w:ascii="Sakkal Majalla" w:hAnsi="Sakkal Majalla" w:cs="Sakkal Majalla"/>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5F3ACD" w:rsidRDefault="005F3ACD" w:rsidP="005F3ACD">
      <w:pPr>
        <w:bidi/>
        <w:ind w:left="360"/>
        <w:jc w:val="both"/>
        <w:rPr>
          <w:rFonts w:cs="Simplified Arabic"/>
          <w:sz w:val="36"/>
          <w:szCs w:val="36"/>
        </w:rPr>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205A1" w:rsidRDefault="003205A1" w:rsidP="003205A1">
      <w:pPr>
        <w:bidi/>
      </w:pPr>
    </w:p>
    <w:p w:rsidR="003205A1" w:rsidRPr="003205A1" w:rsidRDefault="003205A1" w:rsidP="002625E3">
      <w:pPr>
        <w:bidi/>
        <w:spacing w:line="276" w:lineRule="auto"/>
        <w:jc w:val="center"/>
        <w:rPr>
          <w:rFonts w:ascii="Sakkal Majalla" w:hAnsi="Sakkal Majalla" w:cs="Sakkal Majalla"/>
          <w:sz w:val="144"/>
          <w:szCs w:val="144"/>
          <w:rtl/>
          <w:lang w:bidi="ar-TN"/>
        </w:rPr>
      </w:pPr>
      <w:r>
        <w:rPr>
          <w:rFonts w:ascii="Sakkal Majalla" w:hAnsi="Sakkal Majalla" w:cs="Sakkal Majalla" w:hint="cs"/>
          <w:sz w:val="144"/>
          <w:szCs w:val="144"/>
          <w:rtl/>
          <w:lang w:bidi="ar-TN"/>
        </w:rPr>
        <w:t>دائرة المباني والمعدات</w:t>
      </w: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3205A1" w:rsidRDefault="003205A1" w:rsidP="003205A1">
      <w:pPr>
        <w:bidi/>
        <w:rPr>
          <w:rtl/>
        </w:rPr>
      </w:pPr>
    </w:p>
    <w:p w:rsidR="002625E3" w:rsidRDefault="008E1DFE" w:rsidP="008E1DFE">
      <w:pPr>
        <w:bidi/>
        <w:spacing w:line="276" w:lineRule="auto"/>
        <w:jc w:val="both"/>
        <w:rPr>
          <w:rFonts w:ascii="Sakkal Majalla" w:hAnsi="Sakkal Majalla" w:cs="Sakkal Majalla"/>
          <w:sz w:val="28"/>
          <w:szCs w:val="28"/>
          <w:rtl/>
          <w:lang w:bidi="ar-TN"/>
        </w:rPr>
      </w:pPr>
      <w:r w:rsidRPr="008E1DFE">
        <w:rPr>
          <w:rFonts w:ascii="Sakkal Majalla" w:hAnsi="Sakkal Majalla" w:cs="Sakkal Majalla"/>
          <w:sz w:val="28"/>
          <w:szCs w:val="28"/>
          <w:rtl/>
          <w:lang w:bidi="ar-TN"/>
        </w:rPr>
        <w:t xml:space="preserve"> </w:t>
      </w:r>
    </w:p>
    <w:p w:rsidR="002625E3" w:rsidRDefault="002625E3" w:rsidP="002625E3">
      <w:pPr>
        <w:bidi/>
        <w:spacing w:line="276" w:lineRule="auto"/>
        <w:jc w:val="both"/>
        <w:rPr>
          <w:rFonts w:ascii="Sakkal Majalla" w:hAnsi="Sakkal Majalla" w:cs="Sakkal Majalla"/>
          <w:sz w:val="28"/>
          <w:szCs w:val="28"/>
          <w:rtl/>
          <w:lang w:bidi="ar-TN"/>
        </w:rPr>
      </w:pPr>
    </w:p>
    <w:p w:rsidR="002625E3" w:rsidRDefault="002625E3" w:rsidP="002625E3">
      <w:pPr>
        <w:bidi/>
        <w:spacing w:line="276" w:lineRule="auto"/>
        <w:jc w:val="both"/>
        <w:rPr>
          <w:rFonts w:ascii="Sakkal Majalla" w:hAnsi="Sakkal Majalla" w:cs="Sakkal Majalla"/>
          <w:sz w:val="28"/>
          <w:szCs w:val="28"/>
          <w:rtl/>
          <w:lang w:bidi="ar-TN"/>
        </w:rPr>
      </w:pPr>
    </w:p>
    <w:p w:rsidR="00727C9A" w:rsidRDefault="00727C9A" w:rsidP="00727C9A">
      <w:pPr>
        <w:bidi/>
        <w:spacing w:line="276" w:lineRule="auto"/>
        <w:jc w:val="both"/>
        <w:rPr>
          <w:rFonts w:ascii="Sakkal Majalla" w:hAnsi="Sakkal Majalla" w:cs="Sakkal Majalla"/>
          <w:sz w:val="28"/>
          <w:szCs w:val="28"/>
          <w:rtl/>
          <w:lang w:bidi="ar-TN"/>
        </w:rPr>
      </w:pPr>
    </w:p>
    <w:p w:rsidR="00727C9A" w:rsidRDefault="00727C9A" w:rsidP="00727C9A">
      <w:pPr>
        <w:bidi/>
        <w:spacing w:line="276" w:lineRule="auto"/>
        <w:jc w:val="both"/>
        <w:rPr>
          <w:rFonts w:ascii="Sakkal Majalla" w:hAnsi="Sakkal Majalla" w:cs="Sakkal Majalla"/>
          <w:sz w:val="28"/>
          <w:szCs w:val="28"/>
          <w:rtl/>
          <w:lang w:bidi="ar-TN"/>
        </w:rPr>
      </w:pPr>
    </w:p>
    <w:p w:rsidR="00727C9A" w:rsidRDefault="00727C9A" w:rsidP="00727C9A">
      <w:pPr>
        <w:bidi/>
        <w:spacing w:line="276" w:lineRule="auto"/>
        <w:jc w:val="both"/>
        <w:rPr>
          <w:rFonts w:ascii="Sakkal Majalla" w:hAnsi="Sakkal Majalla" w:cs="Sakkal Majalla"/>
          <w:sz w:val="28"/>
          <w:szCs w:val="28"/>
          <w:rtl/>
          <w:lang w:bidi="ar-TN"/>
        </w:rPr>
      </w:pPr>
    </w:p>
    <w:p w:rsidR="009A624E" w:rsidRPr="009A624E" w:rsidRDefault="009A624E" w:rsidP="009A624E">
      <w:pPr>
        <w:bidi/>
        <w:spacing w:line="276" w:lineRule="auto"/>
        <w:jc w:val="both"/>
        <w:rPr>
          <w:rFonts w:ascii="Sakkal Majalla" w:hAnsi="Sakkal Majalla" w:cs="Sakkal Majalla"/>
          <w:sz w:val="28"/>
          <w:szCs w:val="28"/>
          <w:rtl/>
          <w:lang w:bidi="ar-TN"/>
        </w:rPr>
      </w:pPr>
      <w:r w:rsidRPr="009A624E">
        <w:rPr>
          <w:rFonts w:ascii="Sakkal Majalla" w:hAnsi="Sakkal Majalla" w:cs="Sakkal Majalla" w:hint="cs"/>
          <w:sz w:val="28"/>
          <w:szCs w:val="28"/>
          <w:rtl/>
          <w:lang w:bidi="ar-TN"/>
        </w:rPr>
        <w:lastRenderedPageBreak/>
        <w:t xml:space="preserve">تمثل نشاط دائرة المباني و المعدات خلال سنة </w:t>
      </w:r>
      <w:r w:rsidRPr="009A624E">
        <w:rPr>
          <w:rFonts w:ascii="Sakkal Majalla" w:hAnsi="Sakkal Majalla" w:cs="Sakkal Majalla"/>
          <w:sz w:val="28"/>
          <w:szCs w:val="28"/>
          <w:lang w:bidi="ar-TN"/>
        </w:rPr>
        <w:t>2016</w:t>
      </w:r>
      <w:r w:rsidRPr="009A624E">
        <w:rPr>
          <w:rFonts w:ascii="Sakkal Majalla" w:hAnsi="Sakkal Majalla" w:cs="Sakkal Majalla" w:hint="cs"/>
          <w:sz w:val="28"/>
          <w:szCs w:val="28"/>
          <w:rtl/>
          <w:lang w:bidi="ar-TN"/>
        </w:rPr>
        <w:t xml:space="preserve"> خاصة في :  </w:t>
      </w:r>
    </w:p>
    <w:p w:rsidR="009A624E" w:rsidRPr="009A624E" w:rsidRDefault="009A624E" w:rsidP="006B0751">
      <w:pPr>
        <w:pStyle w:val="Paragraphedeliste"/>
        <w:numPr>
          <w:ilvl w:val="0"/>
          <w:numId w:val="128"/>
        </w:numPr>
        <w:bidi/>
        <w:spacing w:line="276" w:lineRule="auto"/>
        <w:jc w:val="both"/>
        <w:rPr>
          <w:rFonts w:ascii="Sakkal Majalla" w:hAnsi="Sakkal Majalla" w:cs="Sakkal Majalla"/>
          <w:sz w:val="28"/>
          <w:szCs w:val="28"/>
          <w:rtl/>
          <w:lang w:bidi="ar-TN"/>
        </w:rPr>
      </w:pPr>
      <w:r w:rsidRPr="009A624E">
        <w:rPr>
          <w:rFonts w:ascii="Sakkal Majalla" w:hAnsi="Sakkal Majalla" w:cs="Sakkal Majalla" w:hint="cs"/>
          <w:sz w:val="28"/>
          <w:szCs w:val="28"/>
          <w:rtl/>
          <w:lang w:bidi="ar-TN"/>
        </w:rPr>
        <w:t>صرف الإعتمادات المرصودة للمندوبية الجهوية للتنمية الفلاحية ضمن العنوان الأول و الثاني و المخصصة للتسيير و إقتناء المعدات</w:t>
      </w:r>
    </w:p>
    <w:p w:rsidR="009A624E" w:rsidRPr="009A624E" w:rsidRDefault="009A624E" w:rsidP="006B0751">
      <w:pPr>
        <w:pStyle w:val="Paragraphedeliste"/>
        <w:numPr>
          <w:ilvl w:val="0"/>
          <w:numId w:val="128"/>
        </w:numPr>
        <w:bidi/>
        <w:spacing w:line="276" w:lineRule="auto"/>
        <w:jc w:val="both"/>
        <w:rPr>
          <w:rFonts w:ascii="Sakkal Majalla" w:hAnsi="Sakkal Majalla" w:cs="Sakkal Majalla"/>
          <w:sz w:val="28"/>
          <w:szCs w:val="28"/>
          <w:lang w:bidi="ar-TN"/>
        </w:rPr>
      </w:pPr>
      <w:r w:rsidRPr="009A624E">
        <w:rPr>
          <w:rFonts w:ascii="Sakkal Majalla" w:hAnsi="Sakkal Majalla" w:cs="Sakkal Majalla" w:hint="cs"/>
          <w:sz w:val="28"/>
          <w:szCs w:val="28"/>
          <w:rtl/>
          <w:lang w:bidi="ar-TN"/>
        </w:rPr>
        <w:t>صيانة و تعهد المباني</w:t>
      </w:r>
    </w:p>
    <w:p w:rsidR="009A624E" w:rsidRPr="009A624E" w:rsidRDefault="009A624E" w:rsidP="006B0751">
      <w:pPr>
        <w:pStyle w:val="Paragraphedeliste"/>
        <w:numPr>
          <w:ilvl w:val="0"/>
          <w:numId w:val="128"/>
        </w:numPr>
        <w:bidi/>
        <w:spacing w:line="276" w:lineRule="auto"/>
        <w:jc w:val="both"/>
        <w:rPr>
          <w:rFonts w:ascii="Sakkal Majalla" w:hAnsi="Sakkal Majalla" w:cs="Sakkal Majalla"/>
          <w:sz w:val="28"/>
          <w:szCs w:val="28"/>
          <w:lang w:bidi="ar-TN"/>
        </w:rPr>
      </w:pPr>
      <w:r w:rsidRPr="009A624E">
        <w:rPr>
          <w:rFonts w:ascii="Sakkal Majalla" w:hAnsi="Sakkal Majalla" w:cs="Sakkal Majalla" w:hint="cs"/>
          <w:sz w:val="28"/>
          <w:szCs w:val="28"/>
          <w:rtl/>
          <w:lang w:bidi="ar-TN"/>
        </w:rPr>
        <w:t>تحيين جرد المعدات المنقولة و الغير المنقولة</w:t>
      </w:r>
    </w:p>
    <w:p w:rsidR="009A624E" w:rsidRPr="009A624E" w:rsidRDefault="009A624E" w:rsidP="006B0751">
      <w:pPr>
        <w:pStyle w:val="Paragraphedeliste"/>
        <w:numPr>
          <w:ilvl w:val="0"/>
          <w:numId w:val="128"/>
        </w:numPr>
        <w:bidi/>
        <w:spacing w:line="276" w:lineRule="auto"/>
        <w:jc w:val="both"/>
        <w:rPr>
          <w:rFonts w:ascii="Sakkal Majalla" w:hAnsi="Sakkal Majalla" w:cs="Sakkal Majalla"/>
          <w:sz w:val="28"/>
          <w:szCs w:val="28"/>
          <w:lang w:bidi="ar-TN"/>
        </w:rPr>
      </w:pPr>
      <w:r w:rsidRPr="009A624E">
        <w:rPr>
          <w:rFonts w:ascii="Sakkal Majalla" w:hAnsi="Sakkal Majalla" w:cs="Sakkal Majalla" w:hint="cs"/>
          <w:sz w:val="28"/>
          <w:szCs w:val="28"/>
          <w:rtl/>
          <w:lang w:bidi="ar-TN"/>
        </w:rPr>
        <w:t>متابعة نشاط ورشة المندوبية الجهوية للتنمية الفلاحية</w:t>
      </w:r>
    </w:p>
    <w:p w:rsidR="008E1DFE" w:rsidRPr="009A624E" w:rsidRDefault="008E1DFE" w:rsidP="006B0751">
      <w:pPr>
        <w:pStyle w:val="Paragraphedeliste"/>
        <w:numPr>
          <w:ilvl w:val="0"/>
          <w:numId w:val="129"/>
        </w:numPr>
        <w:bidi/>
        <w:rPr>
          <w:rFonts w:cs="Arabic Transparent"/>
          <w:sz w:val="28"/>
          <w:szCs w:val="28"/>
          <w:lang w:bidi="ar-TN"/>
        </w:rPr>
      </w:pPr>
      <w:r w:rsidRPr="009A624E">
        <w:rPr>
          <w:rFonts w:ascii="Sakkal Majalla" w:hAnsi="Sakkal Majalla" w:cs="Sakkal Majalla"/>
          <w:b/>
          <w:bCs/>
          <w:sz w:val="32"/>
          <w:szCs w:val="32"/>
          <w:rtl/>
          <w:lang w:bidi="ar-TN"/>
        </w:rPr>
        <w:t>صرف الإعتمادات المرصودة للمندوبية الجهوية للتنمية الفلاحية:</w:t>
      </w:r>
    </w:p>
    <w:p w:rsidR="008E1DFE" w:rsidRDefault="008E1DFE" w:rsidP="008E1DFE">
      <w:pPr>
        <w:bidi/>
        <w:ind w:left="360"/>
        <w:rPr>
          <w:rFonts w:cs="Arabic Transparent"/>
          <w:sz w:val="18"/>
          <w:szCs w:val="18"/>
          <w:lang w:bidi="ar-TN"/>
        </w:rPr>
      </w:pPr>
    </w:p>
    <w:p w:rsidR="009A624E" w:rsidRPr="009A624E" w:rsidRDefault="009A624E" w:rsidP="009A624E">
      <w:pPr>
        <w:bidi/>
        <w:spacing w:line="276" w:lineRule="auto"/>
        <w:jc w:val="both"/>
        <w:rPr>
          <w:rFonts w:ascii="Sakkal Majalla" w:hAnsi="Sakkal Majalla" w:cs="Sakkal Majalla"/>
          <w:sz w:val="28"/>
          <w:szCs w:val="28"/>
          <w:rtl/>
          <w:lang w:bidi="ar-TN"/>
        </w:rPr>
      </w:pPr>
      <w:r w:rsidRPr="009A624E">
        <w:rPr>
          <w:rFonts w:ascii="Sakkal Majalla" w:hAnsi="Sakkal Majalla" w:cs="Sakkal Majalla" w:hint="cs"/>
          <w:sz w:val="28"/>
          <w:szCs w:val="28"/>
          <w:rtl/>
          <w:lang w:bidi="ar-TN"/>
        </w:rPr>
        <w:t>لتزويد المندوبية الجهوية للتنمية الفلاحية بمختلف لوازم العمل قامت دائرة المباني و المعدات خلال سنة</w:t>
      </w:r>
      <w:r w:rsidRPr="009A624E">
        <w:rPr>
          <w:rFonts w:ascii="Sakkal Majalla" w:hAnsi="Sakkal Majalla" w:cs="Sakkal Majalla"/>
          <w:sz w:val="28"/>
          <w:szCs w:val="28"/>
          <w:lang w:bidi="ar-TN"/>
        </w:rPr>
        <w:t>2016</w:t>
      </w:r>
      <w:r>
        <w:rPr>
          <w:rFonts w:ascii="Sakkal Majalla" w:hAnsi="Sakkal Majalla" w:cs="Sakkal Majalla"/>
          <w:sz w:val="28"/>
          <w:szCs w:val="28"/>
          <w:lang w:bidi="ar-TN"/>
        </w:rPr>
        <w:t xml:space="preserve"> </w:t>
      </w:r>
      <w:r w:rsidRPr="009A624E">
        <w:rPr>
          <w:rFonts w:ascii="Sakkal Majalla" w:hAnsi="Sakkal Majalla" w:cs="Sakkal Majalla" w:hint="cs"/>
          <w:sz w:val="28"/>
          <w:szCs w:val="28"/>
          <w:rtl/>
          <w:lang w:bidi="ar-TN"/>
        </w:rPr>
        <w:t xml:space="preserve"> بإنجاز صفقات و عدة أذون بالتزويد و ذلك في نطاق الإعتمادات المرصودة ضمن العنوان الأول و الثاني و يتلخص صرف الإعتمادات فيما يلي:</w:t>
      </w:r>
    </w:p>
    <w:p w:rsidR="008E1DFE" w:rsidRPr="008E1DFE" w:rsidRDefault="008E1DFE" w:rsidP="008E1DFE">
      <w:pPr>
        <w:bidi/>
        <w:rPr>
          <w:rFonts w:cs="Andalus"/>
          <w:b/>
          <w:bCs/>
          <w:i/>
          <w:iCs/>
          <w:sz w:val="28"/>
          <w:szCs w:val="28"/>
          <w:lang w:bidi="ar-TN"/>
        </w:rPr>
      </w:pPr>
      <w:r>
        <w:rPr>
          <w:rFonts w:ascii="Sakkal Majalla" w:hAnsi="Sakkal Majalla" w:cs="Sakkal Majalla" w:hint="cs"/>
          <w:b/>
          <w:bCs/>
          <w:sz w:val="32"/>
          <w:szCs w:val="32"/>
          <w:rtl/>
          <w:lang w:bidi="ar-TN"/>
        </w:rPr>
        <w:t>1.1</w:t>
      </w:r>
      <w:r w:rsidRPr="008E1DFE">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الصفقات</w:t>
      </w:r>
      <w:r>
        <w:rPr>
          <w:rFonts w:ascii="Sakkal Majalla" w:hAnsi="Sakkal Majalla" w:cs="Sakkal Majalla" w:hint="cs"/>
          <w:b/>
          <w:bCs/>
          <w:sz w:val="32"/>
          <w:szCs w:val="32"/>
          <w:rtl/>
          <w:lang w:bidi="ar-TN"/>
        </w:rPr>
        <w:t xml:space="preserve"> </w:t>
      </w:r>
      <w:r w:rsidRPr="008E1DFE">
        <w:rPr>
          <w:rFonts w:ascii="Sakkal Majalla" w:hAnsi="Sakkal Majalla" w:cs="Sakkal Majalla"/>
          <w:b/>
          <w:bCs/>
          <w:sz w:val="32"/>
          <w:szCs w:val="32"/>
          <w:rtl/>
          <w:lang w:bidi="ar-TN"/>
        </w:rPr>
        <w:t>:</w:t>
      </w:r>
    </w:p>
    <w:p w:rsidR="008E1DFE" w:rsidRDefault="008E1DFE" w:rsidP="008E1DFE">
      <w:pPr>
        <w:bidi/>
        <w:ind w:left="360"/>
        <w:rPr>
          <w:rFonts w:cs="Arabic Transparent"/>
          <w:sz w:val="18"/>
          <w:szCs w:val="18"/>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6"/>
        <w:gridCol w:w="2214"/>
        <w:gridCol w:w="3490"/>
        <w:gridCol w:w="3066"/>
      </w:tblGrid>
      <w:tr w:rsidR="008E1DFE" w:rsidRPr="00765873" w:rsidTr="00765873">
        <w:trPr>
          <w:trHeight w:val="635"/>
        </w:trPr>
        <w:tc>
          <w:tcPr>
            <w:tcW w:w="278"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rPr>
                <w:rFonts w:ascii="Sakkal Majalla" w:hAnsi="Sakkal Majalla" w:cs="Sakkal Majalla"/>
                <w:b/>
                <w:bCs/>
                <w:lang w:bidi="ar-TN"/>
              </w:rPr>
            </w:pPr>
            <w:r w:rsidRPr="00AC135D">
              <w:rPr>
                <w:rFonts w:ascii="Sakkal Majalla" w:hAnsi="Sakkal Majalla" w:cs="Sakkal Majalla"/>
                <w:b/>
                <w:bCs/>
                <w:rtl/>
                <w:lang w:bidi="ar-TN"/>
              </w:rPr>
              <w:t>ع/ر</w:t>
            </w:r>
          </w:p>
        </w:tc>
        <w:tc>
          <w:tcPr>
            <w:tcW w:w="1192" w:type="pct"/>
            <w:tcBorders>
              <w:top w:val="single" w:sz="4" w:space="0" w:color="auto"/>
              <w:left w:val="nil"/>
              <w:bottom w:val="single" w:sz="4" w:space="0" w:color="auto"/>
              <w:right w:val="single" w:sz="4" w:space="0" w:color="auto"/>
            </w:tcBorders>
            <w:shd w:val="clear" w:color="auto" w:fill="auto"/>
            <w:hideMark/>
          </w:tcPr>
          <w:p w:rsidR="008E1DFE" w:rsidRPr="00AC135D" w:rsidRDefault="008E1DFE" w:rsidP="008E1DFE">
            <w:pPr>
              <w:bidi/>
              <w:spacing w:line="360" w:lineRule="auto"/>
              <w:rPr>
                <w:rFonts w:ascii="Sakkal Majalla" w:hAnsi="Sakkal Majalla" w:cs="Sakkal Majalla"/>
                <w:b/>
                <w:bCs/>
                <w:lang w:bidi="ar-TN"/>
              </w:rPr>
            </w:pPr>
            <w:r w:rsidRPr="00AC135D">
              <w:rPr>
                <w:rFonts w:ascii="Sakkal Majalla" w:hAnsi="Sakkal Majalla" w:cs="Sakkal Majalla"/>
                <w:b/>
                <w:bCs/>
                <w:rtl/>
                <w:lang w:bidi="ar-TN"/>
              </w:rPr>
              <w:t>محتوى الصفقة</w:t>
            </w:r>
          </w:p>
        </w:tc>
        <w:tc>
          <w:tcPr>
            <w:tcW w:w="1879"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rtl/>
                <w:lang w:bidi="ar-TN"/>
              </w:rPr>
              <w:t xml:space="preserve">مبلغ الصفقة (دينار) مع الزيادة أو النقصان في حدود 20 </w:t>
            </w:r>
            <w:r w:rsidRPr="00AC135D">
              <w:rPr>
                <w:rFonts w:ascii="Sakkal Majalla" w:hAnsi="Sakkal Majalla" w:cs="Sakkal Majalla"/>
                <w:b/>
                <w:bCs/>
                <w:lang w:bidi="ar-TN"/>
              </w:rPr>
              <w:t>%</w:t>
            </w:r>
          </w:p>
        </w:tc>
        <w:tc>
          <w:tcPr>
            <w:tcW w:w="1651"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765873">
            <w:pPr>
              <w:bidi/>
              <w:spacing w:line="360" w:lineRule="auto"/>
              <w:jc w:val="center"/>
              <w:rPr>
                <w:rFonts w:ascii="Sakkal Majalla" w:hAnsi="Sakkal Majalla" w:cs="Sakkal Majalla"/>
                <w:b/>
                <w:bCs/>
                <w:lang w:bidi="ar-TN"/>
              </w:rPr>
            </w:pPr>
            <w:r w:rsidRPr="00AC135D">
              <w:rPr>
                <w:rFonts w:ascii="Sakkal Majalla" w:hAnsi="Sakkal Majalla" w:cs="Sakkal Majalla"/>
                <w:b/>
                <w:bCs/>
                <w:rtl/>
                <w:lang w:bidi="ar-TN"/>
              </w:rPr>
              <w:t>الإعتمادات التي وقع صرفها إلى غاية 31/12/201</w:t>
            </w:r>
            <w:r w:rsidR="00765873" w:rsidRPr="00AC135D">
              <w:rPr>
                <w:rFonts w:ascii="Sakkal Majalla" w:hAnsi="Sakkal Majalla" w:cs="Sakkal Majalla" w:hint="cs"/>
                <w:b/>
                <w:bCs/>
                <w:rtl/>
                <w:lang w:bidi="ar-TN"/>
              </w:rPr>
              <w:t>6</w:t>
            </w:r>
          </w:p>
        </w:tc>
      </w:tr>
      <w:tr w:rsidR="009A624E" w:rsidRPr="00765873" w:rsidTr="00765873">
        <w:tc>
          <w:tcPr>
            <w:tcW w:w="278"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01</w:t>
            </w:r>
          </w:p>
        </w:tc>
        <w:tc>
          <w:tcPr>
            <w:tcW w:w="1192"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قطع غيار</w:t>
            </w:r>
          </w:p>
        </w:tc>
        <w:tc>
          <w:tcPr>
            <w:tcW w:w="1879"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156.000.000</w:t>
            </w:r>
          </w:p>
        </w:tc>
        <w:tc>
          <w:tcPr>
            <w:tcW w:w="1651"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113.613.940</w:t>
            </w:r>
          </w:p>
        </w:tc>
      </w:tr>
      <w:tr w:rsidR="009A624E" w:rsidRPr="00765873" w:rsidTr="00765873">
        <w:tc>
          <w:tcPr>
            <w:tcW w:w="278"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02</w:t>
            </w:r>
          </w:p>
        </w:tc>
        <w:tc>
          <w:tcPr>
            <w:tcW w:w="1192"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إطارات مطاطية</w:t>
            </w:r>
          </w:p>
        </w:tc>
        <w:tc>
          <w:tcPr>
            <w:tcW w:w="1879"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50.000.000</w:t>
            </w:r>
          </w:p>
        </w:tc>
        <w:tc>
          <w:tcPr>
            <w:tcW w:w="1651"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40.044.362</w:t>
            </w:r>
          </w:p>
        </w:tc>
      </w:tr>
      <w:tr w:rsidR="009A624E" w:rsidRPr="00765873" w:rsidTr="00765873">
        <w:trPr>
          <w:trHeight w:val="841"/>
        </w:trPr>
        <w:tc>
          <w:tcPr>
            <w:tcW w:w="278" w:type="pct"/>
            <w:tcBorders>
              <w:top w:val="single" w:sz="4" w:space="0" w:color="auto"/>
              <w:left w:val="single" w:sz="4" w:space="0" w:color="auto"/>
              <w:bottom w:val="nil"/>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03</w:t>
            </w:r>
          </w:p>
        </w:tc>
        <w:tc>
          <w:tcPr>
            <w:tcW w:w="1192" w:type="pct"/>
            <w:tcBorders>
              <w:top w:val="single" w:sz="4" w:space="0" w:color="auto"/>
              <w:left w:val="single" w:sz="4" w:space="0" w:color="auto"/>
              <w:bottom w:val="nil"/>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أدوات مكتبية و حبر لآلات الإعلامية</w:t>
            </w:r>
          </w:p>
        </w:tc>
        <w:tc>
          <w:tcPr>
            <w:tcW w:w="1879" w:type="pct"/>
            <w:tcBorders>
              <w:top w:val="single" w:sz="4" w:space="0" w:color="auto"/>
              <w:left w:val="single" w:sz="4" w:space="0" w:color="auto"/>
              <w:bottom w:val="nil"/>
              <w:right w:val="single" w:sz="4" w:space="0" w:color="auto"/>
            </w:tcBorders>
            <w:hideMark/>
          </w:tcPr>
          <w:p w:rsidR="009A624E" w:rsidRPr="00765873" w:rsidRDefault="009A624E" w:rsidP="009A624E">
            <w:pPr>
              <w:bidi/>
              <w:spacing w:line="360" w:lineRule="auto"/>
              <w:jc w:val="center"/>
              <w:rPr>
                <w:rFonts w:ascii="Sakkal Majalla" w:hAnsi="Sakkal Majalla" w:cs="Sakkal Majalla"/>
                <w:lang w:bidi="ar-TN"/>
              </w:rPr>
            </w:pPr>
            <w:r w:rsidRPr="00765873">
              <w:rPr>
                <w:rFonts w:ascii="Sakkal Majalla" w:hAnsi="Sakkal Majalla" w:cs="Sakkal Majalla"/>
                <w:lang w:bidi="ar-TN"/>
              </w:rPr>
              <w:t>54.000.000</w:t>
            </w:r>
          </w:p>
        </w:tc>
        <w:tc>
          <w:tcPr>
            <w:tcW w:w="1651" w:type="pct"/>
            <w:tcBorders>
              <w:top w:val="single" w:sz="4" w:space="0" w:color="auto"/>
              <w:left w:val="single" w:sz="4" w:space="0" w:color="auto"/>
              <w:bottom w:val="nil"/>
              <w:right w:val="single" w:sz="4" w:space="0" w:color="auto"/>
            </w:tcBorders>
            <w:hideMark/>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50.851.876</w:t>
            </w:r>
          </w:p>
        </w:tc>
      </w:tr>
      <w:tr w:rsidR="009A624E" w:rsidRPr="00765873" w:rsidTr="00765873">
        <w:tc>
          <w:tcPr>
            <w:tcW w:w="278" w:type="pct"/>
            <w:tcBorders>
              <w:top w:val="nil"/>
              <w:left w:val="single" w:sz="4" w:space="0" w:color="auto"/>
              <w:bottom w:val="nil"/>
              <w:right w:val="single" w:sz="4" w:space="0" w:color="auto"/>
            </w:tcBorders>
          </w:tcPr>
          <w:p w:rsidR="009A624E" w:rsidRPr="00765873" w:rsidRDefault="009A624E" w:rsidP="008E1DFE">
            <w:pPr>
              <w:bidi/>
              <w:spacing w:line="360" w:lineRule="auto"/>
              <w:rPr>
                <w:rFonts w:ascii="Sakkal Majalla" w:hAnsi="Sakkal Majalla" w:cs="Sakkal Majalla"/>
                <w:lang w:bidi="ar-TN"/>
              </w:rPr>
            </w:pPr>
          </w:p>
        </w:tc>
        <w:tc>
          <w:tcPr>
            <w:tcW w:w="1192" w:type="pct"/>
            <w:tcBorders>
              <w:top w:val="nil"/>
              <w:left w:val="single" w:sz="4" w:space="0" w:color="auto"/>
              <w:bottom w:val="nil"/>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و حبر لآلات النسخ</w:t>
            </w:r>
          </w:p>
        </w:tc>
        <w:tc>
          <w:tcPr>
            <w:tcW w:w="1879" w:type="pct"/>
            <w:tcBorders>
              <w:top w:val="nil"/>
              <w:left w:val="single" w:sz="4" w:space="0" w:color="auto"/>
              <w:bottom w:val="nil"/>
              <w:right w:val="single" w:sz="4" w:space="0" w:color="auto"/>
            </w:tcBorders>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10.0000.000</w:t>
            </w:r>
          </w:p>
        </w:tc>
        <w:tc>
          <w:tcPr>
            <w:tcW w:w="1651" w:type="pct"/>
            <w:tcBorders>
              <w:top w:val="nil"/>
              <w:left w:val="single" w:sz="4" w:space="0" w:color="auto"/>
              <w:bottom w:val="nil"/>
              <w:right w:val="single" w:sz="4" w:space="0" w:color="auto"/>
            </w:tcBorders>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9.999.460</w:t>
            </w:r>
          </w:p>
        </w:tc>
      </w:tr>
      <w:tr w:rsidR="009A624E" w:rsidRPr="00765873" w:rsidTr="00765873">
        <w:trPr>
          <w:trHeight w:val="310"/>
        </w:trPr>
        <w:tc>
          <w:tcPr>
            <w:tcW w:w="278" w:type="pct"/>
            <w:tcBorders>
              <w:top w:val="nil"/>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04</w:t>
            </w:r>
          </w:p>
        </w:tc>
        <w:tc>
          <w:tcPr>
            <w:tcW w:w="1192" w:type="pct"/>
            <w:tcBorders>
              <w:top w:val="nil"/>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ورق</w:t>
            </w:r>
          </w:p>
        </w:tc>
        <w:tc>
          <w:tcPr>
            <w:tcW w:w="1879" w:type="pct"/>
            <w:tcBorders>
              <w:top w:val="nil"/>
              <w:left w:val="single" w:sz="4" w:space="0" w:color="auto"/>
              <w:bottom w:val="single" w:sz="4" w:space="0" w:color="auto"/>
              <w:right w:val="single" w:sz="4" w:space="0" w:color="auto"/>
            </w:tcBorders>
          </w:tcPr>
          <w:p w:rsidR="009A624E" w:rsidRPr="00765873" w:rsidRDefault="009A624E" w:rsidP="009A624E">
            <w:pPr>
              <w:bidi/>
              <w:spacing w:line="360" w:lineRule="auto"/>
              <w:jc w:val="center"/>
              <w:rPr>
                <w:rFonts w:ascii="Sakkal Majalla" w:hAnsi="Sakkal Majalla" w:cs="Sakkal Majalla"/>
                <w:rtl/>
                <w:lang w:bidi="ar-TN"/>
              </w:rPr>
            </w:pPr>
          </w:p>
        </w:tc>
        <w:tc>
          <w:tcPr>
            <w:tcW w:w="1651" w:type="pct"/>
            <w:tcBorders>
              <w:top w:val="nil"/>
              <w:left w:val="single" w:sz="4" w:space="0" w:color="auto"/>
              <w:bottom w:val="single" w:sz="4" w:space="0" w:color="auto"/>
              <w:right w:val="single" w:sz="4" w:space="0" w:color="auto"/>
            </w:tcBorders>
          </w:tcPr>
          <w:p w:rsidR="009A624E" w:rsidRPr="00765873" w:rsidRDefault="009A624E" w:rsidP="009A624E">
            <w:pPr>
              <w:bidi/>
              <w:spacing w:line="360" w:lineRule="auto"/>
              <w:jc w:val="center"/>
              <w:rPr>
                <w:rFonts w:ascii="Sakkal Majalla" w:hAnsi="Sakkal Majalla" w:cs="Sakkal Majalla"/>
                <w:rtl/>
                <w:lang w:bidi="ar-TN"/>
              </w:rPr>
            </w:pPr>
          </w:p>
        </w:tc>
      </w:tr>
      <w:tr w:rsidR="009A624E" w:rsidRPr="00765873" w:rsidTr="00765873">
        <w:tc>
          <w:tcPr>
            <w:tcW w:w="278"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05</w:t>
            </w:r>
          </w:p>
        </w:tc>
        <w:tc>
          <w:tcPr>
            <w:tcW w:w="1192"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المحروقات</w:t>
            </w:r>
          </w:p>
        </w:tc>
        <w:tc>
          <w:tcPr>
            <w:tcW w:w="1879"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250.000.000</w:t>
            </w:r>
          </w:p>
        </w:tc>
        <w:tc>
          <w:tcPr>
            <w:tcW w:w="1651"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rtl/>
                <w:lang w:bidi="ar-TN"/>
              </w:rPr>
            </w:pPr>
            <w:r w:rsidRPr="00765873">
              <w:rPr>
                <w:rFonts w:ascii="Sakkal Majalla" w:hAnsi="Sakkal Majalla" w:cs="Sakkal Majalla"/>
                <w:lang w:bidi="ar-TN"/>
              </w:rPr>
              <w:t>230.281.600</w:t>
            </w:r>
          </w:p>
        </w:tc>
      </w:tr>
      <w:tr w:rsidR="009A624E" w:rsidRPr="00765873" w:rsidTr="00765873">
        <w:trPr>
          <w:trHeight w:val="370"/>
        </w:trPr>
        <w:tc>
          <w:tcPr>
            <w:tcW w:w="278"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06</w:t>
            </w:r>
          </w:p>
        </w:tc>
        <w:tc>
          <w:tcPr>
            <w:tcW w:w="1192" w:type="pct"/>
            <w:tcBorders>
              <w:top w:val="single" w:sz="4" w:space="0" w:color="auto"/>
              <w:left w:val="single" w:sz="4" w:space="0" w:color="auto"/>
              <w:bottom w:val="single" w:sz="4" w:space="0" w:color="auto"/>
              <w:right w:val="single" w:sz="4" w:space="0" w:color="auto"/>
            </w:tcBorders>
            <w:hideMark/>
          </w:tcPr>
          <w:p w:rsidR="009A624E" w:rsidRPr="00765873" w:rsidRDefault="009A624E" w:rsidP="008E1DFE">
            <w:pPr>
              <w:bidi/>
              <w:spacing w:line="360" w:lineRule="auto"/>
              <w:rPr>
                <w:rFonts w:ascii="Sakkal Majalla" w:hAnsi="Sakkal Majalla" w:cs="Sakkal Majalla"/>
                <w:lang w:bidi="ar-TN"/>
              </w:rPr>
            </w:pPr>
            <w:r w:rsidRPr="00765873">
              <w:rPr>
                <w:rFonts w:ascii="Sakkal Majalla" w:hAnsi="Sakkal Majalla" w:cs="Sakkal Majalla"/>
                <w:rtl/>
                <w:lang w:bidi="ar-TN"/>
              </w:rPr>
              <w:t>إكساء عملة</w:t>
            </w:r>
          </w:p>
        </w:tc>
        <w:tc>
          <w:tcPr>
            <w:tcW w:w="1879"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lang w:bidi="ar-TN"/>
              </w:rPr>
            </w:pPr>
            <w:r w:rsidRPr="00765873">
              <w:rPr>
                <w:rFonts w:ascii="Sakkal Majalla" w:hAnsi="Sakkal Majalla" w:cs="Sakkal Majalla"/>
                <w:lang w:bidi="ar-TN"/>
              </w:rPr>
              <w:t>144.372.064</w:t>
            </w:r>
          </w:p>
        </w:tc>
        <w:tc>
          <w:tcPr>
            <w:tcW w:w="1651" w:type="pct"/>
            <w:tcBorders>
              <w:top w:val="single" w:sz="4" w:space="0" w:color="auto"/>
              <w:left w:val="single" w:sz="4" w:space="0" w:color="auto"/>
              <w:bottom w:val="single" w:sz="4" w:space="0" w:color="auto"/>
              <w:right w:val="single" w:sz="4" w:space="0" w:color="auto"/>
            </w:tcBorders>
            <w:hideMark/>
          </w:tcPr>
          <w:p w:rsidR="009A624E" w:rsidRPr="00765873" w:rsidRDefault="009A624E" w:rsidP="009A624E">
            <w:pPr>
              <w:bidi/>
              <w:spacing w:line="360" w:lineRule="auto"/>
              <w:jc w:val="center"/>
              <w:rPr>
                <w:rFonts w:ascii="Sakkal Majalla" w:hAnsi="Sakkal Majalla" w:cs="Sakkal Majalla"/>
                <w:lang w:bidi="ar-TN"/>
              </w:rPr>
            </w:pPr>
            <w:r w:rsidRPr="00765873">
              <w:rPr>
                <w:rFonts w:ascii="Sakkal Majalla" w:hAnsi="Sakkal Majalla" w:cs="Sakkal Majalla"/>
                <w:lang w:bidi="ar-TN"/>
              </w:rPr>
              <w:t>150.890.473</w:t>
            </w:r>
          </w:p>
        </w:tc>
      </w:tr>
    </w:tbl>
    <w:p w:rsidR="008E1DFE" w:rsidRPr="00765873" w:rsidRDefault="008E1DFE" w:rsidP="006B0751">
      <w:pPr>
        <w:pStyle w:val="Paragraphedeliste"/>
        <w:numPr>
          <w:ilvl w:val="1"/>
          <w:numId w:val="130"/>
        </w:numPr>
        <w:bidi/>
        <w:rPr>
          <w:rFonts w:ascii="Sakkal Majalla" w:hAnsi="Sakkal Majalla" w:cs="Sakkal Majalla"/>
          <w:b/>
          <w:bCs/>
          <w:sz w:val="32"/>
          <w:szCs w:val="32"/>
          <w:lang w:bidi="ar-TN"/>
        </w:rPr>
      </w:pPr>
      <w:r w:rsidRPr="00765873">
        <w:rPr>
          <w:rFonts w:ascii="Sakkal Majalla" w:hAnsi="Sakkal Majalla" w:cs="Sakkal Majalla"/>
          <w:b/>
          <w:bCs/>
          <w:sz w:val="32"/>
          <w:szCs w:val="32"/>
          <w:rtl/>
          <w:lang w:bidi="ar-TN"/>
        </w:rPr>
        <w:t>الشراءات عن طريق الإستشارات و أذون التزود:</w:t>
      </w:r>
    </w:p>
    <w:p w:rsidR="00765873" w:rsidRPr="00765873" w:rsidRDefault="00765873" w:rsidP="00765873">
      <w:p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 xml:space="preserve">قامت دائرة المباني و المعدات خلال سنة </w:t>
      </w:r>
      <w:r w:rsidRPr="00765873">
        <w:rPr>
          <w:rFonts w:ascii="Sakkal Majalla" w:hAnsi="Sakkal Majalla" w:cs="Sakkal Majalla"/>
          <w:sz w:val="28"/>
          <w:szCs w:val="28"/>
          <w:lang w:bidi="ar-TN"/>
        </w:rPr>
        <w:t xml:space="preserve"> 2016</w:t>
      </w:r>
      <w:r w:rsidRPr="00765873">
        <w:rPr>
          <w:rFonts w:ascii="Sakkal Majalla" w:hAnsi="Sakkal Majalla" w:cs="Sakkal Majalla" w:hint="cs"/>
          <w:sz w:val="28"/>
          <w:szCs w:val="28"/>
          <w:rtl/>
          <w:lang w:bidi="ar-TN"/>
        </w:rPr>
        <w:t xml:space="preserve">بإنجاز عدة إستشارات و ذلك لإقتناء عدة شراءات من أهمها: </w:t>
      </w:r>
    </w:p>
    <w:p w:rsidR="00765873" w:rsidRPr="00765873" w:rsidRDefault="00765873" w:rsidP="00765873">
      <w:p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 xml:space="preserve">* إكساء العملة و أعوان الإستقبال </w:t>
      </w:r>
      <w:r w:rsidRPr="00765873">
        <w:rPr>
          <w:rFonts w:ascii="Sakkal Majalla" w:hAnsi="Sakkal Majalla" w:cs="Sakkal Majalla"/>
          <w:sz w:val="28"/>
          <w:szCs w:val="28"/>
          <w:lang w:bidi="ar-TN"/>
        </w:rPr>
        <w:t xml:space="preserve">     </w:t>
      </w:r>
      <w:r w:rsidRPr="00765873">
        <w:rPr>
          <w:rFonts w:ascii="Sakkal Majalla" w:hAnsi="Sakkal Majalla" w:cs="Sakkal Majalla" w:hint="cs"/>
          <w:sz w:val="28"/>
          <w:szCs w:val="28"/>
          <w:rtl/>
          <w:lang w:bidi="ar-TN"/>
        </w:rPr>
        <w:t xml:space="preserve"> </w:t>
      </w:r>
      <w:r w:rsidRPr="00765873">
        <w:rPr>
          <w:rFonts w:ascii="Sakkal Majalla" w:hAnsi="Sakkal Majalla" w:cs="Sakkal Majalla"/>
          <w:sz w:val="28"/>
          <w:szCs w:val="28"/>
          <w:lang w:bidi="ar-TN"/>
        </w:rPr>
        <w:t xml:space="preserve"> 19.773.909</w:t>
      </w:r>
      <w:r w:rsidRPr="00765873">
        <w:rPr>
          <w:rFonts w:ascii="Sakkal Majalla" w:hAnsi="Sakkal Majalla" w:cs="Sakkal Majalla" w:hint="cs"/>
          <w:sz w:val="28"/>
          <w:szCs w:val="28"/>
          <w:rtl/>
          <w:lang w:bidi="ar-TN"/>
        </w:rPr>
        <w:t>دت</w:t>
      </w:r>
    </w:p>
    <w:p w:rsidR="00765873" w:rsidRPr="00765873" w:rsidRDefault="00765873" w:rsidP="00765873">
      <w:p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 xml:space="preserve">* تأثيث الإدارة                            </w:t>
      </w:r>
      <w:r w:rsidRPr="00765873">
        <w:rPr>
          <w:rFonts w:ascii="Sakkal Majalla" w:hAnsi="Sakkal Majalla" w:cs="Sakkal Majalla"/>
          <w:sz w:val="28"/>
          <w:szCs w:val="28"/>
          <w:lang w:bidi="ar-TN"/>
        </w:rPr>
        <w:t>0.000</w:t>
      </w:r>
      <w:r w:rsidRPr="00765873">
        <w:rPr>
          <w:rFonts w:ascii="Sakkal Majalla" w:hAnsi="Sakkal Majalla" w:cs="Sakkal Majalla" w:hint="cs"/>
          <w:sz w:val="28"/>
          <w:szCs w:val="28"/>
          <w:rtl/>
          <w:lang w:bidi="ar-TN"/>
        </w:rPr>
        <w:t xml:space="preserve"> دت</w:t>
      </w:r>
    </w:p>
    <w:p w:rsidR="00765873" w:rsidRPr="00765873" w:rsidRDefault="00765873" w:rsidP="00765873">
      <w:p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 xml:space="preserve">* تعهد و صيانة وسائل النقل          </w:t>
      </w:r>
      <w:r w:rsidRPr="00765873">
        <w:rPr>
          <w:rFonts w:ascii="Sakkal Majalla" w:hAnsi="Sakkal Majalla" w:cs="Sakkal Majalla"/>
          <w:sz w:val="28"/>
          <w:szCs w:val="28"/>
          <w:lang w:bidi="ar-TN"/>
        </w:rPr>
        <w:t xml:space="preserve"> </w:t>
      </w:r>
      <w:r w:rsidRPr="00765873">
        <w:rPr>
          <w:rFonts w:ascii="Sakkal Majalla" w:hAnsi="Sakkal Majalla" w:cs="Sakkal Majalla" w:hint="cs"/>
          <w:sz w:val="28"/>
          <w:szCs w:val="28"/>
          <w:rtl/>
          <w:lang w:bidi="ar-TN"/>
        </w:rPr>
        <w:t xml:space="preserve">  </w:t>
      </w:r>
      <w:r w:rsidRPr="00765873">
        <w:rPr>
          <w:rFonts w:ascii="Sakkal Majalla" w:hAnsi="Sakkal Majalla" w:cs="Sakkal Majalla"/>
          <w:sz w:val="28"/>
          <w:szCs w:val="28"/>
          <w:lang w:bidi="ar-TN"/>
        </w:rPr>
        <w:t>64.200.400</w:t>
      </w:r>
      <w:r w:rsidRPr="00765873">
        <w:rPr>
          <w:rFonts w:ascii="Sakkal Majalla" w:hAnsi="Sakkal Majalla" w:cs="Sakkal Majalla" w:hint="cs"/>
          <w:sz w:val="28"/>
          <w:szCs w:val="28"/>
          <w:rtl/>
          <w:lang w:bidi="ar-TN"/>
        </w:rPr>
        <w:t xml:space="preserve">دت          </w:t>
      </w:r>
    </w:p>
    <w:p w:rsidR="00765873" w:rsidRPr="00765873" w:rsidRDefault="00765873" w:rsidP="00765873">
      <w:p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 xml:space="preserve">* تعهد و صيانة المعدات و الاثاث      </w:t>
      </w:r>
      <w:r w:rsidRPr="00765873">
        <w:rPr>
          <w:rFonts w:ascii="Sakkal Majalla" w:hAnsi="Sakkal Majalla" w:cs="Sakkal Majalla"/>
          <w:sz w:val="28"/>
          <w:szCs w:val="28"/>
          <w:lang w:bidi="ar-TN"/>
        </w:rPr>
        <w:t>11.231062</w:t>
      </w:r>
      <w:r w:rsidRPr="00765873">
        <w:rPr>
          <w:rFonts w:ascii="Sakkal Majalla" w:hAnsi="Sakkal Majalla" w:cs="Sakkal Majalla" w:hint="cs"/>
          <w:sz w:val="28"/>
          <w:szCs w:val="28"/>
          <w:rtl/>
          <w:lang w:bidi="ar-TN"/>
        </w:rPr>
        <w:t xml:space="preserve"> دت</w:t>
      </w:r>
    </w:p>
    <w:p w:rsidR="00765873" w:rsidRPr="00765873" w:rsidRDefault="00765873" w:rsidP="00765873">
      <w:p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 xml:space="preserve">* نفقات التنظيف :                        </w:t>
      </w:r>
      <w:r w:rsidRPr="00765873">
        <w:rPr>
          <w:rFonts w:ascii="Sakkal Majalla" w:hAnsi="Sakkal Majalla" w:cs="Sakkal Majalla"/>
          <w:sz w:val="28"/>
          <w:szCs w:val="28"/>
          <w:lang w:bidi="ar-TN"/>
        </w:rPr>
        <w:t>2.654.200</w:t>
      </w:r>
      <w:r w:rsidRPr="00765873">
        <w:rPr>
          <w:rFonts w:ascii="Sakkal Majalla" w:hAnsi="Sakkal Majalla" w:cs="Sakkal Majalla" w:hint="cs"/>
          <w:sz w:val="28"/>
          <w:szCs w:val="28"/>
          <w:rtl/>
          <w:lang w:bidi="ar-TN"/>
        </w:rPr>
        <w:t>دت</w:t>
      </w:r>
    </w:p>
    <w:p w:rsidR="00765873" w:rsidRPr="00765873" w:rsidRDefault="00765873" w:rsidP="00765873">
      <w:p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 xml:space="preserve">* زيوت التشحيم :                       </w:t>
      </w:r>
      <w:r w:rsidRPr="00765873">
        <w:rPr>
          <w:rFonts w:ascii="Sakkal Majalla" w:hAnsi="Sakkal Majalla" w:cs="Sakkal Majalla"/>
          <w:sz w:val="28"/>
          <w:szCs w:val="28"/>
          <w:lang w:bidi="ar-TN"/>
        </w:rPr>
        <w:t>13.991.257</w:t>
      </w:r>
      <w:r w:rsidRPr="00765873">
        <w:rPr>
          <w:rFonts w:ascii="Sakkal Majalla" w:hAnsi="Sakkal Majalla" w:cs="Sakkal Majalla" w:hint="cs"/>
          <w:sz w:val="28"/>
          <w:szCs w:val="28"/>
          <w:rtl/>
          <w:lang w:bidi="ar-TN"/>
        </w:rPr>
        <w:t xml:space="preserve"> دت</w:t>
      </w:r>
    </w:p>
    <w:p w:rsidR="008E1DFE" w:rsidRPr="00765873" w:rsidRDefault="00765873" w:rsidP="00765873">
      <w:pPr>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 </w:t>
      </w:r>
      <w:r w:rsidR="008E1DFE" w:rsidRPr="00765873">
        <w:rPr>
          <w:rFonts w:ascii="Sakkal Majalla" w:hAnsi="Sakkal Majalla" w:cs="Sakkal Majalla"/>
          <w:b/>
          <w:bCs/>
          <w:sz w:val="32"/>
          <w:szCs w:val="32"/>
          <w:rtl/>
          <w:lang w:bidi="ar-TN"/>
        </w:rPr>
        <w:t>إستهلاك الماء و التيار الكهربائي و الهاتف :</w:t>
      </w:r>
    </w:p>
    <w:p w:rsidR="008E1DFE" w:rsidRDefault="008E1DFE" w:rsidP="008E1DFE">
      <w:pPr>
        <w:bidi/>
        <w:spacing w:line="276" w:lineRule="auto"/>
        <w:jc w:val="both"/>
        <w:rPr>
          <w:rFonts w:ascii="Sakkal Majalla" w:hAnsi="Sakkal Majalla" w:cs="Sakkal Majalla"/>
          <w:sz w:val="28"/>
          <w:szCs w:val="28"/>
          <w:rtl/>
          <w:lang w:bidi="ar-TN"/>
        </w:rPr>
      </w:pPr>
      <w:r w:rsidRPr="008E1DFE">
        <w:rPr>
          <w:rFonts w:ascii="Sakkal Majalla" w:hAnsi="Sakkal Majalla" w:cs="Sakkal Majalla"/>
          <w:sz w:val="28"/>
          <w:szCs w:val="28"/>
          <w:rtl/>
          <w:lang w:bidi="ar-TN"/>
        </w:rPr>
        <w:lastRenderedPageBreak/>
        <w:t xml:space="preserve">و بخصوص الإعتمادات التي تم صرفها في مجال إستهلاك الماء و التيار الكهربائي و الهاتف فهي كما يلي: </w:t>
      </w:r>
    </w:p>
    <w:p w:rsidR="00727C9A" w:rsidRPr="008E1DFE" w:rsidRDefault="00727C9A" w:rsidP="00727C9A">
      <w:pPr>
        <w:bidi/>
        <w:spacing w:line="276" w:lineRule="auto"/>
        <w:jc w:val="both"/>
        <w:rPr>
          <w:rFonts w:ascii="Sakkal Majalla" w:hAnsi="Sakkal Majalla" w:cs="Sakkal Majalla"/>
          <w:sz w:val="28"/>
          <w:szCs w:val="28"/>
          <w:rtl/>
          <w:lang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043"/>
        <w:gridCol w:w="2507"/>
        <w:gridCol w:w="2433"/>
      </w:tblGrid>
      <w:tr w:rsidR="008E1DFE" w:rsidRPr="00AC135D" w:rsidTr="00AC135D">
        <w:trPr>
          <w:trHeight w:val="383"/>
        </w:trPr>
        <w:tc>
          <w:tcPr>
            <w:tcW w:w="1240" w:type="pct"/>
            <w:tcBorders>
              <w:top w:val="nil"/>
              <w:left w:val="nil"/>
              <w:bottom w:val="nil"/>
              <w:right w:val="single" w:sz="4" w:space="0" w:color="auto"/>
            </w:tcBorders>
          </w:tcPr>
          <w:p w:rsidR="008E1DFE" w:rsidRPr="00AC135D" w:rsidRDefault="008E1DFE" w:rsidP="008E1DFE">
            <w:pPr>
              <w:bidi/>
              <w:spacing w:line="360" w:lineRule="auto"/>
              <w:rPr>
                <w:rFonts w:ascii="Sakkal Majalla" w:hAnsi="Sakkal Majalla" w:cs="Sakkal Majalla"/>
                <w:lang w:bidi="ar-TN"/>
              </w:rPr>
            </w:pPr>
          </w:p>
        </w:tc>
        <w:tc>
          <w:tcPr>
            <w:tcW w:w="110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الإعتمادات المرسمة</w:t>
            </w:r>
          </w:p>
        </w:tc>
        <w:tc>
          <w:tcPr>
            <w:tcW w:w="2660" w:type="pct"/>
            <w:gridSpan w:val="2"/>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الإعتمادات التي تم صرفها إلى غاية</w:t>
            </w:r>
            <w:r w:rsidRPr="00AC135D">
              <w:rPr>
                <w:rFonts w:ascii="Sakkal Majalla" w:hAnsi="Sakkal Majalla" w:cs="Sakkal Majalla" w:hint="cs"/>
                <w:b/>
                <w:bCs/>
                <w:sz w:val="22"/>
                <w:szCs w:val="22"/>
                <w:lang w:bidi="ar-TN"/>
              </w:rPr>
              <w:t xml:space="preserve"> </w:t>
            </w:r>
            <w:r w:rsidRPr="00AC135D">
              <w:rPr>
                <w:rFonts w:ascii="Sakkal Majalla" w:hAnsi="Sakkal Majalla" w:cs="Sakkal Majalla"/>
                <w:b/>
                <w:bCs/>
                <w:sz w:val="22"/>
                <w:szCs w:val="22"/>
                <w:rtl/>
                <w:lang w:bidi="ar-TN"/>
              </w:rPr>
              <w:t xml:space="preserve"> </w:t>
            </w:r>
            <w:r w:rsidRPr="00AC135D">
              <w:rPr>
                <w:rFonts w:ascii="Sakkal Majalla" w:hAnsi="Sakkal Majalla" w:cs="Sakkal Majalla"/>
                <w:b/>
                <w:bCs/>
                <w:sz w:val="22"/>
                <w:szCs w:val="22"/>
                <w:lang w:bidi="ar-TN"/>
              </w:rPr>
              <w:t>31/12/2015</w:t>
            </w:r>
          </w:p>
        </w:tc>
      </w:tr>
      <w:tr w:rsidR="008E1DFE" w:rsidRPr="00AC135D" w:rsidTr="00765873">
        <w:tc>
          <w:tcPr>
            <w:tcW w:w="1240" w:type="pct"/>
            <w:tcBorders>
              <w:top w:val="nil"/>
              <w:left w:val="nil"/>
              <w:bottom w:val="single" w:sz="4" w:space="0" w:color="auto"/>
              <w:right w:val="single" w:sz="4" w:space="0" w:color="auto"/>
            </w:tcBorders>
          </w:tcPr>
          <w:p w:rsidR="008E1DFE" w:rsidRPr="00AC135D" w:rsidRDefault="008E1DFE" w:rsidP="008E1DFE">
            <w:pPr>
              <w:bidi/>
              <w:spacing w:line="360" w:lineRule="auto"/>
              <w:rPr>
                <w:rFonts w:ascii="Sakkal Majalla" w:hAnsi="Sakkal Majalla" w:cs="Sakkal Majalla"/>
                <w:lang w:bidi="ar-TN"/>
              </w:rPr>
            </w:pPr>
          </w:p>
        </w:tc>
        <w:tc>
          <w:tcPr>
            <w:tcW w:w="110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 دينار )</w:t>
            </w:r>
          </w:p>
        </w:tc>
        <w:tc>
          <w:tcPr>
            <w:tcW w:w="135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إعتمادات التعهد (دينار)</w:t>
            </w:r>
          </w:p>
        </w:tc>
        <w:tc>
          <w:tcPr>
            <w:tcW w:w="131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8E1DFE">
            <w:pPr>
              <w:bidi/>
              <w:spacing w:line="360" w:lineRule="auto"/>
              <w:jc w:val="center"/>
              <w:rPr>
                <w:rFonts w:ascii="Sakkal Majalla" w:hAnsi="Sakkal Majalla" w:cs="Sakkal Majalla"/>
                <w:b/>
                <w:bCs/>
                <w:lang w:bidi="ar-TN"/>
              </w:rPr>
            </w:pPr>
            <w:r w:rsidRPr="00AC135D">
              <w:rPr>
                <w:rFonts w:ascii="Sakkal Majalla" w:hAnsi="Sakkal Majalla" w:cs="Sakkal Majalla"/>
                <w:b/>
                <w:bCs/>
                <w:sz w:val="22"/>
                <w:szCs w:val="22"/>
                <w:rtl/>
                <w:lang w:bidi="ar-TN"/>
              </w:rPr>
              <w:t>إعتمادات الدفع (دينار)</w:t>
            </w:r>
          </w:p>
        </w:tc>
      </w:tr>
      <w:tr w:rsidR="00765873" w:rsidRPr="00AC135D" w:rsidTr="00765873">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765873" w:rsidRPr="00AC135D" w:rsidRDefault="00765873"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الماء الصالح للشراب</w:t>
            </w:r>
          </w:p>
        </w:tc>
        <w:tc>
          <w:tcPr>
            <w:tcW w:w="110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12.000,000</w:t>
            </w:r>
          </w:p>
        </w:tc>
        <w:tc>
          <w:tcPr>
            <w:tcW w:w="135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12.000,000</w:t>
            </w:r>
          </w:p>
        </w:tc>
        <w:tc>
          <w:tcPr>
            <w:tcW w:w="131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9.175.600</w:t>
            </w:r>
          </w:p>
        </w:tc>
      </w:tr>
      <w:tr w:rsidR="00765873" w:rsidRPr="00AC135D" w:rsidTr="00AC135D">
        <w:trPr>
          <w:trHeight w:val="249"/>
        </w:trPr>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765873" w:rsidRPr="00AC135D" w:rsidRDefault="00765873"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التيار الكهربائي و الغاز</w:t>
            </w:r>
          </w:p>
        </w:tc>
        <w:tc>
          <w:tcPr>
            <w:tcW w:w="110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44.900.000</w:t>
            </w:r>
          </w:p>
        </w:tc>
        <w:tc>
          <w:tcPr>
            <w:tcW w:w="135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44.900.000</w:t>
            </w:r>
          </w:p>
        </w:tc>
        <w:tc>
          <w:tcPr>
            <w:tcW w:w="131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44.895.605</w:t>
            </w:r>
          </w:p>
        </w:tc>
      </w:tr>
      <w:tr w:rsidR="00765873" w:rsidRPr="00AC135D" w:rsidTr="00AC135D">
        <w:trPr>
          <w:trHeight w:val="299"/>
        </w:trPr>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765873" w:rsidRPr="00AC135D" w:rsidRDefault="00765873"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الإتصالات الهاتفية</w:t>
            </w:r>
          </w:p>
        </w:tc>
        <w:tc>
          <w:tcPr>
            <w:tcW w:w="110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14.400.000</w:t>
            </w:r>
          </w:p>
        </w:tc>
        <w:tc>
          <w:tcPr>
            <w:tcW w:w="135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14.400.000</w:t>
            </w:r>
          </w:p>
        </w:tc>
        <w:tc>
          <w:tcPr>
            <w:tcW w:w="131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11.135.880</w:t>
            </w:r>
          </w:p>
        </w:tc>
      </w:tr>
      <w:tr w:rsidR="00765873" w:rsidRPr="00AC135D" w:rsidTr="00AC135D">
        <w:trPr>
          <w:trHeight w:val="221"/>
        </w:trPr>
        <w:tc>
          <w:tcPr>
            <w:tcW w:w="1240" w:type="pct"/>
            <w:tcBorders>
              <w:top w:val="single" w:sz="4" w:space="0" w:color="auto"/>
              <w:left w:val="single" w:sz="4" w:space="0" w:color="auto"/>
              <w:bottom w:val="single" w:sz="4" w:space="0" w:color="auto"/>
              <w:right w:val="single" w:sz="4" w:space="0" w:color="auto"/>
            </w:tcBorders>
            <w:shd w:val="clear" w:color="auto" w:fill="auto"/>
            <w:hideMark/>
          </w:tcPr>
          <w:p w:rsidR="00765873" w:rsidRPr="00AC135D" w:rsidRDefault="00765873" w:rsidP="008E1DFE">
            <w:pPr>
              <w:bidi/>
              <w:spacing w:line="360" w:lineRule="auto"/>
              <w:rPr>
                <w:rFonts w:ascii="Sakkal Majalla" w:hAnsi="Sakkal Majalla" w:cs="Sakkal Majalla"/>
                <w:b/>
                <w:bCs/>
                <w:lang w:bidi="ar-TN"/>
              </w:rPr>
            </w:pPr>
            <w:r w:rsidRPr="00AC135D">
              <w:rPr>
                <w:rFonts w:ascii="Sakkal Majalla" w:hAnsi="Sakkal Majalla" w:cs="Sakkal Majalla"/>
                <w:b/>
                <w:bCs/>
                <w:sz w:val="22"/>
                <w:szCs w:val="22"/>
                <w:rtl/>
                <w:lang w:bidi="ar-TN"/>
              </w:rPr>
              <w:t>تراسل المعطيات</w:t>
            </w:r>
          </w:p>
        </w:tc>
        <w:tc>
          <w:tcPr>
            <w:tcW w:w="110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19.000.000</w:t>
            </w:r>
          </w:p>
        </w:tc>
        <w:tc>
          <w:tcPr>
            <w:tcW w:w="1350" w:type="pct"/>
            <w:tcBorders>
              <w:top w:val="single" w:sz="4" w:space="0" w:color="auto"/>
              <w:left w:val="single" w:sz="4" w:space="0" w:color="auto"/>
              <w:bottom w:val="single" w:sz="4" w:space="0" w:color="auto"/>
              <w:right w:val="single" w:sz="4" w:space="0" w:color="auto"/>
            </w:tcBorders>
            <w:hideMark/>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19.000.000</w:t>
            </w:r>
          </w:p>
        </w:tc>
        <w:tc>
          <w:tcPr>
            <w:tcW w:w="1310" w:type="pct"/>
            <w:tcBorders>
              <w:top w:val="single" w:sz="4" w:space="0" w:color="auto"/>
              <w:left w:val="single" w:sz="4" w:space="0" w:color="auto"/>
              <w:bottom w:val="single" w:sz="4" w:space="0" w:color="auto"/>
              <w:right w:val="single" w:sz="4" w:space="0" w:color="auto"/>
            </w:tcBorders>
          </w:tcPr>
          <w:p w:rsidR="00765873" w:rsidRPr="00AC135D" w:rsidRDefault="00765873" w:rsidP="00765873">
            <w:pPr>
              <w:bidi/>
              <w:spacing w:line="360" w:lineRule="auto"/>
              <w:jc w:val="center"/>
              <w:rPr>
                <w:rFonts w:ascii="Sakkal Majalla" w:hAnsi="Sakkal Majalla" w:cs="Sakkal Majalla"/>
                <w:rtl/>
                <w:lang w:bidi="ar-TN"/>
              </w:rPr>
            </w:pPr>
            <w:r w:rsidRPr="00AC135D">
              <w:rPr>
                <w:rFonts w:ascii="Sakkal Majalla" w:hAnsi="Sakkal Majalla" w:cs="Sakkal Majalla"/>
                <w:sz w:val="22"/>
                <w:szCs w:val="22"/>
                <w:lang w:bidi="ar-TN"/>
              </w:rPr>
              <w:t>18.473.490</w:t>
            </w:r>
          </w:p>
        </w:tc>
      </w:tr>
    </w:tbl>
    <w:p w:rsidR="008E1DFE" w:rsidRPr="00765873" w:rsidRDefault="008E1DFE" w:rsidP="006B0751">
      <w:pPr>
        <w:pStyle w:val="Paragraphedeliste"/>
        <w:numPr>
          <w:ilvl w:val="0"/>
          <w:numId w:val="130"/>
        </w:numPr>
        <w:bidi/>
        <w:rPr>
          <w:rFonts w:ascii="Sakkal Majalla" w:hAnsi="Sakkal Majalla" w:cs="Sakkal Majalla"/>
          <w:b/>
          <w:bCs/>
          <w:sz w:val="32"/>
          <w:szCs w:val="32"/>
          <w:rtl/>
          <w:lang w:bidi="ar-TN"/>
        </w:rPr>
      </w:pPr>
      <w:r w:rsidRPr="00765873">
        <w:rPr>
          <w:rFonts w:ascii="Sakkal Majalla" w:hAnsi="Sakkal Majalla" w:cs="Sakkal Majalla"/>
          <w:b/>
          <w:bCs/>
          <w:sz w:val="32"/>
          <w:szCs w:val="32"/>
          <w:rtl/>
          <w:lang w:bidi="ar-TN"/>
        </w:rPr>
        <w:t>متابعة نشاط الورشة :</w:t>
      </w:r>
    </w:p>
    <w:p w:rsidR="00765873" w:rsidRDefault="00765873" w:rsidP="00765873">
      <w:pPr>
        <w:bidi/>
        <w:spacing w:line="276" w:lineRule="auto"/>
        <w:jc w:val="both"/>
        <w:rPr>
          <w:rFonts w:cs="Arabic Transparent"/>
          <w:sz w:val="28"/>
          <w:szCs w:val="28"/>
          <w:rtl/>
          <w:lang w:bidi="ar-TN"/>
        </w:rPr>
      </w:pPr>
      <w:r w:rsidRPr="00765873">
        <w:rPr>
          <w:rFonts w:ascii="Sakkal Majalla" w:hAnsi="Sakkal Majalla" w:cs="Sakkal Majalla" w:hint="cs"/>
          <w:sz w:val="28"/>
          <w:szCs w:val="28"/>
          <w:rtl/>
          <w:lang w:bidi="ar-TN"/>
        </w:rPr>
        <w:t>بخصوص الإعتمادات التي تم صرفها :</w:t>
      </w:r>
      <w:r>
        <w:rPr>
          <w:rFonts w:cs="Arabic Transparent" w:hint="cs"/>
          <w:sz w:val="28"/>
          <w:szCs w:val="28"/>
          <w:rtl/>
          <w:lang w:bidi="ar-TN"/>
        </w:rPr>
        <w:t xml:space="preserve"> </w:t>
      </w:r>
    </w:p>
    <w:p w:rsidR="00765873" w:rsidRPr="00765873" w:rsidRDefault="00765873" w:rsidP="006B0751">
      <w:pPr>
        <w:pStyle w:val="Paragraphedeliste"/>
        <w:numPr>
          <w:ilvl w:val="0"/>
          <w:numId w:val="131"/>
        </w:numPr>
        <w:bidi/>
        <w:spacing w:line="276" w:lineRule="auto"/>
        <w:jc w:val="both"/>
        <w:rPr>
          <w:rFonts w:ascii="Sakkal Majalla" w:hAnsi="Sakkal Majalla" w:cs="Sakkal Majalla"/>
          <w:sz w:val="28"/>
          <w:szCs w:val="28"/>
          <w:lang w:bidi="ar-TN"/>
        </w:rPr>
      </w:pPr>
      <w:r w:rsidRPr="00765873">
        <w:rPr>
          <w:rFonts w:ascii="Sakkal Majalla" w:hAnsi="Sakkal Majalla" w:cs="Sakkal Majalla" w:hint="cs"/>
          <w:sz w:val="28"/>
          <w:szCs w:val="28"/>
          <w:rtl/>
          <w:lang w:bidi="ar-TN"/>
        </w:rPr>
        <w:t>مصاريف التأمين</w:t>
      </w:r>
      <w:r>
        <w:rPr>
          <w:rFonts w:ascii="Sakkal Majalla" w:hAnsi="Sakkal Majalla" w:cs="Sakkal Majalla" w:hint="cs"/>
          <w:sz w:val="28"/>
          <w:szCs w:val="28"/>
          <w:rtl/>
          <w:lang w:bidi="ar-TN"/>
        </w:rPr>
        <w:t xml:space="preserve"> </w:t>
      </w:r>
      <w:r w:rsidRPr="00765873">
        <w:rPr>
          <w:rFonts w:ascii="Sakkal Majalla" w:hAnsi="Sakkal Majalla" w:cs="Sakkal Majalla" w:hint="cs"/>
          <w:sz w:val="28"/>
          <w:szCs w:val="28"/>
          <w:rtl/>
          <w:lang w:bidi="ar-TN"/>
        </w:rPr>
        <w:t xml:space="preserve">:  </w:t>
      </w:r>
      <w:r w:rsidRPr="00765873">
        <w:rPr>
          <w:rFonts w:ascii="Sakkal Majalla" w:hAnsi="Sakkal Majalla" w:cs="Sakkal Majalla"/>
          <w:sz w:val="28"/>
          <w:szCs w:val="28"/>
          <w:lang w:bidi="ar-TN"/>
        </w:rPr>
        <w:t>30.757.400</w:t>
      </w:r>
    </w:p>
    <w:p w:rsidR="00765873" w:rsidRPr="00765873" w:rsidRDefault="00765873" w:rsidP="006B0751">
      <w:pPr>
        <w:pStyle w:val="Paragraphedeliste"/>
        <w:numPr>
          <w:ilvl w:val="0"/>
          <w:numId w:val="131"/>
        </w:numPr>
        <w:bidi/>
        <w:spacing w:line="276" w:lineRule="auto"/>
        <w:jc w:val="both"/>
        <w:rPr>
          <w:rFonts w:ascii="Sakkal Majalla" w:hAnsi="Sakkal Majalla" w:cs="Sakkal Majalla"/>
          <w:sz w:val="28"/>
          <w:szCs w:val="28"/>
          <w:lang w:bidi="ar-TN"/>
        </w:rPr>
      </w:pPr>
      <w:r w:rsidRPr="00765873">
        <w:rPr>
          <w:rFonts w:ascii="Sakkal Majalla" w:hAnsi="Sakkal Majalla" w:cs="Sakkal Majalla" w:hint="cs"/>
          <w:sz w:val="28"/>
          <w:szCs w:val="28"/>
          <w:rtl/>
          <w:lang w:bidi="ar-TN"/>
        </w:rPr>
        <w:t xml:space="preserve">معلوم الجولان :  </w:t>
      </w:r>
      <w:r w:rsidRPr="00765873">
        <w:rPr>
          <w:rFonts w:ascii="Sakkal Majalla" w:hAnsi="Sakkal Majalla" w:cs="Sakkal Majalla"/>
          <w:sz w:val="28"/>
          <w:szCs w:val="28"/>
          <w:lang w:bidi="ar-TN"/>
        </w:rPr>
        <w:t>34.310.000</w:t>
      </w:r>
    </w:p>
    <w:p w:rsidR="00765873" w:rsidRPr="00765873" w:rsidRDefault="00765873" w:rsidP="006B0751">
      <w:pPr>
        <w:pStyle w:val="Paragraphedeliste"/>
        <w:numPr>
          <w:ilvl w:val="0"/>
          <w:numId w:val="131"/>
        </w:numPr>
        <w:bidi/>
        <w:spacing w:line="276" w:lineRule="auto"/>
        <w:jc w:val="both"/>
        <w:rPr>
          <w:rFonts w:ascii="Sakkal Majalla" w:hAnsi="Sakkal Majalla" w:cs="Sakkal Majalla"/>
          <w:sz w:val="28"/>
          <w:szCs w:val="28"/>
          <w:lang w:bidi="ar-TN"/>
        </w:rPr>
      </w:pPr>
      <w:r w:rsidRPr="00765873">
        <w:rPr>
          <w:rFonts w:ascii="Sakkal Majalla" w:hAnsi="Sakkal Majalla" w:cs="Sakkal Majalla" w:hint="cs"/>
          <w:sz w:val="28"/>
          <w:szCs w:val="28"/>
          <w:rtl/>
          <w:lang w:bidi="ar-TN"/>
        </w:rPr>
        <w:t xml:space="preserve">شراء الوقود لوسائل النقل </w:t>
      </w:r>
      <w:r>
        <w:rPr>
          <w:rFonts w:ascii="Sakkal Majalla" w:hAnsi="Sakkal Majalla" w:cs="Sakkal Majalla" w:hint="cs"/>
          <w:sz w:val="28"/>
          <w:szCs w:val="28"/>
          <w:rtl/>
          <w:lang w:bidi="ar-TN"/>
        </w:rPr>
        <w:t xml:space="preserve">: </w:t>
      </w:r>
      <w:r w:rsidRPr="00765873">
        <w:rPr>
          <w:rFonts w:ascii="Sakkal Majalla" w:hAnsi="Sakkal Majalla" w:cs="Sakkal Majalla"/>
          <w:sz w:val="28"/>
          <w:szCs w:val="28"/>
          <w:lang w:bidi="ar-TN"/>
        </w:rPr>
        <w:t>230.281.600</w:t>
      </w:r>
    </w:p>
    <w:p w:rsidR="00765873" w:rsidRPr="00765873" w:rsidRDefault="00765873" w:rsidP="006B0751">
      <w:pPr>
        <w:pStyle w:val="Paragraphedeliste"/>
        <w:numPr>
          <w:ilvl w:val="0"/>
          <w:numId w:val="131"/>
        </w:numPr>
        <w:bidi/>
        <w:spacing w:line="276" w:lineRule="auto"/>
        <w:jc w:val="both"/>
        <w:rPr>
          <w:rFonts w:ascii="Sakkal Majalla" w:hAnsi="Sakkal Majalla" w:cs="Sakkal Majalla"/>
          <w:sz w:val="28"/>
          <w:szCs w:val="28"/>
          <w:lang w:bidi="ar-TN"/>
        </w:rPr>
      </w:pPr>
      <w:r w:rsidRPr="00765873">
        <w:rPr>
          <w:rFonts w:ascii="Sakkal Majalla" w:hAnsi="Sakkal Majalla" w:cs="Sakkal Majalla" w:hint="cs"/>
          <w:sz w:val="28"/>
          <w:szCs w:val="28"/>
          <w:rtl/>
          <w:lang w:bidi="ar-TN"/>
        </w:rPr>
        <w:t>تعهد و صيانة وسائل النقل</w:t>
      </w:r>
      <w:r>
        <w:rPr>
          <w:rFonts w:ascii="Sakkal Majalla" w:hAnsi="Sakkal Majalla" w:cs="Sakkal Majalla" w:hint="cs"/>
          <w:sz w:val="28"/>
          <w:szCs w:val="28"/>
          <w:rtl/>
          <w:lang w:bidi="ar-TN"/>
        </w:rPr>
        <w:t xml:space="preserve"> : </w:t>
      </w:r>
      <w:r w:rsidRPr="00765873">
        <w:rPr>
          <w:rFonts w:ascii="Sakkal Majalla" w:hAnsi="Sakkal Majalla" w:cs="Sakkal Majalla"/>
          <w:sz w:val="28"/>
          <w:szCs w:val="28"/>
          <w:lang w:bidi="ar-TN"/>
        </w:rPr>
        <w:t>64.200.400</w:t>
      </w:r>
    </w:p>
    <w:p w:rsidR="00765873" w:rsidRPr="00765873" w:rsidRDefault="00765873" w:rsidP="006B0751">
      <w:pPr>
        <w:pStyle w:val="Paragraphedeliste"/>
        <w:numPr>
          <w:ilvl w:val="0"/>
          <w:numId w:val="131"/>
        </w:numPr>
        <w:bidi/>
        <w:spacing w:line="276" w:lineRule="auto"/>
        <w:jc w:val="both"/>
        <w:rPr>
          <w:rFonts w:ascii="Sakkal Majalla" w:hAnsi="Sakkal Majalla" w:cs="Sakkal Majalla"/>
          <w:sz w:val="28"/>
          <w:szCs w:val="28"/>
          <w:lang w:bidi="ar-TN"/>
        </w:rPr>
      </w:pPr>
      <w:r w:rsidRPr="00765873">
        <w:rPr>
          <w:rFonts w:ascii="Sakkal Majalla" w:hAnsi="Sakkal Majalla" w:cs="Sakkal Majalla" w:hint="cs"/>
          <w:sz w:val="28"/>
          <w:szCs w:val="28"/>
          <w:rtl/>
          <w:lang w:bidi="ar-TN"/>
        </w:rPr>
        <w:t>الزيوت والتشحيم</w:t>
      </w:r>
      <w:r>
        <w:rPr>
          <w:rFonts w:ascii="Sakkal Majalla" w:hAnsi="Sakkal Majalla" w:cs="Sakkal Majalla" w:hint="cs"/>
          <w:sz w:val="28"/>
          <w:szCs w:val="28"/>
          <w:rtl/>
          <w:lang w:bidi="ar-TN"/>
        </w:rPr>
        <w:t xml:space="preserve"> : </w:t>
      </w:r>
      <w:r w:rsidRPr="00765873">
        <w:rPr>
          <w:rFonts w:ascii="Sakkal Majalla" w:hAnsi="Sakkal Majalla" w:cs="Sakkal Majalla" w:hint="cs"/>
          <w:sz w:val="28"/>
          <w:szCs w:val="28"/>
          <w:rtl/>
          <w:lang w:bidi="ar-TN"/>
        </w:rPr>
        <w:t xml:space="preserve"> </w:t>
      </w:r>
      <w:r w:rsidRPr="00765873">
        <w:rPr>
          <w:rFonts w:ascii="Sakkal Majalla" w:hAnsi="Sakkal Majalla" w:cs="Sakkal Majalla"/>
          <w:sz w:val="28"/>
          <w:szCs w:val="28"/>
          <w:lang w:bidi="ar-TN"/>
        </w:rPr>
        <w:t>13.991.257</w:t>
      </w:r>
    </w:p>
    <w:p w:rsidR="00765873" w:rsidRPr="00765873" w:rsidRDefault="00765873" w:rsidP="006B0751">
      <w:pPr>
        <w:pStyle w:val="Paragraphedeliste"/>
        <w:numPr>
          <w:ilvl w:val="0"/>
          <w:numId w:val="131"/>
        </w:numPr>
        <w:bidi/>
        <w:spacing w:line="276" w:lineRule="auto"/>
        <w:jc w:val="both"/>
        <w:rPr>
          <w:rFonts w:ascii="Sakkal Majalla" w:hAnsi="Sakkal Majalla" w:cs="Sakkal Majalla"/>
          <w:sz w:val="28"/>
          <w:szCs w:val="28"/>
          <w:lang w:bidi="ar-TN"/>
        </w:rPr>
      </w:pPr>
      <w:r w:rsidRPr="00765873">
        <w:rPr>
          <w:rFonts w:ascii="Sakkal Majalla" w:hAnsi="Sakkal Majalla" w:cs="Sakkal Majalla" w:hint="cs"/>
          <w:sz w:val="28"/>
          <w:szCs w:val="28"/>
          <w:rtl/>
          <w:lang w:bidi="ar-TN"/>
        </w:rPr>
        <w:t xml:space="preserve">قطع الغيار </w:t>
      </w:r>
      <w:r>
        <w:rPr>
          <w:rFonts w:ascii="Sakkal Majalla" w:hAnsi="Sakkal Majalla" w:cs="Sakkal Majalla" w:hint="cs"/>
          <w:sz w:val="28"/>
          <w:szCs w:val="28"/>
          <w:rtl/>
          <w:lang w:bidi="ar-TN"/>
        </w:rPr>
        <w:t xml:space="preserve"> :</w:t>
      </w:r>
      <w:r w:rsidRPr="00765873">
        <w:rPr>
          <w:rFonts w:ascii="Sakkal Majalla" w:hAnsi="Sakkal Majalla" w:cs="Sakkal Majalla" w:hint="cs"/>
          <w:sz w:val="28"/>
          <w:szCs w:val="28"/>
          <w:rtl/>
          <w:lang w:bidi="ar-TN"/>
        </w:rPr>
        <w:t xml:space="preserve"> </w:t>
      </w:r>
      <w:r>
        <w:rPr>
          <w:rFonts w:ascii="Sakkal Majalla" w:hAnsi="Sakkal Majalla" w:cs="Sakkal Majalla" w:hint="cs"/>
          <w:sz w:val="28"/>
          <w:szCs w:val="28"/>
          <w:rtl/>
          <w:lang w:bidi="ar-TN"/>
        </w:rPr>
        <w:t xml:space="preserve"> </w:t>
      </w:r>
      <w:r w:rsidRPr="00765873">
        <w:rPr>
          <w:rFonts w:ascii="Sakkal Majalla" w:hAnsi="Sakkal Majalla" w:cs="Sakkal Majalla"/>
          <w:sz w:val="28"/>
          <w:szCs w:val="28"/>
          <w:lang w:bidi="ar-TN"/>
        </w:rPr>
        <w:t>113.613.940</w:t>
      </w:r>
      <w:r w:rsidRPr="00765873">
        <w:rPr>
          <w:rFonts w:ascii="Sakkal Majalla" w:hAnsi="Sakkal Majalla" w:cs="Sakkal Majalla" w:hint="cs"/>
          <w:sz w:val="28"/>
          <w:szCs w:val="28"/>
          <w:rtl/>
          <w:lang w:bidi="ar-TN"/>
        </w:rPr>
        <w:t xml:space="preserve">  </w:t>
      </w:r>
    </w:p>
    <w:p w:rsidR="00765873" w:rsidRPr="00765873" w:rsidRDefault="00765873" w:rsidP="006B0751">
      <w:pPr>
        <w:pStyle w:val="Paragraphedeliste"/>
        <w:numPr>
          <w:ilvl w:val="0"/>
          <w:numId w:val="131"/>
        </w:numPr>
        <w:bidi/>
        <w:spacing w:line="276" w:lineRule="auto"/>
        <w:jc w:val="both"/>
        <w:rPr>
          <w:rFonts w:ascii="Sakkal Majalla" w:hAnsi="Sakkal Majalla" w:cs="Sakkal Majalla"/>
          <w:sz w:val="28"/>
          <w:szCs w:val="28"/>
          <w:rtl/>
          <w:lang w:bidi="ar-TN"/>
        </w:rPr>
      </w:pPr>
      <w:r w:rsidRPr="00765873">
        <w:rPr>
          <w:rFonts w:ascii="Sakkal Majalla" w:hAnsi="Sakkal Majalla" w:cs="Sakkal Majalla" w:hint="cs"/>
          <w:sz w:val="28"/>
          <w:szCs w:val="28"/>
          <w:rtl/>
          <w:lang w:bidi="ar-TN"/>
        </w:rPr>
        <w:t>اطارات مطاطية</w:t>
      </w:r>
      <w:r>
        <w:rPr>
          <w:rFonts w:ascii="Sakkal Majalla" w:hAnsi="Sakkal Majalla" w:cs="Sakkal Majalla" w:hint="cs"/>
          <w:sz w:val="28"/>
          <w:szCs w:val="28"/>
          <w:rtl/>
          <w:lang w:bidi="ar-TN"/>
        </w:rPr>
        <w:t xml:space="preserve"> : </w:t>
      </w:r>
      <w:r w:rsidRPr="00765873">
        <w:rPr>
          <w:rFonts w:ascii="Sakkal Majalla" w:hAnsi="Sakkal Majalla" w:cs="Sakkal Majalla"/>
          <w:sz w:val="28"/>
          <w:szCs w:val="28"/>
          <w:lang w:bidi="ar-TN"/>
        </w:rPr>
        <w:t>40.044.362</w:t>
      </w:r>
      <w:r w:rsidRPr="00765873">
        <w:rPr>
          <w:rFonts w:cs="Arabic Transparent" w:hint="cs"/>
          <w:sz w:val="28"/>
          <w:szCs w:val="28"/>
          <w:rtl/>
          <w:lang w:bidi="ar-TN"/>
        </w:rPr>
        <w:t xml:space="preserve">  </w:t>
      </w:r>
    </w:p>
    <w:p w:rsidR="008E1DFE" w:rsidRDefault="008E1DFE" w:rsidP="006B0751">
      <w:pPr>
        <w:pStyle w:val="Paragraphedeliste"/>
        <w:numPr>
          <w:ilvl w:val="0"/>
          <w:numId w:val="130"/>
        </w:numPr>
        <w:bidi/>
        <w:rPr>
          <w:rFonts w:cs="Arabic Transparent"/>
          <w:sz w:val="28"/>
          <w:szCs w:val="28"/>
          <w:lang w:bidi="ar-TN"/>
        </w:rPr>
      </w:pPr>
      <w:r w:rsidRPr="004F59F4">
        <w:rPr>
          <w:rFonts w:ascii="Sakkal Majalla" w:hAnsi="Sakkal Majalla" w:cs="Sakkal Majalla"/>
          <w:b/>
          <w:bCs/>
          <w:sz w:val="32"/>
          <w:szCs w:val="32"/>
          <w:rtl/>
          <w:lang w:bidi="ar-TN"/>
        </w:rPr>
        <w:t>جرد المعدات المنقولة و الغير المنقولة :</w:t>
      </w:r>
    </w:p>
    <w:p w:rsidR="008E1DFE" w:rsidRDefault="008E1DFE" w:rsidP="00AC135D">
      <w:pPr>
        <w:bidi/>
        <w:spacing w:line="276" w:lineRule="auto"/>
        <w:jc w:val="both"/>
        <w:rPr>
          <w:rFonts w:cs="Arabic Transparent"/>
          <w:sz w:val="16"/>
          <w:szCs w:val="16"/>
          <w:rtl/>
          <w:lang w:bidi="ar-TN"/>
        </w:rPr>
      </w:pPr>
      <w:r w:rsidRPr="004F59F4">
        <w:rPr>
          <w:rFonts w:ascii="Sakkal Majalla" w:hAnsi="Sakkal Majalla" w:cs="Sakkal Majalla"/>
          <w:sz w:val="28"/>
          <w:szCs w:val="28"/>
          <w:rtl/>
          <w:lang w:bidi="ar-TN"/>
        </w:rPr>
        <w:t>قامت دائرة المباني و المعدات خلال سنة 2014 بجرد وسائل النقل و المعدات التي تتلخص في الجدول التالي:</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0"/>
        <w:gridCol w:w="1151"/>
        <w:gridCol w:w="1445"/>
        <w:gridCol w:w="1608"/>
        <w:gridCol w:w="1504"/>
        <w:gridCol w:w="1328"/>
      </w:tblGrid>
      <w:tr w:rsidR="008E1DFE" w:rsidRPr="00AC135D" w:rsidTr="00765873">
        <w:trPr>
          <w:trHeight w:val="266"/>
        </w:trPr>
        <w:tc>
          <w:tcPr>
            <w:tcW w:w="1211" w:type="pct"/>
            <w:tcBorders>
              <w:top w:val="nil"/>
              <w:left w:val="nil"/>
              <w:bottom w:val="single" w:sz="4" w:space="0" w:color="auto"/>
              <w:right w:val="single" w:sz="4" w:space="0" w:color="auto"/>
            </w:tcBorders>
            <w:shd w:val="clear" w:color="auto" w:fill="auto"/>
          </w:tcPr>
          <w:p w:rsidR="008E1DFE" w:rsidRPr="00AC135D" w:rsidRDefault="008E1DFE" w:rsidP="004F59F4">
            <w:pPr>
              <w:bidi/>
              <w:spacing w:line="360" w:lineRule="auto"/>
              <w:jc w:val="center"/>
              <w:rPr>
                <w:rFonts w:ascii="Sakkal Majalla" w:hAnsi="Sakkal Majalla" w:cs="Sakkal Majalla"/>
                <w:b/>
                <w:bCs/>
                <w:sz w:val="20"/>
                <w:szCs w:val="20"/>
                <w:lang w:bidi="ar-TN"/>
              </w:rPr>
            </w:pPr>
          </w:p>
        </w:tc>
        <w:tc>
          <w:tcPr>
            <w:tcW w:w="62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العدد الجملي</w:t>
            </w:r>
          </w:p>
        </w:tc>
        <w:tc>
          <w:tcPr>
            <w:tcW w:w="778"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أقل من 5 سنوات</w:t>
            </w:r>
          </w:p>
        </w:tc>
        <w:tc>
          <w:tcPr>
            <w:tcW w:w="866"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من 5 إلى 10 سنوات</w:t>
            </w:r>
          </w:p>
        </w:tc>
        <w:tc>
          <w:tcPr>
            <w:tcW w:w="810"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من 10 إلى 15 سنة</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أكثر من 15 سنة</w:t>
            </w: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tcPr>
          <w:p w:rsidR="008E1DFE" w:rsidRPr="00AC135D" w:rsidRDefault="008E1DFE" w:rsidP="00765873">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السيارات الخفيفة</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51</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6</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7</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15</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23</w:t>
            </w: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السيارات ذات الدفع الرباعي</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7</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_</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_</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3</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4</w:t>
            </w: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الشاحنات ذات الدفع الرباعي</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64</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11</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7</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22</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26</w:t>
            </w:r>
          </w:p>
        </w:tc>
      </w:tr>
      <w:tr w:rsidR="008E1DFE" w:rsidRPr="00AC135D" w:rsidTr="00AC135D">
        <w:trPr>
          <w:trHeight w:val="223"/>
        </w:trPr>
        <w:tc>
          <w:tcPr>
            <w:tcW w:w="1211" w:type="pct"/>
            <w:tcBorders>
              <w:top w:val="single" w:sz="4" w:space="0" w:color="auto"/>
              <w:left w:val="single" w:sz="4" w:space="0" w:color="auto"/>
              <w:bottom w:val="single" w:sz="4" w:space="0" w:color="auto"/>
              <w:right w:val="single" w:sz="4" w:space="0" w:color="auto"/>
            </w:tcBorders>
            <w:shd w:val="clear" w:color="auto" w:fill="auto"/>
          </w:tcPr>
          <w:p w:rsidR="008E1DFE" w:rsidRPr="00AC135D" w:rsidRDefault="008E1DFE" w:rsidP="00AC135D">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الشاحنات الخفيفة</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13</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_</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5</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8</w:t>
            </w: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rtl/>
                <w:lang w:bidi="ar-TN"/>
              </w:rPr>
            </w:pPr>
            <w:r w:rsidRPr="00AC135D">
              <w:rPr>
                <w:rFonts w:ascii="Sakkal Majalla" w:hAnsi="Sakkal Majalla" w:cs="Sakkal Majalla"/>
                <w:b/>
                <w:bCs/>
                <w:sz w:val="20"/>
                <w:szCs w:val="20"/>
                <w:rtl/>
                <w:lang w:bidi="ar-TN"/>
              </w:rPr>
              <w:t xml:space="preserve">الشاحنات الثقيلة </w:t>
            </w:r>
          </w:p>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و شاحنات الحرائق</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6</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2</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_</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2</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2</w:t>
            </w: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tcPr>
          <w:p w:rsidR="008E1DFE" w:rsidRPr="00AC135D" w:rsidRDefault="008E1DFE" w:rsidP="00AC135D">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الحافلات</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2</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_</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1</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1</w:t>
            </w: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tcPr>
          <w:p w:rsidR="008E1DFE" w:rsidRPr="00AC135D" w:rsidRDefault="008E1DFE" w:rsidP="00AC135D">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الجرارات</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30</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_</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lang w:bidi="ar-TN"/>
              </w:rPr>
              <w:t>17</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13</w:t>
            </w: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الة كاسحة</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1</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1</w:t>
            </w:r>
          </w:p>
        </w:tc>
        <w:tc>
          <w:tcPr>
            <w:tcW w:w="866" w:type="pct"/>
            <w:tcBorders>
              <w:top w:val="single" w:sz="4" w:space="0" w:color="auto"/>
              <w:left w:val="single" w:sz="4" w:space="0" w:color="auto"/>
              <w:bottom w:val="single" w:sz="4" w:space="0" w:color="auto"/>
              <w:right w:val="single" w:sz="4" w:space="0" w:color="auto"/>
            </w:tcBorders>
          </w:tcPr>
          <w:p w:rsidR="008E1DFE" w:rsidRPr="00AC135D" w:rsidRDefault="008E1DFE" w:rsidP="004F59F4">
            <w:pPr>
              <w:bidi/>
              <w:spacing w:line="360" w:lineRule="auto"/>
              <w:jc w:val="center"/>
              <w:rPr>
                <w:rFonts w:ascii="Sakkal Majalla" w:hAnsi="Sakkal Majalla" w:cs="Sakkal Majalla"/>
                <w:sz w:val="20"/>
                <w:szCs w:val="20"/>
                <w:lang w:bidi="ar-TN"/>
              </w:rPr>
            </w:pPr>
          </w:p>
        </w:tc>
        <w:tc>
          <w:tcPr>
            <w:tcW w:w="810" w:type="pct"/>
            <w:tcBorders>
              <w:top w:val="single" w:sz="4" w:space="0" w:color="auto"/>
              <w:left w:val="single" w:sz="4" w:space="0" w:color="auto"/>
              <w:bottom w:val="single" w:sz="4" w:space="0" w:color="auto"/>
              <w:right w:val="single" w:sz="4" w:space="0" w:color="auto"/>
            </w:tcBorders>
          </w:tcPr>
          <w:p w:rsidR="008E1DFE" w:rsidRPr="00AC135D" w:rsidRDefault="008E1DFE" w:rsidP="004F59F4">
            <w:pPr>
              <w:bidi/>
              <w:spacing w:line="360" w:lineRule="auto"/>
              <w:jc w:val="center"/>
              <w:rPr>
                <w:rFonts w:ascii="Sakkal Majalla" w:hAnsi="Sakkal Majalla" w:cs="Sakkal Majalla"/>
                <w:sz w:val="20"/>
                <w:szCs w:val="20"/>
                <w:lang w:bidi="ar-TN"/>
              </w:rPr>
            </w:pPr>
          </w:p>
        </w:tc>
        <w:tc>
          <w:tcPr>
            <w:tcW w:w="715" w:type="pct"/>
            <w:tcBorders>
              <w:top w:val="single" w:sz="4" w:space="0" w:color="auto"/>
              <w:left w:val="single" w:sz="4" w:space="0" w:color="auto"/>
              <w:bottom w:val="single" w:sz="4" w:space="0" w:color="auto"/>
              <w:right w:val="single" w:sz="4" w:space="0" w:color="auto"/>
            </w:tcBorders>
          </w:tcPr>
          <w:p w:rsidR="008E1DFE" w:rsidRPr="00AC135D" w:rsidRDefault="008E1DFE" w:rsidP="004F59F4">
            <w:pPr>
              <w:bidi/>
              <w:spacing w:line="360" w:lineRule="auto"/>
              <w:jc w:val="center"/>
              <w:rPr>
                <w:rFonts w:ascii="Sakkal Majalla" w:hAnsi="Sakkal Majalla" w:cs="Sakkal Majalla"/>
                <w:sz w:val="20"/>
                <w:szCs w:val="20"/>
                <w:lang w:bidi="ar-TN"/>
              </w:rPr>
            </w:pP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الة جارفة</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1</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sz w:val="20"/>
                <w:szCs w:val="20"/>
                <w:lang w:bidi="ar-TN"/>
              </w:rPr>
            </w:pPr>
            <w:r w:rsidRPr="00AC135D">
              <w:rPr>
                <w:rFonts w:ascii="Sakkal Majalla" w:hAnsi="Sakkal Majalla" w:cs="Sakkal Majalla"/>
                <w:sz w:val="20"/>
                <w:szCs w:val="20"/>
                <w:rtl/>
                <w:lang w:bidi="ar-TN"/>
              </w:rPr>
              <w:t>1</w:t>
            </w:r>
          </w:p>
        </w:tc>
        <w:tc>
          <w:tcPr>
            <w:tcW w:w="866" w:type="pct"/>
            <w:tcBorders>
              <w:top w:val="single" w:sz="4" w:space="0" w:color="auto"/>
              <w:left w:val="single" w:sz="4" w:space="0" w:color="auto"/>
              <w:bottom w:val="single" w:sz="4" w:space="0" w:color="auto"/>
              <w:right w:val="single" w:sz="4" w:space="0" w:color="auto"/>
            </w:tcBorders>
          </w:tcPr>
          <w:p w:rsidR="008E1DFE" w:rsidRPr="00AC135D" w:rsidRDefault="008E1DFE" w:rsidP="004F59F4">
            <w:pPr>
              <w:bidi/>
              <w:spacing w:line="360" w:lineRule="auto"/>
              <w:jc w:val="center"/>
              <w:rPr>
                <w:rFonts w:ascii="Sakkal Majalla" w:hAnsi="Sakkal Majalla" w:cs="Sakkal Majalla"/>
                <w:sz w:val="20"/>
                <w:szCs w:val="20"/>
                <w:lang w:bidi="ar-TN"/>
              </w:rPr>
            </w:pPr>
          </w:p>
        </w:tc>
        <w:tc>
          <w:tcPr>
            <w:tcW w:w="810" w:type="pct"/>
            <w:tcBorders>
              <w:top w:val="single" w:sz="4" w:space="0" w:color="auto"/>
              <w:left w:val="single" w:sz="4" w:space="0" w:color="auto"/>
              <w:bottom w:val="single" w:sz="4" w:space="0" w:color="auto"/>
              <w:right w:val="single" w:sz="4" w:space="0" w:color="auto"/>
            </w:tcBorders>
          </w:tcPr>
          <w:p w:rsidR="008E1DFE" w:rsidRPr="00AC135D" w:rsidRDefault="008E1DFE" w:rsidP="004F59F4">
            <w:pPr>
              <w:bidi/>
              <w:spacing w:line="360" w:lineRule="auto"/>
              <w:jc w:val="center"/>
              <w:rPr>
                <w:rFonts w:ascii="Sakkal Majalla" w:hAnsi="Sakkal Majalla" w:cs="Sakkal Majalla"/>
                <w:sz w:val="20"/>
                <w:szCs w:val="20"/>
                <w:lang w:bidi="ar-TN"/>
              </w:rPr>
            </w:pPr>
          </w:p>
        </w:tc>
        <w:tc>
          <w:tcPr>
            <w:tcW w:w="715" w:type="pct"/>
            <w:tcBorders>
              <w:top w:val="single" w:sz="4" w:space="0" w:color="auto"/>
              <w:left w:val="single" w:sz="4" w:space="0" w:color="auto"/>
              <w:bottom w:val="single" w:sz="4" w:space="0" w:color="auto"/>
              <w:right w:val="single" w:sz="4" w:space="0" w:color="auto"/>
            </w:tcBorders>
          </w:tcPr>
          <w:p w:rsidR="008E1DFE" w:rsidRPr="00AC135D" w:rsidRDefault="008E1DFE" w:rsidP="004F59F4">
            <w:pPr>
              <w:bidi/>
              <w:spacing w:line="360" w:lineRule="auto"/>
              <w:jc w:val="center"/>
              <w:rPr>
                <w:rFonts w:ascii="Sakkal Majalla" w:hAnsi="Sakkal Majalla" w:cs="Sakkal Majalla"/>
                <w:sz w:val="20"/>
                <w:szCs w:val="20"/>
                <w:lang w:bidi="ar-TN"/>
              </w:rPr>
            </w:pPr>
          </w:p>
        </w:tc>
      </w:tr>
      <w:tr w:rsidR="008E1DFE" w:rsidRPr="00AC135D" w:rsidTr="00765873">
        <w:tc>
          <w:tcPr>
            <w:tcW w:w="1211" w:type="pct"/>
            <w:tcBorders>
              <w:top w:val="single" w:sz="4" w:space="0" w:color="auto"/>
              <w:left w:val="single" w:sz="4" w:space="0" w:color="auto"/>
              <w:bottom w:val="single" w:sz="4" w:space="0" w:color="auto"/>
              <w:right w:val="single" w:sz="4" w:space="0" w:color="auto"/>
            </w:tcBorders>
            <w:shd w:val="clear" w:color="auto" w:fill="auto"/>
          </w:tcPr>
          <w:p w:rsidR="008E1DFE" w:rsidRPr="00AC135D" w:rsidRDefault="008E1DFE" w:rsidP="00AC135D">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rtl/>
                <w:lang w:bidi="ar-TN"/>
              </w:rPr>
              <w:t>العدد الجملي</w:t>
            </w:r>
          </w:p>
        </w:tc>
        <w:tc>
          <w:tcPr>
            <w:tcW w:w="62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lang w:bidi="ar-TN"/>
              </w:rPr>
              <w:t>177</w:t>
            </w:r>
          </w:p>
        </w:tc>
        <w:tc>
          <w:tcPr>
            <w:tcW w:w="778"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lang w:bidi="ar-TN"/>
              </w:rPr>
              <w:t>21</w:t>
            </w:r>
          </w:p>
        </w:tc>
        <w:tc>
          <w:tcPr>
            <w:tcW w:w="866"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lang w:bidi="ar-TN"/>
              </w:rPr>
              <w:t>14</w:t>
            </w:r>
          </w:p>
        </w:tc>
        <w:tc>
          <w:tcPr>
            <w:tcW w:w="810"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lang w:bidi="ar-TN"/>
              </w:rPr>
              <w:t>65</w:t>
            </w:r>
          </w:p>
        </w:tc>
        <w:tc>
          <w:tcPr>
            <w:tcW w:w="715" w:type="pct"/>
            <w:tcBorders>
              <w:top w:val="single" w:sz="4" w:space="0" w:color="auto"/>
              <w:left w:val="single" w:sz="4" w:space="0" w:color="auto"/>
              <w:bottom w:val="single" w:sz="4" w:space="0" w:color="auto"/>
              <w:right w:val="single" w:sz="4" w:space="0" w:color="auto"/>
            </w:tcBorders>
            <w:hideMark/>
          </w:tcPr>
          <w:p w:rsidR="008E1DFE" w:rsidRPr="00AC135D" w:rsidRDefault="008E1DFE" w:rsidP="004F59F4">
            <w:pPr>
              <w:bidi/>
              <w:spacing w:line="360" w:lineRule="auto"/>
              <w:jc w:val="center"/>
              <w:rPr>
                <w:rFonts w:ascii="Sakkal Majalla" w:hAnsi="Sakkal Majalla" w:cs="Sakkal Majalla"/>
                <w:b/>
                <w:bCs/>
                <w:sz w:val="20"/>
                <w:szCs w:val="20"/>
                <w:lang w:bidi="ar-TN"/>
              </w:rPr>
            </w:pPr>
            <w:r w:rsidRPr="00AC135D">
              <w:rPr>
                <w:rFonts w:ascii="Sakkal Majalla" w:hAnsi="Sakkal Majalla" w:cs="Sakkal Majalla"/>
                <w:b/>
                <w:bCs/>
                <w:sz w:val="20"/>
                <w:szCs w:val="20"/>
                <w:lang w:bidi="ar-TN"/>
              </w:rPr>
              <w:t>77</w:t>
            </w:r>
          </w:p>
        </w:tc>
      </w:tr>
    </w:tbl>
    <w:p w:rsidR="008E1DFE" w:rsidRDefault="008E1DFE" w:rsidP="008E1DFE">
      <w:pPr>
        <w:bidi/>
        <w:ind w:left="360"/>
        <w:rPr>
          <w:rtl/>
          <w:lang w:bidi="ar-TN"/>
        </w:rPr>
      </w:pPr>
    </w:p>
    <w:p w:rsidR="003205A1" w:rsidRDefault="003205A1" w:rsidP="003205A1">
      <w:pPr>
        <w:bidi/>
      </w:pPr>
    </w:p>
    <w:p w:rsidR="003205A1" w:rsidRDefault="003205A1" w:rsidP="003205A1">
      <w:pPr>
        <w:bidi/>
      </w:pPr>
    </w:p>
    <w:p w:rsidR="003205A1" w:rsidRDefault="003205A1" w:rsidP="003205A1">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07EEE" w:rsidRDefault="00407EEE" w:rsidP="00407EEE">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pPr>
    </w:p>
    <w:p w:rsidR="00407EEE" w:rsidRDefault="00407EEE" w:rsidP="00407EEE">
      <w:pPr>
        <w:bidi/>
      </w:pPr>
    </w:p>
    <w:p w:rsidR="004F59F4" w:rsidRDefault="004F59F4" w:rsidP="004F59F4">
      <w:pPr>
        <w:bidi/>
        <w:jc w:val="center"/>
        <w:rPr>
          <w:rtl/>
        </w:rPr>
      </w:pPr>
      <w:r>
        <w:rPr>
          <w:rFonts w:ascii="Sakkal Majalla" w:hAnsi="Sakkal Majalla" w:cs="Sakkal Majalla" w:hint="cs"/>
          <w:sz w:val="144"/>
          <w:szCs w:val="144"/>
          <w:rtl/>
          <w:lang w:bidi="ar-TN"/>
        </w:rPr>
        <w:t>دائرة الدراسات والإحصائيات الفلاحية</w:t>
      </w: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rPr>
          <w:rtl/>
        </w:rPr>
      </w:pPr>
    </w:p>
    <w:p w:rsidR="004F59F4" w:rsidRDefault="004F59F4" w:rsidP="004F59F4">
      <w:pPr>
        <w:bidi/>
      </w:pPr>
    </w:p>
    <w:p w:rsidR="00407EEE" w:rsidRDefault="00407EEE" w:rsidP="00407EEE">
      <w:pPr>
        <w:bidi/>
        <w:rPr>
          <w:rtl/>
        </w:rPr>
      </w:pPr>
    </w:p>
    <w:p w:rsidR="004F59F4" w:rsidRDefault="004F59F4" w:rsidP="004F59F4">
      <w:pPr>
        <w:bidi/>
        <w:rPr>
          <w:rtl/>
        </w:rPr>
      </w:pPr>
    </w:p>
    <w:p w:rsidR="004F59F4" w:rsidRDefault="004F59F4" w:rsidP="004F59F4">
      <w:pPr>
        <w:bidi/>
      </w:pPr>
    </w:p>
    <w:p w:rsidR="007C0874" w:rsidRDefault="007C0874" w:rsidP="007C0874">
      <w:pPr>
        <w:bidi/>
      </w:pPr>
    </w:p>
    <w:p w:rsidR="007C0874" w:rsidRDefault="007C0874" w:rsidP="007C0874">
      <w:pPr>
        <w:bidi/>
        <w:rPr>
          <w:rtl/>
        </w:rPr>
      </w:pPr>
    </w:p>
    <w:p w:rsidR="00AC135D" w:rsidRDefault="00AC135D" w:rsidP="00AC135D">
      <w:pPr>
        <w:bidi/>
        <w:rPr>
          <w:rtl/>
        </w:rPr>
      </w:pPr>
    </w:p>
    <w:p w:rsidR="00AC135D" w:rsidRDefault="00AC135D" w:rsidP="00AC135D">
      <w:pPr>
        <w:bidi/>
        <w:rPr>
          <w:rtl/>
        </w:rPr>
      </w:pPr>
    </w:p>
    <w:p w:rsidR="00AC135D" w:rsidRDefault="00AC135D" w:rsidP="00AC135D">
      <w:pPr>
        <w:bidi/>
      </w:pPr>
    </w:p>
    <w:p w:rsidR="007C0874" w:rsidRDefault="007C0874" w:rsidP="007C0874">
      <w:pPr>
        <w:bidi/>
      </w:pPr>
    </w:p>
    <w:p w:rsidR="00333540" w:rsidRPr="00F72E15" w:rsidRDefault="00333540" w:rsidP="00AC135D">
      <w:pPr>
        <w:bidi/>
        <w:spacing w:line="276" w:lineRule="auto"/>
        <w:jc w:val="both"/>
        <w:outlineLvl w:val="0"/>
        <w:rPr>
          <w:rFonts w:ascii="Sakkal Majalla" w:hAnsi="Sakkal Majalla" w:cs="Sakkal Majalla"/>
          <w:sz w:val="28"/>
          <w:szCs w:val="28"/>
          <w:rtl/>
          <w:lang w:bidi="ar-TN"/>
        </w:rPr>
      </w:pPr>
      <w:r w:rsidRPr="00F72E15">
        <w:rPr>
          <w:rFonts w:ascii="Sakkal Majalla" w:hAnsi="Sakkal Majalla" w:cs="Sakkal Majalla"/>
          <w:sz w:val="28"/>
          <w:szCs w:val="28"/>
          <w:rtl/>
          <w:lang w:bidi="ar-TN"/>
        </w:rPr>
        <w:lastRenderedPageBreak/>
        <w:t xml:space="preserve">تمثلت أنشطة دائرة الدراسات و الإحصائيات الفلاحية خلال سنة </w:t>
      </w:r>
      <w:r w:rsidRPr="00F72E15">
        <w:rPr>
          <w:rFonts w:ascii="Sakkal Majalla" w:hAnsi="Sakkal Majalla" w:cs="Sakkal Majalla"/>
          <w:sz w:val="28"/>
          <w:szCs w:val="28"/>
          <w:lang w:bidi="ar-TN"/>
        </w:rPr>
        <w:t>2016</w:t>
      </w:r>
      <w:r w:rsidRPr="00F72E15">
        <w:rPr>
          <w:rFonts w:ascii="Sakkal Majalla" w:hAnsi="Sakkal Majalla" w:cs="Sakkal Majalla"/>
          <w:sz w:val="28"/>
          <w:szCs w:val="28"/>
          <w:rtl/>
          <w:lang w:bidi="ar-TN"/>
        </w:rPr>
        <w:t xml:space="preserve"> خاصة في ما يلي:</w:t>
      </w:r>
    </w:p>
    <w:p w:rsidR="00333540" w:rsidRPr="00F72E15" w:rsidRDefault="00333540" w:rsidP="006B0751">
      <w:pPr>
        <w:numPr>
          <w:ilvl w:val="0"/>
          <w:numId w:val="22"/>
        </w:numPr>
        <w:bidi/>
        <w:spacing w:line="276" w:lineRule="auto"/>
        <w:jc w:val="both"/>
        <w:rPr>
          <w:rFonts w:ascii="Sakkal Majalla" w:hAnsi="Sakkal Majalla" w:cs="Sakkal Majalla"/>
          <w:sz w:val="28"/>
          <w:szCs w:val="28"/>
          <w:rtl/>
          <w:lang w:bidi="ar-TN"/>
        </w:rPr>
      </w:pPr>
      <w:r w:rsidRPr="00F72E15">
        <w:rPr>
          <w:rFonts w:ascii="Sakkal Majalla" w:hAnsi="Sakkal Majalla" w:cs="Sakkal Majalla"/>
          <w:sz w:val="28"/>
          <w:szCs w:val="28"/>
          <w:rtl/>
          <w:lang w:bidi="ar-TN"/>
        </w:rPr>
        <w:t>إنجاز إستقصاءات إحصائية لانتقاء المعلومات التالية:</w:t>
      </w:r>
    </w:p>
    <w:p w:rsidR="00333540" w:rsidRPr="00F72E15" w:rsidRDefault="00333540" w:rsidP="00333540">
      <w:pPr>
        <w:numPr>
          <w:ilvl w:val="1"/>
          <w:numId w:val="2"/>
        </w:numPr>
        <w:bidi/>
        <w:spacing w:line="276" w:lineRule="auto"/>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 xml:space="preserve">إستقصاء حول متابعة الموسم الفلاحي </w:t>
      </w:r>
      <w:r w:rsidRPr="00F72E15">
        <w:rPr>
          <w:rFonts w:ascii="Sakkal Majalla" w:hAnsi="Sakkal Majalla" w:cs="Sakkal Majalla"/>
          <w:sz w:val="28"/>
          <w:szCs w:val="28"/>
          <w:lang w:bidi="ar-TN"/>
        </w:rPr>
        <w:t>2016-2015</w:t>
      </w:r>
      <w:r w:rsidRPr="00F72E15">
        <w:rPr>
          <w:rFonts w:ascii="Sakkal Majalla" w:hAnsi="Sakkal Majalla" w:cs="Sakkal Majalla"/>
          <w:sz w:val="28"/>
          <w:szCs w:val="28"/>
          <w:rtl/>
          <w:lang w:bidi="ar-TN"/>
        </w:rPr>
        <w:t xml:space="preserve"> أنجز على ثلاث مراحل:</w:t>
      </w:r>
    </w:p>
    <w:p w:rsidR="00333540" w:rsidRPr="00F72E15" w:rsidRDefault="00333540" w:rsidP="006B0751">
      <w:pPr>
        <w:numPr>
          <w:ilvl w:val="0"/>
          <w:numId w:val="24"/>
        </w:numPr>
        <w:bidi/>
        <w:spacing w:line="276" w:lineRule="auto"/>
        <w:jc w:val="both"/>
        <w:rPr>
          <w:rFonts w:ascii="Sakkal Majalla" w:hAnsi="Sakkal Majalla" w:cs="Sakkal Majalla"/>
          <w:sz w:val="28"/>
          <w:szCs w:val="28"/>
          <w:rtl/>
          <w:lang w:bidi="ar-TN"/>
        </w:rPr>
      </w:pPr>
      <w:r w:rsidRPr="00F72E15">
        <w:rPr>
          <w:rFonts w:ascii="Sakkal Majalla" w:hAnsi="Sakkal Majalla" w:cs="Sakkal Majalla"/>
          <w:sz w:val="28"/>
          <w:szCs w:val="28"/>
          <w:rtl/>
          <w:lang w:bidi="ar-TN"/>
        </w:rPr>
        <w:t>المرحلة الأولى</w:t>
      </w:r>
      <w:r w:rsidRPr="00F72E15">
        <w:rPr>
          <w:rFonts w:ascii="Sakkal Majalla" w:hAnsi="Sakkal Majalla" w:cs="Sakkal Majalla"/>
          <w:sz w:val="28"/>
          <w:szCs w:val="28"/>
          <w:rtl/>
          <w:lang w:bidi="ar-TN"/>
        </w:rPr>
        <w:tab/>
        <w:t>: تحديد مساحات الزراعات الشتوية و المساحات المغروسة.</w:t>
      </w:r>
    </w:p>
    <w:p w:rsidR="00333540" w:rsidRPr="00F72E15" w:rsidRDefault="00333540" w:rsidP="006B0751">
      <w:pPr>
        <w:numPr>
          <w:ilvl w:val="0"/>
          <w:numId w:val="24"/>
        </w:numPr>
        <w:bidi/>
        <w:spacing w:line="276" w:lineRule="auto"/>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المرحلة الثانية</w:t>
      </w:r>
      <w:r w:rsidRPr="00F72E15">
        <w:rPr>
          <w:rFonts w:ascii="Sakkal Majalla" w:hAnsi="Sakkal Majalla" w:cs="Sakkal Majalla"/>
          <w:sz w:val="28"/>
          <w:szCs w:val="28"/>
          <w:rtl/>
          <w:lang w:bidi="ar-TN"/>
        </w:rPr>
        <w:tab/>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 تعداد قطيع الماشية.</w:t>
      </w:r>
    </w:p>
    <w:p w:rsidR="00333540" w:rsidRPr="00F72E15" w:rsidRDefault="00333540" w:rsidP="006B0751">
      <w:pPr>
        <w:numPr>
          <w:ilvl w:val="0"/>
          <w:numId w:val="24"/>
        </w:numPr>
        <w:bidi/>
        <w:spacing w:line="276" w:lineRule="auto"/>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المرحلة الثالثة</w:t>
      </w:r>
      <w:r w:rsidRPr="00F72E15">
        <w:rPr>
          <w:rFonts w:ascii="Sakkal Majalla" w:hAnsi="Sakkal Majalla" w:cs="Sakkal Majalla"/>
          <w:sz w:val="28"/>
          <w:szCs w:val="28"/>
          <w:rtl/>
          <w:lang w:bidi="ar-TN"/>
        </w:rPr>
        <w:tab/>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 تعداد اليد العاملة الفلاحية.</w:t>
      </w:r>
    </w:p>
    <w:p w:rsidR="00333540" w:rsidRPr="00F72E15" w:rsidRDefault="00333540" w:rsidP="006B0751">
      <w:pPr>
        <w:numPr>
          <w:ilvl w:val="1"/>
          <w:numId w:val="23"/>
        </w:numPr>
        <w:bidi/>
        <w:spacing w:line="276" w:lineRule="auto"/>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إستقصاء حول إنتاج الحبوب عن طريق القيس الموضوعي.</w:t>
      </w:r>
    </w:p>
    <w:p w:rsidR="00333540" w:rsidRPr="00F72E15" w:rsidRDefault="00333540" w:rsidP="00333540">
      <w:pPr>
        <w:bidi/>
        <w:spacing w:line="276" w:lineRule="auto"/>
        <w:jc w:val="both"/>
        <w:outlineLvl w:val="0"/>
        <w:rPr>
          <w:rFonts w:ascii="Sakkal Majalla" w:hAnsi="Sakkal Majalla" w:cs="Sakkal Majalla"/>
          <w:sz w:val="28"/>
          <w:szCs w:val="28"/>
          <w:rtl/>
          <w:lang w:bidi="ar-TN"/>
        </w:rPr>
      </w:pPr>
      <w:r w:rsidRPr="00F72E15">
        <w:rPr>
          <w:rFonts w:ascii="Sakkal Majalla" w:hAnsi="Sakkal Majalla" w:cs="Sakkal Majalla"/>
          <w:sz w:val="28"/>
          <w:szCs w:val="28"/>
          <w:rtl/>
          <w:lang w:bidi="ar-TN"/>
        </w:rPr>
        <w:t>3.1. إستقصاء حول المناطق السقوية و من أهدافه تحديد مساحات الزراعات السقوية.</w:t>
      </w:r>
    </w:p>
    <w:p w:rsidR="00333540" w:rsidRPr="00F72E15" w:rsidRDefault="00333540" w:rsidP="00333540">
      <w:pPr>
        <w:bidi/>
        <w:spacing w:line="276" w:lineRule="auto"/>
        <w:jc w:val="both"/>
        <w:rPr>
          <w:rFonts w:ascii="Sakkal Majalla" w:hAnsi="Sakkal Majalla" w:cs="Sakkal Majalla"/>
          <w:sz w:val="28"/>
          <w:szCs w:val="28"/>
          <w:rtl/>
          <w:lang w:bidi="ar-TN"/>
        </w:rPr>
      </w:pPr>
      <w:r w:rsidRPr="00F72E15">
        <w:rPr>
          <w:rFonts w:ascii="Sakkal Majalla" w:hAnsi="Sakkal Majalla" w:cs="Sakkal Majalla"/>
          <w:sz w:val="28"/>
          <w:szCs w:val="28"/>
          <w:rtl/>
          <w:lang w:bidi="ar-TN"/>
        </w:rPr>
        <w:t>4.1. إستقصاء حول إنتاج الزيتون عن طريق القيس الموضوعي.</w:t>
      </w:r>
    </w:p>
    <w:p w:rsidR="00333540" w:rsidRPr="00F72E15" w:rsidRDefault="00333540" w:rsidP="00333540">
      <w:pPr>
        <w:bidi/>
        <w:spacing w:line="276" w:lineRule="auto"/>
        <w:jc w:val="both"/>
        <w:outlineLvl w:val="0"/>
        <w:rPr>
          <w:rFonts w:ascii="Sakkal Majalla" w:hAnsi="Sakkal Majalla" w:cs="Sakkal Majalla"/>
          <w:sz w:val="28"/>
          <w:szCs w:val="28"/>
          <w:rtl/>
          <w:lang w:bidi="ar-TN"/>
        </w:rPr>
      </w:pPr>
      <w:r w:rsidRPr="00F72E15">
        <w:rPr>
          <w:rFonts w:ascii="Sakkal Majalla" w:hAnsi="Sakkal Majalla" w:cs="Sakkal Majalla"/>
          <w:sz w:val="28"/>
          <w:szCs w:val="28"/>
          <w:rtl/>
          <w:lang w:bidi="ar-TN"/>
        </w:rPr>
        <w:t>5.1. إستقصاء حول إنتاج الطماطم الفصلية عن طريق القيس الموضوعي.</w:t>
      </w:r>
    </w:p>
    <w:p w:rsidR="00333540" w:rsidRPr="00F72E15" w:rsidRDefault="00333540" w:rsidP="00333540">
      <w:pPr>
        <w:bidi/>
        <w:spacing w:line="276" w:lineRule="auto"/>
        <w:jc w:val="both"/>
        <w:outlineLvl w:val="0"/>
        <w:rPr>
          <w:rFonts w:ascii="Sakkal Majalla" w:hAnsi="Sakkal Majalla" w:cs="Sakkal Majalla"/>
          <w:b/>
          <w:bCs/>
          <w:color w:val="0000FF"/>
          <w:sz w:val="32"/>
          <w:szCs w:val="32"/>
          <w:rtl/>
          <w:lang w:bidi="ar-TN"/>
        </w:rPr>
      </w:pPr>
      <w:r w:rsidRPr="00F72E15">
        <w:rPr>
          <w:rFonts w:ascii="Sakkal Majalla" w:hAnsi="Sakkal Majalla" w:cs="Sakkal Majalla"/>
          <w:b/>
          <w:bCs/>
          <w:color w:val="0000FF"/>
          <w:sz w:val="32"/>
          <w:szCs w:val="32"/>
          <w:rtl/>
          <w:lang w:bidi="ar-TN"/>
        </w:rPr>
        <w:t xml:space="preserve">أولا: الإستقصاء حول متابعة الموسم الفلاحي </w:t>
      </w:r>
      <w:r w:rsidRPr="00F72E15">
        <w:rPr>
          <w:rFonts w:ascii="Sakkal Majalla" w:hAnsi="Sakkal Majalla" w:cs="Sakkal Majalla"/>
          <w:b/>
          <w:bCs/>
          <w:color w:val="0000FF"/>
          <w:sz w:val="32"/>
          <w:szCs w:val="32"/>
          <w:lang w:bidi="ar-TN"/>
        </w:rPr>
        <w:t>2016-2015</w:t>
      </w:r>
      <w:r w:rsidRPr="00F72E15">
        <w:rPr>
          <w:rFonts w:ascii="Sakkal Majalla" w:hAnsi="Sakkal Majalla" w:cs="Sakkal Majalla"/>
          <w:b/>
          <w:bCs/>
          <w:color w:val="0000FF"/>
          <w:sz w:val="32"/>
          <w:szCs w:val="32"/>
          <w:rtl/>
          <w:lang w:bidi="ar-TN"/>
        </w:rPr>
        <w:t xml:space="preserve"> </w:t>
      </w:r>
    </w:p>
    <w:p w:rsidR="00333540" w:rsidRPr="00333540" w:rsidRDefault="00333540" w:rsidP="006B0751">
      <w:pPr>
        <w:numPr>
          <w:ilvl w:val="0"/>
          <w:numId w:val="25"/>
        </w:numPr>
        <w:bidi/>
        <w:spacing w:line="276" w:lineRule="auto"/>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المرحلة الأولى: تقييم مساحات الزراعات الشتوية و المساحات المغروسة:</w:t>
      </w:r>
    </w:p>
    <w:p w:rsidR="00333540" w:rsidRPr="00F72E15" w:rsidRDefault="00333540" w:rsidP="00333540">
      <w:pPr>
        <w:bidi/>
        <w:spacing w:line="276" w:lineRule="auto"/>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 xml:space="preserve">تمّ إنجاز هذا الإستقصاء خلال الثلاث الأشهر الأولى من سنة </w:t>
      </w:r>
      <w:r w:rsidRPr="00F72E15">
        <w:rPr>
          <w:rFonts w:ascii="Sakkal Majalla" w:hAnsi="Sakkal Majalla" w:cs="Sakkal Majalla"/>
          <w:sz w:val="28"/>
          <w:szCs w:val="28"/>
          <w:lang w:bidi="ar-TN"/>
        </w:rPr>
        <w:t>2016</w:t>
      </w:r>
      <w:r w:rsidRPr="00F72E15">
        <w:rPr>
          <w:rFonts w:ascii="Sakkal Majalla" w:hAnsi="Sakkal Majalla" w:cs="Sakkal Majalla"/>
          <w:sz w:val="28"/>
          <w:szCs w:val="28"/>
          <w:rtl/>
          <w:lang w:bidi="ar-TN"/>
        </w:rPr>
        <w:t xml:space="preserve"> و قد وقع تنـــاول </w:t>
      </w:r>
      <w:r w:rsidRPr="00F72E15">
        <w:rPr>
          <w:rFonts w:ascii="Sakkal Majalla" w:hAnsi="Sakkal Majalla" w:cs="Sakkal Majalla"/>
          <w:sz w:val="28"/>
          <w:szCs w:val="28"/>
          <w:lang w:bidi="ar-TN"/>
        </w:rPr>
        <w:t>173</w:t>
      </w:r>
      <w:r w:rsidRPr="00F72E15">
        <w:rPr>
          <w:rFonts w:ascii="Sakkal Majalla" w:hAnsi="Sakkal Majalla" w:cs="Sakkal Majalla"/>
          <w:sz w:val="28"/>
          <w:szCs w:val="28"/>
          <w:rtl/>
          <w:lang w:bidi="ar-TN"/>
        </w:rPr>
        <w:t xml:space="preserve"> عينة</w:t>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منهم شركات الإحياء و التنمية الفلاحية و الوحدات الإنتاجية و كانت النتائج على النحو التالي:</w:t>
      </w:r>
    </w:p>
    <w:tbl>
      <w:tblPr>
        <w:bidiVisual/>
        <w:tblW w:w="5000" w:type="pct"/>
        <w:tblLook w:val="01E0"/>
      </w:tblPr>
      <w:tblGrid>
        <w:gridCol w:w="5336"/>
        <w:gridCol w:w="570"/>
        <w:gridCol w:w="2216"/>
        <w:gridCol w:w="1164"/>
      </w:tblGrid>
      <w:tr w:rsidR="00333540" w:rsidRPr="00F72E15" w:rsidTr="00F72E15">
        <w:tc>
          <w:tcPr>
            <w:tcW w:w="2873"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المساحة الجملية للولاية</w:t>
            </w:r>
          </w:p>
        </w:tc>
        <w:tc>
          <w:tcPr>
            <w:tcW w:w="30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w:t>
            </w:r>
          </w:p>
        </w:tc>
        <w:tc>
          <w:tcPr>
            <w:tcW w:w="1193" w:type="pct"/>
            <w:vAlign w:val="center"/>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282.000</w:t>
            </w:r>
          </w:p>
        </w:tc>
        <w:tc>
          <w:tcPr>
            <w:tcW w:w="62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هك</w:t>
            </w:r>
          </w:p>
        </w:tc>
      </w:tr>
      <w:tr w:rsidR="00333540" w:rsidRPr="00F72E15" w:rsidTr="00F72E15">
        <w:tc>
          <w:tcPr>
            <w:tcW w:w="2873"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المساحة الصالحة للفلاحة</w:t>
            </w:r>
          </w:p>
        </w:tc>
        <w:tc>
          <w:tcPr>
            <w:tcW w:w="30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w:t>
            </w:r>
          </w:p>
        </w:tc>
        <w:tc>
          <w:tcPr>
            <w:tcW w:w="1193" w:type="pct"/>
            <w:vAlign w:val="center"/>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270.000</w:t>
            </w:r>
          </w:p>
        </w:tc>
        <w:tc>
          <w:tcPr>
            <w:tcW w:w="62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هك</w:t>
            </w:r>
          </w:p>
        </w:tc>
      </w:tr>
      <w:tr w:rsidR="00333540" w:rsidRPr="00F72E15" w:rsidTr="00F72E15">
        <w:tc>
          <w:tcPr>
            <w:tcW w:w="2873"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المساحة المحترثة</w:t>
            </w:r>
          </w:p>
        </w:tc>
        <w:tc>
          <w:tcPr>
            <w:tcW w:w="30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w:t>
            </w:r>
          </w:p>
        </w:tc>
        <w:tc>
          <w:tcPr>
            <w:tcW w:w="1193" w:type="pct"/>
            <w:vAlign w:val="center"/>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185.000</w:t>
            </w:r>
          </w:p>
        </w:tc>
        <w:tc>
          <w:tcPr>
            <w:tcW w:w="62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هك</w:t>
            </w:r>
          </w:p>
        </w:tc>
      </w:tr>
      <w:tr w:rsidR="00333540" w:rsidRPr="00F72E15" w:rsidTr="00F72E15">
        <w:tc>
          <w:tcPr>
            <w:tcW w:w="2873"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الغراسات</w:t>
            </w:r>
          </w:p>
        </w:tc>
        <w:tc>
          <w:tcPr>
            <w:tcW w:w="30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w:t>
            </w:r>
          </w:p>
        </w:tc>
        <w:tc>
          <w:tcPr>
            <w:tcW w:w="1193" w:type="pct"/>
            <w:vAlign w:val="center"/>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lang w:bidi="ar-TN"/>
              </w:rPr>
              <w:t>61.050</w:t>
            </w:r>
          </w:p>
        </w:tc>
        <w:tc>
          <w:tcPr>
            <w:tcW w:w="62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هك</w:t>
            </w:r>
          </w:p>
        </w:tc>
      </w:tr>
      <w:tr w:rsidR="00333540" w:rsidRPr="00F72E15" w:rsidTr="00F72E15">
        <w:tc>
          <w:tcPr>
            <w:tcW w:w="2873"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المساحات المبذورة حبوب</w:t>
            </w:r>
          </w:p>
        </w:tc>
        <w:tc>
          <w:tcPr>
            <w:tcW w:w="30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w:t>
            </w:r>
          </w:p>
        </w:tc>
        <w:tc>
          <w:tcPr>
            <w:tcW w:w="1193" w:type="pct"/>
            <w:vAlign w:val="center"/>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lang w:bidi="ar-TN"/>
              </w:rPr>
              <w:t>68.550</w:t>
            </w:r>
          </w:p>
        </w:tc>
        <w:tc>
          <w:tcPr>
            <w:tcW w:w="62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هك</w:t>
            </w:r>
          </w:p>
        </w:tc>
      </w:tr>
      <w:tr w:rsidR="00333540" w:rsidRPr="00F72E15" w:rsidTr="00F72E15">
        <w:tc>
          <w:tcPr>
            <w:tcW w:w="2873"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ربعي و بور</w:t>
            </w:r>
          </w:p>
        </w:tc>
        <w:tc>
          <w:tcPr>
            <w:tcW w:w="30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w:t>
            </w:r>
          </w:p>
        </w:tc>
        <w:tc>
          <w:tcPr>
            <w:tcW w:w="1193" w:type="pct"/>
            <w:vAlign w:val="center"/>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lang w:bidi="ar-TN"/>
              </w:rPr>
              <w:t>27.847</w:t>
            </w:r>
          </w:p>
        </w:tc>
        <w:tc>
          <w:tcPr>
            <w:tcW w:w="627" w:type="pct"/>
          </w:tcPr>
          <w:p w:rsidR="00333540" w:rsidRPr="00F72E15" w:rsidRDefault="00333540" w:rsidP="00333540">
            <w:pPr>
              <w:bidi/>
              <w:spacing w:line="276" w:lineRule="auto"/>
              <w:jc w:val="both"/>
              <w:rPr>
                <w:rFonts w:ascii="Sakkal Majalla" w:hAnsi="Sakkal Majalla" w:cs="Sakkal Majalla"/>
                <w:rtl/>
                <w:lang w:bidi="ar-TN"/>
              </w:rPr>
            </w:pPr>
            <w:r w:rsidRPr="00F72E15">
              <w:rPr>
                <w:rFonts w:ascii="Sakkal Majalla" w:hAnsi="Sakkal Majalla" w:cs="Sakkal Majalla"/>
                <w:rtl/>
                <w:lang w:bidi="ar-TN"/>
              </w:rPr>
              <w:t>هك</w:t>
            </w:r>
          </w:p>
        </w:tc>
      </w:tr>
    </w:tbl>
    <w:p w:rsidR="00333540" w:rsidRPr="00333540" w:rsidRDefault="00333540" w:rsidP="006B0751">
      <w:pPr>
        <w:numPr>
          <w:ilvl w:val="0"/>
          <w:numId w:val="25"/>
        </w:num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المرحلة الثانية: تعداد المــاشية</w:t>
      </w:r>
    </w:p>
    <w:p w:rsidR="00333540" w:rsidRPr="00F72E15" w:rsidRDefault="00333540" w:rsidP="00333540">
      <w:pPr>
        <w:bidi/>
        <w:jc w:val="both"/>
        <w:rPr>
          <w:rFonts w:ascii="Sakkal Majalla" w:hAnsi="Sakkal Majalla" w:cs="Sakkal Majalla"/>
          <w:sz w:val="28"/>
          <w:szCs w:val="28"/>
          <w:rtl/>
          <w:lang w:bidi="ar-TN"/>
        </w:rPr>
      </w:pPr>
      <w:r w:rsidRPr="00F72E15">
        <w:rPr>
          <w:rFonts w:ascii="Sakkal Majalla" w:hAnsi="Sakkal Majalla" w:cs="Sakkal Majalla"/>
          <w:sz w:val="28"/>
          <w:szCs w:val="28"/>
          <w:rtl/>
          <w:lang w:bidi="ar-TN"/>
        </w:rPr>
        <w:t xml:space="preserve">وقع إنجاز هذا الإستقصاء خلال الثلاثية الثانية (أفريل – جوان) من سنة </w:t>
      </w:r>
      <w:r w:rsidRPr="00F72E15">
        <w:rPr>
          <w:rFonts w:ascii="Sakkal Majalla" w:hAnsi="Sakkal Majalla" w:cs="Sakkal Majalla"/>
          <w:sz w:val="28"/>
          <w:szCs w:val="28"/>
          <w:lang w:bidi="ar-TN"/>
        </w:rPr>
        <w:t>2016</w:t>
      </w:r>
      <w:r w:rsidRPr="00F72E15">
        <w:rPr>
          <w:rFonts w:ascii="Sakkal Majalla" w:hAnsi="Sakkal Majalla" w:cs="Sakkal Majalla"/>
          <w:sz w:val="28"/>
          <w:szCs w:val="28"/>
          <w:rtl/>
          <w:lang w:bidi="ar-TN"/>
        </w:rPr>
        <w:t xml:space="preserve"> و أبرز بحث تعداد الماشية أن القطيع بالجهة أصبح يتكون من:</w:t>
      </w:r>
    </w:p>
    <w:p w:rsidR="00333540" w:rsidRPr="00F72E15" w:rsidRDefault="00333540" w:rsidP="006B0751">
      <w:pPr>
        <w:numPr>
          <w:ilvl w:val="0"/>
          <w:numId w:val="24"/>
        </w:numPr>
        <w:bidi/>
        <w:jc w:val="both"/>
        <w:rPr>
          <w:rFonts w:ascii="Sakkal Majalla" w:hAnsi="Sakkal Majalla" w:cs="Sakkal Majalla"/>
          <w:sz w:val="28"/>
          <w:szCs w:val="28"/>
          <w:rtl/>
          <w:lang w:bidi="ar-TN"/>
        </w:rPr>
      </w:pPr>
      <w:r w:rsidRPr="00F72E15">
        <w:rPr>
          <w:rFonts w:ascii="Sakkal Majalla" w:hAnsi="Sakkal Majalla" w:cs="Sakkal Majalla"/>
          <w:sz w:val="28"/>
          <w:szCs w:val="28"/>
          <w:rtl/>
          <w:lang w:bidi="ar-TN"/>
        </w:rPr>
        <w:t xml:space="preserve">الأبقار: </w:t>
      </w:r>
      <w:r w:rsidRPr="00F72E15">
        <w:rPr>
          <w:rFonts w:ascii="Sakkal Majalla" w:hAnsi="Sakkal Majalla" w:cs="Sakkal Majalla"/>
          <w:sz w:val="28"/>
          <w:szCs w:val="28"/>
          <w:lang w:bidi="ar-TN"/>
        </w:rPr>
        <w:t>10.690</w:t>
      </w:r>
      <w:r w:rsidRPr="00F72E15">
        <w:rPr>
          <w:rFonts w:ascii="Sakkal Majalla" w:hAnsi="Sakkal Majalla" w:cs="Sakkal Majalla"/>
          <w:sz w:val="28"/>
          <w:szCs w:val="28"/>
          <w:rtl/>
          <w:lang w:bidi="ar-TN"/>
        </w:rPr>
        <w:t xml:space="preserve"> أنثى منها </w:t>
      </w:r>
      <w:r w:rsidRPr="00F72E15">
        <w:rPr>
          <w:rFonts w:ascii="Sakkal Majalla" w:hAnsi="Sakkal Majalla" w:cs="Sakkal Majalla"/>
          <w:sz w:val="28"/>
          <w:szCs w:val="28"/>
          <w:lang w:bidi="ar-TN"/>
        </w:rPr>
        <w:t>3.190</w:t>
      </w:r>
      <w:r w:rsidRPr="00F72E15">
        <w:rPr>
          <w:rFonts w:ascii="Sakkal Majalla" w:hAnsi="Sakkal Majalla" w:cs="Sakkal Majalla"/>
          <w:sz w:val="28"/>
          <w:szCs w:val="28"/>
          <w:rtl/>
          <w:lang w:bidi="ar-TN"/>
        </w:rPr>
        <w:t xml:space="preserve"> بقرة حلوب من النوع الأصيل</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 xml:space="preserve">الأغنام: </w:t>
      </w:r>
      <w:r w:rsidRPr="00F72E15">
        <w:rPr>
          <w:rFonts w:ascii="Sakkal Majalla" w:hAnsi="Sakkal Majalla" w:cs="Sakkal Majalla"/>
          <w:sz w:val="28"/>
          <w:szCs w:val="28"/>
          <w:lang w:bidi="ar-TN"/>
        </w:rPr>
        <w:t>178.150</w:t>
      </w:r>
      <w:r w:rsidRPr="00F72E15">
        <w:rPr>
          <w:rFonts w:ascii="Sakkal Majalla" w:hAnsi="Sakkal Majalla" w:cs="Sakkal Majalla"/>
          <w:sz w:val="28"/>
          <w:szCs w:val="28"/>
          <w:rtl/>
          <w:lang w:bidi="ar-TN"/>
        </w:rPr>
        <w:t xml:space="preserve"> أنثى</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 xml:space="preserve">الماعز: </w:t>
      </w:r>
      <w:r w:rsidRPr="00F72E15">
        <w:rPr>
          <w:rFonts w:ascii="Sakkal Majalla" w:hAnsi="Sakkal Majalla" w:cs="Sakkal Majalla"/>
          <w:sz w:val="28"/>
          <w:szCs w:val="28"/>
          <w:lang w:bidi="ar-TN"/>
        </w:rPr>
        <w:t>23.440</w:t>
      </w:r>
      <w:r w:rsidRPr="00F72E15">
        <w:rPr>
          <w:rFonts w:ascii="Sakkal Majalla" w:hAnsi="Sakkal Majalla" w:cs="Sakkal Majalla"/>
          <w:sz w:val="28"/>
          <w:szCs w:val="28"/>
          <w:rtl/>
          <w:lang w:bidi="ar-TN"/>
        </w:rPr>
        <w:t xml:space="preserve"> أنثى.</w:t>
      </w:r>
    </w:p>
    <w:p w:rsidR="00333540" w:rsidRPr="00333540" w:rsidRDefault="00333540" w:rsidP="00333540">
      <w:pPr>
        <w:bidi/>
        <w:jc w:val="both"/>
        <w:outlineLvl w:val="0"/>
        <w:rPr>
          <w:rFonts w:ascii="Sakkal Majalla" w:hAnsi="Sakkal Majalla" w:cs="Sakkal Majalla"/>
          <w:sz w:val="32"/>
          <w:szCs w:val="32"/>
          <w:rtl/>
          <w:lang w:bidi="ar-TN"/>
        </w:rPr>
      </w:pPr>
      <w:r w:rsidRPr="00F72E15">
        <w:rPr>
          <w:rFonts w:ascii="Sakkal Majalla" w:hAnsi="Sakkal Majalla" w:cs="Sakkal Majalla"/>
          <w:sz w:val="28"/>
          <w:szCs w:val="28"/>
          <w:rtl/>
          <w:lang w:bidi="ar-TN"/>
        </w:rPr>
        <w:t>أما عدد رؤوس الحيوانات فتتوزع كما يلي:</w:t>
      </w:r>
    </w:p>
    <w:p w:rsidR="00333540" w:rsidRPr="00333540" w:rsidRDefault="00333540" w:rsidP="00333540">
      <w:pPr>
        <w:numPr>
          <w:ilvl w:val="1"/>
          <w:numId w:val="2"/>
        </w:num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الأبقــار</w:t>
      </w:r>
    </w:p>
    <w:p w:rsidR="00333540" w:rsidRPr="00F72E15" w:rsidRDefault="00333540" w:rsidP="006B0751">
      <w:pPr>
        <w:numPr>
          <w:ilvl w:val="0"/>
          <w:numId w:val="24"/>
        </w:numPr>
        <w:bidi/>
        <w:jc w:val="both"/>
        <w:rPr>
          <w:rFonts w:ascii="Sakkal Majalla" w:hAnsi="Sakkal Majalla" w:cs="Sakkal Majalla"/>
          <w:rtl/>
          <w:lang w:bidi="ar-TN"/>
        </w:rPr>
      </w:pPr>
      <w:r w:rsidRPr="00333540">
        <w:rPr>
          <w:rFonts w:ascii="Sakkal Majalla" w:hAnsi="Sakkal Majalla" w:cs="Sakkal Majalla"/>
          <w:sz w:val="32"/>
          <w:szCs w:val="32"/>
          <w:rtl/>
          <w:lang w:bidi="ar-TN"/>
        </w:rPr>
        <w:t>الأبقار</w:t>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t xml:space="preserve">: </w:t>
      </w:r>
      <w:r w:rsidRPr="00F72E15">
        <w:rPr>
          <w:rFonts w:ascii="Sakkal Majalla" w:hAnsi="Sakkal Majalla" w:cs="Sakkal Majalla"/>
          <w:sz w:val="28"/>
          <w:szCs w:val="28"/>
          <w:lang w:bidi="ar-TN"/>
        </w:rPr>
        <w:t>10.690</w:t>
      </w:r>
      <w:r w:rsidRPr="00F72E15">
        <w:rPr>
          <w:rFonts w:ascii="Sakkal Majalla" w:hAnsi="Sakkal Majalla" w:cs="Sakkal Majalla"/>
          <w:sz w:val="28"/>
          <w:szCs w:val="28"/>
          <w:rtl/>
          <w:lang w:bidi="ar-TN"/>
        </w:rPr>
        <w:t xml:space="preserve"> </w:t>
      </w:r>
      <w:r w:rsidRPr="00F72E15">
        <w:rPr>
          <w:rFonts w:ascii="Sakkal Majalla" w:hAnsi="Sakkal Majalla" w:cs="Sakkal Majalla"/>
          <w:rtl/>
          <w:lang w:bidi="ar-TN"/>
        </w:rPr>
        <w:t xml:space="preserve">رأس منها </w:t>
      </w:r>
      <w:r w:rsidRPr="00F72E15">
        <w:rPr>
          <w:rFonts w:ascii="Sakkal Majalla" w:hAnsi="Sakkal Majalla" w:cs="Sakkal Majalla"/>
          <w:lang w:bidi="ar-TN"/>
        </w:rPr>
        <w:t>3.190</w:t>
      </w:r>
      <w:r w:rsidRPr="00F72E15">
        <w:rPr>
          <w:rFonts w:ascii="Sakkal Majalla" w:hAnsi="Sakkal Majalla" w:cs="Sakkal Majalla"/>
          <w:sz w:val="28"/>
          <w:szCs w:val="28"/>
          <w:rtl/>
          <w:lang w:bidi="ar-TN"/>
        </w:rPr>
        <w:t xml:space="preserve"> </w:t>
      </w:r>
      <w:r w:rsidRPr="00F72E15">
        <w:rPr>
          <w:rFonts w:ascii="Sakkal Majalla" w:hAnsi="Sakkal Majalla" w:cs="Sakkal Majalla"/>
          <w:rtl/>
          <w:lang w:bidi="ar-TN"/>
        </w:rPr>
        <w:t>بقرة حلوب من النوع الأصيل.</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الأراخي من 18 إلى 30 شهر</w:t>
      </w:r>
      <w:r w:rsidRPr="00F72E15">
        <w:rPr>
          <w:rFonts w:ascii="Sakkal Majalla" w:hAnsi="Sakkal Majalla" w:cs="Sakkal Majalla"/>
          <w:sz w:val="28"/>
          <w:szCs w:val="28"/>
          <w:rtl/>
          <w:lang w:bidi="ar-TN"/>
        </w:rPr>
        <w:tab/>
        <w:t xml:space="preserve">: </w:t>
      </w:r>
      <w:r w:rsidRPr="00F72E15">
        <w:rPr>
          <w:rFonts w:ascii="Sakkal Majalla" w:hAnsi="Sakkal Majalla" w:cs="Sakkal Majalla"/>
          <w:sz w:val="28"/>
          <w:szCs w:val="28"/>
          <w:lang w:bidi="ar-TN"/>
        </w:rPr>
        <w:t>1.110</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rtl/>
          <w:lang w:bidi="ar-TN"/>
        </w:rPr>
        <w:tab/>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الأراخي من 6 إلى 18 شهر</w:t>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ab/>
        <w:t xml:space="preserve">: </w:t>
      </w:r>
      <w:r w:rsidRPr="00F72E15">
        <w:rPr>
          <w:rFonts w:ascii="Sakkal Majalla" w:hAnsi="Sakkal Majalla" w:cs="Sakkal Majalla"/>
          <w:sz w:val="28"/>
          <w:szCs w:val="28"/>
          <w:lang w:bidi="ar-TN"/>
        </w:rPr>
        <w:t>1.860</w:t>
      </w:r>
      <w:r w:rsidRPr="00F72E15">
        <w:rPr>
          <w:rFonts w:ascii="Sakkal Majalla" w:hAnsi="Sakkal Majalla" w:cs="Sakkal Majalla"/>
          <w:sz w:val="28"/>
          <w:szCs w:val="28"/>
          <w:rtl/>
          <w:lang w:bidi="ar-TN"/>
        </w:rPr>
        <w:tab/>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العجول</w:t>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t xml:space="preserve">: </w:t>
      </w:r>
      <w:r w:rsidRPr="00F72E15">
        <w:rPr>
          <w:rFonts w:ascii="Sakkal Majalla" w:hAnsi="Sakkal Majalla" w:cs="Sakkal Majalla"/>
          <w:sz w:val="28"/>
          <w:szCs w:val="28"/>
          <w:lang w:bidi="ar-TN"/>
        </w:rPr>
        <w:t>4.180</w:t>
      </w:r>
      <w:r w:rsidRPr="00F72E15">
        <w:rPr>
          <w:rFonts w:ascii="Sakkal Majalla" w:hAnsi="Sakkal Majalla" w:cs="Sakkal Majalla"/>
          <w:sz w:val="28"/>
          <w:szCs w:val="28"/>
          <w:rtl/>
          <w:lang w:bidi="ar-TN"/>
        </w:rPr>
        <w:tab/>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العجلات</w:t>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r>
      <w:r w:rsidRPr="00F72E15">
        <w:rPr>
          <w:rFonts w:ascii="Sakkal Majalla" w:hAnsi="Sakkal Majalla" w:cs="Sakkal Majalla"/>
          <w:sz w:val="28"/>
          <w:szCs w:val="28"/>
          <w:rtl/>
          <w:lang w:bidi="ar-TN"/>
        </w:rPr>
        <w:tab/>
        <w:t xml:space="preserve">: </w:t>
      </w:r>
      <w:r w:rsidRPr="00F72E15">
        <w:rPr>
          <w:rFonts w:ascii="Sakkal Majalla" w:hAnsi="Sakkal Majalla" w:cs="Sakkal Majalla"/>
          <w:sz w:val="28"/>
          <w:szCs w:val="28"/>
          <w:lang w:bidi="ar-TN"/>
        </w:rPr>
        <w:t>3.870</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rtl/>
          <w:lang w:bidi="ar-TN"/>
        </w:rPr>
        <w:tab/>
        <w:t>رأس</w:t>
      </w:r>
    </w:p>
    <w:p w:rsidR="00333540" w:rsidRPr="00F72E15" w:rsidRDefault="0097686E" w:rsidP="006B0751">
      <w:pPr>
        <w:numPr>
          <w:ilvl w:val="0"/>
          <w:numId w:val="24"/>
        </w:numPr>
        <w:bidi/>
        <w:jc w:val="both"/>
        <w:rPr>
          <w:rFonts w:ascii="Sakkal Majalla" w:hAnsi="Sakkal Majalla" w:cs="Sakkal Majalla"/>
          <w:sz w:val="28"/>
          <w:szCs w:val="28"/>
          <w:lang w:bidi="ar-TN"/>
        </w:rPr>
      </w:pPr>
      <w:r>
        <w:rPr>
          <w:rFonts w:ascii="Sakkal Majalla" w:hAnsi="Sakkal Majalla" w:cs="Sakkal Majalla"/>
          <w:sz w:val="28"/>
          <w:szCs w:val="28"/>
          <w:rtl/>
          <w:lang w:bidi="ar-TN"/>
        </w:rPr>
        <w:t>أنواع أخرى</w:t>
      </w:r>
      <w:r>
        <w:rPr>
          <w:rFonts w:ascii="Sakkal Majalla" w:hAnsi="Sakkal Majalla" w:cs="Sakkal Majalla"/>
          <w:sz w:val="28"/>
          <w:szCs w:val="28"/>
          <w:rtl/>
          <w:lang w:bidi="ar-TN"/>
        </w:rPr>
        <w:tab/>
      </w:r>
      <w:r>
        <w:rPr>
          <w:rFonts w:ascii="Sakkal Majalla" w:hAnsi="Sakkal Majalla" w:cs="Sakkal Majalla"/>
          <w:sz w:val="28"/>
          <w:szCs w:val="28"/>
          <w:rtl/>
          <w:lang w:bidi="ar-TN"/>
        </w:rPr>
        <w:tab/>
      </w:r>
      <w:r>
        <w:rPr>
          <w:rFonts w:ascii="Sakkal Majalla" w:hAnsi="Sakkal Majalla" w:cs="Sakkal Majalla"/>
          <w:sz w:val="28"/>
          <w:szCs w:val="28"/>
          <w:rtl/>
          <w:lang w:bidi="ar-TN"/>
        </w:rPr>
        <w:tab/>
      </w:r>
      <w:r w:rsidR="00333540" w:rsidRPr="00F72E15">
        <w:rPr>
          <w:rFonts w:ascii="Sakkal Majalla" w:hAnsi="Sakkal Majalla" w:cs="Sakkal Majalla"/>
          <w:sz w:val="28"/>
          <w:szCs w:val="28"/>
          <w:rtl/>
          <w:lang w:bidi="ar-TN"/>
        </w:rPr>
        <w:t xml:space="preserve">: </w:t>
      </w:r>
      <w:r w:rsidR="00333540" w:rsidRPr="00F72E15">
        <w:rPr>
          <w:rFonts w:ascii="Sakkal Majalla" w:hAnsi="Sakkal Majalla" w:cs="Sakkal Majalla"/>
          <w:sz w:val="28"/>
          <w:szCs w:val="28"/>
          <w:lang w:bidi="ar-TN"/>
        </w:rPr>
        <w:t>2.200</w:t>
      </w:r>
      <w:r w:rsidR="00333540" w:rsidRPr="00F72E15">
        <w:rPr>
          <w:rFonts w:ascii="Sakkal Majalla" w:hAnsi="Sakkal Majalla" w:cs="Sakkal Majalla"/>
          <w:sz w:val="28"/>
          <w:szCs w:val="28"/>
          <w:rtl/>
          <w:lang w:bidi="ar-TN"/>
        </w:rPr>
        <w:t xml:space="preserve"> </w:t>
      </w:r>
      <w:r w:rsidR="00333540" w:rsidRPr="00F72E15">
        <w:rPr>
          <w:rFonts w:ascii="Sakkal Majalla" w:hAnsi="Sakkal Majalla" w:cs="Sakkal Majalla"/>
          <w:sz w:val="28"/>
          <w:szCs w:val="28"/>
          <w:rtl/>
          <w:lang w:bidi="ar-TN"/>
        </w:rPr>
        <w:tab/>
        <w:t>رأس</w:t>
      </w:r>
    </w:p>
    <w:p w:rsidR="00333540" w:rsidRPr="00F72E15" w:rsidRDefault="0097686E" w:rsidP="00F72E15">
      <w:pPr>
        <w:bidi/>
        <w:ind w:firstLine="360"/>
        <w:jc w:val="both"/>
        <w:rPr>
          <w:rFonts w:ascii="Sakkal Majalla" w:hAnsi="Sakkal Majalla" w:cs="Sakkal Majalla"/>
          <w:b/>
          <w:bCs/>
          <w:sz w:val="28"/>
          <w:szCs w:val="28"/>
          <w:rtl/>
          <w:lang w:bidi="ar-TN"/>
        </w:rPr>
      </w:pPr>
      <w:r>
        <w:rPr>
          <w:rFonts w:ascii="Sakkal Majalla" w:hAnsi="Sakkal Majalla" w:cs="Sakkal Majalla"/>
          <w:b/>
          <w:bCs/>
          <w:sz w:val="28"/>
          <w:szCs w:val="28"/>
          <w:rtl/>
          <w:lang w:bidi="ar-TN"/>
        </w:rPr>
        <w:lastRenderedPageBreak/>
        <w:t>المجموع</w:t>
      </w:r>
      <w:r>
        <w:rPr>
          <w:rFonts w:ascii="Sakkal Majalla" w:hAnsi="Sakkal Majalla" w:cs="Sakkal Majalla"/>
          <w:b/>
          <w:bCs/>
          <w:sz w:val="28"/>
          <w:szCs w:val="28"/>
          <w:rtl/>
          <w:lang w:bidi="ar-TN"/>
        </w:rPr>
        <w:tab/>
      </w:r>
      <w:r>
        <w:rPr>
          <w:rFonts w:ascii="Sakkal Majalla" w:hAnsi="Sakkal Majalla" w:cs="Sakkal Majalla"/>
          <w:b/>
          <w:bCs/>
          <w:sz w:val="28"/>
          <w:szCs w:val="28"/>
          <w:rtl/>
          <w:lang w:bidi="ar-TN"/>
        </w:rPr>
        <w:tab/>
      </w:r>
      <w:r>
        <w:rPr>
          <w:rFonts w:ascii="Sakkal Majalla" w:hAnsi="Sakkal Majalla" w:cs="Sakkal Majalla"/>
          <w:b/>
          <w:bCs/>
          <w:sz w:val="28"/>
          <w:szCs w:val="28"/>
          <w:rtl/>
          <w:lang w:bidi="ar-TN"/>
        </w:rPr>
        <w:tab/>
      </w:r>
      <w:r>
        <w:rPr>
          <w:rFonts w:ascii="Sakkal Majalla" w:hAnsi="Sakkal Majalla" w:cs="Sakkal Majalla"/>
          <w:b/>
          <w:bCs/>
          <w:sz w:val="28"/>
          <w:szCs w:val="28"/>
          <w:rtl/>
          <w:lang w:bidi="ar-TN"/>
        </w:rPr>
        <w:tab/>
      </w:r>
      <w:r w:rsidR="00333540" w:rsidRPr="00F72E15">
        <w:rPr>
          <w:rFonts w:ascii="Sakkal Majalla" w:hAnsi="Sakkal Majalla" w:cs="Sakkal Majalla"/>
          <w:b/>
          <w:bCs/>
          <w:sz w:val="28"/>
          <w:szCs w:val="28"/>
          <w:rtl/>
          <w:lang w:bidi="ar-TN"/>
        </w:rPr>
        <w:t xml:space="preserve">: </w:t>
      </w:r>
      <w:r w:rsidR="00333540" w:rsidRPr="00F72E15">
        <w:rPr>
          <w:rFonts w:ascii="Sakkal Majalla" w:hAnsi="Sakkal Majalla" w:cs="Sakkal Majalla"/>
          <w:b/>
          <w:bCs/>
          <w:sz w:val="28"/>
          <w:szCs w:val="28"/>
          <w:lang w:bidi="ar-TN"/>
        </w:rPr>
        <w:t>23.910</w:t>
      </w:r>
      <w:r w:rsidR="00F72E15">
        <w:rPr>
          <w:rFonts w:ascii="Sakkal Majalla" w:hAnsi="Sakkal Majalla" w:cs="Sakkal Majalla" w:hint="cs"/>
          <w:b/>
          <w:bCs/>
          <w:sz w:val="28"/>
          <w:szCs w:val="28"/>
          <w:rtl/>
          <w:lang w:bidi="ar-TN"/>
        </w:rPr>
        <w:t xml:space="preserve"> </w:t>
      </w:r>
      <w:r w:rsidR="00333540" w:rsidRPr="00F72E15">
        <w:rPr>
          <w:rFonts w:ascii="Sakkal Majalla" w:hAnsi="Sakkal Majalla" w:cs="Sakkal Majalla"/>
          <w:b/>
          <w:bCs/>
          <w:sz w:val="28"/>
          <w:szCs w:val="28"/>
          <w:rtl/>
          <w:lang w:bidi="ar-TN"/>
        </w:rPr>
        <w:t>رأس</w:t>
      </w:r>
    </w:p>
    <w:p w:rsidR="00333540" w:rsidRPr="00F72E15" w:rsidRDefault="00333540" w:rsidP="006B0751">
      <w:pPr>
        <w:numPr>
          <w:ilvl w:val="1"/>
          <w:numId w:val="25"/>
        </w:numPr>
        <w:bidi/>
        <w:jc w:val="both"/>
        <w:rPr>
          <w:rFonts w:ascii="Sakkal Majalla" w:hAnsi="Sakkal Majalla" w:cs="Sakkal Majalla"/>
          <w:b/>
          <w:bCs/>
          <w:sz w:val="28"/>
          <w:szCs w:val="28"/>
          <w:rtl/>
          <w:lang w:bidi="ar-TN"/>
        </w:rPr>
      </w:pPr>
      <w:r w:rsidRPr="00F72E15">
        <w:rPr>
          <w:rFonts w:ascii="Sakkal Majalla" w:hAnsi="Sakkal Majalla" w:cs="Sakkal Majalla"/>
          <w:b/>
          <w:bCs/>
          <w:sz w:val="28"/>
          <w:szCs w:val="28"/>
          <w:rtl/>
          <w:lang w:bidi="ar-TN"/>
        </w:rPr>
        <w:t>2.2. الأغنـام</w:t>
      </w:r>
    </w:p>
    <w:p w:rsidR="00333540" w:rsidRPr="00F72E15" w:rsidRDefault="00333540" w:rsidP="006B0751">
      <w:pPr>
        <w:numPr>
          <w:ilvl w:val="0"/>
          <w:numId w:val="24"/>
        </w:numPr>
        <w:bidi/>
        <w:jc w:val="both"/>
        <w:rPr>
          <w:rFonts w:ascii="Sakkal Majalla" w:hAnsi="Sakkal Majalla" w:cs="Sakkal Majalla"/>
          <w:sz w:val="28"/>
          <w:szCs w:val="28"/>
          <w:rtl/>
          <w:lang w:bidi="ar-TN"/>
        </w:rPr>
      </w:pPr>
      <w:r w:rsidRPr="00F72E15">
        <w:rPr>
          <w:rFonts w:ascii="Sakkal Majalla" w:hAnsi="Sakkal Majalla" w:cs="Sakkal Majalla"/>
          <w:sz w:val="28"/>
          <w:szCs w:val="28"/>
          <w:rtl/>
          <w:lang w:bidi="ar-TN"/>
        </w:rPr>
        <w:t>النعـاج</w:t>
      </w:r>
      <w:r w:rsidRPr="00F72E15">
        <w:rPr>
          <w:rFonts w:ascii="Sakkal Majalla" w:hAnsi="Sakkal Majalla" w:cs="Sakkal Majalla"/>
          <w:sz w:val="28"/>
          <w:szCs w:val="28"/>
          <w:rtl/>
          <w:lang w:bidi="ar-TN"/>
        </w:rPr>
        <w:tab/>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lang w:bidi="ar-TN"/>
        </w:rPr>
        <w:t>177.150</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rtl/>
          <w:lang w:bidi="ar-TN"/>
        </w:rPr>
        <w:tab/>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البركوسات</w:t>
      </w:r>
      <w:r w:rsidRPr="00F72E15">
        <w:rPr>
          <w:rFonts w:ascii="Sakkal Majalla" w:hAnsi="Sakkal Majalla" w:cs="Sakkal Majalla"/>
          <w:sz w:val="28"/>
          <w:szCs w:val="28"/>
          <w:rtl/>
          <w:lang w:bidi="ar-TN"/>
        </w:rPr>
        <w:tab/>
        <w:t xml:space="preserve">: </w:t>
      </w:r>
      <w:r w:rsidRPr="00F72E15">
        <w:rPr>
          <w:rFonts w:ascii="Sakkal Majalla" w:hAnsi="Sakkal Majalla" w:cs="Sakkal Majalla"/>
          <w:sz w:val="28"/>
          <w:szCs w:val="28"/>
          <w:lang w:bidi="ar-TN"/>
        </w:rPr>
        <w:t>12.850</w:t>
      </w:r>
      <w:r w:rsidRPr="00F72E15">
        <w:rPr>
          <w:rFonts w:ascii="Sakkal Majalla" w:hAnsi="Sakkal Majalla" w:cs="Sakkal Majalla"/>
          <w:sz w:val="28"/>
          <w:szCs w:val="28"/>
          <w:rtl/>
          <w:lang w:bidi="ar-TN"/>
        </w:rPr>
        <w:t xml:space="preserve"> </w:t>
      </w:r>
      <w:r w:rsidR="00F72E15">
        <w:rPr>
          <w:rFonts w:ascii="Sakkal Majalla" w:hAnsi="Sakkal Majalla" w:cs="Sakkal Majalla" w:hint="cs"/>
          <w:sz w:val="28"/>
          <w:szCs w:val="28"/>
          <w:rtl/>
          <w:lang w:bidi="ar-TN"/>
        </w:rPr>
        <w:t xml:space="preserve"> </w:t>
      </w:r>
      <w:r w:rsidRPr="00F72E15">
        <w:rPr>
          <w:rFonts w:ascii="Sakkal Majalla" w:hAnsi="Sakkal Majalla" w:cs="Sakkal Majalla"/>
          <w:sz w:val="28"/>
          <w:szCs w:val="28"/>
          <w:rtl/>
          <w:lang w:bidi="ar-TN"/>
        </w:rPr>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علـوش</w:t>
      </w:r>
      <w:r w:rsidRPr="00F72E15">
        <w:rPr>
          <w:rFonts w:ascii="Sakkal Majalla" w:hAnsi="Sakkal Majalla" w:cs="Sakkal Majalla"/>
          <w:sz w:val="28"/>
          <w:szCs w:val="28"/>
          <w:rtl/>
          <w:lang w:bidi="ar-TN"/>
        </w:rPr>
        <w:tab/>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lang w:bidi="ar-TN"/>
        </w:rPr>
        <w:t>79.800</w:t>
      </w:r>
      <w:r w:rsidRPr="00F72E15">
        <w:rPr>
          <w:rFonts w:ascii="Sakkal Majalla" w:hAnsi="Sakkal Majalla" w:cs="Sakkal Majalla"/>
          <w:sz w:val="28"/>
          <w:szCs w:val="28"/>
          <w:rtl/>
          <w:lang w:bidi="ar-TN"/>
        </w:rPr>
        <w:tab/>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علوشـة</w:t>
      </w:r>
      <w:r w:rsidRPr="00F72E15">
        <w:rPr>
          <w:rFonts w:ascii="Sakkal Majalla" w:hAnsi="Sakkal Majalla" w:cs="Sakkal Majalla"/>
          <w:sz w:val="28"/>
          <w:szCs w:val="28"/>
          <w:rtl/>
          <w:lang w:bidi="ar-TN"/>
        </w:rPr>
        <w:tab/>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lang w:bidi="ar-TN"/>
        </w:rPr>
        <w:t>82.390</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rtl/>
          <w:lang w:bidi="ar-TN"/>
        </w:rPr>
        <w:tab/>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بركوس</w:t>
      </w:r>
      <w:r w:rsidRPr="00F72E15">
        <w:rPr>
          <w:rFonts w:ascii="Sakkal Majalla" w:hAnsi="Sakkal Majalla" w:cs="Sakkal Majalla"/>
          <w:sz w:val="28"/>
          <w:szCs w:val="28"/>
          <w:rtl/>
          <w:lang w:bidi="ar-TN"/>
        </w:rPr>
        <w:tab/>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lang w:bidi="ar-TN"/>
        </w:rPr>
        <w:t>1.720</w:t>
      </w:r>
      <w:r w:rsidRPr="00F72E15">
        <w:rPr>
          <w:rFonts w:ascii="Sakkal Majalla" w:hAnsi="Sakkal Majalla" w:cs="Sakkal Majalla"/>
          <w:sz w:val="28"/>
          <w:szCs w:val="28"/>
          <w:rtl/>
          <w:lang w:bidi="ar-TN"/>
        </w:rPr>
        <w:tab/>
        <w:t>رأس</w:t>
      </w:r>
    </w:p>
    <w:p w:rsidR="00333540" w:rsidRPr="00F72E15" w:rsidRDefault="00333540" w:rsidP="006B0751">
      <w:pPr>
        <w:numPr>
          <w:ilvl w:val="0"/>
          <w:numId w:val="24"/>
        </w:numPr>
        <w:bidi/>
        <w:jc w:val="both"/>
        <w:rPr>
          <w:rFonts w:ascii="Sakkal Majalla" w:hAnsi="Sakkal Majalla" w:cs="Sakkal Majalla"/>
          <w:sz w:val="28"/>
          <w:szCs w:val="28"/>
          <w:lang w:bidi="ar-TN"/>
        </w:rPr>
      </w:pPr>
      <w:r w:rsidRPr="00F72E15">
        <w:rPr>
          <w:rFonts w:ascii="Sakkal Majalla" w:hAnsi="Sakkal Majalla" w:cs="Sakkal Majalla"/>
          <w:sz w:val="28"/>
          <w:szCs w:val="28"/>
          <w:rtl/>
          <w:lang w:bidi="ar-TN"/>
        </w:rPr>
        <w:t>أنواع أخرى</w:t>
      </w:r>
      <w:r w:rsidRPr="00F72E15">
        <w:rPr>
          <w:rFonts w:ascii="Sakkal Majalla" w:hAnsi="Sakkal Majalla" w:cs="Sakkal Majalla"/>
          <w:sz w:val="28"/>
          <w:szCs w:val="28"/>
          <w:lang w:bidi="ar-TN"/>
        </w:rPr>
        <w:t xml:space="preserve">   </w:t>
      </w:r>
      <w:r w:rsidRPr="00F72E15">
        <w:rPr>
          <w:rFonts w:ascii="Sakkal Majalla" w:hAnsi="Sakkal Majalla" w:cs="Sakkal Majalla"/>
          <w:sz w:val="28"/>
          <w:szCs w:val="28"/>
          <w:rtl/>
          <w:lang w:bidi="ar-TN"/>
        </w:rPr>
        <w:t xml:space="preserve">: </w:t>
      </w:r>
      <w:r w:rsidRPr="00F72E15">
        <w:rPr>
          <w:rFonts w:ascii="Sakkal Majalla" w:hAnsi="Sakkal Majalla" w:cs="Sakkal Majalla"/>
          <w:sz w:val="28"/>
          <w:szCs w:val="28"/>
          <w:lang w:bidi="ar-TN"/>
        </w:rPr>
        <w:t>11.720</w:t>
      </w:r>
      <w:r w:rsidRPr="00F72E15">
        <w:rPr>
          <w:rFonts w:ascii="Sakkal Majalla" w:hAnsi="Sakkal Majalla" w:cs="Sakkal Majalla"/>
          <w:sz w:val="28"/>
          <w:szCs w:val="28"/>
          <w:rtl/>
          <w:lang w:bidi="ar-TN"/>
        </w:rPr>
        <w:tab/>
        <w:t>رأس</w:t>
      </w:r>
    </w:p>
    <w:p w:rsidR="00333540" w:rsidRDefault="00333540" w:rsidP="00333540">
      <w:pPr>
        <w:bidi/>
        <w:ind w:left="360"/>
        <w:jc w:val="both"/>
        <w:rPr>
          <w:rFonts w:ascii="Sakkal Majalla" w:hAnsi="Sakkal Majalla" w:cs="Sakkal Majalla"/>
          <w:b/>
          <w:bCs/>
          <w:sz w:val="28"/>
          <w:szCs w:val="28"/>
          <w:rtl/>
          <w:lang w:bidi="ar-TN"/>
        </w:rPr>
      </w:pPr>
      <w:r w:rsidRPr="00F72E15">
        <w:rPr>
          <w:rFonts w:ascii="Sakkal Majalla" w:hAnsi="Sakkal Majalla" w:cs="Sakkal Majalla"/>
          <w:b/>
          <w:bCs/>
          <w:sz w:val="28"/>
          <w:szCs w:val="28"/>
          <w:rtl/>
          <w:lang w:bidi="ar-TN"/>
        </w:rPr>
        <w:t>المجموع</w:t>
      </w:r>
      <w:r w:rsidRPr="00F72E15">
        <w:rPr>
          <w:rFonts w:ascii="Sakkal Majalla" w:hAnsi="Sakkal Majalla" w:cs="Sakkal Majalla"/>
          <w:b/>
          <w:bCs/>
          <w:sz w:val="28"/>
          <w:szCs w:val="28"/>
          <w:rtl/>
          <w:lang w:bidi="ar-TN"/>
        </w:rPr>
        <w:tab/>
      </w:r>
      <w:r w:rsidRPr="00F72E15">
        <w:rPr>
          <w:rFonts w:ascii="Sakkal Majalla" w:hAnsi="Sakkal Majalla" w:cs="Sakkal Majalla"/>
          <w:b/>
          <w:bCs/>
          <w:sz w:val="28"/>
          <w:szCs w:val="28"/>
          <w:rtl/>
          <w:lang w:bidi="ar-TN"/>
        </w:rPr>
        <w:tab/>
        <w:t xml:space="preserve">: </w:t>
      </w:r>
      <w:r w:rsidRPr="00F72E15">
        <w:rPr>
          <w:rFonts w:ascii="Sakkal Majalla" w:hAnsi="Sakkal Majalla" w:cs="Sakkal Majalla"/>
          <w:b/>
          <w:bCs/>
          <w:sz w:val="28"/>
          <w:szCs w:val="28"/>
          <w:lang w:bidi="ar-TN"/>
        </w:rPr>
        <w:t>348.660</w:t>
      </w:r>
      <w:r w:rsidRPr="00F72E15">
        <w:rPr>
          <w:rFonts w:ascii="Sakkal Majalla" w:hAnsi="Sakkal Majalla" w:cs="Sakkal Majalla"/>
          <w:b/>
          <w:bCs/>
          <w:sz w:val="28"/>
          <w:szCs w:val="28"/>
          <w:rtl/>
          <w:lang w:bidi="ar-TN"/>
        </w:rPr>
        <w:t xml:space="preserve"> رأس</w:t>
      </w:r>
    </w:p>
    <w:p w:rsidR="00333540" w:rsidRPr="00333540" w:rsidRDefault="00333540" w:rsidP="00333540">
      <w:pPr>
        <w:bidi/>
        <w:ind w:firstLine="360"/>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3.2. المـاعز</w:t>
      </w:r>
    </w:p>
    <w:p w:rsidR="00333540" w:rsidRPr="00333540" w:rsidRDefault="00333540" w:rsidP="006B0751">
      <w:pPr>
        <w:numPr>
          <w:ilvl w:val="0"/>
          <w:numId w:val="24"/>
        </w:numPr>
        <w:bidi/>
        <w:jc w:val="both"/>
        <w:rPr>
          <w:rFonts w:ascii="Sakkal Majalla" w:hAnsi="Sakkal Majalla" w:cs="Sakkal Majalla"/>
          <w:sz w:val="32"/>
          <w:szCs w:val="32"/>
          <w:lang w:bidi="ar-TN"/>
        </w:rPr>
      </w:pPr>
      <w:r w:rsidRPr="00333540">
        <w:rPr>
          <w:rFonts w:ascii="Sakkal Majalla" w:hAnsi="Sakkal Majalla" w:cs="Sakkal Majalla"/>
          <w:sz w:val="32"/>
          <w:szCs w:val="32"/>
          <w:rtl/>
          <w:lang w:bidi="ar-TN"/>
        </w:rPr>
        <w:t>عنز</w:t>
      </w:r>
      <w:r w:rsidRPr="00333540">
        <w:rPr>
          <w:rFonts w:ascii="Sakkal Majalla" w:hAnsi="Sakkal Majalla" w:cs="Sakkal Majalla"/>
          <w:sz w:val="32"/>
          <w:szCs w:val="32"/>
          <w:rtl/>
          <w:lang w:bidi="ar-TN"/>
        </w:rPr>
        <w:tab/>
      </w:r>
      <w:r w:rsidRPr="00333540">
        <w:rPr>
          <w:rFonts w:ascii="Sakkal Majalla" w:hAnsi="Sakkal Majalla" w:cs="Sakkal Majalla"/>
          <w:sz w:val="32"/>
          <w:szCs w:val="32"/>
          <w:rtl/>
          <w:lang w:bidi="ar-TN"/>
        </w:rPr>
        <w:tab/>
        <w:t xml:space="preserve">: </w:t>
      </w:r>
      <w:r w:rsidRPr="00333540">
        <w:rPr>
          <w:rFonts w:ascii="Sakkal Majalla" w:hAnsi="Sakkal Majalla" w:cs="Sakkal Majalla"/>
          <w:sz w:val="32"/>
          <w:szCs w:val="32"/>
          <w:lang w:bidi="ar-TN"/>
        </w:rPr>
        <w:t>23.440</w:t>
      </w:r>
      <w:r w:rsidRPr="00333540">
        <w:rPr>
          <w:rFonts w:ascii="Sakkal Majalla" w:hAnsi="Sakkal Majalla" w:cs="Sakkal Majalla"/>
          <w:sz w:val="32"/>
          <w:szCs w:val="32"/>
          <w:rtl/>
          <w:lang w:bidi="ar-TN"/>
        </w:rPr>
        <w:t xml:space="preserve"> </w:t>
      </w:r>
      <w:r w:rsidRPr="00333540">
        <w:rPr>
          <w:rFonts w:ascii="Sakkal Majalla" w:hAnsi="Sakkal Majalla" w:cs="Sakkal Majalla"/>
          <w:sz w:val="32"/>
          <w:szCs w:val="32"/>
          <w:rtl/>
          <w:lang w:bidi="ar-TN"/>
        </w:rPr>
        <w:tab/>
        <w:t>رأس</w:t>
      </w:r>
    </w:p>
    <w:p w:rsidR="00333540" w:rsidRPr="00333540" w:rsidRDefault="00333540" w:rsidP="006B0751">
      <w:pPr>
        <w:numPr>
          <w:ilvl w:val="0"/>
          <w:numId w:val="24"/>
        </w:numPr>
        <w:bidi/>
        <w:jc w:val="both"/>
        <w:rPr>
          <w:rFonts w:ascii="Sakkal Majalla" w:hAnsi="Sakkal Majalla" w:cs="Sakkal Majalla"/>
          <w:sz w:val="32"/>
          <w:szCs w:val="32"/>
          <w:lang w:bidi="ar-TN"/>
        </w:rPr>
      </w:pPr>
      <w:r w:rsidRPr="00333540">
        <w:rPr>
          <w:rFonts w:ascii="Sakkal Majalla" w:hAnsi="Sakkal Majalla" w:cs="Sakkal Majalla"/>
          <w:sz w:val="32"/>
          <w:szCs w:val="32"/>
          <w:rtl/>
          <w:lang w:bidi="ar-TN"/>
        </w:rPr>
        <w:t>برشنية</w:t>
      </w:r>
      <w:r w:rsidRPr="00333540">
        <w:rPr>
          <w:rFonts w:ascii="Sakkal Majalla" w:hAnsi="Sakkal Majalla" w:cs="Sakkal Majalla"/>
          <w:sz w:val="32"/>
          <w:szCs w:val="32"/>
          <w:rtl/>
          <w:lang w:bidi="ar-TN"/>
        </w:rPr>
        <w:tab/>
      </w:r>
      <w:r w:rsidRPr="00333540">
        <w:rPr>
          <w:rFonts w:ascii="Sakkal Majalla" w:hAnsi="Sakkal Majalla" w:cs="Sakkal Majalla"/>
          <w:sz w:val="32"/>
          <w:szCs w:val="32"/>
          <w:rtl/>
          <w:lang w:bidi="ar-TN"/>
        </w:rPr>
        <w:tab/>
        <w:t xml:space="preserve">: </w:t>
      </w:r>
      <w:r w:rsidRPr="00333540">
        <w:rPr>
          <w:rFonts w:ascii="Sakkal Majalla" w:hAnsi="Sakkal Majalla" w:cs="Sakkal Majalla"/>
          <w:sz w:val="32"/>
          <w:szCs w:val="32"/>
          <w:lang w:bidi="ar-TN"/>
        </w:rPr>
        <w:t>9.560</w:t>
      </w:r>
      <w:r w:rsidRPr="00333540">
        <w:rPr>
          <w:rFonts w:ascii="Sakkal Majalla" w:hAnsi="Sakkal Majalla" w:cs="Sakkal Majalla"/>
          <w:sz w:val="32"/>
          <w:szCs w:val="32"/>
          <w:rtl/>
          <w:lang w:bidi="ar-TN"/>
        </w:rPr>
        <w:t xml:space="preserve"> </w:t>
      </w:r>
      <w:r w:rsidRPr="00333540">
        <w:rPr>
          <w:rFonts w:ascii="Sakkal Majalla" w:hAnsi="Sakkal Majalla" w:cs="Sakkal Majalla"/>
          <w:sz w:val="32"/>
          <w:szCs w:val="32"/>
          <w:rtl/>
          <w:lang w:bidi="ar-TN"/>
        </w:rPr>
        <w:tab/>
        <w:t>رأس</w:t>
      </w:r>
    </w:p>
    <w:p w:rsidR="00333540" w:rsidRPr="00333540" w:rsidRDefault="00333540" w:rsidP="006B0751">
      <w:pPr>
        <w:numPr>
          <w:ilvl w:val="0"/>
          <w:numId w:val="24"/>
        </w:numPr>
        <w:bidi/>
        <w:jc w:val="both"/>
        <w:rPr>
          <w:rFonts w:ascii="Sakkal Majalla" w:hAnsi="Sakkal Majalla" w:cs="Sakkal Majalla"/>
          <w:sz w:val="32"/>
          <w:szCs w:val="32"/>
          <w:lang w:bidi="ar-TN"/>
        </w:rPr>
      </w:pPr>
      <w:r w:rsidRPr="00333540">
        <w:rPr>
          <w:rFonts w:ascii="Sakkal Majalla" w:hAnsi="Sakkal Majalla" w:cs="Sakkal Majalla"/>
          <w:sz w:val="32"/>
          <w:szCs w:val="32"/>
          <w:rtl/>
          <w:lang w:bidi="ar-TN"/>
        </w:rPr>
        <w:t>برشني</w:t>
      </w:r>
      <w:r w:rsidRPr="00333540">
        <w:rPr>
          <w:rFonts w:ascii="Sakkal Majalla" w:hAnsi="Sakkal Majalla" w:cs="Sakkal Majalla"/>
          <w:sz w:val="32"/>
          <w:szCs w:val="32"/>
          <w:rtl/>
          <w:lang w:bidi="ar-TN"/>
        </w:rPr>
        <w:tab/>
      </w:r>
      <w:r w:rsidRPr="00333540">
        <w:rPr>
          <w:rFonts w:ascii="Sakkal Majalla" w:hAnsi="Sakkal Majalla" w:cs="Sakkal Majalla"/>
          <w:sz w:val="32"/>
          <w:szCs w:val="32"/>
          <w:rtl/>
          <w:lang w:bidi="ar-TN"/>
        </w:rPr>
        <w:tab/>
        <w:t xml:space="preserve">: </w:t>
      </w:r>
      <w:r w:rsidRPr="00333540">
        <w:rPr>
          <w:rFonts w:ascii="Sakkal Majalla" w:hAnsi="Sakkal Majalla" w:cs="Sakkal Majalla"/>
          <w:sz w:val="32"/>
          <w:szCs w:val="32"/>
          <w:lang w:bidi="ar-TN"/>
        </w:rPr>
        <w:t>8.660</w:t>
      </w:r>
      <w:r w:rsidRPr="00333540">
        <w:rPr>
          <w:rFonts w:ascii="Sakkal Majalla" w:hAnsi="Sakkal Majalla" w:cs="Sakkal Majalla"/>
          <w:sz w:val="32"/>
          <w:szCs w:val="32"/>
          <w:rtl/>
          <w:lang w:bidi="ar-TN"/>
        </w:rPr>
        <w:t xml:space="preserve"> </w:t>
      </w:r>
      <w:r w:rsidRPr="00333540">
        <w:rPr>
          <w:rFonts w:ascii="Sakkal Majalla" w:hAnsi="Sakkal Majalla" w:cs="Sakkal Majalla"/>
          <w:sz w:val="32"/>
          <w:szCs w:val="32"/>
          <w:rtl/>
          <w:lang w:bidi="ar-TN"/>
        </w:rPr>
        <w:tab/>
        <w:t>رأس</w:t>
      </w:r>
    </w:p>
    <w:p w:rsidR="00333540" w:rsidRPr="00333540" w:rsidRDefault="00333540" w:rsidP="006B0751">
      <w:pPr>
        <w:numPr>
          <w:ilvl w:val="0"/>
          <w:numId w:val="24"/>
        </w:numPr>
        <w:bidi/>
        <w:jc w:val="both"/>
        <w:rPr>
          <w:rFonts w:ascii="Sakkal Majalla" w:hAnsi="Sakkal Majalla" w:cs="Sakkal Majalla"/>
          <w:sz w:val="32"/>
          <w:szCs w:val="32"/>
          <w:lang w:bidi="ar-TN"/>
        </w:rPr>
      </w:pPr>
      <w:r w:rsidRPr="00333540">
        <w:rPr>
          <w:rFonts w:ascii="Sakkal Majalla" w:hAnsi="Sakkal Majalla" w:cs="Sakkal Majalla"/>
          <w:sz w:val="32"/>
          <w:szCs w:val="32"/>
          <w:rtl/>
          <w:lang w:bidi="ar-TN"/>
        </w:rPr>
        <w:t>أنواع أخرى</w:t>
      </w:r>
      <w:r w:rsidRPr="00333540">
        <w:rPr>
          <w:rFonts w:ascii="Sakkal Majalla" w:hAnsi="Sakkal Majalla" w:cs="Sakkal Majalla"/>
          <w:sz w:val="32"/>
          <w:szCs w:val="32"/>
          <w:rtl/>
          <w:lang w:bidi="ar-TN"/>
        </w:rPr>
        <w:tab/>
        <w:t xml:space="preserve">: </w:t>
      </w:r>
      <w:r w:rsidRPr="00333540">
        <w:rPr>
          <w:rFonts w:ascii="Sakkal Majalla" w:hAnsi="Sakkal Majalla" w:cs="Sakkal Majalla"/>
          <w:sz w:val="32"/>
          <w:szCs w:val="32"/>
          <w:lang w:bidi="ar-TN"/>
        </w:rPr>
        <w:t>1.880</w:t>
      </w:r>
      <w:r w:rsidRPr="00333540">
        <w:rPr>
          <w:rFonts w:ascii="Sakkal Majalla" w:hAnsi="Sakkal Majalla" w:cs="Sakkal Majalla"/>
          <w:sz w:val="32"/>
          <w:szCs w:val="32"/>
          <w:rtl/>
          <w:lang w:bidi="ar-TN"/>
        </w:rPr>
        <w:t xml:space="preserve"> </w:t>
      </w:r>
      <w:r w:rsidRPr="00333540">
        <w:rPr>
          <w:rFonts w:ascii="Sakkal Majalla" w:hAnsi="Sakkal Majalla" w:cs="Sakkal Majalla"/>
          <w:sz w:val="32"/>
          <w:szCs w:val="32"/>
          <w:rtl/>
          <w:lang w:bidi="ar-TN"/>
        </w:rPr>
        <w:tab/>
        <w:t>رأس</w:t>
      </w:r>
    </w:p>
    <w:p w:rsidR="00333540" w:rsidRDefault="00333540" w:rsidP="00333540">
      <w:pPr>
        <w:bidi/>
        <w:ind w:firstLine="360"/>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المجموع</w:t>
      </w:r>
      <w:r w:rsidRPr="00333540">
        <w:rPr>
          <w:rFonts w:ascii="Sakkal Majalla" w:hAnsi="Sakkal Majalla" w:cs="Sakkal Majalla"/>
          <w:b/>
          <w:bCs/>
          <w:sz w:val="32"/>
          <w:szCs w:val="32"/>
          <w:rtl/>
          <w:lang w:bidi="ar-TN"/>
        </w:rPr>
        <w:tab/>
      </w:r>
      <w:r w:rsidRPr="00333540">
        <w:rPr>
          <w:rFonts w:ascii="Sakkal Majalla" w:hAnsi="Sakkal Majalla" w:cs="Sakkal Majalla"/>
          <w:b/>
          <w:bCs/>
          <w:sz w:val="32"/>
          <w:szCs w:val="32"/>
          <w:rtl/>
          <w:lang w:bidi="ar-TN"/>
        </w:rPr>
        <w:tab/>
        <w:t xml:space="preserve">: </w:t>
      </w:r>
      <w:r w:rsidRPr="00333540">
        <w:rPr>
          <w:rFonts w:ascii="Sakkal Majalla" w:hAnsi="Sakkal Majalla" w:cs="Sakkal Majalla"/>
          <w:b/>
          <w:bCs/>
          <w:sz w:val="32"/>
          <w:szCs w:val="32"/>
          <w:lang w:bidi="ar-TN"/>
        </w:rPr>
        <w:t>43.540</w:t>
      </w:r>
      <w:r w:rsidRPr="00333540">
        <w:rPr>
          <w:rFonts w:ascii="Sakkal Majalla" w:hAnsi="Sakkal Majalla" w:cs="Sakkal Majalla"/>
          <w:b/>
          <w:bCs/>
          <w:sz w:val="32"/>
          <w:szCs w:val="32"/>
          <w:rtl/>
          <w:lang w:bidi="ar-TN"/>
        </w:rPr>
        <w:t xml:space="preserve"> </w:t>
      </w:r>
      <w:r w:rsidRPr="00333540">
        <w:rPr>
          <w:rFonts w:ascii="Sakkal Majalla" w:hAnsi="Sakkal Majalla" w:cs="Sakkal Majalla"/>
          <w:b/>
          <w:bCs/>
          <w:sz w:val="32"/>
          <w:szCs w:val="32"/>
          <w:rtl/>
          <w:lang w:bidi="ar-TN"/>
        </w:rPr>
        <w:tab/>
        <w:t>رأس</w:t>
      </w:r>
    </w:p>
    <w:p w:rsidR="00333540" w:rsidRPr="00333540" w:rsidRDefault="00333540" w:rsidP="006B0751">
      <w:pPr>
        <w:numPr>
          <w:ilvl w:val="0"/>
          <w:numId w:val="25"/>
        </w:num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المرحلة الثالثة: اليد العاملة الفلاحية</w:t>
      </w:r>
    </w:p>
    <w:p w:rsidR="00333540" w:rsidRDefault="00333540" w:rsidP="00333540">
      <w:pPr>
        <w:bidi/>
        <w:jc w:val="both"/>
        <w:rPr>
          <w:rFonts w:ascii="Sakkal Majalla" w:hAnsi="Sakkal Majalla" w:cs="Sakkal Majalla"/>
          <w:sz w:val="28"/>
          <w:szCs w:val="28"/>
          <w:rtl/>
          <w:lang w:bidi="ar-TN"/>
        </w:rPr>
      </w:pPr>
      <w:r w:rsidRPr="00333540">
        <w:rPr>
          <w:rFonts w:ascii="Sakkal Majalla" w:hAnsi="Sakkal Majalla" w:cs="Sakkal Majalla"/>
          <w:sz w:val="28"/>
          <w:szCs w:val="28"/>
          <w:rtl/>
          <w:lang w:bidi="ar-TN"/>
        </w:rPr>
        <w:t xml:space="preserve">أنجز الإستقصاء الخاص بتعداد اليد العاملة الفلاحية خلال أشهر جويلية و أوت و سبتمبر </w:t>
      </w:r>
      <w:r w:rsidRPr="00333540">
        <w:rPr>
          <w:rFonts w:ascii="Sakkal Majalla" w:hAnsi="Sakkal Majalla" w:cs="Sakkal Majalla"/>
          <w:sz w:val="28"/>
          <w:szCs w:val="28"/>
          <w:lang w:bidi="ar-TN"/>
        </w:rPr>
        <w:t>2016</w:t>
      </w:r>
      <w:r w:rsidRPr="00333540">
        <w:rPr>
          <w:rFonts w:ascii="Sakkal Majalla" w:hAnsi="Sakkal Majalla" w:cs="Sakkal Majalla"/>
          <w:sz w:val="28"/>
          <w:szCs w:val="28"/>
          <w:rtl/>
          <w:lang w:bidi="ar-TN"/>
        </w:rPr>
        <w:t xml:space="preserve"> و أفرزت النتائج الخاصة بهذا الإستقصاء ما يلي:</w:t>
      </w:r>
    </w:p>
    <w:p w:rsidR="00333540" w:rsidRPr="00333540" w:rsidRDefault="00333540" w:rsidP="00333540">
      <w:p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1.3. المستغلين الفلاحيين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3"/>
        <w:gridCol w:w="1989"/>
        <w:gridCol w:w="2309"/>
        <w:gridCol w:w="2325"/>
      </w:tblGrid>
      <w:tr w:rsidR="00333540" w:rsidRPr="00333540" w:rsidTr="00F72E15">
        <w:trPr>
          <w:trHeight w:val="149"/>
        </w:trPr>
        <w:tc>
          <w:tcPr>
            <w:tcW w:w="2800" w:type="dxa"/>
            <w:tcBorders>
              <w:top w:val="nil"/>
              <w:left w:val="nil"/>
            </w:tcBorders>
          </w:tcPr>
          <w:p w:rsidR="00333540" w:rsidRPr="00333540" w:rsidRDefault="00333540" w:rsidP="00333540">
            <w:pPr>
              <w:bidi/>
              <w:jc w:val="both"/>
              <w:rPr>
                <w:rFonts w:ascii="Sakkal Majalla" w:hAnsi="Sakkal Majalla" w:cs="Sakkal Majalla"/>
                <w:rtl/>
                <w:lang w:bidi="ar-TN"/>
              </w:rPr>
            </w:pPr>
          </w:p>
        </w:tc>
        <w:tc>
          <w:tcPr>
            <w:tcW w:w="2088"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ذكور</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إناث</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المجموع</w:t>
            </w:r>
          </w:p>
        </w:tc>
      </w:tr>
      <w:tr w:rsidR="00333540" w:rsidRPr="00333540" w:rsidTr="00333540">
        <w:tc>
          <w:tcPr>
            <w:tcW w:w="2800" w:type="dxa"/>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المستغلين</w:t>
            </w:r>
          </w:p>
        </w:tc>
        <w:tc>
          <w:tcPr>
            <w:tcW w:w="2088"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11720</w:t>
            </w:r>
          </w:p>
        </w:tc>
        <w:tc>
          <w:tcPr>
            <w:tcW w:w="2445"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530</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12250</w:t>
            </w:r>
          </w:p>
        </w:tc>
      </w:tr>
      <w:tr w:rsidR="00333540" w:rsidRPr="00333540" w:rsidTr="00333540">
        <w:tc>
          <w:tcPr>
            <w:tcW w:w="2800" w:type="dxa"/>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أيام العمل</w:t>
            </w:r>
          </w:p>
        </w:tc>
        <w:tc>
          <w:tcPr>
            <w:tcW w:w="2088"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796 ألف يوم عمل</w:t>
            </w:r>
          </w:p>
        </w:tc>
        <w:tc>
          <w:tcPr>
            <w:tcW w:w="2445"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31,2 ألف يوم عمل</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827,2 ألف يوم عمل</w:t>
            </w:r>
          </w:p>
        </w:tc>
      </w:tr>
    </w:tbl>
    <w:p w:rsidR="00333540" w:rsidRPr="00333540" w:rsidRDefault="00333540" w:rsidP="00333540">
      <w:p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2.3. المعينون الفلاحيين</w:t>
      </w:r>
    </w:p>
    <w:p w:rsidR="00333540" w:rsidRPr="00F72E15" w:rsidRDefault="00333540" w:rsidP="00333540">
      <w:pPr>
        <w:bidi/>
        <w:jc w:val="both"/>
        <w:rPr>
          <w:rFonts w:ascii="Sakkal Majalla" w:hAnsi="Sakkal Majalla" w:cs="Sakkal Majalla"/>
          <w:sz w:val="28"/>
          <w:szCs w:val="28"/>
          <w:rtl/>
          <w:lang w:bidi="ar-TN"/>
        </w:rPr>
      </w:pPr>
      <w:r w:rsidRPr="00F72E15">
        <w:rPr>
          <w:rFonts w:ascii="Sakkal Majalla" w:hAnsi="Sakkal Majalla" w:cs="Sakkal Majalla"/>
          <w:sz w:val="28"/>
          <w:szCs w:val="28"/>
          <w:lang w:bidi="ar-TN"/>
        </w:rPr>
        <w:sym w:font="Wingdings" w:char="F0E7"/>
      </w:r>
      <w:r w:rsidRPr="00F72E15">
        <w:rPr>
          <w:rFonts w:ascii="Sakkal Majalla" w:hAnsi="Sakkal Majalla" w:cs="Sakkal Majalla"/>
          <w:sz w:val="28"/>
          <w:szCs w:val="28"/>
          <w:rtl/>
          <w:lang w:bidi="ar-TN"/>
        </w:rPr>
        <w:t xml:space="preserve"> المعينون القارين</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6"/>
        <w:gridCol w:w="1986"/>
        <w:gridCol w:w="2318"/>
        <w:gridCol w:w="2326"/>
      </w:tblGrid>
      <w:tr w:rsidR="00333540" w:rsidRPr="00333540" w:rsidTr="00333540">
        <w:tc>
          <w:tcPr>
            <w:tcW w:w="2800" w:type="dxa"/>
            <w:tcBorders>
              <w:top w:val="nil"/>
              <w:left w:val="nil"/>
            </w:tcBorders>
          </w:tcPr>
          <w:p w:rsidR="00333540" w:rsidRPr="00333540" w:rsidRDefault="00333540" w:rsidP="00333540">
            <w:pPr>
              <w:bidi/>
              <w:jc w:val="both"/>
              <w:rPr>
                <w:rFonts w:ascii="Sakkal Majalla" w:hAnsi="Sakkal Majalla" w:cs="Sakkal Majalla"/>
                <w:rtl/>
                <w:lang w:bidi="ar-TN"/>
              </w:rPr>
            </w:pPr>
          </w:p>
        </w:tc>
        <w:tc>
          <w:tcPr>
            <w:tcW w:w="2088"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ذكور</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إناث</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المجموع</w:t>
            </w:r>
          </w:p>
        </w:tc>
      </w:tr>
      <w:tr w:rsidR="00333540" w:rsidRPr="00333540" w:rsidTr="00333540">
        <w:tc>
          <w:tcPr>
            <w:tcW w:w="2800" w:type="dxa"/>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المعينين القارين</w:t>
            </w:r>
          </w:p>
        </w:tc>
        <w:tc>
          <w:tcPr>
            <w:tcW w:w="2088"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580</w:t>
            </w:r>
          </w:p>
        </w:tc>
        <w:tc>
          <w:tcPr>
            <w:tcW w:w="2445"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1100</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1680</w:t>
            </w:r>
          </w:p>
        </w:tc>
      </w:tr>
      <w:tr w:rsidR="00333540" w:rsidRPr="00333540" w:rsidTr="00333540">
        <w:tc>
          <w:tcPr>
            <w:tcW w:w="2800" w:type="dxa"/>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أيام العمل</w:t>
            </w:r>
          </w:p>
        </w:tc>
        <w:tc>
          <w:tcPr>
            <w:tcW w:w="2088"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120,7 ألف يوم عمل</w:t>
            </w:r>
          </w:p>
        </w:tc>
        <w:tc>
          <w:tcPr>
            <w:tcW w:w="2445"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216,2 ألف يوم عمل</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336,9 ألف يوم عمل</w:t>
            </w:r>
          </w:p>
        </w:tc>
      </w:tr>
    </w:tbl>
    <w:p w:rsidR="00333540" w:rsidRPr="00F72E15" w:rsidRDefault="00333540" w:rsidP="00333540">
      <w:pPr>
        <w:bidi/>
        <w:jc w:val="both"/>
        <w:rPr>
          <w:rFonts w:ascii="Sakkal Majalla" w:hAnsi="Sakkal Majalla" w:cs="Sakkal Majalla"/>
          <w:sz w:val="28"/>
          <w:szCs w:val="28"/>
          <w:rtl/>
          <w:lang w:bidi="ar-TN"/>
        </w:rPr>
      </w:pPr>
      <w:r w:rsidRPr="00F72E15">
        <w:rPr>
          <w:rFonts w:ascii="Sakkal Majalla" w:hAnsi="Sakkal Majalla" w:cs="Sakkal Majalla"/>
          <w:sz w:val="28"/>
          <w:szCs w:val="28"/>
          <w:lang w:bidi="ar-TN"/>
        </w:rPr>
        <w:sym w:font="Wingdings" w:char="F0E7"/>
      </w:r>
      <w:r w:rsidRPr="00F72E15">
        <w:rPr>
          <w:rFonts w:ascii="Sakkal Majalla" w:hAnsi="Sakkal Majalla" w:cs="Sakkal Majalla"/>
          <w:sz w:val="28"/>
          <w:szCs w:val="28"/>
          <w:rtl/>
          <w:lang w:bidi="ar-TN"/>
        </w:rPr>
        <w:t xml:space="preserve"> المعينون الوقتيين</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9"/>
        <w:gridCol w:w="2004"/>
        <w:gridCol w:w="2269"/>
        <w:gridCol w:w="2374"/>
      </w:tblGrid>
      <w:tr w:rsidR="00333540" w:rsidRPr="00333540" w:rsidTr="00F72E15">
        <w:trPr>
          <w:trHeight w:val="225"/>
        </w:trPr>
        <w:tc>
          <w:tcPr>
            <w:tcW w:w="1421" w:type="pct"/>
            <w:tcBorders>
              <w:left w:val="nil"/>
            </w:tcBorders>
            <w:vAlign w:val="center"/>
          </w:tcPr>
          <w:p w:rsidR="00333540" w:rsidRPr="00333540" w:rsidRDefault="00333540" w:rsidP="00333540">
            <w:pPr>
              <w:bidi/>
              <w:jc w:val="both"/>
              <w:rPr>
                <w:rFonts w:ascii="Sakkal Majalla" w:hAnsi="Sakkal Majalla" w:cs="Sakkal Majalla"/>
                <w:rtl/>
                <w:lang w:bidi="ar-TN"/>
              </w:rPr>
            </w:pPr>
          </w:p>
        </w:tc>
        <w:tc>
          <w:tcPr>
            <w:tcW w:w="1079" w:type="pct"/>
            <w:vAlign w:val="center"/>
          </w:tcPr>
          <w:p w:rsidR="00333540" w:rsidRPr="00333540" w:rsidRDefault="00333540" w:rsidP="00333540">
            <w:pPr>
              <w:bidi/>
              <w:jc w:val="center"/>
              <w:rPr>
                <w:rFonts w:ascii="Sakkal Majalla" w:hAnsi="Sakkal Majalla" w:cs="Sakkal Majalla"/>
                <w:b/>
                <w:bCs/>
                <w:rtl/>
              </w:rPr>
            </w:pPr>
            <w:r w:rsidRPr="00333540">
              <w:rPr>
                <w:rFonts w:ascii="Sakkal Majalla" w:hAnsi="Sakkal Majalla" w:cs="Sakkal Majalla"/>
                <w:b/>
                <w:bCs/>
                <w:rtl/>
              </w:rPr>
              <w:t>ذكور</w:t>
            </w:r>
          </w:p>
        </w:tc>
        <w:tc>
          <w:tcPr>
            <w:tcW w:w="1222" w:type="pct"/>
            <w:vAlign w:val="center"/>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إناث</w:t>
            </w:r>
          </w:p>
        </w:tc>
        <w:tc>
          <w:tcPr>
            <w:tcW w:w="1278" w:type="pct"/>
            <w:vAlign w:val="center"/>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المجموع</w:t>
            </w:r>
          </w:p>
        </w:tc>
      </w:tr>
      <w:tr w:rsidR="00333540" w:rsidRPr="00333540" w:rsidTr="00333540">
        <w:trPr>
          <w:trHeight w:val="390"/>
        </w:trPr>
        <w:tc>
          <w:tcPr>
            <w:tcW w:w="1421" w:type="pct"/>
            <w:vAlign w:val="center"/>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المعينين الوقتيين (معين)</w:t>
            </w:r>
          </w:p>
        </w:tc>
        <w:tc>
          <w:tcPr>
            <w:tcW w:w="1079" w:type="pct"/>
            <w:vAlign w:val="center"/>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4050</w:t>
            </w:r>
          </w:p>
        </w:tc>
        <w:tc>
          <w:tcPr>
            <w:tcW w:w="1222" w:type="pct"/>
            <w:vAlign w:val="center"/>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7100</w:t>
            </w:r>
          </w:p>
        </w:tc>
        <w:tc>
          <w:tcPr>
            <w:tcW w:w="1278" w:type="pct"/>
            <w:vAlign w:val="center"/>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11150</w:t>
            </w:r>
          </w:p>
        </w:tc>
      </w:tr>
      <w:tr w:rsidR="00333540" w:rsidRPr="00333540" w:rsidTr="00333540">
        <w:trPr>
          <w:trHeight w:val="405"/>
        </w:trPr>
        <w:tc>
          <w:tcPr>
            <w:tcW w:w="1421" w:type="pct"/>
            <w:vAlign w:val="center"/>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 xml:space="preserve">عدد أيام العمل </w:t>
            </w:r>
          </w:p>
        </w:tc>
        <w:tc>
          <w:tcPr>
            <w:tcW w:w="1079"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360,4 ألف يوم عمل</w:t>
            </w:r>
          </w:p>
        </w:tc>
        <w:tc>
          <w:tcPr>
            <w:tcW w:w="1222"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796,4 ألف يوم عمل</w:t>
            </w:r>
          </w:p>
        </w:tc>
        <w:tc>
          <w:tcPr>
            <w:tcW w:w="1278"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1156,8 ألف يوم عمل</w:t>
            </w:r>
          </w:p>
        </w:tc>
      </w:tr>
    </w:tbl>
    <w:p w:rsidR="00333540" w:rsidRPr="00333540" w:rsidRDefault="00333540" w:rsidP="00333540">
      <w:p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3.3. اليد العاملة الفلاحية الأجيرة</w:t>
      </w:r>
    </w:p>
    <w:p w:rsidR="00333540" w:rsidRPr="00F72E15" w:rsidRDefault="00333540" w:rsidP="00333540">
      <w:pPr>
        <w:bidi/>
        <w:jc w:val="both"/>
        <w:rPr>
          <w:rFonts w:ascii="Sakkal Majalla" w:hAnsi="Sakkal Majalla" w:cs="Sakkal Majalla"/>
          <w:sz w:val="28"/>
          <w:szCs w:val="28"/>
          <w:rtl/>
          <w:lang w:bidi="ar-TN"/>
        </w:rPr>
      </w:pPr>
      <w:r w:rsidRPr="00F72E15">
        <w:rPr>
          <w:rFonts w:ascii="Sakkal Majalla" w:hAnsi="Sakkal Majalla" w:cs="Sakkal Majalla"/>
          <w:sz w:val="28"/>
          <w:szCs w:val="28"/>
          <w:lang w:bidi="ar-TN"/>
        </w:rPr>
        <w:sym w:font="Wingdings" w:char="F0E7"/>
      </w:r>
      <w:r w:rsidRPr="00F72E15">
        <w:rPr>
          <w:rFonts w:ascii="Sakkal Majalla" w:hAnsi="Sakkal Majalla" w:cs="Sakkal Majalla"/>
          <w:sz w:val="28"/>
          <w:szCs w:val="28"/>
          <w:rtl/>
          <w:lang w:bidi="ar-TN"/>
        </w:rPr>
        <w:t xml:space="preserve"> اليد العاملة الفلاحية الأجيرة القارة</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5"/>
        <w:gridCol w:w="1988"/>
        <w:gridCol w:w="2314"/>
        <w:gridCol w:w="2329"/>
      </w:tblGrid>
      <w:tr w:rsidR="00333540" w:rsidRPr="00333540" w:rsidTr="00F72E15">
        <w:trPr>
          <w:trHeight w:val="197"/>
        </w:trPr>
        <w:tc>
          <w:tcPr>
            <w:tcW w:w="2800" w:type="dxa"/>
            <w:tcBorders>
              <w:top w:val="nil"/>
              <w:left w:val="nil"/>
            </w:tcBorders>
          </w:tcPr>
          <w:p w:rsidR="00333540" w:rsidRPr="00333540" w:rsidRDefault="00333540" w:rsidP="00333540">
            <w:pPr>
              <w:bidi/>
              <w:jc w:val="both"/>
              <w:rPr>
                <w:rFonts w:ascii="Sakkal Majalla" w:hAnsi="Sakkal Majalla" w:cs="Sakkal Majalla"/>
                <w:rtl/>
                <w:lang w:bidi="ar-TN"/>
              </w:rPr>
            </w:pPr>
          </w:p>
        </w:tc>
        <w:tc>
          <w:tcPr>
            <w:tcW w:w="2088"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ذكور</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إناث</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المجموع</w:t>
            </w:r>
          </w:p>
        </w:tc>
      </w:tr>
      <w:tr w:rsidR="00333540" w:rsidRPr="00333540" w:rsidTr="00333540">
        <w:tc>
          <w:tcPr>
            <w:tcW w:w="2800" w:type="dxa"/>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العمال القارين</w:t>
            </w:r>
          </w:p>
        </w:tc>
        <w:tc>
          <w:tcPr>
            <w:tcW w:w="2088"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1060</w:t>
            </w:r>
          </w:p>
        </w:tc>
        <w:tc>
          <w:tcPr>
            <w:tcW w:w="2445"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100</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1160</w:t>
            </w:r>
          </w:p>
        </w:tc>
      </w:tr>
      <w:tr w:rsidR="00333540" w:rsidRPr="00333540" w:rsidTr="00333540">
        <w:tc>
          <w:tcPr>
            <w:tcW w:w="2800" w:type="dxa"/>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 xml:space="preserve">عدد أيام العمل </w:t>
            </w:r>
          </w:p>
        </w:tc>
        <w:tc>
          <w:tcPr>
            <w:tcW w:w="2088"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319,1 ألف يوم عمل</w:t>
            </w:r>
          </w:p>
        </w:tc>
        <w:tc>
          <w:tcPr>
            <w:tcW w:w="2445" w:type="dxa"/>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33,9 ألف يوم عمل</w:t>
            </w:r>
          </w:p>
        </w:tc>
        <w:tc>
          <w:tcPr>
            <w:tcW w:w="2445" w:type="dxa"/>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353 ألف يوم عمل</w:t>
            </w:r>
          </w:p>
        </w:tc>
      </w:tr>
    </w:tbl>
    <w:p w:rsidR="00333540" w:rsidRPr="00F72E15" w:rsidRDefault="00F72E15" w:rsidP="00F72E15">
      <w:pPr>
        <w:bidi/>
        <w:jc w:val="both"/>
        <w:rPr>
          <w:rFonts w:ascii="Sakkal Majalla" w:hAnsi="Sakkal Majalla" w:cs="Sakkal Majalla"/>
          <w:sz w:val="28"/>
          <w:szCs w:val="28"/>
          <w:rtl/>
          <w:lang w:bidi="ar-TN"/>
        </w:rPr>
      </w:pPr>
      <w:r w:rsidRPr="00F72E15">
        <w:rPr>
          <w:rFonts w:ascii="Sakkal Majalla" w:hAnsi="Sakkal Majalla" w:cs="Sakkal Majalla"/>
          <w:sz w:val="28"/>
          <w:szCs w:val="28"/>
          <w:lang w:bidi="ar-TN"/>
        </w:rPr>
        <w:sym w:font="Wingdings" w:char="F0E7"/>
      </w:r>
      <w:r w:rsidR="00333540" w:rsidRPr="00F72E15">
        <w:rPr>
          <w:rFonts w:ascii="Sakkal Majalla" w:hAnsi="Sakkal Majalla" w:cs="Sakkal Majalla"/>
          <w:sz w:val="28"/>
          <w:szCs w:val="28"/>
          <w:rtl/>
          <w:lang w:bidi="ar-TN"/>
        </w:rPr>
        <w:t>اليد العاملة الفلاحية الأجيرة الوقتية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39"/>
        <w:gridCol w:w="2002"/>
        <w:gridCol w:w="2271"/>
        <w:gridCol w:w="2374"/>
      </w:tblGrid>
      <w:tr w:rsidR="00333540" w:rsidRPr="00333540" w:rsidTr="00F72E15">
        <w:trPr>
          <w:trHeight w:val="175"/>
        </w:trPr>
        <w:tc>
          <w:tcPr>
            <w:tcW w:w="1421" w:type="pct"/>
            <w:tcBorders>
              <w:left w:val="nil"/>
            </w:tcBorders>
            <w:vAlign w:val="center"/>
          </w:tcPr>
          <w:p w:rsidR="00333540" w:rsidRPr="00333540" w:rsidRDefault="00333540" w:rsidP="00333540">
            <w:pPr>
              <w:bidi/>
              <w:jc w:val="both"/>
              <w:rPr>
                <w:rFonts w:ascii="Sakkal Majalla" w:hAnsi="Sakkal Majalla" w:cs="Sakkal Majalla"/>
                <w:rtl/>
                <w:lang w:bidi="ar-TN"/>
              </w:rPr>
            </w:pPr>
          </w:p>
        </w:tc>
        <w:tc>
          <w:tcPr>
            <w:tcW w:w="1078" w:type="pct"/>
            <w:vAlign w:val="center"/>
          </w:tcPr>
          <w:p w:rsidR="00333540" w:rsidRPr="00333540" w:rsidRDefault="00333540" w:rsidP="00333540">
            <w:pPr>
              <w:bidi/>
              <w:jc w:val="center"/>
              <w:rPr>
                <w:rFonts w:ascii="Sakkal Majalla" w:hAnsi="Sakkal Majalla" w:cs="Sakkal Majalla"/>
                <w:b/>
                <w:bCs/>
                <w:rtl/>
              </w:rPr>
            </w:pPr>
            <w:r w:rsidRPr="00333540">
              <w:rPr>
                <w:rFonts w:ascii="Sakkal Majalla" w:hAnsi="Sakkal Majalla" w:cs="Sakkal Majalla"/>
                <w:b/>
                <w:bCs/>
                <w:rtl/>
              </w:rPr>
              <w:t>ذكور</w:t>
            </w:r>
          </w:p>
        </w:tc>
        <w:tc>
          <w:tcPr>
            <w:tcW w:w="1223" w:type="pct"/>
            <w:vAlign w:val="center"/>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إناث</w:t>
            </w:r>
          </w:p>
        </w:tc>
        <w:tc>
          <w:tcPr>
            <w:tcW w:w="1278" w:type="pct"/>
            <w:vAlign w:val="center"/>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المجموع</w:t>
            </w:r>
          </w:p>
        </w:tc>
      </w:tr>
      <w:tr w:rsidR="00333540" w:rsidRPr="00333540" w:rsidTr="00333540">
        <w:trPr>
          <w:trHeight w:val="435"/>
        </w:trPr>
        <w:tc>
          <w:tcPr>
            <w:tcW w:w="1421" w:type="pct"/>
            <w:vAlign w:val="center"/>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العمال الوقتيين (عامل)</w:t>
            </w:r>
          </w:p>
        </w:tc>
        <w:tc>
          <w:tcPr>
            <w:tcW w:w="1078" w:type="pct"/>
            <w:vAlign w:val="center"/>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350</w:t>
            </w:r>
          </w:p>
        </w:tc>
        <w:tc>
          <w:tcPr>
            <w:tcW w:w="1223" w:type="pct"/>
            <w:vAlign w:val="center"/>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200</w:t>
            </w:r>
          </w:p>
        </w:tc>
        <w:tc>
          <w:tcPr>
            <w:tcW w:w="1278" w:type="pct"/>
            <w:vAlign w:val="center"/>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550</w:t>
            </w:r>
          </w:p>
        </w:tc>
      </w:tr>
      <w:tr w:rsidR="00333540" w:rsidRPr="00333540" w:rsidTr="00333540">
        <w:trPr>
          <w:trHeight w:val="435"/>
        </w:trPr>
        <w:tc>
          <w:tcPr>
            <w:tcW w:w="1421" w:type="pct"/>
            <w:vAlign w:val="center"/>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عدد أيام العمل (ألف يوم عمل)</w:t>
            </w:r>
          </w:p>
        </w:tc>
        <w:tc>
          <w:tcPr>
            <w:tcW w:w="1078" w:type="pct"/>
            <w:vAlign w:val="center"/>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207,1 ألف يوم عمل</w:t>
            </w:r>
          </w:p>
        </w:tc>
        <w:tc>
          <w:tcPr>
            <w:tcW w:w="1223" w:type="pct"/>
            <w:vAlign w:val="center"/>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269,4 ألف يوم عمل</w:t>
            </w:r>
          </w:p>
        </w:tc>
        <w:tc>
          <w:tcPr>
            <w:tcW w:w="1278" w:type="pct"/>
            <w:vAlign w:val="center"/>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476,5 ألف يوم عمل</w:t>
            </w:r>
          </w:p>
        </w:tc>
      </w:tr>
    </w:tbl>
    <w:p w:rsidR="00333540" w:rsidRPr="00333540" w:rsidRDefault="00333540" w:rsidP="00333540">
      <w:pPr>
        <w:bidi/>
        <w:jc w:val="both"/>
        <w:rPr>
          <w:rFonts w:ascii="Sakkal Majalla" w:hAnsi="Sakkal Majalla" w:cs="Sakkal Majalla"/>
          <w:sz w:val="28"/>
          <w:szCs w:val="28"/>
          <w:lang w:bidi="ar-TN"/>
        </w:rPr>
      </w:pPr>
    </w:p>
    <w:p w:rsidR="00333540" w:rsidRPr="00333540" w:rsidRDefault="00333540" w:rsidP="00333540">
      <w:pPr>
        <w:bidi/>
        <w:jc w:val="both"/>
        <w:rPr>
          <w:rFonts w:ascii="Sakkal Majalla" w:hAnsi="Sakkal Majalla" w:cs="Sakkal Majalla"/>
          <w:b/>
          <w:bCs/>
          <w:sz w:val="28"/>
          <w:szCs w:val="28"/>
          <w:rtl/>
          <w:lang w:bidi="ar-TN"/>
        </w:rPr>
      </w:pPr>
      <w:r w:rsidRPr="00333540">
        <w:rPr>
          <w:rFonts w:ascii="Sakkal Majalla" w:hAnsi="Sakkal Majalla" w:cs="Sakkal Majalla"/>
          <w:b/>
          <w:bCs/>
          <w:sz w:val="28"/>
          <w:szCs w:val="28"/>
          <w:rtl/>
          <w:lang w:bidi="ar-TN"/>
        </w:rPr>
        <w:t xml:space="preserve">مجموع أيام العمل المنجزة خلال الموسم الفلاحي </w:t>
      </w:r>
      <w:r w:rsidRPr="00333540">
        <w:rPr>
          <w:rFonts w:ascii="Sakkal Majalla" w:hAnsi="Sakkal Majalla" w:cs="Sakkal Majalla"/>
          <w:b/>
          <w:bCs/>
          <w:sz w:val="28"/>
          <w:szCs w:val="28"/>
          <w:rtl/>
        </w:rPr>
        <w:t>2015/2016</w:t>
      </w:r>
      <w:r w:rsidRPr="00333540">
        <w:rPr>
          <w:rFonts w:ascii="Sakkal Majalla" w:hAnsi="Sakkal Majalla" w:cs="Sakkal Majalla"/>
          <w:b/>
          <w:bCs/>
          <w:sz w:val="28"/>
          <w:szCs w:val="28"/>
          <w:rtl/>
          <w:lang w:bidi="ar-TN"/>
        </w:rPr>
        <w:t>:</w:t>
      </w:r>
    </w:p>
    <w:p w:rsidR="00333540" w:rsidRPr="00333540" w:rsidRDefault="00333540" w:rsidP="006B0751">
      <w:pPr>
        <w:numPr>
          <w:ilvl w:val="0"/>
          <w:numId w:val="24"/>
        </w:numPr>
        <w:bidi/>
        <w:jc w:val="both"/>
        <w:rPr>
          <w:rFonts w:ascii="Sakkal Majalla" w:hAnsi="Sakkal Majalla" w:cs="Sakkal Majalla"/>
          <w:sz w:val="28"/>
          <w:szCs w:val="28"/>
          <w:rtl/>
          <w:lang w:bidi="ar-TN"/>
        </w:rPr>
      </w:pPr>
      <w:r w:rsidRPr="00333540">
        <w:rPr>
          <w:rFonts w:ascii="Sakkal Majalla" w:hAnsi="Sakkal Majalla" w:cs="Sakkal Majalla"/>
          <w:sz w:val="28"/>
          <w:szCs w:val="28"/>
          <w:rtl/>
          <w:lang w:bidi="ar-TN"/>
        </w:rPr>
        <w:t xml:space="preserve">ذكور: </w:t>
      </w:r>
      <w:r w:rsidRPr="00333540">
        <w:rPr>
          <w:rFonts w:ascii="Sakkal Majalla" w:hAnsi="Sakkal Majalla" w:cs="Sakkal Majalla"/>
          <w:sz w:val="28"/>
          <w:szCs w:val="28"/>
          <w:lang w:bidi="ar-TN"/>
        </w:rPr>
        <w:t>1803,3</w:t>
      </w:r>
      <w:r w:rsidRPr="00333540">
        <w:rPr>
          <w:rFonts w:ascii="Sakkal Majalla" w:hAnsi="Sakkal Majalla" w:cs="Sakkal Majalla"/>
          <w:sz w:val="28"/>
          <w:szCs w:val="28"/>
          <w:rtl/>
          <w:lang w:bidi="ar-TN"/>
        </w:rPr>
        <w:t xml:space="preserve"> ألف يوم عمل</w:t>
      </w:r>
    </w:p>
    <w:p w:rsidR="00333540" w:rsidRPr="00333540" w:rsidRDefault="00333540" w:rsidP="006B0751">
      <w:pPr>
        <w:numPr>
          <w:ilvl w:val="0"/>
          <w:numId w:val="24"/>
        </w:numPr>
        <w:bidi/>
        <w:jc w:val="both"/>
        <w:rPr>
          <w:rFonts w:ascii="Sakkal Majalla" w:hAnsi="Sakkal Majalla" w:cs="Sakkal Majalla"/>
          <w:sz w:val="28"/>
          <w:szCs w:val="28"/>
          <w:lang w:bidi="ar-TN"/>
        </w:rPr>
      </w:pPr>
      <w:r w:rsidRPr="00333540">
        <w:rPr>
          <w:rFonts w:ascii="Sakkal Majalla" w:hAnsi="Sakkal Majalla" w:cs="Sakkal Majalla"/>
          <w:sz w:val="28"/>
          <w:szCs w:val="28"/>
          <w:rtl/>
          <w:lang w:bidi="ar-TN"/>
        </w:rPr>
        <w:t xml:space="preserve">إناث: </w:t>
      </w:r>
      <w:r w:rsidRPr="00333540">
        <w:rPr>
          <w:rFonts w:ascii="Sakkal Majalla" w:hAnsi="Sakkal Majalla" w:cs="Sakkal Majalla"/>
          <w:sz w:val="28"/>
          <w:szCs w:val="28"/>
          <w:lang w:bidi="ar-TN"/>
        </w:rPr>
        <w:t>1347,1</w:t>
      </w:r>
      <w:r w:rsidRPr="00333540">
        <w:rPr>
          <w:rFonts w:ascii="Sakkal Majalla" w:hAnsi="Sakkal Majalla" w:cs="Sakkal Majalla"/>
          <w:sz w:val="28"/>
          <w:szCs w:val="28"/>
          <w:rtl/>
          <w:lang w:bidi="ar-TN"/>
        </w:rPr>
        <w:t xml:space="preserve"> ألف يوم عمل</w:t>
      </w:r>
    </w:p>
    <w:p w:rsidR="00333540" w:rsidRPr="00F72E15" w:rsidRDefault="00333540" w:rsidP="00333540">
      <w:pPr>
        <w:tabs>
          <w:tab w:val="left" w:pos="7298"/>
        </w:tabs>
        <w:bidi/>
        <w:jc w:val="both"/>
        <w:outlineLvl w:val="0"/>
        <w:rPr>
          <w:rFonts w:ascii="Sakkal Majalla" w:hAnsi="Sakkal Majalla" w:cs="Sakkal Majalla"/>
          <w:b/>
          <w:bCs/>
          <w:color w:val="0000FF"/>
          <w:sz w:val="32"/>
          <w:szCs w:val="32"/>
          <w:rtl/>
          <w:lang w:bidi="ar-TN"/>
        </w:rPr>
      </w:pPr>
      <w:r w:rsidRPr="00F72E15">
        <w:rPr>
          <w:rFonts w:ascii="Sakkal Majalla" w:hAnsi="Sakkal Majalla" w:cs="Sakkal Majalla"/>
          <w:b/>
          <w:bCs/>
          <w:color w:val="0000FF"/>
          <w:sz w:val="32"/>
          <w:szCs w:val="32"/>
          <w:rtl/>
          <w:lang w:bidi="ar-TN"/>
        </w:rPr>
        <w:t>ثانيا: الإستقصاء حول المناطق السقوية</w:t>
      </w:r>
      <w:r w:rsidRPr="00F72E15">
        <w:rPr>
          <w:rFonts w:ascii="Sakkal Majalla" w:hAnsi="Sakkal Majalla" w:cs="Sakkal Majalla"/>
          <w:b/>
          <w:bCs/>
          <w:color w:val="0000FF"/>
          <w:sz w:val="32"/>
          <w:szCs w:val="32"/>
          <w:lang w:bidi="ar-TN"/>
        </w:rPr>
        <w:t xml:space="preserve"> </w:t>
      </w:r>
      <w:r w:rsidRPr="00F72E15">
        <w:rPr>
          <w:rFonts w:ascii="Sakkal Majalla" w:hAnsi="Sakkal Majalla" w:cs="Sakkal Majalla"/>
          <w:b/>
          <w:bCs/>
          <w:color w:val="0000FF"/>
          <w:sz w:val="32"/>
          <w:szCs w:val="32"/>
          <w:rtl/>
          <w:lang w:bidi="ar-TN"/>
        </w:rPr>
        <w:t>المكثفة</w:t>
      </w:r>
      <w:r w:rsidRPr="00F72E15">
        <w:rPr>
          <w:rFonts w:ascii="Sakkal Majalla" w:hAnsi="Sakkal Majalla" w:cs="Sakkal Majalla"/>
          <w:b/>
          <w:bCs/>
          <w:color w:val="0000FF"/>
          <w:sz w:val="32"/>
          <w:szCs w:val="32"/>
          <w:rtl/>
          <w:lang w:bidi="ar-TN"/>
        </w:rPr>
        <w:tab/>
      </w:r>
    </w:p>
    <w:p w:rsidR="00333540" w:rsidRPr="00F72E15" w:rsidRDefault="00333540" w:rsidP="00333540">
      <w:pPr>
        <w:bidi/>
        <w:jc w:val="both"/>
        <w:rPr>
          <w:rFonts w:ascii="Sakkal Majalla" w:hAnsi="Sakkal Majalla" w:cs="Sakkal Majalla"/>
          <w:sz w:val="28"/>
          <w:szCs w:val="28"/>
          <w:rtl/>
          <w:lang w:bidi="ar-TN"/>
        </w:rPr>
      </w:pPr>
      <w:r w:rsidRPr="00F72E15">
        <w:rPr>
          <w:rFonts w:ascii="Sakkal Majalla" w:hAnsi="Sakkal Majalla" w:cs="Sakkal Majalla"/>
          <w:sz w:val="28"/>
          <w:szCs w:val="28"/>
          <w:rtl/>
          <w:lang w:bidi="ar-TN"/>
        </w:rPr>
        <w:t>قامت دائرة الدراسات و الإحصاء الفلاحي بانجاز استقصاء حول المناطق السقوية المكثفة بالولاية عن طريق المسح الشامل خلال شهري أوت وسبتمبر</w:t>
      </w:r>
      <w:r w:rsidRPr="00F72E15">
        <w:rPr>
          <w:rFonts w:ascii="Sakkal Majalla" w:hAnsi="Sakkal Majalla" w:cs="Sakkal Majalla"/>
          <w:sz w:val="28"/>
          <w:szCs w:val="28"/>
          <w:lang w:bidi="ar-TN"/>
        </w:rPr>
        <w:t xml:space="preserve"> 2016 </w:t>
      </w:r>
      <w:r w:rsidRPr="00F72E15">
        <w:rPr>
          <w:rFonts w:ascii="Sakkal Majalla" w:hAnsi="Sakkal Majalla" w:cs="Sakkal Majalla"/>
          <w:sz w:val="28"/>
          <w:szCs w:val="28"/>
          <w:rtl/>
          <w:lang w:bidi="ar-TN"/>
        </w:rPr>
        <w:t>لضبط مساحات الزراعات السقويـة وقد أثبت هذا البحث ما يلي:</w:t>
      </w:r>
    </w:p>
    <w:p w:rsidR="00333540" w:rsidRPr="00333540" w:rsidRDefault="00333540" w:rsidP="006B0751">
      <w:pPr>
        <w:numPr>
          <w:ilvl w:val="0"/>
          <w:numId w:val="26"/>
        </w:num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توزيع المساحات المجهزة و المروية حسب مصادر المياه</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2541"/>
        <w:gridCol w:w="2435"/>
        <w:gridCol w:w="1005"/>
      </w:tblGrid>
      <w:tr w:rsidR="00333540" w:rsidRPr="00333540" w:rsidTr="009809A1">
        <w:tc>
          <w:tcPr>
            <w:tcW w:w="1780" w:type="pct"/>
            <w:shd w:val="clear" w:color="auto" w:fill="auto"/>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مصادر المياه</w:t>
            </w:r>
          </w:p>
        </w:tc>
        <w:tc>
          <w:tcPr>
            <w:tcW w:w="1368" w:type="pct"/>
            <w:shd w:val="clear" w:color="auto" w:fill="auto"/>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المناطق السقوية العمومية</w:t>
            </w:r>
          </w:p>
        </w:tc>
        <w:tc>
          <w:tcPr>
            <w:tcW w:w="1311" w:type="pct"/>
            <w:shd w:val="clear" w:color="auto" w:fill="auto"/>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المناطق السقوية الخاصة</w:t>
            </w:r>
          </w:p>
        </w:tc>
        <w:tc>
          <w:tcPr>
            <w:tcW w:w="541" w:type="pct"/>
            <w:shd w:val="clear" w:color="auto" w:fill="auto"/>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المجموع</w:t>
            </w:r>
          </w:p>
        </w:tc>
      </w:tr>
      <w:tr w:rsidR="00333540" w:rsidRPr="00333540" w:rsidTr="00F72E15">
        <w:tc>
          <w:tcPr>
            <w:tcW w:w="1780" w:type="pct"/>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آبار عميقة</w:t>
            </w:r>
          </w:p>
        </w:tc>
        <w:tc>
          <w:tcPr>
            <w:tcW w:w="1368"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2690</w:t>
            </w:r>
          </w:p>
        </w:tc>
        <w:tc>
          <w:tcPr>
            <w:tcW w:w="1311"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3720</w:t>
            </w:r>
          </w:p>
        </w:tc>
        <w:tc>
          <w:tcPr>
            <w:tcW w:w="541"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6290</w:t>
            </w:r>
          </w:p>
        </w:tc>
      </w:tr>
      <w:tr w:rsidR="00333540" w:rsidRPr="00333540" w:rsidTr="00F72E15">
        <w:tc>
          <w:tcPr>
            <w:tcW w:w="1780" w:type="pct"/>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السدود الكبرى</w:t>
            </w:r>
          </w:p>
        </w:tc>
        <w:tc>
          <w:tcPr>
            <w:tcW w:w="1368"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610</w:t>
            </w:r>
          </w:p>
        </w:tc>
        <w:tc>
          <w:tcPr>
            <w:tcW w:w="1311"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2700</w:t>
            </w:r>
          </w:p>
        </w:tc>
        <w:tc>
          <w:tcPr>
            <w:tcW w:w="541"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3310</w:t>
            </w:r>
          </w:p>
        </w:tc>
      </w:tr>
      <w:tr w:rsidR="00333540" w:rsidRPr="00333540" w:rsidTr="00F72E15">
        <w:tc>
          <w:tcPr>
            <w:tcW w:w="1780" w:type="pct"/>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السدود التلية</w:t>
            </w:r>
          </w:p>
        </w:tc>
        <w:tc>
          <w:tcPr>
            <w:tcW w:w="1368"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240</w:t>
            </w:r>
          </w:p>
        </w:tc>
        <w:tc>
          <w:tcPr>
            <w:tcW w:w="1311"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0</w:t>
            </w:r>
          </w:p>
        </w:tc>
        <w:tc>
          <w:tcPr>
            <w:tcW w:w="541"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240</w:t>
            </w:r>
          </w:p>
        </w:tc>
      </w:tr>
      <w:tr w:rsidR="00333540" w:rsidRPr="00333540" w:rsidTr="00F72E15">
        <w:tc>
          <w:tcPr>
            <w:tcW w:w="1780" w:type="pct"/>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البحيرات الجبلية</w:t>
            </w:r>
          </w:p>
        </w:tc>
        <w:tc>
          <w:tcPr>
            <w:tcW w:w="1368"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0</w:t>
            </w:r>
          </w:p>
        </w:tc>
        <w:tc>
          <w:tcPr>
            <w:tcW w:w="1311"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0</w:t>
            </w:r>
          </w:p>
        </w:tc>
        <w:tc>
          <w:tcPr>
            <w:tcW w:w="541"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0</w:t>
            </w:r>
          </w:p>
        </w:tc>
      </w:tr>
      <w:tr w:rsidR="00333540" w:rsidRPr="00333540" w:rsidTr="00F72E15">
        <w:tc>
          <w:tcPr>
            <w:tcW w:w="1780" w:type="pct"/>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الآبار السطحية</w:t>
            </w:r>
          </w:p>
        </w:tc>
        <w:tc>
          <w:tcPr>
            <w:tcW w:w="1368"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0</w:t>
            </w:r>
          </w:p>
        </w:tc>
        <w:tc>
          <w:tcPr>
            <w:tcW w:w="1311"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2100</w:t>
            </w:r>
          </w:p>
        </w:tc>
        <w:tc>
          <w:tcPr>
            <w:tcW w:w="541"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2050</w:t>
            </w:r>
          </w:p>
        </w:tc>
      </w:tr>
      <w:tr w:rsidR="00333540" w:rsidRPr="00333540" w:rsidTr="00F72E15">
        <w:tc>
          <w:tcPr>
            <w:tcW w:w="1780" w:type="pct"/>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ضخ على أودية ذات سيلان مستمر</w:t>
            </w:r>
          </w:p>
        </w:tc>
        <w:tc>
          <w:tcPr>
            <w:tcW w:w="1368"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0</w:t>
            </w:r>
          </w:p>
        </w:tc>
        <w:tc>
          <w:tcPr>
            <w:tcW w:w="1311"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700</w:t>
            </w:r>
          </w:p>
        </w:tc>
        <w:tc>
          <w:tcPr>
            <w:tcW w:w="541"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700</w:t>
            </w:r>
          </w:p>
        </w:tc>
      </w:tr>
      <w:tr w:rsidR="00333540" w:rsidRPr="00333540" w:rsidTr="00F72E15">
        <w:tc>
          <w:tcPr>
            <w:tcW w:w="1780" w:type="pct"/>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ضخ على أودية ذات سيلان ظرفي</w:t>
            </w:r>
          </w:p>
        </w:tc>
        <w:tc>
          <w:tcPr>
            <w:tcW w:w="1368"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50</w:t>
            </w:r>
          </w:p>
        </w:tc>
        <w:tc>
          <w:tcPr>
            <w:tcW w:w="1311"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lang w:bidi="ar-TN"/>
              </w:rPr>
              <w:t>0</w:t>
            </w:r>
          </w:p>
        </w:tc>
        <w:tc>
          <w:tcPr>
            <w:tcW w:w="541"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50</w:t>
            </w:r>
          </w:p>
        </w:tc>
      </w:tr>
      <w:tr w:rsidR="00333540" w:rsidRPr="00333540" w:rsidTr="009809A1">
        <w:tc>
          <w:tcPr>
            <w:tcW w:w="1780" w:type="pct"/>
            <w:shd w:val="clear" w:color="auto" w:fill="auto"/>
          </w:tcPr>
          <w:p w:rsidR="00333540" w:rsidRPr="00333540" w:rsidRDefault="00333540" w:rsidP="00333540">
            <w:pPr>
              <w:bidi/>
              <w:rPr>
                <w:rFonts w:ascii="Sakkal Majalla" w:hAnsi="Sakkal Majalla" w:cs="Sakkal Majalla"/>
                <w:b/>
                <w:bCs/>
                <w:rtl/>
                <w:lang w:bidi="ar-TN"/>
              </w:rPr>
            </w:pPr>
            <w:r w:rsidRPr="00333540">
              <w:rPr>
                <w:rFonts w:ascii="Sakkal Majalla" w:hAnsi="Sakkal Majalla" w:cs="Sakkal Majalla"/>
                <w:b/>
                <w:bCs/>
                <w:rtl/>
                <w:lang w:bidi="ar-TN"/>
              </w:rPr>
              <w:t>المجموع</w:t>
            </w:r>
          </w:p>
        </w:tc>
        <w:tc>
          <w:tcPr>
            <w:tcW w:w="1368" w:type="pct"/>
            <w:shd w:val="clear" w:color="auto" w:fill="auto"/>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3590</w:t>
            </w:r>
          </w:p>
        </w:tc>
        <w:tc>
          <w:tcPr>
            <w:tcW w:w="1311" w:type="pct"/>
            <w:shd w:val="clear" w:color="auto" w:fill="auto"/>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9220</w:t>
            </w:r>
          </w:p>
        </w:tc>
        <w:tc>
          <w:tcPr>
            <w:tcW w:w="541" w:type="pct"/>
            <w:shd w:val="clear" w:color="auto" w:fill="auto"/>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lang w:bidi="ar-TN"/>
              </w:rPr>
              <w:t>12640</w:t>
            </w:r>
          </w:p>
        </w:tc>
      </w:tr>
    </w:tbl>
    <w:p w:rsidR="00333540" w:rsidRPr="00333540" w:rsidRDefault="00333540" w:rsidP="006B0751">
      <w:pPr>
        <w:numPr>
          <w:ilvl w:val="0"/>
          <w:numId w:val="26"/>
        </w:numPr>
        <w:bidi/>
        <w:jc w:val="both"/>
        <w:rPr>
          <w:rFonts w:ascii="Sakkal Majalla" w:hAnsi="Sakkal Majalla" w:cs="Sakkal Majalla"/>
          <w:b/>
          <w:bCs/>
          <w:sz w:val="32"/>
          <w:szCs w:val="32"/>
          <w:lang w:bidi="ar-TN"/>
        </w:rPr>
      </w:pPr>
      <w:r w:rsidRPr="00333540">
        <w:rPr>
          <w:rFonts w:ascii="Sakkal Majalla" w:hAnsi="Sakkal Majalla" w:cs="Sakkal Majalla"/>
          <w:b/>
          <w:bCs/>
          <w:sz w:val="32"/>
          <w:szCs w:val="32"/>
          <w:rtl/>
          <w:lang w:bidi="ar-TN"/>
        </w:rPr>
        <w:t>توزيع مساحات الزراعات السقوية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8"/>
        <w:gridCol w:w="1645"/>
        <w:gridCol w:w="1576"/>
        <w:gridCol w:w="671"/>
        <w:gridCol w:w="1798"/>
        <w:gridCol w:w="1605"/>
        <w:gridCol w:w="693"/>
      </w:tblGrid>
      <w:tr w:rsidR="009809A1" w:rsidRPr="00333540" w:rsidTr="009809A1">
        <w:tc>
          <w:tcPr>
            <w:tcW w:w="703" w:type="pct"/>
            <w:shd w:val="clear" w:color="auto" w:fill="auto"/>
          </w:tcPr>
          <w:p w:rsidR="00333540" w:rsidRPr="00333540" w:rsidRDefault="00333540" w:rsidP="009809A1">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السنــة</w:t>
            </w:r>
          </w:p>
        </w:tc>
        <w:tc>
          <w:tcPr>
            <w:tcW w:w="2080" w:type="pct"/>
            <w:gridSpan w:val="3"/>
            <w:shd w:val="clear" w:color="auto" w:fill="auto"/>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سنة 2015</w:t>
            </w:r>
          </w:p>
        </w:tc>
        <w:tc>
          <w:tcPr>
            <w:tcW w:w="2217" w:type="pct"/>
            <w:gridSpan w:val="3"/>
            <w:shd w:val="clear" w:color="auto" w:fill="auto"/>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سنة 2016</w:t>
            </w:r>
          </w:p>
        </w:tc>
      </w:tr>
      <w:tr w:rsidR="009809A1" w:rsidRPr="00333540" w:rsidTr="009809A1">
        <w:tc>
          <w:tcPr>
            <w:tcW w:w="703" w:type="pct"/>
            <w:shd w:val="clear" w:color="auto" w:fill="auto"/>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الزراعات السقوية</w:t>
            </w:r>
          </w:p>
        </w:tc>
        <w:tc>
          <w:tcPr>
            <w:tcW w:w="890" w:type="pct"/>
            <w:shd w:val="clear" w:color="auto" w:fill="auto"/>
          </w:tcPr>
          <w:p w:rsidR="00333540" w:rsidRPr="00333540" w:rsidRDefault="00333540" w:rsidP="009809A1">
            <w:pPr>
              <w:bidi/>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sidR="009809A1">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العمومية</w:t>
            </w:r>
          </w:p>
        </w:tc>
        <w:tc>
          <w:tcPr>
            <w:tcW w:w="853" w:type="pct"/>
            <w:shd w:val="clear" w:color="auto" w:fill="auto"/>
          </w:tcPr>
          <w:p w:rsidR="00333540" w:rsidRPr="00333540" w:rsidRDefault="00333540" w:rsidP="009809A1">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sidR="009809A1">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الخاصة</w:t>
            </w:r>
          </w:p>
        </w:tc>
        <w:tc>
          <w:tcPr>
            <w:tcW w:w="337" w:type="pct"/>
            <w:shd w:val="clear" w:color="auto" w:fill="auto"/>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المجموع</w:t>
            </w:r>
          </w:p>
        </w:tc>
        <w:tc>
          <w:tcPr>
            <w:tcW w:w="971" w:type="pct"/>
            <w:shd w:val="clear" w:color="auto" w:fill="auto"/>
          </w:tcPr>
          <w:p w:rsidR="00333540" w:rsidRPr="00333540" w:rsidRDefault="00333540" w:rsidP="009809A1">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sidR="009809A1">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العمومية</w:t>
            </w:r>
          </w:p>
        </w:tc>
        <w:tc>
          <w:tcPr>
            <w:tcW w:w="868" w:type="pct"/>
            <w:shd w:val="clear" w:color="auto" w:fill="auto"/>
          </w:tcPr>
          <w:p w:rsidR="00333540" w:rsidRPr="00333540" w:rsidRDefault="00333540" w:rsidP="009809A1">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sidR="009809A1">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الخاصة</w:t>
            </w:r>
          </w:p>
        </w:tc>
        <w:tc>
          <w:tcPr>
            <w:tcW w:w="377" w:type="pct"/>
            <w:shd w:val="clear" w:color="auto" w:fill="auto"/>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المجموع</w:t>
            </w:r>
          </w:p>
        </w:tc>
      </w:tr>
      <w:tr w:rsidR="009809A1" w:rsidRPr="00333540" w:rsidTr="009809A1">
        <w:tc>
          <w:tcPr>
            <w:tcW w:w="703" w:type="pct"/>
            <w:shd w:val="clear" w:color="auto" w:fill="FFFFFF" w:themeFill="background1"/>
          </w:tcPr>
          <w:p w:rsidR="00333540" w:rsidRPr="00333540" w:rsidRDefault="00333540"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 الحبوب</w:t>
            </w:r>
          </w:p>
        </w:tc>
        <w:tc>
          <w:tcPr>
            <w:tcW w:w="890" w:type="pct"/>
            <w:shd w:val="clear" w:color="auto" w:fill="FFFFFF" w:themeFill="background1"/>
          </w:tcPr>
          <w:p w:rsidR="00333540" w:rsidRPr="00333540" w:rsidRDefault="00333540" w:rsidP="00333540">
            <w:pPr>
              <w:tabs>
                <w:tab w:val="center" w:pos="604"/>
                <w:tab w:val="left" w:pos="1134"/>
              </w:tabs>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780</w:t>
            </w:r>
          </w:p>
        </w:tc>
        <w:tc>
          <w:tcPr>
            <w:tcW w:w="853" w:type="pct"/>
            <w:shd w:val="clear" w:color="auto" w:fill="FFFFFF" w:themeFill="background1"/>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1765</w:t>
            </w:r>
          </w:p>
        </w:tc>
        <w:tc>
          <w:tcPr>
            <w:tcW w:w="337" w:type="pct"/>
            <w:shd w:val="clear" w:color="auto" w:fill="FFFFFF" w:themeFill="background1"/>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2545</w:t>
            </w:r>
          </w:p>
        </w:tc>
        <w:tc>
          <w:tcPr>
            <w:tcW w:w="971" w:type="pct"/>
            <w:shd w:val="clear" w:color="auto" w:fill="FFFFFF" w:themeFill="background1"/>
          </w:tcPr>
          <w:p w:rsidR="00333540" w:rsidRPr="00333540" w:rsidRDefault="00333540" w:rsidP="00333540">
            <w:pPr>
              <w:tabs>
                <w:tab w:val="center" w:pos="604"/>
                <w:tab w:val="left" w:pos="1134"/>
              </w:tabs>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lang w:bidi="ar-TN"/>
              </w:rPr>
              <w:t>655</w:t>
            </w:r>
          </w:p>
        </w:tc>
        <w:tc>
          <w:tcPr>
            <w:tcW w:w="868" w:type="pct"/>
            <w:shd w:val="clear" w:color="auto" w:fill="FFFFFF" w:themeFill="background1"/>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1812</w:t>
            </w:r>
          </w:p>
        </w:tc>
        <w:tc>
          <w:tcPr>
            <w:tcW w:w="377" w:type="pct"/>
            <w:shd w:val="clear" w:color="auto" w:fill="FFFFFF" w:themeFill="background1"/>
          </w:tcPr>
          <w:p w:rsidR="00333540" w:rsidRPr="00333540" w:rsidRDefault="00333540" w:rsidP="00333540">
            <w:pPr>
              <w:bidi/>
              <w:jc w:val="center"/>
              <w:rPr>
                <w:rFonts w:ascii="Sakkal Majalla" w:hAnsi="Sakkal Majalla" w:cs="Sakkal Majalla"/>
                <w:b/>
                <w:bCs/>
                <w:sz w:val="20"/>
                <w:szCs w:val="20"/>
                <w:rtl/>
                <w:lang w:bidi="ar-TN"/>
              </w:rPr>
            </w:pP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قمح صلب</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365</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1055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1420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340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1065</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1405</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قمح لين</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235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285</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40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262</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302</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شعير</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365</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475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840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275</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485</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760</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تريتيكال</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حبوب أخرى</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r>
      <w:tr w:rsidR="009809A1" w:rsidRPr="00333540" w:rsidTr="009809A1">
        <w:tc>
          <w:tcPr>
            <w:tcW w:w="703" w:type="pct"/>
          </w:tcPr>
          <w:p w:rsidR="00333540" w:rsidRPr="00333540" w:rsidRDefault="00333540"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2. البقول</w:t>
            </w:r>
          </w:p>
        </w:tc>
        <w:tc>
          <w:tcPr>
            <w:tcW w:w="890"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0</w:t>
            </w:r>
          </w:p>
        </w:tc>
        <w:tc>
          <w:tcPr>
            <w:tcW w:w="853"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390</w:t>
            </w:r>
          </w:p>
        </w:tc>
        <w:tc>
          <w:tcPr>
            <w:tcW w:w="337"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390</w:t>
            </w:r>
          </w:p>
        </w:tc>
        <w:tc>
          <w:tcPr>
            <w:tcW w:w="971"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lang w:bidi="ar-TN"/>
              </w:rPr>
              <w:t>0</w:t>
            </w:r>
          </w:p>
        </w:tc>
        <w:tc>
          <w:tcPr>
            <w:tcW w:w="868"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415</w:t>
            </w:r>
          </w:p>
        </w:tc>
        <w:tc>
          <w:tcPr>
            <w:tcW w:w="377"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lang w:bidi="ar-TN"/>
              </w:rPr>
              <w:t>415</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فول</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90</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105</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105</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فول مصري</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r>
      <w:tr w:rsidR="009809A1" w:rsidRPr="00333540" w:rsidTr="009809A1">
        <w:trPr>
          <w:trHeight w:val="141"/>
        </w:trPr>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بقوليات أخرى</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300</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310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310</w:t>
            </w:r>
          </w:p>
        </w:tc>
      </w:tr>
      <w:tr w:rsidR="009809A1" w:rsidRPr="00333540" w:rsidTr="009809A1">
        <w:tc>
          <w:tcPr>
            <w:tcW w:w="703" w:type="pct"/>
          </w:tcPr>
          <w:p w:rsidR="00333540" w:rsidRPr="00333540" w:rsidRDefault="00333540"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 خضروات</w:t>
            </w:r>
          </w:p>
        </w:tc>
        <w:tc>
          <w:tcPr>
            <w:tcW w:w="890"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1072</w:t>
            </w:r>
          </w:p>
        </w:tc>
        <w:tc>
          <w:tcPr>
            <w:tcW w:w="853"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2444</w:t>
            </w:r>
          </w:p>
        </w:tc>
        <w:tc>
          <w:tcPr>
            <w:tcW w:w="337"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3516</w:t>
            </w:r>
          </w:p>
        </w:tc>
        <w:tc>
          <w:tcPr>
            <w:tcW w:w="971"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lang w:bidi="ar-TN"/>
              </w:rPr>
              <w:t>1153</w:t>
            </w:r>
          </w:p>
        </w:tc>
        <w:tc>
          <w:tcPr>
            <w:tcW w:w="868"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2435</w:t>
            </w:r>
          </w:p>
        </w:tc>
        <w:tc>
          <w:tcPr>
            <w:tcW w:w="377" w:type="pct"/>
          </w:tcPr>
          <w:p w:rsidR="00333540" w:rsidRPr="00333540" w:rsidRDefault="00333540"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lang w:bidi="ar-TN"/>
              </w:rPr>
              <w:t>3588</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طماطم فصلية</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147</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443</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590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130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430</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طماطم آخر فصلية</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150</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250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75</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80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155</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فلفل فصلي</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230</w:t>
            </w:r>
          </w:p>
        </w:tc>
        <w:tc>
          <w:tcPr>
            <w:tcW w:w="853" w:type="pct"/>
          </w:tcPr>
          <w:p w:rsidR="00333540" w:rsidRPr="00333540" w:rsidRDefault="00333540" w:rsidP="00333540">
            <w:pPr>
              <w:bidi/>
              <w:jc w:val="center"/>
              <w:rPr>
                <w:rFonts w:ascii="Sakkal Majalla" w:hAnsi="Sakkal Majalla" w:cs="Sakkal Majalla"/>
                <w:sz w:val="20"/>
                <w:szCs w:val="20"/>
                <w:lang w:bidi="ar-TN"/>
              </w:rPr>
            </w:pPr>
            <w:r w:rsidRPr="00333540">
              <w:rPr>
                <w:rFonts w:ascii="Sakkal Majalla" w:hAnsi="Sakkal Majalla" w:cs="Sakkal Majalla"/>
                <w:sz w:val="20"/>
                <w:szCs w:val="20"/>
                <w:rtl/>
                <w:lang w:bidi="ar-TN"/>
              </w:rPr>
              <w:t>265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495</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200</w:t>
            </w:r>
          </w:p>
        </w:tc>
        <w:tc>
          <w:tcPr>
            <w:tcW w:w="868" w:type="pct"/>
          </w:tcPr>
          <w:p w:rsidR="00333540" w:rsidRPr="00333540" w:rsidRDefault="00333540" w:rsidP="00333540">
            <w:pPr>
              <w:bidi/>
              <w:jc w:val="center"/>
              <w:rPr>
                <w:rFonts w:ascii="Sakkal Majalla" w:hAnsi="Sakkal Majalla" w:cs="Sakkal Majalla"/>
                <w:sz w:val="20"/>
                <w:szCs w:val="20"/>
                <w:lang w:bidi="ar-TN"/>
              </w:rPr>
            </w:pPr>
            <w:r w:rsidRPr="00333540">
              <w:rPr>
                <w:rFonts w:ascii="Sakkal Majalla" w:hAnsi="Sakkal Majalla" w:cs="Sakkal Majalla"/>
                <w:sz w:val="20"/>
                <w:szCs w:val="20"/>
                <w:rtl/>
                <w:lang w:bidi="ar-TN"/>
              </w:rPr>
              <w:t>220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420</w:t>
            </w:r>
          </w:p>
        </w:tc>
      </w:tr>
      <w:tr w:rsidR="009809A1" w:rsidRPr="00333540" w:rsidTr="009809A1">
        <w:trPr>
          <w:trHeight w:val="105"/>
        </w:trPr>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بطاطا آخر فصلية</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50</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105</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95</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150</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بطاطا فصلية</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130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45</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65</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قنارية</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90</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بصل أخضر</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60</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32</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65</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97</w:t>
            </w:r>
          </w:p>
        </w:tc>
      </w:tr>
      <w:tr w:rsidR="009809A1" w:rsidRPr="00333540" w:rsidTr="009809A1">
        <w:tc>
          <w:tcPr>
            <w:tcW w:w="703" w:type="pct"/>
          </w:tcPr>
          <w:p w:rsidR="00333540" w:rsidRPr="00333540" w:rsidRDefault="00333540"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بصل صيفي</w:t>
            </w:r>
          </w:p>
        </w:tc>
        <w:tc>
          <w:tcPr>
            <w:tcW w:w="890"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w:t>
            </w:r>
          </w:p>
        </w:tc>
        <w:tc>
          <w:tcPr>
            <w:tcW w:w="853"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33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60</w:t>
            </w:r>
          </w:p>
        </w:tc>
        <w:tc>
          <w:tcPr>
            <w:tcW w:w="971"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w:t>
            </w:r>
          </w:p>
        </w:tc>
        <w:tc>
          <w:tcPr>
            <w:tcW w:w="868"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50</w:t>
            </w:r>
          </w:p>
        </w:tc>
        <w:tc>
          <w:tcPr>
            <w:tcW w:w="377" w:type="pct"/>
          </w:tcPr>
          <w:p w:rsidR="00333540" w:rsidRPr="00333540" w:rsidRDefault="00333540"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65</w:t>
            </w:r>
          </w:p>
        </w:tc>
      </w:tr>
      <w:tr w:rsidR="009809A1" w:rsidRPr="00333540" w:rsidTr="009809A1">
        <w:tc>
          <w:tcPr>
            <w:tcW w:w="703" w:type="pct"/>
          </w:tcPr>
          <w:p w:rsidR="009809A1" w:rsidRPr="00333540" w:rsidRDefault="009809A1" w:rsidP="007D2C96">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السنــة</w:t>
            </w:r>
          </w:p>
        </w:tc>
        <w:tc>
          <w:tcPr>
            <w:tcW w:w="2080" w:type="pct"/>
            <w:gridSpan w:val="3"/>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b/>
                <w:bCs/>
                <w:sz w:val="20"/>
                <w:szCs w:val="20"/>
                <w:rtl/>
                <w:lang w:bidi="ar-TN"/>
              </w:rPr>
              <w:t>سنة 2015</w:t>
            </w:r>
          </w:p>
        </w:tc>
        <w:tc>
          <w:tcPr>
            <w:tcW w:w="2217" w:type="pct"/>
            <w:gridSpan w:val="3"/>
          </w:tcPr>
          <w:p w:rsidR="009809A1" w:rsidRPr="00333540" w:rsidRDefault="009809A1" w:rsidP="00333540">
            <w:pPr>
              <w:bidi/>
              <w:jc w:val="center"/>
              <w:rPr>
                <w:rFonts w:ascii="Sakkal Majalla" w:hAnsi="Sakkal Majalla" w:cs="Sakkal Majalla"/>
                <w:sz w:val="20"/>
                <w:szCs w:val="20"/>
                <w:lang w:bidi="ar-TN"/>
              </w:rPr>
            </w:pPr>
            <w:r w:rsidRPr="00333540">
              <w:rPr>
                <w:rFonts w:ascii="Sakkal Majalla" w:hAnsi="Sakkal Majalla" w:cs="Sakkal Majalla"/>
                <w:b/>
                <w:bCs/>
                <w:sz w:val="20"/>
                <w:szCs w:val="20"/>
                <w:rtl/>
                <w:lang w:bidi="ar-TN"/>
              </w:rPr>
              <w:t>سنة 2016</w:t>
            </w:r>
          </w:p>
        </w:tc>
      </w:tr>
      <w:tr w:rsidR="009809A1" w:rsidRPr="00333540" w:rsidTr="009809A1">
        <w:tc>
          <w:tcPr>
            <w:tcW w:w="703" w:type="pct"/>
          </w:tcPr>
          <w:p w:rsidR="009809A1" w:rsidRPr="00333540" w:rsidRDefault="009809A1" w:rsidP="007D2C96">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lastRenderedPageBreak/>
              <w:t>الزراعات السقوية</w:t>
            </w:r>
          </w:p>
        </w:tc>
        <w:tc>
          <w:tcPr>
            <w:tcW w:w="890" w:type="pct"/>
          </w:tcPr>
          <w:p w:rsidR="009809A1" w:rsidRPr="00333540" w:rsidRDefault="009809A1" w:rsidP="007D2C96">
            <w:pPr>
              <w:bidi/>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العمومية</w:t>
            </w:r>
          </w:p>
        </w:tc>
        <w:tc>
          <w:tcPr>
            <w:tcW w:w="853" w:type="pct"/>
          </w:tcPr>
          <w:p w:rsidR="009809A1" w:rsidRPr="00333540" w:rsidRDefault="009809A1" w:rsidP="007D2C96">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الخاصة</w:t>
            </w:r>
          </w:p>
        </w:tc>
        <w:tc>
          <w:tcPr>
            <w:tcW w:w="337" w:type="pct"/>
          </w:tcPr>
          <w:p w:rsidR="009809A1" w:rsidRPr="00333540" w:rsidRDefault="009809A1" w:rsidP="007D2C96">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المجموع</w:t>
            </w:r>
          </w:p>
        </w:tc>
        <w:tc>
          <w:tcPr>
            <w:tcW w:w="971" w:type="pct"/>
          </w:tcPr>
          <w:p w:rsidR="009809A1" w:rsidRPr="00333540" w:rsidRDefault="009809A1" w:rsidP="007D2C96">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العمومية</w:t>
            </w:r>
          </w:p>
        </w:tc>
        <w:tc>
          <w:tcPr>
            <w:tcW w:w="868" w:type="pct"/>
          </w:tcPr>
          <w:p w:rsidR="009809A1" w:rsidRPr="00333540" w:rsidRDefault="009809A1" w:rsidP="007D2C96">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المناطق السقوية</w:t>
            </w:r>
            <w:r>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الخاصة</w:t>
            </w:r>
          </w:p>
        </w:tc>
        <w:tc>
          <w:tcPr>
            <w:tcW w:w="377" w:type="pct"/>
          </w:tcPr>
          <w:p w:rsidR="009809A1" w:rsidRPr="00333540" w:rsidRDefault="009809A1" w:rsidP="007D2C96">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المجموع</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ثوم</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r>
      <w:tr w:rsidR="009809A1" w:rsidRPr="00333540" w:rsidTr="009809A1">
        <w:trPr>
          <w:trHeight w:val="116"/>
        </w:trPr>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بطيخ</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65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80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85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دلاع</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130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220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100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فول أخضر</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80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125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جلبانة خضراء</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235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385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250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450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بسباس</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60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16</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60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76</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خضروات ذات جذور</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110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115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130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خضروات ذات أوراق</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425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460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65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455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520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خضروات أخرى</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115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240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355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100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330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430</w:t>
            </w:r>
          </w:p>
        </w:tc>
      </w:tr>
      <w:tr w:rsidR="009809A1" w:rsidRPr="00333540" w:rsidTr="009809A1">
        <w:tc>
          <w:tcPr>
            <w:tcW w:w="703" w:type="pct"/>
          </w:tcPr>
          <w:p w:rsidR="009809A1" w:rsidRPr="00333540" w:rsidRDefault="009809A1"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4. الأعلاف</w:t>
            </w:r>
          </w:p>
        </w:tc>
        <w:tc>
          <w:tcPr>
            <w:tcW w:w="890"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20</w:t>
            </w:r>
          </w:p>
        </w:tc>
        <w:tc>
          <w:tcPr>
            <w:tcW w:w="853"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345</w:t>
            </w:r>
          </w:p>
        </w:tc>
        <w:tc>
          <w:tcPr>
            <w:tcW w:w="33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365</w:t>
            </w:r>
          </w:p>
        </w:tc>
        <w:tc>
          <w:tcPr>
            <w:tcW w:w="971"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lang w:bidi="ar-TN"/>
              </w:rPr>
              <w:t>25</w:t>
            </w:r>
          </w:p>
        </w:tc>
        <w:tc>
          <w:tcPr>
            <w:tcW w:w="868"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280</w:t>
            </w:r>
          </w:p>
        </w:tc>
        <w:tc>
          <w:tcPr>
            <w:tcW w:w="37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305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شعير أخضر</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110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110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قرط</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115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120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سيلاج</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أعلاف صيفية</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قرفالة</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r>
      <w:tr w:rsidR="009809A1" w:rsidRPr="00333540" w:rsidTr="009809A1">
        <w:tc>
          <w:tcPr>
            <w:tcW w:w="703" w:type="pct"/>
          </w:tcPr>
          <w:p w:rsidR="009809A1" w:rsidRPr="00333540" w:rsidRDefault="009809A1" w:rsidP="009809A1">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أعلاف</w:t>
            </w:r>
            <w:r>
              <w:rPr>
                <w:rFonts w:ascii="Sakkal Majalla" w:hAnsi="Sakkal Majalla" w:cs="Sakkal Majalla" w:hint="cs"/>
                <w:sz w:val="20"/>
                <w:szCs w:val="20"/>
                <w:rtl/>
                <w:lang w:bidi="ar-TN"/>
              </w:rPr>
              <w:t xml:space="preserve"> </w:t>
            </w:r>
            <w:r w:rsidRPr="00333540">
              <w:rPr>
                <w:rFonts w:ascii="Sakkal Majalla" w:hAnsi="Sakkal Majalla" w:cs="Sakkal Majalla"/>
                <w:sz w:val="20"/>
                <w:szCs w:val="20"/>
                <w:rtl/>
                <w:lang w:bidi="ar-TN"/>
              </w:rPr>
              <w:t>موسمية أخرى</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فصة</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w:t>
            </w:r>
          </w:p>
        </w:tc>
      </w:tr>
      <w:tr w:rsidR="009809A1" w:rsidRPr="00333540" w:rsidTr="009809A1">
        <w:tc>
          <w:tcPr>
            <w:tcW w:w="703" w:type="pct"/>
          </w:tcPr>
          <w:p w:rsidR="009809A1" w:rsidRPr="00333540" w:rsidRDefault="009809A1"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5. الأشجار المثمرة</w:t>
            </w:r>
          </w:p>
        </w:tc>
        <w:tc>
          <w:tcPr>
            <w:tcW w:w="890"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1106</w:t>
            </w:r>
          </w:p>
        </w:tc>
        <w:tc>
          <w:tcPr>
            <w:tcW w:w="853"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4825</w:t>
            </w:r>
          </w:p>
        </w:tc>
        <w:tc>
          <w:tcPr>
            <w:tcW w:w="33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5931</w:t>
            </w:r>
          </w:p>
        </w:tc>
        <w:tc>
          <w:tcPr>
            <w:tcW w:w="971"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lang w:bidi="ar-TN"/>
              </w:rPr>
              <w:t>1221</w:t>
            </w:r>
          </w:p>
        </w:tc>
        <w:tc>
          <w:tcPr>
            <w:tcW w:w="868"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5375</w:t>
            </w:r>
          </w:p>
        </w:tc>
        <w:tc>
          <w:tcPr>
            <w:tcW w:w="37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6596</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زيتون زيت</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700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2510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3210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750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2810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3560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زيتون مائدة</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210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490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700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250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800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عنب مائدة</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350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50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350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عنب تحويل</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قوارص</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145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160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150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165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تفاح</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إجاص</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مشمش</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خوخ</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370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30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430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لوز</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325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30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430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رمان</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85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110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عوينة</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76</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76</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فستق</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سفرجل</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تين</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أشجار مثمرة أخرى</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زيتون + لوز</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55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75</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25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65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90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زيتون + أشجار مثمرة أخرى</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30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15</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25</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40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تفاح + إجاص</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0</w:t>
            </w:r>
          </w:p>
        </w:tc>
      </w:tr>
      <w:tr w:rsidR="009809A1" w:rsidRPr="00333540" w:rsidTr="009809A1">
        <w:tc>
          <w:tcPr>
            <w:tcW w:w="703" w:type="pct"/>
          </w:tcPr>
          <w:p w:rsidR="009809A1" w:rsidRPr="00333540" w:rsidRDefault="009809A1" w:rsidP="00333540">
            <w:pPr>
              <w:bidi/>
              <w:jc w:val="both"/>
              <w:rPr>
                <w:rFonts w:ascii="Sakkal Majalla" w:hAnsi="Sakkal Majalla" w:cs="Sakkal Majalla"/>
                <w:sz w:val="20"/>
                <w:szCs w:val="20"/>
                <w:rtl/>
                <w:lang w:bidi="ar-TN"/>
              </w:rPr>
            </w:pPr>
            <w:r w:rsidRPr="00333540">
              <w:rPr>
                <w:rFonts w:ascii="Sakkal Majalla" w:hAnsi="Sakkal Majalla" w:cs="Sakkal Majalla"/>
                <w:sz w:val="20"/>
                <w:szCs w:val="20"/>
                <w:rtl/>
                <w:lang w:bidi="ar-TN"/>
              </w:rPr>
              <w:t>أشجار مزدوجة أخرى</w:t>
            </w:r>
          </w:p>
        </w:tc>
        <w:tc>
          <w:tcPr>
            <w:tcW w:w="890"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25</w:t>
            </w:r>
          </w:p>
        </w:tc>
        <w:tc>
          <w:tcPr>
            <w:tcW w:w="853"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135</w:t>
            </w:r>
          </w:p>
        </w:tc>
        <w:tc>
          <w:tcPr>
            <w:tcW w:w="33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160</w:t>
            </w:r>
          </w:p>
        </w:tc>
        <w:tc>
          <w:tcPr>
            <w:tcW w:w="971"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lang w:bidi="ar-TN"/>
              </w:rPr>
              <w:t>30</w:t>
            </w:r>
          </w:p>
        </w:tc>
        <w:tc>
          <w:tcPr>
            <w:tcW w:w="868"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140</w:t>
            </w:r>
          </w:p>
        </w:tc>
        <w:tc>
          <w:tcPr>
            <w:tcW w:w="377" w:type="pct"/>
          </w:tcPr>
          <w:p w:rsidR="009809A1" w:rsidRPr="00333540" w:rsidRDefault="009809A1" w:rsidP="00333540">
            <w:pPr>
              <w:bidi/>
              <w:jc w:val="center"/>
              <w:rPr>
                <w:rFonts w:ascii="Sakkal Majalla" w:hAnsi="Sakkal Majalla" w:cs="Sakkal Majalla"/>
                <w:sz w:val="20"/>
                <w:szCs w:val="20"/>
                <w:rtl/>
                <w:lang w:bidi="ar-TN"/>
              </w:rPr>
            </w:pPr>
            <w:r w:rsidRPr="00333540">
              <w:rPr>
                <w:rFonts w:ascii="Sakkal Majalla" w:hAnsi="Sakkal Majalla" w:cs="Sakkal Majalla"/>
                <w:sz w:val="20"/>
                <w:szCs w:val="20"/>
                <w:rtl/>
                <w:lang w:bidi="ar-TN"/>
              </w:rPr>
              <w:t>170</w:t>
            </w:r>
          </w:p>
        </w:tc>
      </w:tr>
      <w:tr w:rsidR="009809A1" w:rsidRPr="00333540" w:rsidTr="009809A1">
        <w:tc>
          <w:tcPr>
            <w:tcW w:w="703" w:type="pct"/>
          </w:tcPr>
          <w:p w:rsidR="009809A1" w:rsidRPr="00333540" w:rsidRDefault="009809A1"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المساحة القابلة للري</w:t>
            </w:r>
          </w:p>
        </w:tc>
        <w:tc>
          <w:tcPr>
            <w:tcW w:w="890"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3590</w:t>
            </w:r>
          </w:p>
        </w:tc>
        <w:tc>
          <w:tcPr>
            <w:tcW w:w="853"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9050</w:t>
            </w:r>
          </w:p>
        </w:tc>
        <w:tc>
          <w:tcPr>
            <w:tcW w:w="33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12640</w:t>
            </w:r>
          </w:p>
        </w:tc>
        <w:tc>
          <w:tcPr>
            <w:tcW w:w="971"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3590</w:t>
            </w:r>
          </w:p>
        </w:tc>
        <w:tc>
          <w:tcPr>
            <w:tcW w:w="868"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9220</w:t>
            </w:r>
          </w:p>
        </w:tc>
        <w:tc>
          <w:tcPr>
            <w:tcW w:w="37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12810</w:t>
            </w:r>
          </w:p>
        </w:tc>
      </w:tr>
      <w:tr w:rsidR="009809A1" w:rsidRPr="00333540" w:rsidTr="009809A1">
        <w:tc>
          <w:tcPr>
            <w:tcW w:w="703" w:type="pct"/>
          </w:tcPr>
          <w:p w:rsidR="009809A1" w:rsidRPr="00333540" w:rsidRDefault="009809A1"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المساحة المروية</w:t>
            </w:r>
          </w:p>
        </w:tc>
        <w:tc>
          <w:tcPr>
            <w:tcW w:w="890"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1620</w:t>
            </w:r>
          </w:p>
        </w:tc>
        <w:tc>
          <w:tcPr>
            <w:tcW w:w="853"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6800</w:t>
            </w:r>
          </w:p>
        </w:tc>
        <w:tc>
          <w:tcPr>
            <w:tcW w:w="33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8420</w:t>
            </w:r>
          </w:p>
        </w:tc>
        <w:tc>
          <w:tcPr>
            <w:tcW w:w="971"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1630</w:t>
            </w:r>
          </w:p>
        </w:tc>
        <w:tc>
          <w:tcPr>
            <w:tcW w:w="868"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6840</w:t>
            </w:r>
          </w:p>
        </w:tc>
        <w:tc>
          <w:tcPr>
            <w:tcW w:w="37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8470</w:t>
            </w:r>
          </w:p>
        </w:tc>
      </w:tr>
      <w:tr w:rsidR="009809A1" w:rsidRPr="00333540" w:rsidTr="009809A1">
        <w:tc>
          <w:tcPr>
            <w:tcW w:w="703" w:type="pct"/>
          </w:tcPr>
          <w:p w:rsidR="009809A1" w:rsidRPr="00333540" w:rsidRDefault="009809A1" w:rsidP="009809A1">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المساحة</w:t>
            </w:r>
            <w:r>
              <w:rPr>
                <w:rFonts w:ascii="Sakkal Majalla" w:hAnsi="Sakkal Majalla" w:cs="Sakkal Majalla" w:hint="cs"/>
                <w:b/>
                <w:bCs/>
                <w:sz w:val="20"/>
                <w:szCs w:val="20"/>
                <w:rtl/>
                <w:lang w:bidi="ar-TN"/>
              </w:rPr>
              <w:t xml:space="preserve"> </w:t>
            </w:r>
            <w:r w:rsidRPr="00333540">
              <w:rPr>
                <w:rFonts w:ascii="Sakkal Majalla" w:hAnsi="Sakkal Majalla" w:cs="Sakkal Majalla"/>
                <w:b/>
                <w:bCs/>
                <w:sz w:val="20"/>
                <w:szCs w:val="20"/>
                <w:rtl/>
                <w:lang w:bidi="ar-TN"/>
              </w:rPr>
              <w:t>المستغلى مرتين</w:t>
            </w:r>
          </w:p>
        </w:tc>
        <w:tc>
          <w:tcPr>
            <w:tcW w:w="890"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500</w:t>
            </w:r>
          </w:p>
        </w:tc>
        <w:tc>
          <w:tcPr>
            <w:tcW w:w="853"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709</w:t>
            </w:r>
          </w:p>
        </w:tc>
        <w:tc>
          <w:tcPr>
            <w:tcW w:w="33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1209</w:t>
            </w:r>
          </w:p>
        </w:tc>
        <w:tc>
          <w:tcPr>
            <w:tcW w:w="972"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700</w:t>
            </w:r>
          </w:p>
        </w:tc>
        <w:tc>
          <w:tcPr>
            <w:tcW w:w="86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850</w:t>
            </w:r>
          </w:p>
        </w:tc>
        <w:tc>
          <w:tcPr>
            <w:tcW w:w="37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1550</w:t>
            </w:r>
          </w:p>
        </w:tc>
      </w:tr>
      <w:tr w:rsidR="009809A1" w:rsidRPr="00333540" w:rsidTr="009809A1">
        <w:tc>
          <w:tcPr>
            <w:tcW w:w="703" w:type="pct"/>
          </w:tcPr>
          <w:p w:rsidR="009809A1" w:rsidRPr="00333540" w:rsidRDefault="009809A1"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 xml:space="preserve">الزراعات </w:t>
            </w:r>
            <w:r w:rsidRPr="00333540">
              <w:rPr>
                <w:rFonts w:ascii="Sakkal Majalla" w:hAnsi="Sakkal Majalla" w:cs="Sakkal Majalla"/>
                <w:b/>
                <w:bCs/>
                <w:sz w:val="20"/>
                <w:szCs w:val="20"/>
                <w:rtl/>
                <w:lang w:bidi="ar-TN"/>
              </w:rPr>
              <w:lastRenderedPageBreak/>
              <w:t>المتداخلة</w:t>
            </w:r>
          </w:p>
        </w:tc>
        <w:tc>
          <w:tcPr>
            <w:tcW w:w="890"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lastRenderedPageBreak/>
              <w:t>158</w:t>
            </w:r>
          </w:p>
        </w:tc>
        <w:tc>
          <w:tcPr>
            <w:tcW w:w="853"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1290</w:t>
            </w:r>
          </w:p>
        </w:tc>
        <w:tc>
          <w:tcPr>
            <w:tcW w:w="33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1448</w:t>
            </w:r>
          </w:p>
        </w:tc>
        <w:tc>
          <w:tcPr>
            <w:tcW w:w="972"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164</w:t>
            </w:r>
          </w:p>
        </w:tc>
        <w:tc>
          <w:tcPr>
            <w:tcW w:w="86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1647</w:t>
            </w:r>
          </w:p>
        </w:tc>
        <w:tc>
          <w:tcPr>
            <w:tcW w:w="377" w:type="pct"/>
          </w:tcPr>
          <w:p w:rsidR="009809A1" w:rsidRPr="00333540" w:rsidRDefault="009809A1" w:rsidP="00333540">
            <w:pPr>
              <w:bidi/>
              <w:jc w:val="center"/>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1811</w:t>
            </w:r>
          </w:p>
        </w:tc>
      </w:tr>
      <w:tr w:rsidR="009809A1" w:rsidRPr="00333540" w:rsidTr="009809A1">
        <w:tc>
          <w:tcPr>
            <w:tcW w:w="703" w:type="pct"/>
          </w:tcPr>
          <w:p w:rsidR="009809A1" w:rsidRPr="00333540" w:rsidRDefault="009809A1"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lastRenderedPageBreak/>
              <w:t>نسبة الإستغلال</w:t>
            </w:r>
          </w:p>
        </w:tc>
        <w:tc>
          <w:tcPr>
            <w:tcW w:w="890"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45</w:t>
            </w:r>
            <w:r w:rsidRPr="00333540">
              <w:rPr>
                <w:rFonts w:ascii="Sakkal Majalla" w:hAnsi="Sakkal Majalla" w:cs="Sakkal Majalla"/>
                <w:b/>
                <w:bCs/>
                <w:sz w:val="20"/>
                <w:szCs w:val="20"/>
                <w:lang w:bidi="ar-TN"/>
              </w:rPr>
              <w:t>%</w:t>
            </w:r>
          </w:p>
        </w:tc>
        <w:tc>
          <w:tcPr>
            <w:tcW w:w="853"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75</w:t>
            </w:r>
            <w:r w:rsidRPr="00333540">
              <w:rPr>
                <w:rFonts w:ascii="Sakkal Majalla" w:hAnsi="Sakkal Majalla" w:cs="Sakkal Majalla"/>
                <w:b/>
                <w:bCs/>
                <w:sz w:val="20"/>
                <w:szCs w:val="20"/>
                <w:lang w:bidi="ar-TN"/>
              </w:rPr>
              <w:t>%</w:t>
            </w:r>
          </w:p>
        </w:tc>
        <w:tc>
          <w:tcPr>
            <w:tcW w:w="337"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66%</w:t>
            </w:r>
          </w:p>
        </w:tc>
        <w:tc>
          <w:tcPr>
            <w:tcW w:w="972"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45</w:t>
            </w:r>
            <w:r w:rsidRPr="00333540">
              <w:rPr>
                <w:rFonts w:ascii="Sakkal Majalla" w:hAnsi="Sakkal Majalla" w:cs="Sakkal Majalla"/>
                <w:b/>
                <w:bCs/>
                <w:sz w:val="20"/>
                <w:szCs w:val="20"/>
                <w:lang w:bidi="ar-TN"/>
              </w:rPr>
              <w:t>%</w:t>
            </w:r>
          </w:p>
        </w:tc>
        <w:tc>
          <w:tcPr>
            <w:tcW w:w="867"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74</w:t>
            </w:r>
            <w:r w:rsidRPr="00333540">
              <w:rPr>
                <w:rFonts w:ascii="Sakkal Majalla" w:hAnsi="Sakkal Majalla" w:cs="Sakkal Majalla"/>
                <w:b/>
                <w:bCs/>
                <w:sz w:val="20"/>
                <w:szCs w:val="20"/>
                <w:lang w:bidi="ar-TN"/>
              </w:rPr>
              <w:t>%</w:t>
            </w:r>
          </w:p>
        </w:tc>
        <w:tc>
          <w:tcPr>
            <w:tcW w:w="377"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66%</w:t>
            </w:r>
          </w:p>
        </w:tc>
      </w:tr>
      <w:tr w:rsidR="009809A1" w:rsidRPr="00333540" w:rsidTr="009809A1">
        <w:tc>
          <w:tcPr>
            <w:tcW w:w="703" w:type="pct"/>
          </w:tcPr>
          <w:p w:rsidR="009809A1" w:rsidRPr="00333540" w:rsidRDefault="009809A1" w:rsidP="00333540">
            <w:pPr>
              <w:bidi/>
              <w:jc w:val="both"/>
              <w:rPr>
                <w:rFonts w:ascii="Sakkal Majalla" w:hAnsi="Sakkal Majalla" w:cs="Sakkal Majalla"/>
                <w:b/>
                <w:bCs/>
                <w:sz w:val="20"/>
                <w:szCs w:val="20"/>
                <w:rtl/>
                <w:lang w:bidi="ar-TN"/>
              </w:rPr>
            </w:pPr>
            <w:r w:rsidRPr="00333540">
              <w:rPr>
                <w:rFonts w:ascii="Sakkal Majalla" w:hAnsi="Sakkal Majalla" w:cs="Sakkal Majalla"/>
                <w:b/>
                <w:bCs/>
                <w:sz w:val="20"/>
                <w:szCs w:val="20"/>
                <w:rtl/>
                <w:lang w:bidi="ar-TN"/>
              </w:rPr>
              <w:t>نسبة التكثيف</w:t>
            </w:r>
          </w:p>
        </w:tc>
        <w:tc>
          <w:tcPr>
            <w:tcW w:w="890" w:type="pct"/>
          </w:tcPr>
          <w:p w:rsidR="009809A1" w:rsidRPr="00333540" w:rsidRDefault="009809A1" w:rsidP="00333540">
            <w:pPr>
              <w:tabs>
                <w:tab w:val="center" w:pos="604"/>
                <w:tab w:val="left" w:pos="1209"/>
              </w:tabs>
              <w:bidi/>
              <w:rPr>
                <w:rFonts w:ascii="Sakkal Majalla" w:hAnsi="Sakkal Majalla" w:cs="Sakkal Majalla"/>
                <w:b/>
                <w:bCs/>
                <w:sz w:val="20"/>
                <w:szCs w:val="20"/>
                <w:lang w:bidi="ar-TN"/>
              </w:rPr>
            </w:pPr>
            <w:r w:rsidRPr="00333540">
              <w:rPr>
                <w:rFonts w:ascii="Sakkal Majalla" w:hAnsi="Sakkal Majalla" w:cs="Sakkal Majalla"/>
                <w:b/>
                <w:bCs/>
                <w:sz w:val="20"/>
                <w:szCs w:val="20"/>
                <w:lang w:bidi="ar-TN"/>
              </w:rPr>
              <w:tab/>
              <w:t xml:space="preserve"> </w:t>
            </w:r>
            <w:r w:rsidRPr="00333540">
              <w:rPr>
                <w:rFonts w:ascii="Sakkal Majalla" w:hAnsi="Sakkal Majalla" w:cs="Sakkal Majalla"/>
                <w:b/>
                <w:bCs/>
                <w:sz w:val="20"/>
                <w:szCs w:val="20"/>
                <w:rtl/>
                <w:lang w:bidi="ar-TN"/>
              </w:rPr>
              <w:t>59</w:t>
            </w:r>
            <w:r w:rsidRPr="00333540">
              <w:rPr>
                <w:rFonts w:ascii="Sakkal Majalla" w:hAnsi="Sakkal Majalla" w:cs="Sakkal Majalla"/>
                <w:b/>
                <w:bCs/>
                <w:sz w:val="20"/>
                <w:szCs w:val="20"/>
                <w:lang w:bidi="ar-TN"/>
              </w:rPr>
              <w:t>%</w:t>
            </w:r>
            <w:r w:rsidRPr="00333540">
              <w:rPr>
                <w:rFonts w:ascii="Sakkal Majalla" w:hAnsi="Sakkal Majalla" w:cs="Sakkal Majalla"/>
                <w:b/>
                <w:bCs/>
                <w:sz w:val="20"/>
                <w:szCs w:val="20"/>
                <w:lang w:bidi="ar-TN"/>
              </w:rPr>
              <w:tab/>
            </w:r>
          </w:p>
        </w:tc>
        <w:tc>
          <w:tcPr>
            <w:tcW w:w="853"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83</w:t>
            </w:r>
            <w:r w:rsidRPr="00333540">
              <w:rPr>
                <w:rFonts w:ascii="Sakkal Majalla" w:hAnsi="Sakkal Majalla" w:cs="Sakkal Majalla"/>
                <w:b/>
                <w:bCs/>
                <w:sz w:val="20"/>
                <w:szCs w:val="20"/>
                <w:lang w:bidi="ar-TN"/>
              </w:rPr>
              <w:t>%</w:t>
            </w:r>
          </w:p>
        </w:tc>
        <w:tc>
          <w:tcPr>
            <w:tcW w:w="337"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 xml:space="preserve">76% </w:t>
            </w:r>
          </w:p>
        </w:tc>
        <w:tc>
          <w:tcPr>
            <w:tcW w:w="972" w:type="pct"/>
          </w:tcPr>
          <w:p w:rsidR="009809A1" w:rsidRPr="00333540" w:rsidRDefault="009809A1" w:rsidP="009809A1">
            <w:pPr>
              <w:tabs>
                <w:tab w:val="center" w:pos="604"/>
                <w:tab w:val="left" w:pos="1209"/>
              </w:tabs>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69</w:t>
            </w:r>
            <w:r w:rsidRPr="00333540">
              <w:rPr>
                <w:rFonts w:ascii="Sakkal Majalla" w:hAnsi="Sakkal Majalla" w:cs="Sakkal Majalla"/>
                <w:b/>
                <w:bCs/>
                <w:sz w:val="20"/>
                <w:szCs w:val="20"/>
                <w:lang w:bidi="ar-TN"/>
              </w:rPr>
              <w:t>%</w:t>
            </w:r>
          </w:p>
        </w:tc>
        <w:tc>
          <w:tcPr>
            <w:tcW w:w="867"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101</w:t>
            </w:r>
            <w:r w:rsidRPr="00333540">
              <w:rPr>
                <w:rFonts w:ascii="Sakkal Majalla" w:hAnsi="Sakkal Majalla" w:cs="Sakkal Majalla"/>
                <w:b/>
                <w:bCs/>
                <w:sz w:val="20"/>
                <w:szCs w:val="20"/>
                <w:lang w:bidi="ar-TN"/>
              </w:rPr>
              <w:t>%</w:t>
            </w:r>
          </w:p>
        </w:tc>
        <w:tc>
          <w:tcPr>
            <w:tcW w:w="377" w:type="pct"/>
          </w:tcPr>
          <w:p w:rsidR="009809A1" w:rsidRPr="00333540" w:rsidRDefault="009809A1" w:rsidP="00333540">
            <w:pPr>
              <w:bidi/>
              <w:jc w:val="center"/>
              <w:rPr>
                <w:rFonts w:ascii="Sakkal Majalla" w:hAnsi="Sakkal Majalla" w:cs="Sakkal Majalla"/>
                <w:b/>
                <w:bCs/>
                <w:sz w:val="20"/>
                <w:szCs w:val="20"/>
                <w:lang w:bidi="ar-TN"/>
              </w:rPr>
            </w:pPr>
            <w:r w:rsidRPr="00333540">
              <w:rPr>
                <w:rFonts w:ascii="Sakkal Majalla" w:hAnsi="Sakkal Majalla" w:cs="Sakkal Majalla"/>
                <w:b/>
                <w:bCs/>
                <w:sz w:val="20"/>
                <w:szCs w:val="20"/>
                <w:rtl/>
                <w:lang w:bidi="ar-TN"/>
              </w:rPr>
              <w:t xml:space="preserve">92% </w:t>
            </w:r>
          </w:p>
        </w:tc>
      </w:tr>
    </w:tbl>
    <w:p w:rsidR="00333540" w:rsidRPr="009809A1" w:rsidRDefault="00333540" w:rsidP="00333540">
      <w:pPr>
        <w:bidi/>
        <w:jc w:val="both"/>
        <w:outlineLvl w:val="0"/>
        <w:rPr>
          <w:rFonts w:ascii="Sakkal Majalla" w:hAnsi="Sakkal Majalla" w:cs="Sakkal Majalla"/>
          <w:b/>
          <w:bCs/>
          <w:color w:val="0000FF"/>
          <w:sz w:val="32"/>
          <w:szCs w:val="32"/>
          <w:rtl/>
          <w:lang w:bidi="ar-TN"/>
        </w:rPr>
      </w:pPr>
      <w:r w:rsidRPr="009809A1">
        <w:rPr>
          <w:rFonts w:ascii="Sakkal Majalla" w:hAnsi="Sakkal Majalla" w:cs="Sakkal Majalla"/>
          <w:b/>
          <w:bCs/>
          <w:color w:val="0000FF"/>
          <w:sz w:val="32"/>
          <w:szCs w:val="32"/>
          <w:rtl/>
          <w:lang w:bidi="ar-TN"/>
        </w:rPr>
        <w:t>ثالثا: الاستقصاء الخاص بإنتاج الحبوب عن طريق القيس الموضوعي</w:t>
      </w:r>
    </w:p>
    <w:p w:rsidR="00333540" w:rsidRPr="00333540" w:rsidRDefault="00333540" w:rsidP="00333540">
      <w:pPr>
        <w:bidi/>
        <w:jc w:val="both"/>
        <w:outlineLvl w:val="0"/>
        <w:rPr>
          <w:rFonts w:ascii="Sakkal Majalla" w:hAnsi="Sakkal Majalla" w:cs="Sakkal Majalla"/>
          <w:sz w:val="32"/>
          <w:szCs w:val="32"/>
          <w:lang w:bidi="ar-TN"/>
        </w:rPr>
      </w:pPr>
      <w:r w:rsidRPr="007D2C96">
        <w:rPr>
          <w:rFonts w:ascii="Sakkal Majalla" w:hAnsi="Sakkal Majalla" w:cs="Sakkal Majalla"/>
          <w:sz w:val="28"/>
          <w:szCs w:val="28"/>
          <w:rtl/>
          <w:lang w:bidi="ar-TN"/>
        </w:rPr>
        <w:t>أنجز هذا الاستقصاء على مرحلتين:</w:t>
      </w:r>
    </w:p>
    <w:p w:rsidR="00333540" w:rsidRPr="00333540" w:rsidRDefault="00333540" w:rsidP="006B0751">
      <w:pPr>
        <w:numPr>
          <w:ilvl w:val="0"/>
          <w:numId w:val="27"/>
        </w:numPr>
        <w:bidi/>
        <w:jc w:val="both"/>
        <w:rPr>
          <w:rFonts w:ascii="Sakkal Majalla" w:hAnsi="Sakkal Majalla" w:cs="Sakkal Majalla"/>
          <w:b/>
          <w:bCs/>
          <w:sz w:val="32"/>
          <w:szCs w:val="32"/>
          <w:rtl/>
          <w:lang w:bidi="ar-TN"/>
        </w:rPr>
      </w:pPr>
      <w:r w:rsidRPr="00333540">
        <w:rPr>
          <w:rFonts w:ascii="Sakkal Majalla" w:hAnsi="Sakkal Majalla" w:cs="Sakkal Majalla"/>
          <w:b/>
          <w:bCs/>
          <w:sz w:val="32"/>
          <w:szCs w:val="32"/>
          <w:rtl/>
          <w:lang w:bidi="ar-TN"/>
        </w:rPr>
        <w:t>المرحلة الأولى:</w:t>
      </w:r>
    </w:p>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 xml:space="preserve">تمّت هذه المرحلة أثناء شهري جوان و جويلية </w:t>
      </w:r>
      <w:r w:rsidRPr="007D2C96">
        <w:rPr>
          <w:rFonts w:ascii="Sakkal Majalla" w:hAnsi="Sakkal Majalla" w:cs="Sakkal Majalla"/>
          <w:sz w:val="28"/>
          <w:szCs w:val="28"/>
          <w:lang w:bidi="ar-TN"/>
        </w:rPr>
        <w:t xml:space="preserve"> 2016</w:t>
      </w:r>
      <w:r w:rsidRPr="007D2C96">
        <w:rPr>
          <w:rFonts w:ascii="Sakkal Majalla" w:hAnsi="Sakkal Majalla" w:cs="Sakkal Majalla"/>
          <w:sz w:val="28"/>
          <w:szCs w:val="28"/>
          <w:rtl/>
          <w:lang w:bidi="ar-TN"/>
        </w:rPr>
        <w:t xml:space="preserve"> قام خلالها أعوان الإحصاء بعملية حصاد 173 حقل من الحبوب (قمح صلب : 115 حقل ، قمح لين : 58 حقل) تساوي الواحدة منها متر مربع وقع حفظها في أكياس فردية.</w:t>
      </w:r>
    </w:p>
    <w:p w:rsidR="00333540" w:rsidRPr="007D2C96" w:rsidRDefault="00333540" w:rsidP="00333540">
      <w:pPr>
        <w:bidi/>
        <w:jc w:val="both"/>
        <w:rPr>
          <w:rFonts w:ascii="Sakkal Majalla" w:hAnsi="Sakkal Majalla" w:cs="Sakkal Majalla"/>
          <w:sz w:val="28"/>
          <w:szCs w:val="28"/>
          <w:lang w:bidi="ar-TN"/>
        </w:rPr>
      </w:pPr>
      <w:r w:rsidRPr="007D2C96">
        <w:rPr>
          <w:rFonts w:ascii="Sakkal Majalla" w:hAnsi="Sakkal Majalla" w:cs="Sakkal Majalla"/>
          <w:sz w:val="28"/>
          <w:szCs w:val="28"/>
          <w:rtl/>
          <w:lang w:bidi="ar-TN"/>
        </w:rPr>
        <w:t>أمّا بالنسبة لزراعة الشعير فقد وقع اختيار 137 حقل بصفة عشوائية و تمّ تعمير مطبوعات استمارة مخصصة بالاعتماد على تصريحات المستغلين.</w:t>
      </w:r>
    </w:p>
    <w:p w:rsidR="00333540" w:rsidRPr="007D2C96" w:rsidRDefault="00333540" w:rsidP="006B0751">
      <w:pPr>
        <w:numPr>
          <w:ilvl w:val="0"/>
          <w:numId w:val="27"/>
        </w:numPr>
        <w:bidi/>
        <w:jc w:val="both"/>
        <w:rPr>
          <w:rFonts w:ascii="Sakkal Majalla" w:hAnsi="Sakkal Majalla" w:cs="Sakkal Majalla"/>
          <w:b/>
          <w:bCs/>
          <w:sz w:val="32"/>
          <w:szCs w:val="32"/>
          <w:rtl/>
          <w:lang w:bidi="ar-TN"/>
        </w:rPr>
      </w:pPr>
      <w:r w:rsidRPr="007D2C96">
        <w:rPr>
          <w:rFonts w:ascii="Sakkal Majalla" w:hAnsi="Sakkal Majalla" w:cs="Sakkal Majalla"/>
          <w:b/>
          <w:bCs/>
          <w:sz w:val="32"/>
          <w:szCs w:val="32"/>
          <w:rtl/>
          <w:lang w:bidi="ar-TN"/>
        </w:rPr>
        <w:t>المرحلة الثانية:</w:t>
      </w:r>
    </w:p>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إثر الانتهاء من عملية الحصاد تمّ ضبط وزن كميات الحبوب لكل عينة في مخبر الإدارة العامة للدراسات و التنمية الفلاحية و أفرز هذا الاستقصاء النتائج التالية: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1597"/>
        <w:gridCol w:w="2294"/>
        <w:gridCol w:w="1681"/>
        <w:gridCol w:w="1681"/>
        <w:gridCol w:w="927"/>
      </w:tblGrid>
      <w:tr w:rsidR="00333540" w:rsidRPr="00333540" w:rsidTr="007D2C96">
        <w:tc>
          <w:tcPr>
            <w:tcW w:w="596" w:type="pct"/>
            <w:vMerge w:val="restart"/>
          </w:tcPr>
          <w:p w:rsidR="00333540" w:rsidRPr="00333540" w:rsidRDefault="00333540" w:rsidP="00333540">
            <w:pPr>
              <w:bidi/>
              <w:jc w:val="both"/>
              <w:rPr>
                <w:rFonts w:ascii="Sakkal Majalla" w:hAnsi="Sakkal Majalla" w:cs="Sakkal Majalla"/>
                <w:rtl/>
                <w:lang w:bidi="ar-TN"/>
              </w:rPr>
            </w:pPr>
          </w:p>
        </w:tc>
        <w:tc>
          <w:tcPr>
            <w:tcW w:w="860" w:type="pct"/>
            <w:vMerge w:val="restar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المساحة المبذورة</w:t>
            </w:r>
          </w:p>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(هك)</w:t>
            </w:r>
          </w:p>
        </w:tc>
        <w:tc>
          <w:tcPr>
            <w:tcW w:w="1235" w:type="pct"/>
            <w:vMerge w:val="restar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المساحة التي تمّ حصادها</w:t>
            </w:r>
          </w:p>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(هك)</w:t>
            </w:r>
          </w:p>
        </w:tc>
        <w:tc>
          <w:tcPr>
            <w:tcW w:w="1810" w:type="pct"/>
            <w:gridSpan w:val="2"/>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المردودية (ق/هك)</w:t>
            </w:r>
          </w:p>
        </w:tc>
        <w:tc>
          <w:tcPr>
            <w:tcW w:w="499" w:type="pct"/>
            <w:vMerge w:val="restar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الإنتاج</w:t>
            </w:r>
          </w:p>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(قنطار)</w:t>
            </w:r>
          </w:p>
        </w:tc>
      </w:tr>
      <w:tr w:rsidR="00333540" w:rsidRPr="00333540" w:rsidTr="007D2C96">
        <w:tc>
          <w:tcPr>
            <w:tcW w:w="596" w:type="pct"/>
            <w:vMerge/>
          </w:tcPr>
          <w:p w:rsidR="00333540" w:rsidRPr="00333540" w:rsidRDefault="00333540" w:rsidP="00333540">
            <w:pPr>
              <w:bidi/>
              <w:jc w:val="both"/>
              <w:rPr>
                <w:rFonts w:ascii="Sakkal Majalla" w:hAnsi="Sakkal Majalla" w:cs="Sakkal Majalla"/>
                <w:rtl/>
                <w:lang w:bidi="ar-TN"/>
              </w:rPr>
            </w:pPr>
          </w:p>
        </w:tc>
        <w:tc>
          <w:tcPr>
            <w:tcW w:w="860" w:type="pct"/>
            <w:vMerge/>
          </w:tcPr>
          <w:p w:rsidR="00333540" w:rsidRPr="00333540" w:rsidRDefault="00333540" w:rsidP="00333540">
            <w:pPr>
              <w:bidi/>
              <w:jc w:val="center"/>
              <w:rPr>
                <w:rFonts w:ascii="Sakkal Majalla" w:hAnsi="Sakkal Majalla" w:cs="Sakkal Majalla"/>
                <w:rtl/>
                <w:lang w:bidi="ar-TN"/>
              </w:rPr>
            </w:pPr>
          </w:p>
        </w:tc>
        <w:tc>
          <w:tcPr>
            <w:tcW w:w="1235" w:type="pct"/>
            <w:vMerge/>
          </w:tcPr>
          <w:p w:rsidR="00333540" w:rsidRPr="00333540" w:rsidRDefault="00333540" w:rsidP="00333540">
            <w:pPr>
              <w:bidi/>
              <w:jc w:val="center"/>
              <w:rPr>
                <w:rFonts w:ascii="Sakkal Majalla" w:hAnsi="Sakkal Majalla" w:cs="Sakkal Majalla"/>
                <w:rtl/>
                <w:lang w:bidi="ar-TN"/>
              </w:rPr>
            </w:pPr>
          </w:p>
        </w:tc>
        <w:tc>
          <w:tcPr>
            <w:tcW w:w="905"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بالنسبة للمساحة</w:t>
            </w:r>
          </w:p>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المبذورة</w:t>
            </w:r>
          </w:p>
        </w:tc>
        <w:tc>
          <w:tcPr>
            <w:tcW w:w="905"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بالنسبة للمساحة</w:t>
            </w:r>
          </w:p>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التي تمّ حصادها</w:t>
            </w:r>
          </w:p>
        </w:tc>
        <w:tc>
          <w:tcPr>
            <w:tcW w:w="499" w:type="pct"/>
            <w:vMerge/>
          </w:tcPr>
          <w:p w:rsidR="00333540" w:rsidRPr="00333540" w:rsidRDefault="00333540" w:rsidP="00333540">
            <w:pPr>
              <w:bidi/>
              <w:jc w:val="center"/>
              <w:rPr>
                <w:rFonts w:ascii="Sakkal Majalla" w:hAnsi="Sakkal Majalla" w:cs="Sakkal Majalla"/>
                <w:rtl/>
                <w:lang w:bidi="ar-TN"/>
              </w:rPr>
            </w:pPr>
          </w:p>
        </w:tc>
      </w:tr>
      <w:tr w:rsidR="00333540" w:rsidRPr="00333540" w:rsidTr="007D2C96">
        <w:tc>
          <w:tcPr>
            <w:tcW w:w="596" w:type="pct"/>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قمح صلب</w:t>
            </w:r>
          </w:p>
        </w:tc>
        <w:tc>
          <w:tcPr>
            <w:tcW w:w="860"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20594</w:t>
            </w:r>
          </w:p>
        </w:tc>
        <w:tc>
          <w:tcPr>
            <w:tcW w:w="123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11050</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7.7</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4.11</w:t>
            </w:r>
          </w:p>
        </w:tc>
        <w:tc>
          <w:tcPr>
            <w:tcW w:w="499"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84775</w:t>
            </w:r>
          </w:p>
        </w:tc>
      </w:tr>
      <w:tr w:rsidR="00333540" w:rsidRPr="00333540" w:rsidTr="007D2C96">
        <w:tc>
          <w:tcPr>
            <w:tcW w:w="596" w:type="pct"/>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قمح لين</w:t>
            </w:r>
          </w:p>
        </w:tc>
        <w:tc>
          <w:tcPr>
            <w:tcW w:w="860"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14107</w:t>
            </w:r>
          </w:p>
        </w:tc>
        <w:tc>
          <w:tcPr>
            <w:tcW w:w="123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5770</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7.7</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3.13</w:t>
            </w:r>
          </w:p>
        </w:tc>
        <w:tc>
          <w:tcPr>
            <w:tcW w:w="499"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44290</w:t>
            </w:r>
          </w:p>
        </w:tc>
      </w:tr>
      <w:tr w:rsidR="00333540" w:rsidRPr="00333540" w:rsidTr="007D2C96">
        <w:tc>
          <w:tcPr>
            <w:tcW w:w="596" w:type="pct"/>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شعير</w:t>
            </w:r>
          </w:p>
        </w:tc>
        <w:tc>
          <w:tcPr>
            <w:tcW w:w="860"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32725</w:t>
            </w:r>
          </w:p>
        </w:tc>
        <w:tc>
          <w:tcPr>
            <w:tcW w:w="123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10405</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5.8</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1.9</w:t>
            </w:r>
          </w:p>
        </w:tc>
        <w:tc>
          <w:tcPr>
            <w:tcW w:w="499"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60405</w:t>
            </w:r>
          </w:p>
        </w:tc>
      </w:tr>
      <w:tr w:rsidR="00333540" w:rsidRPr="00333540" w:rsidTr="007D2C96">
        <w:tc>
          <w:tcPr>
            <w:tcW w:w="596" w:type="pct"/>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تريتيكال</w:t>
            </w:r>
          </w:p>
        </w:tc>
        <w:tc>
          <w:tcPr>
            <w:tcW w:w="860"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575</w:t>
            </w:r>
          </w:p>
        </w:tc>
        <w:tc>
          <w:tcPr>
            <w:tcW w:w="123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90</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5.8</w:t>
            </w:r>
          </w:p>
        </w:tc>
        <w:tc>
          <w:tcPr>
            <w:tcW w:w="905"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0.9</w:t>
            </w:r>
          </w:p>
        </w:tc>
        <w:tc>
          <w:tcPr>
            <w:tcW w:w="499" w:type="pct"/>
          </w:tcPr>
          <w:p w:rsidR="00333540" w:rsidRPr="00333540" w:rsidRDefault="00333540" w:rsidP="00333540">
            <w:pPr>
              <w:bidi/>
              <w:jc w:val="center"/>
              <w:rPr>
                <w:rFonts w:ascii="Sakkal Majalla" w:hAnsi="Sakkal Majalla" w:cs="Sakkal Majalla"/>
                <w:rtl/>
                <w:lang w:bidi="ar-TN"/>
              </w:rPr>
            </w:pPr>
            <w:r w:rsidRPr="00333540">
              <w:rPr>
                <w:rFonts w:ascii="Sakkal Majalla" w:hAnsi="Sakkal Majalla" w:cs="Sakkal Majalla"/>
                <w:rtl/>
                <w:lang w:bidi="ar-TN"/>
              </w:rPr>
              <w:t>530</w:t>
            </w:r>
          </w:p>
        </w:tc>
      </w:tr>
      <w:tr w:rsidR="00333540" w:rsidRPr="00333540" w:rsidTr="007D2C96">
        <w:tc>
          <w:tcPr>
            <w:tcW w:w="596" w:type="pct"/>
          </w:tcPr>
          <w:p w:rsidR="00333540" w:rsidRPr="00333540" w:rsidRDefault="00333540" w:rsidP="00333540">
            <w:pPr>
              <w:bidi/>
              <w:jc w:val="both"/>
              <w:rPr>
                <w:rFonts w:ascii="Sakkal Majalla" w:hAnsi="Sakkal Majalla" w:cs="Sakkal Majalla"/>
                <w:b/>
                <w:bCs/>
                <w:rtl/>
                <w:lang w:bidi="ar-TN"/>
              </w:rPr>
            </w:pPr>
            <w:r w:rsidRPr="00333540">
              <w:rPr>
                <w:rFonts w:ascii="Sakkal Majalla" w:hAnsi="Sakkal Majalla" w:cs="Sakkal Majalla"/>
                <w:b/>
                <w:bCs/>
                <w:rtl/>
                <w:lang w:bidi="ar-TN"/>
              </w:rPr>
              <w:t>المجموع</w:t>
            </w:r>
          </w:p>
        </w:tc>
        <w:tc>
          <w:tcPr>
            <w:tcW w:w="860"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68001</w:t>
            </w:r>
          </w:p>
        </w:tc>
        <w:tc>
          <w:tcPr>
            <w:tcW w:w="1235"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27315</w:t>
            </w:r>
          </w:p>
        </w:tc>
        <w:tc>
          <w:tcPr>
            <w:tcW w:w="905"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2.8</w:t>
            </w:r>
          </w:p>
        </w:tc>
        <w:tc>
          <w:tcPr>
            <w:tcW w:w="905"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6.95</w:t>
            </w:r>
          </w:p>
        </w:tc>
        <w:tc>
          <w:tcPr>
            <w:tcW w:w="499" w:type="pct"/>
          </w:tcPr>
          <w:p w:rsidR="00333540" w:rsidRPr="00333540" w:rsidRDefault="00333540" w:rsidP="00333540">
            <w:pPr>
              <w:bidi/>
              <w:jc w:val="center"/>
              <w:rPr>
                <w:rFonts w:ascii="Sakkal Majalla" w:hAnsi="Sakkal Majalla" w:cs="Sakkal Majalla"/>
                <w:b/>
                <w:bCs/>
                <w:rtl/>
                <w:lang w:bidi="ar-TN"/>
              </w:rPr>
            </w:pPr>
            <w:r w:rsidRPr="00333540">
              <w:rPr>
                <w:rFonts w:ascii="Sakkal Majalla" w:hAnsi="Sakkal Majalla" w:cs="Sakkal Majalla"/>
                <w:b/>
                <w:bCs/>
                <w:rtl/>
                <w:lang w:bidi="ar-TN"/>
              </w:rPr>
              <w:t>190000</w:t>
            </w:r>
          </w:p>
        </w:tc>
      </w:tr>
    </w:tbl>
    <w:p w:rsidR="00333540" w:rsidRPr="00333540" w:rsidRDefault="00333540" w:rsidP="00333540">
      <w:pPr>
        <w:bidi/>
        <w:jc w:val="both"/>
        <w:rPr>
          <w:rFonts w:ascii="Sakkal Majalla" w:hAnsi="Sakkal Majalla" w:cs="Sakkal Majalla"/>
          <w:sz w:val="4"/>
          <w:szCs w:val="4"/>
          <w:rtl/>
          <w:lang w:bidi="ar-TN"/>
        </w:rPr>
      </w:pPr>
    </w:p>
    <w:p w:rsidR="00333540" w:rsidRPr="009809A1" w:rsidRDefault="00333540" w:rsidP="00333540">
      <w:pPr>
        <w:bidi/>
        <w:jc w:val="both"/>
        <w:outlineLvl w:val="0"/>
        <w:rPr>
          <w:rFonts w:ascii="Sakkal Majalla" w:hAnsi="Sakkal Majalla" w:cs="Sakkal Majalla"/>
          <w:b/>
          <w:bCs/>
          <w:color w:val="0000FF"/>
          <w:sz w:val="32"/>
          <w:szCs w:val="32"/>
          <w:lang w:bidi="ar-TN"/>
        </w:rPr>
      </w:pPr>
      <w:r w:rsidRPr="009809A1">
        <w:rPr>
          <w:rFonts w:ascii="Sakkal Majalla" w:hAnsi="Sakkal Majalla" w:cs="Sakkal Majalla"/>
          <w:b/>
          <w:bCs/>
          <w:color w:val="0000FF"/>
          <w:sz w:val="32"/>
          <w:szCs w:val="32"/>
          <w:rtl/>
          <w:lang w:bidi="ar-TN"/>
        </w:rPr>
        <w:t>رابعا: الإستقصاء الخاص بإنتاج الطماطم الفصلية عن طريق القيس الموضوعي</w:t>
      </w:r>
    </w:p>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 xml:space="preserve">أنجز هذا الإستقصاء خلال الفترة الممتدة من 15 جويلية إلى 15 أوت </w:t>
      </w:r>
      <w:r w:rsidRPr="007D2C96">
        <w:rPr>
          <w:rFonts w:ascii="Sakkal Majalla" w:hAnsi="Sakkal Majalla" w:cs="Sakkal Majalla"/>
          <w:sz w:val="28"/>
          <w:szCs w:val="28"/>
          <w:lang w:bidi="ar-TN"/>
        </w:rPr>
        <w:t xml:space="preserve"> </w:t>
      </w:r>
      <w:r w:rsidRPr="007D2C96">
        <w:rPr>
          <w:rFonts w:ascii="Sakkal Majalla" w:hAnsi="Sakkal Majalla" w:cs="Sakkal Majalla"/>
          <w:sz w:val="28"/>
          <w:szCs w:val="28"/>
          <w:rtl/>
          <w:lang w:bidi="ar-TN"/>
        </w:rPr>
        <w:t>2016 ووقع تنــاول 30 عينة أفرزت النتائج التالية:</w:t>
      </w:r>
    </w:p>
    <w:p w:rsidR="00333540" w:rsidRPr="007D2C96" w:rsidRDefault="007D2C96" w:rsidP="006B0751">
      <w:pPr>
        <w:numPr>
          <w:ilvl w:val="0"/>
          <w:numId w:val="24"/>
        </w:num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المساحة المبذورة</w:t>
      </w:r>
      <w:r w:rsidRPr="007D2C96">
        <w:rPr>
          <w:rFonts w:ascii="Sakkal Majalla" w:hAnsi="Sakkal Majalla" w:cs="Sakkal Majalla"/>
          <w:sz w:val="28"/>
          <w:szCs w:val="28"/>
          <w:rtl/>
          <w:lang w:bidi="ar-TN"/>
        </w:rPr>
        <w:tab/>
      </w:r>
      <w:r w:rsidRPr="007D2C96">
        <w:rPr>
          <w:rFonts w:ascii="Sakkal Majalla" w:hAnsi="Sakkal Majalla" w:cs="Sakkal Majalla"/>
          <w:sz w:val="28"/>
          <w:szCs w:val="28"/>
          <w:rtl/>
          <w:lang w:bidi="ar-TN"/>
        </w:rPr>
        <w:tab/>
      </w:r>
      <w:r w:rsidRPr="007D2C96">
        <w:rPr>
          <w:rFonts w:ascii="Sakkal Majalla" w:hAnsi="Sakkal Majalla" w:cs="Sakkal Majalla"/>
          <w:sz w:val="28"/>
          <w:szCs w:val="28"/>
          <w:rtl/>
          <w:lang w:bidi="ar-TN"/>
        </w:rPr>
        <w:tab/>
      </w:r>
      <w:r w:rsidRPr="007D2C96">
        <w:rPr>
          <w:rFonts w:ascii="Sakkal Majalla" w:hAnsi="Sakkal Majalla" w:cs="Sakkal Majalla"/>
          <w:sz w:val="28"/>
          <w:szCs w:val="28"/>
          <w:rtl/>
          <w:lang w:bidi="ar-TN"/>
        </w:rPr>
        <w:tab/>
      </w:r>
      <w:r w:rsidR="00333540" w:rsidRPr="007D2C96">
        <w:rPr>
          <w:rFonts w:ascii="Sakkal Majalla" w:hAnsi="Sakkal Majalla" w:cs="Sakkal Majalla"/>
          <w:sz w:val="28"/>
          <w:szCs w:val="28"/>
          <w:rtl/>
          <w:lang w:bidi="ar-TN"/>
        </w:rPr>
        <w:t>: 430 هك</w:t>
      </w:r>
    </w:p>
    <w:p w:rsidR="00333540" w:rsidRPr="007D2C96" w:rsidRDefault="00333540" w:rsidP="006B0751">
      <w:pPr>
        <w:numPr>
          <w:ilvl w:val="0"/>
          <w:numId w:val="24"/>
        </w:numPr>
        <w:bidi/>
        <w:jc w:val="both"/>
        <w:rPr>
          <w:rFonts w:ascii="Sakkal Majalla" w:hAnsi="Sakkal Majalla" w:cs="Sakkal Majalla"/>
          <w:sz w:val="28"/>
          <w:szCs w:val="28"/>
          <w:lang w:bidi="ar-TN"/>
        </w:rPr>
      </w:pPr>
      <w:r w:rsidRPr="007D2C96">
        <w:rPr>
          <w:rFonts w:ascii="Sakkal Majalla" w:hAnsi="Sakkal Majalla" w:cs="Sakkal Majalla"/>
          <w:sz w:val="28"/>
          <w:szCs w:val="28"/>
          <w:rtl/>
          <w:lang w:bidi="ar-TN"/>
        </w:rPr>
        <w:t>الإنتاج الجملي عن طريق القيس الموضوعي</w:t>
      </w:r>
      <w:r w:rsidRPr="007D2C96">
        <w:rPr>
          <w:rFonts w:ascii="Sakkal Majalla" w:hAnsi="Sakkal Majalla" w:cs="Sakkal Majalla"/>
          <w:sz w:val="28"/>
          <w:szCs w:val="28"/>
          <w:rtl/>
          <w:lang w:bidi="ar-TN"/>
        </w:rPr>
        <w:tab/>
        <w:t xml:space="preserve">: </w:t>
      </w:r>
      <w:r w:rsidRPr="007D2C96">
        <w:rPr>
          <w:rFonts w:ascii="Sakkal Majalla" w:hAnsi="Sakkal Majalla" w:cs="Sakkal Majalla"/>
          <w:sz w:val="28"/>
          <w:szCs w:val="28"/>
          <w:lang w:bidi="ar-TN"/>
        </w:rPr>
        <w:t>00</w:t>
      </w:r>
      <w:r w:rsidRPr="007D2C96">
        <w:rPr>
          <w:rFonts w:ascii="Sakkal Majalla" w:hAnsi="Sakkal Majalla" w:cs="Sakkal Majalla"/>
          <w:sz w:val="28"/>
          <w:szCs w:val="28"/>
          <w:rtl/>
          <w:lang w:bidi="ar-TN"/>
        </w:rPr>
        <w:t>7 38 طن</w:t>
      </w:r>
    </w:p>
    <w:p w:rsidR="00333540" w:rsidRPr="007D2C96" w:rsidRDefault="00333540" w:rsidP="006B0751">
      <w:pPr>
        <w:numPr>
          <w:ilvl w:val="0"/>
          <w:numId w:val="24"/>
        </w:numPr>
        <w:bidi/>
        <w:jc w:val="both"/>
        <w:rPr>
          <w:rFonts w:ascii="Sakkal Majalla" w:hAnsi="Sakkal Majalla" w:cs="Sakkal Majalla"/>
          <w:sz w:val="28"/>
          <w:szCs w:val="28"/>
          <w:lang w:bidi="ar-TN"/>
        </w:rPr>
      </w:pPr>
      <w:r w:rsidRPr="007D2C96">
        <w:rPr>
          <w:rFonts w:ascii="Sakkal Majalla" w:hAnsi="Sakkal Majalla" w:cs="Sakkal Majalla"/>
          <w:sz w:val="28"/>
          <w:szCs w:val="28"/>
          <w:rtl/>
          <w:lang w:bidi="ar-TN"/>
        </w:rPr>
        <w:t>ال</w:t>
      </w:r>
      <w:r w:rsidR="007D2C96">
        <w:rPr>
          <w:rFonts w:ascii="Sakkal Majalla" w:hAnsi="Sakkal Majalla" w:cs="Sakkal Majalla"/>
          <w:sz w:val="28"/>
          <w:szCs w:val="28"/>
          <w:rtl/>
          <w:lang w:bidi="ar-TN"/>
        </w:rPr>
        <w:t>إنتاجية عن طريق القيس الموضوعي</w:t>
      </w:r>
      <w:r w:rsidR="007D2C96">
        <w:rPr>
          <w:rFonts w:ascii="Sakkal Majalla" w:hAnsi="Sakkal Majalla" w:cs="Sakkal Majalla"/>
          <w:sz w:val="28"/>
          <w:szCs w:val="28"/>
          <w:rtl/>
          <w:lang w:bidi="ar-TN"/>
        </w:rPr>
        <w:tab/>
      </w:r>
      <w:r w:rsidRPr="007D2C96">
        <w:rPr>
          <w:rFonts w:ascii="Sakkal Majalla" w:hAnsi="Sakkal Majalla" w:cs="Sakkal Majalla"/>
          <w:sz w:val="28"/>
          <w:szCs w:val="28"/>
          <w:rtl/>
          <w:lang w:bidi="ar-TN"/>
        </w:rPr>
        <w:t>: 90</w:t>
      </w:r>
      <w:r w:rsidRPr="007D2C96">
        <w:rPr>
          <w:rFonts w:ascii="Sakkal Majalla" w:hAnsi="Sakkal Majalla" w:cs="Sakkal Majalla"/>
          <w:sz w:val="28"/>
          <w:szCs w:val="28"/>
          <w:lang w:bidi="ar-TN"/>
        </w:rPr>
        <w:t xml:space="preserve"> </w:t>
      </w:r>
      <w:r w:rsidRPr="007D2C96">
        <w:rPr>
          <w:rFonts w:ascii="Sakkal Majalla" w:hAnsi="Sakkal Majalla" w:cs="Sakkal Majalla"/>
          <w:sz w:val="28"/>
          <w:szCs w:val="28"/>
          <w:rtl/>
          <w:lang w:bidi="ar-TN"/>
        </w:rPr>
        <w:t xml:space="preserve"> طن/هك</w:t>
      </w:r>
    </w:p>
    <w:p w:rsidR="00333540" w:rsidRPr="009809A1" w:rsidRDefault="00333540" w:rsidP="00333540">
      <w:pPr>
        <w:bidi/>
        <w:jc w:val="both"/>
        <w:outlineLvl w:val="0"/>
        <w:rPr>
          <w:rFonts w:ascii="Sakkal Majalla" w:hAnsi="Sakkal Majalla" w:cs="Sakkal Majalla"/>
          <w:b/>
          <w:bCs/>
          <w:color w:val="0000FF"/>
          <w:sz w:val="32"/>
          <w:szCs w:val="32"/>
          <w:lang w:bidi="ar-TN"/>
        </w:rPr>
      </w:pPr>
      <w:r w:rsidRPr="009809A1">
        <w:rPr>
          <w:rFonts w:ascii="Sakkal Majalla" w:hAnsi="Sakkal Majalla" w:cs="Sakkal Majalla"/>
          <w:b/>
          <w:bCs/>
          <w:color w:val="0000FF"/>
          <w:sz w:val="32"/>
          <w:szCs w:val="32"/>
          <w:rtl/>
          <w:lang w:bidi="ar-TN"/>
        </w:rPr>
        <w:t>خامسا: الإستقصاء الخاص بإنتاج زيتون الزيت عن طريق القيس الموضوعي</w:t>
      </w:r>
    </w:p>
    <w:tbl>
      <w:tblPr>
        <w:bidiVisual/>
        <w:tblW w:w="5000" w:type="pct"/>
        <w:tblLook w:val="01E0"/>
      </w:tblPr>
      <w:tblGrid>
        <w:gridCol w:w="7111"/>
        <w:gridCol w:w="407"/>
        <w:gridCol w:w="1768"/>
      </w:tblGrid>
      <w:tr w:rsidR="00333540" w:rsidRPr="007D2C96" w:rsidTr="007D2C96">
        <w:tc>
          <w:tcPr>
            <w:tcW w:w="3829"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 xml:space="preserve">1. متوسط إنتاج الشجرة الواحدة </w:t>
            </w:r>
          </w:p>
        </w:tc>
        <w:tc>
          <w:tcPr>
            <w:tcW w:w="219" w:type="pct"/>
          </w:tcPr>
          <w:p w:rsidR="00333540" w:rsidRPr="007D2C96" w:rsidRDefault="00333540" w:rsidP="00333540">
            <w:pPr>
              <w:bidi/>
              <w:jc w:val="both"/>
              <w:rPr>
                <w:rFonts w:ascii="Sakkal Majalla" w:hAnsi="Sakkal Majalla" w:cs="Sakkal Majalla"/>
                <w:sz w:val="28"/>
                <w:szCs w:val="28"/>
                <w:rtl/>
                <w:lang w:bidi="ar-TN"/>
              </w:rPr>
            </w:pPr>
          </w:p>
        </w:tc>
        <w:tc>
          <w:tcPr>
            <w:tcW w:w="952" w:type="pct"/>
          </w:tcPr>
          <w:p w:rsidR="00333540" w:rsidRPr="007D2C96" w:rsidRDefault="00333540" w:rsidP="00333540">
            <w:pPr>
              <w:bidi/>
              <w:jc w:val="both"/>
              <w:rPr>
                <w:rFonts w:ascii="Sakkal Majalla" w:hAnsi="Sakkal Majalla" w:cs="Sakkal Majalla"/>
                <w:sz w:val="28"/>
                <w:szCs w:val="28"/>
                <w:rtl/>
                <w:lang w:bidi="ar-TN"/>
              </w:rPr>
            </w:pPr>
          </w:p>
        </w:tc>
      </w:tr>
      <w:tr w:rsidR="00333540" w:rsidRPr="007D2C96" w:rsidTr="007D2C96">
        <w:tc>
          <w:tcPr>
            <w:tcW w:w="382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 وفيرة الإنتاج</w:t>
            </w:r>
          </w:p>
        </w:tc>
        <w:tc>
          <w:tcPr>
            <w:tcW w:w="21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w:t>
            </w:r>
          </w:p>
        </w:tc>
        <w:tc>
          <w:tcPr>
            <w:tcW w:w="952"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75 كغ</w:t>
            </w:r>
          </w:p>
        </w:tc>
      </w:tr>
      <w:tr w:rsidR="00333540" w:rsidRPr="007D2C96" w:rsidTr="007D2C96">
        <w:tc>
          <w:tcPr>
            <w:tcW w:w="382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 متوسطة الإنتاج</w:t>
            </w:r>
          </w:p>
        </w:tc>
        <w:tc>
          <w:tcPr>
            <w:tcW w:w="21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w:t>
            </w:r>
          </w:p>
        </w:tc>
        <w:tc>
          <w:tcPr>
            <w:tcW w:w="952"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25 كغ</w:t>
            </w:r>
          </w:p>
        </w:tc>
      </w:tr>
      <w:tr w:rsidR="00333540" w:rsidRPr="007D2C96" w:rsidTr="007D2C96">
        <w:tc>
          <w:tcPr>
            <w:tcW w:w="382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 ضعيفة الإنتاج</w:t>
            </w:r>
          </w:p>
        </w:tc>
        <w:tc>
          <w:tcPr>
            <w:tcW w:w="21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w:t>
            </w:r>
          </w:p>
        </w:tc>
        <w:tc>
          <w:tcPr>
            <w:tcW w:w="952"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8 كغ</w:t>
            </w:r>
          </w:p>
        </w:tc>
      </w:tr>
      <w:tr w:rsidR="00333540" w:rsidRPr="007D2C96" w:rsidTr="007D2C96">
        <w:tc>
          <w:tcPr>
            <w:tcW w:w="3829"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2 .الإنتاج الجملي حسب تقدير المستغل</w:t>
            </w:r>
          </w:p>
        </w:tc>
        <w:tc>
          <w:tcPr>
            <w:tcW w:w="219"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w:t>
            </w:r>
          </w:p>
        </w:tc>
        <w:tc>
          <w:tcPr>
            <w:tcW w:w="952"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460 13 طن</w:t>
            </w:r>
          </w:p>
        </w:tc>
      </w:tr>
      <w:tr w:rsidR="00333540" w:rsidRPr="007D2C96" w:rsidTr="007D2C96">
        <w:tc>
          <w:tcPr>
            <w:tcW w:w="3829"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3. القيس الموضوعي</w:t>
            </w:r>
          </w:p>
        </w:tc>
        <w:tc>
          <w:tcPr>
            <w:tcW w:w="219" w:type="pct"/>
          </w:tcPr>
          <w:p w:rsidR="00333540" w:rsidRPr="007D2C96" w:rsidRDefault="00333540" w:rsidP="00333540">
            <w:pPr>
              <w:bidi/>
              <w:jc w:val="both"/>
              <w:rPr>
                <w:rFonts w:ascii="Sakkal Majalla" w:hAnsi="Sakkal Majalla" w:cs="Sakkal Majalla"/>
                <w:sz w:val="28"/>
                <w:szCs w:val="28"/>
                <w:rtl/>
                <w:lang w:bidi="ar-TN"/>
              </w:rPr>
            </w:pPr>
          </w:p>
        </w:tc>
        <w:tc>
          <w:tcPr>
            <w:tcW w:w="952" w:type="pct"/>
          </w:tcPr>
          <w:p w:rsidR="00333540" w:rsidRPr="007D2C96" w:rsidRDefault="00333540" w:rsidP="00333540">
            <w:pPr>
              <w:bidi/>
              <w:jc w:val="both"/>
              <w:rPr>
                <w:rFonts w:ascii="Sakkal Majalla" w:hAnsi="Sakkal Majalla" w:cs="Sakkal Majalla"/>
                <w:sz w:val="28"/>
                <w:szCs w:val="28"/>
                <w:rtl/>
                <w:lang w:bidi="ar-TN"/>
              </w:rPr>
            </w:pPr>
          </w:p>
        </w:tc>
      </w:tr>
      <w:tr w:rsidR="00333540" w:rsidRPr="007D2C96" w:rsidTr="007D2C96">
        <w:tc>
          <w:tcPr>
            <w:tcW w:w="382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 الإنتاج الجملي من الزيتون حسب تقدير عون الإستقصاء</w:t>
            </w:r>
          </w:p>
        </w:tc>
        <w:tc>
          <w:tcPr>
            <w:tcW w:w="219"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w:t>
            </w:r>
          </w:p>
        </w:tc>
        <w:tc>
          <w:tcPr>
            <w:tcW w:w="952" w:type="pct"/>
          </w:tcPr>
          <w:p w:rsidR="00333540" w:rsidRPr="007D2C96" w:rsidRDefault="00333540" w:rsidP="00333540">
            <w:pPr>
              <w:bidi/>
              <w:jc w:val="both"/>
              <w:rPr>
                <w:rFonts w:ascii="Sakkal Majalla" w:hAnsi="Sakkal Majalla" w:cs="Sakkal Majalla"/>
                <w:sz w:val="28"/>
                <w:szCs w:val="28"/>
                <w:rtl/>
                <w:lang w:bidi="ar-TN"/>
              </w:rPr>
            </w:pPr>
            <w:r w:rsidRPr="007D2C96">
              <w:rPr>
                <w:rFonts w:ascii="Sakkal Majalla" w:hAnsi="Sakkal Majalla" w:cs="Sakkal Majalla"/>
                <w:sz w:val="28"/>
                <w:szCs w:val="28"/>
                <w:rtl/>
                <w:lang w:bidi="ar-TN"/>
              </w:rPr>
              <w:t>140 14 طن</w:t>
            </w:r>
          </w:p>
        </w:tc>
      </w:tr>
      <w:tr w:rsidR="00333540" w:rsidRPr="007D2C96" w:rsidTr="007D2C96">
        <w:tc>
          <w:tcPr>
            <w:tcW w:w="3829"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 النتيجة المعدّلة</w:t>
            </w:r>
          </w:p>
        </w:tc>
        <w:tc>
          <w:tcPr>
            <w:tcW w:w="219"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w:t>
            </w:r>
          </w:p>
        </w:tc>
        <w:tc>
          <w:tcPr>
            <w:tcW w:w="952" w:type="pct"/>
          </w:tcPr>
          <w:p w:rsidR="00333540" w:rsidRPr="007D2C96" w:rsidRDefault="00333540" w:rsidP="00333540">
            <w:pPr>
              <w:bidi/>
              <w:jc w:val="both"/>
              <w:rPr>
                <w:rFonts w:ascii="Sakkal Majalla" w:hAnsi="Sakkal Majalla" w:cs="Sakkal Majalla"/>
                <w:b/>
                <w:bCs/>
                <w:sz w:val="28"/>
                <w:szCs w:val="28"/>
                <w:rtl/>
                <w:lang w:bidi="ar-TN"/>
              </w:rPr>
            </w:pPr>
            <w:r w:rsidRPr="007D2C96">
              <w:rPr>
                <w:rFonts w:ascii="Sakkal Majalla" w:hAnsi="Sakkal Majalla" w:cs="Sakkal Majalla"/>
                <w:b/>
                <w:bCs/>
                <w:sz w:val="28"/>
                <w:szCs w:val="28"/>
                <w:rtl/>
                <w:lang w:bidi="ar-TN"/>
              </w:rPr>
              <w:t>270 13 طن</w:t>
            </w:r>
          </w:p>
        </w:tc>
      </w:tr>
    </w:tbl>
    <w:p w:rsidR="007D2C96" w:rsidRDefault="007D2C96" w:rsidP="00333540">
      <w:pPr>
        <w:bidi/>
        <w:jc w:val="both"/>
        <w:rPr>
          <w:rFonts w:ascii="Sakkal Majalla" w:hAnsi="Sakkal Majalla" w:cs="Sakkal Majalla"/>
          <w:sz w:val="28"/>
          <w:szCs w:val="28"/>
          <w:rtl/>
          <w:lang w:bidi="ar-TN"/>
        </w:rPr>
      </w:pPr>
    </w:p>
    <w:p w:rsidR="00333540" w:rsidRPr="007D2C96" w:rsidRDefault="00333540" w:rsidP="007D2C96">
      <w:pPr>
        <w:bidi/>
        <w:jc w:val="both"/>
        <w:rPr>
          <w:rFonts w:ascii="Sakkal Majalla" w:hAnsi="Sakkal Majalla" w:cs="Sakkal Majalla"/>
          <w:b/>
          <w:bCs/>
          <w:color w:val="0000FF"/>
          <w:sz w:val="32"/>
          <w:szCs w:val="32"/>
          <w:rtl/>
          <w:lang w:bidi="ar-TN"/>
        </w:rPr>
      </w:pPr>
      <w:r w:rsidRPr="007D2C96">
        <w:rPr>
          <w:rFonts w:ascii="Sakkal Majalla" w:hAnsi="Sakkal Majalla" w:cs="Sakkal Majalla"/>
          <w:sz w:val="28"/>
          <w:szCs w:val="28"/>
          <w:rtl/>
          <w:lang w:bidi="ar-TN"/>
        </w:rPr>
        <w:t xml:space="preserve">علما وأن ولاية زغوان تعد مساحة إضافية من الزيتون العالي المكثف تقدر بــــ 1220 هك منتجة 7200 طن. </w:t>
      </w:r>
    </w:p>
    <w:p w:rsidR="00792825" w:rsidRPr="007D2C96" w:rsidRDefault="00792825" w:rsidP="00792825">
      <w:pPr>
        <w:bidi/>
        <w:rPr>
          <w:rFonts w:ascii="Sakkal Majalla" w:hAnsi="Sakkal Majalla" w:cs="Sakkal Majalla"/>
          <w:sz w:val="22"/>
          <w:szCs w:val="22"/>
          <w:rtl/>
          <w:lang w:bidi="ar-TN"/>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792825" w:rsidRPr="00333540" w:rsidRDefault="00792825" w:rsidP="00792825">
      <w:pPr>
        <w:bidi/>
        <w:rPr>
          <w:rFonts w:ascii="Sakkal Majalla" w:hAnsi="Sakkal Majalla" w:cs="Sakkal Majalla"/>
          <w:rtl/>
        </w:rPr>
      </w:pPr>
    </w:p>
    <w:p w:rsidR="00013F74" w:rsidRDefault="00013F74" w:rsidP="00013F74">
      <w:pPr>
        <w:bidi/>
        <w:rPr>
          <w:rFonts w:ascii="Sakkal Majalla" w:hAnsi="Sakkal Majalla" w:cs="Sakkal Majalla"/>
          <w:sz w:val="144"/>
          <w:szCs w:val="144"/>
          <w:rtl/>
          <w:lang w:bidi="ar-TN"/>
        </w:rPr>
      </w:pPr>
    </w:p>
    <w:p w:rsidR="00792825" w:rsidRDefault="00792825" w:rsidP="00013F74">
      <w:pPr>
        <w:bidi/>
        <w:rPr>
          <w:rtl/>
        </w:rPr>
      </w:pPr>
      <w:r>
        <w:rPr>
          <w:rFonts w:ascii="Sakkal Majalla" w:hAnsi="Sakkal Majalla" w:cs="Sakkal Majalla" w:hint="cs"/>
          <w:sz w:val="144"/>
          <w:szCs w:val="144"/>
          <w:rtl/>
          <w:lang w:bidi="ar-TN"/>
        </w:rPr>
        <w:t>دائرة المناطق السقوية</w:t>
      </w: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013F74" w:rsidRDefault="00013F74" w:rsidP="00013F74">
      <w:pPr>
        <w:bidi/>
        <w:rPr>
          <w:rtl/>
        </w:rPr>
      </w:pPr>
    </w:p>
    <w:p w:rsidR="006B2B47" w:rsidRDefault="006B2B47" w:rsidP="006B2B47">
      <w:pPr>
        <w:bidi/>
        <w:rPr>
          <w:rtl/>
        </w:rPr>
      </w:pPr>
    </w:p>
    <w:p w:rsidR="00522346" w:rsidRDefault="00522346" w:rsidP="00522346">
      <w:pPr>
        <w:bidi/>
        <w:rPr>
          <w:rtl/>
        </w:rPr>
      </w:pPr>
    </w:p>
    <w:p w:rsidR="00522346" w:rsidRDefault="00522346" w:rsidP="00522346">
      <w:pPr>
        <w:bidi/>
        <w:rPr>
          <w:rtl/>
        </w:rPr>
      </w:pPr>
    </w:p>
    <w:p w:rsidR="00522346" w:rsidRDefault="00522346" w:rsidP="00522346">
      <w:pPr>
        <w:bidi/>
        <w:rPr>
          <w:rtl/>
        </w:rPr>
      </w:pPr>
    </w:p>
    <w:p w:rsidR="00522346" w:rsidRDefault="00522346" w:rsidP="00522346">
      <w:pPr>
        <w:bidi/>
        <w:rPr>
          <w:rtl/>
        </w:rPr>
      </w:pPr>
    </w:p>
    <w:p w:rsidR="00F33CF2" w:rsidRDefault="00F33CF2" w:rsidP="00F33CF2">
      <w:pPr>
        <w:bidi/>
        <w:rPr>
          <w:rtl/>
        </w:rPr>
      </w:pPr>
    </w:p>
    <w:p w:rsidR="00F33CF2" w:rsidRDefault="00F33CF2" w:rsidP="00F33CF2">
      <w:pPr>
        <w:bidi/>
        <w:rPr>
          <w:rtl/>
        </w:rPr>
      </w:pPr>
    </w:p>
    <w:p w:rsidR="00522346" w:rsidRPr="00792825" w:rsidRDefault="00522346" w:rsidP="006B0751">
      <w:pPr>
        <w:pStyle w:val="Paragraphedeliste"/>
        <w:numPr>
          <w:ilvl w:val="0"/>
          <w:numId w:val="111"/>
        </w:numPr>
        <w:bidi/>
        <w:rPr>
          <w:rFonts w:ascii="Sakkal Majalla" w:hAnsi="Sakkal Majalla" w:cs="Sakkal Majalla"/>
          <w:b/>
          <w:bCs/>
          <w:sz w:val="32"/>
          <w:szCs w:val="32"/>
          <w:rtl/>
          <w:lang w:bidi="ar-TN"/>
        </w:rPr>
      </w:pPr>
      <w:r w:rsidRPr="00792825">
        <w:rPr>
          <w:rFonts w:ascii="Sakkal Majalla" w:hAnsi="Sakkal Majalla" w:cs="Sakkal Majalla" w:hint="cs"/>
          <w:b/>
          <w:bCs/>
          <w:sz w:val="32"/>
          <w:szCs w:val="32"/>
          <w:rtl/>
          <w:lang w:bidi="ar-TN"/>
        </w:rPr>
        <w:lastRenderedPageBreak/>
        <w:t>التوزيع الحالي للمساحات</w:t>
      </w:r>
    </w:p>
    <w:p w:rsidR="00013F74" w:rsidRPr="00522346" w:rsidRDefault="00013F74" w:rsidP="00013F74">
      <w:pPr>
        <w:bidi/>
        <w:rPr>
          <w:rtl/>
        </w:rPr>
      </w:pPr>
    </w:p>
    <w:p w:rsidR="00333540" w:rsidRPr="00F33CF2" w:rsidRDefault="00333540" w:rsidP="00F33CF2">
      <w:pPr>
        <w:bidi/>
        <w:spacing w:line="276" w:lineRule="auto"/>
        <w:jc w:val="both"/>
        <w:rPr>
          <w:rFonts w:ascii="Sakkal Majalla" w:hAnsi="Sakkal Majalla" w:cs="Sakkal Majalla"/>
          <w:sz w:val="28"/>
          <w:szCs w:val="28"/>
          <w:rtl/>
          <w:lang w:bidi="ar-TN"/>
        </w:rPr>
      </w:pPr>
      <w:r w:rsidRPr="00F33CF2">
        <w:rPr>
          <w:rFonts w:ascii="Sakkal Majalla" w:hAnsi="Sakkal Majalla" w:cs="Sakkal Majalla" w:hint="cs"/>
          <w:sz w:val="28"/>
          <w:szCs w:val="28"/>
          <w:rtl/>
          <w:lang w:bidi="ar-TN"/>
        </w:rPr>
        <w:t>تتوزع المساحات السقوية الحالية جغرافيا ( حسب المعتديات ) و حسب مصدر الرّي ( مياه سطحية و جوفية ) و القطاع (عمومي، منظم و خواص ) كما هو مبين بالجدول عـ4ـدد حيث يلاحظ ما يلي :</w:t>
      </w:r>
    </w:p>
    <w:p w:rsidR="00333540" w:rsidRPr="00F33CF2" w:rsidRDefault="00333540" w:rsidP="00F33CF2">
      <w:pPr>
        <w:bidi/>
        <w:spacing w:line="276" w:lineRule="auto"/>
        <w:jc w:val="both"/>
        <w:rPr>
          <w:rFonts w:ascii="Sakkal Majalla" w:hAnsi="Sakkal Majalla" w:cs="Sakkal Majalla"/>
          <w:sz w:val="28"/>
          <w:szCs w:val="28"/>
          <w:lang w:bidi="ar-TN"/>
        </w:rPr>
      </w:pPr>
      <w:r w:rsidRPr="00F33CF2">
        <w:rPr>
          <w:rFonts w:ascii="Sakkal Majalla" w:hAnsi="Sakkal Majalla" w:cs="Sakkal Majalla"/>
          <w:sz w:val="28"/>
          <w:szCs w:val="28"/>
          <w:lang w:bidi="ar-TN"/>
        </w:rPr>
        <w:t>% 63</w:t>
      </w:r>
      <w:r w:rsidRPr="00F33CF2">
        <w:rPr>
          <w:rFonts w:ascii="Sakkal Majalla" w:hAnsi="Sakkal Majalla" w:cs="Sakkal Majalla" w:hint="cs"/>
          <w:sz w:val="28"/>
          <w:szCs w:val="28"/>
          <w:rtl/>
          <w:lang w:bidi="ar-TN"/>
        </w:rPr>
        <w:t xml:space="preserve"> من المساحات تروي من المياه الجوفية و </w:t>
      </w:r>
      <w:r w:rsidRPr="00F33CF2">
        <w:rPr>
          <w:rFonts w:ascii="Sakkal Majalla" w:hAnsi="Sakkal Majalla" w:cs="Sakkal Majalla"/>
          <w:sz w:val="28"/>
          <w:szCs w:val="28"/>
          <w:lang w:bidi="ar-TN"/>
        </w:rPr>
        <w:t>% 37</w:t>
      </w:r>
      <w:r w:rsidRPr="00F33CF2">
        <w:rPr>
          <w:rFonts w:ascii="Sakkal Majalla" w:hAnsi="Sakkal Majalla" w:cs="Sakkal Majalla" w:hint="cs"/>
          <w:sz w:val="28"/>
          <w:szCs w:val="28"/>
          <w:rtl/>
          <w:lang w:bidi="ar-TN"/>
        </w:rPr>
        <w:t xml:space="preserve"> من المياه السطحية في حين أن هذه الأخيرة تمثل قرابة ثلثي الموارد الجملية بالولاية ممّا يتيح مجالا للتوسّع في المساحات على السدود و البحيرات.</w:t>
      </w:r>
    </w:p>
    <w:p w:rsidR="00333540" w:rsidRPr="00F33CF2" w:rsidRDefault="00333540" w:rsidP="00F33CF2">
      <w:pPr>
        <w:bidi/>
        <w:spacing w:line="276" w:lineRule="auto"/>
        <w:jc w:val="both"/>
        <w:rPr>
          <w:rFonts w:ascii="Sakkal Majalla" w:hAnsi="Sakkal Majalla" w:cs="Sakkal Majalla"/>
          <w:sz w:val="28"/>
          <w:szCs w:val="28"/>
          <w:lang w:bidi="ar-TN"/>
        </w:rPr>
      </w:pPr>
      <w:r w:rsidRPr="00F33CF2">
        <w:rPr>
          <w:rFonts w:ascii="Sakkal Majalla" w:hAnsi="Sakkal Majalla" w:cs="Sakkal Majalla"/>
          <w:sz w:val="28"/>
          <w:szCs w:val="28"/>
          <w:lang w:bidi="ar-TN"/>
        </w:rPr>
        <w:t>% 54</w:t>
      </w:r>
      <w:r w:rsidRPr="00F33CF2">
        <w:rPr>
          <w:rFonts w:ascii="Sakkal Majalla" w:hAnsi="Sakkal Majalla" w:cs="Sakkal Majalla" w:hint="cs"/>
          <w:sz w:val="28"/>
          <w:szCs w:val="28"/>
          <w:rtl/>
          <w:lang w:bidi="ar-TN"/>
        </w:rPr>
        <w:t xml:space="preserve"> من المساحات السقوية تابعة للقطاع الخاص مقابل</w:t>
      </w:r>
      <w:r w:rsidRPr="00F33CF2">
        <w:rPr>
          <w:rFonts w:ascii="Sakkal Majalla" w:hAnsi="Sakkal Majalla" w:cs="Sakkal Majalla"/>
          <w:sz w:val="28"/>
          <w:szCs w:val="28"/>
          <w:lang w:bidi="ar-TN"/>
        </w:rPr>
        <w:t xml:space="preserve">% 27 </w:t>
      </w:r>
      <w:r w:rsidRPr="00F33CF2">
        <w:rPr>
          <w:rFonts w:ascii="Sakkal Majalla" w:hAnsi="Sakkal Majalla" w:cs="Sakkal Majalla" w:hint="cs"/>
          <w:sz w:val="28"/>
          <w:szCs w:val="28"/>
          <w:rtl/>
          <w:lang w:bidi="ar-TN"/>
        </w:rPr>
        <w:t xml:space="preserve"> للقطاع العمومي و</w:t>
      </w:r>
      <w:r w:rsidRPr="00F33CF2">
        <w:rPr>
          <w:rFonts w:ascii="Sakkal Majalla" w:hAnsi="Sakkal Majalla" w:cs="Sakkal Majalla"/>
          <w:sz w:val="28"/>
          <w:szCs w:val="28"/>
          <w:lang w:bidi="ar-TN"/>
        </w:rPr>
        <w:t xml:space="preserve">% 19 </w:t>
      </w:r>
      <w:r w:rsidRPr="00F33CF2">
        <w:rPr>
          <w:rFonts w:ascii="Sakkal Majalla" w:hAnsi="Sakkal Majalla" w:cs="Sakkal Majalla" w:hint="cs"/>
          <w:sz w:val="28"/>
          <w:szCs w:val="28"/>
          <w:rtl/>
          <w:lang w:bidi="ar-TN"/>
        </w:rPr>
        <w:t xml:space="preserve"> للقطاع المنظّم.</w:t>
      </w:r>
    </w:p>
    <w:p w:rsidR="00333540" w:rsidRPr="00F33CF2" w:rsidRDefault="00333540" w:rsidP="00F33CF2">
      <w:pPr>
        <w:bidi/>
        <w:spacing w:line="276" w:lineRule="auto"/>
        <w:jc w:val="both"/>
        <w:rPr>
          <w:rFonts w:ascii="Sakkal Majalla" w:hAnsi="Sakkal Majalla" w:cs="Sakkal Majalla"/>
          <w:sz w:val="28"/>
          <w:szCs w:val="28"/>
          <w:lang w:bidi="ar-TN"/>
        </w:rPr>
      </w:pPr>
      <w:r w:rsidRPr="00F33CF2">
        <w:rPr>
          <w:rFonts w:ascii="Sakkal Majalla" w:hAnsi="Sakkal Majalla" w:cs="Sakkal Majalla" w:hint="cs"/>
          <w:sz w:val="28"/>
          <w:szCs w:val="28"/>
          <w:rtl/>
          <w:lang w:bidi="ar-TN"/>
        </w:rPr>
        <w:t>توجد غالبية المساحات السقويّة بمعتمديتي :</w:t>
      </w:r>
    </w:p>
    <w:p w:rsidR="00333540" w:rsidRPr="00F33CF2" w:rsidRDefault="00333540" w:rsidP="00F33CF2">
      <w:pPr>
        <w:bidi/>
        <w:spacing w:line="276" w:lineRule="auto"/>
        <w:jc w:val="both"/>
        <w:rPr>
          <w:rFonts w:ascii="Sakkal Majalla" w:hAnsi="Sakkal Majalla" w:cs="Sakkal Majalla"/>
          <w:sz w:val="28"/>
          <w:szCs w:val="28"/>
          <w:rtl/>
          <w:lang w:bidi="ar-TN"/>
        </w:rPr>
      </w:pPr>
      <w:r w:rsidRPr="00F33CF2">
        <w:rPr>
          <w:rFonts w:ascii="Sakkal Majalla" w:hAnsi="Sakkal Majalla" w:cs="Sakkal Majalla"/>
          <w:sz w:val="28"/>
          <w:szCs w:val="28"/>
          <w:lang w:bidi="ar-TN"/>
        </w:rPr>
        <w:t xml:space="preserve"> </w:t>
      </w:r>
      <w:r w:rsidRPr="00F33CF2">
        <w:rPr>
          <w:rFonts w:ascii="Sakkal Majalla" w:hAnsi="Sakkal Majalla" w:cs="Sakkal Majalla" w:hint="cs"/>
          <w:sz w:val="28"/>
          <w:szCs w:val="28"/>
          <w:rtl/>
          <w:lang w:bidi="ar-TN"/>
        </w:rPr>
        <w:t>بئر مشارقة : حيث شركات الإحياء و التنمية الفلاحيّة ( حول سد بئر مشارقة ).</w:t>
      </w:r>
    </w:p>
    <w:p w:rsidR="00333540" w:rsidRPr="00F33CF2" w:rsidRDefault="00333540" w:rsidP="00F33CF2">
      <w:pPr>
        <w:bidi/>
        <w:spacing w:line="276" w:lineRule="auto"/>
        <w:jc w:val="both"/>
        <w:rPr>
          <w:rFonts w:ascii="Sakkal Majalla" w:hAnsi="Sakkal Majalla" w:cs="Sakkal Majalla"/>
          <w:sz w:val="28"/>
          <w:szCs w:val="28"/>
          <w:lang w:bidi="ar-TN"/>
        </w:rPr>
      </w:pPr>
      <w:r w:rsidRPr="00F33CF2">
        <w:rPr>
          <w:rFonts w:ascii="Sakkal Majalla" w:hAnsi="Sakkal Majalla" w:cs="Sakkal Majalla" w:hint="cs"/>
          <w:sz w:val="28"/>
          <w:szCs w:val="28"/>
          <w:rtl/>
          <w:lang w:bidi="ar-TN"/>
        </w:rPr>
        <w:t>الناظور : التّي تتضمن حوالي نصف المناطق السقوية العمومية بالولاية ( حول الآبار العميقة ).</w:t>
      </w:r>
    </w:p>
    <w:p w:rsidR="00333540" w:rsidRPr="00F33CF2" w:rsidRDefault="00333540" w:rsidP="00F33CF2">
      <w:pPr>
        <w:bidi/>
        <w:spacing w:line="276" w:lineRule="auto"/>
        <w:jc w:val="both"/>
        <w:rPr>
          <w:rFonts w:ascii="Sakkal Majalla" w:hAnsi="Sakkal Majalla" w:cs="Sakkal Majalla"/>
          <w:sz w:val="28"/>
          <w:szCs w:val="28"/>
          <w:rtl/>
          <w:lang w:bidi="ar-TN"/>
        </w:rPr>
      </w:pPr>
      <w:r w:rsidRPr="00F33CF2">
        <w:rPr>
          <w:rFonts w:ascii="Sakkal Majalla" w:hAnsi="Sakkal Majalla" w:cs="Sakkal Majalla"/>
          <w:sz w:val="28"/>
          <w:szCs w:val="28"/>
          <w:rtl/>
          <w:lang w:bidi="ar-TN"/>
        </w:rPr>
        <w:t xml:space="preserve">تسقى نسبة هامّة من المساحة السقويّة الخاصّة ( </w:t>
      </w:r>
      <w:r w:rsidRPr="00F33CF2">
        <w:rPr>
          <w:rFonts w:ascii="Sakkal Majalla" w:hAnsi="Sakkal Majalla" w:cs="Sakkal Majalla" w:hint="cs"/>
          <w:sz w:val="28"/>
          <w:szCs w:val="28"/>
          <w:rtl/>
          <w:lang w:bidi="ar-TN"/>
        </w:rPr>
        <w:t>3963هك</w:t>
      </w:r>
      <w:r w:rsidRPr="00F33CF2">
        <w:rPr>
          <w:rFonts w:ascii="Sakkal Majalla" w:hAnsi="Sakkal Majalla" w:cs="Sakkal Majalla"/>
          <w:sz w:val="28"/>
          <w:szCs w:val="28"/>
          <w:rtl/>
          <w:lang w:bidi="ar-TN"/>
        </w:rPr>
        <w:t xml:space="preserve"> من جملة</w:t>
      </w:r>
      <w:r w:rsidRPr="00F33CF2">
        <w:rPr>
          <w:rFonts w:ascii="Sakkal Majalla" w:hAnsi="Sakkal Majalla" w:cs="Sakkal Majalla" w:hint="cs"/>
          <w:sz w:val="28"/>
          <w:szCs w:val="28"/>
          <w:rtl/>
          <w:lang w:bidi="ar-TN"/>
        </w:rPr>
        <w:t>9550</w:t>
      </w:r>
      <w:r w:rsidRPr="00F33CF2">
        <w:rPr>
          <w:rFonts w:ascii="Sakkal Majalla" w:hAnsi="Sakkal Majalla" w:cs="Sakkal Majalla"/>
          <w:sz w:val="28"/>
          <w:szCs w:val="28"/>
          <w:rtl/>
          <w:lang w:bidi="ar-TN"/>
        </w:rPr>
        <w:t xml:space="preserve"> هك ) من المياه السطحيّة لأنّ أغلبها راجع بالنّظر لشركات إحياء</w:t>
      </w:r>
      <w:r w:rsidRPr="00F33CF2">
        <w:rPr>
          <w:rFonts w:ascii="Sakkal Majalla" w:hAnsi="Sakkal Majalla" w:cs="Sakkal Majalla" w:hint="cs"/>
          <w:sz w:val="28"/>
          <w:szCs w:val="28"/>
          <w:rtl/>
          <w:lang w:bidi="ar-TN"/>
        </w:rPr>
        <w:t xml:space="preserve"> (1500 هك)</w:t>
      </w:r>
      <w:r w:rsidRPr="00F33CF2">
        <w:rPr>
          <w:rFonts w:ascii="Sakkal Majalla" w:hAnsi="Sakkal Majalla" w:cs="Sakkal Majalla"/>
          <w:sz w:val="28"/>
          <w:szCs w:val="28"/>
          <w:rtl/>
          <w:lang w:bidi="ar-TN"/>
        </w:rPr>
        <w:t xml:space="preserve"> </w:t>
      </w:r>
      <w:r w:rsidRPr="00F33CF2">
        <w:rPr>
          <w:rFonts w:ascii="Sakkal Majalla" w:hAnsi="Sakkal Majalla" w:cs="Sakkal Majalla" w:hint="cs"/>
          <w:sz w:val="28"/>
          <w:szCs w:val="28"/>
          <w:rtl/>
          <w:lang w:bidi="ar-TN"/>
        </w:rPr>
        <w:t>أو</w:t>
      </w:r>
      <w:r w:rsidRPr="00F33CF2">
        <w:rPr>
          <w:rFonts w:ascii="Sakkal Majalla" w:hAnsi="Sakkal Majalla" w:cs="Sakkal Majalla"/>
          <w:sz w:val="28"/>
          <w:szCs w:val="28"/>
          <w:rtl/>
          <w:lang w:bidi="ar-TN"/>
        </w:rPr>
        <w:t xml:space="preserve"> مستغلات خاصة</w:t>
      </w:r>
      <w:r w:rsidRPr="00F33CF2">
        <w:rPr>
          <w:rFonts w:ascii="Sakkal Majalla" w:hAnsi="Sakkal Majalla" w:cs="Sakkal Majalla" w:hint="cs"/>
          <w:sz w:val="28"/>
          <w:szCs w:val="28"/>
          <w:rtl/>
          <w:lang w:bidi="ar-TN"/>
        </w:rPr>
        <w:t xml:space="preserve"> </w:t>
      </w:r>
      <w:r w:rsidRPr="00F33CF2">
        <w:rPr>
          <w:rFonts w:ascii="Sakkal Majalla" w:hAnsi="Sakkal Majalla" w:cs="Sakkal Majalla"/>
          <w:sz w:val="28"/>
          <w:szCs w:val="28"/>
          <w:rtl/>
          <w:lang w:bidi="ar-TN"/>
        </w:rPr>
        <w:t>معظمها تتزوّد بمياه الري من سدّ بئر مشارقة</w:t>
      </w:r>
      <w:r w:rsidRPr="00F33CF2">
        <w:rPr>
          <w:rFonts w:ascii="Sakkal Majalla" w:hAnsi="Sakkal Majalla" w:cs="Sakkal Majalla" w:hint="cs"/>
          <w:sz w:val="28"/>
          <w:szCs w:val="28"/>
          <w:rtl/>
          <w:lang w:bidi="ar-TN"/>
        </w:rPr>
        <w:t xml:space="preserve"> التي تضم ما يقارب</w:t>
      </w:r>
      <w:r w:rsidRPr="00F33CF2">
        <w:rPr>
          <w:rFonts w:ascii="Sakkal Majalla" w:hAnsi="Sakkal Majalla" w:cs="Sakkal Majalla"/>
          <w:sz w:val="28"/>
          <w:szCs w:val="28"/>
          <w:lang w:bidi="ar-TN"/>
        </w:rPr>
        <w:t>2800</w:t>
      </w:r>
      <w:r w:rsidRPr="00F33CF2">
        <w:rPr>
          <w:rFonts w:ascii="Sakkal Majalla" w:hAnsi="Sakkal Majalla" w:cs="Sakkal Majalla" w:hint="cs"/>
          <w:sz w:val="28"/>
          <w:szCs w:val="28"/>
          <w:rtl/>
          <w:lang w:bidi="ar-TN"/>
        </w:rPr>
        <w:t xml:space="preserve"> هك</w:t>
      </w:r>
      <w:r w:rsidRPr="00F33CF2">
        <w:rPr>
          <w:rFonts w:ascii="Sakkal Majalla" w:hAnsi="Sakkal Majalla" w:cs="Sakkal Majalla"/>
          <w:sz w:val="28"/>
          <w:szCs w:val="28"/>
          <w:rtl/>
          <w:lang w:bidi="ar-TN"/>
        </w:rPr>
        <w:t>.</w:t>
      </w:r>
    </w:p>
    <w:p w:rsidR="00333540" w:rsidRDefault="00333540" w:rsidP="00F33CF2">
      <w:pPr>
        <w:bidi/>
        <w:spacing w:line="276" w:lineRule="auto"/>
        <w:jc w:val="both"/>
        <w:rPr>
          <w:rFonts w:ascii="Sakkal Majalla" w:hAnsi="Sakkal Majalla" w:cs="Sakkal Majalla"/>
          <w:sz w:val="28"/>
          <w:szCs w:val="28"/>
          <w:rtl/>
          <w:lang w:bidi="ar-TN"/>
        </w:rPr>
      </w:pPr>
      <w:r w:rsidRPr="00F33CF2">
        <w:rPr>
          <w:rFonts w:ascii="Sakkal Majalla" w:hAnsi="Sakkal Majalla" w:cs="Sakkal Majalla" w:hint="cs"/>
          <w:sz w:val="28"/>
          <w:szCs w:val="28"/>
          <w:rtl/>
          <w:lang w:bidi="ar-TN"/>
        </w:rPr>
        <w:t>تتضمن</w:t>
      </w:r>
      <w:r w:rsidRPr="00F33CF2">
        <w:rPr>
          <w:rFonts w:ascii="Sakkal Majalla" w:hAnsi="Sakkal Majalla" w:cs="Sakkal Majalla"/>
          <w:sz w:val="28"/>
          <w:szCs w:val="28"/>
          <w:rtl/>
          <w:lang w:bidi="ar-TN"/>
        </w:rPr>
        <w:t xml:space="preserve"> معتمديّة الناظور النسبة الهامّة من المساحة الجمليّة السقويّة و </w:t>
      </w:r>
      <w:r w:rsidRPr="00F33CF2">
        <w:rPr>
          <w:rFonts w:ascii="Sakkal Majalla" w:hAnsi="Sakkal Majalla" w:cs="Sakkal Majalla" w:hint="cs"/>
          <w:sz w:val="28"/>
          <w:szCs w:val="28"/>
          <w:rtl/>
          <w:lang w:bidi="ar-TN"/>
        </w:rPr>
        <w:t>ال</w:t>
      </w:r>
      <w:r w:rsidRPr="00F33CF2">
        <w:rPr>
          <w:rFonts w:ascii="Sakkal Majalla" w:hAnsi="Sakkal Majalla" w:cs="Sakkal Majalla"/>
          <w:sz w:val="28"/>
          <w:szCs w:val="28"/>
          <w:rtl/>
          <w:lang w:bidi="ar-TN"/>
        </w:rPr>
        <w:t xml:space="preserve">خاصّة </w:t>
      </w:r>
      <w:r w:rsidRPr="00F33CF2">
        <w:rPr>
          <w:rFonts w:ascii="Sakkal Majalla" w:hAnsi="Sakkal Majalla" w:cs="Sakkal Majalla" w:hint="cs"/>
          <w:sz w:val="28"/>
          <w:szCs w:val="28"/>
          <w:rtl/>
          <w:lang w:bidi="ar-TN"/>
        </w:rPr>
        <w:t>ب</w:t>
      </w:r>
      <w:r w:rsidRPr="00F33CF2">
        <w:rPr>
          <w:rFonts w:ascii="Sakkal Majalla" w:hAnsi="Sakkal Majalla" w:cs="Sakkal Majalla"/>
          <w:sz w:val="28"/>
          <w:szCs w:val="28"/>
          <w:rtl/>
          <w:lang w:bidi="ar-TN"/>
        </w:rPr>
        <w:t xml:space="preserve">المناطق العموميّة ( </w:t>
      </w:r>
      <w:r w:rsidRPr="00F33CF2">
        <w:rPr>
          <w:rFonts w:ascii="Sakkal Majalla" w:hAnsi="Sakkal Majalla" w:cs="Sakkal Majalla" w:hint="cs"/>
          <w:sz w:val="28"/>
          <w:szCs w:val="28"/>
          <w:rtl/>
          <w:lang w:bidi="ar-TN"/>
        </w:rPr>
        <w:t>24</w:t>
      </w:r>
      <w:r w:rsidRPr="00F33CF2">
        <w:rPr>
          <w:rFonts w:ascii="Sakkal Majalla" w:hAnsi="Sakkal Majalla" w:cs="Sakkal Majalla"/>
          <w:sz w:val="28"/>
          <w:szCs w:val="28"/>
          <w:rtl/>
          <w:lang w:bidi="ar-TN"/>
        </w:rPr>
        <w:t xml:space="preserve"> منطقة من جملة </w:t>
      </w:r>
      <w:r w:rsidRPr="00F33CF2">
        <w:rPr>
          <w:rFonts w:ascii="Sakkal Majalla" w:hAnsi="Sakkal Majalla" w:cs="Sakkal Majalla"/>
          <w:sz w:val="28"/>
          <w:szCs w:val="28"/>
          <w:lang w:bidi="ar-TN"/>
        </w:rPr>
        <w:t>57</w:t>
      </w:r>
      <w:r w:rsidRPr="00F33CF2">
        <w:rPr>
          <w:rFonts w:ascii="Sakkal Majalla" w:hAnsi="Sakkal Majalla" w:cs="Sakkal Majalla"/>
          <w:sz w:val="28"/>
          <w:szCs w:val="28"/>
          <w:rtl/>
          <w:lang w:bidi="ar-TN"/>
        </w:rPr>
        <w:t xml:space="preserve"> منطقة عموميّة ) جلّها يسق</w:t>
      </w:r>
      <w:r w:rsidRPr="00F33CF2">
        <w:rPr>
          <w:rFonts w:ascii="Sakkal Majalla" w:hAnsi="Sakkal Majalla" w:cs="Sakkal Majalla" w:hint="cs"/>
          <w:sz w:val="28"/>
          <w:szCs w:val="28"/>
          <w:rtl/>
          <w:lang w:bidi="ar-TN"/>
        </w:rPr>
        <w:t>ى</w:t>
      </w:r>
      <w:r w:rsidRPr="00F33CF2">
        <w:rPr>
          <w:rFonts w:ascii="Sakkal Majalla" w:hAnsi="Sakkal Majalla" w:cs="Sakkal Majalla"/>
          <w:sz w:val="28"/>
          <w:szCs w:val="28"/>
          <w:rtl/>
          <w:lang w:bidi="ar-TN"/>
        </w:rPr>
        <w:t xml:space="preserve"> من الآبار</w:t>
      </w:r>
      <w:r w:rsidRPr="00F33CF2">
        <w:rPr>
          <w:rFonts w:ascii="Sakkal Majalla" w:hAnsi="Sakkal Majalla" w:cs="Sakkal Majalla" w:hint="cs"/>
          <w:sz w:val="28"/>
          <w:szCs w:val="28"/>
          <w:rtl/>
          <w:lang w:bidi="ar-TN"/>
        </w:rPr>
        <w:t xml:space="preserve"> </w:t>
      </w:r>
      <w:r w:rsidRPr="00F33CF2">
        <w:rPr>
          <w:rFonts w:ascii="Sakkal Majalla" w:hAnsi="Sakkal Majalla" w:cs="Sakkal Majalla"/>
          <w:sz w:val="28"/>
          <w:szCs w:val="28"/>
          <w:rtl/>
          <w:lang w:bidi="ar-TN"/>
        </w:rPr>
        <w:t>العميقة إضافة إلى تنوّع زراعاتها ( فصليّة، آخر فصليّة، إلخ ).</w:t>
      </w:r>
    </w:p>
    <w:p w:rsidR="00A561F3" w:rsidRDefault="00A561F3" w:rsidP="00A561F3">
      <w:pPr>
        <w:bidi/>
        <w:spacing w:line="276" w:lineRule="auto"/>
        <w:jc w:val="both"/>
        <w:rPr>
          <w:rFonts w:ascii="Sakkal Majalla" w:hAnsi="Sakkal Majalla" w:cs="Sakkal Majalla"/>
          <w:sz w:val="28"/>
          <w:szCs w:val="28"/>
          <w:rtl/>
          <w:lang w:bidi="ar-TN"/>
        </w:rPr>
      </w:pPr>
    </w:p>
    <w:p w:rsidR="00F33CF2" w:rsidRPr="00F33CF2" w:rsidRDefault="00F33CF2" w:rsidP="00F33CF2">
      <w:pPr>
        <w:bidi/>
        <w:spacing w:line="276" w:lineRule="auto"/>
        <w:jc w:val="both"/>
        <w:rPr>
          <w:rFonts w:ascii="Sakkal Majalla" w:hAnsi="Sakkal Majalla" w:cs="Sakkal Majalla"/>
          <w:sz w:val="28"/>
          <w:szCs w:val="28"/>
          <w:rtl/>
          <w:lang w:bidi="ar-TN"/>
        </w:rPr>
      </w:pPr>
    </w:p>
    <w:p w:rsidR="00333540" w:rsidRDefault="00333540" w:rsidP="00333540">
      <w:pPr>
        <w:ind w:left="90"/>
        <w:jc w:val="center"/>
        <w:rPr>
          <w:rFonts w:ascii="Tahoma" w:hAnsi="Tahoma" w:cs="Tahoma"/>
          <w:rtl/>
          <w:lang w:eastAsia="en-US"/>
        </w:rPr>
      </w:pPr>
      <w:r>
        <w:rPr>
          <w:noProof/>
        </w:rPr>
        <w:drawing>
          <wp:inline distT="0" distB="0" distL="0" distR="0">
            <wp:extent cx="6143625" cy="3381375"/>
            <wp:effectExtent l="19050" t="0" r="9525" b="0"/>
            <wp:docPr id="1" name="Image 5" descr="tourne zriba 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rne zriba 053"/>
                    <pic:cNvPicPr>
                      <a:picLocks noChangeAspect="1" noChangeArrowheads="1" noCrop="1"/>
                    </pic:cNvPicPr>
                  </pic:nvPicPr>
                  <pic:blipFill>
                    <a:blip r:embed="rId19" cstate="print"/>
                    <a:srcRect/>
                    <a:stretch>
                      <a:fillRect/>
                    </a:stretch>
                  </pic:blipFill>
                  <pic:spPr bwMode="auto">
                    <a:xfrm>
                      <a:off x="0" y="0"/>
                      <a:ext cx="6143625" cy="3381375"/>
                    </a:xfrm>
                    <a:prstGeom prst="rect">
                      <a:avLst/>
                    </a:prstGeom>
                    <a:noFill/>
                    <a:ln w="9525">
                      <a:noFill/>
                      <a:miter lim="800000"/>
                      <a:headEnd/>
                      <a:tailEnd/>
                    </a:ln>
                  </pic:spPr>
                </pic:pic>
              </a:graphicData>
            </a:graphic>
          </wp:inline>
        </w:drawing>
      </w:r>
    </w:p>
    <w:p w:rsidR="00333540" w:rsidRDefault="00333540" w:rsidP="00265B42">
      <w:pPr>
        <w:ind w:left="90"/>
        <w:jc w:val="lowKashida"/>
        <w:rPr>
          <w:sz w:val="28"/>
          <w:szCs w:val="28"/>
          <w:lang w:eastAsia="en-US" w:bidi="ar-TN"/>
        </w:rPr>
      </w:pPr>
      <w:r>
        <w:rPr>
          <w:rtl/>
          <w:lang w:eastAsia="en-US"/>
        </w:rPr>
        <w:br w:type="page"/>
      </w:r>
      <w:r>
        <w:rPr>
          <w:sz w:val="28"/>
          <w:szCs w:val="28"/>
          <w:lang w:eastAsia="en-US" w:bidi="ar-TN"/>
        </w:rPr>
        <w:lastRenderedPageBreak/>
        <w:t xml:space="preserve"> </w:t>
      </w:r>
    </w:p>
    <w:p w:rsidR="00333540" w:rsidRPr="00E47F0B" w:rsidRDefault="00333540" w:rsidP="00727C9A">
      <w:pPr>
        <w:pStyle w:val="Pieddepage"/>
        <w:bidi/>
        <w:rPr>
          <w:sz w:val="28"/>
          <w:szCs w:val="28"/>
          <w:rtl/>
          <w:lang w:eastAsia="en-US" w:bidi="ar-TN"/>
        </w:rPr>
      </w:pPr>
      <w:r w:rsidRPr="00F33CF2">
        <w:rPr>
          <w:rFonts w:ascii="Sakkal Majalla" w:hAnsi="Sakkal Majalla" w:cs="Sakkal Majalla" w:hint="cs"/>
          <w:sz w:val="28"/>
          <w:szCs w:val="28"/>
          <w:rtl/>
          <w:lang w:bidi="ar-TN"/>
        </w:rPr>
        <w:t>ليكون المجموع حسب القطاع وخلال الموسم</w:t>
      </w:r>
      <w:r w:rsidR="002D0521">
        <w:rPr>
          <w:rFonts w:ascii="Sakkal Majalla" w:hAnsi="Sakkal Majalla" w:cs="Sakkal Majalla"/>
          <w:sz w:val="28"/>
          <w:szCs w:val="28"/>
          <w:lang w:bidi="ar-TN"/>
        </w:rPr>
        <w:t xml:space="preserve"> </w:t>
      </w:r>
      <w:r w:rsidR="00727C9A">
        <w:rPr>
          <w:rFonts w:ascii="Sakkal Majalla" w:hAnsi="Sakkal Majalla" w:cs="Sakkal Majalla" w:hint="cs"/>
          <w:sz w:val="28"/>
          <w:szCs w:val="28"/>
          <w:rtl/>
          <w:lang w:bidi="ar-TN"/>
        </w:rPr>
        <w:t>2015/2016</w:t>
      </w:r>
      <w:r w:rsidR="00A561F3">
        <w:rPr>
          <w:rFonts w:ascii="Sakkal Majalla" w:hAnsi="Sakkal Majalla" w:cs="Sakkal Majalla" w:hint="cs"/>
          <w:sz w:val="28"/>
          <w:szCs w:val="28"/>
          <w:rtl/>
          <w:lang w:bidi="ar-TN"/>
        </w:rPr>
        <w:t xml:space="preserve"> </w:t>
      </w:r>
      <w:r w:rsidRPr="00F33CF2">
        <w:rPr>
          <w:rFonts w:ascii="Sakkal Majalla" w:hAnsi="Sakkal Majalla" w:cs="Sakkal Majalla" w:hint="cs"/>
          <w:sz w:val="28"/>
          <w:szCs w:val="28"/>
          <w:rtl/>
          <w:lang w:bidi="ar-TN"/>
        </w:rPr>
        <w:t xml:space="preserve"> كما يلي</w:t>
      </w:r>
      <w:r w:rsidRPr="00E47F0B">
        <w:rPr>
          <w:rFonts w:hint="cs"/>
          <w:sz w:val="28"/>
          <w:szCs w:val="28"/>
          <w:rtl/>
          <w:lang w:eastAsia="en-US" w:bidi="ar-TN"/>
        </w:rPr>
        <w:t xml:space="preserve"> :</w:t>
      </w:r>
    </w:p>
    <w:p w:rsidR="00333540" w:rsidRDefault="00333540" w:rsidP="00333540">
      <w:pPr>
        <w:pStyle w:val="Corpsdetexte2"/>
        <w:ind w:firstLine="720"/>
        <w:jc w:val="both"/>
        <w:rPr>
          <w:szCs w:val="28"/>
          <w:lang w:eastAsia="en-US" w:bidi="ar-TN"/>
        </w:rPr>
      </w:pPr>
      <w:r>
        <w:rPr>
          <w:rFonts w:hint="cs"/>
          <w:szCs w:val="28"/>
          <w:rtl/>
          <w:lang w:eastAsia="en-US" w:bidi="ar-TN"/>
        </w:rPr>
        <w:t xml:space="preserve">                                                                               </w:t>
      </w:r>
    </w:p>
    <w:p w:rsidR="00333540" w:rsidRPr="00F33CF2" w:rsidRDefault="00333540" w:rsidP="00EB22D7">
      <w:pPr>
        <w:pStyle w:val="Pieddepage"/>
        <w:jc w:val="right"/>
        <w:rPr>
          <w:rFonts w:ascii="Sakkal Majalla" w:hAnsi="Sakkal Majalla" w:cs="Sakkal Majalla"/>
          <w:b/>
          <w:bCs/>
          <w:sz w:val="28"/>
          <w:szCs w:val="28"/>
          <w:rtl/>
          <w:lang w:bidi="ar-TN"/>
        </w:rPr>
      </w:pPr>
      <w:r w:rsidRPr="00F33CF2">
        <w:rPr>
          <w:rFonts w:ascii="Sakkal Majalla" w:hAnsi="Sakkal Majalla" w:cs="Sakkal Majalla" w:hint="cs"/>
          <w:b/>
          <w:bCs/>
          <w:sz w:val="28"/>
          <w:szCs w:val="28"/>
          <w:rtl/>
          <w:lang w:bidi="ar-TN"/>
        </w:rPr>
        <w:t>جدول عدد4</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2"/>
        <w:gridCol w:w="1503"/>
        <w:gridCol w:w="1777"/>
        <w:gridCol w:w="1151"/>
        <w:gridCol w:w="1824"/>
        <w:gridCol w:w="1229"/>
      </w:tblGrid>
      <w:tr w:rsidR="00333540" w:rsidRPr="00EB22D7" w:rsidTr="00EB22D7">
        <w:trPr>
          <w:trHeight w:val="400"/>
          <w:jc w:val="center"/>
        </w:trPr>
        <w:tc>
          <w:tcPr>
            <w:tcW w:w="970" w:type="pct"/>
            <w:vMerge w:val="restar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مصدر المياه</w:t>
            </w:r>
          </w:p>
        </w:tc>
        <w:tc>
          <w:tcPr>
            <w:tcW w:w="809" w:type="pct"/>
            <w:vMerge w:val="restar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rtl/>
                <w:lang w:bidi="ar-TN"/>
              </w:rPr>
            </w:pPr>
            <w:r w:rsidRPr="00EB22D7">
              <w:rPr>
                <w:rFonts w:ascii="Sakkal Majalla" w:hAnsi="Sakkal Majalla" w:cs="Sakkal Majalla" w:hint="cs"/>
                <w:b/>
                <w:bCs/>
                <w:sz w:val="22"/>
                <w:szCs w:val="22"/>
                <w:rtl/>
                <w:lang w:bidi="ar-TN"/>
              </w:rPr>
              <w:t xml:space="preserve">المعتمدية </w:t>
            </w:r>
          </w:p>
        </w:tc>
        <w:tc>
          <w:tcPr>
            <w:tcW w:w="3222" w:type="pct"/>
            <w:gridSpan w:val="4"/>
            <w:shd w:val="clear" w:color="auto" w:fill="FFFFFF"/>
            <w:noWrap/>
            <w:vAlign w:val="center"/>
          </w:tcPr>
          <w:p w:rsidR="00333540" w:rsidRPr="00EB22D7" w:rsidRDefault="00333540" w:rsidP="00F33CF2">
            <w:pPr>
              <w:bidi/>
              <w:spacing w:line="276" w:lineRule="auto"/>
              <w:jc w:val="center"/>
              <w:rPr>
                <w:rFonts w:ascii="Sakkal Majalla" w:hAnsi="Sakkal Majalla" w:cs="Sakkal Majalla"/>
                <w:b/>
                <w:bCs/>
                <w:rtl/>
                <w:lang w:bidi="ar-TN"/>
              </w:rPr>
            </w:pPr>
            <w:r w:rsidRPr="00EB22D7">
              <w:rPr>
                <w:rFonts w:ascii="Sakkal Majalla" w:hAnsi="Sakkal Majalla" w:cs="Sakkal Majalla" w:hint="cs"/>
                <w:b/>
                <w:bCs/>
                <w:sz w:val="22"/>
                <w:szCs w:val="22"/>
                <w:rtl/>
                <w:lang w:bidi="ar-TN"/>
              </w:rPr>
              <w:t>مساحات المناطق السقوية (هك)</w:t>
            </w:r>
          </w:p>
        </w:tc>
      </w:tr>
      <w:tr w:rsidR="00333540" w:rsidRPr="00EB22D7" w:rsidTr="00EB22D7">
        <w:trPr>
          <w:trHeight w:val="265"/>
          <w:jc w:val="center"/>
        </w:trPr>
        <w:tc>
          <w:tcPr>
            <w:tcW w:w="970" w:type="pct"/>
            <w:vMerge/>
            <w:shd w:val="clear" w:color="auto" w:fill="FFFFFF"/>
            <w:noWrap/>
            <w:vAlign w:val="bottom"/>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vMerge/>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مجامع تنمية</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خواص</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شركات احياء</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المجموع</w:t>
            </w:r>
          </w:p>
        </w:tc>
      </w:tr>
      <w:tr w:rsidR="00333540" w:rsidRPr="00EB22D7" w:rsidTr="00EB22D7">
        <w:trPr>
          <w:trHeight w:val="525"/>
          <w:jc w:val="center"/>
        </w:trPr>
        <w:tc>
          <w:tcPr>
            <w:tcW w:w="970" w:type="pct"/>
            <w:vMerge w:val="restar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مياه سطحية</w:t>
            </w: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زغوان</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w:t>
            </w:r>
            <w:r w:rsidRPr="00EB22D7">
              <w:rPr>
                <w:rFonts w:ascii="Sakkal Majalla" w:hAnsi="Sakkal Majalla" w:cs="Sakkal Majalla" w:hint="cs"/>
                <w:sz w:val="22"/>
                <w:szCs w:val="22"/>
                <w:rtl/>
                <w:lang w:bidi="ar-TN"/>
              </w:rPr>
              <w:t>8</w:t>
            </w:r>
            <w:r w:rsidRPr="00EB22D7">
              <w:rPr>
                <w:rFonts w:ascii="Sakkal Majalla" w:hAnsi="Sakkal Majalla" w:cs="Sakkal Majalla"/>
                <w:sz w:val="22"/>
                <w:szCs w:val="22"/>
                <w:lang w:bidi="ar-TN"/>
              </w:rPr>
              <w:t>0</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371</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5</w:t>
            </w:r>
            <w:r w:rsidRPr="00EB22D7">
              <w:rPr>
                <w:rFonts w:ascii="Sakkal Majalla" w:hAnsi="Sakkal Majalla" w:cs="Sakkal Majalla"/>
                <w:sz w:val="22"/>
                <w:szCs w:val="22"/>
                <w:lang w:bidi="ar-TN"/>
              </w:rPr>
              <w:t>51</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الزريبة</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210</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233</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4</w:t>
            </w:r>
            <w:r w:rsidRPr="00EB22D7">
              <w:rPr>
                <w:rFonts w:ascii="Sakkal Majalla" w:hAnsi="Sakkal Majalla" w:cs="Sakkal Majalla"/>
                <w:sz w:val="22"/>
                <w:szCs w:val="22"/>
                <w:lang w:bidi="ar-TN"/>
              </w:rPr>
              <w:t>43</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صواف</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114</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22</w:t>
            </w:r>
            <w:r w:rsidRPr="00EB22D7">
              <w:rPr>
                <w:rFonts w:ascii="Sakkal Majalla" w:hAnsi="Sakkal Majalla" w:cs="Sakkal Majalla" w:hint="cs"/>
                <w:sz w:val="22"/>
                <w:szCs w:val="22"/>
                <w:rtl/>
                <w:lang w:bidi="ar-TN"/>
              </w:rPr>
              <w:t>7</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34</w:t>
            </w:r>
            <w:r w:rsidRPr="00EB22D7">
              <w:rPr>
                <w:rFonts w:ascii="Sakkal Majalla" w:hAnsi="Sakkal Majalla" w:cs="Sakkal Majalla" w:hint="cs"/>
                <w:sz w:val="22"/>
                <w:szCs w:val="22"/>
                <w:rtl/>
                <w:lang w:bidi="ar-TN"/>
              </w:rPr>
              <w:t>1</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الناظور</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40</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23</w:t>
            </w:r>
            <w:r w:rsidRPr="00EB22D7">
              <w:rPr>
                <w:rFonts w:ascii="Sakkal Majalla" w:hAnsi="Sakkal Majalla" w:cs="Sakkal Majalla" w:hint="cs"/>
                <w:sz w:val="22"/>
                <w:szCs w:val="22"/>
                <w:rtl/>
                <w:lang w:bidi="ar-TN"/>
              </w:rPr>
              <w:t>6</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27</w:t>
            </w:r>
            <w:r w:rsidRPr="00EB22D7">
              <w:rPr>
                <w:rFonts w:ascii="Sakkal Majalla" w:hAnsi="Sakkal Majalla" w:cs="Sakkal Majalla" w:hint="cs"/>
                <w:sz w:val="22"/>
                <w:szCs w:val="22"/>
                <w:rtl/>
                <w:lang w:bidi="ar-TN"/>
              </w:rPr>
              <w:t>6</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الفحص</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208</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47</w:t>
            </w:r>
            <w:r w:rsidRPr="00EB22D7">
              <w:rPr>
                <w:rFonts w:ascii="Sakkal Majalla" w:hAnsi="Sakkal Majalla" w:cs="Sakkal Majalla" w:hint="cs"/>
                <w:sz w:val="22"/>
                <w:szCs w:val="22"/>
                <w:rtl/>
                <w:lang w:bidi="ar-TN"/>
              </w:rPr>
              <w:t>1</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80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759</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بئر مشارقة</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400</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10</w:t>
            </w:r>
            <w:r w:rsidRPr="00EB22D7">
              <w:rPr>
                <w:rFonts w:ascii="Sakkal Majalla" w:hAnsi="Sakkal Majalla" w:cs="Sakkal Majalla"/>
                <w:sz w:val="22"/>
                <w:szCs w:val="22"/>
                <w:lang w:bidi="ar-TN"/>
              </w:rPr>
              <w:t>3</w:t>
            </w:r>
            <w:r w:rsidRPr="00EB22D7">
              <w:rPr>
                <w:rFonts w:ascii="Sakkal Majalla" w:hAnsi="Sakkal Majalla" w:cs="Sakkal Majalla" w:hint="cs"/>
                <w:sz w:val="22"/>
                <w:szCs w:val="22"/>
                <w:rtl/>
                <w:lang w:bidi="ar-TN"/>
              </w:rPr>
              <w:t>1</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1194</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2625</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المجموع</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11</w:t>
            </w:r>
            <w:r w:rsidRPr="00EB22D7">
              <w:rPr>
                <w:rFonts w:ascii="Sakkal Majalla" w:hAnsi="Sakkal Majalla" w:cs="Sakkal Majalla"/>
                <w:sz w:val="22"/>
                <w:szCs w:val="22"/>
                <w:lang w:bidi="ar-TN"/>
              </w:rPr>
              <w:t>5</w:t>
            </w:r>
            <w:r w:rsidRPr="00EB22D7">
              <w:rPr>
                <w:rFonts w:ascii="Sakkal Majalla" w:hAnsi="Sakkal Majalla" w:cs="Sakkal Majalla" w:hint="cs"/>
                <w:sz w:val="22"/>
                <w:szCs w:val="22"/>
                <w:rtl/>
                <w:lang w:bidi="ar-TN"/>
              </w:rPr>
              <w:t>2</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25</w:t>
            </w:r>
            <w:r w:rsidRPr="00EB22D7">
              <w:rPr>
                <w:rFonts w:ascii="Sakkal Majalla" w:hAnsi="Sakkal Majalla" w:cs="Sakkal Majalla" w:hint="cs"/>
                <w:sz w:val="22"/>
                <w:szCs w:val="22"/>
                <w:rtl/>
                <w:lang w:bidi="ar-TN"/>
              </w:rPr>
              <w:t>69</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1</w:t>
            </w:r>
            <w:r w:rsidRPr="00EB22D7">
              <w:rPr>
                <w:rFonts w:ascii="Sakkal Majalla" w:hAnsi="Sakkal Majalla" w:cs="Sakkal Majalla"/>
                <w:sz w:val="22"/>
                <w:szCs w:val="22"/>
                <w:lang w:bidi="ar-TN"/>
              </w:rPr>
              <w:t>274</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4995</w:t>
            </w:r>
          </w:p>
        </w:tc>
      </w:tr>
      <w:tr w:rsidR="00333540" w:rsidRPr="00EB22D7" w:rsidTr="00EB22D7">
        <w:trPr>
          <w:trHeight w:val="525"/>
          <w:jc w:val="center"/>
        </w:trPr>
        <w:tc>
          <w:tcPr>
            <w:tcW w:w="970" w:type="pct"/>
            <w:vMerge w:val="restar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مياه جوفية</w:t>
            </w: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زغوان</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185</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1008</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12</w:t>
            </w:r>
            <w:r w:rsidRPr="00EB22D7">
              <w:rPr>
                <w:rFonts w:ascii="Sakkal Majalla" w:hAnsi="Sakkal Majalla" w:cs="Sakkal Majalla" w:hint="cs"/>
                <w:sz w:val="22"/>
                <w:szCs w:val="22"/>
                <w:rtl/>
                <w:lang w:bidi="ar-TN"/>
              </w:rPr>
              <w:t>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1313</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الزريبة</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333</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183</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36</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552</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صواف</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6</w:t>
            </w:r>
            <w:r w:rsidRPr="00EB22D7">
              <w:rPr>
                <w:rFonts w:ascii="Sakkal Majalla" w:hAnsi="Sakkal Majalla" w:cs="Sakkal Majalla" w:hint="cs"/>
                <w:sz w:val="22"/>
                <w:szCs w:val="22"/>
                <w:rtl/>
                <w:lang w:bidi="ar-TN"/>
              </w:rPr>
              <w:t>6</w:t>
            </w:r>
            <w:r w:rsidRPr="00EB22D7">
              <w:rPr>
                <w:rFonts w:ascii="Sakkal Majalla" w:hAnsi="Sakkal Majalla" w:cs="Sakkal Majalla"/>
                <w:sz w:val="22"/>
                <w:szCs w:val="22"/>
                <w:lang w:bidi="ar-TN"/>
              </w:rPr>
              <w:t>1</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23</w:t>
            </w:r>
            <w:r w:rsidRPr="00EB22D7">
              <w:rPr>
                <w:rFonts w:ascii="Sakkal Majalla" w:hAnsi="Sakkal Majalla" w:cs="Sakkal Majalla" w:hint="cs"/>
                <w:sz w:val="22"/>
                <w:szCs w:val="22"/>
                <w:rtl/>
                <w:lang w:bidi="ar-TN"/>
              </w:rPr>
              <w:t>1</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13</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90</w:t>
            </w:r>
            <w:r w:rsidRPr="00EB22D7">
              <w:rPr>
                <w:rFonts w:ascii="Sakkal Majalla" w:hAnsi="Sakkal Majalla" w:cs="Sakkal Majalla" w:hint="cs"/>
                <w:sz w:val="22"/>
                <w:szCs w:val="22"/>
                <w:rtl/>
                <w:lang w:bidi="ar-TN"/>
              </w:rPr>
              <w:t>5</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الناظور</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1355</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1527</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2882</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الفحص</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266</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1605</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505</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2376</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بئر مشارقة</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0</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777</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100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877</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b/>
                <w:bCs/>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المجموع</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2</w:t>
            </w:r>
            <w:r w:rsidRPr="00EB22D7">
              <w:rPr>
                <w:rFonts w:ascii="Sakkal Majalla" w:hAnsi="Sakkal Majalla" w:cs="Sakkal Majalla"/>
                <w:sz w:val="22"/>
                <w:szCs w:val="22"/>
                <w:lang w:bidi="ar-TN"/>
              </w:rPr>
              <w:t>800</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5331</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774</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8905</w:t>
            </w:r>
          </w:p>
        </w:tc>
      </w:tr>
      <w:tr w:rsidR="00333540" w:rsidRPr="00EB22D7" w:rsidTr="00EB22D7">
        <w:trPr>
          <w:trHeight w:val="525"/>
          <w:jc w:val="center"/>
        </w:trPr>
        <w:tc>
          <w:tcPr>
            <w:tcW w:w="970" w:type="pct"/>
            <w:vMerge w:val="restar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المجموع</w:t>
            </w: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زغوان</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w:t>
            </w:r>
            <w:r w:rsidRPr="00EB22D7">
              <w:rPr>
                <w:rFonts w:ascii="Sakkal Majalla" w:hAnsi="Sakkal Majalla" w:cs="Sakkal Majalla" w:hint="cs"/>
                <w:sz w:val="22"/>
                <w:szCs w:val="22"/>
                <w:rtl/>
                <w:lang w:bidi="ar-TN"/>
              </w:rPr>
              <w:t>6</w:t>
            </w:r>
            <w:r w:rsidRPr="00EB22D7">
              <w:rPr>
                <w:rFonts w:ascii="Sakkal Majalla" w:hAnsi="Sakkal Majalla" w:cs="Sakkal Majalla"/>
                <w:sz w:val="22"/>
                <w:szCs w:val="22"/>
                <w:lang w:bidi="ar-TN"/>
              </w:rPr>
              <w:t>5</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1379</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120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1864</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الزريبة</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543</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416</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36</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9</w:t>
            </w:r>
            <w:r w:rsidRPr="00EB22D7">
              <w:rPr>
                <w:rFonts w:ascii="Sakkal Majalla" w:hAnsi="Sakkal Majalla" w:cs="Sakkal Majalla"/>
                <w:sz w:val="22"/>
                <w:szCs w:val="22"/>
                <w:lang w:bidi="ar-TN"/>
              </w:rPr>
              <w:t>95</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صواف</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775</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458</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13</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1246</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الناظور</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1395</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1763</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0</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3158</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الفحص</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4</w:t>
            </w:r>
            <w:r w:rsidRPr="00EB22D7">
              <w:rPr>
                <w:rFonts w:ascii="Sakkal Majalla" w:hAnsi="Sakkal Majalla" w:cs="Sakkal Majalla"/>
                <w:sz w:val="22"/>
                <w:szCs w:val="22"/>
                <w:lang w:bidi="ar-TN"/>
              </w:rPr>
              <w:t>7</w:t>
            </w:r>
            <w:r w:rsidRPr="00EB22D7">
              <w:rPr>
                <w:rFonts w:ascii="Sakkal Majalla" w:hAnsi="Sakkal Majalla" w:cs="Sakkal Majalla" w:hint="cs"/>
                <w:sz w:val="22"/>
                <w:szCs w:val="22"/>
                <w:rtl/>
                <w:lang w:bidi="ar-TN"/>
              </w:rPr>
              <w:t>4</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2076</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585</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3135</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بئر مشارقة</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400</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1808</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hint="cs"/>
                <w:sz w:val="22"/>
                <w:szCs w:val="22"/>
                <w:rtl/>
                <w:lang w:bidi="ar-TN"/>
              </w:rPr>
              <w:t>1</w:t>
            </w:r>
            <w:r w:rsidRPr="00EB22D7">
              <w:rPr>
                <w:rFonts w:ascii="Sakkal Majalla" w:hAnsi="Sakkal Majalla" w:cs="Sakkal Majalla"/>
                <w:sz w:val="22"/>
                <w:szCs w:val="22"/>
                <w:lang w:bidi="ar-TN"/>
              </w:rPr>
              <w:t>294</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lang w:bidi="ar-TN"/>
              </w:rPr>
            </w:pPr>
            <w:r w:rsidRPr="00EB22D7">
              <w:rPr>
                <w:rFonts w:ascii="Sakkal Majalla" w:hAnsi="Sakkal Majalla" w:cs="Sakkal Majalla"/>
                <w:sz w:val="22"/>
                <w:szCs w:val="22"/>
                <w:lang w:bidi="ar-TN"/>
              </w:rPr>
              <w:t>3502</w:t>
            </w:r>
          </w:p>
        </w:tc>
      </w:tr>
      <w:tr w:rsidR="00333540" w:rsidRPr="00EB22D7" w:rsidTr="00EB22D7">
        <w:trPr>
          <w:trHeight w:val="525"/>
          <w:jc w:val="center"/>
        </w:trPr>
        <w:tc>
          <w:tcPr>
            <w:tcW w:w="970" w:type="pct"/>
            <w:vMerge/>
            <w:shd w:val="clear" w:color="auto" w:fill="FFFFFF"/>
            <w:vAlign w:val="center"/>
          </w:tcPr>
          <w:p w:rsidR="00333540" w:rsidRPr="00EB22D7" w:rsidRDefault="00333540" w:rsidP="00F33CF2">
            <w:pPr>
              <w:bidi/>
              <w:spacing w:line="276" w:lineRule="auto"/>
              <w:jc w:val="both"/>
              <w:rPr>
                <w:rFonts w:ascii="Sakkal Majalla" w:hAnsi="Sakkal Majalla" w:cs="Sakkal Majalla"/>
                <w:lang w:bidi="ar-TN"/>
              </w:rPr>
            </w:pPr>
          </w:p>
        </w:tc>
        <w:tc>
          <w:tcPr>
            <w:tcW w:w="809"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المجموع</w:t>
            </w:r>
          </w:p>
        </w:tc>
        <w:tc>
          <w:tcPr>
            <w:tcW w:w="957"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hint="cs"/>
                <w:b/>
                <w:bCs/>
                <w:sz w:val="22"/>
                <w:szCs w:val="22"/>
                <w:rtl/>
                <w:lang w:bidi="ar-TN"/>
              </w:rPr>
              <w:t>3</w:t>
            </w:r>
            <w:r w:rsidRPr="00EB22D7">
              <w:rPr>
                <w:rFonts w:ascii="Sakkal Majalla" w:hAnsi="Sakkal Majalla" w:cs="Sakkal Majalla"/>
                <w:b/>
                <w:bCs/>
                <w:sz w:val="22"/>
                <w:szCs w:val="22"/>
                <w:lang w:bidi="ar-TN"/>
              </w:rPr>
              <w:t>952</w:t>
            </w:r>
          </w:p>
        </w:tc>
        <w:tc>
          <w:tcPr>
            <w:tcW w:w="620"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b/>
                <w:bCs/>
                <w:sz w:val="22"/>
                <w:szCs w:val="22"/>
                <w:lang w:bidi="ar-TN"/>
              </w:rPr>
              <w:t>7900</w:t>
            </w:r>
          </w:p>
        </w:tc>
        <w:tc>
          <w:tcPr>
            <w:tcW w:w="982"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b/>
                <w:bCs/>
                <w:sz w:val="22"/>
                <w:szCs w:val="22"/>
                <w:lang w:bidi="ar-TN"/>
              </w:rPr>
              <w:t>2048</w:t>
            </w:r>
          </w:p>
        </w:tc>
        <w:tc>
          <w:tcPr>
            <w:tcW w:w="663" w:type="pct"/>
            <w:shd w:val="clear" w:color="auto" w:fill="FFFFFF"/>
            <w:noWrap/>
            <w:vAlign w:val="center"/>
          </w:tcPr>
          <w:p w:rsidR="00333540" w:rsidRPr="00EB22D7" w:rsidRDefault="00333540" w:rsidP="00F33CF2">
            <w:pPr>
              <w:bidi/>
              <w:spacing w:line="276" w:lineRule="auto"/>
              <w:jc w:val="both"/>
              <w:rPr>
                <w:rFonts w:ascii="Sakkal Majalla" w:hAnsi="Sakkal Majalla" w:cs="Sakkal Majalla"/>
                <w:b/>
                <w:bCs/>
                <w:lang w:bidi="ar-TN"/>
              </w:rPr>
            </w:pPr>
            <w:r w:rsidRPr="00EB22D7">
              <w:rPr>
                <w:rFonts w:ascii="Sakkal Majalla" w:hAnsi="Sakkal Majalla" w:cs="Sakkal Majalla"/>
                <w:b/>
                <w:bCs/>
                <w:sz w:val="22"/>
                <w:szCs w:val="22"/>
                <w:lang w:bidi="ar-TN"/>
              </w:rPr>
              <w:t>13900</w:t>
            </w:r>
          </w:p>
        </w:tc>
      </w:tr>
    </w:tbl>
    <w:p w:rsidR="00333540" w:rsidRDefault="00333540" w:rsidP="00333540">
      <w:pPr>
        <w:rPr>
          <w:lang w:eastAsia="en-US" w:bidi="ar-TN"/>
        </w:rPr>
      </w:pPr>
    </w:p>
    <w:p w:rsidR="00051583" w:rsidRPr="006A03C4" w:rsidRDefault="00051583" w:rsidP="00333540">
      <w:pPr>
        <w:rPr>
          <w:rtl/>
          <w:lang w:eastAsia="en-US" w:bidi="ar-TN"/>
        </w:rPr>
      </w:pPr>
    </w:p>
    <w:p w:rsidR="00333540" w:rsidRDefault="00333540" w:rsidP="00333540">
      <w:pPr>
        <w:ind w:left="288"/>
        <w:rPr>
          <w:rFonts w:ascii="Tahoma" w:hAnsi="Tahoma" w:cs="Simplified Arabic"/>
          <w:szCs w:val="28"/>
          <w:rtl/>
          <w:lang w:eastAsia="en-US"/>
        </w:rPr>
      </w:pPr>
    </w:p>
    <w:p w:rsidR="00333540" w:rsidRDefault="00333540" w:rsidP="00333540">
      <w:pPr>
        <w:rPr>
          <w:rFonts w:ascii="Tahoma" w:hAnsi="Tahoma" w:cs="Tahoma"/>
          <w:b/>
          <w:bCs/>
          <w:sz w:val="18"/>
          <w:szCs w:val="18"/>
          <w:rtl/>
          <w:lang w:eastAsia="en-US"/>
        </w:rPr>
      </w:pPr>
    </w:p>
    <w:p w:rsidR="00333540" w:rsidRDefault="00333540" w:rsidP="00333540">
      <w:pPr>
        <w:ind w:left="-2"/>
        <w:jc w:val="center"/>
        <w:rPr>
          <w:rFonts w:ascii="Sakkal Majalla" w:hAnsi="Sakkal Majalla" w:cs="Sakkal Majalla"/>
          <w:b/>
          <w:bCs/>
          <w:sz w:val="32"/>
          <w:szCs w:val="32"/>
          <w:rtl/>
          <w:lang w:eastAsia="en-US" w:bidi="ar-TN"/>
        </w:rPr>
      </w:pPr>
      <w:r w:rsidRPr="00A561F3">
        <w:rPr>
          <w:rFonts w:ascii="Sakkal Majalla" w:hAnsi="Sakkal Majalla" w:cs="Sakkal Majalla"/>
          <w:b/>
          <w:bCs/>
          <w:sz w:val="32"/>
          <w:szCs w:val="32"/>
          <w:rtl/>
          <w:lang w:eastAsia="en-US" w:bidi="ar-TN"/>
        </w:rPr>
        <w:lastRenderedPageBreak/>
        <w:t>جـدول إستغلال المناطق السقوية العمومية بولاية زغوان موسم  زغوان موسم 2015/2016</w:t>
      </w:r>
    </w:p>
    <w:tbl>
      <w:tblPr>
        <w:bidiVisual/>
        <w:tblW w:w="5000" w:type="pct"/>
        <w:tblCellMar>
          <w:left w:w="70" w:type="dxa"/>
          <w:right w:w="70" w:type="dxa"/>
        </w:tblCellMar>
        <w:tblLook w:val="04A0"/>
      </w:tblPr>
      <w:tblGrid>
        <w:gridCol w:w="890"/>
        <w:gridCol w:w="444"/>
        <w:gridCol w:w="1696"/>
        <w:gridCol w:w="612"/>
        <w:gridCol w:w="488"/>
        <w:gridCol w:w="648"/>
        <w:gridCol w:w="844"/>
        <w:gridCol w:w="626"/>
        <w:gridCol w:w="685"/>
        <w:gridCol w:w="965"/>
        <w:gridCol w:w="1312"/>
      </w:tblGrid>
      <w:tr w:rsidR="00333540" w:rsidRPr="008734CA" w:rsidTr="00811BAC">
        <w:trPr>
          <w:trHeight w:val="315"/>
        </w:trPr>
        <w:tc>
          <w:tcPr>
            <w:tcW w:w="483"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المعتمديات</w:t>
            </w:r>
          </w:p>
        </w:tc>
        <w:tc>
          <w:tcPr>
            <w:tcW w:w="241"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ع/ر</w:t>
            </w:r>
          </w:p>
        </w:tc>
        <w:tc>
          <w:tcPr>
            <w:tcW w:w="921" w:type="pct"/>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المنطقة السقوية</w:t>
            </w:r>
          </w:p>
        </w:tc>
        <w:tc>
          <w:tcPr>
            <w:tcW w:w="597" w:type="pct"/>
            <w:gridSpan w:val="2"/>
            <w:vMerge w:val="restart"/>
            <w:tcBorders>
              <w:top w:val="single" w:sz="8" w:space="0" w:color="auto"/>
              <w:left w:val="single" w:sz="8" w:space="0" w:color="auto"/>
              <w:bottom w:val="nil"/>
              <w:right w:val="single" w:sz="8" w:space="0" w:color="000000"/>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المساحة المهيأة</w:t>
            </w:r>
          </w:p>
        </w:tc>
        <w:tc>
          <w:tcPr>
            <w:tcW w:w="1150" w:type="pct"/>
            <w:gridSpan w:val="3"/>
            <w:vMerge w:val="restart"/>
            <w:tcBorders>
              <w:top w:val="single" w:sz="8" w:space="0" w:color="auto"/>
              <w:left w:val="single" w:sz="8" w:space="0" w:color="auto"/>
              <w:bottom w:val="single" w:sz="8" w:space="0" w:color="000000"/>
              <w:right w:val="single" w:sz="8" w:space="0" w:color="000000"/>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المساحة المروية ( هك)</w:t>
            </w:r>
          </w:p>
        </w:tc>
        <w:tc>
          <w:tcPr>
            <w:tcW w:w="372" w:type="pct"/>
            <w:tcBorders>
              <w:top w:val="single" w:sz="8" w:space="0" w:color="auto"/>
              <w:left w:val="single" w:sz="8" w:space="0" w:color="auto"/>
              <w:bottom w:val="nil"/>
              <w:right w:val="nil"/>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w:t>
            </w:r>
          </w:p>
        </w:tc>
        <w:tc>
          <w:tcPr>
            <w:tcW w:w="524" w:type="pct"/>
            <w:tcBorders>
              <w:top w:val="single" w:sz="8" w:space="0" w:color="auto"/>
              <w:left w:val="single" w:sz="8" w:space="0" w:color="auto"/>
              <w:bottom w:val="nil"/>
              <w:right w:val="nil"/>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نسبة</w:t>
            </w:r>
          </w:p>
        </w:tc>
        <w:tc>
          <w:tcPr>
            <w:tcW w:w="712" w:type="pct"/>
            <w:tcBorders>
              <w:top w:val="single" w:sz="8" w:space="0" w:color="auto"/>
              <w:left w:val="single" w:sz="8" w:space="0" w:color="000000"/>
              <w:bottom w:val="nil"/>
              <w:right w:val="nil"/>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w:t>
            </w:r>
          </w:p>
        </w:tc>
      </w:tr>
      <w:tr w:rsidR="00333540" w:rsidRPr="008734CA" w:rsidTr="00727C9A">
        <w:trPr>
          <w:trHeight w:val="251"/>
        </w:trPr>
        <w:tc>
          <w:tcPr>
            <w:tcW w:w="483" w:type="pct"/>
            <w:vMerge/>
            <w:tcBorders>
              <w:top w:val="single" w:sz="8" w:space="0" w:color="auto"/>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vMerge/>
            <w:tcBorders>
              <w:top w:val="single" w:sz="8" w:space="0" w:color="auto"/>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921" w:type="pct"/>
            <w:vMerge/>
            <w:tcBorders>
              <w:top w:val="single" w:sz="8" w:space="0" w:color="auto"/>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597" w:type="pct"/>
            <w:gridSpan w:val="2"/>
            <w:vMerge/>
            <w:tcBorders>
              <w:top w:val="single" w:sz="8" w:space="0" w:color="auto"/>
              <w:left w:val="single" w:sz="8" w:space="0" w:color="auto"/>
              <w:bottom w:val="nil"/>
              <w:right w:val="single" w:sz="8" w:space="0" w:color="000000"/>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1150" w:type="pct"/>
            <w:gridSpan w:val="3"/>
            <w:vMerge/>
            <w:tcBorders>
              <w:top w:val="single" w:sz="8" w:space="0" w:color="auto"/>
              <w:left w:val="single" w:sz="8" w:space="0" w:color="auto"/>
              <w:bottom w:val="single" w:sz="8" w:space="0" w:color="000000"/>
              <w:right w:val="single" w:sz="8" w:space="0" w:color="000000"/>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372" w:type="pct"/>
            <w:vMerge w:val="restart"/>
            <w:tcBorders>
              <w:top w:val="nil"/>
              <w:left w:val="single" w:sz="8" w:space="0" w:color="auto"/>
              <w:bottom w:val="nil"/>
              <w:right w:val="single" w:sz="8" w:space="0" w:color="auto"/>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المجموع</w:t>
            </w:r>
          </w:p>
        </w:tc>
        <w:tc>
          <w:tcPr>
            <w:tcW w:w="524" w:type="pct"/>
            <w:vMerge w:val="restart"/>
            <w:tcBorders>
              <w:top w:val="nil"/>
              <w:left w:val="single" w:sz="8" w:space="0" w:color="auto"/>
              <w:bottom w:val="nil"/>
              <w:right w:val="single" w:sz="8" w:space="0" w:color="auto"/>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الإستغلال</w:t>
            </w:r>
            <w:r w:rsidRPr="008734CA">
              <w:rPr>
                <w:rFonts w:ascii="Sakkal Majalla" w:hAnsi="Sakkal Majalla" w:cs="Sakkal Majalla"/>
                <w:sz w:val="18"/>
                <w:szCs w:val="18"/>
                <w:rtl/>
                <w:lang w:bidi="ar-TN"/>
              </w:rPr>
              <w:t>%</w:t>
            </w:r>
          </w:p>
        </w:tc>
        <w:tc>
          <w:tcPr>
            <w:tcW w:w="712" w:type="pct"/>
            <w:vMerge w:val="restart"/>
            <w:tcBorders>
              <w:top w:val="nil"/>
              <w:left w:val="single" w:sz="8" w:space="0" w:color="auto"/>
              <w:bottom w:val="nil"/>
              <w:right w:val="nil"/>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نسبة التكثيف </w:t>
            </w:r>
            <w:r w:rsidRPr="008734CA">
              <w:rPr>
                <w:rFonts w:ascii="Sakkal Majalla" w:hAnsi="Sakkal Majalla" w:cs="Sakkal Majalla"/>
                <w:sz w:val="18"/>
                <w:szCs w:val="18"/>
                <w:rtl/>
                <w:lang w:bidi="ar-TN"/>
              </w:rPr>
              <w:t>%</w:t>
            </w:r>
          </w:p>
        </w:tc>
      </w:tr>
      <w:tr w:rsidR="000F27BA" w:rsidRPr="008734CA" w:rsidTr="00AC135D">
        <w:trPr>
          <w:trHeight w:val="69"/>
        </w:trPr>
        <w:tc>
          <w:tcPr>
            <w:tcW w:w="483" w:type="pct"/>
            <w:vMerge/>
            <w:tcBorders>
              <w:top w:val="single" w:sz="8" w:space="0" w:color="auto"/>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vMerge/>
            <w:tcBorders>
              <w:top w:val="single" w:sz="8" w:space="0" w:color="auto"/>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921" w:type="pct"/>
            <w:vMerge/>
            <w:tcBorders>
              <w:top w:val="single" w:sz="8" w:space="0" w:color="auto"/>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597" w:type="pct"/>
            <w:gridSpan w:val="2"/>
            <w:vMerge/>
            <w:tcBorders>
              <w:top w:val="single" w:sz="8" w:space="0" w:color="auto"/>
              <w:left w:val="single" w:sz="8" w:space="0" w:color="auto"/>
              <w:bottom w:val="nil"/>
              <w:right w:val="single" w:sz="8" w:space="0" w:color="000000"/>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352" w:type="pct"/>
            <w:tcBorders>
              <w:top w:val="nil"/>
              <w:left w:val="single" w:sz="8" w:space="0" w:color="auto"/>
              <w:bottom w:val="nil"/>
              <w:right w:val="nil"/>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أشجار</w:t>
            </w:r>
          </w:p>
        </w:tc>
        <w:tc>
          <w:tcPr>
            <w:tcW w:w="458" w:type="pct"/>
            <w:tcBorders>
              <w:top w:val="nil"/>
              <w:left w:val="single" w:sz="8" w:space="0" w:color="auto"/>
              <w:bottom w:val="nil"/>
              <w:right w:val="nil"/>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خضراوات</w:t>
            </w:r>
          </w:p>
        </w:tc>
        <w:tc>
          <w:tcPr>
            <w:tcW w:w="340" w:type="pct"/>
            <w:tcBorders>
              <w:top w:val="nil"/>
              <w:left w:val="single" w:sz="8" w:space="0" w:color="auto"/>
              <w:bottom w:val="nil"/>
              <w:right w:val="nil"/>
            </w:tcBorders>
            <w:shd w:val="clear" w:color="000000" w:fill="C0C0C0"/>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ز.كبرى</w:t>
            </w:r>
          </w:p>
        </w:tc>
        <w:tc>
          <w:tcPr>
            <w:tcW w:w="372" w:type="pct"/>
            <w:vMerge/>
            <w:tcBorders>
              <w:top w:val="nil"/>
              <w:left w:val="single" w:sz="8" w:space="0" w:color="auto"/>
              <w:bottom w:val="nil"/>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524" w:type="pct"/>
            <w:vMerge/>
            <w:tcBorders>
              <w:top w:val="nil"/>
              <w:left w:val="single" w:sz="8" w:space="0" w:color="auto"/>
              <w:bottom w:val="nil"/>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712" w:type="pct"/>
            <w:vMerge/>
            <w:tcBorders>
              <w:top w:val="nil"/>
              <w:left w:val="single" w:sz="8" w:space="0" w:color="auto"/>
              <w:bottom w:val="nil"/>
              <w:right w:val="nil"/>
            </w:tcBorders>
            <w:vAlign w:val="center"/>
            <w:hideMark/>
          </w:tcPr>
          <w:p w:rsidR="00333540" w:rsidRPr="008734CA" w:rsidRDefault="00333540" w:rsidP="00A561F3">
            <w:pPr>
              <w:bidi/>
              <w:jc w:val="both"/>
              <w:rPr>
                <w:rFonts w:ascii="Sakkal Majalla" w:hAnsi="Sakkal Majalla" w:cs="Sakkal Majalla"/>
                <w:sz w:val="18"/>
                <w:szCs w:val="18"/>
                <w:lang w:bidi="ar-TN"/>
              </w:rPr>
            </w:pPr>
          </w:p>
        </w:tc>
      </w:tr>
      <w:tr w:rsidR="000F27BA" w:rsidRPr="008734CA" w:rsidTr="00811BAC">
        <w:trPr>
          <w:trHeight w:val="205"/>
        </w:trPr>
        <w:tc>
          <w:tcPr>
            <w:tcW w:w="483" w:type="pct"/>
            <w:vMerge w:val="restart"/>
            <w:tcBorders>
              <w:top w:val="nil"/>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الناطور</w:t>
            </w:r>
          </w:p>
        </w:tc>
        <w:tc>
          <w:tcPr>
            <w:tcW w:w="241" w:type="pct"/>
            <w:tcBorders>
              <w:top w:val="nil"/>
              <w:left w:val="single" w:sz="8" w:space="0" w:color="auto"/>
              <w:bottom w:val="nil"/>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w:t>
            </w:r>
          </w:p>
        </w:tc>
        <w:tc>
          <w:tcPr>
            <w:tcW w:w="921" w:type="pct"/>
            <w:tcBorders>
              <w:top w:val="nil"/>
              <w:left w:val="single" w:sz="8" w:space="0" w:color="auto"/>
              <w:bottom w:val="nil"/>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زواغة 1</w:t>
            </w:r>
          </w:p>
        </w:tc>
        <w:tc>
          <w:tcPr>
            <w:tcW w:w="332" w:type="pct"/>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1395</w:t>
            </w:r>
          </w:p>
        </w:tc>
        <w:tc>
          <w:tcPr>
            <w:tcW w:w="265"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50</w:t>
            </w:r>
          </w:p>
        </w:tc>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30</w:t>
            </w:r>
          </w:p>
        </w:tc>
        <w:tc>
          <w:tcPr>
            <w:tcW w:w="45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33</w:t>
            </w:r>
          </w:p>
        </w:tc>
        <w:tc>
          <w:tcPr>
            <w:tcW w:w="3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63</w:t>
            </w:r>
          </w:p>
        </w:tc>
        <w:tc>
          <w:tcPr>
            <w:tcW w:w="52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126,0%</w:t>
            </w:r>
          </w:p>
        </w:tc>
      </w:tr>
      <w:tr w:rsidR="000F27BA" w:rsidRPr="008734CA" w:rsidTr="00811BAC">
        <w:trPr>
          <w:trHeight w:val="223"/>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single" w:sz="8" w:space="0" w:color="auto"/>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w:t>
            </w:r>
          </w:p>
        </w:tc>
        <w:tc>
          <w:tcPr>
            <w:tcW w:w="921" w:type="pct"/>
            <w:tcBorders>
              <w:top w:val="single" w:sz="8" w:space="0" w:color="auto"/>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زواغة 2</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32</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44</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11</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87</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124,3%</w:t>
            </w:r>
          </w:p>
        </w:tc>
      </w:tr>
      <w:tr w:rsidR="000F27BA" w:rsidRPr="008734CA" w:rsidTr="00811BAC">
        <w:trPr>
          <w:trHeight w:val="241"/>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الناظور 2</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24</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34</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63</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105,0%</w:t>
            </w:r>
          </w:p>
        </w:tc>
      </w:tr>
      <w:tr w:rsidR="000F27BA" w:rsidRPr="008734CA" w:rsidTr="00811BAC">
        <w:trPr>
          <w:trHeight w:val="244"/>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الناظور 3</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11</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71</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6</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88</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125,7%</w:t>
            </w:r>
          </w:p>
        </w:tc>
      </w:tr>
      <w:tr w:rsidR="000F27BA" w:rsidRPr="008734CA" w:rsidTr="00811BAC">
        <w:trPr>
          <w:trHeight w:val="121"/>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الناظور 5</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47</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86</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133</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190,0%</w:t>
            </w:r>
          </w:p>
        </w:tc>
      </w:tr>
      <w:tr w:rsidR="000F27BA" w:rsidRPr="008734CA" w:rsidTr="00811BAC">
        <w:trPr>
          <w:trHeight w:val="138"/>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معيذر الشمالي</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80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71</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118</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189</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236,3%</w:t>
            </w:r>
          </w:p>
        </w:tc>
      </w:tr>
      <w:tr w:rsidR="000F27BA"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معيذر الجنوبي</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25</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280,0%</w:t>
            </w:r>
          </w:p>
        </w:tc>
      </w:tr>
      <w:tr w:rsidR="000F27BA" w:rsidRPr="008734CA" w:rsidTr="00811BAC">
        <w:trPr>
          <w:trHeight w:val="87"/>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8</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عبد القادر</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120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124</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144</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120,0%</w:t>
            </w:r>
          </w:p>
        </w:tc>
      </w:tr>
      <w:tr w:rsidR="000F27BA" w:rsidRPr="008734CA" w:rsidTr="00811BAC">
        <w:trPr>
          <w:trHeight w:val="179"/>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9</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عين الزرس</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12</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22</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55,0%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55,0%</w:t>
            </w:r>
          </w:p>
        </w:tc>
      </w:tr>
      <w:tr w:rsidR="000F27BA" w:rsidRPr="008734CA" w:rsidTr="00811BAC">
        <w:trPr>
          <w:trHeight w:val="183"/>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10</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بوعرارة</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35</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18</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68</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194,3%</w:t>
            </w:r>
          </w:p>
        </w:tc>
      </w:tr>
      <w:tr w:rsidR="000F27BA"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11</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حناينية</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21</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54</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90,0%</w:t>
            </w:r>
          </w:p>
        </w:tc>
      </w:tr>
      <w:tr w:rsidR="000F27BA" w:rsidRPr="008734CA" w:rsidTr="00811BAC">
        <w:trPr>
          <w:trHeight w:val="205"/>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12</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الرﭭبة</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26</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42</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68</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226,7%</w:t>
            </w:r>
          </w:p>
        </w:tc>
      </w:tr>
      <w:tr w:rsidR="000F27BA" w:rsidRPr="008734CA" w:rsidTr="00811BAC">
        <w:trPr>
          <w:trHeight w:val="147"/>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13</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سوغاس</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52</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14</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نفات</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103"/>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15</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صوار</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107"/>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16</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الشعاليل</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14</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72</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144,0%</w:t>
            </w:r>
          </w:p>
        </w:tc>
      </w:tr>
      <w:tr w:rsidR="000F27BA" w:rsidRPr="008734CA" w:rsidTr="00811BAC">
        <w:trPr>
          <w:trHeight w:val="125"/>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17</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عين البطوم</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64</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87</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217,5%</w:t>
            </w:r>
          </w:p>
        </w:tc>
      </w:tr>
      <w:tr w:rsidR="000F27BA" w:rsidRPr="008734CA" w:rsidTr="00811BAC">
        <w:trPr>
          <w:trHeight w:val="143"/>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18</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السعادين</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15</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48</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63</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157,5%</w:t>
            </w:r>
          </w:p>
        </w:tc>
      </w:tr>
      <w:tr w:rsidR="000F27BA" w:rsidRPr="008734CA" w:rsidTr="00811BAC">
        <w:trPr>
          <w:trHeight w:val="147"/>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19</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الزبيدين</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47</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60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101</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214,9%</w:t>
            </w:r>
          </w:p>
        </w:tc>
      </w:tr>
      <w:tr w:rsidR="000F27BA" w:rsidRPr="008734CA" w:rsidTr="00811BAC">
        <w:trPr>
          <w:trHeight w:val="165"/>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20</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الشباعنة 1</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32</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14</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52</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66</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206,3%</w:t>
            </w:r>
          </w:p>
        </w:tc>
      </w:tr>
      <w:tr w:rsidR="000F27BA" w:rsidRPr="008734CA" w:rsidTr="00811BAC">
        <w:trPr>
          <w:trHeight w:val="183"/>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nil"/>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21</w:t>
            </w:r>
          </w:p>
        </w:tc>
        <w:tc>
          <w:tcPr>
            <w:tcW w:w="921" w:type="pct"/>
            <w:tcBorders>
              <w:top w:val="nil"/>
              <w:left w:val="single" w:sz="8" w:space="0" w:color="auto"/>
              <w:bottom w:val="nil"/>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الشباعنة 2</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31</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77,5%</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77,5%</w:t>
            </w:r>
          </w:p>
        </w:tc>
      </w:tr>
      <w:tr w:rsidR="000F27BA" w:rsidRPr="008734CA" w:rsidTr="00811BAC">
        <w:trPr>
          <w:trHeight w:val="187"/>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single" w:sz="8" w:space="0" w:color="auto"/>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22</w:t>
            </w:r>
          </w:p>
        </w:tc>
        <w:tc>
          <w:tcPr>
            <w:tcW w:w="921" w:type="pct"/>
            <w:tcBorders>
              <w:top w:val="single" w:sz="8" w:space="0" w:color="auto"/>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الناظور (ب ش</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12</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37</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24</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73</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146,0%</w:t>
            </w:r>
          </w:p>
        </w:tc>
      </w:tr>
      <w:tr w:rsidR="000F27BA"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23</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الناظور 2 مكرر</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63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97</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121,3%</w:t>
            </w:r>
          </w:p>
        </w:tc>
      </w:tr>
      <w:tr w:rsidR="000F27BA" w:rsidRPr="008734CA" w:rsidTr="00811BAC">
        <w:trPr>
          <w:trHeight w:val="209"/>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24</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صالح</w:t>
            </w:r>
          </w:p>
        </w:tc>
        <w:tc>
          <w:tcPr>
            <w:tcW w:w="332" w:type="pct"/>
            <w:vMerge/>
            <w:tcBorders>
              <w:top w:val="single" w:sz="8" w:space="0" w:color="000000"/>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44</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21</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57</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78</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177,3%</w:t>
            </w:r>
          </w:p>
        </w:tc>
      </w:tr>
      <w:tr w:rsidR="000F27BA" w:rsidRPr="008734CA" w:rsidTr="00811BAC">
        <w:trPr>
          <w:trHeight w:val="71"/>
        </w:trPr>
        <w:tc>
          <w:tcPr>
            <w:tcW w:w="483" w:type="pct"/>
            <w:vMerge w:val="restart"/>
            <w:tcBorders>
              <w:top w:val="nil"/>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صواف</w:t>
            </w: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25</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زواغة 3</w:t>
            </w:r>
          </w:p>
        </w:tc>
        <w:tc>
          <w:tcPr>
            <w:tcW w:w="332" w:type="pct"/>
            <w:vMerge w:val="restart"/>
            <w:tcBorders>
              <w:top w:val="nil"/>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775</w:t>
            </w: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89"/>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26</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زواغة 4</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21</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21</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42</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28,0%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28,0%</w:t>
            </w:r>
          </w:p>
        </w:tc>
      </w:tr>
      <w:tr w:rsidR="000F27BA" w:rsidRPr="008734CA" w:rsidTr="00811BAC">
        <w:trPr>
          <w:trHeight w:val="106"/>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27</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صواف 7</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48</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20,8%</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20,8%</w:t>
            </w:r>
          </w:p>
        </w:tc>
      </w:tr>
      <w:tr w:rsidR="000F27BA" w:rsidRPr="008734CA" w:rsidTr="00811BAC">
        <w:trPr>
          <w:trHeight w:val="111"/>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28</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منصور</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53</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128"/>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29</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قصرالعقلة</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80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14</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24</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30,0%</w:t>
            </w:r>
          </w:p>
        </w:tc>
      </w:tr>
      <w:tr w:rsidR="000F27BA" w:rsidRPr="008734CA" w:rsidTr="00811BAC">
        <w:trPr>
          <w:trHeight w:val="147"/>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30</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زﭭيدان</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12</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12</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24</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17,1%</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17,1%</w:t>
            </w:r>
          </w:p>
        </w:tc>
      </w:tr>
      <w:tr w:rsidR="000F27BA" w:rsidRPr="008734CA" w:rsidTr="00811BAC">
        <w:trPr>
          <w:trHeight w:val="165"/>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31</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الحميرة 2</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8</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20,0%</w:t>
            </w:r>
          </w:p>
        </w:tc>
      </w:tr>
      <w:tr w:rsidR="000F27BA" w:rsidRPr="008734CA" w:rsidTr="00811BAC">
        <w:trPr>
          <w:trHeight w:val="169"/>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32</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وادي القصب</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186"/>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33</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وادي الطويل</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16</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53,3%</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53,3%</w:t>
            </w:r>
          </w:p>
        </w:tc>
      </w:tr>
      <w:tr w:rsidR="000F27BA"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34</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الدغافلة</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24</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44</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73,3%</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73,3%</w:t>
            </w:r>
          </w:p>
        </w:tc>
      </w:tr>
      <w:tr w:rsidR="000F27BA"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35</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بو لبوز</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noWrap/>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34</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19</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19</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38</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111,8%</w:t>
            </w:r>
          </w:p>
        </w:tc>
      </w:tr>
      <w:tr w:rsidR="000F27BA" w:rsidRPr="008734CA" w:rsidTr="00811BAC">
        <w:trPr>
          <w:trHeight w:val="85"/>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36</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فرج الله</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noWrap/>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116"/>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37</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الدغافلة 2</w:t>
            </w:r>
          </w:p>
        </w:tc>
        <w:tc>
          <w:tcPr>
            <w:tcW w:w="332" w:type="pct"/>
            <w:tcBorders>
              <w:top w:val="nil"/>
              <w:left w:val="single" w:sz="8" w:space="0" w:color="auto"/>
              <w:bottom w:val="single" w:sz="8" w:space="0" w:color="000000"/>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 </w:t>
            </w:r>
          </w:p>
        </w:tc>
        <w:tc>
          <w:tcPr>
            <w:tcW w:w="265" w:type="pct"/>
            <w:tcBorders>
              <w:top w:val="nil"/>
              <w:left w:val="single" w:sz="8" w:space="0" w:color="auto"/>
              <w:bottom w:val="single" w:sz="8" w:space="0" w:color="auto"/>
              <w:right w:val="single" w:sz="8" w:space="0" w:color="auto"/>
            </w:tcBorders>
            <w:shd w:val="clear" w:color="auto" w:fill="auto"/>
            <w:noWrap/>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23</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46</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76,7%</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76,7%</w:t>
            </w:r>
          </w:p>
        </w:tc>
      </w:tr>
      <w:tr w:rsidR="000F27BA" w:rsidRPr="008734CA" w:rsidTr="00811BAC">
        <w:trPr>
          <w:trHeight w:val="149"/>
        </w:trPr>
        <w:tc>
          <w:tcPr>
            <w:tcW w:w="483" w:type="pct"/>
            <w:vMerge w:val="restart"/>
            <w:tcBorders>
              <w:top w:val="nil"/>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الفحص</w:t>
            </w: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38</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الناوي</w:t>
            </w:r>
          </w:p>
        </w:tc>
        <w:tc>
          <w:tcPr>
            <w:tcW w:w="332" w:type="pct"/>
            <w:vMerge w:val="restart"/>
            <w:tcBorders>
              <w:top w:val="nil"/>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474</w:t>
            </w: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34</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13</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38,2%</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38,2%</w:t>
            </w:r>
          </w:p>
        </w:tc>
      </w:tr>
      <w:tr w:rsidR="000F27BA"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39</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هلال</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32</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129"/>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ذراع بن جودر</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78</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0F27BA" w:rsidRPr="008734CA" w:rsidTr="00811BAC">
        <w:trPr>
          <w:trHeight w:val="133"/>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41</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بنت سعيدان</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122</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9</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59</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48,4%</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48,4%</w:t>
            </w:r>
          </w:p>
        </w:tc>
      </w:tr>
      <w:tr w:rsidR="000F27BA" w:rsidRPr="008734CA" w:rsidTr="00811BAC">
        <w:trPr>
          <w:trHeight w:val="151"/>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42</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xml:space="preserve">    </w:t>
            </w:r>
            <w:r w:rsidRPr="008734CA">
              <w:rPr>
                <w:rFonts w:ascii="Sakkal Majalla" w:hAnsi="Sakkal Majalla" w:cs="Sakkal Majalla" w:hint="cs"/>
                <w:sz w:val="18"/>
                <w:szCs w:val="18"/>
                <w:rtl/>
                <w:lang w:bidi="ar-TN"/>
              </w:rPr>
              <w:t>*</w:t>
            </w:r>
            <w:r w:rsidRPr="008734CA">
              <w:rPr>
                <w:rFonts w:ascii="Sakkal Majalla" w:hAnsi="Sakkal Majalla" w:cs="Sakkal Majalla"/>
                <w:sz w:val="18"/>
                <w:szCs w:val="18"/>
                <w:rtl/>
                <w:lang w:bidi="ar-TN"/>
              </w:rPr>
              <w:t xml:space="preserve">- </w:t>
            </w:r>
            <w:r w:rsidRPr="008734CA">
              <w:rPr>
                <w:rFonts w:ascii="Sakkal Majalla" w:hAnsi="Sakkal Majalla" w:cs="Sakkal Majalla" w:hint="cs"/>
                <w:sz w:val="18"/>
                <w:szCs w:val="18"/>
                <w:rtl/>
                <w:lang w:bidi="ar-TN"/>
              </w:rPr>
              <w:t>المنجرة</w:t>
            </w:r>
            <w:r w:rsidRPr="008734CA">
              <w:rPr>
                <w:rFonts w:ascii="Sakkal Majalla" w:hAnsi="Sakkal Majalla" w:cs="Sakkal Majalla"/>
                <w:sz w:val="18"/>
                <w:szCs w:val="18"/>
                <w:rtl/>
                <w:lang w:bidi="ar-TN"/>
              </w:rPr>
              <w:t xml:space="preserve"> </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34</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5</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14,7%</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14,7%</w:t>
            </w:r>
          </w:p>
        </w:tc>
      </w:tr>
      <w:tr w:rsidR="000F27BA" w:rsidRPr="008734CA" w:rsidTr="00811BAC">
        <w:trPr>
          <w:trHeight w:val="67"/>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43</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القويسات</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54</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37,0%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37,0%</w:t>
            </w:r>
          </w:p>
        </w:tc>
      </w:tr>
      <w:tr w:rsidR="000F27BA" w:rsidRPr="008734CA" w:rsidTr="00811BAC">
        <w:trPr>
          <w:trHeight w:val="173"/>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44</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w:t>
            </w:r>
            <w:r w:rsidRPr="008734CA">
              <w:rPr>
                <w:rFonts w:ascii="Sakkal Majalla" w:hAnsi="Sakkal Majalla" w:cs="Sakkal Majalla" w:hint="cs"/>
                <w:sz w:val="18"/>
                <w:szCs w:val="18"/>
                <w:rtl/>
                <w:lang w:bidi="ar-TN"/>
              </w:rPr>
              <w:t xml:space="preserve"> زنقو </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80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8</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15</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23</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28,8%</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28,8%</w:t>
            </w:r>
          </w:p>
        </w:tc>
      </w:tr>
      <w:tr w:rsidR="000F27BA" w:rsidRPr="008734CA" w:rsidTr="003D3D1A">
        <w:trPr>
          <w:trHeight w:val="365"/>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45</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مياه معالجة الفحص</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25,0%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25,0%</w:t>
            </w:r>
          </w:p>
        </w:tc>
      </w:tr>
      <w:tr w:rsidR="000F27BA" w:rsidRPr="008734CA" w:rsidTr="00811BAC">
        <w:trPr>
          <w:trHeight w:val="195"/>
        </w:trPr>
        <w:tc>
          <w:tcPr>
            <w:tcW w:w="483" w:type="pct"/>
            <w:vMerge w:val="restart"/>
            <w:tcBorders>
              <w:top w:val="nil"/>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بير مشارقة</w:t>
            </w: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46</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عين المرة</w:t>
            </w:r>
          </w:p>
        </w:tc>
        <w:tc>
          <w:tcPr>
            <w:tcW w:w="332" w:type="pct"/>
            <w:vMerge w:val="restart"/>
            <w:tcBorders>
              <w:top w:val="nil"/>
              <w:left w:val="single" w:sz="8" w:space="0" w:color="auto"/>
              <w:bottom w:val="single" w:sz="8" w:space="0" w:color="000000"/>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400</w:t>
            </w: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100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4,0%</w:t>
            </w:r>
          </w:p>
        </w:tc>
      </w:tr>
      <w:tr w:rsidR="000F27BA" w:rsidRPr="008734CA" w:rsidTr="00811BAC">
        <w:trPr>
          <w:trHeight w:val="185"/>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47</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هوش ﭭدم</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18</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17</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39</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26,0%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26,0%</w:t>
            </w:r>
          </w:p>
        </w:tc>
      </w:tr>
      <w:tr w:rsidR="000F27BA" w:rsidRPr="008734CA" w:rsidTr="00811BAC">
        <w:trPr>
          <w:trHeight w:val="394"/>
        </w:trPr>
        <w:tc>
          <w:tcPr>
            <w:tcW w:w="483"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48</w:t>
            </w:r>
          </w:p>
        </w:tc>
        <w:tc>
          <w:tcPr>
            <w:tcW w:w="921" w:type="pct"/>
            <w:tcBorders>
              <w:top w:val="nil"/>
              <w:left w:val="single" w:sz="8" w:space="0" w:color="auto"/>
              <w:bottom w:val="single" w:sz="8" w:space="0" w:color="auto"/>
              <w:right w:val="nil"/>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برج الحوينيت</w:t>
            </w:r>
          </w:p>
        </w:tc>
        <w:tc>
          <w:tcPr>
            <w:tcW w:w="332" w:type="pct"/>
            <w:vMerge/>
            <w:tcBorders>
              <w:top w:val="nil"/>
              <w:left w:val="single" w:sz="8" w:space="0" w:color="auto"/>
              <w:bottom w:val="single" w:sz="8" w:space="0" w:color="000000"/>
              <w:right w:val="single" w:sz="8" w:space="0" w:color="auto"/>
            </w:tcBorders>
            <w:vAlign w:val="center"/>
            <w:hideMark/>
          </w:tcPr>
          <w:p w:rsidR="00333540" w:rsidRPr="008734CA" w:rsidRDefault="00333540"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46,7%</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333540" w:rsidRPr="008734CA" w:rsidRDefault="00333540"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46,7%</w:t>
            </w:r>
          </w:p>
        </w:tc>
      </w:tr>
      <w:tr w:rsidR="006B1675" w:rsidRPr="008734CA" w:rsidTr="003D3D1A">
        <w:trPr>
          <w:trHeight w:val="79"/>
        </w:trPr>
        <w:tc>
          <w:tcPr>
            <w:tcW w:w="483" w:type="pct"/>
            <w:vMerge w:val="restart"/>
            <w:tcBorders>
              <w:top w:val="nil"/>
              <w:left w:val="single" w:sz="8" w:space="0" w:color="auto"/>
              <w:right w:val="single" w:sz="8" w:space="0" w:color="auto"/>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lastRenderedPageBreak/>
              <w:t>المعتمديات</w:t>
            </w:r>
          </w:p>
        </w:tc>
        <w:tc>
          <w:tcPr>
            <w:tcW w:w="241" w:type="pct"/>
            <w:vMerge w:val="restart"/>
            <w:tcBorders>
              <w:top w:val="nil"/>
              <w:left w:val="single" w:sz="8" w:space="0" w:color="auto"/>
              <w:right w:val="nil"/>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ع/ر</w:t>
            </w:r>
          </w:p>
        </w:tc>
        <w:tc>
          <w:tcPr>
            <w:tcW w:w="921" w:type="pct"/>
            <w:vMerge w:val="restart"/>
            <w:tcBorders>
              <w:top w:val="nil"/>
              <w:left w:val="single" w:sz="8" w:space="0" w:color="auto"/>
              <w:right w:val="nil"/>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المنطقة السقوية</w:t>
            </w:r>
          </w:p>
        </w:tc>
        <w:tc>
          <w:tcPr>
            <w:tcW w:w="597" w:type="pct"/>
            <w:gridSpan w:val="2"/>
            <w:vMerge w:val="restart"/>
            <w:tcBorders>
              <w:top w:val="nil"/>
              <w:left w:val="single" w:sz="8" w:space="0" w:color="auto"/>
              <w:right w:val="single" w:sz="8" w:space="0" w:color="auto"/>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المساحة المهيأة</w:t>
            </w:r>
          </w:p>
        </w:tc>
        <w:tc>
          <w:tcPr>
            <w:tcW w:w="1150" w:type="pct"/>
            <w:gridSpan w:val="3"/>
            <w:tcBorders>
              <w:top w:val="nil"/>
              <w:left w:val="single" w:sz="8" w:space="0" w:color="auto"/>
              <w:bottom w:val="single" w:sz="8" w:space="0" w:color="auto"/>
              <w:right w:val="single" w:sz="8" w:space="0" w:color="auto"/>
            </w:tcBorders>
            <w:shd w:val="clear" w:color="auto" w:fill="BFBFBF" w:themeFill="background1" w:themeFillShade="BF"/>
            <w:vAlign w:val="center"/>
          </w:tcPr>
          <w:p w:rsidR="006B1675" w:rsidRPr="008734CA" w:rsidRDefault="006B1675" w:rsidP="00F402C6">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w:t>
            </w:r>
            <w:r w:rsidRPr="008734CA">
              <w:rPr>
                <w:rFonts w:ascii="Sakkal Majalla" w:hAnsi="Sakkal Majalla" w:cs="Sakkal Majalla" w:hint="cs"/>
                <w:sz w:val="18"/>
                <w:szCs w:val="18"/>
                <w:rtl/>
                <w:lang w:bidi="ar-TN"/>
              </w:rPr>
              <w:t>المساحة المروية ( هك)</w:t>
            </w:r>
          </w:p>
          <w:p w:rsidR="006B1675" w:rsidRPr="008734CA" w:rsidRDefault="006B1675" w:rsidP="00F402C6">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w:t>
            </w:r>
          </w:p>
        </w:tc>
        <w:tc>
          <w:tcPr>
            <w:tcW w:w="1608" w:type="pct"/>
            <w:gridSpan w:val="3"/>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6B1675" w:rsidRPr="008734CA" w:rsidRDefault="006B1675" w:rsidP="00CB701E">
            <w:pPr>
              <w:bidi/>
              <w:jc w:val="center"/>
              <w:rPr>
                <w:rFonts w:ascii="Sakkal Majalla" w:hAnsi="Sakkal Majalla" w:cs="Sakkal Majalla"/>
                <w:sz w:val="18"/>
                <w:szCs w:val="18"/>
                <w:lang w:bidi="ar-TN"/>
              </w:rPr>
            </w:pPr>
            <w:r w:rsidRPr="008734CA">
              <w:rPr>
                <w:rFonts w:ascii="Sakkal Majalla" w:hAnsi="Sakkal Majalla" w:cs="Sakkal Majalla" w:hint="cs"/>
                <w:sz w:val="18"/>
                <w:szCs w:val="18"/>
                <w:rtl/>
                <w:lang w:bidi="ar-TN"/>
              </w:rPr>
              <w:t>نسبة</w:t>
            </w:r>
          </w:p>
        </w:tc>
      </w:tr>
      <w:tr w:rsidR="006B1675" w:rsidRPr="008734CA" w:rsidTr="003D3D1A">
        <w:trPr>
          <w:trHeight w:val="79"/>
        </w:trPr>
        <w:tc>
          <w:tcPr>
            <w:tcW w:w="483" w:type="pct"/>
            <w:vMerge/>
            <w:tcBorders>
              <w:left w:val="single" w:sz="8" w:space="0" w:color="auto"/>
              <w:bottom w:val="single" w:sz="8" w:space="0" w:color="000000"/>
              <w:right w:val="single" w:sz="8" w:space="0" w:color="auto"/>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p>
        </w:tc>
        <w:tc>
          <w:tcPr>
            <w:tcW w:w="241" w:type="pct"/>
            <w:vMerge/>
            <w:tcBorders>
              <w:left w:val="single" w:sz="8" w:space="0" w:color="auto"/>
              <w:bottom w:val="single" w:sz="8" w:space="0" w:color="auto"/>
              <w:right w:val="nil"/>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p>
        </w:tc>
        <w:tc>
          <w:tcPr>
            <w:tcW w:w="921" w:type="pct"/>
            <w:vMerge/>
            <w:tcBorders>
              <w:left w:val="single" w:sz="8" w:space="0" w:color="auto"/>
              <w:bottom w:val="single" w:sz="8" w:space="0" w:color="auto"/>
              <w:right w:val="nil"/>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p>
        </w:tc>
        <w:tc>
          <w:tcPr>
            <w:tcW w:w="597" w:type="pct"/>
            <w:gridSpan w:val="2"/>
            <w:vMerge/>
            <w:tcBorders>
              <w:left w:val="single" w:sz="8" w:space="0" w:color="auto"/>
              <w:bottom w:val="single" w:sz="8" w:space="0" w:color="000000"/>
              <w:right w:val="single" w:sz="8" w:space="0" w:color="auto"/>
            </w:tcBorders>
            <w:shd w:val="clear" w:color="auto" w:fill="BFBFBF" w:themeFill="background1" w:themeFillShade="BF"/>
            <w:vAlign w:val="center"/>
            <w:hideMark/>
          </w:tcPr>
          <w:p w:rsidR="006B1675" w:rsidRPr="008734CA" w:rsidRDefault="006B1675" w:rsidP="00F402C6">
            <w:pPr>
              <w:bidi/>
              <w:jc w:val="both"/>
              <w:rPr>
                <w:rFonts w:ascii="Sakkal Majalla" w:hAnsi="Sakkal Majalla" w:cs="Sakkal Majalla"/>
                <w:sz w:val="18"/>
                <w:szCs w:val="18"/>
                <w:lang w:bidi="ar-TN"/>
              </w:rPr>
            </w:pPr>
          </w:p>
        </w:tc>
        <w:tc>
          <w:tcPr>
            <w:tcW w:w="352"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6B1675" w:rsidRPr="008734CA" w:rsidRDefault="006B1675" w:rsidP="00D57B0F">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أشجار</w:t>
            </w:r>
          </w:p>
        </w:tc>
        <w:tc>
          <w:tcPr>
            <w:tcW w:w="458"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6B1675" w:rsidRPr="008734CA" w:rsidRDefault="006B1675" w:rsidP="00D57B0F">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خضراوات</w:t>
            </w:r>
          </w:p>
        </w:tc>
        <w:tc>
          <w:tcPr>
            <w:tcW w:w="340"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6B1675" w:rsidRPr="008734CA" w:rsidRDefault="006B1675" w:rsidP="00D57B0F">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ز.كبرى</w:t>
            </w:r>
          </w:p>
        </w:tc>
        <w:tc>
          <w:tcPr>
            <w:tcW w:w="372"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6B1675" w:rsidRPr="008734CA" w:rsidRDefault="006B1675" w:rsidP="00A561F3">
            <w:pPr>
              <w:bidi/>
              <w:jc w:val="both"/>
              <w:rPr>
                <w:rFonts w:ascii="Sakkal Majalla" w:hAnsi="Sakkal Majalla" w:cs="Sakkal Majalla"/>
                <w:sz w:val="18"/>
                <w:szCs w:val="18"/>
                <w:lang w:bidi="ar-TN"/>
              </w:rPr>
            </w:pPr>
            <w:r>
              <w:rPr>
                <w:rFonts w:ascii="Sakkal Majalla" w:hAnsi="Sakkal Majalla" w:cs="Sakkal Majalla" w:hint="cs"/>
                <w:sz w:val="18"/>
                <w:szCs w:val="18"/>
                <w:rtl/>
                <w:lang w:bidi="ar-TN"/>
              </w:rPr>
              <w:t>المجموع</w:t>
            </w:r>
          </w:p>
        </w:tc>
        <w:tc>
          <w:tcPr>
            <w:tcW w:w="524"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6B1675" w:rsidRPr="008734CA" w:rsidRDefault="006B1675"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الإستغلال</w:t>
            </w:r>
            <w:r w:rsidRPr="008734CA">
              <w:rPr>
                <w:rFonts w:ascii="Sakkal Majalla" w:hAnsi="Sakkal Majalla" w:cs="Sakkal Majalla"/>
                <w:sz w:val="18"/>
                <w:szCs w:val="18"/>
                <w:rtl/>
                <w:lang w:bidi="ar-TN"/>
              </w:rPr>
              <w:t>%</w:t>
            </w:r>
          </w:p>
        </w:tc>
        <w:tc>
          <w:tcPr>
            <w:tcW w:w="712" w:type="pct"/>
            <w:tcBorders>
              <w:top w:val="nil"/>
              <w:left w:val="single" w:sz="8" w:space="0" w:color="auto"/>
              <w:bottom w:val="single" w:sz="8" w:space="0" w:color="auto"/>
              <w:right w:val="single" w:sz="8" w:space="0" w:color="auto"/>
            </w:tcBorders>
            <w:shd w:val="clear" w:color="auto" w:fill="BFBFBF" w:themeFill="background1" w:themeFillShade="BF"/>
            <w:vAlign w:val="center"/>
            <w:hideMark/>
          </w:tcPr>
          <w:p w:rsidR="006B1675" w:rsidRPr="008734CA" w:rsidRDefault="006B1675"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نسبة التكثيف </w:t>
            </w:r>
            <w:r w:rsidRPr="008734CA">
              <w:rPr>
                <w:rFonts w:ascii="Sakkal Majalla" w:hAnsi="Sakkal Majalla" w:cs="Sakkal Majalla"/>
                <w:sz w:val="18"/>
                <w:szCs w:val="18"/>
                <w:rtl/>
                <w:lang w:bidi="ar-TN"/>
              </w:rPr>
              <w:t>%</w:t>
            </w:r>
          </w:p>
        </w:tc>
      </w:tr>
      <w:tr w:rsidR="00811BAC" w:rsidRPr="008734CA" w:rsidTr="00811BAC">
        <w:trPr>
          <w:trHeight w:val="79"/>
        </w:trPr>
        <w:tc>
          <w:tcPr>
            <w:tcW w:w="483" w:type="pct"/>
            <w:vMerge w:val="restart"/>
            <w:tcBorders>
              <w:top w:val="nil"/>
              <w:left w:val="single" w:sz="8" w:space="0" w:color="auto"/>
              <w:bottom w:val="single" w:sz="8" w:space="0" w:color="000000"/>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زغوان</w:t>
            </w: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49</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أجنة زغوان</w:t>
            </w:r>
          </w:p>
        </w:tc>
        <w:tc>
          <w:tcPr>
            <w:tcW w:w="332" w:type="pct"/>
            <w:vMerge w:val="restart"/>
            <w:tcBorders>
              <w:top w:val="nil"/>
              <w:left w:val="single" w:sz="8" w:space="0" w:color="auto"/>
              <w:bottom w:val="single" w:sz="8" w:space="0" w:color="000000"/>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365</w:t>
            </w: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55</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25</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25</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45,5%</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45,5%</w:t>
            </w:r>
          </w:p>
        </w:tc>
      </w:tr>
      <w:tr w:rsidR="00811BAC" w:rsidRPr="008734CA" w:rsidTr="00811BAC">
        <w:trPr>
          <w:trHeight w:val="83"/>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50</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وادي اﭭﻟلب</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14</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20,0%</w:t>
            </w:r>
          </w:p>
        </w:tc>
      </w:tr>
      <w:tr w:rsidR="00811BAC" w:rsidRPr="008734CA" w:rsidTr="00811BAC">
        <w:trPr>
          <w:trHeight w:val="130"/>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51</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سد الريحان    </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13</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17</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28,3%</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28,3%</w:t>
            </w:r>
          </w:p>
        </w:tc>
      </w:tr>
      <w:tr w:rsidR="00811BAC" w:rsidRPr="008734CA" w:rsidTr="00811BAC">
        <w:trPr>
          <w:trHeight w:val="162"/>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52</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زيد 1</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37</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39</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65,0%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65,0%</w:t>
            </w:r>
          </w:p>
        </w:tc>
      </w:tr>
      <w:tr w:rsidR="00811BAC" w:rsidRPr="008734CA" w:rsidTr="00811BAC">
        <w:trPr>
          <w:trHeight w:val="201"/>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53</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سيدي زيد 2</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70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26</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4</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42,9%</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42,9%</w:t>
            </w:r>
          </w:p>
        </w:tc>
      </w:tr>
      <w:tr w:rsidR="00811BAC" w:rsidRPr="008734CA" w:rsidTr="00811BAC">
        <w:trPr>
          <w:trHeight w:val="183"/>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54</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مياه معالجة س. مريح </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30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60,0%</w:t>
            </w:r>
          </w:p>
        </w:tc>
      </w:tr>
      <w:tr w:rsidR="00811BAC" w:rsidRPr="008734CA" w:rsidTr="00811BAC">
        <w:trPr>
          <w:trHeight w:val="123"/>
        </w:trPr>
        <w:tc>
          <w:tcPr>
            <w:tcW w:w="483" w:type="pct"/>
            <w:vMerge w:val="restart"/>
            <w:tcBorders>
              <w:top w:val="nil"/>
              <w:left w:val="single" w:sz="8" w:space="0" w:color="auto"/>
              <w:bottom w:val="single" w:sz="8" w:space="0" w:color="000000"/>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الزريبة</w:t>
            </w: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55</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بوعشير</w:t>
            </w:r>
          </w:p>
        </w:tc>
        <w:tc>
          <w:tcPr>
            <w:tcW w:w="332" w:type="pct"/>
            <w:vMerge w:val="restart"/>
            <w:tcBorders>
              <w:top w:val="nil"/>
              <w:left w:val="single" w:sz="8" w:space="0" w:color="auto"/>
              <w:bottom w:val="single" w:sz="8" w:space="0" w:color="000000"/>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543</w:t>
            </w: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210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811BAC" w:rsidRPr="008734CA" w:rsidTr="00811BAC">
        <w:trPr>
          <w:trHeight w:val="60"/>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56</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جرادو</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15</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5</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20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33,3%</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33,3%</w:t>
            </w:r>
          </w:p>
        </w:tc>
      </w:tr>
      <w:tr w:rsidR="00811BAC" w:rsidRPr="008734CA" w:rsidTr="00811BAC">
        <w:trPr>
          <w:trHeight w:val="81"/>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nil"/>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57</w:t>
            </w:r>
          </w:p>
        </w:tc>
        <w:tc>
          <w:tcPr>
            <w:tcW w:w="921" w:type="pct"/>
            <w:tcBorders>
              <w:top w:val="nil"/>
              <w:left w:val="single" w:sz="8" w:space="0" w:color="auto"/>
              <w:bottom w:val="single" w:sz="8" w:space="0" w:color="auto"/>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عين الفوارة</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25</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35</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70,0%</w:t>
            </w:r>
          </w:p>
        </w:tc>
      </w:tr>
      <w:tr w:rsidR="00811BAC" w:rsidRPr="008734CA" w:rsidTr="00811BAC">
        <w:trPr>
          <w:trHeight w:val="85"/>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nil"/>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58</w:t>
            </w:r>
          </w:p>
        </w:tc>
        <w:tc>
          <w:tcPr>
            <w:tcW w:w="921" w:type="pct"/>
            <w:tcBorders>
              <w:top w:val="nil"/>
              <w:left w:val="single" w:sz="8" w:space="0" w:color="auto"/>
              <w:bottom w:val="nil"/>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xml:space="preserve">  - المهيريس</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43</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0,0%</w:t>
            </w:r>
          </w:p>
        </w:tc>
      </w:tr>
      <w:tr w:rsidR="00811BAC" w:rsidRPr="008734CA" w:rsidTr="00811BAC">
        <w:trPr>
          <w:trHeight w:val="80"/>
        </w:trPr>
        <w:tc>
          <w:tcPr>
            <w:tcW w:w="483"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41" w:type="pct"/>
            <w:tcBorders>
              <w:top w:val="nil"/>
              <w:left w:val="single" w:sz="8" w:space="0" w:color="auto"/>
              <w:bottom w:val="nil"/>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59</w:t>
            </w:r>
          </w:p>
        </w:tc>
        <w:tc>
          <w:tcPr>
            <w:tcW w:w="921" w:type="pct"/>
            <w:tcBorders>
              <w:top w:val="nil"/>
              <w:left w:val="single" w:sz="8" w:space="0" w:color="auto"/>
              <w:bottom w:val="nil"/>
              <w:right w:val="nil"/>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 الزريبة العليا</w:t>
            </w:r>
          </w:p>
        </w:tc>
        <w:tc>
          <w:tcPr>
            <w:tcW w:w="332" w:type="pct"/>
            <w:vMerge/>
            <w:tcBorders>
              <w:top w:val="nil"/>
              <w:left w:val="single" w:sz="8" w:space="0" w:color="auto"/>
              <w:bottom w:val="single" w:sz="8" w:space="0" w:color="000000"/>
              <w:right w:val="single" w:sz="8" w:space="0" w:color="auto"/>
            </w:tcBorders>
            <w:vAlign w:val="center"/>
            <w:hideMark/>
          </w:tcPr>
          <w:p w:rsidR="00811BAC" w:rsidRPr="008734CA" w:rsidRDefault="00811BAC" w:rsidP="00A561F3">
            <w:pPr>
              <w:bidi/>
              <w:jc w:val="both"/>
              <w:rPr>
                <w:rFonts w:ascii="Sakkal Majalla" w:hAnsi="Sakkal Majalla" w:cs="Sakkal Majalla"/>
                <w:sz w:val="18"/>
                <w:szCs w:val="18"/>
                <w:lang w:bidi="ar-TN"/>
              </w:rPr>
            </w:pPr>
          </w:p>
        </w:tc>
        <w:tc>
          <w:tcPr>
            <w:tcW w:w="265"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180</w:t>
            </w:r>
          </w:p>
        </w:tc>
        <w:tc>
          <w:tcPr>
            <w:tcW w:w="35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180</w:t>
            </w:r>
          </w:p>
        </w:tc>
        <w:tc>
          <w:tcPr>
            <w:tcW w:w="458"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40"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0</w:t>
            </w:r>
          </w:p>
        </w:tc>
        <w:tc>
          <w:tcPr>
            <w:tcW w:w="37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180</w:t>
            </w:r>
          </w:p>
        </w:tc>
        <w:tc>
          <w:tcPr>
            <w:tcW w:w="524"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c>
          <w:tcPr>
            <w:tcW w:w="712" w:type="pct"/>
            <w:tcBorders>
              <w:top w:val="nil"/>
              <w:left w:val="single" w:sz="8" w:space="0" w:color="auto"/>
              <w:bottom w:val="single" w:sz="8" w:space="0" w:color="auto"/>
              <w:right w:val="single" w:sz="8" w:space="0" w:color="auto"/>
            </w:tcBorders>
            <w:shd w:val="clear" w:color="auto" w:fill="auto"/>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lang w:bidi="ar-TN"/>
              </w:rPr>
              <w:t>100,0%</w:t>
            </w:r>
          </w:p>
        </w:tc>
      </w:tr>
      <w:tr w:rsidR="00811BAC" w:rsidRPr="008734CA" w:rsidTr="00811BAC">
        <w:trPr>
          <w:trHeight w:val="107"/>
        </w:trPr>
        <w:tc>
          <w:tcPr>
            <w:tcW w:w="483" w:type="pct"/>
            <w:tcBorders>
              <w:top w:val="nil"/>
              <w:left w:val="single" w:sz="8" w:space="0" w:color="auto"/>
              <w:bottom w:val="single" w:sz="8" w:space="0" w:color="auto"/>
              <w:right w:val="single" w:sz="8" w:space="0" w:color="auto"/>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sz w:val="18"/>
                <w:szCs w:val="18"/>
                <w:rtl/>
                <w:lang w:bidi="ar-TN"/>
              </w:rPr>
              <w:t> </w:t>
            </w:r>
          </w:p>
        </w:tc>
        <w:tc>
          <w:tcPr>
            <w:tcW w:w="1162" w:type="pct"/>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المجموع </w:t>
            </w:r>
          </w:p>
        </w:tc>
        <w:tc>
          <w:tcPr>
            <w:tcW w:w="597" w:type="pct"/>
            <w:gridSpan w:val="2"/>
            <w:tcBorders>
              <w:top w:val="single" w:sz="8" w:space="0" w:color="auto"/>
              <w:left w:val="single" w:sz="8" w:space="0" w:color="auto"/>
              <w:bottom w:val="single" w:sz="8" w:space="0" w:color="auto"/>
              <w:right w:val="single" w:sz="8" w:space="0" w:color="000000"/>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3952</w:t>
            </w:r>
          </w:p>
        </w:tc>
        <w:tc>
          <w:tcPr>
            <w:tcW w:w="352" w:type="pct"/>
            <w:tcBorders>
              <w:top w:val="nil"/>
              <w:left w:val="single" w:sz="8" w:space="0" w:color="auto"/>
              <w:bottom w:val="single" w:sz="8" w:space="0" w:color="auto"/>
              <w:right w:val="nil"/>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1185</w:t>
            </w:r>
          </w:p>
        </w:tc>
        <w:tc>
          <w:tcPr>
            <w:tcW w:w="458" w:type="pct"/>
            <w:tcBorders>
              <w:top w:val="nil"/>
              <w:left w:val="single" w:sz="8" w:space="0" w:color="auto"/>
              <w:bottom w:val="single" w:sz="8" w:space="0" w:color="auto"/>
              <w:right w:val="nil"/>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1300</w:t>
            </w:r>
          </w:p>
        </w:tc>
        <w:tc>
          <w:tcPr>
            <w:tcW w:w="340" w:type="pct"/>
            <w:tcBorders>
              <w:top w:val="nil"/>
              <w:left w:val="single" w:sz="8" w:space="0" w:color="auto"/>
              <w:bottom w:val="single" w:sz="8" w:space="0" w:color="auto"/>
              <w:right w:val="nil"/>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117</w:t>
            </w:r>
          </w:p>
        </w:tc>
        <w:tc>
          <w:tcPr>
            <w:tcW w:w="372" w:type="pct"/>
            <w:tcBorders>
              <w:top w:val="nil"/>
              <w:left w:val="single" w:sz="8" w:space="0" w:color="auto"/>
              <w:bottom w:val="single" w:sz="8" w:space="0" w:color="auto"/>
              <w:right w:val="nil"/>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2588</w:t>
            </w:r>
          </w:p>
        </w:tc>
        <w:tc>
          <w:tcPr>
            <w:tcW w:w="524" w:type="pct"/>
            <w:tcBorders>
              <w:top w:val="nil"/>
              <w:left w:val="single" w:sz="8" w:space="0" w:color="auto"/>
              <w:bottom w:val="single" w:sz="8" w:space="0" w:color="auto"/>
              <w:right w:val="nil"/>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50,3%</w:t>
            </w:r>
          </w:p>
        </w:tc>
        <w:tc>
          <w:tcPr>
            <w:tcW w:w="712" w:type="pct"/>
            <w:tcBorders>
              <w:top w:val="nil"/>
              <w:left w:val="single" w:sz="8" w:space="0" w:color="auto"/>
              <w:bottom w:val="single" w:sz="8" w:space="0" w:color="auto"/>
              <w:right w:val="nil"/>
            </w:tcBorders>
            <w:shd w:val="clear" w:color="000000" w:fill="C0C0C0"/>
            <w:vAlign w:val="center"/>
            <w:hideMark/>
          </w:tcPr>
          <w:p w:rsidR="00811BAC" w:rsidRPr="008734CA" w:rsidRDefault="00811BAC" w:rsidP="00A561F3">
            <w:pPr>
              <w:bidi/>
              <w:jc w:val="both"/>
              <w:rPr>
                <w:rFonts w:ascii="Sakkal Majalla" w:hAnsi="Sakkal Majalla" w:cs="Sakkal Majalla"/>
                <w:sz w:val="18"/>
                <w:szCs w:val="18"/>
                <w:lang w:bidi="ar-TN"/>
              </w:rPr>
            </w:pPr>
            <w:r w:rsidRPr="008734CA">
              <w:rPr>
                <w:rFonts w:ascii="Sakkal Majalla" w:hAnsi="Sakkal Majalla" w:cs="Sakkal Majalla" w:hint="cs"/>
                <w:sz w:val="18"/>
                <w:szCs w:val="18"/>
                <w:rtl/>
                <w:lang w:bidi="ar-TN"/>
              </w:rPr>
              <w:t>65,8%</w:t>
            </w:r>
          </w:p>
        </w:tc>
      </w:tr>
    </w:tbl>
    <w:p w:rsidR="00333540" w:rsidRDefault="00333540" w:rsidP="00333540">
      <w:pPr>
        <w:rPr>
          <w:rFonts w:ascii="Tahoma" w:hAnsi="Tahoma" w:cs="Tahoma"/>
          <w:b/>
          <w:bCs/>
          <w:sz w:val="18"/>
          <w:szCs w:val="18"/>
          <w:rtl/>
          <w:lang w:eastAsia="en-US"/>
        </w:rPr>
      </w:pPr>
    </w:p>
    <w:p w:rsidR="00333540" w:rsidRPr="00811BAC" w:rsidRDefault="00333540" w:rsidP="00811BAC">
      <w:pPr>
        <w:bidi/>
        <w:spacing w:line="276" w:lineRule="auto"/>
        <w:jc w:val="both"/>
        <w:rPr>
          <w:rFonts w:ascii="Sakkal Majalla" w:hAnsi="Sakkal Majalla" w:cs="Sakkal Majalla"/>
          <w:b/>
          <w:bCs/>
          <w:sz w:val="22"/>
          <w:szCs w:val="22"/>
          <w:lang w:bidi="ar-TN"/>
        </w:rPr>
      </w:pPr>
      <w:r w:rsidRPr="00811BAC">
        <w:rPr>
          <w:rFonts w:ascii="Sakkal Majalla" w:hAnsi="Sakkal Majalla" w:cs="Sakkal Majalla" w:hint="cs"/>
          <w:b/>
          <w:bCs/>
          <w:sz w:val="22"/>
          <w:szCs w:val="22"/>
          <w:rtl/>
          <w:lang w:bidi="ar-TN"/>
        </w:rPr>
        <w:t>* المناطق السقوية ببير مشارقة مستغلة على الآبار و الضخ على وادي مليان .</w:t>
      </w:r>
    </w:p>
    <w:p w:rsidR="00333540" w:rsidRPr="00811BAC" w:rsidRDefault="00333540" w:rsidP="00811BAC">
      <w:pPr>
        <w:bidi/>
        <w:spacing w:line="276" w:lineRule="auto"/>
        <w:jc w:val="both"/>
        <w:rPr>
          <w:rFonts w:ascii="Sakkal Majalla" w:hAnsi="Sakkal Majalla" w:cs="Sakkal Majalla"/>
          <w:b/>
          <w:bCs/>
          <w:sz w:val="22"/>
          <w:szCs w:val="22"/>
          <w:lang w:bidi="ar-TN"/>
        </w:rPr>
      </w:pPr>
      <w:r w:rsidRPr="00811BAC">
        <w:rPr>
          <w:rFonts w:ascii="Sakkal Majalla" w:hAnsi="Sakkal Majalla" w:cs="Sakkal Majalla"/>
          <w:b/>
          <w:bCs/>
          <w:sz w:val="22"/>
          <w:szCs w:val="22"/>
          <w:rtl/>
          <w:lang w:bidi="ar-TN"/>
        </w:rPr>
        <w:t>*</w:t>
      </w:r>
      <w:r w:rsidRPr="00811BAC">
        <w:rPr>
          <w:rFonts w:ascii="Sakkal Majalla" w:hAnsi="Sakkal Majalla" w:cs="Sakkal Majalla"/>
          <w:b/>
          <w:bCs/>
          <w:sz w:val="22"/>
          <w:szCs w:val="22"/>
          <w:lang w:bidi="ar-TN"/>
        </w:rPr>
        <w:t>(</w:t>
      </w:r>
      <w:r w:rsidRPr="00811BAC">
        <w:rPr>
          <w:rFonts w:ascii="Sakkal Majalla" w:hAnsi="Sakkal Majalla" w:cs="Sakkal Majalla"/>
          <w:b/>
          <w:bCs/>
          <w:sz w:val="22"/>
          <w:szCs w:val="22"/>
          <w:rtl/>
          <w:lang w:bidi="ar-TN"/>
        </w:rPr>
        <w:t xml:space="preserve"> : ري على سد جبلي </w:t>
      </w:r>
      <w:r w:rsidRPr="00811BAC">
        <w:rPr>
          <w:rFonts w:ascii="Sakkal Majalla" w:hAnsi="Sakkal Majalla" w:cs="Sakkal Majalla" w:hint="cs"/>
          <w:b/>
          <w:bCs/>
          <w:sz w:val="22"/>
          <w:szCs w:val="22"/>
          <w:rtl/>
          <w:lang w:bidi="ar-TN"/>
        </w:rPr>
        <w:t>.</w:t>
      </w:r>
      <w:r w:rsidRPr="00811BAC">
        <w:rPr>
          <w:rFonts w:ascii="Sakkal Majalla" w:hAnsi="Sakkal Majalla" w:cs="Sakkal Majalla"/>
          <w:b/>
          <w:bCs/>
          <w:sz w:val="22"/>
          <w:szCs w:val="22"/>
          <w:rtl/>
          <w:lang w:bidi="ar-TN"/>
        </w:rPr>
        <w:t xml:space="preserve">  </w:t>
      </w:r>
      <w:r w:rsidRPr="00811BAC">
        <w:rPr>
          <w:rFonts w:ascii="Sakkal Majalla" w:hAnsi="Sakkal Majalla" w:cs="Sakkal Majalla"/>
          <w:b/>
          <w:bCs/>
          <w:sz w:val="22"/>
          <w:szCs w:val="22"/>
          <w:lang w:bidi="ar-TN"/>
        </w:rPr>
        <w:t>(+)</w:t>
      </w:r>
      <w:r w:rsidRPr="00811BAC">
        <w:rPr>
          <w:rFonts w:ascii="Sakkal Majalla" w:hAnsi="Sakkal Majalla" w:cs="Sakkal Majalla"/>
          <w:b/>
          <w:bCs/>
          <w:sz w:val="22"/>
          <w:szCs w:val="22"/>
          <w:rtl/>
          <w:lang w:bidi="ar-TN"/>
        </w:rPr>
        <w:t xml:space="preserve"> : ري على سد</w:t>
      </w:r>
      <w:r w:rsidRPr="00811BAC">
        <w:rPr>
          <w:rFonts w:ascii="Sakkal Majalla" w:hAnsi="Sakkal Majalla" w:cs="Sakkal Majalla" w:hint="cs"/>
          <w:b/>
          <w:bCs/>
          <w:sz w:val="22"/>
          <w:szCs w:val="22"/>
          <w:rtl/>
          <w:lang w:bidi="ar-TN"/>
        </w:rPr>
        <w:t xml:space="preserve"> كبير .</w:t>
      </w:r>
      <w:r w:rsidRPr="00811BAC">
        <w:rPr>
          <w:rFonts w:ascii="Sakkal Majalla" w:hAnsi="Sakkal Majalla" w:cs="Sakkal Majalla"/>
          <w:b/>
          <w:bCs/>
          <w:sz w:val="22"/>
          <w:szCs w:val="22"/>
          <w:rtl/>
          <w:lang w:bidi="ar-TN"/>
        </w:rPr>
        <w:t xml:space="preserve"> </w:t>
      </w:r>
      <w:r w:rsidRPr="00811BAC">
        <w:rPr>
          <w:rFonts w:ascii="Sakkal Majalla" w:hAnsi="Sakkal Majalla" w:cs="Sakkal Majalla"/>
          <w:b/>
          <w:bCs/>
          <w:sz w:val="22"/>
          <w:szCs w:val="22"/>
          <w:lang w:bidi="ar-TN"/>
        </w:rPr>
        <w:t>(-)</w:t>
      </w:r>
      <w:r w:rsidRPr="00811BAC">
        <w:rPr>
          <w:rFonts w:ascii="Sakkal Majalla" w:hAnsi="Sakkal Majalla" w:cs="Sakkal Majalla"/>
          <w:b/>
          <w:bCs/>
          <w:sz w:val="22"/>
          <w:szCs w:val="22"/>
          <w:rtl/>
          <w:lang w:bidi="ar-TN"/>
        </w:rPr>
        <w:t xml:space="preserve"> : ري على آبار عميقة</w:t>
      </w:r>
      <w:r w:rsidRPr="00811BAC">
        <w:rPr>
          <w:rFonts w:ascii="Sakkal Majalla" w:hAnsi="Sakkal Majalla" w:cs="Sakkal Majalla" w:hint="cs"/>
          <w:b/>
          <w:bCs/>
          <w:sz w:val="22"/>
          <w:szCs w:val="22"/>
          <w:rtl/>
          <w:lang w:bidi="ar-TN"/>
        </w:rPr>
        <w:t>.  (×) مياه معالجة .</w:t>
      </w:r>
    </w:p>
    <w:p w:rsidR="00333540" w:rsidRPr="00811BAC" w:rsidRDefault="00333540" w:rsidP="00811BAC">
      <w:pPr>
        <w:bidi/>
        <w:spacing w:line="276" w:lineRule="auto"/>
        <w:jc w:val="both"/>
        <w:rPr>
          <w:rFonts w:ascii="Sakkal Majalla" w:hAnsi="Sakkal Majalla" w:cs="Sakkal Majalla"/>
          <w:sz w:val="28"/>
          <w:szCs w:val="28"/>
          <w:rtl/>
          <w:lang w:bidi="ar-TN"/>
        </w:rPr>
      </w:pPr>
    </w:p>
    <w:p w:rsidR="00333540" w:rsidRPr="00811BAC" w:rsidRDefault="00333540" w:rsidP="00811BAC">
      <w:pPr>
        <w:bidi/>
        <w:spacing w:line="276" w:lineRule="auto"/>
        <w:jc w:val="both"/>
        <w:rPr>
          <w:rFonts w:ascii="Sakkal Majalla" w:hAnsi="Sakkal Majalla" w:cs="Sakkal Majalla"/>
          <w:sz w:val="28"/>
          <w:szCs w:val="28"/>
          <w:rtl/>
          <w:lang w:bidi="ar-TN"/>
        </w:rPr>
      </w:pPr>
      <w:r w:rsidRPr="00811BAC">
        <w:rPr>
          <w:rFonts w:ascii="Sakkal Majalla" w:hAnsi="Sakkal Majalla" w:cs="Sakkal Majalla"/>
          <w:sz w:val="28"/>
          <w:szCs w:val="28"/>
          <w:rtl/>
          <w:lang w:bidi="ar-TN"/>
        </w:rPr>
        <w:t xml:space="preserve">ولكن تبقى مراقبة </w:t>
      </w:r>
      <w:r w:rsidRPr="00811BAC">
        <w:rPr>
          <w:rFonts w:ascii="Sakkal Majalla" w:hAnsi="Sakkal Majalla" w:cs="Sakkal Majalla" w:hint="cs"/>
          <w:sz w:val="28"/>
          <w:szCs w:val="28"/>
          <w:rtl/>
          <w:lang w:bidi="ar-TN"/>
        </w:rPr>
        <w:t>استهلاك</w:t>
      </w:r>
      <w:r w:rsidRPr="00811BAC">
        <w:rPr>
          <w:rFonts w:ascii="Sakkal Majalla" w:hAnsi="Sakkal Majalla" w:cs="Sakkal Majalla"/>
          <w:sz w:val="28"/>
          <w:szCs w:val="28"/>
          <w:rtl/>
          <w:lang w:bidi="ar-TN"/>
        </w:rPr>
        <w:t xml:space="preserve"> الماء مهمة صعبة بقدر ما هي هامّة لتحديد مدى تمشّي المستهلكين مع توجهات الدولة في </w:t>
      </w:r>
      <w:r w:rsidRPr="00811BAC">
        <w:rPr>
          <w:rFonts w:ascii="Sakkal Majalla" w:hAnsi="Sakkal Majalla" w:cs="Sakkal Majalla" w:hint="cs"/>
          <w:sz w:val="28"/>
          <w:szCs w:val="28"/>
          <w:rtl/>
          <w:lang w:bidi="ar-TN"/>
        </w:rPr>
        <w:t>الاقتصاد</w:t>
      </w:r>
      <w:r w:rsidRPr="00811BAC">
        <w:rPr>
          <w:rFonts w:ascii="Sakkal Majalla" w:hAnsi="Sakkal Majalla" w:cs="Sakkal Majalla"/>
          <w:sz w:val="28"/>
          <w:szCs w:val="28"/>
          <w:rtl/>
          <w:lang w:bidi="ar-TN"/>
        </w:rPr>
        <w:t xml:space="preserve"> في مجال </w:t>
      </w:r>
      <w:r w:rsidRPr="00811BAC">
        <w:rPr>
          <w:rFonts w:ascii="Sakkal Majalla" w:hAnsi="Sakkal Majalla" w:cs="Sakkal Majalla" w:hint="cs"/>
          <w:sz w:val="28"/>
          <w:szCs w:val="28"/>
          <w:rtl/>
          <w:lang w:bidi="ar-TN"/>
        </w:rPr>
        <w:t>استهلاك</w:t>
      </w:r>
      <w:r w:rsidRPr="00811BAC">
        <w:rPr>
          <w:rFonts w:ascii="Sakkal Majalla" w:hAnsi="Sakkal Majalla" w:cs="Sakkal Majalla"/>
          <w:sz w:val="28"/>
          <w:szCs w:val="28"/>
          <w:rtl/>
          <w:lang w:bidi="ar-TN"/>
        </w:rPr>
        <w:t xml:space="preserve"> الماء</w:t>
      </w:r>
      <w:r w:rsidRPr="00811BAC">
        <w:rPr>
          <w:rFonts w:ascii="Sakkal Majalla" w:hAnsi="Sakkal Majalla" w:cs="Sakkal Majalla"/>
          <w:sz w:val="28"/>
          <w:szCs w:val="28"/>
          <w:lang w:bidi="ar-TN"/>
        </w:rPr>
        <w:t>.</w:t>
      </w:r>
      <w:r w:rsidRPr="00811BAC">
        <w:rPr>
          <w:rFonts w:ascii="Sakkal Majalla" w:hAnsi="Sakkal Majalla" w:cs="Sakkal Majalla"/>
          <w:sz w:val="28"/>
          <w:szCs w:val="28"/>
          <w:rtl/>
          <w:lang w:bidi="ar-TN"/>
        </w:rPr>
        <w:t xml:space="preserve"> و تكمن هذه الصعوبة في عدم توفر عدادات مراقبة </w:t>
      </w:r>
      <w:r w:rsidRPr="00811BAC">
        <w:rPr>
          <w:rFonts w:ascii="Sakkal Majalla" w:hAnsi="Sakkal Majalla" w:cs="Sakkal Majalla" w:hint="cs"/>
          <w:sz w:val="28"/>
          <w:szCs w:val="28"/>
          <w:rtl/>
          <w:lang w:bidi="ar-TN"/>
        </w:rPr>
        <w:t xml:space="preserve">ببعض </w:t>
      </w:r>
      <w:r w:rsidRPr="00811BAC">
        <w:rPr>
          <w:rFonts w:ascii="Sakkal Majalla" w:hAnsi="Sakkal Majalla" w:cs="Sakkal Majalla"/>
          <w:sz w:val="28"/>
          <w:szCs w:val="28"/>
          <w:rtl/>
          <w:lang w:bidi="ar-TN"/>
        </w:rPr>
        <w:t xml:space="preserve">المآخذ المائية أو أحيانا في عدم </w:t>
      </w:r>
      <w:r w:rsidRPr="00811BAC">
        <w:rPr>
          <w:rFonts w:ascii="Sakkal Majalla" w:hAnsi="Sakkal Majalla" w:cs="Sakkal Majalla" w:hint="cs"/>
          <w:sz w:val="28"/>
          <w:szCs w:val="28"/>
          <w:rtl/>
          <w:lang w:bidi="ar-TN"/>
        </w:rPr>
        <w:t>اعتماد</w:t>
      </w:r>
      <w:r w:rsidRPr="00811BAC">
        <w:rPr>
          <w:rFonts w:ascii="Sakkal Majalla" w:hAnsi="Sakkal Majalla" w:cs="Sakkal Majalla"/>
          <w:sz w:val="28"/>
          <w:szCs w:val="28"/>
          <w:rtl/>
          <w:lang w:bidi="ar-TN"/>
        </w:rPr>
        <w:t xml:space="preserve"> هذه العدّادات</w:t>
      </w:r>
      <w:r w:rsidRPr="00811BAC">
        <w:rPr>
          <w:rFonts w:ascii="Sakkal Majalla" w:hAnsi="Sakkal Majalla" w:cs="Sakkal Majalla" w:hint="cs"/>
          <w:sz w:val="28"/>
          <w:szCs w:val="28"/>
          <w:rtl/>
          <w:lang w:bidi="ar-TN"/>
        </w:rPr>
        <w:t xml:space="preserve"> من طرف بعض المجامع بحيث يضبط الاستهلاك</w:t>
      </w:r>
      <w:r w:rsidRPr="00811BAC">
        <w:rPr>
          <w:rFonts w:ascii="Sakkal Majalla" w:hAnsi="Sakkal Majalla" w:cs="Sakkal Majalla"/>
          <w:sz w:val="28"/>
          <w:szCs w:val="28"/>
          <w:rtl/>
          <w:lang w:bidi="ar-TN"/>
        </w:rPr>
        <w:t xml:space="preserve"> من طرف المجامع حسب ساعات الريّ.</w:t>
      </w:r>
    </w:p>
    <w:p w:rsidR="00333540" w:rsidRPr="00811BAC" w:rsidRDefault="00333540" w:rsidP="00811BAC">
      <w:pPr>
        <w:bidi/>
        <w:spacing w:line="276" w:lineRule="auto"/>
        <w:jc w:val="both"/>
        <w:rPr>
          <w:rFonts w:ascii="Sakkal Majalla" w:hAnsi="Sakkal Majalla" w:cs="Sakkal Majalla"/>
          <w:sz w:val="28"/>
          <w:szCs w:val="28"/>
          <w:rtl/>
          <w:lang w:bidi="ar-TN"/>
        </w:rPr>
      </w:pPr>
      <w:r w:rsidRPr="00811BAC">
        <w:rPr>
          <w:rFonts w:ascii="Sakkal Majalla" w:hAnsi="Sakkal Majalla" w:cs="Sakkal Majalla"/>
          <w:sz w:val="28"/>
          <w:szCs w:val="28"/>
          <w:rtl/>
          <w:lang w:bidi="ar-TN"/>
        </w:rPr>
        <w:t>و عليه تسعى المندوبية جادة لتلافي هذا النقص باخذ الإجرات التالية</w:t>
      </w:r>
      <w:r w:rsidRPr="00811BAC">
        <w:rPr>
          <w:rFonts w:ascii="Sakkal Majalla" w:hAnsi="Sakkal Majalla" w:cs="Sakkal Majalla" w:hint="cs"/>
          <w:sz w:val="28"/>
          <w:szCs w:val="28"/>
          <w:rtl/>
          <w:lang w:bidi="ar-TN"/>
        </w:rPr>
        <w:t xml:space="preserve"> </w:t>
      </w:r>
      <w:r w:rsidRPr="00811BAC">
        <w:rPr>
          <w:rFonts w:ascii="Sakkal Majalla" w:hAnsi="Sakkal Majalla" w:cs="Sakkal Majalla"/>
          <w:sz w:val="28"/>
          <w:szCs w:val="28"/>
          <w:rtl/>
          <w:lang w:bidi="ar-TN"/>
        </w:rPr>
        <w:t>:</w:t>
      </w:r>
    </w:p>
    <w:p w:rsidR="00333540" w:rsidRDefault="00333540" w:rsidP="006B0751">
      <w:pPr>
        <w:pStyle w:val="Paragraphedeliste"/>
        <w:numPr>
          <w:ilvl w:val="0"/>
          <w:numId w:val="28"/>
        </w:numPr>
        <w:bidi/>
        <w:spacing w:line="276" w:lineRule="auto"/>
        <w:jc w:val="both"/>
        <w:rPr>
          <w:rFonts w:ascii="Sakkal Majalla" w:hAnsi="Sakkal Majalla" w:cs="Sakkal Majalla"/>
          <w:sz w:val="28"/>
          <w:szCs w:val="28"/>
          <w:lang w:bidi="ar-TN"/>
        </w:rPr>
      </w:pPr>
      <w:r w:rsidRPr="00811BAC">
        <w:rPr>
          <w:rFonts w:ascii="Sakkal Majalla" w:hAnsi="Sakkal Majalla" w:cs="Sakkal Majalla"/>
          <w:sz w:val="28"/>
          <w:szCs w:val="28"/>
          <w:rtl/>
          <w:lang w:bidi="ar-TN"/>
        </w:rPr>
        <w:t xml:space="preserve">تعميم العدادات بكامل محطات الضخ </w:t>
      </w:r>
      <w:r w:rsidRPr="00811BAC">
        <w:rPr>
          <w:rFonts w:ascii="Sakkal Majalla" w:hAnsi="Sakkal Majalla" w:cs="Sakkal Majalla"/>
          <w:sz w:val="28"/>
          <w:szCs w:val="28"/>
          <w:lang w:bidi="ar-TN"/>
        </w:rPr>
        <w:t>)</w:t>
      </w:r>
      <w:r w:rsidRPr="00811BAC">
        <w:rPr>
          <w:rFonts w:ascii="Sakkal Majalla" w:hAnsi="Sakkal Majalla" w:cs="Sakkal Majalla"/>
          <w:sz w:val="28"/>
          <w:szCs w:val="28"/>
          <w:rtl/>
          <w:lang w:bidi="ar-TN"/>
        </w:rPr>
        <w:t xml:space="preserve"> إحترام مواصفات التجهيز المعمول بها </w:t>
      </w:r>
      <w:r w:rsidRPr="00811BAC">
        <w:rPr>
          <w:rFonts w:ascii="Sakkal Majalla" w:hAnsi="Sakkal Majalla" w:cs="Sakkal Majalla"/>
          <w:sz w:val="28"/>
          <w:szCs w:val="28"/>
          <w:lang w:bidi="ar-TN"/>
        </w:rPr>
        <w:t>(</w:t>
      </w:r>
    </w:p>
    <w:p w:rsidR="00333540" w:rsidRPr="00811BAC" w:rsidRDefault="00333540" w:rsidP="006B0751">
      <w:pPr>
        <w:pStyle w:val="Paragraphedeliste"/>
        <w:numPr>
          <w:ilvl w:val="0"/>
          <w:numId w:val="28"/>
        </w:numPr>
        <w:bidi/>
        <w:spacing w:line="276" w:lineRule="auto"/>
        <w:jc w:val="both"/>
        <w:rPr>
          <w:rFonts w:ascii="Sakkal Majalla" w:hAnsi="Sakkal Majalla" w:cs="Sakkal Majalla"/>
          <w:sz w:val="28"/>
          <w:szCs w:val="28"/>
          <w:rtl/>
          <w:lang w:bidi="ar-TN"/>
        </w:rPr>
      </w:pPr>
      <w:r w:rsidRPr="00811BAC">
        <w:rPr>
          <w:rFonts w:ascii="Sakkal Majalla" w:hAnsi="Sakkal Majalla" w:cs="Sakkal Majalla"/>
          <w:sz w:val="28"/>
          <w:szCs w:val="28"/>
          <w:rtl/>
          <w:lang w:bidi="ar-TN"/>
        </w:rPr>
        <w:t xml:space="preserve">تحسيس المجامع المائية لمتابعة وحصر كميات الماء </w:t>
      </w:r>
      <w:r w:rsidRPr="00811BAC">
        <w:rPr>
          <w:rFonts w:ascii="Sakkal Majalla" w:hAnsi="Sakkal Majalla" w:cs="Sakkal Majalla" w:hint="cs"/>
          <w:sz w:val="28"/>
          <w:szCs w:val="28"/>
          <w:rtl/>
          <w:lang w:bidi="ar-TN"/>
        </w:rPr>
        <w:t>المضخوخة</w:t>
      </w:r>
      <w:r w:rsidRPr="00811BAC">
        <w:rPr>
          <w:rFonts w:ascii="Sakkal Majalla" w:hAnsi="Sakkal Majalla" w:cs="Sakkal Majalla"/>
          <w:sz w:val="28"/>
          <w:szCs w:val="28"/>
          <w:rtl/>
          <w:lang w:bidi="ar-TN"/>
        </w:rPr>
        <w:t xml:space="preserve"> و المستهلكة.</w:t>
      </w:r>
    </w:p>
    <w:p w:rsidR="00333540" w:rsidRPr="00811BAC" w:rsidRDefault="00333540" w:rsidP="006B0751">
      <w:pPr>
        <w:pStyle w:val="Paragraphedeliste"/>
        <w:numPr>
          <w:ilvl w:val="0"/>
          <w:numId w:val="28"/>
        </w:numPr>
        <w:bidi/>
        <w:spacing w:line="276" w:lineRule="auto"/>
        <w:jc w:val="both"/>
        <w:rPr>
          <w:rFonts w:ascii="Sakkal Majalla" w:hAnsi="Sakkal Majalla" w:cs="Sakkal Majalla"/>
          <w:sz w:val="28"/>
          <w:szCs w:val="28"/>
          <w:rtl/>
          <w:lang w:bidi="ar-TN"/>
        </w:rPr>
      </w:pPr>
      <w:r w:rsidRPr="00811BAC">
        <w:rPr>
          <w:rFonts w:ascii="Sakkal Majalla" w:hAnsi="Sakkal Majalla" w:cs="Sakkal Majalla"/>
          <w:sz w:val="28"/>
          <w:szCs w:val="28"/>
          <w:rtl/>
          <w:lang w:bidi="ar-TN"/>
        </w:rPr>
        <w:t>إعتماد العدّادات بالمآخذ المائيّة و تبديلها إن لزم الأمر.</w:t>
      </w:r>
    </w:p>
    <w:p w:rsidR="00333540" w:rsidRPr="00811BAC" w:rsidRDefault="00333540" w:rsidP="006B0751">
      <w:pPr>
        <w:pStyle w:val="Paragraphedeliste"/>
        <w:numPr>
          <w:ilvl w:val="0"/>
          <w:numId w:val="28"/>
        </w:numPr>
        <w:bidi/>
        <w:spacing w:line="276" w:lineRule="auto"/>
        <w:jc w:val="both"/>
        <w:rPr>
          <w:rFonts w:ascii="Sakkal Majalla" w:hAnsi="Sakkal Majalla" w:cs="Sakkal Majalla"/>
          <w:sz w:val="28"/>
          <w:szCs w:val="28"/>
          <w:lang w:bidi="ar-TN"/>
        </w:rPr>
      </w:pPr>
      <w:r w:rsidRPr="00811BAC">
        <w:rPr>
          <w:rFonts w:ascii="Sakkal Majalla" w:hAnsi="Sakkal Majalla" w:cs="Sakkal Majalla"/>
          <w:sz w:val="28"/>
          <w:szCs w:val="28"/>
          <w:rtl/>
          <w:lang w:bidi="ar-TN"/>
        </w:rPr>
        <w:t>تركيز عدّادات بنقاط الري غير المجهّرة مع تعميم هذه التجهيزات ضمن المشاريع الجديدة</w:t>
      </w:r>
    </w:p>
    <w:p w:rsidR="00333540" w:rsidRPr="00811BAC" w:rsidRDefault="00333540" w:rsidP="006B0751">
      <w:pPr>
        <w:pStyle w:val="Paragraphedeliste"/>
        <w:numPr>
          <w:ilvl w:val="0"/>
          <w:numId w:val="28"/>
        </w:numPr>
        <w:bidi/>
        <w:spacing w:line="276" w:lineRule="auto"/>
        <w:jc w:val="both"/>
        <w:rPr>
          <w:rFonts w:ascii="Sakkal Majalla" w:hAnsi="Sakkal Majalla" w:cs="Sakkal Majalla"/>
          <w:sz w:val="28"/>
          <w:szCs w:val="28"/>
          <w:lang w:bidi="ar-TN"/>
        </w:rPr>
      </w:pPr>
      <w:r w:rsidRPr="00811BAC">
        <w:rPr>
          <w:rFonts w:ascii="Sakkal Majalla" w:hAnsi="Sakkal Majalla" w:cs="Sakkal Majalla" w:hint="cs"/>
          <w:sz w:val="28"/>
          <w:szCs w:val="28"/>
          <w:rtl/>
          <w:lang w:bidi="ar-TN"/>
        </w:rPr>
        <w:t>تعهد و صيانة العدادات المعطبة ( نقاط ري ).</w:t>
      </w:r>
    </w:p>
    <w:p w:rsidR="00333540" w:rsidRPr="00811BAC" w:rsidRDefault="00333540" w:rsidP="00811BAC">
      <w:pPr>
        <w:bidi/>
        <w:spacing w:line="276" w:lineRule="auto"/>
        <w:jc w:val="both"/>
        <w:rPr>
          <w:rFonts w:ascii="Sakkal Majalla" w:hAnsi="Sakkal Majalla" w:cs="Sakkal Majalla"/>
          <w:sz w:val="28"/>
          <w:szCs w:val="28"/>
          <w:lang w:bidi="ar-TN"/>
        </w:rPr>
      </w:pPr>
    </w:p>
    <w:p w:rsidR="00333540" w:rsidRPr="00F15FBF" w:rsidRDefault="00333540" w:rsidP="00333540">
      <w:pPr>
        <w:rPr>
          <w:rtl/>
          <w:lang w:eastAsia="en-US"/>
        </w:rPr>
      </w:pPr>
    </w:p>
    <w:p w:rsidR="00333540" w:rsidRPr="003D3D1A" w:rsidRDefault="00333540" w:rsidP="006B0751">
      <w:pPr>
        <w:pStyle w:val="Titre3"/>
        <w:numPr>
          <w:ilvl w:val="0"/>
          <w:numId w:val="111"/>
        </w:numPr>
        <w:jc w:val="left"/>
        <w:rPr>
          <w:rFonts w:ascii="Sakkal Majalla" w:hAnsi="Sakkal Majalla" w:cs="Sakkal Majalla"/>
          <w:sz w:val="32"/>
          <w:szCs w:val="32"/>
          <w:rtl/>
          <w:lang w:eastAsia="en-US" w:bidi="ar-TN"/>
        </w:rPr>
      </w:pPr>
      <w:r w:rsidRPr="003D3D1A">
        <w:rPr>
          <w:rFonts w:ascii="Sakkal Majalla" w:hAnsi="Sakkal Majalla" w:cs="Sakkal Majalla"/>
          <w:sz w:val="32"/>
          <w:szCs w:val="32"/>
          <w:rtl/>
          <w:lang w:eastAsia="en-US" w:bidi="ar-TN"/>
        </w:rPr>
        <w:t>إستهلاك مياه الريّ بالمناطق السقوية :</w:t>
      </w:r>
    </w:p>
    <w:p w:rsidR="00333540" w:rsidRPr="003D3D1A" w:rsidRDefault="00333540" w:rsidP="003D3D1A">
      <w:pPr>
        <w:bidi/>
        <w:spacing w:line="276" w:lineRule="auto"/>
        <w:jc w:val="both"/>
        <w:rPr>
          <w:rFonts w:ascii="Sakkal Majalla" w:hAnsi="Sakkal Majalla" w:cs="Sakkal Majalla"/>
          <w:sz w:val="28"/>
          <w:szCs w:val="28"/>
          <w:lang w:bidi="ar-TN"/>
        </w:rPr>
      </w:pPr>
      <w:r w:rsidRPr="003D3D1A">
        <w:rPr>
          <w:rFonts w:ascii="Sakkal Majalla" w:hAnsi="Sakkal Majalla" w:cs="Sakkal Majalla"/>
          <w:sz w:val="28"/>
          <w:szCs w:val="28"/>
          <w:rtl/>
          <w:lang w:bidi="ar-TN"/>
        </w:rPr>
        <w:t xml:space="preserve">قدّرت كميّات الماء المستهلكة خلال سنة </w:t>
      </w:r>
      <w:r w:rsidRPr="003D3D1A">
        <w:rPr>
          <w:rFonts w:ascii="Sakkal Majalla" w:hAnsi="Sakkal Majalla" w:cs="Sakkal Majalla"/>
          <w:sz w:val="28"/>
          <w:szCs w:val="28"/>
          <w:lang w:bidi="ar-TN"/>
        </w:rPr>
        <w:t>2015</w:t>
      </w:r>
      <w:r w:rsidRPr="003D3D1A">
        <w:rPr>
          <w:rFonts w:ascii="Sakkal Majalla" w:hAnsi="Sakkal Majalla" w:cs="Sakkal Majalla"/>
          <w:sz w:val="28"/>
          <w:szCs w:val="28"/>
          <w:rtl/>
          <w:lang w:bidi="ar-TN"/>
        </w:rPr>
        <w:t xml:space="preserve"> بالمناطق السقويّة العموميّة </w:t>
      </w:r>
      <w:r w:rsidRPr="003D3D1A">
        <w:rPr>
          <w:rFonts w:ascii="Sakkal Majalla" w:hAnsi="Sakkal Majalla" w:cs="Sakkal Majalla" w:hint="cs"/>
          <w:sz w:val="28"/>
          <w:szCs w:val="28"/>
          <w:rtl/>
          <w:lang w:bidi="ar-TN"/>
        </w:rPr>
        <w:t xml:space="preserve">بسبعة ملايين </w:t>
      </w:r>
      <w:r w:rsidRPr="003D3D1A">
        <w:rPr>
          <w:rFonts w:ascii="Sakkal Majalla" w:hAnsi="Sakkal Majalla" w:cs="Sakkal Majalla"/>
          <w:sz w:val="28"/>
          <w:szCs w:val="28"/>
          <w:rtl/>
          <w:lang w:bidi="ar-TN"/>
        </w:rPr>
        <w:t xml:space="preserve">متر مكعّب </w:t>
      </w:r>
      <w:r w:rsidRPr="003D3D1A">
        <w:rPr>
          <w:rFonts w:ascii="Sakkal Majalla" w:hAnsi="Sakkal Majalla" w:cs="Sakkal Majalla" w:hint="cs"/>
          <w:sz w:val="28"/>
          <w:szCs w:val="28"/>
          <w:rtl/>
          <w:lang w:bidi="ar-TN"/>
        </w:rPr>
        <w:t>(7 مليون م</w:t>
      </w:r>
      <w:r w:rsidRPr="003D3D1A">
        <w:rPr>
          <w:rFonts w:ascii="Sakkal Majalla" w:hAnsi="Sakkal Majalla" w:cs="Sakkal Majalla"/>
          <w:sz w:val="28"/>
          <w:szCs w:val="28"/>
          <w:lang w:bidi="ar-TN"/>
        </w:rPr>
        <w:t>3</w:t>
      </w:r>
      <w:r w:rsidRPr="003D3D1A">
        <w:rPr>
          <w:rFonts w:ascii="Sakkal Majalla" w:hAnsi="Sakkal Majalla" w:cs="Sakkal Majalla" w:hint="cs"/>
          <w:sz w:val="28"/>
          <w:szCs w:val="28"/>
          <w:rtl/>
          <w:lang w:bidi="ar-TN"/>
        </w:rPr>
        <w:t xml:space="preserve"> ) وهي كمية تعتبر أكثر من الكمية المسجلة في الموسم الفارط .</w:t>
      </w:r>
    </w:p>
    <w:p w:rsidR="00333540" w:rsidRPr="003D3D1A" w:rsidRDefault="00333540" w:rsidP="003D3D1A">
      <w:pPr>
        <w:pStyle w:val="Titre3"/>
        <w:jc w:val="left"/>
        <w:rPr>
          <w:rFonts w:ascii="Sakkal Majalla" w:hAnsi="Sakkal Majalla" w:cs="Sakkal Majalla"/>
          <w:sz w:val="20"/>
          <w:szCs w:val="20"/>
          <w:rtl/>
          <w:lang w:eastAsia="en-US" w:bidi="ar-TN"/>
        </w:rPr>
      </w:pPr>
      <w:r w:rsidRPr="003D3D1A">
        <w:rPr>
          <w:rFonts w:ascii="Sakkal Majalla" w:hAnsi="Sakkal Majalla" w:cs="Sakkal Majalla"/>
          <w:sz w:val="20"/>
          <w:szCs w:val="20"/>
          <w:rtl/>
          <w:lang w:eastAsia="en-US" w:bidi="ar-TN"/>
        </w:rPr>
        <w:t xml:space="preserve"> </w:t>
      </w:r>
    </w:p>
    <w:p w:rsidR="003D3D1A" w:rsidRDefault="00333540" w:rsidP="003D3D1A">
      <w:pPr>
        <w:bidi/>
        <w:ind w:left="288" w:right="284"/>
        <w:jc w:val="center"/>
        <w:rPr>
          <w:rFonts w:ascii="Sakkal Majalla" w:hAnsi="Sakkal Majalla" w:cs="Sakkal Majalla"/>
          <w:b/>
          <w:bCs/>
          <w:sz w:val="22"/>
          <w:szCs w:val="22"/>
          <w:rtl/>
          <w:lang w:eastAsia="en-US"/>
        </w:rPr>
      </w:pPr>
      <w:r w:rsidRPr="003D3D1A">
        <w:rPr>
          <w:rFonts w:ascii="Sakkal Majalla" w:hAnsi="Sakkal Majalla" w:cs="Sakkal Majalla"/>
          <w:b/>
          <w:bCs/>
          <w:sz w:val="22"/>
          <w:szCs w:val="22"/>
          <w:lang w:eastAsia="en-US"/>
        </w:rPr>
        <w:t xml:space="preserve"> </w:t>
      </w:r>
    </w:p>
    <w:p w:rsidR="003D3D1A" w:rsidRDefault="003D3D1A" w:rsidP="003D3D1A">
      <w:pPr>
        <w:bidi/>
        <w:ind w:left="288" w:right="284"/>
        <w:jc w:val="center"/>
        <w:rPr>
          <w:rFonts w:ascii="Sakkal Majalla" w:hAnsi="Sakkal Majalla" w:cs="Sakkal Majalla"/>
          <w:b/>
          <w:bCs/>
          <w:sz w:val="22"/>
          <w:szCs w:val="22"/>
          <w:rtl/>
          <w:lang w:eastAsia="en-US"/>
        </w:rPr>
      </w:pPr>
    </w:p>
    <w:p w:rsidR="003D3D1A" w:rsidRDefault="003D3D1A" w:rsidP="003D3D1A">
      <w:pPr>
        <w:bidi/>
        <w:ind w:left="288" w:right="284"/>
        <w:jc w:val="center"/>
        <w:rPr>
          <w:rFonts w:ascii="Sakkal Majalla" w:hAnsi="Sakkal Majalla" w:cs="Sakkal Majalla"/>
          <w:b/>
          <w:bCs/>
          <w:sz w:val="22"/>
          <w:szCs w:val="22"/>
          <w:rtl/>
          <w:lang w:eastAsia="en-US"/>
        </w:rPr>
      </w:pPr>
    </w:p>
    <w:p w:rsidR="003D3D1A" w:rsidRDefault="003D3D1A" w:rsidP="003D3D1A">
      <w:pPr>
        <w:bidi/>
        <w:ind w:left="288" w:right="284"/>
        <w:jc w:val="center"/>
        <w:rPr>
          <w:rFonts w:ascii="Sakkal Majalla" w:hAnsi="Sakkal Majalla" w:cs="Sakkal Majalla"/>
          <w:b/>
          <w:bCs/>
          <w:sz w:val="22"/>
          <w:szCs w:val="22"/>
          <w:rtl/>
          <w:lang w:eastAsia="en-US"/>
        </w:rPr>
      </w:pPr>
    </w:p>
    <w:p w:rsidR="003D3D1A" w:rsidRDefault="003D3D1A" w:rsidP="003D3D1A">
      <w:pPr>
        <w:bidi/>
        <w:ind w:left="288" w:right="284"/>
        <w:jc w:val="center"/>
        <w:rPr>
          <w:rFonts w:ascii="Sakkal Majalla" w:hAnsi="Sakkal Majalla" w:cs="Sakkal Majalla"/>
          <w:b/>
          <w:bCs/>
          <w:sz w:val="22"/>
          <w:szCs w:val="22"/>
          <w:rtl/>
          <w:lang w:eastAsia="en-US"/>
        </w:rPr>
      </w:pPr>
    </w:p>
    <w:p w:rsidR="003D3D1A" w:rsidRDefault="003D3D1A" w:rsidP="003D3D1A">
      <w:pPr>
        <w:bidi/>
        <w:ind w:left="288" w:right="284"/>
        <w:jc w:val="center"/>
        <w:rPr>
          <w:rFonts w:ascii="Sakkal Majalla" w:hAnsi="Sakkal Majalla" w:cs="Sakkal Majalla"/>
          <w:b/>
          <w:bCs/>
          <w:sz w:val="22"/>
          <w:szCs w:val="22"/>
          <w:rtl/>
          <w:lang w:eastAsia="en-US"/>
        </w:rPr>
      </w:pPr>
    </w:p>
    <w:p w:rsidR="003D3D1A" w:rsidRDefault="003D3D1A" w:rsidP="003D3D1A">
      <w:pPr>
        <w:bidi/>
        <w:ind w:left="288" w:right="284"/>
        <w:jc w:val="center"/>
        <w:rPr>
          <w:rFonts w:ascii="Sakkal Majalla" w:hAnsi="Sakkal Majalla" w:cs="Sakkal Majalla"/>
          <w:b/>
          <w:bCs/>
          <w:sz w:val="22"/>
          <w:szCs w:val="22"/>
          <w:rtl/>
          <w:lang w:eastAsia="en-US"/>
        </w:rPr>
      </w:pPr>
    </w:p>
    <w:p w:rsidR="00333540" w:rsidRPr="003D3D1A" w:rsidRDefault="00333540" w:rsidP="003D3D1A">
      <w:pPr>
        <w:bidi/>
        <w:ind w:left="288" w:right="284"/>
        <w:jc w:val="center"/>
        <w:rPr>
          <w:rFonts w:ascii="Sakkal Majalla" w:hAnsi="Sakkal Majalla" w:cs="Sakkal Majalla"/>
          <w:b/>
          <w:bCs/>
          <w:rtl/>
          <w:lang w:eastAsia="en-US"/>
        </w:rPr>
      </w:pPr>
      <w:r w:rsidRPr="003D3D1A">
        <w:rPr>
          <w:rFonts w:ascii="Sakkal Majalla" w:hAnsi="Sakkal Majalla" w:cs="Sakkal Majalla"/>
          <w:b/>
          <w:bCs/>
          <w:sz w:val="22"/>
          <w:szCs w:val="22"/>
          <w:lang w:eastAsia="en-US"/>
        </w:rPr>
        <w:lastRenderedPageBreak/>
        <w:t xml:space="preserve">  </w:t>
      </w:r>
      <w:r w:rsidRPr="003D3D1A">
        <w:rPr>
          <w:rFonts w:ascii="Sakkal Majalla" w:hAnsi="Sakkal Majalla" w:cs="Sakkal Majalla"/>
          <w:b/>
          <w:bCs/>
          <w:rtl/>
          <w:lang w:eastAsia="en-US"/>
        </w:rPr>
        <w:t>جدول عـدد</w:t>
      </w:r>
      <w:r w:rsidRPr="003D3D1A">
        <w:rPr>
          <w:rFonts w:ascii="Sakkal Majalla" w:hAnsi="Sakkal Majalla" w:cs="Sakkal Majalla"/>
          <w:b/>
          <w:bCs/>
          <w:lang w:eastAsia="en-US" w:bidi="ar-TN"/>
        </w:rPr>
        <w:t>7</w:t>
      </w:r>
      <w:r w:rsidRPr="003D3D1A">
        <w:rPr>
          <w:rFonts w:ascii="Sakkal Majalla" w:hAnsi="Sakkal Majalla" w:cs="Sakkal Majalla"/>
          <w:b/>
          <w:bCs/>
          <w:rtl/>
          <w:lang w:eastAsia="en-US"/>
        </w:rPr>
        <w:t xml:space="preserve"> :  تعريفة استهلاك ماء الري المتداولة لدى المجامع (2015/2016)</w:t>
      </w:r>
    </w:p>
    <w:tbl>
      <w:tblPr>
        <w:bidiVisual/>
        <w:tblW w:w="5000" w:type="pct"/>
        <w:tblCellMar>
          <w:left w:w="70" w:type="dxa"/>
          <w:right w:w="70" w:type="dxa"/>
        </w:tblCellMar>
        <w:tblLook w:val="04A0"/>
      </w:tblPr>
      <w:tblGrid>
        <w:gridCol w:w="951"/>
        <w:gridCol w:w="469"/>
        <w:gridCol w:w="1862"/>
        <w:gridCol w:w="1114"/>
        <w:gridCol w:w="1009"/>
        <w:gridCol w:w="1188"/>
        <w:gridCol w:w="877"/>
        <w:gridCol w:w="775"/>
        <w:gridCol w:w="965"/>
      </w:tblGrid>
      <w:tr w:rsidR="00333540" w:rsidRPr="003D3D1A" w:rsidTr="00AC135D">
        <w:trPr>
          <w:trHeight w:val="71"/>
        </w:trPr>
        <w:tc>
          <w:tcPr>
            <w:tcW w:w="516" w:type="pct"/>
            <w:vMerge w:val="restart"/>
            <w:tcBorders>
              <w:top w:val="single" w:sz="4" w:space="0" w:color="auto"/>
              <w:left w:val="single" w:sz="4" w:space="0" w:color="auto"/>
              <w:bottom w:val="single" w:sz="4" w:space="0" w:color="auto"/>
              <w:right w:val="single" w:sz="4" w:space="0" w:color="auto"/>
            </w:tcBorders>
            <w:shd w:val="clear" w:color="000000" w:fill="E0E0E0"/>
            <w:noWrap/>
            <w:vAlign w:val="center"/>
            <w:hideMark/>
          </w:tcPr>
          <w:p w:rsidR="00333540" w:rsidRPr="003D3D1A" w:rsidRDefault="00333540" w:rsidP="006B1675">
            <w:pPr>
              <w:bidi/>
              <w:jc w:val="both"/>
              <w:rPr>
                <w:rFonts w:ascii="Sakkal Majalla" w:hAnsi="Sakkal Majalla" w:cs="Sakkal Majalla"/>
                <w:sz w:val="16"/>
                <w:szCs w:val="16"/>
                <w:lang w:bidi="ar-TN"/>
              </w:rPr>
            </w:pPr>
            <w:bookmarkStart w:id="35" w:name="RANGE!A1:I62"/>
            <w:r w:rsidRPr="003D3D1A">
              <w:rPr>
                <w:rFonts w:ascii="Sakkal Majalla" w:hAnsi="Sakkal Majalla" w:cs="Sakkal Majalla"/>
                <w:sz w:val="16"/>
                <w:szCs w:val="16"/>
                <w:lang w:bidi="ar-TN"/>
              </w:rPr>
              <w:t> </w:t>
            </w:r>
            <w:bookmarkEnd w:id="35"/>
          </w:p>
        </w:tc>
        <w:tc>
          <w:tcPr>
            <w:tcW w:w="254" w:type="pct"/>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ع/ر</w:t>
            </w:r>
          </w:p>
        </w:tc>
        <w:tc>
          <w:tcPr>
            <w:tcW w:w="2164" w:type="pct"/>
            <w:gridSpan w:val="3"/>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3D3D1A">
            <w:pPr>
              <w:bidi/>
              <w:jc w:val="center"/>
              <w:rPr>
                <w:rFonts w:ascii="Sakkal Majalla" w:hAnsi="Sakkal Majalla" w:cs="Sakkal Majalla"/>
                <w:sz w:val="16"/>
                <w:szCs w:val="16"/>
                <w:lang w:bidi="ar-TN"/>
              </w:rPr>
            </w:pPr>
            <w:r w:rsidRPr="003D3D1A">
              <w:rPr>
                <w:rFonts w:ascii="Sakkal Majalla" w:hAnsi="Sakkal Majalla" w:cs="Sakkal Majalla"/>
                <w:sz w:val="16"/>
                <w:szCs w:val="16"/>
                <w:rtl/>
                <w:lang w:bidi="ar-TN"/>
              </w:rPr>
              <w:t>المنطقة السقوية</w:t>
            </w:r>
          </w:p>
        </w:tc>
        <w:tc>
          <w:tcPr>
            <w:tcW w:w="645" w:type="pct"/>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عدد المنتفعين</w:t>
            </w:r>
          </w:p>
        </w:tc>
        <w:tc>
          <w:tcPr>
            <w:tcW w:w="476" w:type="pct"/>
            <w:vMerge w:val="restar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كمية الماء</w:t>
            </w:r>
          </w:p>
        </w:tc>
        <w:tc>
          <w:tcPr>
            <w:tcW w:w="945" w:type="pct"/>
            <w:gridSpan w:val="2"/>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تعريفة الماء المستعملة</w:t>
            </w:r>
          </w:p>
        </w:tc>
      </w:tr>
      <w:tr w:rsidR="00333540" w:rsidRPr="003D3D1A" w:rsidTr="00AC135D">
        <w:trPr>
          <w:trHeight w:val="13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1011"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المنطقة السقوية</w:t>
            </w:r>
          </w:p>
        </w:tc>
        <w:tc>
          <w:tcPr>
            <w:tcW w:w="605"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الإحداث</w:t>
            </w:r>
          </w:p>
        </w:tc>
        <w:tc>
          <w:tcPr>
            <w:tcW w:w="548"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المساحة المهيأة</w:t>
            </w:r>
          </w:p>
        </w:tc>
        <w:tc>
          <w:tcPr>
            <w:tcW w:w="645"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47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421"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مم/م3</w:t>
            </w:r>
          </w:p>
        </w:tc>
        <w:tc>
          <w:tcPr>
            <w:tcW w:w="524" w:type="pct"/>
            <w:tcBorders>
              <w:top w:val="single" w:sz="4" w:space="0" w:color="auto"/>
              <w:left w:val="single" w:sz="4" w:space="0" w:color="auto"/>
              <w:bottom w:val="single" w:sz="4" w:space="0" w:color="auto"/>
              <w:right w:val="single" w:sz="4" w:space="0" w:color="auto"/>
            </w:tcBorders>
            <w:shd w:val="clear" w:color="000000" w:fill="E0E0E0"/>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دت/ساعة</w:t>
            </w:r>
          </w:p>
        </w:tc>
      </w:tr>
      <w:tr w:rsidR="00333540" w:rsidRPr="003D3D1A" w:rsidTr="003D3D1A">
        <w:trPr>
          <w:trHeight w:val="137"/>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الناظور</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زواغة 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243,0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E31774">
        <w:trPr>
          <w:trHeight w:val="97"/>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زواغة 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70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310,5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73"/>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الناظور 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237,5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110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9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الناظور 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70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307,5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85</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89"/>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الناظور 5</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70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188,0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E31774">
        <w:trPr>
          <w:trHeight w:val="139"/>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معيذر الشمالي</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1994</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80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664,0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1,2</w:t>
            </w:r>
          </w:p>
        </w:tc>
      </w:tr>
      <w:tr w:rsidR="00333540" w:rsidRPr="003D3D1A" w:rsidTr="00AC135D">
        <w:trPr>
          <w:trHeight w:val="7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7</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معيذر الجنوبي</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249,5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w:t>
            </w:r>
          </w:p>
        </w:tc>
      </w:tr>
      <w:tr w:rsidR="00333540" w:rsidRPr="003D3D1A" w:rsidTr="00E31774">
        <w:trPr>
          <w:trHeight w:val="103"/>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سيدي عبد القادر</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1984</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120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525,0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AC135D">
        <w:trPr>
          <w:trHeight w:val="7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عين الزرس</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64,0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2,5</w:t>
            </w:r>
          </w:p>
        </w:tc>
      </w:tr>
      <w:tr w:rsidR="00333540" w:rsidRPr="003D3D1A" w:rsidTr="003D3D1A">
        <w:trPr>
          <w:trHeight w:val="137"/>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بوعرارة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1984</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245,0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1,2</w:t>
            </w:r>
          </w:p>
        </w:tc>
      </w:tr>
      <w:tr w:rsidR="00333540" w:rsidRPr="003D3D1A" w:rsidTr="003D3D1A">
        <w:trPr>
          <w:trHeight w:val="15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11</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حناينية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73"/>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الرقبة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237,0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0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سوغاس</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w:t>
            </w:r>
          </w:p>
        </w:tc>
      </w:tr>
      <w:tr w:rsidR="00333540" w:rsidRPr="003D3D1A" w:rsidTr="003D3D1A">
        <w:trPr>
          <w:trHeight w:val="9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نفات</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4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15</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صوار</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3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16</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الشعاليل</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2002</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239,0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120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48"/>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17</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عين البطوم</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309,0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67"/>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السعادين</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219,0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1,7</w:t>
            </w:r>
          </w:p>
        </w:tc>
      </w:tr>
      <w:tr w:rsidR="00333540" w:rsidRPr="003D3D1A" w:rsidTr="003D3D1A">
        <w:trPr>
          <w:trHeight w:val="18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الزبيدين</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47</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343,0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17"/>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الشباعنة 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251,0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07"/>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21</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الشباعنة 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108,0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1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الناظور (ب ش</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208,0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43"/>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الناظور 2 مكرر</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80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365,0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80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7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سيدي صالح</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270,0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85"/>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صواف</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25</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زواغة 3</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1984</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w:t>
            </w:r>
          </w:p>
        </w:tc>
      </w:tr>
      <w:tr w:rsidR="00333540" w:rsidRPr="003D3D1A" w:rsidTr="003D3D1A">
        <w:trPr>
          <w:trHeight w:val="7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26</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زواغة 4</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133,3</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w:t>
            </w:r>
          </w:p>
        </w:tc>
      </w:tr>
      <w:tr w:rsidR="00333540" w:rsidRPr="003D3D1A" w:rsidTr="003D3D1A">
        <w:trPr>
          <w:trHeight w:val="87"/>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27</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صواف 7</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w:t>
            </w:r>
          </w:p>
        </w:tc>
      </w:tr>
      <w:tr w:rsidR="00333540" w:rsidRPr="003D3D1A" w:rsidTr="003D3D1A">
        <w:trPr>
          <w:trHeight w:val="118"/>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سيدي منصور</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120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E31774">
        <w:trPr>
          <w:trHeight w:val="14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قصر العقلة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80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82,5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54"/>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زقيدان</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74,8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0,8</w:t>
            </w:r>
          </w:p>
        </w:tc>
      </w:tr>
      <w:tr w:rsidR="00333540" w:rsidRPr="003D3D1A" w:rsidTr="003D3D1A">
        <w:trPr>
          <w:trHeight w:val="79"/>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31</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الحميرة 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0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وادي القصب</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7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وادي الطويل</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48,8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E31774">
        <w:trPr>
          <w:trHeight w:val="119"/>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الدغافلة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147,5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89"/>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35</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بو لبوز</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123,5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79"/>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36</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سيدي فرج الله</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2008</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30</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146,3</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AC135D">
        <w:trPr>
          <w:trHeight w:val="126"/>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37</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الدغافلة 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w:t>
            </w:r>
          </w:p>
        </w:tc>
        <w:tc>
          <w:tcPr>
            <w:tcW w:w="5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3D3D1A">
        <w:trPr>
          <w:trHeight w:val="129"/>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الفحص</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سيدي الناوي</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1985</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19,5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1,3</w:t>
            </w:r>
          </w:p>
        </w:tc>
      </w:tr>
      <w:tr w:rsidR="00333540" w:rsidRPr="003D3D1A" w:rsidTr="00E31774">
        <w:trPr>
          <w:trHeight w:val="79"/>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سيدي هلال</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1985</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w:t>
            </w:r>
          </w:p>
        </w:tc>
      </w:tr>
      <w:tr w:rsidR="00333540" w:rsidRPr="003D3D1A" w:rsidTr="003D3D1A">
        <w:trPr>
          <w:trHeight w:val="16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ذراع بن جودر</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78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80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97"/>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41</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بنت سعيدان</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122</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54</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75,0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0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*المنجرة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3D3D1A">
        <w:trPr>
          <w:trHeight w:val="9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القويسات</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54</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50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23"/>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*زنقو</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2013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80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3D3D1A">
        <w:trPr>
          <w:trHeight w:val="14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45</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مياه معالجة الفحص</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2016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30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3D3D1A">
        <w:trPr>
          <w:trHeight w:val="190"/>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بئر مشارقة</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46</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عين المرة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100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13,0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23"/>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47</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هوش قدم</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237,8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4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برج الحوينيت</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1999</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21</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118,5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80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117"/>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زغوان</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أجنة زغوان</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1997</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55</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55</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100,0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w:t>
            </w:r>
          </w:p>
        </w:tc>
      </w:tr>
      <w:tr w:rsidR="00333540" w:rsidRPr="003D3D1A" w:rsidTr="003D3D1A">
        <w:trPr>
          <w:trHeight w:val="13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50</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وادي القلب</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1994</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70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56,0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31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51</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سد الريحان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2002</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26</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72,0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60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3D3D1A">
        <w:trPr>
          <w:trHeight w:val="115"/>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52</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سيدي زيد 1</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158,0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051583">
        <w:trPr>
          <w:trHeight w:val="70"/>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53</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سيدي زيد 2</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70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23</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124,0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3D3D1A">
        <w:trPr>
          <w:trHeight w:val="249"/>
        </w:trPr>
        <w:tc>
          <w:tcPr>
            <w:tcW w:w="5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54</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مياه معالجة س. مريح</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2013</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55,0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AC135D">
        <w:trPr>
          <w:trHeight w:val="70"/>
        </w:trPr>
        <w:tc>
          <w:tcPr>
            <w:tcW w:w="516"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الزريبة</w:t>
            </w: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55</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بوعشير</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210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38</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3D3D1A">
        <w:trPr>
          <w:trHeight w:val="144"/>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56</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جرادو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1998</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60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127</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85,0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90</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1,5</w:t>
            </w:r>
          </w:p>
        </w:tc>
      </w:tr>
      <w:tr w:rsidR="00333540" w:rsidRPr="003D3D1A" w:rsidTr="00E31774">
        <w:trPr>
          <w:trHeight w:val="14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57</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عين الفوارة</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2001</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9</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165,0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 </w:t>
            </w:r>
          </w:p>
        </w:tc>
      </w:tr>
      <w:tr w:rsidR="00333540" w:rsidRPr="003D3D1A" w:rsidTr="00051583">
        <w:trPr>
          <w:trHeight w:val="103"/>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58</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  - المهيريس</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2006</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43</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42</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E31774">
        <w:trPr>
          <w:trHeight w:val="91"/>
        </w:trPr>
        <w:tc>
          <w:tcPr>
            <w:tcW w:w="516" w:type="pct"/>
            <w:vMerge/>
            <w:tcBorders>
              <w:top w:val="single" w:sz="4" w:space="0" w:color="auto"/>
              <w:left w:val="single" w:sz="4" w:space="0" w:color="auto"/>
              <w:bottom w:val="single" w:sz="4" w:space="0" w:color="auto"/>
              <w:right w:val="single" w:sz="4" w:space="0" w:color="auto"/>
            </w:tcBorders>
            <w:vAlign w:val="center"/>
            <w:hideMark/>
          </w:tcPr>
          <w:p w:rsidR="00333540" w:rsidRPr="003D3D1A" w:rsidRDefault="00333540" w:rsidP="006B1675">
            <w:pPr>
              <w:bidi/>
              <w:jc w:val="both"/>
              <w:rPr>
                <w:rFonts w:ascii="Sakkal Majalla" w:hAnsi="Sakkal Majalla" w:cs="Sakkal Majalla"/>
                <w:sz w:val="16"/>
                <w:szCs w:val="16"/>
                <w:lang w:bidi="ar-TN"/>
              </w:rPr>
            </w:pPr>
          </w:p>
        </w:tc>
        <w:tc>
          <w:tcPr>
            <w:tcW w:w="2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59</w:t>
            </w:r>
          </w:p>
        </w:tc>
        <w:tc>
          <w:tcPr>
            <w:tcW w:w="10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xml:space="preserve">الزريبة العليا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2015</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180</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w:t>
            </w:r>
          </w:p>
        </w:tc>
        <w:tc>
          <w:tcPr>
            <w:tcW w:w="4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270,0</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r w:rsidR="00333540" w:rsidRPr="003D3D1A" w:rsidTr="00051583">
        <w:trPr>
          <w:trHeight w:val="70"/>
        </w:trPr>
        <w:tc>
          <w:tcPr>
            <w:tcW w:w="178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lastRenderedPageBreak/>
              <w:t>الجملة </w:t>
            </w:r>
          </w:p>
        </w:tc>
        <w:tc>
          <w:tcPr>
            <w:tcW w:w="6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3918</w:t>
            </w:r>
          </w:p>
        </w:tc>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1938</w:t>
            </w:r>
          </w:p>
        </w:tc>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8000,8</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rtl/>
                <w:lang w:bidi="ar-TN"/>
              </w:rPr>
              <w:t>---------</w:t>
            </w:r>
          </w:p>
        </w:tc>
        <w:tc>
          <w:tcPr>
            <w:tcW w:w="5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3540" w:rsidRPr="003D3D1A" w:rsidRDefault="00333540" w:rsidP="006B1675">
            <w:pPr>
              <w:bidi/>
              <w:jc w:val="both"/>
              <w:rPr>
                <w:rFonts w:ascii="Sakkal Majalla" w:hAnsi="Sakkal Majalla" w:cs="Sakkal Majalla"/>
                <w:sz w:val="16"/>
                <w:szCs w:val="16"/>
                <w:lang w:bidi="ar-TN"/>
              </w:rPr>
            </w:pPr>
            <w:r w:rsidRPr="003D3D1A">
              <w:rPr>
                <w:rFonts w:ascii="Sakkal Majalla" w:hAnsi="Sakkal Majalla" w:cs="Sakkal Majalla"/>
                <w:sz w:val="16"/>
                <w:szCs w:val="16"/>
                <w:lang w:bidi="ar-TN"/>
              </w:rPr>
              <w:t>----------</w:t>
            </w:r>
          </w:p>
        </w:tc>
      </w:tr>
    </w:tbl>
    <w:p w:rsidR="00333540" w:rsidRDefault="00333540" w:rsidP="00333540">
      <w:pPr>
        <w:ind w:left="288" w:right="284"/>
        <w:jc w:val="center"/>
        <w:rPr>
          <w:rFonts w:ascii="Tahoma" w:hAnsi="Tahoma" w:cs="Andalus"/>
          <w:b/>
          <w:bCs/>
          <w:sz w:val="20"/>
          <w:szCs w:val="20"/>
          <w:rtl/>
          <w:lang w:eastAsia="en-US"/>
        </w:rPr>
      </w:pPr>
    </w:p>
    <w:p w:rsidR="00333540" w:rsidRPr="003D1CEC" w:rsidRDefault="00333540" w:rsidP="00333540">
      <w:pPr>
        <w:ind w:left="288" w:right="284"/>
        <w:jc w:val="center"/>
        <w:rPr>
          <w:rFonts w:ascii="Tahoma" w:hAnsi="Tahoma" w:cs="Andalus"/>
          <w:b/>
          <w:bCs/>
          <w:sz w:val="6"/>
          <w:szCs w:val="6"/>
          <w:rtl/>
          <w:lang w:eastAsia="en-US"/>
        </w:rPr>
      </w:pPr>
    </w:p>
    <w:p w:rsidR="00333540" w:rsidRPr="00E31774" w:rsidRDefault="00333540" w:rsidP="00E31774">
      <w:pPr>
        <w:bidi/>
        <w:jc w:val="right"/>
        <w:rPr>
          <w:rFonts w:cs="Tahoma"/>
          <w:sz w:val="16"/>
          <w:szCs w:val="16"/>
          <w:lang w:eastAsia="en-US"/>
        </w:rPr>
      </w:pPr>
      <w:r w:rsidRPr="00E31774">
        <w:rPr>
          <w:rFonts w:ascii="Tahoma" w:hAnsi="Tahoma" w:cs="Tahoma"/>
          <w:b/>
          <w:bCs/>
          <w:sz w:val="14"/>
          <w:szCs w:val="14"/>
          <w:lang w:eastAsia="en-US"/>
        </w:rPr>
        <w:t>)</w:t>
      </w:r>
      <w:r w:rsidRPr="00E31774">
        <w:rPr>
          <w:rFonts w:ascii="Tahoma" w:hAnsi="Tahoma" w:cs="Tahoma"/>
          <w:b/>
          <w:bCs/>
          <w:sz w:val="14"/>
          <w:szCs w:val="14"/>
          <w:rtl/>
          <w:lang w:eastAsia="en-US"/>
        </w:rPr>
        <w:t>*</w:t>
      </w:r>
      <w:r w:rsidRPr="00E31774">
        <w:rPr>
          <w:rFonts w:ascii="Tahoma" w:hAnsi="Tahoma" w:cs="Tahoma"/>
          <w:b/>
          <w:bCs/>
          <w:sz w:val="14"/>
          <w:szCs w:val="14"/>
          <w:lang w:eastAsia="en-US"/>
        </w:rPr>
        <w:t>(</w:t>
      </w:r>
      <w:r w:rsidRPr="00E31774">
        <w:rPr>
          <w:rFonts w:cs="Tahoma"/>
          <w:sz w:val="14"/>
          <w:szCs w:val="14"/>
          <w:rtl/>
          <w:lang w:eastAsia="en-US"/>
        </w:rPr>
        <w:t xml:space="preserve"> : ري على سد جبلي   </w:t>
      </w:r>
      <w:r w:rsidRPr="00E31774">
        <w:rPr>
          <w:rFonts w:ascii="Tahoma" w:hAnsi="Tahoma" w:cs="Tahoma"/>
          <w:b/>
          <w:bCs/>
          <w:sz w:val="14"/>
          <w:szCs w:val="14"/>
          <w:lang w:eastAsia="en-US"/>
        </w:rPr>
        <w:t>(+)</w:t>
      </w:r>
      <w:r w:rsidRPr="00E31774">
        <w:rPr>
          <w:rFonts w:cs="Tahoma"/>
          <w:sz w:val="14"/>
          <w:szCs w:val="14"/>
          <w:rtl/>
          <w:lang w:eastAsia="en-US"/>
        </w:rPr>
        <w:t xml:space="preserve"> : ري على سد </w:t>
      </w:r>
      <w:r w:rsidRPr="00E31774">
        <w:rPr>
          <w:rFonts w:cs="Tahoma" w:hint="cs"/>
          <w:sz w:val="14"/>
          <w:szCs w:val="14"/>
          <w:rtl/>
          <w:lang w:eastAsia="en-US" w:bidi="ar-TN"/>
        </w:rPr>
        <w:t>كبير</w:t>
      </w:r>
      <w:r w:rsidRPr="00E31774">
        <w:rPr>
          <w:rFonts w:cs="Tahoma"/>
          <w:sz w:val="14"/>
          <w:szCs w:val="14"/>
          <w:rtl/>
          <w:lang w:eastAsia="en-US"/>
        </w:rPr>
        <w:t xml:space="preserve">  </w:t>
      </w:r>
      <w:r w:rsidRPr="00E31774">
        <w:rPr>
          <w:rFonts w:ascii="Tahoma" w:hAnsi="Tahoma" w:cs="Tahoma"/>
          <w:b/>
          <w:bCs/>
          <w:sz w:val="14"/>
          <w:szCs w:val="14"/>
          <w:lang w:eastAsia="en-US"/>
        </w:rPr>
        <w:t>(-)</w:t>
      </w:r>
      <w:r w:rsidRPr="00E31774">
        <w:rPr>
          <w:rFonts w:cs="Tahoma"/>
          <w:sz w:val="14"/>
          <w:szCs w:val="14"/>
          <w:rtl/>
          <w:lang w:eastAsia="en-US"/>
        </w:rPr>
        <w:t xml:space="preserve"> : ري على آبار عميقة</w:t>
      </w:r>
    </w:p>
    <w:p w:rsidR="00AE4905" w:rsidRDefault="00792825" w:rsidP="006B0751">
      <w:pPr>
        <w:pStyle w:val="Paragraphedeliste"/>
        <w:numPr>
          <w:ilvl w:val="0"/>
          <w:numId w:val="111"/>
        </w:numPr>
        <w:bidi/>
        <w:rPr>
          <w:rFonts w:ascii="Sakkal Majalla" w:hAnsi="Sakkal Majalla" w:cs="Sakkal Majalla"/>
          <w:b/>
          <w:bCs/>
          <w:sz w:val="32"/>
          <w:szCs w:val="32"/>
          <w:lang w:bidi="ar-TN"/>
        </w:rPr>
      </w:pPr>
      <w:bookmarkStart w:id="36" w:name="_Toc157663156"/>
      <w:bookmarkStart w:id="37" w:name="_Toc412192231"/>
      <w:r w:rsidRPr="006E2274">
        <w:rPr>
          <w:rFonts w:ascii="Sakkal Majalla" w:hAnsi="Sakkal Majalla" w:cs="Sakkal Majalla" w:hint="cs"/>
          <w:b/>
          <w:bCs/>
          <w:sz w:val="32"/>
          <w:szCs w:val="32"/>
          <w:rtl/>
          <w:lang w:bidi="ar-TN"/>
        </w:rPr>
        <w:t>الاقتصاد</w:t>
      </w:r>
      <w:r w:rsidRPr="006E2274">
        <w:rPr>
          <w:rFonts w:ascii="Sakkal Majalla" w:hAnsi="Sakkal Majalla" w:cs="Sakkal Majalla"/>
          <w:b/>
          <w:bCs/>
          <w:sz w:val="32"/>
          <w:szCs w:val="32"/>
          <w:rtl/>
          <w:lang w:bidi="ar-TN"/>
        </w:rPr>
        <w:t xml:space="preserve"> في مياه الري</w:t>
      </w:r>
      <w:bookmarkStart w:id="38" w:name="_Toc157663157"/>
      <w:bookmarkStart w:id="39" w:name="_Toc412192232"/>
      <w:bookmarkEnd w:id="36"/>
      <w:bookmarkEnd w:id="37"/>
    </w:p>
    <w:p w:rsidR="00792825" w:rsidRPr="00AE4905" w:rsidRDefault="00792825" w:rsidP="00565557">
      <w:pPr>
        <w:pStyle w:val="Paragraphedeliste"/>
        <w:numPr>
          <w:ilvl w:val="1"/>
          <w:numId w:val="3"/>
        </w:numPr>
        <w:bidi/>
        <w:rPr>
          <w:rFonts w:ascii="Sakkal Majalla" w:hAnsi="Sakkal Majalla" w:cs="Sakkal Majalla"/>
          <w:b/>
          <w:bCs/>
          <w:sz w:val="32"/>
          <w:szCs w:val="32"/>
          <w:rtl/>
          <w:lang w:bidi="ar-TN"/>
        </w:rPr>
      </w:pPr>
      <w:r w:rsidRPr="00AE4905">
        <w:rPr>
          <w:rFonts w:ascii="Sakkal Majalla" w:hAnsi="Sakkal Majalla" w:cs="Sakkal Majalla" w:hint="cs"/>
          <w:b/>
          <w:bCs/>
          <w:sz w:val="32"/>
          <w:szCs w:val="32"/>
          <w:rtl/>
          <w:lang w:bidi="ar-TN"/>
        </w:rPr>
        <w:t xml:space="preserve"> أهمّية الاقتصاد في مياه الري</w:t>
      </w:r>
      <w:bookmarkEnd w:id="38"/>
      <w:bookmarkEnd w:id="39"/>
    </w:p>
    <w:p w:rsidR="00051583" w:rsidRPr="00051583" w:rsidRDefault="00051583" w:rsidP="00051583">
      <w:pPr>
        <w:bidi/>
        <w:spacing w:line="276" w:lineRule="auto"/>
        <w:jc w:val="both"/>
        <w:rPr>
          <w:rFonts w:ascii="Sakkal Majalla" w:hAnsi="Sakkal Majalla" w:cs="Sakkal Majalla"/>
          <w:sz w:val="28"/>
          <w:szCs w:val="28"/>
          <w:rtl/>
          <w:lang w:bidi="ar-TN"/>
        </w:rPr>
      </w:pPr>
      <w:r w:rsidRPr="00051583">
        <w:rPr>
          <w:rFonts w:ascii="Sakkal Majalla" w:hAnsi="Sakkal Majalla" w:cs="Sakkal Majalla"/>
          <w:sz w:val="28"/>
          <w:szCs w:val="28"/>
          <w:rtl/>
          <w:lang w:bidi="ar-TN"/>
        </w:rPr>
        <w:t xml:space="preserve">يعتبر </w:t>
      </w:r>
      <w:r w:rsidRPr="00051583">
        <w:rPr>
          <w:rFonts w:ascii="Sakkal Majalla" w:hAnsi="Sakkal Majalla" w:cs="Sakkal Majalla" w:hint="cs"/>
          <w:sz w:val="28"/>
          <w:szCs w:val="28"/>
          <w:rtl/>
          <w:lang w:bidi="ar-TN"/>
        </w:rPr>
        <w:t>الاقتصاد</w:t>
      </w:r>
      <w:r w:rsidRPr="00051583">
        <w:rPr>
          <w:rFonts w:ascii="Sakkal Majalla" w:hAnsi="Sakkal Majalla" w:cs="Sakkal Majalla"/>
          <w:sz w:val="28"/>
          <w:szCs w:val="28"/>
          <w:rtl/>
          <w:lang w:bidi="ar-TN"/>
        </w:rPr>
        <w:t xml:space="preserve"> في مياه الري من ضمن </w:t>
      </w:r>
      <w:r w:rsidRPr="00051583">
        <w:rPr>
          <w:rFonts w:ascii="Sakkal Majalla" w:hAnsi="Sakkal Majalla" w:cs="Sakkal Majalla" w:hint="cs"/>
          <w:sz w:val="28"/>
          <w:szCs w:val="28"/>
          <w:rtl/>
          <w:lang w:bidi="ar-TN"/>
        </w:rPr>
        <w:t>أوليات</w:t>
      </w:r>
      <w:r w:rsidRPr="00051583">
        <w:rPr>
          <w:rFonts w:ascii="Sakkal Majalla" w:hAnsi="Sakkal Majalla" w:cs="Sakkal Majalla"/>
          <w:sz w:val="28"/>
          <w:szCs w:val="28"/>
          <w:rtl/>
          <w:lang w:bidi="ar-TN"/>
        </w:rPr>
        <w:t xml:space="preserve"> الإستراتيجية الوطنية المتعلّقة بتدعيم</w:t>
      </w:r>
      <w:r w:rsidRPr="00051583">
        <w:rPr>
          <w:rFonts w:ascii="Sakkal Majalla" w:hAnsi="Sakkal Majalla" w:cs="Sakkal Majalla" w:hint="cs"/>
          <w:sz w:val="28"/>
          <w:szCs w:val="28"/>
          <w:rtl/>
          <w:lang w:bidi="ar-TN"/>
        </w:rPr>
        <w:t xml:space="preserve"> و تطوير</w:t>
      </w:r>
      <w:r w:rsidRPr="00051583">
        <w:rPr>
          <w:rFonts w:ascii="Sakkal Majalla" w:hAnsi="Sakkal Majalla" w:cs="Sakkal Majalla"/>
          <w:sz w:val="28"/>
          <w:szCs w:val="28"/>
          <w:rtl/>
          <w:lang w:bidi="ar-TN"/>
        </w:rPr>
        <w:t xml:space="preserve"> القطاع السقوي ( انظر القوانين و القرارات الخاصّة </w:t>
      </w:r>
      <w:r w:rsidRPr="00051583">
        <w:rPr>
          <w:rFonts w:ascii="Sakkal Majalla" w:hAnsi="Sakkal Majalla" w:cs="Sakkal Majalla" w:hint="cs"/>
          <w:sz w:val="28"/>
          <w:szCs w:val="28"/>
          <w:rtl/>
          <w:lang w:bidi="ar-TN"/>
        </w:rPr>
        <w:t>بالاستثمارات</w:t>
      </w:r>
      <w:r w:rsidRPr="00051583">
        <w:rPr>
          <w:rFonts w:ascii="Sakkal Majalla" w:hAnsi="Sakkal Majalla" w:cs="Sakkal Majalla"/>
          <w:sz w:val="28"/>
          <w:szCs w:val="28"/>
          <w:rtl/>
          <w:lang w:bidi="ar-TN"/>
        </w:rPr>
        <w:t xml:space="preserve"> الفلاحيّة في مجال الريّ ) نظرا لكونه يحفظ المخزون المائي من جهة ( إحكام التصرّف في الكميات المائية ) و يؤمّن </w:t>
      </w:r>
      <w:r w:rsidRPr="00051583">
        <w:rPr>
          <w:rFonts w:ascii="Sakkal Majalla" w:hAnsi="Sakkal Majalla" w:cs="Sakkal Majalla" w:hint="cs"/>
          <w:sz w:val="28"/>
          <w:szCs w:val="28"/>
          <w:rtl/>
          <w:lang w:bidi="ar-TN"/>
        </w:rPr>
        <w:t>المنتوج</w:t>
      </w:r>
      <w:r w:rsidRPr="00051583">
        <w:rPr>
          <w:rFonts w:ascii="Sakkal Majalla" w:hAnsi="Sakkal Majalla" w:cs="Sakkal Majalla"/>
          <w:sz w:val="28"/>
          <w:szCs w:val="28"/>
          <w:rtl/>
          <w:lang w:bidi="ar-TN"/>
        </w:rPr>
        <w:t xml:space="preserve"> الفلاحي بالقدر الكافي خاصّة عند التحكّم بالتوازي في بقية عناصر الإنتاج </w:t>
      </w:r>
      <w:r w:rsidRPr="00051583">
        <w:rPr>
          <w:rFonts w:ascii="Sakkal Majalla" w:hAnsi="Sakkal Majalla" w:cs="Sakkal Majalla"/>
          <w:sz w:val="28"/>
          <w:szCs w:val="28"/>
          <w:lang w:bidi="ar-TN"/>
        </w:rPr>
        <w:t xml:space="preserve"> ,</w:t>
      </w:r>
      <w:r w:rsidRPr="00051583">
        <w:rPr>
          <w:rFonts w:ascii="Sakkal Majalla" w:hAnsi="Sakkal Majalla" w:cs="Sakkal Majalla"/>
          <w:sz w:val="28"/>
          <w:szCs w:val="28"/>
          <w:rtl/>
          <w:lang w:bidi="ar-TN"/>
        </w:rPr>
        <w:t xml:space="preserve">و لا يمكن أن يتحقّق </w:t>
      </w:r>
      <w:r w:rsidRPr="00051583">
        <w:rPr>
          <w:rFonts w:ascii="Sakkal Majalla" w:hAnsi="Sakkal Majalla" w:cs="Sakkal Majalla" w:hint="cs"/>
          <w:sz w:val="28"/>
          <w:szCs w:val="28"/>
          <w:rtl/>
          <w:lang w:bidi="ar-TN"/>
        </w:rPr>
        <w:t>الاقتصاد</w:t>
      </w:r>
      <w:r w:rsidRPr="00051583">
        <w:rPr>
          <w:rFonts w:ascii="Sakkal Majalla" w:hAnsi="Sakkal Majalla" w:cs="Sakkal Majalla"/>
          <w:sz w:val="28"/>
          <w:szCs w:val="28"/>
          <w:rtl/>
          <w:lang w:bidi="ar-TN"/>
        </w:rPr>
        <w:t xml:space="preserve"> في مياه الري إلاّ إذا توفّرت العناصر التالية :</w:t>
      </w:r>
    </w:p>
    <w:p w:rsidR="00051583" w:rsidRPr="00051583" w:rsidRDefault="00051583"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051583">
        <w:rPr>
          <w:rFonts w:ascii="Sakkal Majalla" w:hAnsi="Sakkal Majalla" w:cs="Sakkal Majalla"/>
          <w:sz w:val="28"/>
          <w:szCs w:val="28"/>
          <w:rtl/>
          <w:lang w:bidi="ar-TN"/>
        </w:rPr>
        <w:t xml:space="preserve">تأمين صيانة دوريّة للمنشآت المائيّة مع تحسيس المستغلّين </w:t>
      </w:r>
      <w:r w:rsidRPr="00051583">
        <w:rPr>
          <w:rFonts w:ascii="Sakkal Majalla" w:hAnsi="Sakkal Majalla" w:cs="Sakkal Majalla" w:hint="cs"/>
          <w:sz w:val="28"/>
          <w:szCs w:val="28"/>
          <w:rtl/>
          <w:lang w:bidi="ar-TN"/>
        </w:rPr>
        <w:t>ب</w:t>
      </w:r>
      <w:r w:rsidRPr="00051583">
        <w:rPr>
          <w:rFonts w:ascii="Sakkal Majalla" w:hAnsi="Sakkal Majalla" w:cs="Sakkal Majalla"/>
          <w:sz w:val="28"/>
          <w:szCs w:val="28"/>
          <w:rtl/>
          <w:lang w:bidi="ar-TN"/>
        </w:rPr>
        <w:t xml:space="preserve">المساهمة الفعليّة في العملية و المحافظة على هذه المنشآت و حمايتها و هو شرط أساسي لحسن </w:t>
      </w:r>
      <w:r w:rsidRPr="00051583">
        <w:rPr>
          <w:rFonts w:ascii="Sakkal Majalla" w:hAnsi="Sakkal Majalla" w:cs="Sakkal Majalla" w:hint="cs"/>
          <w:sz w:val="28"/>
          <w:szCs w:val="28"/>
          <w:rtl/>
          <w:lang w:bidi="ar-TN"/>
        </w:rPr>
        <w:t>إستغلالها</w:t>
      </w:r>
      <w:r w:rsidRPr="00051583">
        <w:rPr>
          <w:rFonts w:ascii="Sakkal Majalla" w:hAnsi="Sakkal Majalla" w:cs="Sakkal Majalla"/>
          <w:sz w:val="28"/>
          <w:szCs w:val="28"/>
          <w:rtl/>
          <w:lang w:bidi="ar-TN"/>
        </w:rPr>
        <w:t xml:space="preserve"> و تثمينها.</w:t>
      </w:r>
    </w:p>
    <w:p w:rsidR="00051583" w:rsidRPr="00051583" w:rsidRDefault="00051583"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051583">
        <w:rPr>
          <w:rFonts w:ascii="Sakkal Majalla" w:hAnsi="Sakkal Majalla" w:cs="Sakkal Majalla"/>
          <w:sz w:val="28"/>
          <w:szCs w:val="28"/>
          <w:rtl/>
          <w:lang w:bidi="ar-TN"/>
        </w:rPr>
        <w:t>توسيع التجهيز الحقلي حتّى يشمل</w:t>
      </w:r>
      <w:r w:rsidRPr="00051583">
        <w:rPr>
          <w:rFonts w:ascii="Sakkal Majalla" w:hAnsi="Sakkal Majalla" w:cs="Sakkal Majalla" w:hint="cs"/>
          <w:sz w:val="28"/>
          <w:szCs w:val="28"/>
          <w:rtl/>
          <w:lang w:bidi="ar-TN"/>
        </w:rPr>
        <w:t xml:space="preserve"> كامل</w:t>
      </w:r>
      <w:r w:rsidRPr="00051583">
        <w:rPr>
          <w:rFonts w:ascii="Sakkal Majalla" w:hAnsi="Sakkal Majalla" w:cs="Sakkal Majalla"/>
          <w:sz w:val="28"/>
          <w:szCs w:val="28"/>
          <w:rtl/>
          <w:lang w:bidi="ar-TN"/>
        </w:rPr>
        <w:t xml:space="preserve"> المساحة المهيّأة مع </w:t>
      </w:r>
      <w:r w:rsidRPr="00051583">
        <w:rPr>
          <w:rFonts w:ascii="Sakkal Majalla" w:hAnsi="Sakkal Majalla" w:cs="Sakkal Majalla" w:hint="cs"/>
          <w:sz w:val="28"/>
          <w:szCs w:val="28"/>
          <w:rtl/>
          <w:lang w:bidi="ar-TN"/>
        </w:rPr>
        <w:t>إحكام</w:t>
      </w:r>
      <w:r w:rsidRPr="00051583">
        <w:rPr>
          <w:rFonts w:ascii="Sakkal Majalla" w:hAnsi="Sakkal Majalla" w:cs="Sakkal Majalla"/>
          <w:sz w:val="28"/>
          <w:szCs w:val="28"/>
          <w:rtl/>
          <w:lang w:bidi="ar-TN"/>
        </w:rPr>
        <w:t xml:space="preserve"> </w:t>
      </w:r>
      <w:r w:rsidRPr="00051583">
        <w:rPr>
          <w:rFonts w:ascii="Sakkal Majalla" w:hAnsi="Sakkal Majalla" w:cs="Sakkal Majalla" w:hint="cs"/>
          <w:sz w:val="28"/>
          <w:szCs w:val="28"/>
          <w:rtl/>
          <w:lang w:bidi="ar-TN"/>
        </w:rPr>
        <w:t>إختيار</w:t>
      </w:r>
      <w:r w:rsidRPr="00051583">
        <w:rPr>
          <w:rFonts w:ascii="Sakkal Majalla" w:hAnsi="Sakkal Majalla" w:cs="Sakkal Majalla"/>
          <w:sz w:val="28"/>
          <w:szCs w:val="28"/>
          <w:rtl/>
          <w:lang w:bidi="ar-TN"/>
        </w:rPr>
        <w:t xml:space="preserve"> </w:t>
      </w:r>
      <w:r w:rsidRPr="00051583">
        <w:rPr>
          <w:rFonts w:ascii="Sakkal Majalla" w:hAnsi="Sakkal Majalla" w:cs="Sakkal Majalla" w:hint="cs"/>
          <w:sz w:val="28"/>
          <w:szCs w:val="28"/>
          <w:rtl/>
          <w:lang w:bidi="ar-TN"/>
        </w:rPr>
        <w:t>ال</w:t>
      </w:r>
      <w:r w:rsidRPr="00051583">
        <w:rPr>
          <w:rFonts w:ascii="Sakkal Majalla" w:hAnsi="Sakkal Majalla" w:cs="Sakkal Majalla"/>
          <w:sz w:val="28"/>
          <w:szCs w:val="28"/>
          <w:rtl/>
          <w:lang w:bidi="ar-TN"/>
        </w:rPr>
        <w:t xml:space="preserve">تجهيزات </w:t>
      </w:r>
      <w:r w:rsidRPr="00051583">
        <w:rPr>
          <w:rFonts w:ascii="Sakkal Majalla" w:hAnsi="Sakkal Majalla" w:cs="Sakkal Majalla" w:hint="cs"/>
          <w:sz w:val="28"/>
          <w:szCs w:val="28"/>
          <w:rtl/>
          <w:lang w:bidi="ar-TN"/>
        </w:rPr>
        <w:t>المستعملة ل</w:t>
      </w:r>
      <w:r w:rsidRPr="00051583">
        <w:rPr>
          <w:rFonts w:ascii="Sakkal Majalla" w:hAnsi="Sakkal Majalla" w:cs="Sakkal Majalla"/>
          <w:sz w:val="28"/>
          <w:szCs w:val="28"/>
          <w:rtl/>
          <w:lang w:bidi="ar-TN"/>
        </w:rPr>
        <w:t>توزيع</w:t>
      </w:r>
      <w:r w:rsidRPr="00051583">
        <w:rPr>
          <w:rFonts w:ascii="Sakkal Majalla" w:hAnsi="Sakkal Majalla" w:cs="Sakkal Majalla" w:hint="cs"/>
          <w:sz w:val="28"/>
          <w:szCs w:val="28"/>
          <w:rtl/>
          <w:lang w:bidi="ar-TN"/>
        </w:rPr>
        <w:t xml:space="preserve"> المياه </w:t>
      </w:r>
      <w:r w:rsidRPr="00051583">
        <w:rPr>
          <w:rFonts w:ascii="Sakkal Majalla" w:hAnsi="Sakkal Majalla" w:cs="Sakkal Majalla"/>
          <w:sz w:val="28"/>
          <w:szCs w:val="28"/>
          <w:lang w:bidi="ar-TN"/>
        </w:rPr>
        <w:t xml:space="preserve"> Distributeurs ) </w:t>
      </w:r>
      <w:r w:rsidRPr="00051583">
        <w:rPr>
          <w:rFonts w:ascii="Sakkal Majalla" w:hAnsi="Sakkal Majalla" w:cs="Sakkal Majalla"/>
          <w:sz w:val="28"/>
          <w:szCs w:val="28"/>
          <w:rtl/>
          <w:lang w:bidi="ar-TN"/>
        </w:rPr>
        <w:t xml:space="preserve"> </w:t>
      </w:r>
      <w:r w:rsidRPr="00051583">
        <w:rPr>
          <w:rFonts w:ascii="Sakkal Majalla" w:hAnsi="Sakkal Majalla" w:cs="Sakkal Majalla" w:hint="cs"/>
          <w:sz w:val="28"/>
          <w:szCs w:val="28"/>
          <w:rtl/>
          <w:lang w:bidi="ar-TN"/>
        </w:rPr>
        <w:t xml:space="preserve">)التي </w:t>
      </w:r>
      <w:r w:rsidRPr="00051583">
        <w:rPr>
          <w:rFonts w:ascii="Sakkal Majalla" w:hAnsi="Sakkal Majalla" w:cs="Sakkal Majalla"/>
          <w:sz w:val="28"/>
          <w:szCs w:val="28"/>
          <w:rtl/>
          <w:lang w:bidi="ar-TN"/>
        </w:rPr>
        <w:t>تتلا</w:t>
      </w:r>
      <w:r w:rsidRPr="00051583">
        <w:rPr>
          <w:rFonts w:ascii="Sakkal Majalla" w:hAnsi="Sakkal Majalla" w:cs="Sakkal Majalla" w:hint="cs"/>
          <w:sz w:val="28"/>
          <w:szCs w:val="28"/>
          <w:rtl/>
          <w:lang w:bidi="ar-TN"/>
        </w:rPr>
        <w:t>ء</w:t>
      </w:r>
      <w:r w:rsidRPr="00051583">
        <w:rPr>
          <w:rFonts w:ascii="Sakkal Majalla" w:hAnsi="Sakkal Majalla" w:cs="Sakkal Majalla"/>
          <w:sz w:val="28"/>
          <w:szCs w:val="28"/>
          <w:rtl/>
          <w:lang w:bidi="ar-TN"/>
        </w:rPr>
        <w:t>م و نوعية المياه</w:t>
      </w:r>
      <w:r w:rsidRPr="00051583">
        <w:rPr>
          <w:rFonts w:ascii="Sakkal Majalla" w:hAnsi="Sakkal Majalla" w:cs="Sakkal Majalla" w:hint="cs"/>
          <w:sz w:val="28"/>
          <w:szCs w:val="28"/>
          <w:rtl/>
          <w:lang w:bidi="ar-TN"/>
        </w:rPr>
        <w:t xml:space="preserve"> </w:t>
      </w:r>
      <w:r w:rsidRPr="00051583">
        <w:rPr>
          <w:rFonts w:ascii="Sakkal Majalla" w:hAnsi="Sakkal Majalla" w:cs="Sakkal Majalla"/>
          <w:sz w:val="28"/>
          <w:szCs w:val="28"/>
          <w:rtl/>
          <w:lang w:bidi="ar-TN"/>
        </w:rPr>
        <w:t>( درجة الملوحة ) و</w:t>
      </w:r>
      <w:r w:rsidRPr="00051583">
        <w:rPr>
          <w:rFonts w:ascii="Sakkal Majalla" w:hAnsi="Sakkal Majalla" w:cs="Sakkal Majalla" w:hint="cs"/>
          <w:sz w:val="28"/>
          <w:szCs w:val="28"/>
          <w:rtl/>
          <w:lang w:bidi="ar-TN"/>
        </w:rPr>
        <w:t xml:space="preserve"> نوعيّة</w:t>
      </w:r>
      <w:r w:rsidRPr="00051583">
        <w:rPr>
          <w:rFonts w:ascii="Sakkal Majalla" w:hAnsi="Sakkal Majalla" w:cs="Sakkal Majalla"/>
          <w:sz w:val="28"/>
          <w:szCs w:val="28"/>
          <w:rtl/>
          <w:lang w:bidi="ar-TN"/>
        </w:rPr>
        <w:t xml:space="preserve"> التربة ( رملية</w:t>
      </w:r>
      <w:r w:rsidRPr="00051583">
        <w:rPr>
          <w:rFonts w:ascii="Sakkal Majalla" w:hAnsi="Sakkal Majalla" w:cs="Sakkal Majalla" w:hint="cs"/>
          <w:sz w:val="28"/>
          <w:szCs w:val="28"/>
          <w:rtl/>
          <w:lang w:bidi="ar-TN"/>
        </w:rPr>
        <w:t xml:space="preserve"> أو</w:t>
      </w:r>
      <w:r w:rsidRPr="00051583">
        <w:rPr>
          <w:rFonts w:ascii="Sakkal Majalla" w:hAnsi="Sakkal Majalla" w:cs="Sakkal Majalla"/>
          <w:sz w:val="28"/>
          <w:szCs w:val="28"/>
          <w:rtl/>
          <w:lang w:bidi="ar-TN"/>
        </w:rPr>
        <w:t xml:space="preserve"> طينيّة ) من جهة و الزراعات ( خضروات، حبوب ) أو الغراسات ( أشجار مثمرة، إلخ ) من جهة أخرى.</w:t>
      </w:r>
    </w:p>
    <w:p w:rsidR="00051583" w:rsidRDefault="00051583" w:rsidP="006B0751">
      <w:pPr>
        <w:pStyle w:val="Paragraphedeliste"/>
        <w:numPr>
          <w:ilvl w:val="0"/>
          <w:numId w:val="29"/>
        </w:numPr>
        <w:bidi/>
        <w:spacing w:line="276" w:lineRule="auto"/>
        <w:jc w:val="both"/>
        <w:rPr>
          <w:rFonts w:ascii="Sakkal Majalla" w:hAnsi="Sakkal Majalla" w:cs="Sakkal Majalla"/>
          <w:sz w:val="28"/>
          <w:szCs w:val="28"/>
          <w:lang w:bidi="ar-TN"/>
        </w:rPr>
      </w:pPr>
      <w:r w:rsidRPr="00051583">
        <w:rPr>
          <w:rFonts w:ascii="Sakkal Majalla" w:hAnsi="Sakkal Majalla" w:cs="Sakkal Majalla"/>
          <w:sz w:val="28"/>
          <w:szCs w:val="28"/>
          <w:rtl/>
          <w:lang w:bidi="ar-TN"/>
        </w:rPr>
        <w:t xml:space="preserve">ترشيد المستغلّين لتثمين الماء ( تكثيف الزراعات و تنويع الإنتاج ) و حسن توزيعه ( التحكّم في تقنيات الريّ ) بالتوازي مع بقية العناصر المذكورة </w:t>
      </w:r>
      <w:r w:rsidRPr="00051583">
        <w:rPr>
          <w:rFonts w:ascii="Sakkal Majalla" w:hAnsi="Sakkal Majalla" w:cs="Sakkal Majalla" w:hint="cs"/>
          <w:sz w:val="28"/>
          <w:szCs w:val="28"/>
          <w:rtl/>
          <w:lang w:bidi="ar-TN"/>
        </w:rPr>
        <w:t>أنفا</w:t>
      </w:r>
      <w:r w:rsidRPr="00051583">
        <w:rPr>
          <w:rFonts w:ascii="Sakkal Majalla" w:hAnsi="Sakkal Majalla" w:cs="Sakkal Majalla"/>
          <w:sz w:val="28"/>
          <w:szCs w:val="28"/>
          <w:rtl/>
          <w:lang w:bidi="ar-TN"/>
        </w:rPr>
        <w:t>.</w:t>
      </w:r>
    </w:p>
    <w:p w:rsidR="00E31774" w:rsidRPr="00051583" w:rsidRDefault="00E31774" w:rsidP="00E31774">
      <w:pPr>
        <w:pStyle w:val="Paragraphedeliste"/>
        <w:bidi/>
        <w:spacing w:line="276" w:lineRule="auto"/>
        <w:jc w:val="both"/>
        <w:rPr>
          <w:rFonts w:ascii="Sakkal Majalla" w:hAnsi="Sakkal Majalla" w:cs="Sakkal Majalla"/>
          <w:sz w:val="28"/>
          <w:szCs w:val="28"/>
          <w:rtl/>
          <w:lang w:bidi="ar-TN"/>
        </w:rPr>
      </w:pPr>
    </w:p>
    <w:p w:rsidR="00051583" w:rsidRPr="00051583" w:rsidRDefault="00051583" w:rsidP="006B0751">
      <w:pPr>
        <w:pStyle w:val="Paragraphedeliste"/>
        <w:numPr>
          <w:ilvl w:val="1"/>
          <w:numId w:val="27"/>
        </w:numPr>
        <w:bidi/>
        <w:rPr>
          <w:rFonts w:ascii="Sakkal Majalla" w:hAnsi="Sakkal Majalla" w:cs="Sakkal Majalla"/>
          <w:b/>
          <w:bCs/>
          <w:sz w:val="32"/>
          <w:szCs w:val="32"/>
          <w:rtl/>
          <w:lang w:bidi="ar-TN"/>
        </w:rPr>
      </w:pPr>
      <w:r w:rsidRPr="00051583">
        <w:rPr>
          <w:rFonts w:ascii="Sakkal Majalla" w:hAnsi="Sakkal Majalla" w:cs="Sakkal Majalla" w:hint="cs"/>
          <w:b/>
          <w:bCs/>
          <w:sz w:val="32"/>
          <w:szCs w:val="32"/>
          <w:rtl/>
          <w:lang w:bidi="ar-TN"/>
        </w:rPr>
        <w:t xml:space="preserve">الإستثمارات الفلاحية المنجزة خلال الموسم الحالي </w:t>
      </w:r>
    </w:p>
    <w:p w:rsidR="00051583" w:rsidRDefault="00051583" w:rsidP="00051583">
      <w:pPr>
        <w:bidi/>
        <w:spacing w:line="276" w:lineRule="auto"/>
        <w:jc w:val="both"/>
        <w:rPr>
          <w:rFonts w:ascii="Tahoma" w:hAnsi="Tahoma" w:cs="Simplified Arabic"/>
          <w:szCs w:val="28"/>
          <w:rtl/>
        </w:rPr>
      </w:pPr>
      <w:r w:rsidRPr="00051583">
        <w:rPr>
          <w:rFonts w:ascii="Sakkal Majalla" w:hAnsi="Sakkal Majalla" w:cs="Sakkal Majalla"/>
          <w:sz w:val="28"/>
          <w:szCs w:val="28"/>
          <w:rtl/>
          <w:lang w:bidi="ar-TN"/>
        </w:rPr>
        <w:t xml:space="preserve">شملت </w:t>
      </w:r>
      <w:r w:rsidRPr="00051583">
        <w:rPr>
          <w:rFonts w:ascii="Sakkal Majalla" w:hAnsi="Sakkal Majalla" w:cs="Sakkal Majalla" w:hint="cs"/>
          <w:sz w:val="28"/>
          <w:szCs w:val="28"/>
          <w:rtl/>
          <w:lang w:bidi="ar-TN"/>
        </w:rPr>
        <w:t>الإستثمارات</w:t>
      </w:r>
      <w:r w:rsidRPr="00051583">
        <w:rPr>
          <w:rFonts w:ascii="Sakkal Majalla" w:hAnsi="Sakkal Majalla" w:cs="Sakkal Majalla"/>
          <w:sz w:val="28"/>
          <w:szCs w:val="28"/>
          <w:rtl/>
          <w:lang w:bidi="ar-TN"/>
        </w:rPr>
        <w:t xml:space="preserve"> الفلاحية المنجزة سنة </w:t>
      </w:r>
      <w:r w:rsidRPr="00051583">
        <w:rPr>
          <w:rFonts w:ascii="Sakkal Majalla" w:hAnsi="Sakkal Majalla" w:cs="Sakkal Majalla" w:hint="cs"/>
          <w:sz w:val="28"/>
          <w:szCs w:val="28"/>
          <w:rtl/>
          <w:lang w:bidi="ar-TN"/>
        </w:rPr>
        <w:t>2016</w:t>
      </w:r>
      <w:r w:rsidRPr="00051583">
        <w:rPr>
          <w:rFonts w:ascii="Sakkal Majalla" w:hAnsi="Sakkal Majalla" w:cs="Sakkal Majalla"/>
          <w:sz w:val="28"/>
          <w:szCs w:val="28"/>
          <w:rtl/>
          <w:lang w:bidi="ar-TN"/>
        </w:rPr>
        <w:t xml:space="preserve"> و المتعلّقة </w:t>
      </w:r>
      <w:r w:rsidRPr="00051583">
        <w:rPr>
          <w:rFonts w:ascii="Sakkal Majalla" w:hAnsi="Sakkal Majalla" w:cs="Sakkal Majalla" w:hint="cs"/>
          <w:sz w:val="28"/>
          <w:szCs w:val="28"/>
          <w:rtl/>
          <w:lang w:bidi="ar-TN"/>
        </w:rPr>
        <w:t>بإقتناء</w:t>
      </w:r>
      <w:r w:rsidRPr="00051583">
        <w:rPr>
          <w:rFonts w:ascii="Sakkal Majalla" w:hAnsi="Sakkal Majalla" w:cs="Sakkal Majalla"/>
          <w:sz w:val="28"/>
          <w:szCs w:val="28"/>
          <w:rtl/>
          <w:lang w:bidi="ar-TN"/>
        </w:rPr>
        <w:t xml:space="preserve"> معدّات التجهيز الحقلي المقتصدة لمياه الري </w:t>
      </w:r>
      <w:r w:rsidRPr="00051583">
        <w:rPr>
          <w:rFonts w:ascii="Sakkal Majalla" w:hAnsi="Sakkal Majalla" w:cs="Sakkal Majalla" w:hint="cs"/>
          <w:sz w:val="28"/>
          <w:szCs w:val="28"/>
          <w:rtl/>
          <w:lang w:bidi="ar-TN"/>
        </w:rPr>
        <w:t>384</w:t>
      </w:r>
      <w:r w:rsidRPr="00051583">
        <w:rPr>
          <w:rFonts w:ascii="Sakkal Majalla" w:hAnsi="Sakkal Majalla" w:cs="Sakkal Majalla"/>
          <w:sz w:val="28"/>
          <w:szCs w:val="28"/>
          <w:rtl/>
          <w:lang w:bidi="ar-TN"/>
        </w:rPr>
        <w:t xml:space="preserve"> هك</w:t>
      </w:r>
      <w:r w:rsidRPr="00051583">
        <w:rPr>
          <w:rFonts w:ascii="Sakkal Majalla" w:hAnsi="Sakkal Majalla" w:cs="Sakkal Majalla" w:hint="cs"/>
          <w:sz w:val="28"/>
          <w:szCs w:val="28"/>
          <w:rtl/>
          <w:lang w:bidi="ar-TN"/>
        </w:rPr>
        <w:t xml:space="preserve"> موزعة كالتالي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15"/>
        <w:gridCol w:w="2674"/>
        <w:gridCol w:w="1228"/>
        <w:gridCol w:w="1573"/>
        <w:gridCol w:w="1896"/>
      </w:tblGrid>
      <w:tr w:rsidR="00051583" w:rsidRPr="00E31774" w:rsidTr="00157991">
        <w:trPr>
          <w:trHeight w:val="328"/>
        </w:trPr>
        <w:tc>
          <w:tcPr>
            <w:tcW w:w="1031" w:type="pct"/>
            <w:vMerge w:val="restart"/>
            <w:vAlign w:val="center"/>
          </w:tcPr>
          <w:p w:rsidR="00051583" w:rsidRPr="00E31774" w:rsidRDefault="00051583" w:rsidP="007D2C96">
            <w:pPr>
              <w:spacing w:before="120"/>
              <w:jc w:val="center"/>
              <w:rPr>
                <w:rFonts w:ascii="Sakkal Majalla" w:hAnsi="Sakkal Majalla" w:cs="Sakkal Majalla"/>
                <w:b/>
                <w:bCs/>
                <w:szCs w:val="28"/>
                <w:rtl/>
              </w:rPr>
            </w:pPr>
            <w:r w:rsidRPr="00E31774">
              <w:rPr>
                <w:rFonts w:ascii="Sakkal Majalla" w:hAnsi="Sakkal Majalla" w:cs="Sakkal Majalla"/>
                <w:b/>
                <w:bCs/>
                <w:szCs w:val="28"/>
                <w:rtl/>
              </w:rPr>
              <w:t>القطاع</w:t>
            </w:r>
          </w:p>
        </w:tc>
        <w:tc>
          <w:tcPr>
            <w:tcW w:w="2948" w:type="pct"/>
            <w:gridSpan w:val="3"/>
          </w:tcPr>
          <w:p w:rsidR="00051583" w:rsidRPr="00E31774" w:rsidRDefault="00051583" w:rsidP="007D2C96">
            <w:pPr>
              <w:spacing w:before="120"/>
              <w:jc w:val="center"/>
              <w:rPr>
                <w:rFonts w:ascii="Sakkal Majalla" w:hAnsi="Sakkal Majalla" w:cs="Sakkal Majalla"/>
                <w:b/>
                <w:bCs/>
                <w:szCs w:val="28"/>
                <w:rtl/>
              </w:rPr>
            </w:pPr>
            <w:r w:rsidRPr="00E31774">
              <w:rPr>
                <w:rFonts w:ascii="Sakkal Majalla" w:hAnsi="Sakkal Majalla" w:cs="Sakkal Majalla"/>
                <w:b/>
                <w:bCs/>
                <w:szCs w:val="28"/>
                <w:rtl/>
              </w:rPr>
              <w:t>طــــــريقة الري</w:t>
            </w:r>
          </w:p>
        </w:tc>
        <w:tc>
          <w:tcPr>
            <w:tcW w:w="1021" w:type="pct"/>
            <w:vMerge w:val="restart"/>
            <w:vAlign w:val="center"/>
          </w:tcPr>
          <w:p w:rsidR="00051583" w:rsidRPr="00E31774" w:rsidRDefault="00051583" w:rsidP="007D2C96">
            <w:pPr>
              <w:spacing w:before="120"/>
              <w:jc w:val="center"/>
              <w:rPr>
                <w:rFonts w:ascii="Sakkal Majalla" w:hAnsi="Sakkal Majalla" w:cs="Sakkal Majalla"/>
                <w:b/>
                <w:bCs/>
                <w:szCs w:val="28"/>
                <w:rtl/>
              </w:rPr>
            </w:pPr>
            <w:r w:rsidRPr="00E31774">
              <w:rPr>
                <w:rFonts w:ascii="Sakkal Majalla" w:hAnsi="Sakkal Majalla" w:cs="Sakkal Majalla"/>
                <w:b/>
                <w:bCs/>
                <w:szCs w:val="28"/>
                <w:rtl/>
              </w:rPr>
              <w:t>المجموع</w:t>
            </w:r>
          </w:p>
        </w:tc>
      </w:tr>
      <w:tr w:rsidR="00051583" w:rsidRPr="00E31774" w:rsidTr="00E31774">
        <w:trPr>
          <w:trHeight w:val="284"/>
        </w:trPr>
        <w:tc>
          <w:tcPr>
            <w:tcW w:w="1031" w:type="pct"/>
            <w:vMerge/>
          </w:tcPr>
          <w:p w:rsidR="00051583" w:rsidRPr="00E31774" w:rsidRDefault="00051583" w:rsidP="007D2C96">
            <w:pPr>
              <w:spacing w:before="120"/>
              <w:jc w:val="center"/>
              <w:rPr>
                <w:rFonts w:ascii="Sakkal Majalla" w:hAnsi="Sakkal Majalla" w:cs="Sakkal Majalla"/>
                <w:b/>
                <w:bCs/>
                <w:szCs w:val="28"/>
                <w:rtl/>
              </w:rPr>
            </w:pPr>
          </w:p>
        </w:tc>
        <w:tc>
          <w:tcPr>
            <w:tcW w:w="1440" w:type="pct"/>
          </w:tcPr>
          <w:p w:rsidR="00051583" w:rsidRPr="00E31774" w:rsidRDefault="00051583" w:rsidP="007D2C96">
            <w:pPr>
              <w:spacing w:before="120"/>
              <w:jc w:val="center"/>
              <w:rPr>
                <w:rFonts w:ascii="Sakkal Majalla" w:hAnsi="Sakkal Majalla" w:cs="Sakkal Majalla"/>
                <w:b/>
                <w:bCs/>
                <w:sz w:val="20"/>
                <w:szCs w:val="20"/>
                <w:rtl/>
              </w:rPr>
            </w:pPr>
            <w:r w:rsidRPr="00E31774">
              <w:rPr>
                <w:rFonts w:ascii="Sakkal Majalla" w:hAnsi="Sakkal Majalla" w:cs="Sakkal Majalla"/>
                <w:b/>
                <w:bCs/>
                <w:sz w:val="20"/>
                <w:szCs w:val="20"/>
                <w:rtl/>
              </w:rPr>
              <w:t>السطحي المحسن</w:t>
            </w:r>
          </w:p>
        </w:tc>
        <w:tc>
          <w:tcPr>
            <w:tcW w:w="661" w:type="pct"/>
          </w:tcPr>
          <w:p w:rsidR="00051583" w:rsidRPr="00E31774" w:rsidRDefault="00051583" w:rsidP="007D2C96">
            <w:pPr>
              <w:spacing w:before="120"/>
              <w:jc w:val="center"/>
              <w:rPr>
                <w:rFonts w:ascii="Sakkal Majalla" w:hAnsi="Sakkal Majalla" w:cs="Sakkal Majalla"/>
                <w:b/>
                <w:bCs/>
                <w:sz w:val="20"/>
                <w:szCs w:val="20"/>
                <w:rtl/>
              </w:rPr>
            </w:pPr>
            <w:r w:rsidRPr="00E31774">
              <w:rPr>
                <w:rFonts w:ascii="Sakkal Majalla" w:hAnsi="Sakkal Majalla" w:cs="Sakkal Majalla"/>
                <w:b/>
                <w:bCs/>
                <w:sz w:val="20"/>
                <w:szCs w:val="20"/>
                <w:rtl/>
              </w:rPr>
              <w:t>الـــرش</w:t>
            </w:r>
          </w:p>
        </w:tc>
        <w:tc>
          <w:tcPr>
            <w:tcW w:w="847" w:type="pct"/>
          </w:tcPr>
          <w:p w:rsidR="00051583" w:rsidRPr="00E31774" w:rsidRDefault="00051583" w:rsidP="007D2C96">
            <w:pPr>
              <w:spacing w:before="120"/>
              <w:jc w:val="center"/>
              <w:rPr>
                <w:rFonts w:ascii="Sakkal Majalla" w:hAnsi="Sakkal Majalla" w:cs="Sakkal Majalla"/>
                <w:b/>
                <w:bCs/>
                <w:sz w:val="20"/>
                <w:szCs w:val="20"/>
                <w:rtl/>
              </w:rPr>
            </w:pPr>
            <w:r w:rsidRPr="00E31774">
              <w:rPr>
                <w:rFonts w:ascii="Sakkal Majalla" w:hAnsi="Sakkal Majalla" w:cs="Sakkal Majalla"/>
                <w:b/>
                <w:bCs/>
                <w:sz w:val="20"/>
                <w:szCs w:val="20"/>
                <w:rtl/>
              </w:rPr>
              <w:t>الموضعي</w:t>
            </w:r>
          </w:p>
        </w:tc>
        <w:tc>
          <w:tcPr>
            <w:tcW w:w="1021" w:type="pct"/>
            <w:vMerge/>
          </w:tcPr>
          <w:p w:rsidR="00051583" w:rsidRPr="00E31774" w:rsidRDefault="00051583" w:rsidP="007D2C96">
            <w:pPr>
              <w:spacing w:before="120"/>
              <w:jc w:val="center"/>
              <w:rPr>
                <w:rFonts w:ascii="Sakkal Majalla" w:hAnsi="Sakkal Majalla" w:cs="Sakkal Majalla"/>
                <w:b/>
                <w:bCs/>
                <w:szCs w:val="28"/>
                <w:rtl/>
              </w:rPr>
            </w:pPr>
          </w:p>
        </w:tc>
      </w:tr>
      <w:tr w:rsidR="00051583" w:rsidRPr="00E31774" w:rsidTr="00E31774">
        <w:trPr>
          <w:trHeight w:val="495"/>
        </w:trPr>
        <w:tc>
          <w:tcPr>
            <w:tcW w:w="1031"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الخاص</w:t>
            </w:r>
          </w:p>
        </w:tc>
        <w:tc>
          <w:tcPr>
            <w:tcW w:w="1440"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0</w:t>
            </w:r>
          </w:p>
        </w:tc>
        <w:tc>
          <w:tcPr>
            <w:tcW w:w="661"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Pr>
              <w:t>4</w:t>
            </w:r>
          </w:p>
        </w:tc>
        <w:tc>
          <w:tcPr>
            <w:tcW w:w="847"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298</w:t>
            </w:r>
          </w:p>
        </w:tc>
        <w:tc>
          <w:tcPr>
            <w:tcW w:w="1021" w:type="pct"/>
          </w:tcPr>
          <w:p w:rsidR="00051583" w:rsidRPr="00E31774" w:rsidRDefault="00051583" w:rsidP="007D2C96">
            <w:pPr>
              <w:spacing w:before="120"/>
              <w:jc w:val="center"/>
              <w:rPr>
                <w:rFonts w:ascii="Sakkal Majalla" w:hAnsi="Sakkal Majalla" w:cs="Sakkal Majalla"/>
                <w:b/>
                <w:bCs/>
                <w:rtl/>
              </w:rPr>
            </w:pPr>
            <w:r w:rsidRPr="00E31774">
              <w:rPr>
                <w:rFonts w:ascii="Sakkal Majalla" w:hAnsi="Sakkal Majalla" w:cs="Sakkal Majalla"/>
                <w:b/>
                <w:bCs/>
                <w:rtl/>
              </w:rPr>
              <w:t>302</w:t>
            </w:r>
          </w:p>
        </w:tc>
      </w:tr>
      <w:tr w:rsidR="00051583" w:rsidRPr="00E31774" w:rsidTr="00E31774">
        <w:trPr>
          <w:trHeight w:val="284"/>
        </w:trPr>
        <w:tc>
          <w:tcPr>
            <w:tcW w:w="1031"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العمومي</w:t>
            </w:r>
          </w:p>
        </w:tc>
        <w:tc>
          <w:tcPr>
            <w:tcW w:w="1440"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0</w:t>
            </w:r>
          </w:p>
        </w:tc>
        <w:tc>
          <w:tcPr>
            <w:tcW w:w="661"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Pr>
              <w:t>0</w:t>
            </w:r>
          </w:p>
        </w:tc>
        <w:tc>
          <w:tcPr>
            <w:tcW w:w="847"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82</w:t>
            </w:r>
          </w:p>
        </w:tc>
        <w:tc>
          <w:tcPr>
            <w:tcW w:w="1021" w:type="pct"/>
          </w:tcPr>
          <w:p w:rsidR="00051583" w:rsidRPr="00E31774" w:rsidRDefault="00051583" w:rsidP="007D2C96">
            <w:pPr>
              <w:spacing w:before="120"/>
              <w:jc w:val="center"/>
              <w:rPr>
                <w:rFonts w:ascii="Sakkal Majalla" w:hAnsi="Sakkal Majalla" w:cs="Sakkal Majalla"/>
                <w:b/>
                <w:bCs/>
                <w:rtl/>
              </w:rPr>
            </w:pPr>
            <w:r w:rsidRPr="00E31774">
              <w:rPr>
                <w:rFonts w:ascii="Sakkal Majalla" w:hAnsi="Sakkal Majalla" w:cs="Sakkal Majalla"/>
                <w:b/>
                <w:bCs/>
                <w:rtl/>
              </w:rPr>
              <w:t>82</w:t>
            </w:r>
          </w:p>
        </w:tc>
      </w:tr>
      <w:tr w:rsidR="00051583" w:rsidRPr="00E31774" w:rsidTr="00E31774">
        <w:trPr>
          <w:trHeight w:val="284"/>
        </w:trPr>
        <w:tc>
          <w:tcPr>
            <w:tcW w:w="1031" w:type="pct"/>
          </w:tcPr>
          <w:p w:rsidR="00051583" w:rsidRPr="00E31774" w:rsidRDefault="00051583" w:rsidP="007D2C96">
            <w:pPr>
              <w:spacing w:before="120"/>
              <w:jc w:val="center"/>
              <w:rPr>
                <w:rFonts w:ascii="Sakkal Majalla" w:hAnsi="Sakkal Majalla" w:cs="Sakkal Majalla"/>
                <w:b/>
                <w:bCs/>
                <w:rtl/>
              </w:rPr>
            </w:pPr>
            <w:r w:rsidRPr="00E31774">
              <w:rPr>
                <w:rFonts w:ascii="Sakkal Majalla" w:hAnsi="Sakkal Majalla" w:cs="Sakkal Majalla"/>
                <w:b/>
                <w:bCs/>
                <w:rtl/>
              </w:rPr>
              <w:t>المجموع :</w:t>
            </w:r>
          </w:p>
        </w:tc>
        <w:tc>
          <w:tcPr>
            <w:tcW w:w="1440"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0</w:t>
            </w:r>
          </w:p>
        </w:tc>
        <w:tc>
          <w:tcPr>
            <w:tcW w:w="661"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4</w:t>
            </w:r>
          </w:p>
        </w:tc>
        <w:tc>
          <w:tcPr>
            <w:tcW w:w="847" w:type="pct"/>
          </w:tcPr>
          <w:p w:rsidR="00051583" w:rsidRPr="00E31774" w:rsidRDefault="00051583" w:rsidP="007D2C96">
            <w:pPr>
              <w:spacing w:before="120"/>
              <w:jc w:val="center"/>
              <w:rPr>
                <w:rFonts w:ascii="Sakkal Majalla" w:hAnsi="Sakkal Majalla" w:cs="Sakkal Majalla"/>
                <w:rtl/>
              </w:rPr>
            </w:pPr>
            <w:r w:rsidRPr="00E31774">
              <w:rPr>
                <w:rFonts w:ascii="Sakkal Majalla" w:hAnsi="Sakkal Majalla" w:cs="Sakkal Majalla"/>
                <w:rtl/>
              </w:rPr>
              <w:t>380</w:t>
            </w:r>
          </w:p>
        </w:tc>
        <w:tc>
          <w:tcPr>
            <w:tcW w:w="1021" w:type="pct"/>
          </w:tcPr>
          <w:p w:rsidR="00051583" w:rsidRPr="00E31774" w:rsidRDefault="00051583" w:rsidP="007D2C96">
            <w:pPr>
              <w:spacing w:before="120"/>
              <w:jc w:val="center"/>
              <w:rPr>
                <w:rFonts w:ascii="Sakkal Majalla" w:hAnsi="Sakkal Majalla" w:cs="Sakkal Majalla"/>
                <w:b/>
                <w:bCs/>
                <w:rtl/>
              </w:rPr>
            </w:pPr>
            <w:r w:rsidRPr="00E31774">
              <w:rPr>
                <w:rFonts w:ascii="Sakkal Majalla" w:hAnsi="Sakkal Majalla" w:cs="Sakkal Majalla"/>
                <w:b/>
                <w:bCs/>
                <w:rtl/>
              </w:rPr>
              <w:t>384</w:t>
            </w:r>
          </w:p>
        </w:tc>
      </w:tr>
    </w:tbl>
    <w:p w:rsidR="00051583" w:rsidRPr="00777F03" w:rsidRDefault="00051583" w:rsidP="00051583">
      <w:pPr>
        <w:spacing w:before="120"/>
        <w:ind w:firstLine="720"/>
        <w:jc w:val="lowKashida"/>
        <w:rPr>
          <w:rFonts w:ascii="Tahoma" w:hAnsi="Tahoma" w:cs="Simplified Arabic"/>
          <w:sz w:val="20"/>
          <w:szCs w:val="20"/>
        </w:rPr>
      </w:pPr>
    </w:p>
    <w:p w:rsidR="00051583" w:rsidRPr="00E31774" w:rsidRDefault="00051583" w:rsidP="00157991">
      <w:pPr>
        <w:bidi/>
        <w:spacing w:line="276" w:lineRule="auto"/>
        <w:jc w:val="both"/>
        <w:rPr>
          <w:rFonts w:ascii="Sakkal Majalla" w:hAnsi="Sakkal Majalla" w:cs="Sakkal Majalla"/>
          <w:sz w:val="28"/>
          <w:szCs w:val="28"/>
          <w:rtl/>
          <w:lang w:bidi="ar-TN"/>
        </w:rPr>
      </w:pPr>
      <w:r w:rsidRPr="00E31774">
        <w:rPr>
          <w:rFonts w:ascii="Sakkal Majalla" w:hAnsi="Sakkal Majalla" w:cs="Sakkal Majalla" w:hint="cs"/>
          <w:sz w:val="28"/>
          <w:szCs w:val="28"/>
          <w:rtl/>
          <w:lang w:bidi="ar-TN"/>
        </w:rPr>
        <w:t>وذلك</w:t>
      </w:r>
      <w:r w:rsidRPr="00E31774">
        <w:rPr>
          <w:rFonts w:ascii="Sakkal Majalla" w:hAnsi="Sakkal Majalla" w:cs="Sakkal Majalla"/>
          <w:sz w:val="28"/>
          <w:szCs w:val="28"/>
          <w:rtl/>
          <w:lang w:bidi="ar-TN"/>
        </w:rPr>
        <w:t xml:space="preserve"> بكلفة جمليّة ب</w:t>
      </w:r>
      <w:r w:rsidRPr="00E31774">
        <w:rPr>
          <w:rFonts w:ascii="Sakkal Majalla" w:hAnsi="Sakkal Majalla" w:cs="Sakkal Majalla" w:hint="cs"/>
          <w:sz w:val="28"/>
          <w:szCs w:val="28"/>
          <w:rtl/>
          <w:lang w:bidi="ar-TN"/>
        </w:rPr>
        <w:t>لغت حوالي 800</w:t>
      </w:r>
      <w:r w:rsidR="00157991">
        <w:rPr>
          <w:rFonts w:ascii="Sakkal Majalla" w:hAnsi="Sakkal Majalla" w:cs="Sakkal Majalla" w:hint="cs"/>
          <w:sz w:val="28"/>
          <w:szCs w:val="28"/>
          <w:rtl/>
          <w:lang w:bidi="ar-TN"/>
        </w:rPr>
        <w:t xml:space="preserve"> أ.</w:t>
      </w:r>
      <w:r w:rsidRPr="00E31774">
        <w:rPr>
          <w:rFonts w:ascii="Sakkal Majalla" w:hAnsi="Sakkal Majalla" w:cs="Sakkal Majalla"/>
          <w:sz w:val="28"/>
          <w:szCs w:val="28"/>
          <w:rtl/>
          <w:lang w:bidi="ar-TN"/>
        </w:rPr>
        <w:t xml:space="preserve">د </w:t>
      </w:r>
      <w:r w:rsidRPr="00E31774">
        <w:rPr>
          <w:rFonts w:ascii="Sakkal Majalla" w:hAnsi="Sakkal Majalla" w:cs="Sakkal Majalla" w:hint="cs"/>
          <w:sz w:val="28"/>
          <w:szCs w:val="28"/>
          <w:rtl/>
          <w:lang w:bidi="ar-TN"/>
        </w:rPr>
        <w:t>منها حوالي 400</w:t>
      </w:r>
      <w:r w:rsidR="00157991">
        <w:rPr>
          <w:rFonts w:ascii="Sakkal Majalla" w:hAnsi="Sakkal Majalla" w:cs="Sakkal Majalla" w:hint="cs"/>
          <w:sz w:val="28"/>
          <w:szCs w:val="28"/>
          <w:rtl/>
          <w:lang w:bidi="ar-TN"/>
        </w:rPr>
        <w:t xml:space="preserve"> </w:t>
      </w:r>
      <w:r w:rsidRPr="00E31774">
        <w:rPr>
          <w:rFonts w:ascii="Sakkal Majalla" w:hAnsi="Sakkal Majalla" w:cs="Sakkal Majalla" w:hint="cs"/>
          <w:sz w:val="28"/>
          <w:szCs w:val="28"/>
          <w:rtl/>
          <w:lang w:bidi="ar-TN"/>
        </w:rPr>
        <w:t>أ</w:t>
      </w:r>
      <w:r w:rsidR="00157991">
        <w:rPr>
          <w:rFonts w:ascii="Sakkal Majalla" w:hAnsi="Sakkal Majalla" w:cs="Sakkal Majalla" w:hint="cs"/>
          <w:sz w:val="28"/>
          <w:szCs w:val="28"/>
          <w:rtl/>
          <w:lang w:bidi="ar-TN"/>
        </w:rPr>
        <w:t>. د</w:t>
      </w:r>
      <w:r w:rsidRPr="00E31774">
        <w:rPr>
          <w:rFonts w:ascii="Sakkal Majalla" w:hAnsi="Sakkal Majalla" w:cs="Sakkal Majalla" w:hint="cs"/>
          <w:sz w:val="28"/>
          <w:szCs w:val="28"/>
          <w:rtl/>
          <w:lang w:bidi="ar-TN"/>
        </w:rPr>
        <w:t xml:space="preserve"> دعم من الدولة في شكل منح تشجيع</w:t>
      </w:r>
      <w:r w:rsidR="00157991">
        <w:rPr>
          <w:rFonts w:ascii="Sakkal Majalla" w:hAnsi="Sakkal Majalla" w:cs="Sakkal Majalla" w:hint="cs"/>
          <w:sz w:val="28"/>
          <w:szCs w:val="28"/>
          <w:rtl/>
          <w:lang w:bidi="ar-TN"/>
        </w:rPr>
        <w:t>ية</w:t>
      </w:r>
      <w:r w:rsidRPr="00E31774">
        <w:rPr>
          <w:rFonts w:ascii="Sakkal Majalla" w:hAnsi="Sakkal Majalla" w:cs="Sakkal Majalla" w:hint="cs"/>
          <w:sz w:val="28"/>
          <w:szCs w:val="28"/>
          <w:rtl/>
          <w:lang w:bidi="ar-TN"/>
        </w:rPr>
        <w:t xml:space="preserve"> .</w:t>
      </w:r>
    </w:p>
    <w:p w:rsidR="00051583" w:rsidRPr="00293743" w:rsidRDefault="00051583" w:rsidP="00051583">
      <w:pPr>
        <w:ind w:firstLine="720"/>
        <w:jc w:val="lowKashida"/>
        <w:rPr>
          <w:rFonts w:ascii="Tahoma" w:hAnsi="Tahoma" w:cs="Simplified Arabic"/>
          <w:szCs w:val="16"/>
          <w:rtl/>
          <w:lang w:bidi="ar-TN"/>
        </w:rPr>
      </w:pPr>
    </w:p>
    <w:p w:rsidR="00051583" w:rsidRPr="00E31774" w:rsidRDefault="00051583" w:rsidP="006B0751">
      <w:pPr>
        <w:pStyle w:val="Paragraphedeliste"/>
        <w:numPr>
          <w:ilvl w:val="1"/>
          <w:numId w:val="30"/>
        </w:numPr>
        <w:bidi/>
        <w:rPr>
          <w:rFonts w:ascii="Sakkal Majalla" w:hAnsi="Sakkal Majalla" w:cs="Sakkal Majalla"/>
          <w:b/>
          <w:bCs/>
          <w:sz w:val="32"/>
          <w:szCs w:val="32"/>
          <w:rtl/>
          <w:lang w:bidi="ar-TN"/>
        </w:rPr>
      </w:pPr>
      <w:r w:rsidRPr="00E31774">
        <w:rPr>
          <w:rFonts w:ascii="Sakkal Majalla" w:hAnsi="Sakkal Majalla" w:cs="Sakkal Majalla" w:hint="cs"/>
          <w:b/>
          <w:bCs/>
          <w:sz w:val="32"/>
          <w:szCs w:val="32"/>
          <w:rtl/>
          <w:lang w:bidi="ar-TN"/>
        </w:rPr>
        <w:t xml:space="preserve"> تطوّر التجهيز الحقلي </w:t>
      </w:r>
    </w:p>
    <w:p w:rsidR="00051583" w:rsidRDefault="00051583" w:rsidP="00157991">
      <w:pPr>
        <w:bidi/>
        <w:spacing w:line="276" w:lineRule="auto"/>
        <w:jc w:val="both"/>
        <w:rPr>
          <w:rFonts w:ascii="Sakkal Majalla" w:hAnsi="Sakkal Majalla" w:cs="Sakkal Majalla"/>
          <w:sz w:val="28"/>
          <w:szCs w:val="28"/>
          <w:lang w:bidi="ar-TN"/>
        </w:rPr>
      </w:pPr>
      <w:r w:rsidRPr="00E31774">
        <w:rPr>
          <w:rFonts w:ascii="Sakkal Majalla" w:hAnsi="Sakkal Majalla" w:cs="Sakkal Majalla"/>
          <w:sz w:val="28"/>
          <w:szCs w:val="28"/>
          <w:rtl/>
          <w:lang w:bidi="ar-TN"/>
        </w:rPr>
        <w:t>بلغ</w:t>
      </w:r>
      <w:r w:rsidRPr="00E31774">
        <w:rPr>
          <w:rFonts w:ascii="Sakkal Majalla" w:hAnsi="Sakkal Majalla" w:cs="Sakkal Majalla" w:hint="cs"/>
          <w:sz w:val="28"/>
          <w:szCs w:val="28"/>
          <w:rtl/>
          <w:lang w:bidi="ar-TN"/>
        </w:rPr>
        <w:t>ت نسبة</w:t>
      </w:r>
      <w:r w:rsidRPr="00E31774">
        <w:rPr>
          <w:rFonts w:ascii="Sakkal Majalla" w:hAnsi="Sakkal Majalla" w:cs="Sakkal Majalla"/>
          <w:sz w:val="28"/>
          <w:szCs w:val="28"/>
          <w:rtl/>
          <w:lang w:bidi="ar-TN"/>
        </w:rPr>
        <w:t xml:space="preserve"> التجهيز الحقلي ب</w:t>
      </w:r>
      <w:r w:rsidRPr="00E31774">
        <w:rPr>
          <w:rFonts w:ascii="Sakkal Majalla" w:hAnsi="Sakkal Majalla" w:cs="Sakkal Majalla" w:hint="cs"/>
          <w:sz w:val="28"/>
          <w:szCs w:val="28"/>
          <w:rtl/>
          <w:lang w:bidi="ar-TN"/>
        </w:rPr>
        <w:t xml:space="preserve">ولاية </w:t>
      </w:r>
      <w:r w:rsidRPr="00E31774">
        <w:rPr>
          <w:rFonts w:ascii="Sakkal Majalla" w:hAnsi="Sakkal Majalla" w:cs="Sakkal Majalla"/>
          <w:sz w:val="28"/>
          <w:szCs w:val="28"/>
          <w:rtl/>
          <w:lang w:bidi="ar-TN"/>
        </w:rPr>
        <w:t xml:space="preserve">زغوان </w:t>
      </w:r>
      <w:r w:rsidRPr="00E31774">
        <w:rPr>
          <w:rFonts w:ascii="Sakkal Majalla" w:hAnsi="Sakkal Majalla" w:cs="Sakkal Majalla" w:hint="cs"/>
          <w:sz w:val="28"/>
          <w:szCs w:val="28"/>
          <w:rtl/>
          <w:lang w:bidi="ar-TN"/>
        </w:rPr>
        <w:t>إلى</w:t>
      </w:r>
      <w:r w:rsidRPr="00E31774">
        <w:rPr>
          <w:rFonts w:ascii="Sakkal Majalla" w:hAnsi="Sakkal Majalla" w:cs="Sakkal Majalla"/>
          <w:sz w:val="28"/>
          <w:szCs w:val="28"/>
          <w:rtl/>
          <w:lang w:bidi="ar-TN"/>
        </w:rPr>
        <w:t xml:space="preserve"> نهاية سنة </w:t>
      </w:r>
      <w:r w:rsidRPr="00E31774">
        <w:rPr>
          <w:rFonts w:ascii="Sakkal Majalla" w:hAnsi="Sakkal Majalla" w:cs="Sakkal Majalla" w:hint="cs"/>
          <w:sz w:val="28"/>
          <w:szCs w:val="28"/>
          <w:rtl/>
          <w:lang w:bidi="ar-TN"/>
        </w:rPr>
        <w:t>2016</w:t>
      </w:r>
      <w:r w:rsidR="00157991">
        <w:rPr>
          <w:rFonts w:ascii="Sakkal Majalla" w:hAnsi="Sakkal Majalla" w:cs="Sakkal Majalla" w:hint="cs"/>
          <w:sz w:val="28"/>
          <w:szCs w:val="28"/>
          <w:rtl/>
          <w:lang w:bidi="ar-TN"/>
        </w:rPr>
        <w:t xml:space="preserve"> </w:t>
      </w:r>
      <w:r w:rsidRPr="00E31774">
        <w:rPr>
          <w:rFonts w:ascii="Sakkal Majalla" w:hAnsi="Sakkal Majalla" w:cs="Sakkal Majalla" w:hint="cs"/>
          <w:sz w:val="28"/>
          <w:szCs w:val="28"/>
          <w:rtl/>
          <w:lang w:bidi="ar-TN"/>
        </w:rPr>
        <w:t>ما قدره</w:t>
      </w:r>
      <w:r w:rsidRPr="00E31774">
        <w:rPr>
          <w:rFonts w:ascii="Sakkal Majalla" w:hAnsi="Sakkal Majalla" w:cs="Sakkal Majalla"/>
          <w:sz w:val="28"/>
          <w:szCs w:val="28"/>
          <w:rtl/>
          <w:lang w:bidi="ar-TN"/>
        </w:rPr>
        <w:t xml:space="preserve"> </w:t>
      </w:r>
      <w:r w:rsidRPr="00E31774">
        <w:rPr>
          <w:rFonts w:ascii="Sakkal Majalla" w:hAnsi="Sakkal Majalla" w:cs="Sakkal Majalla"/>
          <w:sz w:val="28"/>
          <w:szCs w:val="28"/>
          <w:lang w:bidi="ar-TN"/>
        </w:rPr>
        <w:t>76</w:t>
      </w:r>
      <w:r w:rsidRPr="00E31774">
        <w:rPr>
          <w:rFonts w:ascii="Sakkal Majalla" w:hAnsi="Sakkal Majalla" w:cs="Sakkal Majalla"/>
          <w:sz w:val="28"/>
          <w:szCs w:val="28"/>
          <w:rtl/>
          <w:lang w:bidi="ar-TN"/>
        </w:rPr>
        <w:t xml:space="preserve"> % مع </w:t>
      </w:r>
      <w:r w:rsidR="00157991">
        <w:rPr>
          <w:rFonts w:ascii="Sakkal Majalla" w:hAnsi="Sakkal Majalla" w:cs="Sakkal Majalla" w:hint="cs"/>
          <w:sz w:val="28"/>
          <w:szCs w:val="28"/>
          <w:rtl/>
          <w:lang w:bidi="ar-TN"/>
        </w:rPr>
        <w:t>ا</w:t>
      </w:r>
      <w:r w:rsidRPr="00E31774">
        <w:rPr>
          <w:rFonts w:ascii="Sakkal Majalla" w:hAnsi="Sakkal Majalla" w:cs="Sakkal Majalla" w:hint="cs"/>
          <w:sz w:val="28"/>
          <w:szCs w:val="28"/>
          <w:rtl/>
          <w:lang w:bidi="ar-TN"/>
        </w:rPr>
        <w:t>عتبا</w:t>
      </w:r>
      <w:r w:rsidRPr="00E31774">
        <w:rPr>
          <w:rFonts w:ascii="Sakkal Majalla" w:hAnsi="Sakkal Majalla" w:cs="Sakkal Majalla" w:hint="eastAsia"/>
          <w:sz w:val="28"/>
          <w:szCs w:val="28"/>
          <w:rtl/>
          <w:lang w:bidi="ar-TN"/>
        </w:rPr>
        <w:t>ر</w:t>
      </w:r>
      <w:r w:rsidRPr="00E31774">
        <w:rPr>
          <w:rFonts w:ascii="Sakkal Majalla" w:hAnsi="Sakkal Majalla" w:cs="Sakkal Majalla"/>
          <w:sz w:val="28"/>
          <w:szCs w:val="28"/>
          <w:rtl/>
          <w:lang w:bidi="ar-TN"/>
        </w:rPr>
        <w:t xml:space="preserve"> نظام الـري </w:t>
      </w:r>
      <w:r w:rsidRPr="00E31774">
        <w:rPr>
          <w:rFonts w:ascii="Sakkal Majalla" w:hAnsi="Sakkal Majalla" w:cs="Sakkal Majalla" w:hint="cs"/>
          <w:sz w:val="28"/>
          <w:szCs w:val="28"/>
          <w:rtl/>
          <w:lang w:bidi="ar-TN"/>
        </w:rPr>
        <w:t>السطحي</w:t>
      </w:r>
      <w:r w:rsidRPr="00E31774">
        <w:rPr>
          <w:rFonts w:ascii="Sakkal Majalla" w:hAnsi="Sakkal Majalla" w:cs="Sakkal Majalla"/>
          <w:sz w:val="28"/>
          <w:szCs w:val="28"/>
          <w:rtl/>
          <w:lang w:bidi="ar-TN"/>
        </w:rPr>
        <w:t xml:space="preserve"> المحسـّن (على مساحة </w:t>
      </w:r>
      <w:r w:rsidRPr="00E31774">
        <w:rPr>
          <w:rFonts w:ascii="Sakkal Majalla" w:hAnsi="Sakkal Majalla" w:cs="Sakkal Majalla"/>
          <w:sz w:val="28"/>
          <w:szCs w:val="28"/>
          <w:lang w:bidi="ar-TN"/>
        </w:rPr>
        <w:t>%1</w:t>
      </w:r>
      <w:r w:rsidRPr="00E31774">
        <w:rPr>
          <w:rFonts w:ascii="Sakkal Majalla" w:hAnsi="Sakkal Majalla" w:cs="Sakkal Majalla"/>
          <w:sz w:val="28"/>
          <w:szCs w:val="28"/>
          <w:rtl/>
          <w:lang w:bidi="ar-TN"/>
        </w:rPr>
        <w:t xml:space="preserve"> ) ويمكن </w:t>
      </w:r>
      <w:r w:rsidRPr="00E31774">
        <w:rPr>
          <w:rFonts w:ascii="Sakkal Majalla" w:hAnsi="Sakkal Majalla" w:cs="Sakkal Majalla" w:hint="cs"/>
          <w:sz w:val="28"/>
          <w:szCs w:val="28"/>
          <w:rtl/>
          <w:lang w:bidi="ar-TN"/>
        </w:rPr>
        <w:t xml:space="preserve">الترفيع في </w:t>
      </w:r>
      <w:r w:rsidRPr="00E31774">
        <w:rPr>
          <w:rFonts w:ascii="Sakkal Majalla" w:hAnsi="Sakkal Majalla" w:cs="Sakkal Majalla"/>
          <w:sz w:val="28"/>
          <w:szCs w:val="28"/>
          <w:rtl/>
          <w:lang w:bidi="ar-TN"/>
        </w:rPr>
        <w:t xml:space="preserve">هذه النسبة </w:t>
      </w:r>
      <w:r w:rsidRPr="00E31774">
        <w:rPr>
          <w:rFonts w:ascii="Sakkal Majalla" w:hAnsi="Sakkal Majalla" w:cs="Sakkal Majalla" w:hint="cs"/>
          <w:sz w:val="28"/>
          <w:szCs w:val="28"/>
          <w:rtl/>
          <w:lang w:bidi="ar-TN"/>
        </w:rPr>
        <w:t>بت</w:t>
      </w:r>
      <w:r w:rsidR="00157991">
        <w:rPr>
          <w:rFonts w:ascii="Sakkal Majalla" w:hAnsi="Sakkal Majalla" w:cs="Sakkal Majalla" w:hint="cs"/>
          <w:sz w:val="28"/>
          <w:szCs w:val="28"/>
          <w:rtl/>
          <w:lang w:bidi="ar-TN"/>
        </w:rPr>
        <w:t>ض</w:t>
      </w:r>
      <w:r w:rsidRPr="00E31774">
        <w:rPr>
          <w:rFonts w:ascii="Sakkal Majalla" w:hAnsi="Sakkal Majalla" w:cs="Sakkal Majalla" w:hint="cs"/>
          <w:sz w:val="28"/>
          <w:szCs w:val="28"/>
          <w:rtl/>
          <w:lang w:bidi="ar-TN"/>
        </w:rPr>
        <w:t>افر</w:t>
      </w:r>
      <w:r w:rsidRPr="00E31774">
        <w:rPr>
          <w:rFonts w:ascii="Sakkal Majalla" w:hAnsi="Sakkal Majalla" w:cs="Sakkal Majalla"/>
          <w:sz w:val="28"/>
          <w:szCs w:val="28"/>
          <w:rtl/>
          <w:lang w:bidi="ar-TN"/>
        </w:rPr>
        <w:t xml:space="preserve"> </w:t>
      </w:r>
      <w:r w:rsidRPr="00E31774">
        <w:rPr>
          <w:rFonts w:ascii="Sakkal Majalla" w:hAnsi="Sakkal Majalla" w:cs="Sakkal Majalla" w:hint="cs"/>
          <w:sz w:val="28"/>
          <w:szCs w:val="28"/>
          <w:rtl/>
          <w:lang w:bidi="ar-TN"/>
        </w:rPr>
        <w:t>ال</w:t>
      </w:r>
      <w:r w:rsidRPr="00E31774">
        <w:rPr>
          <w:rFonts w:ascii="Sakkal Majalla" w:hAnsi="Sakkal Majalla" w:cs="Sakkal Majalla"/>
          <w:sz w:val="28"/>
          <w:szCs w:val="28"/>
          <w:rtl/>
          <w:lang w:bidi="ar-TN"/>
        </w:rPr>
        <w:t>جهود</w:t>
      </w:r>
      <w:r w:rsidRPr="00E31774">
        <w:rPr>
          <w:rFonts w:ascii="Sakkal Majalla" w:hAnsi="Sakkal Majalla" w:cs="Sakkal Majalla" w:hint="cs"/>
          <w:sz w:val="28"/>
          <w:szCs w:val="28"/>
          <w:rtl/>
          <w:lang w:bidi="ar-TN"/>
        </w:rPr>
        <w:t xml:space="preserve"> من كل</w:t>
      </w:r>
      <w:r w:rsidRPr="00E31774">
        <w:rPr>
          <w:rFonts w:ascii="Sakkal Majalla" w:hAnsi="Sakkal Majalla" w:cs="Sakkal Majalla"/>
          <w:sz w:val="28"/>
          <w:szCs w:val="28"/>
          <w:rtl/>
          <w:lang w:bidi="ar-TN"/>
        </w:rPr>
        <w:t xml:space="preserve"> الأطراف المتدخّلة في </w:t>
      </w:r>
      <w:r w:rsidRPr="00E31774">
        <w:rPr>
          <w:rFonts w:ascii="Sakkal Majalla" w:hAnsi="Sakkal Majalla" w:cs="Sakkal Majalla" w:hint="cs"/>
          <w:sz w:val="28"/>
          <w:szCs w:val="28"/>
          <w:rtl/>
          <w:lang w:bidi="ar-TN"/>
        </w:rPr>
        <w:t>ال</w:t>
      </w:r>
      <w:r w:rsidRPr="00E31774">
        <w:rPr>
          <w:rFonts w:ascii="Sakkal Majalla" w:hAnsi="Sakkal Majalla" w:cs="Sakkal Majalla"/>
          <w:sz w:val="28"/>
          <w:szCs w:val="28"/>
          <w:rtl/>
          <w:lang w:bidi="ar-TN"/>
        </w:rPr>
        <w:t>قطاع الفلاح</w:t>
      </w:r>
      <w:r w:rsidRPr="00E31774">
        <w:rPr>
          <w:rFonts w:ascii="Sakkal Majalla" w:hAnsi="Sakkal Majalla" w:cs="Sakkal Majalla" w:hint="cs"/>
          <w:sz w:val="28"/>
          <w:szCs w:val="28"/>
          <w:rtl/>
          <w:lang w:bidi="ar-TN"/>
        </w:rPr>
        <w:t>ي</w:t>
      </w:r>
      <w:r w:rsidRPr="00E31774">
        <w:rPr>
          <w:rFonts w:ascii="Sakkal Majalla" w:hAnsi="Sakkal Majalla" w:cs="Sakkal Majalla"/>
          <w:sz w:val="28"/>
          <w:szCs w:val="28"/>
          <w:rtl/>
          <w:lang w:bidi="ar-TN"/>
        </w:rPr>
        <w:t xml:space="preserve"> بالجهة من سلطة إشراف و هياكل</w:t>
      </w:r>
      <w:r w:rsidRPr="00E31774">
        <w:rPr>
          <w:rFonts w:ascii="Sakkal Majalla" w:hAnsi="Sakkal Majalla" w:cs="Sakkal Majalla" w:hint="cs"/>
          <w:sz w:val="28"/>
          <w:szCs w:val="28"/>
          <w:rtl/>
          <w:lang w:bidi="ar-TN"/>
        </w:rPr>
        <w:t>,</w:t>
      </w:r>
      <w:r w:rsidRPr="00E31774">
        <w:rPr>
          <w:rFonts w:ascii="Sakkal Majalla" w:hAnsi="Sakkal Majalla" w:cs="Sakkal Majalla"/>
          <w:sz w:val="28"/>
          <w:szCs w:val="28"/>
          <w:rtl/>
          <w:lang w:bidi="ar-TN"/>
        </w:rPr>
        <w:t xml:space="preserve"> فهي مطالبة بالمزيد من التنسيق و أخذ المبادرة لتدعيم النسيج </w:t>
      </w:r>
      <w:r w:rsidRPr="00E31774">
        <w:rPr>
          <w:rFonts w:ascii="Sakkal Majalla" w:hAnsi="Sakkal Majalla" w:cs="Sakkal Majalla" w:hint="cs"/>
          <w:sz w:val="28"/>
          <w:szCs w:val="28"/>
          <w:rtl/>
          <w:lang w:bidi="ar-TN"/>
        </w:rPr>
        <w:t>الجمعياتي</w:t>
      </w:r>
      <w:r w:rsidRPr="00E31774">
        <w:rPr>
          <w:rFonts w:ascii="Sakkal Majalla" w:hAnsi="Sakkal Majalla" w:cs="Sakkal Majalla"/>
          <w:sz w:val="28"/>
          <w:szCs w:val="28"/>
          <w:rtl/>
          <w:lang w:bidi="ar-TN"/>
        </w:rPr>
        <w:t xml:space="preserve"> في أوساط الفلاحين حتى يتمكّنوا من </w:t>
      </w:r>
      <w:r w:rsidRPr="00E31774">
        <w:rPr>
          <w:rFonts w:ascii="Sakkal Majalla" w:hAnsi="Sakkal Majalla" w:cs="Sakkal Majalla" w:hint="cs"/>
          <w:sz w:val="28"/>
          <w:szCs w:val="28"/>
          <w:rtl/>
          <w:lang w:bidi="ar-TN"/>
        </w:rPr>
        <w:t>ال</w:t>
      </w:r>
      <w:r w:rsidR="00157991">
        <w:rPr>
          <w:rFonts w:ascii="Sakkal Majalla" w:hAnsi="Sakkal Majalla" w:cs="Sakkal Majalla" w:hint="cs"/>
          <w:sz w:val="28"/>
          <w:szCs w:val="28"/>
          <w:rtl/>
          <w:lang w:bidi="ar-TN"/>
        </w:rPr>
        <w:t>ا</w:t>
      </w:r>
      <w:r w:rsidRPr="00E31774">
        <w:rPr>
          <w:rFonts w:ascii="Sakkal Majalla" w:hAnsi="Sakkal Majalla" w:cs="Sakkal Majalla" w:hint="cs"/>
          <w:sz w:val="28"/>
          <w:szCs w:val="28"/>
          <w:rtl/>
          <w:lang w:bidi="ar-TN"/>
        </w:rPr>
        <w:t>ستفادة</w:t>
      </w:r>
      <w:r w:rsidR="00157991">
        <w:rPr>
          <w:rFonts w:ascii="Sakkal Majalla" w:hAnsi="Sakkal Majalla" w:cs="Sakkal Majalla"/>
          <w:sz w:val="28"/>
          <w:szCs w:val="28"/>
          <w:rtl/>
          <w:lang w:bidi="ar-TN"/>
        </w:rPr>
        <w:t xml:space="preserve"> من ال</w:t>
      </w:r>
      <w:r w:rsidR="00157991">
        <w:rPr>
          <w:rFonts w:ascii="Sakkal Majalla" w:hAnsi="Sakkal Majalla" w:cs="Sakkal Majalla" w:hint="cs"/>
          <w:sz w:val="28"/>
          <w:szCs w:val="28"/>
          <w:rtl/>
          <w:lang w:bidi="ar-TN"/>
        </w:rPr>
        <w:t>ا</w:t>
      </w:r>
      <w:r w:rsidRPr="00E31774">
        <w:rPr>
          <w:rFonts w:ascii="Sakkal Majalla" w:hAnsi="Sakkal Majalla" w:cs="Sakkal Majalla"/>
          <w:sz w:val="28"/>
          <w:szCs w:val="28"/>
          <w:rtl/>
          <w:lang w:bidi="ar-TN"/>
        </w:rPr>
        <w:t xml:space="preserve">متيازات التي وضعتها الدولة على ذمّتهم بعنوان </w:t>
      </w:r>
      <w:r w:rsidRPr="00E31774">
        <w:rPr>
          <w:rFonts w:ascii="Sakkal Majalla" w:hAnsi="Sakkal Majalla" w:cs="Sakkal Majalla" w:hint="cs"/>
          <w:sz w:val="28"/>
          <w:szCs w:val="28"/>
          <w:rtl/>
          <w:lang w:bidi="ar-TN"/>
        </w:rPr>
        <w:t>الاقتصاد</w:t>
      </w:r>
      <w:r w:rsidRPr="00E31774">
        <w:rPr>
          <w:rFonts w:ascii="Sakkal Majalla" w:hAnsi="Sakkal Majalla" w:cs="Sakkal Majalla"/>
          <w:sz w:val="28"/>
          <w:szCs w:val="28"/>
          <w:rtl/>
          <w:lang w:bidi="ar-TN"/>
        </w:rPr>
        <w:t xml:space="preserve"> في م</w:t>
      </w:r>
      <w:r w:rsidRPr="00E31774">
        <w:rPr>
          <w:rFonts w:ascii="Sakkal Majalla" w:hAnsi="Sakkal Majalla" w:cs="Sakkal Majalla" w:hint="cs"/>
          <w:sz w:val="28"/>
          <w:szCs w:val="28"/>
          <w:rtl/>
          <w:lang w:bidi="ar-TN"/>
        </w:rPr>
        <w:t>ي</w:t>
      </w:r>
      <w:r w:rsidRPr="00E31774">
        <w:rPr>
          <w:rFonts w:ascii="Sakkal Majalla" w:hAnsi="Sakkal Majalla" w:cs="Sakkal Majalla"/>
          <w:sz w:val="28"/>
          <w:szCs w:val="28"/>
          <w:rtl/>
          <w:lang w:bidi="ar-TN"/>
        </w:rPr>
        <w:t>ا</w:t>
      </w:r>
      <w:r w:rsidRPr="00E31774">
        <w:rPr>
          <w:rFonts w:ascii="Sakkal Majalla" w:hAnsi="Sakkal Majalla" w:cs="Sakkal Majalla" w:hint="cs"/>
          <w:sz w:val="28"/>
          <w:szCs w:val="28"/>
          <w:rtl/>
          <w:lang w:bidi="ar-TN"/>
        </w:rPr>
        <w:t>ه</w:t>
      </w:r>
      <w:r w:rsidRPr="00E31774">
        <w:rPr>
          <w:rFonts w:ascii="Sakkal Majalla" w:hAnsi="Sakkal Majalla" w:cs="Sakkal Majalla"/>
          <w:sz w:val="28"/>
          <w:szCs w:val="28"/>
          <w:rtl/>
          <w:lang w:bidi="ar-TN"/>
        </w:rPr>
        <w:t xml:space="preserve"> الري و</w:t>
      </w:r>
      <w:r w:rsidRPr="00E31774">
        <w:rPr>
          <w:rFonts w:ascii="Sakkal Majalla" w:hAnsi="Sakkal Majalla" w:cs="Sakkal Majalla" w:hint="cs"/>
          <w:sz w:val="28"/>
          <w:szCs w:val="28"/>
          <w:rtl/>
          <w:lang w:bidi="ar-TN"/>
        </w:rPr>
        <w:t>من المؤمل أن تبلغ</w:t>
      </w:r>
      <w:r w:rsidRPr="00E31774">
        <w:rPr>
          <w:rFonts w:ascii="Sakkal Majalla" w:hAnsi="Sakkal Majalla" w:cs="Sakkal Majalla"/>
          <w:sz w:val="28"/>
          <w:szCs w:val="28"/>
          <w:rtl/>
          <w:lang w:bidi="ar-TN"/>
        </w:rPr>
        <w:t xml:space="preserve"> نسبة تجهيز تفوق </w:t>
      </w:r>
      <w:r w:rsidRPr="00E31774">
        <w:rPr>
          <w:rFonts w:ascii="Sakkal Majalla" w:hAnsi="Sakkal Majalla" w:cs="Sakkal Majalla"/>
          <w:sz w:val="28"/>
          <w:szCs w:val="28"/>
          <w:lang w:bidi="ar-TN"/>
        </w:rPr>
        <w:t>80</w:t>
      </w:r>
      <w:r w:rsidRPr="00E31774">
        <w:rPr>
          <w:rFonts w:ascii="Sakkal Majalla" w:hAnsi="Sakkal Majalla" w:cs="Sakkal Majalla"/>
          <w:sz w:val="28"/>
          <w:szCs w:val="28"/>
          <w:rtl/>
          <w:lang w:bidi="ar-TN"/>
        </w:rPr>
        <w:t xml:space="preserve"> % </w:t>
      </w:r>
      <w:r w:rsidRPr="00E31774">
        <w:rPr>
          <w:rFonts w:ascii="Sakkal Majalla" w:hAnsi="Sakkal Majalla" w:cs="Sakkal Majalla" w:hint="cs"/>
          <w:sz w:val="28"/>
          <w:szCs w:val="28"/>
          <w:rtl/>
          <w:lang w:bidi="ar-TN"/>
        </w:rPr>
        <w:t>في</w:t>
      </w:r>
      <w:r w:rsidRPr="00E31774">
        <w:rPr>
          <w:rFonts w:ascii="Sakkal Majalla" w:hAnsi="Sakkal Majalla" w:cs="Sakkal Majalla"/>
          <w:sz w:val="28"/>
          <w:szCs w:val="28"/>
          <w:rtl/>
          <w:lang w:bidi="ar-TN"/>
        </w:rPr>
        <w:t xml:space="preserve"> نهاية</w:t>
      </w:r>
      <w:r w:rsidRPr="00E31774">
        <w:rPr>
          <w:rFonts w:ascii="Sakkal Majalla" w:hAnsi="Sakkal Majalla" w:cs="Sakkal Majalla"/>
          <w:sz w:val="28"/>
          <w:szCs w:val="28"/>
          <w:lang w:bidi="ar-TN"/>
        </w:rPr>
        <w:t xml:space="preserve">  </w:t>
      </w:r>
      <w:r w:rsidRPr="00E31774">
        <w:rPr>
          <w:rFonts w:ascii="Sakkal Majalla" w:hAnsi="Sakkal Majalla" w:cs="Sakkal Majalla" w:hint="cs"/>
          <w:sz w:val="28"/>
          <w:szCs w:val="28"/>
          <w:rtl/>
          <w:lang w:bidi="ar-TN"/>
        </w:rPr>
        <w:t>2017</w:t>
      </w:r>
      <w:r w:rsidRPr="00E31774">
        <w:rPr>
          <w:rFonts w:ascii="Sakkal Majalla" w:hAnsi="Sakkal Majalla" w:cs="Sakkal Majalla"/>
          <w:sz w:val="28"/>
          <w:szCs w:val="28"/>
          <w:lang w:bidi="ar-TN"/>
        </w:rPr>
        <w:t xml:space="preserve"> </w:t>
      </w:r>
      <w:r w:rsidRPr="00E31774">
        <w:rPr>
          <w:rFonts w:ascii="Sakkal Majalla" w:hAnsi="Sakkal Majalla" w:cs="Sakkal Majalla" w:hint="cs"/>
          <w:sz w:val="28"/>
          <w:szCs w:val="28"/>
          <w:rtl/>
          <w:lang w:bidi="ar-TN"/>
        </w:rPr>
        <w:t xml:space="preserve"> :</w:t>
      </w:r>
    </w:p>
    <w:p w:rsidR="00E31774" w:rsidRPr="00E31774" w:rsidRDefault="00E31774" w:rsidP="00E31774">
      <w:pPr>
        <w:bidi/>
        <w:spacing w:line="276" w:lineRule="auto"/>
        <w:jc w:val="both"/>
        <w:rPr>
          <w:rFonts w:ascii="Sakkal Majalla" w:hAnsi="Sakkal Majalla" w:cs="Sakkal Majalla"/>
          <w:sz w:val="28"/>
          <w:szCs w:val="28"/>
          <w:lang w:bidi="ar-TN"/>
        </w:rPr>
      </w:pPr>
    </w:p>
    <w:p w:rsidR="00051583" w:rsidRPr="00E31774" w:rsidRDefault="00051583" w:rsidP="00051583">
      <w:pPr>
        <w:spacing w:before="120"/>
        <w:ind w:firstLine="284"/>
        <w:jc w:val="right"/>
        <w:rPr>
          <w:rtl/>
        </w:rPr>
      </w:pPr>
      <w:r w:rsidRPr="00E31774">
        <w:rPr>
          <w:rFonts w:cs="Simplified Arabic"/>
          <w:b/>
          <w:bCs/>
          <w:rtl/>
        </w:rPr>
        <w:t>تطوّر التّجهيز الحقلي  بالمناطق السقوية</w:t>
      </w:r>
    </w:p>
    <w:tbl>
      <w:tblPr>
        <w:tblStyle w:val="Grilledutableau"/>
        <w:bidiVisual/>
        <w:tblW w:w="5000" w:type="pct"/>
        <w:tblLook w:val="01E0"/>
      </w:tblPr>
      <w:tblGrid>
        <w:gridCol w:w="2034"/>
        <w:gridCol w:w="806"/>
        <w:gridCol w:w="806"/>
        <w:gridCol w:w="806"/>
        <w:gridCol w:w="806"/>
        <w:gridCol w:w="806"/>
        <w:gridCol w:w="806"/>
        <w:gridCol w:w="806"/>
        <w:gridCol w:w="806"/>
        <w:gridCol w:w="804"/>
      </w:tblGrid>
      <w:tr w:rsidR="00E31774" w:rsidRPr="00E31774" w:rsidTr="00157991">
        <w:trPr>
          <w:trHeight w:val="567"/>
        </w:trPr>
        <w:tc>
          <w:tcPr>
            <w:tcW w:w="1095" w:type="pct"/>
          </w:tcPr>
          <w:p w:rsidR="00E31774" w:rsidRPr="00E31774" w:rsidRDefault="00E31774" w:rsidP="00157991">
            <w:pPr>
              <w:jc w:val="right"/>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السنة</w:t>
            </w:r>
          </w:p>
        </w:tc>
        <w:tc>
          <w:tcPr>
            <w:tcW w:w="434" w:type="pct"/>
          </w:tcPr>
          <w:p w:rsidR="00E31774" w:rsidRPr="00E31774" w:rsidRDefault="00E31774" w:rsidP="007D2C96">
            <w:pPr>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2008</w:t>
            </w:r>
          </w:p>
        </w:tc>
        <w:tc>
          <w:tcPr>
            <w:tcW w:w="434" w:type="pct"/>
          </w:tcPr>
          <w:p w:rsidR="00E31774" w:rsidRPr="00E31774" w:rsidRDefault="00E31774" w:rsidP="007D2C96">
            <w:pPr>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2009</w:t>
            </w:r>
          </w:p>
        </w:tc>
        <w:tc>
          <w:tcPr>
            <w:tcW w:w="434" w:type="pct"/>
          </w:tcPr>
          <w:p w:rsidR="00E31774" w:rsidRPr="00E31774" w:rsidRDefault="00E31774" w:rsidP="007D2C96">
            <w:pPr>
              <w:jc w:val="center"/>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2010</w:t>
            </w:r>
          </w:p>
        </w:tc>
        <w:tc>
          <w:tcPr>
            <w:tcW w:w="434" w:type="pct"/>
          </w:tcPr>
          <w:p w:rsidR="00E31774" w:rsidRPr="00E31774" w:rsidRDefault="00E31774" w:rsidP="007D2C96">
            <w:pPr>
              <w:jc w:val="center"/>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2011</w:t>
            </w:r>
          </w:p>
        </w:tc>
        <w:tc>
          <w:tcPr>
            <w:tcW w:w="434" w:type="pct"/>
          </w:tcPr>
          <w:p w:rsidR="00E31774" w:rsidRPr="00E31774" w:rsidRDefault="00E31774" w:rsidP="007D2C96">
            <w:pPr>
              <w:jc w:val="center"/>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2012</w:t>
            </w:r>
          </w:p>
        </w:tc>
        <w:tc>
          <w:tcPr>
            <w:tcW w:w="434" w:type="pct"/>
          </w:tcPr>
          <w:p w:rsidR="00E31774" w:rsidRPr="00E31774" w:rsidRDefault="00E31774" w:rsidP="007D2C96">
            <w:pPr>
              <w:jc w:val="center"/>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2013</w:t>
            </w:r>
          </w:p>
        </w:tc>
        <w:tc>
          <w:tcPr>
            <w:tcW w:w="434" w:type="pct"/>
          </w:tcPr>
          <w:p w:rsidR="00E31774" w:rsidRPr="00E31774" w:rsidRDefault="00E31774" w:rsidP="007D2C96">
            <w:pPr>
              <w:jc w:val="center"/>
              <w:rPr>
                <w:rFonts w:ascii="Sakkal Majalla" w:eastAsia="STIXGeneral" w:hAnsi="Sakkal Majalla" w:cs="Sakkal Majalla"/>
                <w:b/>
                <w:bCs/>
                <w:rtl/>
                <w:lang w:val="fr-FR"/>
              </w:rPr>
            </w:pPr>
            <w:r w:rsidRPr="00E31774">
              <w:rPr>
                <w:rFonts w:ascii="Sakkal Majalla" w:eastAsia="STIXGeneral" w:hAnsi="Sakkal Majalla" w:cs="Sakkal Majalla"/>
                <w:b/>
                <w:bCs/>
                <w:lang w:val="fr-FR"/>
              </w:rPr>
              <w:t>2014</w:t>
            </w:r>
          </w:p>
        </w:tc>
        <w:tc>
          <w:tcPr>
            <w:tcW w:w="434" w:type="pct"/>
          </w:tcPr>
          <w:p w:rsidR="00E31774" w:rsidRPr="00E31774" w:rsidRDefault="00E31774" w:rsidP="007D2C96">
            <w:pPr>
              <w:jc w:val="center"/>
              <w:rPr>
                <w:rFonts w:ascii="Sakkal Majalla" w:eastAsia="STIXGeneral" w:hAnsi="Sakkal Majalla" w:cs="Sakkal Majalla"/>
                <w:b/>
                <w:bCs/>
                <w:rtl/>
                <w:lang w:val="fr-FR"/>
              </w:rPr>
            </w:pPr>
            <w:r w:rsidRPr="00E31774">
              <w:rPr>
                <w:rFonts w:ascii="Sakkal Majalla" w:eastAsia="STIXGeneral" w:hAnsi="Sakkal Majalla" w:cs="Sakkal Majalla"/>
                <w:b/>
                <w:bCs/>
                <w:lang w:val="fr-FR"/>
              </w:rPr>
              <w:t>2015</w:t>
            </w:r>
          </w:p>
        </w:tc>
        <w:tc>
          <w:tcPr>
            <w:tcW w:w="434" w:type="pct"/>
          </w:tcPr>
          <w:p w:rsidR="00E31774" w:rsidRPr="00E31774" w:rsidRDefault="00E31774" w:rsidP="007D2C96">
            <w:pPr>
              <w:jc w:val="center"/>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2016</w:t>
            </w:r>
          </w:p>
        </w:tc>
      </w:tr>
      <w:tr w:rsidR="00E31774" w:rsidRPr="00E31774" w:rsidTr="00157991">
        <w:trPr>
          <w:trHeight w:val="294"/>
        </w:trPr>
        <w:tc>
          <w:tcPr>
            <w:tcW w:w="1095" w:type="pct"/>
          </w:tcPr>
          <w:p w:rsidR="00E31774" w:rsidRPr="00E31774" w:rsidRDefault="00E31774" w:rsidP="00157991">
            <w:pPr>
              <w:jc w:val="right"/>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المساحة المهيأة (هك)</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11593</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12029</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12500</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12889</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13019</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lang w:val="fr-FR"/>
              </w:rPr>
              <w:t>13280</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lang w:val="fr-FR"/>
              </w:rPr>
              <w:t>13300</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lang w:val="fr-FR"/>
              </w:rPr>
              <w:t>13643</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13900</w:t>
            </w:r>
          </w:p>
        </w:tc>
      </w:tr>
      <w:tr w:rsidR="00E31774" w:rsidRPr="00E31774" w:rsidTr="00157991">
        <w:trPr>
          <w:trHeight w:val="370"/>
        </w:trPr>
        <w:tc>
          <w:tcPr>
            <w:tcW w:w="1095" w:type="pct"/>
          </w:tcPr>
          <w:p w:rsidR="00E31774" w:rsidRPr="00E31774" w:rsidRDefault="00E31774" w:rsidP="00157991">
            <w:pPr>
              <w:jc w:val="right"/>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المساحة المجهزة (هك)</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8116</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8667</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9540</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9723</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9705</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9864</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lang w:val="fr-FR"/>
              </w:rPr>
              <w:t>10000</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lang w:val="fr-FR"/>
              </w:rPr>
              <w:t>10159</w:t>
            </w:r>
          </w:p>
        </w:tc>
        <w:tc>
          <w:tcPr>
            <w:tcW w:w="434" w:type="pct"/>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rtl/>
                <w:lang w:val="fr-FR"/>
              </w:rPr>
              <w:t>10543</w:t>
            </w:r>
          </w:p>
        </w:tc>
      </w:tr>
      <w:tr w:rsidR="00E31774" w:rsidRPr="00E31774" w:rsidTr="00157991">
        <w:trPr>
          <w:trHeight w:val="313"/>
        </w:trPr>
        <w:tc>
          <w:tcPr>
            <w:tcW w:w="1095" w:type="pct"/>
            <w:tcBorders>
              <w:bottom w:val="single" w:sz="4" w:space="0" w:color="auto"/>
            </w:tcBorders>
          </w:tcPr>
          <w:p w:rsidR="00E31774" w:rsidRPr="00E31774" w:rsidRDefault="00E31774" w:rsidP="00157991">
            <w:pPr>
              <w:jc w:val="right"/>
              <w:rPr>
                <w:rFonts w:ascii="Sakkal Majalla" w:eastAsia="STIXGeneral" w:hAnsi="Sakkal Majalla" w:cs="Sakkal Majalla"/>
                <w:b/>
                <w:bCs/>
                <w:rtl/>
                <w:lang w:val="fr-FR"/>
              </w:rPr>
            </w:pPr>
            <w:r w:rsidRPr="00E31774">
              <w:rPr>
                <w:rFonts w:ascii="Sakkal Majalla" w:eastAsia="STIXGeneral" w:hAnsi="Sakkal Majalla" w:cs="Sakkal Majalla"/>
                <w:b/>
                <w:bCs/>
                <w:rtl/>
                <w:lang w:val="fr-FR"/>
              </w:rPr>
              <w:t xml:space="preserve">نسبة التجهيز </w:t>
            </w:r>
          </w:p>
        </w:tc>
        <w:tc>
          <w:tcPr>
            <w:tcW w:w="434" w:type="pct"/>
            <w:tcBorders>
              <w:bottom w:val="single" w:sz="4" w:space="0" w:color="auto"/>
            </w:tcBorders>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lang w:val="fr-FR"/>
              </w:rPr>
              <w:t>%</w:t>
            </w:r>
            <w:r w:rsidRPr="00E31774">
              <w:rPr>
                <w:rFonts w:ascii="Sakkal Majalla" w:eastAsia="STIXGeneral" w:hAnsi="Sakkal Majalla" w:cs="Sakkal Majalla"/>
                <w:rtl/>
                <w:lang w:val="fr-FR"/>
              </w:rPr>
              <w:t>70</w:t>
            </w:r>
          </w:p>
        </w:tc>
        <w:tc>
          <w:tcPr>
            <w:tcW w:w="434" w:type="pct"/>
            <w:tcBorders>
              <w:bottom w:val="single" w:sz="4" w:space="0" w:color="auto"/>
            </w:tcBorders>
          </w:tcPr>
          <w:p w:rsidR="00E31774" w:rsidRPr="00E31774" w:rsidRDefault="00E31774" w:rsidP="00157991">
            <w:pPr>
              <w:jc w:val="center"/>
              <w:rPr>
                <w:rFonts w:ascii="Sakkal Majalla" w:eastAsia="STIXGeneral" w:hAnsi="Sakkal Majalla" w:cs="Sakkal Majalla"/>
                <w:rtl/>
                <w:lang w:val="fr-FR"/>
              </w:rPr>
            </w:pPr>
            <w:r w:rsidRPr="00E31774">
              <w:rPr>
                <w:rFonts w:ascii="Sakkal Majalla" w:eastAsia="STIXGeneral" w:hAnsi="Sakkal Majalla" w:cs="Sakkal Majalla"/>
                <w:lang w:val="fr-FR"/>
              </w:rPr>
              <w:t>%</w:t>
            </w:r>
            <w:r w:rsidRPr="00E31774">
              <w:rPr>
                <w:rFonts w:ascii="Sakkal Majalla" w:eastAsia="STIXGeneral" w:hAnsi="Sakkal Majalla" w:cs="Sakkal Majalla"/>
                <w:rtl/>
                <w:lang w:val="fr-FR"/>
              </w:rPr>
              <w:t>72</w:t>
            </w:r>
          </w:p>
        </w:tc>
        <w:tc>
          <w:tcPr>
            <w:tcW w:w="434" w:type="pct"/>
            <w:tcBorders>
              <w:bottom w:val="single" w:sz="4" w:space="0" w:color="auto"/>
            </w:tcBorders>
          </w:tcPr>
          <w:p w:rsidR="00E31774" w:rsidRPr="00E31774" w:rsidRDefault="00E31774" w:rsidP="00157991">
            <w:pPr>
              <w:jc w:val="center"/>
              <w:rPr>
                <w:rFonts w:ascii="Sakkal Majalla" w:eastAsia="STIXGeneral" w:hAnsi="Sakkal Majalla" w:cs="Sakkal Majalla"/>
                <w:lang w:val="fr-FR"/>
              </w:rPr>
            </w:pPr>
            <w:r w:rsidRPr="00E31774">
              <w:rPr>
                <w:rFonts w:ascii="Sakkal Majalla" w:eastAsia="STIXGeneral" w:hAnsi="Sakkal Majalla" w:cs="Sakkal Majalla"/>
                <w:lang w:val="fr-FR"/>
              </w:rPr>
              <w:t>76%</w:t>
            </w:r>
          </w:p>
        </w:tc>
        <w:tc>
          <w:tcPr>
            <w:tcW w:w="434" w:type="pct"/>
            <w:tcBorders>
              <w:bottom w:val="single" w:sz="4" w:space="0" w:color="auto"/>
            </w:tcBorders>
          </w:tcPr>
          <w:p w:rsidR="00E31774" w:rsidRPr="00E31774" w:rsidRDefault="00E31774" w:rsidP="00157991">
            <w:pPr>
              <w:jc w:val="center"/>
              <w:rPr>
                <w:rFonts w:ascii="Sakkal Majalla" w:eastAsia="STIXGeneral" w:hAnsi="Sakkal Majalla" w:cs="Sakkal Majalla"/>
                <w:lang w:val="fr-FR"/>
              </w:rPr>
            </w:pPr>
            <w:r w:rsidRPr="00E31774">
              <w:rPr>
                <w:rFonts w:ascii="Sakkal Majalla" w:eastAsia="STIXGeneral" w:hAnsi="Sakkal Majalla" w:cs="Sakkal Majalla"/>
                <w:lang w:val="fr-FR"/>
              </w:rPr>
              <w:t>75%</w:t>
            </w:r>
          </w:p>
        </w:tc>
        <w:tc>
          <w:tcPr>
            <w:tcW w:w="434" w:type="pct"/>
            <w:tcBorders>
              <w:bottom w:val="single" w:sz="4" w:space="0" w:color="auto"/>
            </w:tcBorders>
          </w:tcPr>
          <w:p w:rsidR="00E31774" w:rsidRPr="00E31774" w:rsidRDefault="00E31774" w:rsidP="00157991">
            <w:pPr>
              <w:jc w:val="center"/>
              <w:rPr>
                <w:rFonts w:ascii="Sakkal Majalla" w:eastAsia="STIXGeneral" w:hAnsi="Sakkal Majalla" w:cs="Sakkal Majalla"/>
                <w:lang w:val="fr-FR"/>
              </w:rPr>
            </w:pPr>
            <w:r w:rsidRPr="00E31774">
              <w:rPr>
                <w:rFonts w:ascii="Sakkal Majalla" w:eastAsia="STIXGeneral" w:hAnsi="Sakkal Majalla" w:cs="Sakkal Majalla"/>
                <w:lang w:val="fr-FR"/>
              </w:rPr>
              <w:t>75%</w:t>
            </w:r>
          </w:p>
        </w:tc>
        <w:tc>
          <w:tcPr>
            <w:tcW w:w="434" w:type="pct"/>
            <w:tcBorders>
              <w:bottom w:val="single" w:sz="4" w:space="0" w:color="auto"/>
            </w:tcBorders>
          </w:tcPr>
          <w:p w:rsidR="00E31774" w:rsidRPr="00E31774" w:rsidRDefault="00E31774" w:rsidP="00157991">
            <w:pPr>
              <w:jc w:val="center"/>
              <w:rPr>
                <w:rFonts w:ascii="Sakkal Majalla" w:eastAsia="STIXGeneral" w:hAnsi="Sakkal Majalla" w:cs="Sakkal Majalla"/>
                <w:lang w:val="fr-FR"/>
              </w:rPr>
            </w:pPr>
            <w:r w:rsidRPr="00E31774">
              <w:rPr>
                <w:rFonts w:ascii="Sakkal Majalla" w:eastAsia="STIXGeneral" w:hAnsi="Sakkal Majalla" w:cs="Sakkal Majalla"/>
                <w:lang w:val="fr-FR"/>
              </w:rPr>
              <w:t>74%</w:t>
            </w:r>
          </w:p>
        </w:tc>
        <w:tc>
          <w:tcPr>
            <w:tcW w:w="434" w:type="pct"/>
            <w:tcBorders>
              <w:bottom w:val="single" w:sz="4" w:space="0" w:color="auto"/>
            </w:tcBorders>
          </w:tcPr>
          <w:p w:rsidR="00E31774" w:rsidRPr="00E31774" w:rsidRDefault="00E31774" w:rsidP="00157991">
            <w:pPr>
              <w:jc w:val="center"/>
              <w:rPr>
                <w:rFonts w:ascii="Sakkal Majalla" w:eastAsia="STIXGeneral" w:hAnsi="Sakkal Majalla" w:cs="Sakkal Majalla"/>
                <w:lang w:val="fr-FR"/>
              </w:rPr>
            </w:pPr>
            <w:r w:rsidRPr="00E31774">
              <w:rPr>
                <w:rFonts w:ascii="Sakkal Majalla" w:eastAsia="STIXGeneral" w:hAnsi="Sakkal Majalla" w:cs="Sakkal Majalla"/>
                <w:lang w:val="fr-FR"/>
              </w:rPr>
              <w:t>75%</w:t>
            </w:r>
          </w:p>
        </w:tc>
        <w:tc>
          <w:tcPr>
            <w:tcW w:w="434" w:type="pct"/>
          </w:tcPr>
          <w:p w:rsidR="00E31774" w:rsidRPr="00E31774" w:rsidRDefault="00E31774" w:rsidP="00157991">
            <w:pPr>
              <w:jc w:val="center"/>
              <w:rPr>
                <w:rFonts w:ascii="Sakkal Majalla" w:eastAsia="STIXGeneral" w:hAnsi="Sakkal Majalla" w:cs="Sakkal Majalla"/>
                <w:lang w:val="fr-FR"/>
              </w:rPr>
            </w:pPr>
            <w:r w:rsidRPr="00E31774">
              <w:rPr>
                <w:rFonts w:ascii="Sakkal Majalla" w:eastAsia="STIXGeneral" w:hAnsi="Sakkal Majalla" w:cs="Sakkal Majalla"/>
                <w:lang w:val="fr-FR"/>
              </w:rPr>
              <w:t>75%</w:t>
            </w:r>
          </w:p>
        </w:tc>
        <w:tc>
          <w:tcPr>
            <w:tcW w:w="434" w:type="pct"/>
          </w:tcPr>
          <w:p w:rsidR="00E31774" w:rsidRPr="00E31774" w:rsidRDefault="00E31774" w:rsidP="00157991">
            <w:pPr>
              <w:jc w:val="center"/>
              <w:rPr>
                <w:rFonts w:ascii="Sakkal Majalla" w:eastAsia="STIXGeneral" w:hAnsi="Sakkal Majalla" w:cs="Sakkal Majalla"/>
                <w:lang w:val="fr-FR"/>
              </w:rPr>
            </w:pPr>
            <w:r w:rsidRPr="00E31774">
              <w:rPr>
                <w:rFonts w:ascii="Sakkal Majalla" w:eastAsia="STIXGeneral" w:hAnsi="Sakkal Majalla" w:cs="Sakkal Majalla"/>
                <w:rtl/>
                <w:lang w:val="fr-FR"/>
              </w:rPr>
              <w:t>76</w:t>
            </w:r>
            <w:r w:rsidRPr="00E31774">
              <w:rPr>
                <w:rFonts w:ascii="Sakkal Majalla" w:eastAsia="STIXGeneral" w:hAnsi="Sakkal Majalla" w:cs="Sakkal Majalla"/>
                <w:lang w:val="fr-FR"/>
              </w:rPr>
              <w:t>%</w:t>
            </w:r>
          </w:p>
        </w:tc>
      </w:tr>
    </w:tbl>
    <w:p w:rsidR="00051583" w:rsidRPr="00777F03" w:rsidRDefault="00051583" w:rsidP="00051583">
      <w:pPr>
        <w:rPr>
          <w:szCs w:val="16"/>
        </w:rPr>
      </w:pPr>
    </w:p>
    <w:p w:rsidR="00051583" w:rsidRPr="00777F03" w:rsidRDefault="00051583" w:rsidP="00051583">
      <w:pPr>
        <w:rPr>
          <w:szCs w:val="16"/>
        </w:rPr>
      </w:pPr>
    </w:p>
    <w:p w:rsidR="00051583" w:rsidRPr="00E31774" w:rsidRDefault="00051583" w:rsidP="00E31774">
      <w:pPr>
        <w:bidi/>
        <w:spacing w:line="276" w:lineRule="auto"/>
        <w:jc w:val="both"/>
        <w:rPr>
          <w:rFonts w:ascii="Sakkal Majalla" w:hAnsi="Sakkal Majalla" w:cs="Sakkal Majalla"/>
          <w:sz w:val="28"/>
          <w:szCs w:val="28"/>
          <w:rtl/>
          <w:lang w:bidi="ar-TN"/>
        </w:rPr>
      </w:pPr>
      <w:r w:rsidRPr="00E31774">
        <w:rPr>
          <w:rFonts w:ascii="Sakkal Majalla" w:hAnsi="Sakkal Majalla" w:cs="Sakkal Majalla" w:hint="cs"/>
          <w:sz w:val="28"/>
          <w:szCs w:val="28"/>
          <w:rtl/>
          <w:lang w:bidi="ar-TN"/>
        </w:rPr>
        <w:t>حيث أصبحت وضعية التجهيز الحقلي إلى غاية 31/12/</w:t>
      </w:r>
      <w:r w:rsidRPr="00E31774">
        <w:rPr>
          <w:rFonts w:ascii="Sakkal Majalla" w:hAnsi="Sakkal Majalla" w:cs="Sakkal Majalla"/>
          <w:sz w:val="28"/>
          <w:szCs w:val="28"/>
          <w:lang w:bidi="ar-TN"/>
        </w:rPr>
        <w:t>2016</w:t>
      </w:r>
      <w:r w:rsidRPr="00E31774">
        <w:rPr>
          <w:rFonts w:ascii="Sakkal Majalla" w:hAnsi="Sakkal Majalla" w:cs="Sakkal Majalla" w:hint="cs"/>
          <w:sz w:val="28"/>
          <w:szCs w:val="28"/>
          <w:rtl/>
          <w:lang w:bidi="ar-TN"/>
        </w:rPr>
        <w:t xml:space="preserve"> مفصلة كما يلي :</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71"/>
        <w:gridCol w:w="2175"/>
        <w:gridCol w:w="1567"/>
        <w:gridCol w:w="1753"/>
        <w:gridCol w:w="1320"/>
      </w:tblGrid>
      <w:tr w:rsidR="00051583" w:rsidRPr="006F57ED" w:rsidTr="00157991">
        <w:tc>
          <w:tcPr>
            <w:tcW w:w="1330" w:type="pct"/>
          </w:tcPr>
          <w:p w:rsidR="00051583" w:rsidRPr="007D2C96" w:rsidRDefault="00051583" w:rsidP="00157991">
            <w:pPr>
              <w:bidi/>
              <w:rPr>
                <w:rFonts w:ascii="Sakkal Majalla" w:eastAsia="STIXGeneral" w:hAnsi="Sakkal Majalla" w:cs="Sakkal Majalla"/>
                <w:b/>
                <w:bCs/>
                <w:rtl/>
              </w:rPr>
            </w:pPr>
            <w:r w:rsidRPr="007D2C96">
              <w:rPr>
                <w:rFonts w:ascii="Sakkal Majalla" w:eastAsia="STIXGeneral" w:hAnsi="Sakkal Majalla" w:cs="Sakkal Majalla" w:hint="cs"/>
                <w:b/>
                <w:bCs/>
                <w:rtl/>
              </w:rPr>
              <w:t>القطاع</w:t>
            </w:r>
          </w:p>
        </w:tc>
        <w:tc>
          <w:tcPr>
            <w:tcW w:w="1171" w:type="pct"/>
          </w:tcPr>
          <w:p w:rsidR="00051583" w:rsidRPr="007D2C96" w:rsidRDefault="00051583" w:rsidP="00157991">
            <w:pPr>
              <w:bidi/>
              <w:jc w:val="center"/>
              <w:rPr>
                <w:rFonts w:ascii="Sakkal Majalla" w:eastAsia="STIXGeneral" w:hAnsi="Sakkal Majalla" w:cs="Sakkal Majalla"/>
                <w:b/>
                <w:bCs/>
                <w:rtl/>
              </w:rPr>
            </w:pPr>
            <w:r w:rsidRPr="007D2C96">
              <w:rPr>
                <w:rFonts w:ascii="Sakkal Majalla" w:eastAsia="STIXGeneral" w:hAnsi="Sakkal Majalla" w:cs="Sakkal Majalla" w:hint="cs"/>
                <w:b/>
                <w:bCs/>
                <w:rtl/>
              </w:rPr>
              <w:t>سطحي محسّن</w:t>
            </w:r>
          </w:p>
        </w:tc>
        <w:tc>
          <w:tcPr>
            <w:tcW w:w="844" w:type="pct"/>
          </w:tcPr>
          <w:p w:rsidR="00051583" w:rsidRPr="007D2C96" w:rsidRDefault="00051583" w:rsidP="00157991">
            <w:pPr>
              <w:bidi/>
              <w:jc w:val="center"/>
              <w:rPr>
                <w:rFonts w:ascii="Sakkal Majalla" w:eastAsia="STIXGeneral" w:hAnsi="Sakkal Majalla" w:cs="Sakkal Majalla"/>
                <w:b/>
                <w:bCs/>
                <w:rtl/>
              </w:rPr>
            </w:pPr>
            <w:r w:rsidRPr="007D2C96">
              <w:rPr>
                <w:rFonts w:ascii="Sakkal Majalla" w:eastAsia="STIXGeneral" w:hAnsi="Sakkal Majalla" w:cs="Sakkal Majalla" w:hint="cs"/>
                <w:b/>
                <w:bCs/>
                <w:rtl/>
              </w:rPr>
              <w:t>ري بالرشّ</w:t>
            </w:r>
          </w:p>
        </w:tc>
        <w:tc>
          <w:tcPr>
            <w:tcW w:w="944" w:type="pct"/>
          </w:tcPr>
          <w:p w:rsidR="00051583" w:rsidRPr="007D2C96" w:rsidRDefault="00051583" w:rsidP="00157991">
            <w:pPr>
              <w:bidi/>
              <w:jc w:val="center"/>
              <w:rPr>
                <w:rFonts w:ascii="Sakkal Majalla" w:eastAsia="STIXGeneral" w:hAnsi="Sakkal Majalla" w:cs="Sakkal Majalla"/>
                <w:b/>
                <w:bCs/>
                <w:rtl/>
              </w:rPr>
            </w:pPr>
            <w:r w:rsidRPr="007D2C96">
              <w:rPr>
                <w:rFonts w:ascii="Sakkal Majalla" w:eastAsia="STIXGeneral" w:hAnsi="Sakkal Majalla" w:cs="Sakkal Majalla" w:hint="cs"/>
                <w:b/>
                <w:bCs/>
                <w:rtl/>
              </w:rPr>
              <w:t>ري موضعي</w:t>
            </w:r>
          </w:p>
        </w:tc>
        <w:tc>
          <w:tcPr>
            <w:tcW w:w="711" w:type="pct"/>
          </w:tcPr>
          <w:p w:rsidR="00051583" w:rsidRPr="007D2C96" w:rsidRDefault="00051583" w:rsidP="00157991">
            <w:pPr>
              <w:bidi/>
              <w:jc w:val="center"/>
              <w:rPr>
                <w:rFonts w:ascii="Sakkal Majalla" w:eastAsia="STIXGeneral" w:hAnsi="Sakkal Majalla" w:cs="Sakkal Majalla"/>
                <w:b/>
                <w:bCs/>
                <w:rtl/>
              </w:rPr>
            </w:pPr>
            <w:r w:rsidRPr="007D2C96">
              <w:rPr>
                <w:rFonts w:ascii="Sakkal Majalla" w:eastAsia="STIXGeneral" w:hAnsi="Sakkal Majalla" w:cs="Sakkal Majalla" w:hint="cs"/>
                <w:b/>
                <w:bCs/>
                <w:rtl/>
              </w:rPr>
              <w:t>المجموع</w:t>
            </w:r>
          </w:p>
        </w:tc>
      </w:tr>
      <w:tr w:rsidR="00051583" w:rsidRPr="006F57ED" w:rsidTr="00157991">
        <w:tc>
          <w:tcPr>
            <w:tcW w:w="1330" w:type="pct"/>
          </w:tcPr>
          <w:p w:rsidR="00051583" w:rsidRPr="007D2C96" w:rsidRDefault="00051583" w:rsidP="00157991">
            <w:pPr>
              <w:bidi/>
              <w:rPr>
                <w:rFonts w:ascii="Sakkal Majalla" w:eastAsia="STIXGeneral" w:hAnsi="Sakkal Majalla" w:cs="Sakkal Majalla"/>
                <w:b/>
                <w:bCs/>
                <w:rtl/>
              </w:rPr>
            </w:pPr>
            <w:r w:rsidRPr="007D2C96">
              <w:rPr>
                <w:rFonts w:ascii="Sakkal Majalla" w:eastAsia="STIXGeneral" w:hAnsi="Sakkal Majalla" w:cs="Sakkal Majalla" w:hint="cs"/>
                <w:b/>
                <w:bCs/>
                <w:rtl/>
              </w:rPr>
              <w:t>المناطق العموميّة</w:t>
            </w:r>
          </w:p>
        </w:tc>
        <w:tc>
          <w:tcPr>
            <w:tcW w:w="1171"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hint="cs"/>
                <w:rtl/>
              </w:rPr>
              <w:t>-</w:t>
            </w:r>
          </w:p>
        </w:tc>
        <w:tc>
          <w:tcPr>
            <w:tcW w:w="8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601</w:t>
            </w:r>
          </w:p>
        </w:tc>
        <w:tc>
          <w:tcPr>
            <w:tcW w:w="9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1338</w:t>
            </w:r>
          </w:p>
        </w:tc>
        <w:tc>
          <w:tcPr>
            <w:tcW w:w="711"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1939</w:t>
            </w:r>
          </w:p>
        </w:tc>
      </w:tr>
      <w:tr w:rsidR="00051583" w:rsidRPr="006F57ED" w:rsidTr="00157991">
        <w:tc>
          <w:tcPr>
            <w:tcW w:w="1330" w:type="pct"/>
          </w:tcPr>
          <w:p w:rsidR="00051583" w:rsidRPr="007D2C96" w:rsidRDefault="00051583" w:rsidP="00157991">
            <w:pPr>
              <w:bidi/>
              <w:rPr>
                <w:rFonts w:ascii="Sakkal Majalla" w:eastAsia="STIXGeneral" w:hAnsi="Sakkal Majalla" w:cs="Sakkal Majalla"/>
                <w:b/>
                <w:bCs/>
                <w:rtl/>
              </w:rPr>
            </w:pPr>
            <w:r w:rsidRPr="007D2C96">
              <w:rPr>
                <w:rFonts w:ascii="Sakkal Majalla" w:eastAsia="STIXGeneral" w:hAnsi="Sakkal Majalla" w:cs="Sakkal Majalla" w:hint="cs"/>
                <w:b/>
                <w:bCs/>
                <w:rtl/>
              </w:rPr>
              <w:t>المناطق الخاصّة</w:t>
            </w:r>
          </w:p>
        </w:tc>
        <w:tc>
          <w:tcPr>
            <w:tcW w:w="1171"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hint="cs"/>
                <w:rtl/>
              </w:rPr>
              <w:t>102</w:t>
            </w:r>
          </w:p>
        </w:tc>
        <w:tc>
          <w:tcPr>
            <w:tcW w:w="8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2208</w:t>
            </w:r>
          </w:p>
        </w:tc>
        <w:tc>
          <w:tcPr>
            <w:tcW w:w="9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3794</w:t>
            </w:r>
          </w:p>
        </w:tc>
        <w:tc>
          <w:tcPr>
            <w:tcW w:w="711"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6104</w:t>
            </w:r>
          </w:p>
        </w:tc>
      </w:tr>
      <w:tr w:rsidR="00051583" w:rsidRPr="006F57ED" w:rsidTr="00157991">
        <w:tc>
          <w:tcPr>
            <w:tcW w:w="1330" w:type="pct"/>
          </w:tcPr>
          <w:p w:rsidR="00051583" w:rsidRPr="007D2C96" w:rsidRDefault="00051583" w:rsidP="00157991">
            <w:pPr>
              <w:bidi/>
              <w:rPr>
                <w:rFonts w:ascii="Sakkal Majalla" w:eastAsia="STIXGeneral" w:hAnsi="Sakkal Majalla" w:cs="Sakkal Majalla"/>
                <w:b/>
                <w:bCs/>
                <w:rtl/>
              </w:rPr>
            </w:pPr>
            <w:r w:rsidRPr="007D2C96">
              <w:rPr>
                <w:rFonts w:ascii="Sakkal Majalla" w:eastAsia="STIXGeneral" w:hAnsi="Sakkal Majalla" w:cs="Sakkal Majalla" w:hint="cs"/>
                <w:b/>
                <w:bCs/>
                <w:rtl/>
              </w:rPr>
              <w:t>شركات الإحياء</w:t>
            </w:r>
          </w:p>
        </w:tc>
        <w:tc>
          <w:tcPr>
            <w:tcW w:w="1171" w:type="pct"/>
            <w:vAlign w:val="center"/>
          </w:tcPr>
          <w:p w:rsidR="00051583" w:rsidRPr="00157991" w:rsidRDefault="00051583" w:rsidP="00157991">
            <w:pPr>
              <w:bidi/>
              <w:jc w:val="center"/>
              <w:rPr>
                <w:rFonts w:ascii="Sakkal Majalla" w:eastAsia="STIXGeneral" w:hAnsi="Sakkal Majalla" w:cs="Sakkal Majalla"/>
                <w:rtl/>
              </w:rPr>
            </w:pPr>
          </w:p>
        </w:tc>
        <w:tc>
          <w:tcPr>
            <w:tcW w:w="8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1500</w:t>
            </w:r>
          </w:p>
        </w:tc>
        <w:tc>
          <w:tcPr>
            <w:tcW w:w="9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1000</w:t>
            </w:r>
          </w:p>
        </w:tc>
        <w:tc>
          <w:tcPr>
            <w:tcW w:w="711"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2500</w:t>
            </w:r>
          </w:p>
        </w:tc>
      </w:tr>
      <w:tr w:rsidR="00051583" w:rsidRPr="006F57ED" w:rsidTr="00157991">
        <w:tc>
          <w:tcPr>
            <w:tcW w:w="1330" w:type="pct"/>
          </w:tcPr>
          <w:p w:rsidR="00051583" w:rsidRPr="007D2C96" w:rsidRDefault="00051583" w:rsidP="00157991">
            <w:pPr>
              <w:bidi/>
              <w:rPr>
                <w:rFonts w:ascii="Sakkal Majalla" w:eastAsia="STIXGeneral" w:hAnsi="Sakkal Majalla" w:cs="Sakkal Majalla"/>
                <w:b/>
                <w:bCs/>
                <w:rtl/>
              </w:rPr>
            </w:pPr>
            <w:r w:rsidRPr="007D2C96">
              <w:rPr>
                <w:rFonts w:ascii="Sakkal Majalla" w:eastAsia="STIXGeneral" w:hAnsi="Sakkal Majalla" w:cs="Sakkal Majalla" w:hint="cs"/>
                <w:b/>
                <w:bCs/>
                <w:rtl/>
              </w:rPr>
              <w:t>المجموع</w:t>
            </w:r>
          </w:p>
        </w:tc>
        <w:tc>
          <w:tcPr>
            <w:tcW w:w="1171"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102</w:t>
            </w:r>
          </w:p>
        </w:tc>
        <w:tc>
          <w:tcPr>
            <w:tcW w:w="8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4309</w:t>
            </w:r>
          </w:p>
        </w:tc>
        <w:tc>
          <w:tcPr>
            <w:tcW w:w="944"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6132</w:t>
            </w:r>
          </w:p>
        </w:tc>
        <w:tc>
          <w:tcPr>
            <w:tcW w:w="711" w:type="pct"/>
            <w:vAlign w:val="center"/>
          </w:tcPr>
          <w:p w:rsidR="00051583" w:rsidRPr="00157991" w:rsidRDefault="00051583" w:rsidP="00157991">
            <w:pPr>
              <w:bidi/>
              <w:jc w:val="center"/>
              <w:rPr>
                <w:rFonts w:ascii="Sakkal Majalla" w:eastAsia="STIXGeneral" w:hAnsi="Sakkal Majalla" w:cs="Sakkal Majalla"/>
                <w:rtl/>
              </w:rPr>
            </w:pPr>
            <w:r w:rsidRPr="00157991">
              <w:rPr>
                <w:rFonts w:ascii="Sakkal Majalla" w:eastAsia="STIXGeneral" w:hAnsi="Sakkal Majalla" w:cs="Sakkal Majalla"/>
              </w:rPr>
              <w:t>10543</w:t>
            </w:r>
          </w:p>
        </w:tc>
      </w:tr>
    </w:tbl>
    <w:p w:rsidR="00051583" w:rsidRDefault="00051583" w:rsidP="00AE4905">
      <w:pPr>
        <w:bidi/>
        <w:spacing w:line="276" w:lineRule="auto"/>
        <w:jc w:val="both"/>
        <w:rPr>
          <w:rFonts w:ascii="Sakkal Majalla" w:hAnsi="Sakkal Majalla" w:cs="Sakkal Majalla"/>
          <w:sz w:val="28"/>
          <w:szCs w:val="28"/>
          <w:lang w:bidi="ar-TN"/>
        </w:rPr>
      </w:pPr>
    </w:p>
    <w:p w:rsidR="00792825" w:rsidRPr="00911326" w:rsidRDefault="00792825" w:rsidP="006B0751">
      <w:pPr>
        <w:pStyle w:val="Paragraphedeliste"/>
        <w:numPr>
          <w:ilvl w:val="0"/>
          <w:numId w:val="111"/>
        </w:numPr>
        <w:bidi/>
        <w:jc w:val="both"/>
        <w:rPr>
          <w:rFonts w:cs="DecoType Thuluth"/>
          <w:b/>
          <w:bCs/>
          <w:sz w:val="20"/>
          <w:szCs w:val="20"/>
          <w:rtl/>
          <w:lang w:bidi="ar-TN"/>
        </w:rPr>
      </w:pPr>
      <w:bookmarkStart w:id="40" w:name="_Toc220905998"/>
      <w:bookmarkStart w:id="41" w:name="_Toc220907090"/>
      <w:bookmarkStart w:id="42" w:name="_Toc157663161"/>
      <w:bookmarkStart w:id="43" w:name="_Toc412192235"/>
      <w:r w:rsidRPr="00911326">
        <w:rPr>
          <w:rFonts w:ascii="Sakkal Majalla" w:hAnsi="Sakkal Majalla" w:cs="Sakkal Majalla" w:hint="cs"/>
          <w:b/>
          <w:bCs/>
          <w:sz w:val="32"/>
          <w:szCs w:val="32"/>
          <w:rtl/>
          <w:lang w:bidi="ar-TN"/>
        </w:rPr>
        <w:t>الإصلاح الزراعي</w:t>
      </w:r>
      <w:bookmarkEnd w:id="40"/>
      <w:bookmarkEnd w:id="41"/>
      <w:bookmarkEnd w:id="42"/>
      <w:bookmarkEnd w:id="43"/>
    </w:p>
    <w:p w:rsid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hint="cs"/>
          <w:b w:val="0"/>
          <w:bCs w:val="0"/>
          <w:szCs w:val="28"/>
          <w:rtl/>
          <w:lang w:bidi="ar-TN"/>
        </w:rPr>
        <w:t>في نطاق تحسين ظروف استغلال المناطق السقوية الجماعية و حل الإشكاليات العقارية التي تمثل عائقا رئيسيا أمام حسن الإستغلال في جل المناطق السقوية، عهدت المندوبية الجهوية للتنمية الفلاحية بزغوان إلى الوكالة العقارية الفلاحية بإعداد دراسات في إعادة التنظيم العقاري ب</w:t>
      </w:r>
      <w:r w:rsidRPr="00ED4C0E">
        <w:rPr>
          <w:rFonts w:ascii="Sakkal Majalla" w:hAnsi="Sakkal Majalla" w:cs="Sakkal Majalla"/>
          <w:b w:val="0"/>
          <w:bCs w:val="0"/>
          <w:szCs w:val="28"/>
          <w:rtl/>
          <w:lang w:bidi="ar-TN"/>
        </w:rPr>
        <w:t>هدف</w:t>
      </w:r>
      <w:r w:rsidRPr="00ED4C0E">
        <w:rPr>
          <w:rFonts w:ascii="Sakkal Majalla" w:hAnsi="Sakkal Majalla" w:cs="Sakkal Majalla" w:hint="cs"/>
          <w:b w:val="0"/>
          <w:bCs w:val="0"/>
          <w:szCs w:val="28"/>
          <w:rtl/>
          <w:lang w:bidi="ar-TN"/>
        </w:rPr>
        <w:t xml:space="preserve"> </w:t>
      </w:r>
      <w:r w:rsidRPr="00ED4C0E">
        <w:rPr>
          <w:rFonts w:ascii="Sakkal Majalla" w:hAnsi="Sakkal Majalla" w:cs="Sakkal Majalla"/>
          <w:b w:val="0"/>
          <w:bCs w:val="0"/>
          <w:szCs w:val="28"/>
          <w:rtl/>
          <w:lang w:bidi="ar-TN"/>
        </w:rPr>
        <w:t xml:space="preserve">تصفية الأوضاع العقّارية بالمناطق السقوية </w:t>
      </w:r>
      <w:r w:rsidRPr="00ED4C0E">
        <w:rPr>
          <w:rFonts w:ascii="Sakkal Majalla" w:hAnsi="Sakkal Majalla" w:cs="Sakkal Majalla" w:hint="cs"/>
          <w:b w:val="0"/>
          <w:bCs w:val="0"/>
          <w:szCs w:val="28"/>
          <w:rtl/>
          <w:lang w:bidi="ar-TN"/>
        </w:rPr>
        <w:t>و</w:t>
      </w:r>
      <w:r w:rsidRPr="00ED4C0E">
        <w:rPr>
          <w:rFonts w:ascii="Sakkal Majalla" w:hAnsi="Sakkal Majalla" w:cs="Sakkal Majalla"/>
          <w:b w:val="0"/>
          <w:bCs w:val="0"/>
          <w:szCs w:val="28"/>
          <w:rtl/>
          <w:lang w:bidi="ar-TN"/>
        </w:rPr>
        <w:t xml:space="preserve"> الحدّ من  تشتّت الملكيّة  و تجزئتها وفق تقسيم عقّاري يراعي مقاييس الجدوى و المردوديّة بحيث تكون المستغلاّت المحدثة متجانسة و ذات أشكال هندسية منتظمة و تحاذيها مسالك فلاحية</w:t>
      </w:r>
      <w:r w:rsidRPr="00ED4C0E">
        <w:rPr>
          <w:rFonts w:ascii="Sakkal Majalla" w:hAnsi="Sakkal Majalla" w:cs="Sakkal Majalla" w:hint="cs"/>
          <w:b w:val="0"/>
          <w:bCs w:val="0"/>
          <w:szCs w:val="28"/>
          <w:rtl/>
          <w:lang w:bidi="ar-TN"/>
        </w:rPr>
        <w:t>.</w:t>
      </w:r>
      <w:r w:rsidRPr="00ED4C0E">
        <w:rPr>
          <w:rFonts w:ascii="Sakkal Majalla" w:hAnsi="Sakkal Majalla" w:cs="Sakkal Majalla"/>
          <w:b w:val="0"/>
          <w:bCs w:val="0"/>
          <w:szCs w:val="28"/>
          <w:rtl/>
          <w:lang w:bidi="ar-TN"/>
        </w:rPr>
        <w:t xml:space="preserve"> </w:t>
      </w:r>
      <w:r w:rsidRPr="00ED4C0E">
        <w:rPr>
          <w:rFonts w:ascii="Sakkal Majalla" w:hAnsi="Sakkal Majalla" w:cs="Sakkal Majalla" w:hint="cs"/>
          <w:b w:val="0"/>
          <w:bCs w:val="0"/>
          <w:szCs w:val="28"/>
          <w:rtl/>
          <w:lang w:bidi="ar-TN"/>
        </w:rPr>
        <w:t>وتمت الدراسة في إطار ثلاثة مراحل موزعة كما يلي :</w:t>
      </w:r>
    </w:p>
    <w:p w:rsidR="007D2C96" w:rsidRPr="007D2C96" w:rsidRDefault="007D2C96" w:rsidP="007D2C96">
      <w:pPr>
        <w:bidi/>
        <w:rPr>
          <w:rtl/>
          <w:lang w:bidi="ar-TN"/>
        </w:rPr>
      </w:pPr>
    </w:p>
    <w:p w:rsidR="00ED4C0E" w:rsidRP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hint="cs"/>
          <w:szCs w:val="28"/>
          <w:rtl/>
          <w:lang w:bidi="ar-TN"/>
        </w:rPr>
        <w:t>المرحلة الأولى :</w:t>
      </w:r>
      <w:r w:rsidRPr="00ED4C0E">
        <w:rPr>
          <w:rFonts w:ascii="Sakkal Majalla" w:hAnsi="Sakkal Majalla" w:cs="Sakkal Majalla" w:hint="cs"/>
          <w:b w:val="0"/>
          <w:bCs w:val="0"/>
          <w:szCs w:val="28"/>
          <w:rtl/>
          <w:lang w:bidi="ar-TN"/>
        </w:rPr>
        <w:t xml:space="preserve"> التنظيم العقاري بالمناطق السقوية العمومية .</w:t>
      </w:r>
    </w:p>
    <w:p w:rsidR="00ED4C0E" w:rsidRP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hint="cs"/>
          <w:b w:val="0"/>
          <w:bCs w:val="0"/>
          <w:szCs w:val="28"/>
          <w:rtl/>
          <w:lang w:bidi="ar-TN"/>
        </w:rPr>
        <w:t xml:space="preserve"> شملت هذه المرحلة دراسة 47 منطقة على مساحة 4754هك,وصدر أمر الإحداث ل46منطقة على مساحة 4759هك وقرار المصادقة على 34منطقة على مساحة 3586هك.</w:t>
      </w:r>
    </w:p>
    <w:p w:rsidR="00ED4C0E" w:rsidRP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hint="cs"/>
          <w:szCs w:val="28"/>
          <w:rtl/>
          <w:lang w:bidi="ar-TN"/>
        </w:rPr>
        <w:t>المرحلة الثانية :</w:t>
      </w:r>
      <w:r w:rsidRPr="00ED4C0E">
        <w:rPr>
          <w:rFonts w:ascii="Sakkal Majalla" w:hAnsi="Sakkal Majalla" w:cs="Sakkal Majalla" w:hint="cs"/>
          <w:b w:val="0"/>
          <w:bCs w:val="0"/>
          <w:szCs w:val="28"/>
          <w:rtl/>
          <w:lang w:bidi="ar-TN"/>
        </w:rPr>
        <w:t>التنظيم العقاري بالمناطق البعلية .</w:t>
      </w:r>
    </w:p>
    <w:p w:rsidR="00ED4C0E" w:rsidRP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hint="cs"/>
          <w:b w:val="0"/>
          <w:bCs w:val="0"/>
          <w:szCs w:val="28"/>
          <w:rtl/>
          <w:lang w:bidi="ar-TN"/>
        </w:rPr>
        <w:t xml:space="preserve"> شملت هذه المرحلة دراسة8245هك وصدر أمر الإحداث لكامل المساحة أما قرار المصادقة فق شمل 1968هك . </w:t>
      </w:r>
    </w:p>
    <w:p w:rsidR="00ED4C0E" w:rsidRP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hint="cs"/>
          <w:szCs w:val="28"/>
          <w:rtl/>
          <w:lang w:bidi="ar-TN"/>
        </w:rPr>
        <w:t>المرحلة الثالثة:</w:t>
      </w:r>
      <w:r w:rsidRPr="00ED4C0E">
        <w:rPr>
          <w:rFonts w:ascii="Sakkal Majalla" w:hAnsi="Sakkal Majalla" w:cs="Sakkal Majalla" w:hint="cs"/>
          <w:b w:val="0"/>
          <w:bCs w:val="0"/>
          <w:szCs w:val="28"/>
          <w:rtl/>
          <w:lang w:bidi="ar-TN"/>
        </w:rPr>
        <w:t>التنظيم العقاري بالمناطق السقوية الخاصة .</w:t>
      </w:r>
    </w:p>
    <w:p w:rsid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hint="cs"/>
          <w:b w:val="0"/>
          <w:bCs w:val="0"/>
          <w:szCs w:val="28"/>
          <w:rtl/>
          <w:lang w:bidi="ar-TN"/>
        </w:rPr>
        <w:t>تبلغ المناطق السقوية الخاصة بولاية زغوان حوالي 8500هك أي قرابة 70</w:t>
      </w:r>
      <w:r w:rsidRPr="00ED4C0E">
        <w:rPr>
          <w:rFonts w:ascii="Sakkal Majalla" w:hAnsi="Sakkal Majalla" w:cs="Sakkal Majalla"/>
          <w:b w:val="0"/>
          <w:bCs w:val="0"/>
          <w:szCs w:val="28"/>
          <w:lang w:bidi="ar-TN"/>
        </w:rPr>
        <w:t>%</w:t>
      </w:r>
      <w:r w:rsidRPr="00ED4C0E">
        <w:rPr>
          <w:rFonts w:ascii="Sakkal Majalla" w:hAnsi="Sakkal Majalla" w:cs="Sakkal Majalla" w:hint="cs"/>
          <w:b w:val="0"/>
          <w:bCs w:val="0"/>
          <w:szCs w:val="28"/>
          <w:rtl/>
          <w:lang w:bidi="ar-TN"/>
        </w:rPr>
        <w:t>من المساحة المروية بالولاية وقد تم جرد 40 منطقة وتظم 846مستغلة .</w:t>
      </w:r>
    </w:p>
    <w:p w:rsidR="007D2C96" w:rsidRPr="007D2C96" w:rsidRDefault="007D2C96" w:rsidP="007D2C96">
      <w:pPr>
        <w:rPr>
          <w:rtl/>
          <w:lang w:bidi="ar-TN"/>
        </w:rPr>
      </w:pPr>
    </w:p>
    <w:p w:rsidR="00ED4C0E" w:rsidRPr="00ED4C0E" w:rsidRDefault="00ED4C0E" w:rsidP="006B0751">
      <w:pPr>
        <w:pStyle w:val="Paragraphedeliste"/>
        <w:numPr>
          <w:ilvl w:val="0"/>
          <w:numId w:val="111"/>
        </w:numPr>
        <w:bidi/>
        <w:jc w:val="both"/>
        <w:rPr>
          <w:sz w:val="40"/>
          <w:szCs w:val="40"/>
          <w:rtl/>
          <w:lang w:eastAsia="en-US" w:bidi="ar-TN"/>
        </w:rPr>
      </w:pPr>
      <w:r w:rsidRPr="00ED4C0E">
        <w:rPr>
          <w:rFonts w:ascii="Sakkal Majalla" w:hAnsi="Sakkal Majalla" w:cs="Sakkal Majalla"/>
          <w:b/>
          <w:bCs/>
          <w:sz w:val="32"/>
          <w:szCs w:val="32"/>
          <w:rtl/>
          <w:lang w:bidi="ar-TN"/>
        </w:rPr>
        <w:t>آفاق تطوّر المناطق السقوية بولاية زغوان</w:t>
      </w:r>
    </w:p>
    <w:p w:rsidR="00ED4C0E" w:rsidRPr="00217B09" w:rsidRDefault="00ED4C0E" w:rsidP="00ED4C0E">
      <w:pPr>
        <w:bidi/>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1.5.</w:t>
      </w:r>
      <w:r w:rsidRPr="00217B09">
        <w:rPr>
          <w:rFonts w:ascii="Sakkal Majalla" w:hAnsi="Sakkal Majalla" w:cs="Sakkal Majalla" w:hint="cs"/>
          <w:b/>
          <w:bCs/>
          <w:sz w:val="32"/>
          <w:szCs w:val="32"/>
          <w:rtl/>
          <w:lang w:bidi="ar-TN"/>
        </w:rPr>
        <w:t xml:space="preserve"> إشكاليات استغلال المناطق السقوية</w:t>
      </w:r>
    </w:p>
    <w:p w:rsidR="00ED4C0E" w:rsidRPr="00ED4C0E" w:rsidRDefault="00ED4C0E" w:rsidP="00ED4C0E">
      <w:pPr>
        <w:pStyle w:val="Titre3"/>
        <w:spacing w:line="276" w:lineRule="auto"/>
        <w:jc w:val="both"/>
        <w:rPr>
          <w:rFonts w:ascii="Sakkal Majalla" w:hAnsi="Sakkal Majalla" w:cs="Sakkal Majalla"/>
          <w:b w:val="0"/>
          <w:bCs w:val="0"/>
          <w:szCs w:val="28"/>
          <w:rtl/>
          <w:lang w:bidi="ar-TN"/>
        </w:rPr>
      </w:pPr>
      <w:r w:rsidRPr="00ED4C0E">
        <w:rPr>
          <w:rFonts w:ascii="Sakkal Majalla" w:hAnsi="Sakkal Majalla" w:cs="Sakkal Majalla"/>
          <w:b w:val="0"/>
          <w:bCs w:val="0"/>
          <w:szCs w:val="28"/>
          <w:rtl/>
          <w:lang w:bidi="ar-TN"/>
        </w:rPr>
        <w:lastRenderedPageBreak/>
        <w:t xml:space="preserve">لا زال قطاع السّقوي بزغوان يشكو بعض الصعوبات </w:t>
      </w:r>
      <w:r w:rsidRPr="00ED4C0E">
        <w:rPr>
          <w:rFonts w:ascii="Sakkal Majalla" w:hAnsi="Sakkal Majalla" w:cs="Sakkal Majalla" w:hint="cs"/>
          <w:b w:val="0"/>
          <w:bCs w:val="0"/>
          <w:szCs w:val="28"/>
          <w:rtl/>
          <w:lang w:bidi="ar-TN"/>
        </w:rPr>
        <w:t xml:space="preserve">مقارنة بالموارد المائية المتاحة والإستثمارات المسخرة لهذا الغرض  </w:t>
      </w:r>
      <w:r w:rsidRPr="00ED4C0E">
        <w:rPr>
          <w:rFonts w:ascii="Sakkal Majalla" w:hAnsi="Sakkal Majalla" w:cs="Sakkal Majalla"/>
          <w:b w:val="0"/>
          <w:bCs w:val="0"/>
          <w:szCs w:val="28"/>
          <w:rtl/>
          <w:lang w:bidi="ar-TN"/>
        </w:rPr>
        <w:t>خاصّة بالنسبة للمناطق العموميّة حيث نسجّل بكلّ وضوح نقصا على مستوى نسبة التكثيف الزراعي و بالتالي على الحجم الإجمالي للإنتاج بهذه المناطق و من أهمّ الإشكاليّات المطروحة نذكر ما يلي :</w:t>
      </w:r>
    </w:p>
    <w:p w:rsidR="00ED4C0E" w:rsidRDefault="00ED4C0E" w:rsidP="00ED4C0E">
      <w:pPr>
        <w:pStyle w:val="Retraitcorpsdetexte3"/>
        <w:jc w:val="both"/>
        <w:rPr>
          <w:rFonts w:cs="DecoType Thuluth"/>
          <w:sz w:val="28"/>
          <w:rtl/>
          <w:lang w:bidi="ar-TN"/>
        </w:rPr>
      </w:pPr>
    </w:p>
    <w:p w:rsidR="00ED4C0E" w:rsidRDefault="00ED4C0E" w:rsidP="00ED4C0E">
      <w:pPr>
        <w:pStyle w:val="Retraitcorpsdetexte3"/>
        <w:jc w:val="both"/>
        <w:rPr>
          <w:rFonts w:cs="DecoType Thuluth"/>
          <w:sz w:val="28"/>
          <w:rtl/>
          <w:lang w:bidi="ar-TN"/>
        </w:rPr>
      </w:pPr>
    </w:p>
    <w:p w:rsidR="00ED4C0E" w:rsidRDefault="00ED4C0E" w:rsidP="00ED4C0E">
      <w:pPr>
        <w:pStyle w:val="Lgende"/>
        <w:rPr>
          <w:szCs w:val="4"/>
          <w:rtl/>
        </w:rPr>
      </w:pPr>
      <w:r>
        <w:rPr>
          <w:rFonts w:ascii="Tahoma" w:hAnsi="Tahoma" w:cs="Tahoma" w:hint="cs"/>
          <w:b w:val="0"/>
          <w:bCs w:val="0"/>
          <w:sz w:val="24"/>
          <w:rtl/>
          <w:lang w:eastAsia="en-US" w:bidi="ar-TN"/>
        </w:rPr>
        <w:t xml:space="preserve"> </w:t>
      </w:r>
      <w:r>
        <w:rPr>
          <w:rFonts w:ascii="Tahoma" w:hAnsi="Tahoma" w:cs="Tahoma"/>
          <w:b w:val="0"/>
          <w:bCs w:val="0"/>
          <w:sz w:val="24"/>
          <w:rtl/>
          <w:lang w:eastAsia="en-US"/>
        </w:rPr>
        <w:t xml:space="preserve"> </w:t>
      </w:r>
    </w:p>
    <w:p w:rsidR="00ED4C0E" w:rsidRPr="00405154" w:rsidRDefault="00ED4C0E" w:rsidP="00ED4C0E">
      <w:pPr>
        <w:pStyle w:val="Titre4"/>
        <w:ind w:left="565"/>
        <w:jc w:val="left"/>
        <w:rPr>
          <w:rFonts w:ascii="Tahoma" w:hAnsi="Tahoma"/>
          <w:shadow/>
          <w:sz w:val="24"/>
          <w:lang w:bidi="ar-TN"/>
        </w:rPr>
      </w:pPr>
      <w:r w:rsidRPr="00ED4C0E">
        <w:rPr>
          <w:rFonts w:ascii="Sakkal Majalla" w:hAnsi="Sakkal Majalla" w:cs="Sakkal Majalla" w:hint="cs"/>
          <w:sz w:val="32"/>
          <w:szCs w:val="32"/>
          <w:rtl/>
          <w:lang w:bidi="ar-TN"/>
        </w:rPr>
        <w:t>بالنسبة لكافة المناطق السقوية</w:t>
      </w:r>
      <w:r w:rsidRPr="00405154">
        <w:rPr>
          <w:rFonts w:ascii="Tahoma" w:hAnsi="Tahoma" w:hint="cs"/>
          <w:shadow/>
          <w:sz w:val="24"/>
          <w:rtl/>
          <w:lang w:bidi="ar-TN"/>
        </w:rPr>
        <w:t xml:space="preserve"> :</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hint="cs"/>
          <w:sz w:val="28"/>
          <w:szCs w:val="28"/>
          <w:rtl/>
          <w:lang w:bidi="ar-TN"/>
        </w:rPr>
        <w:t>عدم تنويع الزراعات على كامل فصول السنة ( نقص في تعاطي الخضروات الشتوية ) رغم الظروف المناخية الملائمة.</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hint="cs"/>
          <w:sz w:val="28"/>
          <w:szCs w:val="28"/>
          <w:rtl/>
          <w:lang w:bidi="ar-TN"/>
        </w:rPr>
        <w:t>نقص في توفر تعاضديات خدمات سواء بالنسبة لمراكز التزويد بمستلزمات الإنتاج أو المشاتل أو ترويج الإنتاج خاصة بالنسبة لصغار الفلاحين.</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hint="cs"/>
          <w:sz w:val="28"/>
          <w:szCs w:val="28"/>
          <w:rtl/>
          <w:lang w:bidi="ar-TN"/>
        </w:rPr>
        <w:t xml:space="preserve">صعوبات في مسالك ترويج و خزن النتوج الفلاحي. </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hint="cs"/>
          <w:sz w:val="28"/>
          <w:szCs w:val="28"/>
          <w:rtl/>
          <w:lang w:bidi="ar-TN"/>
        </w:rPr>
        <w:t>المديونية لدى البنك الوطني الفلاحي وعدم حرص الفلاحين على سدادها.</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hint="cs"/>
          <w:sz w:val="28"/>
          <w:szCs w:val="28"/>
          <w:rtl/>
          <w:lang w:bidi="ar-TN"/>
        </w:rPr>
        <w:t>عدم وجود اليد العاملة المختصة بخصوص بعض القطاعات ( تربية الماشية، خضروات و أشجار مثمرة ).</w:t>
      </w:r>
    </w:p>
    <w:p w:rsidR="00ED4C0E" w:rsidRDefault="00ED4C0E" w:rsidP="00ED4C0E">
      <w:pPr>
        <w:ind w:left="288"/>
        <w:jc w:val="lowKashida"/>
        <w:rPr>
          <w:rFonts w:ascii="Tahoma" w:hAnsi="Tahoma" w:cs="Simplified Arabic"/>
          <w:sz w:val="10"/>
          <w:szCs w:val="10"/>
          <w:rtl/>
          <w:lang w:eastAsia="en-US" w:bidi="ar-TN"/>
        </w:rPr>
      </w:pPr>
    </w:p>
    <w:p w:rsidR="00ED4C0E" w:rsidRPr="00405154" w:rsidRDefault="00ED4C0E" w:rsidP="00ED4C0E">
      <w:pPr>
        <w:pStyle w:val="Titre4"/>
        <w:ind w:left="565"/>
        <w:jc w:val="left"/>
        <w:rPr>
          <w:rFonts w:ascii="Tahoma" w:hAnsi="Tahoma" w:cs="Akhbar MT"/>
          <w:sz w:val="24"/>
          <w:lang w:bidi="ar-TN"/>
        </w:rPr>
      </w:pPr>
      <w:r w:rsidRPr="00ED4C0E">
        <w:rPr>
          <w:rFonts w:ascii="Sakkal Majalla" w:hAnsi="Sakkal Majalla" w:cs="Sakkal Majalla" w:hint="cs"/>
          <w:sz w:val="32"/>
          <w:szCs w:val="32"/>
          <w:rtl/>
          <w:lang w:bidi="ar-TN"/>
        </w:rPr>
        <w:t>بالنسبة للمناطق السقوية العمومية :</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hint="cs"/>
          <w:sz w:val="28"/>
          <w:szCs w:val="28"/>
          <w:rtl/>
          <w:lang w:bidi="ar-TN"/>
        </w:rPr>
        <w:t>صغر حجم المستغلات في أغلب المناطق مما لا يسم</w:t>
      </w:r>
      <w:r w:rsidRPr="00ED4C0E">
        <w:rPr>
          <w:rFonts w:ascii="Sakkal Majalla" w:hAnsi="Sakkal Majalla" w:cs="Sakkal Majalla" w:hint="eastAsia"/>
          <w:sz w:val="28"/>
          <w:szCs w:val="28"/>
          <w:rtl/>
          <w:lang w:bidi="ar-TN"/>
        </w:rPr>
        <w:t>ح</w:t>
      </w:r>
      <w:r w:rsidRPr="00ED4C0E">
        <w:rPr>
          <w:rFonts w:ascii="Sakkal Majalla" w:hAnsi="Sakkal Majalla" w:cs="Sakkal Majalla" w:hint="cs"/>
          <w:sz w:val="28"/>
          <w:szCs w:val="28"/>
          <w:rtl/>
          <w:lang w:bidi="ar-TN"/>
        </w:rPr>
        <w:t xml:space="preserve"> بالتداول الزراعي.</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hint="cs"/>
          <w:sz w:val="28"/>
          <w:szCs w:val="28"/>
          <w:rtl/>
          <w:lang w:bidi="ar-TN"/>
        </w:rPr>
        <w:t>عدم مباشرة بعض المستغلين لأراضيهم.</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ED4C0E">
        <w:rPr>
          <w:rFonts w:ascii="Sakkal Majalla" w:hAnsi="Sakkal Majalla" w:cs="Sakkal Majalla"/>
          <w:sz w:val="28"/>
          <w:szCs w:val="28"/>
          <w:rtl/>
          <w:lang w:bidi="ar-TN"/>
        </w:rPr>
        <w:t xml:space="preserve">نقص في التجهيز الحقلي رغم التشجيعات ( قروض و منح حتى </w:t>
      </w:r>
      <w:r w:rsidRPr="00ED4C0E">
        <w:rPr>
          <w:rFonts w:ascii="Sakkal Majalla" w:hAnsi="Sakkal Majalla" w:cs="Sakkal Majalla"/>
          <w:sz w:val="28"/>
          <w:szCs w:val="28"/>
          <w:lang w:bidi="ar-TN"/>
        </w:rPr>
        <w:t>60</w:t>
      </w:r>
      <w:r w:rsidRPr="00ED4C0E">
        <w:rPr>
          <w:rFonts w:ascii="Sakkal Majalla" w:hAnsi="Sakkal Majalla" w:cs="Sakkal Majalla"/>
          <w:sz w:val="28"/>
          <w:szCs w:val="28"/>
          <w:rtl/>
          <w:lang w:bidi="ar-TN"/>
        </w:rPr>
        <w:t xml:space="preserve"> % كلفة </w:t>
      </w:r>
      <w:r w:rsidRPr="00ED4C0E">
        <w:rPr>
          <w:rFonts w:ascii="Sakkal Majalla" w:hAnsi="Sakkal Majalla" w:cs="Sakkal Majalla" w:hint="cs"/>
          <w:sz w:val="28"/>
          <w:szCs w:val="28"/>
          <w:rtl/>
          <w:lang w:bidi="ar-TN"/>
        </w:rPr>
        <w:t>الاستثمار</w:t>
      </w:r>
      <w:r w:rsidRPr="00ED4C0E">
        <w:rPr>
          <w:rFonts w:ascii="Sakkal Majalla" w:hAnsi="Sakkal Majalla" w:cs="Sakkal Majalla"/>
          <w:sz w:val="28"/>
          <w:szCs w:val="28"/>
          <w:rtl/>
          <w:lang w:bidi="ar-TN"/>
        </w:rPr>
        <w:t xml:space="preserve"> ) المرصودة في الغرض من قبل الدولة ( مديونية لدى البنوك، صغر حجم المقاسم مع محدودية الدّخل،</w:t>
      </w:r>
      <w:r w:rsidRPr="00ED4C0E">
        <w:rPr>
          <w:rFonts w:ascii="Sakkal Majalla" w:hAnsi="Sakkal Majalla" w:cs="Sakkal Majalla"/>
          <w:sz w:val="28"/>
          <w:szCs w:val="28"/>
          <w:lang w:bidi="ar-TN"/>
        </w:rPr>
        <w:t xml:space="preserve"> …</w:t>
      </w:r>
      <w:r w:rsidRPr="00ED4C0E">
        <w:rPr>
          <w:rFonts w:ascii="Sakkal Majalla" w:hAnsi="Sakkal Majalla" w:cs="Sakkal Majalla"/>
          <w:sz w:val="28"/>
          <w:szCs w:val="28"/>
          <w:rtl/>
          <w:lang w:bidi="ar-TN"/>
        </w:rPr>
        <w:t>)</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ED4C0E">
        <w:rPr>
          <w:rFonts w:ascii="Sakkal Majalla" w:hAnsi="Sakkal Majalla" w:cs="Sakkal Majalla"/>
          <w:sz w:val="28"/>
          <w:szCs w:val="28"/>
          <w:rtl/>
          <w:lang w:bidi="ar-TN"/>
        </w:rPr>
        <w:t>الوضع العقّاري للمناطق السقوية ( عدم توفّر وثائق ملكيّة، ورثة</w:t>
      </w:r>
      <w:r w:rsidRPr="00ED4C0E">
        <w:rPr>
          <w:rFonts w:ascii="Sakkal Majalla" w:hAnsi="Sakkal Majalla" w:cs="Sakkal Majalla"/>
          <w:sz w:val="28"/>
          <w:szCs w:val="28"/>
          <w:lang w:bidi="ar-TN"/>
        </w:rPr>
        <w:t>……</w:t>
      </w:r>
      <w:r w:rsidRPr="00ED4C0E">
        <w:rPr>
          <w:rFonts w:ascii="Sakkal Majalla" w:hAnsi="Sakkal Majalla" w:cs="Sakkal Majalla"/>
          <w:sz w:val="28"/>
          <w:szCs w:val="28"/>
          <w:rtl/>
          <w:lang w:bidi="ar-TN"/>
        </w:rPr>
        <w:t xml:space="preserve"> )</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ED4C0E">
        <w:rPr>
          <w:rFonts w:ascii="Sakkal Majalla" w:hAnsi="Sakkal Majalla" w:cs="Sakkal Majalla"/>
          <w:sz w:val="28"/>
          <w:szCs w:val="28"/>
          <w:rtl/>
          <w:lang w:bidi="ar-TN"/>
        </w:rPr>
        <w:t xml:space="preserve">نقص في إحكام التصرّف في المنشآت المائية العموميّة و </w:t>
      </w:r>
      <w:r w:rsidRPr="00ED4C0E">
        <w:rPr>
          <w:rFonts w:ascii="Sakkal Majalla" w:hAnsi="Sakkal Majalla" w:cs="Sakkal Majalla" w:hint="cs"/>
          <w:sz w:val="28"/>
          <w:szCs w:val="28"/>
          <w:rtl/>
          <w:lang w:bidi="ar-TN"/>
        </w:rPr>
        <w:t>استغلال</w:t>
      </w:r>
      <w:r w:rsidRPr="00ED4C0E">
        <w:rPr>
          <w:rFonts w:ascii="Sakkal Majalla" w:hAnsi="Sakkal Majalla" w:cs="Sakkal Majalla"/>
          <w:sz w:val="28"/>
          <w:szCs w:val="28"/>
          <w:rtl/>
          <w:lang w:bidi="ar-TN"/>
        </w:rPr>
        <w:t xml:space="preserve"> الماء بالجدوى الكافية</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ED4C0E">
        <w:rPr>
          <w:rFonts w:ascii="Sakkal Majalla" w:hAnsi="Sakkal Majalla" w:cs="Sakkal Majalla"/>
          <w:sz w:val="28"/>
          <w:szCs w:val="28"/>
          <w:rtl/>
          <w:lang w:bidi="ar-TN"/>
        </w:rPr>
        <w:t xml:space="preserve">عدم توفّر عملة مختصّين لدى المجامع يتكفّلون بتشغيل محطّات الضخّ و المحافظة على المنشآت المائية </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ED4C0E">
        <w:rPr>
          <w:rFonts w:ascii="Sakkal Majalla" w:hAnsi="Sakkal Majalla" w:cs="Sakkal Majalla"/>
          <w:sz w:val="28"/>
          <w:szCs w:val="28"/>
          <w:rtl/>
          <w:lang w:bidi="ar-TN"/>
        </w:rPr>
        <w:t xml:space="preserve">عدم إيفاء بعض المنخرطين </w:t>
      </w:r>
      <w:r w:rsidRPr="00ED4C0E">
        <w:rPr>
          <w:rFonts w:ascii="Sakkal Majalla" w:hAnsi="Sakkal Majalla" w:cs="Sakkal Majalla" w:hint="cs"/>
          <w:sz w:val="28"/>
          <w:szCs w:val="28"/>
          <w:rtl/>
          <w:lang w:bidi="ar-TN"/>
        </w:rPr>
        <w:t>بمعلوم</w:t>
      </w:r>
      <w:r w:rsidRPr="00ED4C0E">
        <w:rPr>
          <w:rFonts w:ascii="Sakkal Majalla" w:hAnsi="Sakkal Majalla" w:cs="Sakkal Majalla"/>
          <w:sz w:val="28"/>
          <w:szCs w:val="28"/>
          <w:rtl/>
          <w:lang w:bidi="ar-TN"/>
        </w:rPr>
        <w:t xml:space="preserve"> </w:t>
      </w:r>
      <w:r w:rsidRPr="00ED4C0E">
        <w:rPr>
          <w:rFonts w:ascii="Sakkal Majalla" w:hAnsi="Sakkal Majalla" w:cs="Sakkal Majalla" w:hint="cs"/>
          <w:sz w:val="28"/>
          <w:szCs w:val="28"/>
          <w:rtl/>
          <w:lang w:bidi="ar-TN"/>
        </w:rPr>
        <w:t>استهلاك</w:t>
      </w:r>
      <w:r w:rsidRPr="00ED4C0E">
        <w:rPr>
          <w:rFonts w:ascii="Sakkal Majalla" w:hAnsi="Sakkal Majalla" w:cs="Sakkal Majalla"/>
          <w:sz w:val="28"/>
          <w:szCs w:val="28"/>
          <w:rtl/>
          <w:lang w:bidi="ar-TN"/>
        </w:rPr>
        <w:t xml:space="preserve"> ماء الري ( ميزانية محدودة جدّا لدى المجامع ) </w:t>
      </w:r>
    </w:p>
    <w:p w:rsidR="00ED4C0E" w:rsidRPr="00ED4C0E" w:rsidRDefault="00ED4C0E" w:rsidP="006B0751">
      <w:pPr>
        <w:pStyle w:val="Paragraphedeliste"/>
        <w:numPr>
          <w:ilvl w:val="0"/>
          <w:numId w:val="29"/>
        </w:numPr>
        <w:bidi/>
        <w:spacing w:line="276" w:lineRule="auto"/>
        <w:jc w:val="both"/>
        <w:rPr>
          <w:rFonts w:ascii="Sakkal Majalla" w:hAnsi="Sakkal Majalla" w:cs="Sakkal Majalla"/>
          <w:sz w:val="28"/>
          <w:szCs w:val="28"/>
          <w:rtl/>
          <w:lang w:bidi="ar-TN"/>
        </w:rPr>
      </w:pPr>
      <w:r w:rsidRPr="00ED4C0E">
        <w:rPr>
          <w:rFonts w:ascii="Sakkal Majalla" w:hAnsi="Sakkal Majalla" w:cs="Sakkal Majalla"/>
          <w:sz w:val="28"/>
          <w:szCs w:val="28"/>
          <w:rtl/>
          <w:lang w:bidi="ar-TN"/>
        </w:rPr>
        <w:t xml:space="preserve">عدم توفّر مسالك فلاحيّة مهيّأة داخل المناطق السقوية ( تمّ إحداث مناطق دون </w:t>
      </w:r>
      <w:r w:rsidRPr="00ED4C0E">
        <w:rPr>
          <w:rFonts w:ascii="Sakkal Majalla" w:hAnsi="Sakkal Majalla" w:cs="Sakkal Majalla" w:hint="cs"/>
          <w:sz w:val="28"/>
          <w:szCs w:val="28"/>
          <w:rtl/>
          <w:lang w:bidi="ar-TN"/>
        </w:rPr>
        <w:t>اعتبار</w:t>
      </w:r>
      <w:r w:rsidRPr="00ED4C0E">
        <w:rPr>
          <w:rFonts w:ascii="Sakkal Majalla" w:hAnsi="Sakkal Majalla" w:cs="Sakkal Majalla"/>
          <w:sz w:val="28"/>
          <w:szCs w:val="28"/>
          <w:rtl/>
          <w:lang w:bidi="ar-TN"/>
        </w:rPr>
        <w:t xml:space="preserve"> المسالك )</w:t>
      </w:r>
    </w:p>
    <w:p w:rsidR="00ED4C0E" w:rsidRDefault="00ED4C0E" w:rsidP="006B0751">
      <w:pPr>
        <w:pStyle w:val="Paragraphedeliste"/>
        <w:numPr>
          <w:ilvl w:val="0"/>
          <w:numId w:val="29"/>
        </w:numPr>
        <w:bidi/>
        <w:spacing w:line="276" w:lineRule="auto"/>
        <w:jc w:val="both"/>
        <w:rPr>
          <w:rFonts w:ascii="Sakkal Majalla" w:hAnsi="Sakkal Majalla" w:cs="Sakkal Majalla"/>
          <w:sz w:val="28"/>
          <w:szCs w:val="28"/>
          <w:lang w:bidi="ar-TN"/>
        </w:rPr>
      </w:pPr>
      <w:r w:rsidRPr="00ED4C0E">
        <w:rPr>
          <w:rFonts w:ascii="Sakkal Majalla" w:hAnsi="Sakkal Majalla" w:cs="Sakkal Majalla"/>
          <w:sz w:val="28"/>
          <w:szCs w:val="28"/>
          <w:rtl/>
          <w:lang w:bidi="ar-TN"/>
        </w:rPr>
        <w:t>مستلزمات الصيانة غير متوفّرة بالقدر الكافي لدى المندوبية مقارنة بحجم الخدمات المطلوبة إضافة لغياب المساهمة الفعلية للمجامع.</w:t>
      </w:r>
    </w:p>
    <w:p w:rsidR="00F677B7" w:rsidRPr="00ED4C0E" w:rsidRDefault="00F677B7" w:rsidP="00F677B7">
      <w:pPr>
        <w:pStyle w:val="Paragraphedeliste"/>
        <w:bidi/>
        <w:spacing w:line="276" w:lineRule="auto"/>
        <w:jc w:val="both"/>
        <w:rPr>
          <w:rFonts w:ascii="Sakkal Majalla" w:hAnsi="Sakkal Majalla" w:cs="Sakkal Majalla"/>
          <w:sz w:val="28"/>
          <w:szCs w:val="28"/>
          <w:rtl/>
          <w:lang w:bidi="ar-TN"/>
        </w:rPr>
      </w:pPr>
    </w:p>
    <w:p w:rsidR="00ED4C0E" w:rsidRPr="00ED4C0E" w:rsidRDefault="00ED4C0E" w:rsidP="006B0751">
      <w:pPr>
        <w:pStyle w:val="Titre3"/>
        <w:numPr>
          <w:ilvl w:val="1"/>
          <w:numId w:val="26"/>
        </w:numPr>
        <w:jc w:val="left"/>
        <w:rPr>
          <w:rFonts w:ascii="Sakkal Majalla" w:hAnsi="Sakkal Majalla" w:cs="Sakkal Majalla"/>
          <w:sz w:val="32"/>
          <w:szCs w:val="32"/>
          <w:rtl/>
          <w:lang w:bidi="ar-TN"/>
        </w:rPr>
      </w:pPr>
      <w:r w:rsidRPr="00ED4C0E">
        <w:rPr>
          <w:rFonts w:ascii="Sakkal Majalla" w:hAnsi="Sakkal Majalla" w:cs="Sakkal Majalla" w:hint="cs"/>
          <w:sz w:val="32"/>
          <w:szCs w:val="32"/>
          <w:rtl/>
          <w:lang w:bidi="ar-TN"/>
        </w:rPr>
        <w:t>آفاق تطوّر المناطق السقوية بولاية زغوان</w:t>
      </w:r>
    </w:p>
    <w:p w:rsidR="00ED4C0E" w:rsidRPr="00ED4C0E" w:rsidRDefault="00ED4C0E" w:rsidP="00ED4C0E">
      <w:pPr>
        <w:pStyle w:val="Retraitcorpsdetexte"/>
        <w:ind w:left="281" w:firstLine="0"/>
        <w:jc w:val="both"/>
        <w:rPr>
          <w:rFonts w:ascii="Sakkal Majalla" w:hAnsi="Sakkal Majalla" w:cs="Sakkal Majalla"/>
          <w:rtl/>
          <w:lang w:bidi="ar-TN"/>
        </w:rPr>
      </w:pPr>
      <w:r w:rsidRPr="00ED4C0E">
        <w:rPr>
          <w:rFonts w:ascii="Sakkal Majalla" w:hAnsi="Sakkal Majalla" w:cs="Sakkal Majalla" w:hint="cs"/>
          <w:rtl/>
          <w:lang w:bidi="ar-TN"/>
        </w:rPr>
        <w:t>في نطاق تحسين ظروف استغلال المناطق السقوية بولاية زغوان أعدت المندوبية الجهوية للتنمية الفلاحية عدة مشاريع تدخل تتوزع على المحاور التالية:</w:t>
      </w:r>
    </w:p>
    <w:p w:rsidR="00ED4C0E" w:rsidRPr="00217B09" w:rsidRDefault="00ED4C0E" w:rsidP="00ED4C0E">
      <w:pPr>
        <w:pStyle w:val="Titre3"/>
        <w:ind w:left="254"/>
        <w:jc w:val="left"/>
        <w:rPr>
          <w:rFonts w:ascii="Sakkal Majalla" w:hAnsi="Sakkal Majalla" w:cs="Sakkal Majalla"/>
          <w:sz w:val="32"/>
          <w:szCs w:val="32"/>
          <w:rtl/>
          <w:lang w:bidi="ar-TN"/>
        </w:rPr>
      </w:pPr>
      <w:r w:rsidRPr="00217B09">
        <w:rPr>
          <w:rFonts w:ascii="Sakkal Majalla" w:hAnsi="Sakkal Majalla" w:cs="Sakkal Majalla" w:hint="cs"/>
          <w:sz w:val="32"/>
          <w:szCs w:val="32"/>
          <w:rtl/>
          <w:lang w:bidi="ar-TN"/>
        </w:rPr>
        <w:t>أ- تعبئة الموارد المائية :</w:t>
      </w:r>
    </w:p>
    <w:p w:rsidR="00ED4C0E" w:rsidRPr="00ED4C0E" w:rsidRDefault="00ED4C0E" w:rsidP="00ED4C0E">
      <w:pPr>
        <w:pStyle w:val="Retraitcorpsdetexte"/>
        <w:ind w:left="281" w:firstLine="0"/>
        <w:jc w:val="left"/>
        <w:rPr>
          <w:rFonts w:ascii="Sakkal Majalla" w:hAnsi="Sakkal Majalla" w:cs="Sakkal Majalla"/>
          <w:rtl/>
          <w:lang w:bidi="ar-TN"/>
        </w:rPr>
      </w:pPr>
      <w:r w:rsidRPr="00ED4C0E">
        <w:rPr>
          <w:rFonts w:ascii="Sakkal Majalla" w:hAnsi="Sakkal Majalla" w:cs="Sakkal Majalla" w:hint="cs"/>
          <w:rtl/>
          <w:lang w:bidi="ar-TN"/>
        </w:rPr>
        <w:t>في نطاق المخطط الحادي عشر تمت برمجة :</w:t>
      </w:r>
    </w:p>
    <w:p w:rsidR="00ED4C0E" w:rsidRDefault="00ED4C0E" w:rsidP="00ED4C0E">
      <w:pPr>
        <w:pStyle w:val="Retraitcorpsdetexte"/>
        <w:ind w:firstLine="0"/>
        <w:jc w:val="left"/>
        <w:rPr>
          <w:rFonts w:ascii="Tahoma" w:hAnsi="Tahoma"/>
          <w:sz w:val="10"/>
          <w:szCs w:val="10"/>
          <w:rtl/>
          <w:lang w:eastAsia="en-US" w:bidi="ar-TN"/>
        </w:rPr>
      </w:pPr>
    </w:p>
    <w:p w:rsidR="00ED4C0E" w:rsidRPr="00ED4C0E" w:rsidRDefault="00ED4C0E" w:rsidP="00F677B7">
      <w:pPr>
        <w:pStyle w:val="Titre3"/>
        <w:spacing w:line="276" w:lineRule="auto"/>
        <w:ind w:left="254"/>
        <w:jc w:val="left"/>
        <w:rPr>
          <w:rFonts w:ascii="Sakkal Majalla" w:hAnsi="Sakkal Majalla" w:cs="Sakkal Majalla"/>
          <w:b w:val="0"/>
          <w:bCs w:val="0"/>
          <w:szCs w:val="28"/>
          <w:rtl/>
          <w:lang w:bidi="ar-TN"/>
        </w:rPr>
      </w:pPr>
      <w:r w:rsidRPr="00ED4C0E">
        <w:rPr>
          <w:rFonts w:ascii="Sakkal Majalla" w:hAnsi="Sakkal Majalla" w:cs="Sakkal Majalla" w:hint="cs"/>
          <w:b w:val="0"/>
          <w:bCs w:val="0"/>
          <w:szCs w:val="28"/>
          <w:rtl/>
          <w:lang w:bidi="ar-TN"/>
        </w:rPr>
        <w:lastRenderedPageBreak/>
        <w:t xml:space="preserve">***- </w:t>
      </w:r>
      <w:r w:rsidRPr="00ED4C0E">
        <w:rPr>
          <w:rFonts w:ascii="Sakkal Majalla" w:hAnsi="Sakkal Majalla" w:cs="Sakkal Majalla"/>
          <w:b w:val="0"/>
          <w:bCs w:val="0"/>
          <w:szCs w:val="28"/>
          <w:lang w:bidi="ar-TN"/>
        </w:rPr>
        <w:t>10</w:t>
      </w:r>
      <w:r w:rsidRPr="00ED4C0E">
        <w:rPr>
          <w:rFonts w:ascii="Sakkal Majalla" w:hAnsi="Sakkal Majalla" w:cs="Sakkal Majalla" w:hint="cs"/>
          <w:b w:val="0"/>
          <w:bCs w:val="0"/>
          <w:szCs w:val="28"/>
          <w:rtl/>
          <w:lang w:bidi="ar-TN"/>
        </w:rPr>
        <w:t xml:space="preserve"> بحيرات جبلية ، أنجز منها</w:t>
      </w:r>
      <w:r w:rsidRPr="00ED4C0E">
        <w:rPr>
          <w:rFonts w:ascii="Sakkal Majalla" w:hAnsi="Sakkal Majalla" w:cs="Sakkal Majalla"/>
          <w:b w:val="0"/>
          <w:bCs w:val="0"/>
          <w:szCs w:val="28"/>
          <w:lang w:bidi="ar-TN"/>
        </w:rPr>
        <w:t>06</w:t>
      </w:r>
    </w:p>
    <w:p w:rsidR="00ED4C0E" w:rsidRPr="00ED4C0E" w:rsidRDefault="00ED4C0E" w:rsidP="00F677B7">
      <w:pPr>
        <w:pStyle w:val="Titre3"/>
        <w:spacing w:line="276" w:lineRule="auto"/>
        <w:ind w:left="254"/>
        <w:jc w:val="left"/>
        <w:rPr>
          <w:rFonts w:ascii="Sakkal Majalla" w:hAnsi="Sakkal Majalla" w:cs="Sakkal Majalla"/>
          <w:b w:val="0"/>
          <w:bCs w:val="0"/>
          <w:szCs w:val="28"/>
          <w:rtl/>
          <w:lang w:bidi="ar-TN"/>
        </w:rPr>
      </w:pPr>
      <w:r w:rsidRPr="00ED4C0E">
        <w:rPr>
          <w:rFonts w:ascii="Sakkal Majalla" w:hAnsi="Sakkal Majalla" w:cs="Sakkal Majalla" w:hint="cs"/>
          <w:b w:val="0"/>
          <w:bCs w:val="0"/>
          <w:szCs w:val="28"/>
          <w:rtl/>
          <w:lang w:bidi="ar-TN"/>
        </w:rPr>
        <w:t xml:space="preserve">***- 40 منشأة لتغذية المائدة ، أنجز منها </w:t>
      </w:r>
      <w:r w:rsidRPr="00ED4C0E">
        <w:rPr>
          <w:rFonts w:ascii="Sakkal Majalla" w:hAnsi="Sakkal Majalla" w:cs="Sakkal Majalla"/>
          <w:b w:val="0"/>
          <w:bCs w:val="0"/>
          <w:szCs w:val="28"/>
          <w:lang w:bidi="ar-TN"/>
        </w:rPr>
        <w:t>10</w:t>
      </w:r>
    </w:p>
    <w:p w:rsidR="00ED4C0E" w:rsidRDefault="00ED4C0E" w:rsidP="00F677B7">
      <w:pPr>
        <w:pStyle w:val="Titre3"/>
        <w:spacing w:line="276" w:lineRule="auto"/>
        <w:ind w:left="254"/>
        <w:jc w:val="left"/>
        <w:rPr>
          <w:rFonts w:ascii="Sakkal Majalla" w:hAnsi="Sakkal Majalla" w:cs="Sakkal Majalla"/>
          <w:b w:val="0"/>
          <w:bCs w:val="0"/>
          <w:szCs w:val="28"/>
          <w:rtl/>
          <w:lang w:bidi="ar-TN"/>
        </w:rPr>
      </w:pPr>
      <w:r w:rsidRPr="00ED4C0E">
        <w:rPr>
          <w:rFonts w:ascii="Sakkal Majalla" w:hAnsi="Sakkal Majalla" w:cs="Sakkal Majalla" w:hint="cs"/>
          <w:b w:val="0"/>
          <w:bCs w:val="0"/>
          <w:szCs w:val="28"/>
          <w:rtl/>
          <w:lang w:bidi="ar-TN"/>
        </w:rPr>
        <w:t>***- 27 بئرا عميقة ، 5 منها استكشافية</w:t>
      </w:r>
      <w:r w:rsidR="00F677B7">
        <w:rPr>
          <w:rFonts w:ascii="Sakkal Majalla" w:hAnsi="Sakkal Majalla" w:cs="Sakkal Majalla" w:hint="cs"/>
          <w:b w:val="0"/>
          <w:bCs w:val="0"/>
          <w:szCs w:val="28"/>
          <w:rtl/>
          <w:lang w:bidi="ar-TN"/>
        </w:rPr>
        <w:t xml:space="preserve"> </w:t>
      </w:r>
      <w:r w:rsidRPr="00ED4C0E">
        <w:rPr>
          <w:rFonts w:ascii="Sakkal Majalla" w:hAnsi="Sakkal Majalla" w:cs="Sakkal Majalla" w:hint="cs"/>
          <w:b w:val="0"/>
          <w:bCs w:val="0"/>
          <w:szCs w:val="28"/>
          <w:rtl/>
          <w:lang w:bidi="ar-TN"/>
        </w:rPr>
        <w:t>، أنجز</w:t>
      </w:r>
      <w:r w:rsidR="00F677B7">
        <w:rPr>
          <w:rFonts w:ascii="Sakkal Majalla" w:hAnsi="Sakkal Majalla" w:cs="Sakkal Majalla" w:hint="cs"/>
          <w:b w:val="0"/>
          <w:bCs w:val="0"/>
          <w:szCs w:val="28"/>
          <w:rtl/>
          <w:lang w:bidi="ar-TN"/>
        </w:rPr>
        <w:t xml:space="preserve"> </w:t>
      </w:r>
      <w:r w:rsidRPr="00ED4C0E">
        <w:rPr>
          <w:rFonts w:ascii="Sakkal Majalla" w:hAnsi="Sakkal Majalla" w:cs="Sakkal Majalla" w:hint="cs"/>
          <w:b w:val="0"/>
          <w:bCs w:val="0"/>
          <w:szCs w:val="28"/>
          <w:rtl/>
          <w:lang w:bidi="ar-TN"/>
        </w:rPr>
        <w:t xml:space="preserve">منها 6 </w:t>
      </w:r>
    </w:p>
    <w:p w:rsidR="00F677B7" w:rsidRPr="00217B09" w:rsidRDefault="00F677B7" w:rsidP="00F677B7">
      <w:pPr>
        <w:pStyle w:val="Titre3"/>
        <w:ind w:left="254"/>
        <w:jc w:val="left"/>
        <w:rPr>
          <w:rFonts w:ascii="Sakkal Majalla" w:hAnsi="Sakkal Majalla" w:cs="Sakkal Majalla"/>
          <w:sz w:val="32"/>
          <w:szCs w:val="32"/>
          <w:rtl/>
          <w:lang w:bidi="ar-TN"/>
        </w:rPr>
      </w:pPr>
      <w:r w:rsidRPr="00217B09">
        <w:rPr>
          <w:rFonts w:ascii="Sakkal Majalla" w:hAnsi="Sakkal Majalla" w:cs="Sakkal Majalla" w:hint="cs"/>
          <w:sz w:val="32"/>
          <w:szCs w:val="32"/>
          <w:rtl/>
          <w:lang w:bidi="ar-TN"/>
        </w:rPr>
        <w:t>ب- توسعة المناطق السقوية :</w:t>
      </w:r>
    </w:p>
    <w:p w:rsidR="00ED4C0E" w:rsidRDefault="00ED4C0E" w:rsidP="00F677B7">
      <w:pPr>
        <w:pStyle w:val="Retraitcorpsdetexte"/>
        <w:ind w:left="281" w:firstLine="0"/>
        <w:jc w:val="both"/>
        <w:rPr>
          <w:rFonts w:ascii="Sakkal Majalla" w:hAnsi="Sakkal Majalla" w:cs="Sakkal Majalla"/>
          <w:rtl/>
          <w:lang w:bidi="ar-TN"/>
        </w:rPr>
      </w:pPr>
      <w:r w:rsidRPr="00F677B7">
        <w:rPr>
          <w:rFonts w:ascii="Sakkal Majalla" w:hAnsi="Sakkal Majalla" w:cs="Sakkal Majalla" w:hint="cs"/>
          <w:rtl/>
          <w:lang w:bidi="ar-TN"/>
        </w:rPr>
        <w:t>شملت توسعة المناطق السقوية العمومية دراسة ستة مناطق سقوية جديدة تمسح 317</w:t>
      </w:r>
      <w:r w:rsidR="00F677B7">
        <w:rPr>
          <w:rFonts w:ascii="Sakkal Majalla" w:hAnsi="Sakkal Majalla" w:cs="Sakkal Majalla" w:hint="cs"/>
          <w:rtl/>
          <w:lang w:bidi="ar-TN"/>
        </w:rPr>
        <w:t xml:space="preserve"> </w:t>
      </w:r>
      <w:r w:rsidRPr="00F677B7">
        <w:rPr>
          <w:rFonts w:ascii="Sakkal Majalla" w:hAnsi="Sakkal Majalla" w:cs="Sakkal Majalla" w:hint="cs"/>
          <w:rtl/>
          <w:lang w:bidi="ar-TN"/>
        </w:rPr>
        <w:t>هك موزعة كالآتي :</w:t>
      </w:r>
    </w:p>
    <w:p w:rsidR="007436AE" w:rsidRPr="00F677B7" w:rsidRDefault="007436AE" w:rsidP="00F677B7">
      <w:pPr>
        <w:pStyle w:val="Retraitcorpsdetexte"/>
        <w:ind w:left="281" w:firstLine="0"/>
        <w:jc w:val="both"/>
        <w:rPr>
          <w:rFonts w:ascii="Sakkal Majalla" w:hAnsi="Sakkal Majalla" w:cs="Sakkal Majalla"/>
          <w:rtl/>
          <w:lang w:bidi="ar-TN"/>
        </w:rPr>
      </w:pPr>
    </w:p>
    <w:p w:rsidR="00ED4C0E" w:rsidRDefault="00ED4C0E" w:rsidP="00ED4C0E">
      <w:pPr>
        <w:pStyle w:val="Retraitcorpsdetexte"/>
        <w:ind w:left="720" w:firstLine="0"/>
        <w:jc w:val="left"/>
        <w:rPr>
          <w:rFonts w:ascii="Tahoma" w:hAnsi="Tahoma"/>
          <w:sz w:val="24"/>
          <w:lang w:eastAsia="en-US" w:bidi="ar-TN"/>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7"/>
        <w:gridCol w:w="1306"/>
        <w:gridCol w:w="1935"/>
        <w:gridCol w:w="2938"/>
      </w:tblGrid>
      <w:tr w:rsidR="00F677B7" w:rsidRPr="007D2C96" w:rsidTr="007D2C96">
        <w:trPr>
          <w:trHeight w:val="424"/>
        </w:trPr>
        <w:tc>
          <w:tcPr>
            <w:tcW w:w="1673" w:type="pct"/>
            <w:vAlign w:val="center"/>
          </w:tcPr>
          <w:p w:rsidR="00F677B7" w:rsidRPr="007D2C96" w:rsidRDefault="00F677B7" w:rsidP="00F677B7">
            <w:pPr>
              <w:pStyle w:val="Retraitcorpsdetexte"/>
              <w:ind w:firstLine="0"/>
              <w:jc w:val="center"/>
              <w:rPr>
                <w:rFonts w:ascii="Sakkal Majalla" w:hAnsi="Sakkal Majalla" w:cs="Sakkal Majalla"/>
                <w:b/>
                <w:bCs/>
                <w:sz w:val="20"/>
                <w:szCs w:val="22"/>
                <w:rtl/>
                <w:lang w:eastAsia="en-US" w:bidi="ar-TN"/>
              </w:rPr>
            </w:pPr>
            <w:r w:rsidRPr="007D2C96">
              <w:rPr>
                <w:rFonts w:ascii="Sakkal Majalla" w:hAnsi="Sakkal Majalla" w:cs="Sakkal Majalla"/>
                <w:b/>
                <w:bCs/>
                <w:sz w:val="20"/>
                <w:szCs w:val="22"/>
                <w:rtl/>
                <w:lang w:eastAsia="en-US" w:bidi="ar-TN"/>
              </w:rPr>
              <w:t>المنطقة العمومية السقوية</w:t>
            </w:r>
          </w:p>
        </w:tc>
        <w:tc>
          <w:tcPr>
            <w:tcW w:w="703" w:type="pct"/>
            <w:vAlign w:val="center"/>
          </w:tcPr>
          <w:p w:rsidR="00F677B7" w:rsidRPr="007D2C96" w:rsidRDefault="00F677B7" w:rsidP="00F677B7">
            <w:pPr>
              <w:pStyle w:val="Retraitcorpsdetexte"/>
              <w:ind w:firstLine="0"/>
              <w:jc w:val="center"/>
              <w:rPr>
                <w:rFonts w:ascii="Sakkal Majalla" w:hAnsi="Sakkal Majalla" w:cs="Sakkal Majalla"/>
                <w:b/>
                <w:bCs/>
                <w:sz w:val="20"/>
                <w:szCs w:val="22"/>
                <w:rtl/>
                <w:lang w:eastAsia="en-US" w:bidi="ar-TN"/>
              </w:rPr>
            </w:pPr>
            <w:r w:rsidRPr="007D2C96">
              <w:rPr>
                <w:rFonts w:ascii="Sakkal Majalla" w:hAnsi="Sakkal Majalla" w:cs="Sakkal Majalla"/>
                <w:b/>
                <w:bCs/>
                <w:sz w:val="20"/>
                <w:szCs w:val="22"/>
                <w:rtl/>
                <w:lang w:eastAsia="en-US" w:bidi="ar-TN"/>
              </w:rPr>
              <w:t>المساحة (هك)</w:t>
            </w:r>
          </w:p>
        </w:tc>
        <w:tc>
          <w:tcPr>
            <w:tcW w:w="1042" w:type="pct"/>
            <w:tcBorders>
              <w:right w:val="nil"/>
            </w:tcBorders>
            <w:vAlign w:val="center"/>
          </w:tcPr>
          <w:p w:rsidR="00F677B7" w:rsidRPr="007D2C96" w:rsidRDefault="00F677B7" w:rsidP="00F677B7">
            <w:pPr>
              <w:pStyle w:val="Retraitcorpsdetexte"/>
              <w:ind w:firstLine="0"/>
              <w:jc w:val="left"/>
              <w:rPr>
                <w:rFonts w:ascii="Sakkal Majalla" w:hAnsi="Sakkal Majalla" w:cs="Sakkal Majalla"/>
                <w:b/>
                <w:bCs/>
                <w:sz w:val="20"/>
                <w:szCs w:val="22"/>
                <w:rtl/>
                <w:lang w:eastAsia="en-US" w:bidi="ar-TN"/>
              </w:rPr>
            </w:pPr>
            <w:r w:rsidRPr="007D2C96">
              <w:rPr>
                <w:rFonts w:ascii="Sakkal Majalla" w:hAnsi="Sakkal Majalla" w:cs="Sakkal Majalla"/>
                <w:b/>
                <w:bCs/>
                <w:sz w:val="20"/>
                <w:szCs w:val="22"/>
                <w:rtl/>
                <w:lang w:eastAsia="en-US" w:bidi="ar-TN"/>
              </w:rPr>
              <w:t>نسبة الاتجاز 2011 (</w:t>
            </w:r>
            <w:r w:rsidRPr="007D2C96">
              <w:rPr>
                <w:rFonts w:ascii="Sakkal Majalla" w:hAnsi="Sakkal Majalla" w:cs="Sakkal Majalla"/>
                <w:b/>
                <w:bCs/>
                <w:sz w:val="20"/>
                <w:szCs w:val="22"/>
                <w:lang w:eastAsia="en-US" w:bidi="ar-TN"/>
              </w:rPr>
              <w:t>%</w:t>
            </w:r>
            <w:r w:rsidRPr="007D2C96">
              <w:rPr>
                <w:rFonts w:ascii="Sakkal Majalla" w:hAnsi="Sakkal Majalla" w:cs="Sakkal Majalla"/>
                <w:b/>
                <w:bCs/>
                <w:sz w:val="20"/>
                <w:szCs w:val="22"/>
                <w:rtl/>
                <w:lang w:eastAsia="en-US" w:bidi="ar-TN"/>
              </w:rPr>
              <w:t>)</w:t>
            </w:r>
          </w:p>
        </w:tc>
        <w:tc>
          <w:tcPr>
            <w:tcW w:w="1582" w:type="pct"/>
            <w:tcBorders>
              <w:right w:val="single" w:sz="4" w:space="0" w:color="auto"/>
            </w:tcBorders>
            <w:vAlign w:val="center"/>
          </w:tcPr>
          <w:p w:rsidR="00F677B7" w:rsidRPr="007D2C96" w:rsidRDefault="00F677B7" w:rsidP="00F677B7">
            <w:pPr>
              <w:pStyle w:val="Retraitcorpsdetexte"/>
              <w:jc w:val="center"/>
              <w:rPr>
                <w:rFonts w:ascii="Sakkal Majalla" w:hAnsi="Sakkal Majalla" w:cs="Sakkal Majalla"/>
                <w:sz w:val="20"/>
                <w:szCs w:val="22"/>
              </w:rPr>
            </w:pPr>
            <w:r w:rsidRPr="007D2C96">
              <w:rPr>
                <w:rFonts w:ascii="Sakkal Majalla" w:hAnsi="Sakkal Majalla" w:cs="Sakkal Majalla"/>
                <w:b/>
                <w:bCs/>
                <w:sz w:val="20"/>
                <w:szCs w:val="22"/>
                <w:rtl/>
                <w:lang w:eastAsia="en-US" w:bidi="ar-TN"/>
              </w:rPr>
              <w:t>ملاحظات</w:t>
            </w:r>
          </w:p>
        </w:tc>
      </w:tr>
      <w:tr w:rsidR="00ED4C0E" w:rsidRPr="007D2C96" w:rsidTr="007D2C96">
        <w:tc>
          <w:tcPr>
            <w:tcW w:w="1673" w:type="pct"/>
            <w:vAlign w:val="center"/>
          </w:tcPr>
          <w:p w:rsidR="00ED4C0E" w:rsidRPr="007D2C96" w:rsidRDefault="00ED4C0E" w:rsidP="00F677B7">
            <w:pPr>
              <w:bidi/>
              <w:rPr>
                <w:rFonts w:ascii="Sakkal Majalla" w:hAnsi="Sakkal Majalla" w:cs="Sakkal Majalla"/>
                <w:b/>
                <w:bCs/>
                <w:sz w:val="20"/>
                <w:lang w:eastAsia="en-US"/>
              </w:rPr>
            </w:pPr>
            <w:r w:rsidRPr="007D2C96">
              <w:rPr>
                <w:rFonts w:ascii="Sakkal Majalla" w:hAnsi="Sakkal Majalla" w:cs="Sakkal Majalla"/>
                <w:b/>
                <w:bCs/>
                <w:sz w:val="20"/>
                <w:szCs w:val="22"/>
                <w:rtl/>
                <w:lang w:eastAsia="en-US"/>
              </w:rPr>
              <w:t xml:space="preserve"> منطقة سقويّةبالمياه المعالجة بالفحص</w:t>
            </w:r>
          </w:p>
        </w:tc>
        <w:tc>
          <w:tcPr>
            <w:tcW w:w="703" w:type="pct"/>
            <w:vAlign w:val="center"/>
          </w:tcPr>
          <w:p w:rsidR="00ED4C0E" w:rsidRPr="007D2C96" w:rsidRDefault="00ED4C0E" w:rsidP="00F677B7">
            <w:pPr>
              <w:bidi/>
              <w:jc w:val="center"/>
              <w:rPr>
                <w:rFonts w:ascii="Sakkal Majalla" w:hAnsi="Sakkal Majalla" w:cs="Sakkal Majalla"/>
                <w:sz w:val="20"/>
                <w:lang w:eastAsia="en-US"/>
              </w:rPr>
            </w:pPr>
            <w:r w:rsidRPr="007D2C96">
              <w:rPr>
                <w:rFonts w:ascii="Sakkal Majalla" w:hAnsi="Sakkal Majalla" w:cs="Sakkal Majalla"/>
                <w:sz w:val="20"/>
                <w:szCs w:val="22"/>
                <w:rtl/>
                <w:lang w:eastAsia="en-US"/>
              </w:rPr>
              <w:t>40</w:t>
            </w:r>
          </w:p>
        </w:tc>
        <w:tc>
          <w:tcPr>
            <w:tcW w:w="1042" w:type="pct"/>
          </w:tcPr>
          <w:p w:rsidR="00ED4C0E" w:rsidRPr="007D2C96" w:rsidRDefault="00ED4C0E" w:rsidP="00F677B7">
            <w:pPr>
              <w:pStyle w:val="Retraitcorpsdetexte"/>
              <w:ind w:firstLine="0"/>
              <w:jc w:val="center"/>
              <w:rPr>
                <w:rFonts w:ascii="Sakkal Majalla" w:hAnsi="Sakkal Majalla" w:cs="Sakkal Majalla"/>
                <w:sz w:val="20"/>
                <w:szCs w:val="22"/>
                <w:lang w:eastAsia="en-US" w:bidi="ar-TN"/>
              </w:rPr>
            </w:pPr>
            <w:r w:rsidRPr="007D2C96">
              <w:rPr>
                <w:rFonts w:ascii="Sakkal Majalla" w:hAnsi="Sakkal Majalla" w:cs="Sakkal Majalla"/>
                <w:sz w:val="20"/>
                <w:szCs w:val="22"/>
                <w:lang w:eastAsia="en-US" w:bidi="ar-TN"/>
              </w:rPr>
              <w:t>100%</w:t>
            </w:r>
          </w:p>
        </w:tc>
        <w:tc>
          <w:tcPr>
            <w:tcW w:w="1582" w:type="pct"/>
          </w:tcPr>
          <w:p w:rsidR="00ED4C0E" w:rsidRPr="007D2C96" w:rsidRDefault="00ED4C0E" w:rsidP="00F677B7">
            <w:pPr>
              <w:pStyle w:val="Retraitcorpsdetexte"/>
              <w:ind w:firstLine="0"/>
              <w:jc w:val="left"/>
              <w:rPr>
                <w:rFonts w:ascii="Sakkal Majalla" w:hAnsi="Sakkal Majalla" w:cs="Sakkal Majalla"/>
                <w:sz w:val="20"/>
                <w:szCs w:val="22"/>
                <w:rtl/>
                <w:lang w:eastAsia="en-US"/>
              </w:rPr>
            </w:pPr>
          </w:p>
        </w:tc>
      </w:tr>
      <w:tr w:rsidR="00ED4C0E" w:rsidRPr="007D2C96" w:rsidTr="007D2C96">
        <w:trPr>
          <w:trHeight w:val="349"/>
        </w:trPr>
        <w:tc>
          <w:tcPr>
            <w:tcW w:w="1673" w:type="pct"/>
            <w:vAlign w:val="center"/>
          </w:tcPr>
          <w:p w:rsidR="00ED4C0E" w:rsidRPr="007D2C96" w:rsidRDefault="00ED4C0E" w:rsidP="00F677B7">
            <w:pPr>
              <w:bidi/>
              <w:rPr>
                <w:rFonts w:ascii="Sakkal Majalla" w:hAnsi="Sakkal Majalla" w:cs="Sakkal Majalla"/>
                <w:b/>
                <w:bCs/>
                <w:sz w:val="20"/>
                <w:lang w:eastAsia="en-US"/>
              </w:rPr>
            </w:pPr>
            <w:r w:rsidRPr="007D2C96">
              <w:rPr>
                <w:rFonts w:ascii="Sakkal Majalla" w:hAnsi="Sakkal Majalla" w:cs="Sakkal Majalla"/>
                <w:b/>
                <w:bCs/>
                <w:sz w:val="20"/>
                <w:szCs w:val="22"/>
                <w:rtl/>
                <w:lang w:eastAsia="en-US"/>
              </w:rPr>
              <w:t xml:space="preserve"> منطقة سقويّة بالمياه المعالجة بزغوان</w:t>
            </w:r>
          </w:p>
        </w:tc>
        <w:tc>
          <w:tcPr>
            <w:tcW w:w="703" w:type="pct"/>
            <w:vAlign w:val="center"/>
          </w:tcPr>
          <w:p w:rsidR="00ED4C0E" w:rsidRPr="007D2C96" w:rsidRDefault="00ED4C0E" w:rsidP="00F677B7">
            <w:pPr>
              <w:bidi/>
              <w:jc w:val="center"/>
              <w:rPr>
                <w:rFonts w:ascii="Sakkal Majalla" w:hAnsi="Sakkal Majalla" w:cs="Sakkal Majalla"/>
                <w:sz w:val="20"/>
                <w:lang w:eastAsia="en-US"/>
              </w:rPr>
            </w:pPr>
            <w:r w:rsidRPr="007D2C96">
              <w:rPr>
                <w:rFonts w:ascii="Sakkal Majalla" w:hAnsi="Sakkal Majalla" w:cs="Sakkal Majalla"/>
                <w:sz w:val="20"/>
                <w:szCs w:val="22"/>
                <w:rtl/>
                <w:lang w:eastAsia="en-US"/>
              </w:rPr>
              <w:t>50</w:t>
            </w:r>
          </w:p>
        </w:tc>
        <w:tc>
          <w:tcPr>
            <w:tcW w:w="1042" w:type="pct"/>
          </w:tcPr>
          <w:p w:rsidR="00ED4C0E" w:rsidRPr="007D2C96" w:rsidRDefault="00ED4C0E" w:rsidP="00F677B7">
            <w:pPr>
              <w:pStyle w:val="Retraitcorpsdetexte"/>
              <w:ind w:firstLine="0"/>
              <w:jc w:val="center"/>
              <w:rPr>
                <w:rFonts w:ascii="Sakkal Majalla" w:hAnsi="Sakkal Majalla" w:cs="Sakkal Majalla"/>
                <w:sz w:val="20"/>
                <w:szCs w:val="22"/>
                <w:rtl/>
                <w:lang w:eastAsia="en-US" w:bidi="ar-TN"/>
              </w:rPr>
            </w:pPr>
            <w:r w:rsidRPr="007D2C96">
              <w:rPr>
                <w:rFonts w:ascii="Sakkal Majalla" w:hAnsi="Sakkal Majalla" w:cs="Sakkal Majalla"/>
                <w:sz w:val="20"/>
                <w:szCs w:val="22"/>
                <w:lang w:eastAsia="en-US" w:bidi="ar-TN"/>
              </w:rPr>
              <w:t>100%</w:t>
            </w:r>
          </w:p>
        </w:tc>
        <w:tc>
          <w:tcPr>
            <w:tcW w:w="1582" w:type="pct"/>
          </w:tcPr>
          <w:p w:rsidR="00ED4C0E" w:rsidRPr="007D2C96" w:rsidRDefault="00ED4C0E" w:rsidP="00F677B7">
            <w:pPr>
              <w:pStyle w:val="Retraitcorpsdetexte"/>
              <w:ind w:firstLine="0"/>
              <w:jc w:val="left"/>
              <w:rPr>
                <w:rFonts w:ascii="Sakkal Majalla" w:hAnsi="Sakkal Majalla" w:cs="Sakkal Majalla"/>
                <w:sz w:val="20"/>
                <w:szCs w:val="22"/>
                <w:rtl/>
                <w:lang w:eastAsia="en-US" w:bidi="ar-TN"/>
              </w:rPr>
            </w:pPr>
          </w:p>
        </w:tc>
      </w:tr>
      <w:tr w:rsidR="00ED4C0E" w:rsidRPr="007D2C96" w:rsidTr="007D2C96">
        <w:trPr>
          <w:trHeight w:val="269"/>
        </w:trPr>
        <w:tc>
          <w:tcPr>
            <w:tcW w:w="1673" w:type="pct"/>
            <w:vAlign w:val="center"/>
          </w:tcPr>
          <w:p w:rsidR="00ED4C0E" w:rsidRPr="007D2C96" w:rsidRDefault="00ED4C0E" w:rsidP="00F677B7">
            <w:pPr>
              <w:bidi/>
              <w:rPr>
                <w:rFonts w:ascii="Sakkal Majalla" w:hAnsi="Sakkal Majalla" w:cs="Sakkal Majalla"/>
                <w:b/>
                <w:bCs/>
                <w:sz w:val="20"/>
                <w:lang w:eastAsia="en-US"/>
              </w:rPr>
            </w:pPr>
            <w:r w:rsidRPr="007D2C96">
              <w:rPr>
                <w:rFonts w:ascii="Sakkal Majalla" w:hAnsi="Sakkal Majalla" w:cs="Sakkal Majalla"/>
                <w:b/>
                <w:bCs/>
                <w:sz w:val="20"/>
                <w:szCs w:val="22"/>
                <w:rtl/>
                <w:lang w:eastAsia="en-US"/>
              </w:rPr>
              <w:t xml:space="preserve"> الفجيج </w:t>
            </w:r>
            <w:r w:rsidRPr="007D2C96">
              <w:rPr>
                <w:rFonts w:ascii="Sakkal Majalla" w:hAnsi="Sakkal Majalla" w:cs="Sakkal Majalla"/>
                <w:b/>
                <w:bCs/>
                <w:sz w:val="20"/>
                <w:szCs w:val="22"/>
                <w:lang w:eastAsia="en-US"/>
              </w:rPr>
              <w:t xml:space="preserve">) </w:t>
            </w:r>
            <w:r w:rsidRPr="007D2C96">
              <w:rPr>
                <w:rFonts w:ascii="Sakkal Majalla" w:hAnsi="Sakkal Majalla" w:cs="Sakkal Majalla"/>
                <w:b/>
                <w:bCs/>
                <w:sz w:val="20"/>
                <w:szCs w:val="22"/>
                <w:rtl/>
                <w:lang w:eastAsia="en-US"/>
              </w:rPr>
              <w:t xml:space="preserve"> سد جبلي</w:t>
            </w:r>
            <w:r w:rsidRPr="007D2C96">
              <w:rPr>
                <w:rFonts w:ascii="Sakkal Majalla" w:hAnsi="Sakkal Majalla" w:cs="Sakkal Majalla"/>
                <w:b/>
                <w:bCs/>
                <w:sz w:val="20"/>
                <w:szCs w:val="22"/>
                <w:lang w:eastAsia="en-US"/>
              </w:rPr>
              <w:t xml:space="preserve">  (</w:t>
            </w:r>
          </w:p>
        </w:tc>
        <w:tc>
          <w:tcPr>
            <w:tcW w:w="703" w:type="pct"/>
            <w:vAlign w:val="center"/>
          </w:tcPr>
          <w:p w:rsidR="00ED4C0E" w:rsidRPr="007D2C96" w:rsidRDefault="00ED4C0E" w:rsidP="00F677B7">
            <w:pPr>
              <w:pStyle w:val="Retraitcorpsdetexte"/>
              <w:ind w:firstLine="0"/>
              <w:jc w:val="center"/>
              <w:rPr>
                <w:rFonts w:ascii="Sakkal Majalla" w:hAnsi="Sakkal Majalla" w:cs="Sakkal Majalla"/>
                <w:sz w:val="20"/>
                <w:szCs w:val="22"/>
                <w:lang w:eastAsia="en-US"/>
              </w:rPr>
            </w:pPr>
            <w:r w:rsidRPr="007D2C96">
              <w:rPr>
                <w:rFonts w:ascii="Sakkal Majalla" w:hAnsi="Sakkal Majalla" w:cs="Sakkal Majalla"/>
                <w:sz w:val="20"/>
                <w:szCs w:val="22"/>
                <w:rtl/>
                <w:lang w:eastAsia="en-US"/>
              </w:rPr>
              <w:t>15</w:t>
            </w:r>
          </w:p>
        </w:tc>
        <w:tc>
          <w:tcPr>
            <w:tcW w:w="1042" w:type="pct"/>
          </w:tcPr>
          <w:p w:rsidR="00ED4C0E" w:rsidRPr="007D2C96" w:rsidRDefault="00ED4C0E" w:rsidP="00F677B7">
            <w:pPr>
              <w:pStyle w:val="Retraitcorpsdetexte"/>
              <w:ind w:firstLine="0"/>
              <w:jc w:val="center"/>
              <w:rPr>
                <w:rFonts w:ascii="Sakkal Majalla" w:hAnsi="Sakkal Majalla" w:cs="Sakkal Majalla"/>
                <w:sz w:val="20"/>
                <w:szCs w:val="22"/>
                <w:rtl/>
                <w:lang w:eastAsia="en-US" w:bidi="ar-TN"/>
              </w:rPr>
            </w:pPr>
          </w:p>
        </w:tc>
        <w:tc>
          <w:tcPr>
            <w:tcW w:w="1582" w:type="pct"/>
          </w:tcPr>
          <w:p w:rsidR="00ED4C0E" w:rsidRPr="007D2C96" w:rsidRDefault="00ED4C0E" w:rsidP="00F677B7">
            <w:pPr>
              <w:pStyle w:val="Retraitcorpsdetexte"/>
              <w:ind w:firstLine="0"/>
              <w:jc w:val="left"/>
              <w:rPr>
                <w:rFonts w:ascii="Sakkal Majalla" w:hAnsi="Sakkal Majalla" w:cs="Sakkal Majalla"/>
                <w:sz w:val="20"/>
                <w:szCs w:val="22"/>
                <w:rtl/>
                <w:lang w:eastAsia="en-US" w:bidi="ar-TN"/>
              </w:rPr>
            </w:pPr>
            <w:r w:rsidRPr="007D2C96">
              <w:rPr>
                <w:rFonts w:ascii="Sakkal Majalla" w:hAnsi="Sakkal Majalla" w:cs="Sakkal Majalla"/>
                <w:sz w:val="20"/>
                <w:szCs w:val="22"/>
                <w:rtl/>
                <w:lang w:eastAsia="en-US"/>
              </w:rPr>
              <w:t>ترسبات حالت دون االتقدم في الإنجاز.</w:t>
            </w:r>
          </w:p>
        </w:tc>
      </w:tr>
      <w:tr w:rsidR="00ED4C0E" w:rsidRPr="007D2C96" w:rsidTr="007D2C96">
        <w:tc>
          <w:tcPr>
            <w:tcW w:w="1673" w:type="pct"/>
            <w:vAlign w:val="center"/>
          </w:tcPr>
          <w:p w:rsidR="00ED4C0E" w:rsidRPr="007D2C96" w:rsidRDefault="00ED4C0E" w:rsidP="00F677B7">
            <w:pPr>
              <w:bidi/>
              <w:rPr>
                <w:rFonts w:ascii="Sakkal Majalla" w:hAnsi="Sakkal Majalla" w:cs="Sakkal Majalla"/>
                <w:b/>
                <w:bCs/>
                <w:sz w:val="20"/>
                <w:lang w:eastAsia="en-US"/>
              </w:rPr>
            </w:pPr>
            <w:r w:rsidRPr="007D2C96">
              <w:rPr>
                <w:rFonts w:ascii="Sakkal Majalla" w:hAnsi="Sakkal Majalla" w:cs="Sakkal Majalla"/>
                <w:b/>
                <w:bCs/>
                <w:sz w:val="20"/>
                <w:szCs w:val="22"/>
                <w:rtl/>
                <w:lang w:eastAsia="en-US"/>
              </w:rPr>
              <w:t xml:space="preserve">   زنقو</w:t>
            </w:r>
            <w:r w:rsidRPr="007D2C96">
              <w:rPr>
                <w:rFonts w:ascii="Sakkal Majalla" w:hAnsi="Sakkal Majalla" w:cs="Sakkal Majalla"/>
                <w:b/>
                <w:bCs/>
                <w:sz w:val="20"/>
                <w:szCs w:val="22"/>
                <w:lang w:eastAsia="en-US"/>
              </w:rPr>
              <w:t xml:space="preserve">) </w:t>
            </w:r>
            <w:r w:rsidRPr="007D2C96">
              <w:rPr>
                <w:rFonts w:ascii="Sakkal Majalla" w:hAnsi="Sakkal Majalla" w:cs="Sakkal Majalla"/>
                <w:b/>
                <w:bCs/>
                <w:sz w:val="20"/>
                <w:szCs w:val="22"/>
                <w:rtl/>
                <w:lang w:eastAsia="en-US"/>
              </w:rPr>
              <w:t xml:space="preserve"> سد جبلي</w:t>
            </w:r>
            <w:r w:rsidRPr="007D2C96">
              <w:rPr>
                <w:rFonts w:ascii="Sakkal Majalla" w:hAnsi="Sakkal Majalla" w:cs="Sakkal Majalla"/>
                <w:b/>
                <w:bCs/>
                <w:sz w:val="20"/>
                <w:szCs w:val="22"/>
                <w:lang w:eastAsia="en-US"/>
              </w:rPr>
              <w:t xml:space="preserve">    (</w:t>
            </w:r>
          </w:p>
        </w:tc>
        <w:tc>
          <w:tcPr>
            <w:tcW w:w="703" w:type="pct"/>
          </w:tcPr>
          <w:p w:rsidR="00ED4C0E" w:rsidRPr="007D2C96" w:rsidRDefault="00ED4C0E" w:rsidP="00F677B7">
            <w:pPr>
              <w:pStyle w:val="Retraitcorpsdetexte"/>
              <w:ind w:firstLine="0"/>
              <w:jc w:val="center"/>
              <w:rPr>
                <w:rFonts w:ascii="Sakkal Majalla" w:hAnsi="Sakkal Majalla" w:cs="Sakkal Majalla"/>
                <w:sz w:val="20"/>
                <w:szCs w:val="22"/>
                <w:rtl/>
                <w:lang w:eastAsia="en-US" w:bidi="ar-TN"/>
              </w:rPr>
            </w:pPr>
            <w:r w:rsidRPr="007D2C96">
              <w:rPr>
                <w:rFonts w:ascii="Sakkal Majalla" w:hAnsi="Sakkal Majalla" w:cs="Sakkal Majalla"/>
                <w:sz w:val="20"/>
                <w:szCs w:val="22"/>
                <w:rtl/>
                <w:lang w:eastAsia="en-US" w:bidi="ar-TN"/>
              </w:rPr>
              <w:t>80</w:t>
            </w:r>
          </w:p>
        </w:tc>
        <w:tc>
          <w:tcPr>
            <w:tcW w:w="1042" w:type="pct"/>
          </w:tcPr>
          <w:p w:rsidR="00ED4C0E" w:rsidRPr="007D2C96" w:rsidRDefault="00ED4C0E" w:rsidP="00F677B7">
            <w:pPr>
              <w:pStyle w:val="Retraitcorpsdetexte"/>
              <w:ind w:firstLine="0"/>
              <w:jc w:val="center"/>
              <w:rPr>
                <w:rFonts w:ascii="Sakkal Majalla" w:hAnsi="Sakkal Majalla" w:cs="Sakkal Majalla"/>
                <w:sz w:val="20"/>
                <w:szCs w:val="22"/>
                <w:lang w:eastAsia="en-US" w:bidi="ar-TN"/>
              </w:rPr>
            </w:pPr>
            <w:r w:rsidRPr="007D2C96">
              <w:rPr>
                <w:rFonts w:ascii="Sakkal Majalla" w:hAnsi="Sakkal Majalla" w:cs="Sakkal Majalla"/>
                <w:sz w:val="20"/>
                <w:szCs w:val="22"/>
                <w:rtl/>
                <w:lang w:eastAsia="en-US" w:bidi="ar-TN"/>
              </w:rPr>
              <w:t>100</w:t>
            </w:r>
            <w:r w:rsidRPr="007D2C96">
              <w:rPr>
                <w:rFonts w:ascii="Sakkal Majalla" w:hAnsi="Sakkal Majalla" w:cs="Sakkal Majalla"/>
                <w:sz w:val="20"/>
                <w:szCs w:val="22"/>
                <w:lang w:eastAsia="en-US" w:bidi="ar-TN"/>
              </w:rPr>
              <w:t>%</w:t>
            </w:r>
          </w:p>
        </w:tc>
        <w:tc>
          <w:tcPr>
            <w:tcW w:w="1582" w:type="pct"/>
          </w:tcPr>
          <w:p w:rsidR="00ED4C0E" w:rsidRPr="007D2C96" w:rsidRDefault="00ED4C0E" w:rsidP="00F677B7">
            <w:pPr>
              <w:pStyle w:val="Retraitcorpsdetexte"/>
              <w:ind w:firstLine="0"/>
              <w:jc w:val="left"/>
              <w:rPr>
                <w:rFonts w:ascii="Sakkal Majalla" w:hAnsi="Sakkal Majalla" w:cs="Sakkal Majalla"/>
                <w:sz w:val="20"/>
                <w:szCs w:val="22"/>
                <w:rtl/>
                <w:lang w:eastAsia="en-US" w:bidi="ar-TN"/>
              </w:rPr>
            </w:pPr>
          </w:p>
        </w:tc>
      </w:tr>
      <w:tr w:rsidR="00ED4C0E" w:rsidRPr="007D2C96" w:rsidTr="007D2C96">
        <w:tc>
          <w:tcPr>
            <w:tcW w:w="1673" w:type="pct"/>
            <w:vAlign w:val="center"/>
          </w:tcPr>
          <w:p w:rsidR="00ED4C0E" w:rsidRPr="007D2C96" w:rsidRDefault="00ED4C0E" w:rsidP="00F677B7">
            <w:pPr>
              <w:bidi/>
              <w:rPr>
                <w:rFonts w:ascii="Sakkal Majalla" w:hAnsi="Sakkal Majalla" w:cs="Sakkal Majalla"/>
                <w:b/>
                <w:bCs/>
                <w:sz w:val="20"/>
                <w:lang w:eastAsia="en-US"/>
              </w:rPr>
            </w:pPr>
            <w:r w:rsidRPr="007D2C96">
              <w:rPr>
                <w:rFonts w:ascii="Sakkal Majalla" w:hAnsi="Sakkal Majalla" w:cs="Sakkal Majalla"/>
                <w:b/>
                <w:bCs/>
                <w:sz w:val="20"/>
                <w:szCs w:val="22"/>
                <w:rtl/>
                <w:lang w:eastAsia="en-US"/>
              </w:rPr>
              <w:t xml:space="preserve"> النفيضة</w:t>
            </w:r>
            <w:r w:rsidRPr="007D2C96">
              <w:rPr>
                <w:rFonts w:ascii="Sakkal Majalla" w:hAnsi="Sakkal Majalla" w:cs="Sakkal Majalla"/>
                <w:b/>
                <w:bCs/>
                <w:sz w:val="20"/>
                <w:szCs w:val="22"/>
                <w:lang w:eastAsia="en-US"/>
              </w:rPr>
              <w:t xml:space="preserve">)  </w:t>
            </w:r>
            <w:r w:rsidRPr="007D2C96">
              <w:rPr>
                <w:rFonts w:ascii="Sakkal Majalla" w:hAnsi="Sakkal Majalla" w:cs="Sakkal Majalla"/>
                <w:b/>
                <w:bCs/>
                <w:sz w:val="20"/>
                <w:szCs w:val="22"/>
                <w:rtl/>
                <w:lang w:eastAsia="en-US"/>
              </w:rPr>
              <w:t xml:space="preserve"> سد جبلي</w:t>
            </w:r>
            <w:r w:rsidRPr="007D2C96">
              <w:rPr>
                <w:rFonts w:ascii="Sakkal Majalla" w:hAnsi="Sakkal Majalla" w:cs="Sakkal Majalla"/>
                <w:b/>
                <w:bCs/>
                <w:sz w:val="20"/>
                <w:szCs w:val="22"/>
                <w:lang w:eastAsia="en-US"/>
              </w:rPr>
              <w:t>(</w:t>
            </w:r>
          </w:p>
        </w:tc>
        <w:tc>
          <w:tcPr>
            <w:tcW w:w="703" w:type="pct"/>
          </w:tcPr>
          <w:p w:rsidR="00ED4C0E" w:rsidRPr="007D2C96" w:rsidRDefault="00ED4C0E" w:rsidP="00F677B7">
            <w:pPr>
              <w:pStyle w:val="Retraitcorpsdetexte"/>
              <w:ind w:firstLine="0"/>
              <w:jc w:val="center"/>
              <w:rPr>
                <w:rFonts w:ascii="Sakkal Majalla" w:hAnsi="Sakkal Majalla" w:cs="Sakkal Majalla"/>
                <w:sz w:val="20"/>
                <w:szCs w:val="22"/>
                <w:rtl/>
                <w:lang w:eastAsia="en-US" w:bidi="ar-TN"/>
              </w:rPr>
            </w:pPr>
            <w:r w:rsidRPr="007D2C96">
              <w:rPr>
                <w:rFonts w:ascii="Sakkal Majalla" w:hAnsi="Sakkal Majalla" w:cs="Sakkal Majalla"/>
                <w:sz w:val="20"/>
                <w:szCs w:val="22"/>
                <w:lang w:eastAsia="en-US" w:bidi="ar-TN"/>
              </w:rPr>
              <w:t>50</w:t>
            </w:r>
          </w:p>
        </w:tc>
        <w:tc>
          <w:tcPr>
            <w:tcW w:w="1042" w:type="pct"/>
          </w:tcPr>
          <w:p w:rsidR="00ED4C0E" w:rsidRPr="007D2C96" w:rsidRDefault="00ED4C0E" w:rsidP="00F677B7">
            <w:pPr>
              <w:pStyle w:val="Retraitcorpsdetexte"/>
              <w:ind w:firstLine="0"/>
              <w:jc w:val="center"/>
              <w:rPr>
                <w:rFonts w:ascii="Sakkal Majalla" w:hAnsi="Sakkal Majalla" w:cs="Sakkal Majalla"/>
                <w:sz w:val="20"/>
                <w:szCs w:val="22"/>
                <w:rtl/>
                <w:lang w:eastAsia="en-US" w:bidi="ar-TN"/>
              </w:rPr>
            </w:pPr>
            <w:r w:rsidRPr="007D2C96">
              <w:rPr>
                <w:rFonts w:ascii="Sakkal Majalla" w:hAnsi="Sakkal Majalla" w:cs="Sakkal Majalla"/>
                <w:sz w:val="20"/>
                <w:szCs w:val="22"/>
                <w:rtl/>
                <w:lang w:eastAsia="en-US" w:bidi="ar-TN"/>
              </w:rPr>
              <w:t>-</w:t>
            </w:r>
          </w:p>
        </w:tc>
        <w:tc>
          <w:tcPr>
            <w:tcW w:w="1582" w:type="pct"/>
          </w:tcPr>
          <w:p w:rsidR="00ED4C0E" w:rsidRPr="007D2C96" w:rsidRDefault="00ED4C0E" w:rsidP="00F677B7">
            <w:pPr>
              <w:pStyle w:val="Retraitcorpsdetexte"/>
              <w:ind w:firstLine="0"/>
              <w:jc w:val="center"/>
              <w:rPr>
                <w:rFonts w:ascii="Sakkal Majalla" w:hAnsi="Sakkal Majalla" w:cs="Sakkal Majalla"/>
                <w:sz w:val="20"/>
                <w:szCs w:val="22"/>
                <w:rtl/>
                <w:lang w:eastAsia="en-US" w:bidi="ar-TN"/>
              </w:rPr>
            </w:pPr>
            <w:r w:rsidRPr="007D2C96">
              <w:rPr>
                <w:rFonts w:ascii="Sakkal Majalla" w:hAnsi="Sakkal Majalla" w:cs="Sakkal Majalla"/>
                <w:sz w:val="20"/>
                <w:szCs w:val="22"/>
                <w:rtl/>
                <w:lang w:eastAsia="en-US" w:bidi="ar-TN"/>
              </w:rPr>
              <w:t>إستغلال فردي</w:t>
            </w:r>
          </w:p>
        </w:tc>
      </w:tr>
      <w:tr w:rsidR="00ED4C0E" w:rsidRPr="007D2C96" w:rsidTr="007D2C96">
        <w:tc>
          <w:tcPr>
            <w:tcW w:w="1673" w:type="pct"/>
          </w:tcPr>
          <w:p w:rsidR="00ED4C0E" w:rsidRPr="007D2C96" w:rsidRDefault="00ED4C0E" w:rsidP="00F677B7">
            <w:pPr>
              <w:pStyle w:val="Retraitcorpsdetexte"/>
              <w:ind w:firstLine="0"/>
              <w:jc w:val="left"/>
              <w:rPr>
                <w:rFonts w:ascii="Sakkal Majalla" w:hAnsi="Sakkal Majalla" w:cs="Sakkal Majalla"/>
                <w:b/>
                <w:bCs/>
                <w:sz w:val="20"/>
                <w:szCs w:val="22"/>
                <w:rtl/>
                <w:lang w:eastAsia="en-US" w:bidi="ar-TN"/>
              </w:rPr>
            </w:pPr>
            <w:r w:rsidRPr="007D2C96">
              <w:rPr>
                <w:rFonts w:ascii="Sakkal Majalla" w:hAnsi="Sakkal Majalla" w:cs="Sakkal Majalla"/>
                <w:b/>
                <w:bCs/>
                <w:sz w:val="20"/>
                <w:szCs w:val="22"/>
                <w:rtl/>
                <w:lang w:eastAsia="en-US" w:bidi="ar-TN"/>
              </w:rPr>
              <w:t xml:space="preserve">المجموع </w:t>
            </w:r>
          </w:p>
        </w:tc>
        <w:tc>
          <w:tcPr>
            <w:tcW w:w="703" w:type="pct"/>
          </w:tcPr>
          <w:p w:rsidR="00ED4C0E" w:rsidRPr="007D2C96" w:rsidRDefault="00ED4C0E" w:rsidP="00F677B7">
            <w:pPr>
              <w:pStyle w:val="Retraitcorpsdetexte"/>
              <w:ind w:firstLine="0"/>
              <w:jc w:val="center"/>
              <w:rPr>
                <w:rFonts w:ascii="Sakkal Majalla" w:hAnsi="Sakkal Majalla" w:cs="Sakkal Majalla"/>
                <w:b/>
                <w:bCs/>
                <w:sz w:val="20"/>
                <w:szCs w:val="22"/>
                <w:rtl/>
                <w:lang w:eastAsia="en-US" w:bidi="ar-TN"/>
              </w:rPr>
            </w:pPr>
            <w:r w:rsidRPr="007D2C96">
              <w:rPr>
                <w:rFonts w:ascii="Sakkal Majalla" w:hAnsi="Sakkal Majalla" w:cs="Sakkal Majalla"/>
                <w:b/>
                <w:bCs/>
                <w:sz w:val="20"/>
                <w:szCs w:val="22"/>
                <w:lang w:eastAsia="en-US" w:bidi="ar-TN"/>
              </w:rPr>
              <w:t>235</w:t>
            </w:r>
          </w:p>
        </w:tc>
        <w:tc>
          <w:tcPr>
            <w:tcW w:w="1042" w:type="pct"/>
          </w:tcPr>
          <w:p w:rsidR="00ED4C0E" w:rsidRPr="007D2C96" w:rsidRDefault="00ED4C0E" w:rsidP="00F677B7">
            <w:pPr>
              <w:pStyle w:val="Retraitcorpsdetexte"/>
              <w:ind w:firstLine="0"/>
              <w:jc w:val="left"/>
              <w:rPr>
                <w:rFonts w:ascii="Sakkal Majalla" w:hAnsi="Sakkal Majalla" w:cs="Sakkal Majalla"/>
                <w:sz w:val="20"/>
                <w:szCs w:val="22"/>
                <w:rtl/>
                <w:lang w:eastAsia="en-US" w:bidi="ar-TN"/>
              </w:rPr>
            </w:pPr>
          </w:p>
        </w:tc>
        <w:tc>
          <w:tcPr>
            <w:tcW w:w="1582" w:type="pct"/>
          </w:tcPr>
          <w:p w:rsidR="00ED4C0E" w:rsidRPr="007D2C96" w:rsidRDefault="00ED4C0E" w:rsidP="00F677B7">
            <w:pPr>
              <w:pStyle w:val="Retraitcorpsdetexte"/>
              <w:ind w:firstLine="0"/>
              <w:jc w:val="left"/>
              <w:rPr>
                <w:rFonts w:ascii="Sakkal Majalla" w:hAnsi="Sakkal Majalla" w:cs="Sakkal Majalla"/>
                <w:sz w:val="20"/>
                <w:szCs w:val="22"/>
                <w:rtl/>
                <w:lang w:eastAsia="en-US" w:bidi="ar-TN"/>
              </w:rPr>
            </w:pPr>
          </w:p>
        </w:tc>
      </w:tr>
    </w:tbl>
    <w:p w:rsidR="00ED4C0E" w:rsidRDefault="00ED4C0E" w:rsidP="00ED4C0E">
      <w:pPr>
        <w:pStyle w:val="Retraitcorpsdetexte"/>
        <w:ind w:left="720" w:firstLine="0"/>
        <w:jc w:val="left"/>
        <w:rPr>
          <w:rFonts w:ascii="Tahoma" w:hAnsi="Tahoma"/>
          <w:sz w:val="24"/>
          <w:rtl/>
          <w:lang w:eastAsia="en-US" w:bidi="ar-TN"/>
        </w:rPr>
      </w:pPr>
    </w:p>
    <w:p w:rsidR="00F677B7" w:rsidRPr="00587E76" w:rsidRDefault="00F677B7" w:rsidP="009C2E2C">
      <w:pPr>
        <w:pStyle w:val="Titre3"/>
        <w:ind w:left="254"/>
        <w:jc w:val="left"/>
        <w:rPr>
          <w:rFonts w:ascii="Sakkal Majalla" w:hAnsi="Sakkal Majalla" w:cs="Sakkal Majalla"/>
          <w:sz w:val="32"/>
          <w:szCs w:val="32"/>
          <w:rtl/>
          <w:lang w:bidi="ar-TN"/>
        </w:rPr>
      </w:pPr>
      <w:r>
        <w:rPr>
          <w:rFonts w:ascii="Sakkal Majalla" w:hAnsi="Sakkal Majalla" w:cs="Sakkal Majalla" w:hint="cs"/>
          <w:sz w:val="32"/>
          <w:szCs w:val="32"/>
          <w:rtl/>
          <w:lang w:bidi="ar-TN"/>
        </w:rPr>
        <w:t>ت</w:t>
      </w:r>
      <w:r w:rsidRPr="00587E76">
        <w:rPr>
          <w:rFonts w:ascii="Sakkal Majalla" w:hAnsi="Sakkal Majalla" w:cs="Sakkal Majalla" w:hint="cs"/>
          <w:sz w:val="32"/>
          <w:szCs w:val="32"/>
          <w:rtl/>
          <w:lang w:bidi="ar-TN"/>
        </w:rPr>
        <w:t xml:space="preserve">- تهيئة عقارية ( انظر </w:t>
      </w:r>
      <w:r>
        <w:rPr>
          <w:rFonts w:ascii="Sakkal Majalla" w:hAnsi="Sakkal Majalla" w:cs="Sakkal Majalla" w:hint="cs"/>
          <w:sz w:val="32"/>
          <w:szCs w:val="32"/>
          <w:rtl/>
          <w:lang w:bidi="ar-TN"/>
        </w:rPr>
        <w:t>4. الإصلاح الزراعي</w:t>
      </w:r>
      <w:r w:rsidRPr="00587E76">
        <w:rPr>
          <w:rFonts w:ascii="Sakkal Majalla" w:hAnsi="Sakkal Majalla" w:cs="Sakkal Majalla" w:hint="cs"/>
          <w:sz w:val="32"/>
          <w:szCs w:val="32"/>
          <w:rtl/>
          <w:lang w:bidi="ar-TN"/>
        </w:rPr>
        <w:t xml:space="preserve"> ) :</w:t>
      </w:r>
    </w:p>
    <w:p w:rsidR="00ED4C0E" w:rsidRDefault="00ED4C0E" w:rsidP="00F677B7">
      <w:pPr>
        <w:ind w:firstLine="720"/>
        <w:jc w:val="right"/>
        <w:rPr>
          <w:rFonts w:ascii="Tahoma" w:hAnsi="Tahoma" w:cs="Simplified Arabic"/>
          <w:szCs w:val="28"/>
          <w:lang w:bidi="ar-TN"/>
        </w:rPr>
      </w:pPr>
    </w:p>
    <w:p w:rsidR="00ED4C0E" w:rsidRPr="00F677B7" w:rsidRDefault="00ED4C0E" w:rsidP="00F677B7">
      <w:pPr>
        <w:pStyle w:val="Retraitcorpsdetexte"/>
        <w:ind w:left="281" w:firstLine="0"/>
        <w:jc w:val="both"/>
        <w:rPr>
          <w:rFonts w:ascii="Sakkal Majalla" w:hAnsi="Sakkal Majalla" w:cs="Sakkal Majalla"/>
          <w:rtl/>
          <w:lang w:bidi="ar-TN"/>
        </w:rPr>
      </w:pPr>
      <w:r w:rsidRPr="00F677B7">
        <w:rPr>
          <w:rFonts w:ascii="Sakkal Majalla" w:hAnsi="Sakkal Majalla" w:cs="Sakkal Majalla" w:hint="cs"/>
          <w:rtl/>
          <w:lang w:bidi="ar-TN"/>
        </w:rPr>
        <w:t>في نطاق تهيئة المناطق السقوية العمومية عقاريا أبرمت المندوبية الجهوية مع الوكالة العقارية الفلاحية ثلاث اتفاقيات شملت بالتوالي الأقساط التالية :</w:t>
      </w:r>
    </w:p>
    <w:p w:rsidR="00ED4C0E" w:rsidRPr="00F677B7" w:rsidRDefault="00ED4C0E" w:rsidP="006B0751">
      <w:pPr>
        <w:pStyle w:val="Retraitcorpsdetexte"/>
        <w:numPr>
          <w:ilvl w:val="0"/>
          <w:numId w:val="31"/>
        </w:numPr>
        <w:jc w:val="both"/>
        <w:rPr>
          <w:rFonts w:ascii="Sakkal Majalla" w:hAnsi="Sakkal Majalla" w:cs="Sakkal Majalla"/>
          <w:rtl/>
          <w:lang w:bidi="ar-TN"/>
        </w:rPr>
      </w:pPr>
      <w:r w:rsidRPr="00F677B7">
        <w:rPr>
          <w:rFonts w:ascii="Sakkal Majalla" w:hAnsi="Sakkal Majalla" w:cs="Sakkal Majalla" w:hint="cs"/>
          <w:rtl/>
          <w:lang w:bidi="ar-TN"/>
        </w:rPr>
        <w:t xml:space="preserve">الاتفاقية الأولى:  </w:t>
      </w:r>
      <w:r w:rsidRPr="00F677B7">
        <w:rPr>
          <w:rFonts w:ascii="Sakkal Majalla" w:hAnsi="Sakkal Majalla" w:cs="Sakkal Majalla"/>
          <w:lang w:bidi="ar-TN"/>
        </w:rPr>
        <w:t xml:space="preserve"> ( 2002-2000)</w:t>
      </w:r>
      <w:r w:rsidRPr="00F677B7">
        <w:rPr>
          <w:rFonts w:ascii="Sakkal Majalla" w:hAnsi="Sakkal Majalla" w:cs="Sakkal Majalla" w:hint="cs"/>
          <w:rtl/>
          <w:lang w:bidi="ar-TN"/>
        </w:rPr>
        <w:t xml:space="preserve"> شمل </w:t>
      </w:r>
      <w:r w:rsidRPr="00F677B7">
        <w:rPr>
          <w:rFonts w:ascii="Sakkal Majalla" w:hAnsi="Sakkal Majalla" w:cs="Sakkal Majalla"/>
          <w:lang w:bidi="ar-TN"/>
        </w:rPr>
        <w:t>18</w:t>
      </w:r>
      <w:r w:rsidRPr="00F677B7">
        <w:rPr>
          <w:rFonts w:ascii="Sakkal Majalla" w:hAnsi="Sakkal Majalla" w:cs="Sakkal Majalla" w:hint="cs"/>
          <w:rtl/>
          <w:lang w:bidi="ar-TN"/>
        </w:rPr>
        <w:t xml:space="preserve">  منطقة بمساحة </w:t>
      </w:r>
      <w:r w:rsidRPr="00F677B7">
        <w:rPr>
          <w:rFonts w:ascii="Sakkal Majalla" w:hAnsi="Sakkal Majalla" w:cs="Sakkal Majalla"/>
          <w:lang w:bidi="ar-TN"/>
        </w:rPr>
        <w:t>2447</w:t>
      </w:r>
      <w:r w:rsidRPr="00F677B7">
        <w:rPr>
          <w:rFonts w:ascii="Sakkal Majalla" w:hAnsi="Sakkal Majalla" w:cs="Sakkal Majalla" w:hint="cs"/>
          <w:rtl/>
          <w:lang w:bidi="ar-TN"/>
        </w:rPr>
        <w:t xml:space="preserve"> هك </w:t>
      </w:r>
    </w:p>
    <w:p w:rsidR="00ED4C0E" w:rsidRPr="00F677B7" w:rsidRDefault="00ED4C0E" w:rsidP="006B0751">
      <w:pPr>
        <w:pStyle w:val="Retraitcorpsdetexte"/>
        <w:numPr>
          <w:ilvl w:val="0"/>
          <w:numId w:val="31"/>
        </w:numPr>
        <w:jc w:val="both"/>
        <w:rPr>
          <w:rFonts w:ascii="Sakkal Majalla" w:hAnsi="Sakkal Majalla" w:cs="Sakkal Majalla"/>
          <w:lang w:bidi="ar-TN"/>
        </w:rPr>
      </w:pPr>
      <w:r w:rsidRPr="00F677B7">
        <w:rPr>
          <w:rFonts w:ascii="Sakkal Majalla" w:hAnsi="Sakkal Majalla" w:cs="Sakkal Majalla" w:hint="cs"/>
          <w:rtl/>
          <w:lang w:bidi="ar-TN"/>
        </w:rPr>
        <w:t>الإتفاقية الثانية:</w:t>
      </w:r>
      <w:r w:rsidRPr="00F677B7">
        <w:rPr>
          <w:rFonts w:ascii="Sakkal Majalla" w:hAnsi="Sakkal Majalla" w:cs="Sakkal Majalla"/>
          <w:lang w:bidi="ar-TN"/>
        </w:rPr>
        <w:t xml:space="preserve"> </w:t>
      </w:r>
      <w:r w:rsidRPr="00F677B7">
        <w:rPr>
          <w:rFonts w:ascii="Sakkal Majalla" w:hAnsi="Sakkal Majalla" w:cs="Sakkal Majalla" w:hint="cs"/>
          <w:rtl/>
          <w:lang w:bidi="ar-TN"/>
        </w:rPr>
        <w:t xml:space="preserve"> </w:t>
      </w:r>
      <w:r w:rsidRPr="00F677B7">
        <w:rPr>
          <w:rFonts w:ascii="Sakkal Majalla" w:hAnsi="Sakkal Majalla" w:cs="Sakkal Majalla"/>
          <w:lang w:bidi="ar-TN"/>
        </w:rPr>
        <w:t xml:space="preserve"> ( 2005-2003)</w:t>
      </w:r>
      <w:r w:rsidRPr="00F677B7">
        <w:rPr>
          <w:rFonts w:ascii="Sakkal Majalla" w:hAnsi="Sakkal Majalla" w:cs="Sakkal Majalla" w:hint="cs"/>
          <w:rtl/>
          <w:lang w:bidi="ar-TN"/>
        </w:rPr>
        <w:t xml:space="preserve"> شمل </w:t>
      </w:r>
      <w:r w:rsidRPr="00F677B7">
        <w:rPr>
          <w:rFonts w:ascii="Sakkal Majalla" w:hAnsi="Sakkal Majalla" w:cs="Sakkal Majalla"/>
          <w:lang w:bidi="ar-TN"/>
        </w:rPr>
        <w:t>22</w:t>
      </w:r>
      <w:r w:rsidRPr="00F677B7">
        <w:rPr>
          <w:rFonts w:ascii="Sakkal Majalla" w:hAnsi="Sakkal Majalla" w:cs="Sakkal Majalla" w:hint="cs"/>
          <w:rtl/>
          <w:lang w:bidi="ar-TN"/>
        </w:rPr>
        <w:t xml:space="preserve">  منطقة بمساحة </w:t>
      </w:r>
      <w:r w:rsidRPr="00F677B7">
        <w:rPr>
          <w:rFonts w:ascii="Sakkal Majalla" w:hAnsi="Sakkal Majalla" w:cs="Sakkal Majalla"/>
          <w:lang w:bidi="ar-TN"/>
        </w:rPr>
        <w:t>1145</w:t>
      </w:r>
      <w:r w:rsidRPr="00F677B7">
        <w:rPr>
          <w:rFonts w:ascii="Sakkal Majalla" w:hAnsi="Sakkal Majalla" w:cs="Sakkal Majalla" w:hint="cs"/>
          <w:rtl/>
          <w:lang w:bidi="ar-TN"/>
        </w:rPr>
        <w:t xml:space="preserve"> هك </w:t>
      </w:r>
    </w:p>
    <w:p w:rsidR="00ED4C0E" w:rsidRPr="009C2E2C" w:rsidRDefault="00ED4C0E" w:rsidP="006B0751">
      <w:pPr>
        <w:pStyle w:val="Retraitcorpsdetexte"/>
        <w:numPr>
          <w:ilvl w:val="0"/>
          <w:numId w:val="31"/>
        </w:numPr>
        <w:jc w:val="both"/>
        <w:rPr>
          <w:rFonts w:ascii="Tahoma" w:hAnsi="Tahoma"/>
          <w:b/>
          <w:bCs/>
          <w:sz w:val="24"/>
          <w:lang w:eastAsia="en-US" w:bidi="ar-TN"/>
        </w:rPr>
      </w:pPr>
      <w:r w:rsidRPr="00F677B7">
        <w:rPr>
          <w:rFonts w:ascii="Sakkal Majalla" w:hAnsi="Sakkal Majalla" w:cs="Sakkal Majalla" w:hint="cs"/>
          <w:rtl/>
          <w:lang w:bidi="ar-TN"/>
        </w:rPr>
        <w:t>الاتفاقية الثالثة:</w:t>
      </w:r>
      <w:r w:rsidRPr="00F677B7">
        <w:rPr>
          <w:rFonts w:ascii="Sakkal Majalla" w:hAnsi="Sakkal Majalla" w:cs="Sakkal Majalla"/>
          <w:lang w:bidi="ar-TN"/>
        </w:rPr>
        <w:t xml:space="preserve"> </w:t>
      </w:r>
      <w:r w:rsidRPr="00F677B7">
        <w:rPr>
          <w:rFonts w:ascii="Sakkal Majalla" w:hAnsi="Sakkal Majalla" w:cs="Sakkal Majalla" w:hint="cs"/>
          <w:rtl/>
          <w:lang w:bidi="ar-TN"/>
        </w:rPr>
        <w:t xml:space="preserve"> </w:t>
      </w:r>
      <w:r w:rsidRPr="00F677B7">
        <w:rPr>
          <w:rFonts w:ascii="Sakkal Majalla" w:hAnsi="Sakkal Majalla" w:cs="Sakkal Majalla"/>
          <w:lang w:bidi="ar-TN"/>
        </w:rPr>
        <w:t xml:space="preserve"> ( 2011-2009)</w:t>
      </w:r>
      <w:r w:rsidRPr="00F677B7">
        <w:rPr>
          <w:rFonts w:ascii="Sakkal Majalla" w:hAnsi="Sakkal Majalla" w:cs="Sakkal Majalla" w:hint="cs"/>
          <w:rtl/>
          <w:lang w:bidi="ar-TN"/>
        </w:rPr>
        <w:t xml:space="preserve"> شمل </w:t>
      </w:r>
      <w:r w:rsidRPr="00F677B7">
        <w:rPr>
          <w:rFonts w:ascii="Sakkal Majalla" w:hAnsi="Sakkal Majalla" w:cs="Sakkal Majalla"/>
          <w:lang w:bidi="ar-TN"/>
        </w:rPr>
        <w:t>13</w:t>
      </w:r>
      <w:r w:rsidRPr="00F677B7">
        <w:rPr>
          <w:rFonts w:ascii="Sakkal Majalla" w:hAnsi="Sakkal Majalla" w:cs="Sakkal Majalla" w:hint="cs"/>
          <w:rtl/>
          <w:lang w:bidi="ar-TN"/>
        </w:rPr>
        <w:t xml:space="preserve">  منطقة بمساحة 1036 هك</w:t>
      </w:r>
    </w:p>
    <w:p w:rsidR="009C2E2C" w:rsidRPr="00EB5B55" w:rsidRDefault="009C2E2C" w:rsidP="009C2E2C">
      <w:pPr>
        <w:pStyle w:val="Retraitcorpsdetexte"/>
        <w:ind w:left="1001" w:firstLine="0"/>
        <w:jc w:val="both"/>
        <w:rPr>
          <w:rFonts w:ascii="Tahoma" w:hAnsi="Tahoma"/>
          <w:b/>
          <w:bCs/>
          <w:sz w:val="24"/>
          <w:rtl/>
          <w:lang w:eastAsia="en-US" w:bidi="ar-TN"/>
        </w:rPr>
      </w:pPr>
    </w:p>
    <w:p w:rsidR="00F677B7" w:rsidRPr="00587E76" w:rsidRDefault="00F677B7" w:rsidP="009C2E2C">
      <w:pPr>
        <w:pStyle w:val="Titre3"/>
        <w:ind w:left="254"/>
        <w:jc w:val="left"/>
        <w:rPr>
          <w:rFonts w:ascii="Sakkal Majalla" w:hAnsi="Sakkal Majalla" w:cs="Sakkal Majalla"/>
          <w:sz w:val="32"/>
          <w:szCs w:val="32"/>
          <w:rtl/>
          <w:lang w:bidi="ar-TN"/>
        </w:rPr>
      </w:pPr>
      <w:r>
        <w:rPr>
          <w:rFonts w:ascii="Sakkal Majalla" w:hAnsi="Sakkal Majalla" w:cs="Sakkal Majalla" w:hint="cs"/>
          <w:sz w:val="32"/>
          <w:szCs w:val="32"/>
          <w:rtl/>
          <w:lang w:bidi="ar-TN"/>
        </w:rPr>
        <w:t>ث</w:t>
      </w:r>
      <w:r w:rsidRPr="00587E76">
        <w:rPr>
          <w:rFonts w:ascii="Sakkal Majalla" w:hAnsi="Sakkal Majalla" w:cs="Sakkal Majalla" w:hint="cs"/>
          <w:sz w:val="32"/>
          <w:szCs w:val="32"/>
          <w:rtl/>
          <w:lang w:bidi="ar-TN"/>
        </w:rPr>
        <w:t xml:space="preserve">- الاقتصاد في مياه الري ( انظر </w:t>
      </w:r>
      <w:r>
        <w:rPr>
          <w:rFonts w:ascii="Sakkal Majalla" w:hAnsi="Sakkal Majalla" w:cs="Sakkal Majalla" w:hint="cs"/>
          <w:sz w:val="32"/>
          <w:szCs w:val="32"/>
          <w:rtl/>
          <w:lang w:bidi="ar-TN"/>
        </w:rPr>
        <w:t>3. الإقتصاد في مياه الري</w:t>
      </w:r>
      <w:r w:rsidRPr="00587E76">
        <w:rPr>
          <w:rFonts w:ascii="Sakkal Majalla" w:hAnsi="Sakkal Majalla" w:cs="Sakkal Majalla" w:hint="cs"/>
          <w:sz w:val="32"/>
          <w:szCs w:val="32"/>
          <w:rtl/>
          <w:lang w:bidi="ar-TN"/>
        </w:rPr>
        <w:t xml:space="preserve"> ) :</w:t>
      </w:r>
    </w:p>
    <w:p w:rsidR="00ED4C0E" w:rsidRPr="00F677B7" w:rsidRDefault="00ED4C0E" w:rsidP="00F677B7">
      <w:pPr>
        <w:pStyle w:val="Retraitcorpsdetexte"/>
        <w:ind w:left="281" w:firstLine="0"/>
        <w:jc w:val="both"/>
        <w:rPr>
          <w:rFonts w:ascii="Sakkal Majalla" w:hAnsi="Sakkal Majalla" w:cs="Sakkal Majalla"/>
          <w:rtl/>
          <w:lang w:bidi="ar-TN"/>
        </w:rPr>
      </w:pPr>
      <w:r w:rsidRPr="00F677B7">
        <w:rPr>
          <w:rFonts w:ascii="Sakkal Majalla" w:hAnsi="Sakkal Majalla" w:cs="Sakkal Majalla" w:hint="cs"/>
          <w:rtl/>
          <w:lang w:bidi="ar-TN"/>
        </w:rPr>
        <w:t>لمزيد رفع نسب التجهيز الحقلي بالمناطق السقوية يجب اتخاذ الإجراءات التالية :</w:t>
      </w:r>
    </w:p>
    <w:p w:rsidR="00ED4C0E" w:rsidRPr="009C2E2C" w:rsidRDefault="00ED4C0E" w:rsidP="006B0751">
      <w:pPr>
        <w:pStyle w:val="Retraitcorpsdetexte"/>
        <w:numPr>
          <w:ilvl w:val="0"/>
          <w:numId w:val="32"/>
        </w:numPr>
        <w:jc w:val="both"/>
        <w:rPr>
          <w:rFonts w:ascii="Sakkal Majalla" w:hAnsi="Sakkal Majalla" w:cs="Sakkal Majalla"/>
          <w:rtl/>
          <w:lang w:bidi="ar-TN"/>
        </w:rPr>
      </w:pPr>
      <w:r w:rsidRPr="009C2E2C">
        <w:rPr>
          <w:rFonts w:ascii="Sakkal Majalla" w:hAnsi="Sakkal Majalla" w:cs="Sakkal Majalla" w:hint="cs"/>
          <w:rtl/>
          <w:lang w:bidi="ar-TN"/>
        </w:rPr>
        <w:t xml:space="preserve">تحسيس الفلاحين إلى الاستفادة من تشجيعات الدولة المرصودة في هذا الغرض </w:t>
      </w:r>
    </w:p>
    <w:p w:rsidR="00ED4C0E" w:rsidRPr="009C2E2C" w:rsidRDefault="00ED4C0E" w:rsidP="006B0751">
      <w:pPr>
        <w:pStyle w:val="Retraitcorpsdetexte"/>
        <w:numPr>
          <w:ilvl w:val="0"/>
          <w:numId w:val="32"/>
        </w:numPr>
        <w:jc w:val="both"/>
        <w:rPr>
          <w:rFonts w:ascii="Sakkal Majalla" w:hAnsi="Sakkal Majalla" w:cs="Sakkal Majalla"/>
          <w:rtl/>
          <w:lang w:bidi="ar-TN"/>
        </w:rPr>
      </w:pPr>
      <w:r w:rsidRPr="009C2E2C">
        <w:rPr>
          <w:rFonts w:ascii="Sakkal Majalla" w:hAnsi="Sakkal Majalla" w:cs="Sakkal Majalla" w:hint="cs"/>
          <w:rtl/>
          <w:lang w:bidi="ar-TN"/>
        </w:rPr>
        <w:t>المحافظة على المنشآت المائية و مزيد إحكام التصرف فيها.</w:t>
      </w:r>
    </w:p>
    <w:p w:rsidR="00ED4C0E" w:rsidRDefault="00ED4C0E" w:rsidP="00ED4C0E">
      <w:pPr>
        <w:pStyle w:val="Retraitcorpsdetexte"/>
        <w:ind w:left="720" w:firstLine="0"/>
        <w:jc w:val="both"/>
        <w:rPr>
          <w:rFonts w:ascii="Tahoma" w:hAnsi="Tahoma"/>
          <w:sz w:val="20"/>
          <w:szCs w:val="20"/>
          <w:rtl/>
          <w:lang w:eastAsia="en-US" w:bidi="ar-TN"/>
        </w:rPr>
      </w:pPr>
    </w:p>
    <w:p w:rsidR="009C2E2C" w:rsidRPr="00587E76" w:rsidRDefault="009C2E2C" w:rsidP="009C2E2C">
      <w:pPr>
        <w:pStyle w:val="Titre3"/>
        <w:spacing w:line="276" w:lineRule="auto"/>
        <w:ind w:left="254"/>
        <w:jc w:val="left"/>
        <w:rPr>
          <w:rFonts w:ascii="Sakkal Majalla" w:hAnsi="Sakkal Majalla" w:cs="Sakkal Majalla"/>
          <w:sz w:val="32"/>
          <w:szCs w:val="32"/>
          <w:rtl/>
          <w:lang w:bidi="ar-TN"/>
        </w:rPr>
      </w:pPr>
      <w:r w:rsidRPr="00587E76">
        <w:rPr>
          <w:rFonts w:ascii="Sakkal Majalla" w:hAnsi="Sakkal Majalla" w:cs="Sakkal Majalla" w:hint="cs"/>
          <w:sz w:val="32"/>
          <w:szCs w:val="32"/>
          <w:rtl/>
          <w:lang w:bidi="ar-TN"/>
        </w:rPr>
        <w:t>ح- التصرف و الاستغلال :</w:t>
      </w:r>
    </w:p>
    <w:p w:rsidR="009C2E2C" w:rsidRPr="004D70E7" w:rsidRDefault="009C2E2C" w:rsidP="00ED4C0E">
      <w:pPr>
        <w:pStyle w:val="Retraitcorpsdetexte"/>
        <w:ind w:left="720" w:firstLine="0"/>
        <w:jc w:val="both"/>
        <w:rPr>
          <w:rFonts w:ascii="Tahoma" w:hAnsi="Tahoma"/>
          <w:sz w:val="20"/>
          <w:szCs w:val="20"/>
          <w:rtl/>
          <w:lang w:eastAsia="en-US" w:bidi="ar-TN"/>
        </w:rPr>
      </w:pPr>
    </w:p>
    <w:p w:rsidR="00ED4C0E" w:rsidRDefault="00ED4C0E" w:rsidP="009C2E2C">
      <w:pPr>
        <w:pStyle w:val="Retraitcorpsdetexte"/>
        <w:ind w:left="254" w:firstLine="0"/>
        <w:jc w:val="both"/>
        <w:rPr>
          <w:rFonts w:ascii="Sakkal Majalla" w:hAnsi="Sakkal Majalla" w:cs="Sakkal Majalla"/>
          <w:sz w:val="24"/>
          <w:rtl/>
          <w:lang w:eastAsia="en-US" w:bidi="ar-TN"/>
        </w:rPr>
      </w:pPr>
      <w:r w:rsidRPr="009C2E2C">
        <w:rPr>
          <w:rFonts w:ascii="Sakkal Majalla" w:hAnsi="Sakkal Majalla" w:cs="Sakkal Majalla"/>
          <w:sz w:val="24"/>
          <w:rtl/>
          <w:lang w:eastAsia="en-US" w:bidi="ar-TN"/>
        </w:rPr>
        <w:t>في نطاق مزيد تفعيل دور مجامع التنمية المسيرة للإنظمة المائية وجعلها مؤهلة للقيام بالدور المنوط بعهدتها على أكمل وجه وللرفع من مر دودية المناطق السقوية الجماعية لا بد من أخذ التدابير التالية :</w:t>
      </w:r>
    </w:p>
    <w:p w:rsidR="00ED4C0E" w:rsidRPr="009C2E2C" w:rsidRDefault="00ED4C0E" w:rsidP="00ED4C0E">
      <w:pPr>
        <w:pStyle w:val="Retraitcorpsdetexte"/>
        <w:jc w:val="both"/>
        <w:rPr>
          <w:rFonts w:ascii="Sakkal Majalla" w:hAnsi="Sakkal Majalla" w:cs="Sakkal Majalla"/>
          <w:sz w:val="10"/>
          <w:szCs w:val="10"/>
          <w:rtl/>
          <w:lang w:eastAsia="en-US" w:bidi="ar-TN"/>
        </w:rPr>
      </w:pPr>
    </w:p>
    <w:p w:rsidR="00ED4C0E" w:rsidRPr="009C2E2C" w:rsidRDefault="00ED4C0E" w:rsidP="006B0751">
      <w:pPr>
        <w:pStyle w:val="Retraitcorpsdetexte"/>
        <w:numPr>
          <w:ilvl w:val="0"/>
          <w:numId w:val="32"/>
        </w:numPr>
        <w:jc w:val="both"/>
        <w:rPr>
          <w:rFonts w:ascii="Sakkal Majalla" w:hAnsi="Sakkal Majalla" w:cs="Sakkal Majalla"/>
          <w:sz w:val="24"/>
          <w:rtl/>
          <w:lang w:eastAsia="en-US" w:bidi="ar-TN"/>
        </w:rPr>
      </w:pPr>
      <w:r w:rsidRPr="009C2E2C">
        <w:rPr>
          <w:rFonts w:ascii="Sakkal Majalla" w:hAnsi="Sakkal Majalla" w:cs="Sakkal Majalla"/>
          <w:sz w:val="24"/>
          <w:rtl/>
          <w:lang w:eastAsia="en-US" w:bidi="ar-TN"/>
        </w:rPr>
        <w:t>تكوين و رسكلة أعضاء المجامع في ميدان التصرف الإداري و المالي ( إبرام عقود التصرف ،عقود الاستغلال ،إعداد الميزانية........).</w:t>
      </w:r>
    </w:p>
    <w:p w:rsidR="00ED4C0E" w:rsidRPr="009C2E2C" w:rsidRDefault="00ED4C0E" w:rsidP="006B0751">
      <w:pPr>
        <w:pStyle w:val="Retraitcorpsdetexte"/>
        <w:numPr>
          <w:ilvl w:val="0"/>
          <w:numId w:val="32"/>
        </w:numPr>
        <w:jc w:val="both"/>
        <w:rPr>
          <w:rFonts w:ascii="Sakkal Majalla" w:hAnsi="Sakkal Majalla" w:cs="Sakkal Majalla"/>
          <w:sz w:val="24"/>
          <w:szCs w:val="24"/>
          <w:rtl/>
          <w:lang w:eastAsia="en-US" w:bidi="ar-TN"/>
        </w:rPr>
      </w:pPr>
      <w:r w:rsidRPr="009C2E2C">
        <w:rPr>
          <w:rFonts w:ascii="Sakkal Majalla" w:hAnsi="Sakkal Majalla" w:cs="Sakkal Majalla"/>
          <w:sz w:val="24"/>
          <w:rtl/>
          <w:lang w:eastAsia="en-US" w:bidi="ar-TN"/>
        </w:rPr>
        <w:t xml:space="preserve">دمج المجامع الصغرى التي لها قواسم مشتركة ( مصدر الماء، أشغال صيانة، ترويج المنتوج......) في مجامع موحدة.  </w:t>
      </w:r>
    </w:p>
    <w:p w:rsidR="00ED4C0E" w:rsidRPr="009C2E2C" w:rsidRDefault="00ED4C0E" w:rsidP="006B0751">
      <w:pPr>
        <w:pStyle w:val="Retraitcorpsdetexte"/>
        <w:numPr>
          <w:ilvl w:val="0"/>
          <w:numId w:val="32"/>
        </w:numPr>
        <w:jc w:val="both"/>
        <w:rPr>
          <w:rFonts w:ascii="Sakkal Majalla" w:hAnsi="Sakkal Majalla" w:cs="Sakkal Majalla"/>
          <w:sz w:val="24"/>
          <w:rtl/>
          <w:lang w:eastAsia="en-US" w:bidi="ar-TN"/>
        </w:rPr>
      </w:pPr>
      <w:r w:rsidRPr="009C2E2C">
        <w:rPr>
          <w:rFonts w:ascii="Sakkal Majalla" w:hAnsi="Sakkal Majalla" w:cs="Sakkal Majalla"/>
          <w:sz w:val="24"/>
          <w:rtl/>
          <w:lang w:eastAsia="en-US" w:bidi="ar-TN"/>
        </w:rPr>
        <w:t>تشجيع المجامع على إحداث شبه مقاولات راجعة لها بالنظر مكلفة بأشغال الصيانة الصغرى.</w:t>
      </w:r>
    </w:p>
    <w:p w:rsidR="00ED4C0E" w:rsidRDefault="00ED4C0E" w:rsidP="00ED4C0E">
      <w:pPr>
        <w:pStyle w:val="Retraitcorpsdetexte"/>
        <w:ind w:firstLine="706"/>
        <w:jc w:val="both"/>
        <w:rPr>
          <w:rFonts w:ascii="Tahoma" w:hAnsi="Tahoma"/>
          <w:sz w:val="24"/>
          <w:rtl/>
          <w:lang w:eastAsia="en-US" w:bidi="ar-TN"/>
        </w:rPr>
      </w:pPr>
    </w:p>
    <w:p w:rsidR="00ED4C0E" w:rsidRDefault="00ED4C0E" w:rsidP="00ED4C0E">
      <w:pPr>
        <w:ind w:left="-2"/>
        <w:rPr>
          <w:rFonts w:cs="Simplified Arabic"/>
          <w:sz w:val="28"/>
          <w:szCs w:val="28"/>
          <w:rtl/>
          <w:lang w:bidi="ar-TN"/>
        </w:rPr>
      </w:pPr>
    </w:p>
    <w:p w:rsidR="00ED4C0E" w:rsidRDefault="00ED4C0E" w:rsidP="00ED4C0E">
      <w:pPr>
        <w:ind w:left="-2"/>
        <w:rPr>
          <w:rFonts w:cs="Simplified Arabic"/>
          <w:sz w:val="28"/>
          <w:szCs w:val="28"/>
          <w:rtl/>
          <w:lang w:bidi="ar-TN"/>
        </w:rPr>
      </w:pPr>
    </w:p>
    <w:p w:rsidR="00ED4C0E" w:rsidRDefault="00ED4C0E" w:rsidP="00ED4C0E">
      <w:pPr>
        <w:ind w:left="-2"/>
        <w:rPr>
          <w:rFonts w:cs="Simplified Arabic"/>
          <w:sz w:val="28"/>
          <w:szCs w:val="28"/>
          <w:rtl/>
          <w:lang w:bidi="ar-TN"/>
        </w:rPr>
      </w:pPr>
    </w:p>
    <w:p w:rsidR="00ED4C0E" w:rsidRDefault="00ED4C0E" w:rsidP="00ED4C0E">
      <w:pPr>
        <w:ind w:left="-2"/>
        <w:rPr>
          <w:rFonts w:cs="Simplified Arabic"/>
          <w:sz w:val="28"/>
          <w:szCs w:val="28"/>
          <w:rtl/>
          <w:lang w:bidi="ar-TN"/>
        </w:rPr>
      </w:pPr>
    </w:p>
    <w:p w:rsidR="00ED4C0E" w:rsidRDefault="00ED4C0E" w:rsidP="00ED4C0E">
      <w:pPr>
        <w:ind w:left="-2"/>
        <w:rPr>
          <w:rFonts w:cs="Simplified Arabic"/>
          <w:sz w:val="28"/>
          <w:szCs w:val="28"/>
          <w:lang w:bidi="ar-TN"/>
        </w:rPr>
      </w:pPr>
    </w:p>
    <w:p w:rsidR="00ED4C0E" w:rsidRDefault="00ED4C0E" w:rsidP="00ED4C0E">
      <w:pPr>
        <w:pStyle w:val="Titre1"/>
        <w:ind w:left="-2"/>
        <w:rPr>
          <w:sz w:val="48"/>
          <w:szCs w:val="48"/>
          <w:rtl/>
        </w:rPr>
      </w:pPr>
      <w:r>
        <w:rPr>
          <w:rFonts w:hint="cs"/>
          <w:sz w:val="48"/>
          <w:szCs w:val="48"/>
          <w:rtl/>
        </w:rPr>
        <w:t xml:space="preserve">                                                                                                                                  </w:t>
      </w:r>
    </w:p>
    <w:p w:rsidR="00ED4C0E" w:rsidRDefault="00ED4C0E" w:rsidP="00ED4C0E">
      <w:pPr>
        <w:pStyle w:val="Titre1"/>
        <w:ind w:left="-2"/>
        <w:rPr>
          <w:sz w:val="48"/>
          <w:szCs w:val="48"/>
        </w:rPr>
      </w:pPr>
    </w:p>
    <w:p w:rsidR="00ED4C0E" w:rsidRDefault="00ED4C0E" w:rsidP="00ED4C0E"/>
    <w:p w:rsidR="00ED4C0E" w:rsidRDefault="00ED4C0E" w:rsidP="00ED4C0E"/>
    <w:p w:rsidR="00ED4C0E" w:rsidRDefault="00ED4C0E" w:rsidP="00ED4C0E"/>
    <w:p w:rsidR="00ED4C0E" w:rsidRDefault="00ED4C0E" w:rsidP="00ED4C0E"/>
    <w:p w:rsidR="00792825" w:rsidRDefault="00792825" w:rsidP="00792825">
      <w:pPr>
        <w:rPr>
          <w:rtl/>
        </w:rPr>
      </w:pPr>
    </w:p>
    <w:p w:rsidR="002B7871" w:rsidRDefault="002B7871" w:rsidP="00F402C6">
      <w:pPr>
        <w:bidi/>
        <w:jc w:val="center"/>
        <w:rPr>
          <w:rtl/>
        </w:rPr>
      </w:pPr>
      <w:r>
        <w:rPr>
          <w:rFonts w:ascii="Sakkal Majalla" w:hAnsi="Sakkal Majalla" w:cs="Sakkal Majalla" w:hint="cs"/>
          <w:sz w:val="144"/>
          <w:szCs w:val="144"/>
          <w:rtl/>
          <w:lang w:bidi="ar-TN"/>
        </w:rPr>
        <w:t xml:space="preserve">دائرة </w:t>
      </w:r>
      <w:r w:rsidR="007365C2">
        <w:rPr>
          <w:rFonts w:ascii="Sakkal Majalla" w:hAnsi="Sakkal Majalla" w:cs="Sakkal Majalla" w:hint="cs"/>
          <w:sz w:val="144"/>
          <w:szCs w:val="144"/>
          <w:rtl/>
          <w:lang w:bidi="ar-TN"/>
        </w:rPr>
        <w:t>الفـــــــــــلاحة البيــــــــــــــــــــول</w:t>
      </w:r>
      <w:r>
        <w:rPr>
          <w:rFonts w:ascii="Sakkal Majalla" w:hAnsi="Sakkal Majalla" w:cs="Sakkal Majalla" w:hint="cs"/>
          <w:sz w:val="144"/>
          <w:szCs w:val="144"/>
          <w:rtl/>
          <w:lang w:bidi="ar-TN"/>
        </w:rPr>
        <w:t>و</w:t>
      </w:r>
      <w:r w:rsidR="007365C2">
        <w:rPr>
          <w:rFonts w:ascii="Sakkal Majalla" w:hAnsi="Sakkal Majalla" w:cs="Sakkal Majalla" w:hint="cs"/>
          <w:sz w:val="144"/>
          <w:szCs w:val="144"/>
          <w:rtl/>
          <w:lang w:bidi="ar-TN"/>
        </w:rPr>
        <w:t>ج</w:t>
      </w:r>
      <w:r>
        <w:rPr>
          <w:rFonts w:ascii="Sakkal Majalla" w:hAnsi="Sakkal Majalla" w:cs="Sakkal Majalla" w:hint="cs"/>
          <w:sz w:val="144"/>
          <w:szCs w:val="144"/>
          <w:rtl/>
          <w:lang w:bidi="ar-TN"/>
        </w:rPr>
        <w:t>ية</w:t>
      </w: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B7871" w:rsidRDefault="002B7871" w:rsidP="00792825">
      <w:pPr>
        <w:rPr>
          <w:rtl/>
        </w:rPr>
      </w:pPr>
    </w:p>
    <w:p w:rsidR="002627F5" w:rsidRDefault="002627F5" w:rsidP="00792825">
      <w:pPr>
        <w:rPr>
          <w:rtl/>
        </w:rPr>
      </w:pPr>
    </w:p>
    <w:p w:rsidR="009C2E2C" w:rsidRDefault="009C2E2C" w:rsidP="00792825">
      <w:pPr>
        <w:rPr>
          <w:rtl/>
        </w:rPr>
      </w:pPr>
    </w:p>
    <w:p w:rsidR="008A348D" w:rsidRPr="007365C2" w:rsidRDefault="008A348D" w:rsidP="006B0751">
      <w:pPr>
        <w:pStyle w:val="Paragraphedeliste"/>
        <w:numPr>
          <w:ilvl w:val="0"/>
          <w:numId w:val="80"/>
        </w:numPr>
        <w:bidi/>
        <w:jc w:val="both"/>
        <w:rPr>
          <w:rFonts w:ascii="Sakkal Majalla" w:hAnsi="Sakkal Majalla" w:cs="Sakkal Majalla"/>
          <w:b/>
          <w:bCs/>
          <w:sz w:val="32"/>
          <w:szCs w:val="32"/>
          <w:rtl/>
          <w:lang w:bidi="ar-TN"/>
        </w:rPr>
      </w:pPr>
      <w:r w:rsidRPr="007365C2">
        <w:rPr>
          <w:rFonts w:ascii="Sakkal Majalla" w:hAnsi="Sakkal Majalla" w:cs="Sakkal Majalla" w:hint="cs"/>
          <w:b/>
          <w:bCs/>
          <w:sz w:val="32"/>
          <w:szCs w:val="32"/>
          <w:rtl/>
          <w:lang w:bidi="ar-TN"/>
        </w:rPr>
        <w:lastRenderedPageBreak/>
        <w:t>الوضع الحالي</w:t>
      </w:r>
      <w:r w:rsidRPr="007365C2">
        <w:rPr>
          <w:rFonts w:ascii="Sakkal Majalla" w:hAnsi="Sakkal Majalla" w:cs="Sakkal Majalla"/>
          <w:b/>
          <w:bCs/>
          <w:sz w:val="32"/>
          <w:szCs w:val="32"/>
          <w:lang w:bidi="ar-TN"/>
        </w:rPr>
        <w:t xml:space="preserve"> </w:t>
      </w:r>
    </w:p>
    <w:p w:rsidR="008A348D" w:rsidRPr="008A348D" w:rsidRDefault="008A348D" w:rsidP="008A348D">
      <w:pPr>
        <w:bidi/>
        <w:jc w:val="both"/>
        <w:rPr>
          <w:rFonts w:ascii="Sakkal Majalla" w:hAnsi="Sakkal Majalla" w:cs="Sakkal Majalla"/>
          <w:sz w:val="28"/>
          <w:szCs w:val="28"/>
          <w:lang w:bidi="ar-TN"/>
        </w:rPr>
      </w:pPr>
      <w:r w:rsidRPr="008A348D">
        <w:rPr>
          <w:rFonts w:ascii="Sakkal Majalla" w:hAnsi="Sakkal Majalla" w:cs="Sakkal Majalla" w:hint="cs"/>
          <w:sz w:val="28"/>
          <w:szCs w:val="28"/>
          <w:rtl/>
          <w:lang w:bidi="ar-TN"/>
        </w:rPr>
        <w:t>المساحات البيولوجية بولاية زغوان: 33000 هك</w:t>
      </w:r>
    </w:p>
    <w:p w:rsidR="008A348D" w:rsidRDefault="008A348D" w:rsidP="008A348D">
      <w:pPr>
        <w:bidi/>
        <w:jc w:val="both"/>
        <w:rPr>
          <w:rFonts w:ascii="Sakkal Majalla" w:hAnsi="Sakkal Majalla" w:cs="Sakkal Majalla"/>
          <w:sz w:val="28"/>
          <w:szCs w:val="28"/>
          <w:rtl/>
          <w:lang w:bidi="ar-TN"/>
        </w:rPr>
      </w:pPr>
      <w:r w:rsidRPr="008A348D">
        <w:rPr>
          <w:rFonts w:ascii="Sakkal Majalla" w:hAnsi="Sakkal Majalla" w:cs="Sakkal Majalla" w:hint="cs"/>
          <w:sz w:val="28"/>
          <w:szCs w:val="28"/>
          <w:rtl/>
          <w:lang w:bidi="ar-TN"/>
        </w:rPr>
        <w:t>عدد المستغلات و المؤسسات الناشطة في الميدان: 40</w:t>
      </w:r>
    </w:p>
    <w:p w:rsidR="008A348D" w:rsidRPr="008A348D" w:rsidRDefault="008A348D" w:rsidP="006B0751">
      <w:pPr>
        <w:pStyle w:val="Paragraphedeliste"/>
        <w:numPr>
          <w:ilvl w:val="1"/>
          <w:numId w:val="80"/>
        </w:numPr>
        <w:tabs>
          <w:tab w:val="left" w:pos="5040"/>
        </w:tabs>
        <w:bidi/>
        <w:rPr>
          <w:rFonts w:ascii="Sakkal Majalla" w:hAnsi="Sakkal Majalla" w:cs="Sakkal Majalla"/>
          <w:b/>
          <w:bCs/>
          <w:sz w:val="32"/>
          <w:szCs w:val="32"/>
          <w:lang w:bidi="ar-TN"/>
        </w:rPr>
      </w:pPr>
      <w:r w:rsidRPr="008A348D">
        <w:rPr>
          <w:rFonts w:ascii="Sakkal Majalla" w:hAnsi="Sakkal Majalla" w:cs="Sakkal Majalla" w:hint="cs"/>
          <w:b/>
          <w:bCs/>
          <w:sz w:val="32"/>
          <w:szCs w:val="32"/>
          <w:rtl/>
          <w:lang w:bidi="ar-TN"/>
        </w:rPr>
        <w:t>المساحات و الإنتاج لسنة 201</w:t>
      </w:r>
      <w:r>
        <w:rPr>
          <w:rFonts w:ascii="Sakkal Majalla" w:hAnsi="Sakkal Majalla" w:cs="Sakkal Majalla" w:hint="cs"/>
          <w:b/>
          <w:bCs/>
          <w:sz w:val="32"/>
          <w:szCs w:val="32"/>
          <w:rtl/>
          <w:lang w:bidi="ar-TN"/>
        </w:rPr>
        <w:t>6</w:t>
      </w:r>
      <w:r w:rsidRPr="008A348D">
        <w:rPr>
          <w:rFonts w:ascii="Sakkal Majalla" w:hAnsi="Sakkal Majalla" w:cs="Sakkal Majalla" w:hint="cs"/>
          <w:b/>
          <w:bCs/>
          <w:sz w:val="32"/>
          <w:szCs w:val="32"/>
          <w:rtl/>
          <w:lang w:bidi="ar-TN"/>
        </w:rPr>
        <w:t xml:space="preserve"> :</w:t>
      </w:r>
    </w:p>
    <w:tbl>
      <w:tblPr>
        <w:tblStyle w:val="Grilledutableau"/>
        <w:tblW w:w="5000" w:type="pct"/>
        <w:tblLook w:val="04A0"/>
      </w:tblPr>
      <w:tblGrid>
        <w:gridCol w:w="2873"/>
        <w:gridCol w:w="3302"/>
        <w:gridCol w:w="3111"/>
      </w:tblGrid>
      <w:tr w:rsidR="008A348D" w:rsidRPr="0096255E" w:rsidTr="00F664A7">
        <w:trPr>
          <w:trHeight w:val="450"/>
        </w:trPr>
        <w:tc>
          <w:tcPr>
            <w:tcW w:w="1547" w:type="pct"/>
          </w:tcPr>
          <w:p w:rsidR="008A348D" w:rsidRPr="008A348D" w:rsidRDefault="008A348D" w:rsidP="008A348D">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الإنتاج(طن)</w:t>
            </w:r>
          </w:p>
        </w:tc>
        <w:tc>
          <w:tcPr>
            <w:tcW w:w="1778" w:type="pct"/>
          </w:tcPr>
          <w:p w:rsidR="008A348D" w:rsidRPr="008A348D" w:rsidRDefault="008A348D" w:rsidP="008A348D">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المساحة(هك)</w:t>
            </w:r>
          </w:p>
        </w:tc>
        <w:tc>
          <w:tcPr>
            <w:tcW w:w="1675" w:type="pct"/>
          </w:tcPr>
          <w:p w:rsidR="008A348D" w:rsidRPr="008A348D" w:rsidRDefault="008A348D" w:rsidP="008A348D">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الغراسات- الزراعات</w:t>
            </w:r>
          </w:p>
        </w:tc>
      </w:tr>
      <w:tr w:rsidR="008A348D" w:rsidRPr="0096255E" w:rsidTr="008A348D">
        <w:trPr>
          <w:trHeight w:val="351"/>
        </w:trPr>
        <w:tc>
          <w:tcPr>
            <w:tcW w:w="1547"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3000(زيت)</w:t>
            </w:r>
          </w:p>
        </w:tc>
        <w:tc>
          <w:tcPr>
            <w:tcW w:w="177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lang w:bidi="ar-TN"/>
              </w:rPr>
              <w:t>6</w:t>
            </w:r>
            <w:r w:rsidRPr="008A348D">
              <w:rPr>
                <w:rFonts w:ascii="Sakkal Majalla" w:hAnsi="Sakkal Majalla" w:cs="Sakkal Majalla" w:hint="cs"/>
                <w:rtl/>
                <w:lang w:bidi="ar-TN"/>
              </w:rPr>
              <w:t>000</w:t>
            </w:r>
          </w:p>
        </w:tc>
        <w:tc>
          <w:tcPr>
            <w:tcW w:w="1675" w:type="pct"/>
          </w:tcPr>
          <w:p w:rsidR="008A348D" w:rsidRPr="008A348D" w:rsidRDefault="008A348D" w:rsidP="008A348D">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زياتين زيت</w:t>
            </w:r>
          </w:p>
        </w:tc>
      </w:tr>
      <w:tr w:rsidR="008A348D" w:rsidRPr="0096255E" w:rsidTr="008A348D">
        <w:trPr>
          <w:trHeight w:val="229"/>
        </w:trPr>
        <w:tc>
          <w:tcPr>
            <w:tcW w:w="1547"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70</w:t>
            </w:r>
          </w:p>
        </w:tc>
        <w:tc>
          <w:tcPr>
            <w:tcW w:w="177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210</w:t>
            </w:r>
          </w:p>
        </w:tc>
        <w:tc>
          <w:tcPr>
            <w:tcW w:w="1675" w:type="pct"/>
          </w:tcPr>
          <w:p w:rsidR="008A348D" w:rsidRPr="008A348D" w:rsidRDefault="008A348D" w:rsidP="008A348D">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أشجار مثمرة</w:t>
            </w:r>
          </w:p>
        </w:tc>
      </w:tr>
      <w:tr w:rsidR="008A348D" w:rsidRPr="0096255E" w:rsidTr="008A348D">
        <w:tc>
          <w:tcPr>
            <w:tcW w:w="1547"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50</w:t>
            </w:r>
          </w:p>
        </w:tc>
        <w:tc>
          <w:tcPr>
            <w:tcW w:w="177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200</w:t>
            </w:r>
          </w:p>
        </w:tc>
        <w:tc>
          <w:tcPr>
            <w:tcW w:w="1675" w:type="pct"/>
          </w:tcPr>
          <w:p w:rsidR="008A348D" w:rsidRPr="008A348D" w:rsidRDefault="008A348D" w:rsidP="007436AE">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الزراعات الكبرى</w:t>
            </w:r>
            <w:r w:rsidR="007436AE">
              <w:rPr>
                <w:rFonts w:ascii="Sakkal Majalla" w:hAnsi="Sakkal Majalla" w:cs="Sakkal Majalla" w:hint="cs"/>
                <w:rtl/>
                <w:lang w:bidi="ar-TN"/>
              </w:rPr>
              <w:t xml:space="preserve"> </w:t>
            </w:r>
            <w:r w:rsidRPr="008A348D">
              <w:rPr>
                <w:rFonts w:ascii="Sakkal Majalla" w:hAnsi="Sakkal Majalla" w:cs="Sakkal Majalla" w:hint="cs"/>
                <w:rtl/>
                <w:lang w:bidi="ar-TN"/>
              </w:rPr>
              <w:t xml:space="preserve"> حبوب و أعلاف</w:t>
            </w:r>
          </w:p>
        </w:tc>
      </w:tr>
      <w:tr w:rsidR="008A348D" w:rsidRPr="0096255E" w:rsidTr="008A348D">
        <w:trPr>
          <w:trHeight w:val="297"/>
        </w:trPr>
        <w:tc>
          <w:tcPr>
            <w:tcW w:w="1547"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w:t>
            </w:r>
          </w:p>
        </w:tc>
        <w:tc>
          <w:tcPr>
            <w:tcW w:w="177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20000</w:t>
            </w:r>
          </w:p>
        </w:tc>
        <w:tc>
          <w:tcPr>
            <w:tcW w:w="1675" w:type="pct"/>
          </w:tcPr>
          <w:p w:rsidR="008A348D" w:rsidRPr="008A348D" w:rsidRDefault="008A348D" w:rsidP="008A348D">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الغابات</w:t>
            </w:r>
          </w:p>
        </w:tc>
      </w:tr>
      <w:tr w:rsidR="008A348D" w:rsidRPr="0096255E" w:rsidTr="008A348D">
        <w:tc>
          <w:tcPr>
            <w:tcW w:w="1547"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150</w:t>
            </w:r>
          </w:p>
        </w:tc>
        <w:tc>
          <w:tcPr>
            <w:tcW w:w="177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8390</w:t>
            </w:r>
          </w:p>
        </w:tc>
        <w:tc>
          <w:tcPr>
            <w:tcW w:w="1675" w:type="pct"/>
          </w:tcPr>
          <w:p w:rsidR="008A348D" w:rsidRPr="008A348D" w:rsidRDefault="008A348D" w:rsidP="008A348D">
            <w:pPr>
              <w:tabs>
                <w:tab w:val="left" w:pos="5040"/>
              </w:tabs>
              <w:spacing w:line="276" w:lineRule="auto"/>
              <w:ind w:left="360"/>
              <w:jc w:val="right"/>
              <w:rPr>
                <w:rFonts w:ascii="Sakkal Majalla" w:hAnsi="Sakkal Majalla" w:cs="Sakkal Majalla"/>
                <w:lang w:bidi="ar-TN"/>
              </w:rPr>
            </w:pPr>
            <w:r w:rsidRPr="008A348D">
              <w:rPr>
                <w:rFonts w:ascii="Sakkal Majalla" w:hAnsi="Sakkal Majalla" w:cs="Sakkal Majalla" w:hint="cs"/>
                <w:rtl/>
                <w:lang w:bidi="ar-TN"/>
              </w:rPr>
              <w:t xml:space="preserve">نباتات طبية و عطرية </w:t>
            </w:r>
          </w:p>
        </w:tc>
      </w:tr>
    </w:tbl>
    <w:p w:rsidR="008A348D" w:rsidRPr="008A348D" w:rsidRDefault="008A348D" w:rsidP="0084167F">
      <w:pPr>
        <w:tabs>
          <w:tab w:val="left" w:pos="5040"/>
        </w:tabs>
        <w:bidi/>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2.1. </w:t>
      </w:r>
      <w:r w:rsidRPr="008A348D">
        <w:rPr>
          <w:rFonts w:ascii="Sakkal Majalla" w:hAnsi="Sakkal Majalla" w:cs="Sakkal Majalla" w:hint="cs"/>
          <w:b/>
          <w:bCs/>
          <w:sz w:val="32"/>
          <w:szCs w:val="32"/>
          <w:rtl/>
          <w:lang w:bidi="ar-TN"/>
        </w:rPr>
        <w:t>الإنتاج الحيواني لسنة  201</w:t>
      </w:r>
      <w:r w:rsidR="0084167F">
        <w:rPr>
          <w:rFonts w:ascii="Sakkal Majalla" w:hAnsi="Sakkal Majalla" w:cs="Sakkal Majalla" w:hint="cs"/>
          <w:b/>
          <w:bCs/>
          <w:sz w:val="32"/>
          <w:szCs w:val="32"/>
          <w:rtl/>
          <w:lang w:bidi="ar-TN"/>
        </w:rPr>
        <w:t>6</w:t>
      </w:r>
      <w:r w:rsidRPr="008A348D">
        <w:rPr>
          <w:rFonts w:ascii="Sakkal Majalla" w:hAnsi="Sakkal Majalla" w:cs="Sakkal Majalla" w:hint="cs"/>
          <w:b/>
          <w:bCs/>
          <w:sz w:val="32"/>
          <w:szCs w:val="32"/>
          <w:rtl/>
          <w:lang w:bidi="ar-TN"/>
        </w:rPr>
        <w:t>:</w:t>
      </w:r>
    </w:p>
    <w:tbl>
      <w:tblPr>
        <w:tblStyle w:val="Grilledutableau"/>
        <w:tblW w:w="5000" w:type="pct"/>
        <w:tblLook w:val="04A0"/>
      </w:tblPr>
      <w:tblGrid>
        <w:gridCol w:w="2890"/>
        <w:gridCol w:w="3339"/>
        <w:gridCol w:w="3057"/>
      </w:tblGrid>
      <w:tr w:rsidR="008A348D" w:rsidRPr="0096255E" w:rsidTr="008A348D">
        <w:trPr>
          <w:trHeight w:val="527"/>
        </w:trPr>
        <w:tc>
          <w:tcPr>
            <w:tcW w:w="1556" w:type="pct"/>
          </w:tcPr>
          <w:p w:rsidR="008A348D" w:rsidRPr="008A348D" w:rsidRDefault="008A348D" w:rsidP="008A348D">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الإنتاج</w:t>
            </w:r>
          </w:p>
        </w:tc>
        <w:tc>
          <w:tcPr>
            <w:tcW w:w="1798" w:type="pct"/>
          </w:tcPr>
          <w:p w:rsidR="008A348D" w:rsidRPr="008A348D" w:rsidRDefault="008A348D" w:rsidP="008A348D">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العدد</w:t>
            </w:r>
          </w:p>
        </w:tc>
        <w:tc>
          <w:tcPr>
            <w:tcW w:w="1646" w:type="pct"/>
          </w:tcPr>
          <w:p w:rsidR="008A348D" w:rsidRPr="008A348D" w:rsidRDefault="008A348D" w:rsidP="008A348D">
            <w:pPr>
              <w:tabs>
                <w:tab w:val="left" w:pos="5040"/>
              </w:tabs>
              <w:spacing w:line="276" w:lineRule="auto"/>
              <w:ind w:left="360"/>
              <w:jc w:val="center"/>
              <w:rPr>
                <w:rFonts w:ascii="Sakkal Majalla" w:hAnsi="Sakkal Majalla" w:cs="Sakkal Majalla"/>
                <w:b/>
                <w:bCs/>
                <w:lang w:bidi="ar-TN"/>
              </w:rPr>
            </w:pPr>
            <w:r w:rsidRPr="008A348D">
              <w:rPr>
                <w:rFonts w:ascii="Sakkal Majalla" w:hAnsi="Sakkal Majalla" w:cs="Sakkal Majalla" w:hint="cs"/>
                <w:b/>
                <w:bCs/>
                <w:rtl/>
                <w:lang w:bidi="ar-TN"/>
              </w:rPr>
              <w:t>القطاع</w:t>
            </w:r>
          </w:p>
        </w:tc>
      </w:tr>
      <w:tr w:rsidR="008A348D" w:rsidRPr="0096255E" w:rsidTr="00F664A7">
        <w:trPr>
          <w:trHeight w:val="349"/>
        </w:trPr>
        <w:tc>
          <w:tcPr>
            <w:tcW w:w="1556"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200 رأس</w:t>
            </w:r>
          </w:p>
        </w:tc>
        <w:tc>
          <w:tcPr>
            <w:tcW w:w="179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270 رأس منتجة</w:t>
            </w:r>
          </w:p>
        </w:tc>
        <w:tc>
          <w:tcPr>
            <w:tcW w:w="1646" w:type="pct"/>
          </w:tcPr>
          <w:p w:rsidR="008A348D" w:rsidRPr="008A348D" w:rsidRDefault="008A348D" w:rsidP="008A348D">
            <w:pPr>
              <w:tabs>
                <w:tab w:val="left" w:pos="5040"/>
              </w:tabs>
              <w:spacing w:line="276" w:lineRule="auto"/>
              <w:ind w:left="360"/>
              <w:jc w:val="right"/>
              <w:rPr>
                <w:rFonts w:ascii="Sakkal Majalla" w:hAnsi="Sakkal Majalla" w:cs="Sakkal Majalla"/>
                <w:b/>
                <w:bCs/>
                <w:lang w:bidi="ar-TN"/>
              </w:rPr>
            </w:pPr>
            <w:r w:rsidRPr="008A348D">
              <w:rPr>
                <w:rFonts w:ascii="Sakkal Majalla" w:hAnsi="Sakkal Majalla" w:cs="Sakkal Majalla" w:hint="cs"/>
                <w:b/>
                <w:bCs/>
                <w:rtl/>
                <w:lang w:bidi="ar-TN"/>
              </w:rPr>
              <w:t>تربية الأغنام</w:t>
            </w:r>
          </w:p>
        </w:tc>
      </w:tr>
      <w:tr w:rsidR="008A348D" w:rsidRPr="0096255E" w:rsidTr="00F664A7">
        <w:trPr>
          <w:trHeight w:val="383"/>
        </w:trPr>
        <w:tc>
          <w:tcPr>
            <w:tcW w:w="1556"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1 طن</w:t>
            </w:r>
            <w:r w:rsidR="007436AE">
              <w:rPr>
                <w:rFonts w:ascii="Sakkal Majalla" w:hAnsi="Sakkal Majalla" w:cs="Sakkal Majalla" w:hint="cs"/>
                <w:rtl/>
                <w:lang w:bidi="ar-TN"/>
              </w:rPr>
              <w:t xml:space="preserve"> </w:t>
            </w:r>
            <w:r w:rsidRPr="008A348D">
              <w:rPr>
                <w:rFonts w:ascii="Sakkal Majalla" w:hAnsi="Sakkal Majalla" w:cs="Sakkal Majalla" w:hint="cs"/>
                <w:rtl/>
                <w:lang w:bidi="ar-TN"/>
              </w:rPr>
              <w:t>(عسل)</w:t>
            </w:r>
          </w:p>
        </w:tc>
        <w:tc>
          <w:tcPr>
            <w:tcW w:w="179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400 خلية نحل</w:t>
            </w:r>
          </w:p>
        </w:tc>
        <w:tc>
          <w:tcPr>
            <w:tcW w:w="1646" w:type="pct"/>
          </w:tcPr>
          <w:p w:rsidR="008A348D" w:rsidRPr="008A348D" w:rsidRDefault="008A348D" w:rsidP="008A348D">
            <w:pPr>
              <w:tabs>
                <w:tab w:val="left" w:pos="5040"/>
              </w:tabs>
              <w:spacing w:line="276" w:lineRule="auto"/>
              <w:ind w:left="360"/>
              <w:jc w:val="right"/>
              <w:rPr>
                <w:rFonts w:ascii="Sakkal Majalla" w:hAnsi="Sakkal Majalla" w:cs="Sakkal Majalla"/>
                <w:b/>
                <w:bCs/>
                <w:lang w:bidi="ar-TN"/>
              </w:rPr>
            </w:pPr>
            <w:r w:rsidRPr="008A348D">
              <w:rPr>
                <w:rFonts w:ascii="Sakkal Majalla" w:hAnsi="Sakkal Majalla" w:cs="Sakkal Majalla" w:hint="cs"/>
                <w:b/>
                <w:bCs/>
                <w:rtl/>
                <w:lang w:bidi="ar-TN"/>
              </w:rPr>
              <w:t>تربية النحل</w:t>
            </w:r>
          </w:p>
        </w:tc>
      </w:tr>
      <w:tr w:rsidR="008A348D" w:rsidRPr="0096255E" w:rsidTr="00F664A7">
        <w:trPr>
          <w:trHeight w:val="402"/>
        </w:trPr>
        <w:tc>
          <w:tcPr>
            <w:tcW w:w="1556"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1300</w:t>
            </w:r>
          </w:p>
        </w:tc>
        <w:tc>
          <w:tcPr>
            <w:tcW w:w="1798" w:type="pct"/>
          </w:tcPr>
          <w:p w:rsidR="008A348D" w:rsidRPr="008A348D" w:rsidRDefault="008A348D" w:rsidP="008A348D">
            <w:pPr>
              <w:tabs>
                <w:tab w:val="left" w:pos="5040"/>
              </w:tabs>
              <w:spacing w:line="276" w:lineRule="auto"/>
              <w:ind w:left="360"/>
              <w:jc w:val="center"/>
              <w:rPr>
                <w:rFonts w:ascii="Sakkal Majalla" w:hAnsi="Sakkal Majalla" w:cs="Sakkal Majalla"/>
                <w:lang w:bidi="ar-TN"/>
              </w:rPr>
            </w:pPr>
            <w:r w:rsidRPr="008A348D">
              <w:rPr>
                <w:rFonts w:ascii="Sakkal Majalla" w:hAnsi="Sakkal Majalla" w:cs="Sakkal Majalla" w:hint="cs"/>
                <w:rtl/>
                <w:lang w:bidi="ar-TN"/>
              </w:rPr>
              <w:t>300 منتجة</w:t>
            </w:r>
          </w:p>
        </w:tc>
        <w:tc>
          <w:tcPr>
            <w:tcW w:w="1646" w:type="pct"/>
          </w:tcPr>
          <w:p w:rsidR="008A348D" w:rsidRPr="008A348D" w:rsidRDefault="008A348D" w:rsidP="008A348D">
            <w:pPr>
              <w:tabs>
                <w:tab w:val="left" w:pos="5040"/>
              </w:tabs>
              <w:spacing w:line="276" w:lineRule="auto"/>
              <w:ind w:left="360"/>
              <w:jc w:val="right"/>
              <w:rPr>
                <w:rFonts w:ascii="Sakkal Majalla" w:hAnsi="Sakkal Majalla" w:cs="Sakkal Majalla"/>
                <w:b/>
                <w:bCs/>
                <w:lang w:bidi="ar-TN"/>
              </w:rPr>
            </w:pPr>
            <w:r w:rsidRPr="008A348D">
              <w:rPr>
                <w:rFonts w:ascii="Sakkal Majalla" w:hAnsi="Sakkal Majalla" w:cs="Sakkal Majalla" w:hint="cs"/>
                <w:b/>
                <w:bCs/>
                <w:rtl/>
                <w:lang w:bidi="ar-TN"/>
              </w:rPr>
              <w:t>تربية الدواجن</w:t>
            </w:r>
          </w:p>
        </w:tc>
      </w:tr>
    </w:tbl>
    <w:p w:rsidR="00924FFC" w:rsidRDefault="00924FFC" w:rsidP="00924FFC">
      <w:pPr>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 </w:t>
      </w:r>
      <w:r w:rsidR="008A348D" w:rsidRPr="00924FFC">
        <w:rPr>
          <w:rFonts w:ascii="Sakkal Majalla" w:hAnsi="Sakkal Majalla" w:cs="Sakkal Majalla" w:hint="cs"/>
          <w:b/>
          <w:bCs/>
          <w:sz w:val="32"/>
          <w:szCs w:val="32"/>
          <w:rtl/>
          <w:lang w:bidi="ar-TN"/>
        </w:rPr>
        <w:t>أهم الانجازات و النشاطات:</w:t>
      </w:r>
    </w:p>
    <w:p w:rsidR="008A348D" w:rsidRPr="00924FFC" w:rsidRDefault="00924FFC" w:rsidP="00924FFC">
      <w:pPr>
        <w:jc w:val="right"/>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1.2. ى</w:t>
      </w:r>
      <w:r w:rsidR="008A348D" w:rsidRPr="00924FFC">
        <w:rPr>
          <w:rFonts w:ascii="Sakkal Majalla" w:hAnsi="Sakkal Majalla" w:cs="Sakkal Majalla" w:hint="cs"/>
          <w:b/>
          <w:bCs/>
          <w:sz w:val="32"/>
          <w:szCs w:val="32"/>
          <w:rtl/>
          <w:lang w:bidi="ar-TN"/>
        </w:rPr>
        <w:t>الأيام الإعلامية و التكوينية و الدراسية المنجزة:</w:t>
      </w:r>
    </w:p>
    <w:tbl>
      <w:tblPr>
        <w:tblStyle w:val="Grilledutableau"/>
        <w:tblW w:w="5000" w:type="pct"/>
        <w:tblLook w:val="04A0"/>
      </w:tblPr>
      <w:tblGrid>
        <w:gridCol w:w="2727"/>
        <w:gridCol w:w="2128"/>
        <w:gridCol w:w="2245"/>
        <w:gridCol w:w="2186"/>
      </w:tblGrid>
      <w:tr w:rsidR="008A348D" w:rsidRPr="00F664A7" w:rsidTr="00506F69">
        <w:tc>
          <w:tcPr>
            <w:tcW w:w="1468"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ندوات و ورشات عمل</w:t>
            </w:r>
          </w:p>
        </w:tc>
        <w:tc>
          <w:tcPr>
            <w:tcW w:w="1146"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الأيام التكوينية</w:t>
            </w:r>
          </w:p>
        </w:tc>
        <w:tc>
          <w:tcPr>
            <w:tcW w:w="1209"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الأيام الإعلامية</w:t>
            </w:r>
          </w:p>
        </w:tc>
        <w:tc>
          <w:tcPr>
            <w:tcW w:w="1177"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الزيارات الميدانية</w:t>
            </w:r>
          </w:p>
        </w:tc>
      </w:tr>
      <w:tr w:rsidR="008A348D" w:rsidRPr="00F664A7" w:rsidTr="00506F69">
        <w:tc>
          <w:tcPr>
            <w:tcW w:w="1468"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3</w:t>
            </w:r>
          </w:p>
        </w:tc>
        <w:tc>
          <w:tcPr>
            <w:tcW w:w="1146"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1</w:t>
            </w:r>
          </w:p>
        </w:tc>
        <w:tc>
          <w:tcPr>
            <w:tcW w:w="1209"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2</w:t>
            </w:r>
          </w:p>
        </w:tc>
        <w:tc>
          <w:tcPr>
            <w:tcW w:w="1177"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85</w:t>
            </w:r>
          </w:p>
        </w:tc>
      </w:tr>
    </w:tbl>
    <w:p w:rsidR="008A348D" w:rsidRPr="00F664A7" w:rsidRDefault="00F664A7" w:rsidP="00F664A7">
      <w:pPr>
        <w:jc w:val="right"/>
        <w:rPr>
          <w:rFonts w:ascii="Sakkal Majalla" w:hAnsi="Sakkal Majalla" w:cs="Sakkal Majalla"/>
          <w:b/>
          <w:bCs/>
          <w:sz w:val="32"/>
          <w:szCs w:val="32"/>
          <w:lang w:bidi="ar-TN"/>
        </w:rPr>
      </w:pPr>
      <w:r w:rsidRPr="00F664A7">
        <w:rPr>
          <w:rFonts w:ascii="Sakkal Majalla" w:hAnsi="Sakkal Majalla" w:cs="Sakkal Majalla" w:hint="cs"/>
          <w:b/>
          <w:bCs/>
          <w:sz w:val="32"/>
          <w:szCs w:val="32"/>
          <w:rtl/>
          <w:lang w:bidi="ar-TN"/>
        </w:rPr>
        <w:t xml:space="preserve">2.2. </w:t>
      </w:r>
      <w:r w:rsidR="008A348D" w:rsidRPr="00F664A7">
        <w:rPr>
          <w:rFonts w:ascii="Sakkal Majalla" w:hAnsi="Sakkal Majalla" w:cs="Sakkal Majalla" w:hint="cs"/>
          <w:b/>
          <w:bCs/>
          <w:sz w:val="32"/>
          <w:szCs w:val="32"/>
          <w:rtl/>
          <w:lang w:bidi="ar-TN"/>
        </w:rPr>
        <w:t>مواكبة الندوات و الملتقيات العلمية و المعارض:</w:t>
      </w:r>
    </w:p>
    <w:tbl>
      <w:tblPr>
        <w:tblStyle w:val="Grilledutableau"/>
        <w:tblW w:w="5000" w:type="pct"/>
        <w:tblLook w:val="04A0"/>
      </w:tblPr>
      <w:tblGrid>
        <w:gridCol w:w="2742"/>
        <w:gridCol w:w="2056"/>
        <w:gridCol w:w="2245"/>
        <w:gridCol w:w="2243"/>
      </w:tblGrid>
      <w:tr w:rsidR="008A348D" w:rsidRPr="00F664A7" w:rsidTr="00506F69">
        <w:tc>
          <w:tcPr>
            <w:tcW w:w="1476"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معارض</w:t>
            </w:r>
          </w:p>
        </w:tc>
        <w:tc>
          <w:tcPr>
            <w:tcW w:w="1107"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مؤتمرات و ملتقيات</w:t>
            </w:r>
          </w:p>
        </w:tc>
        <w:tc>
          <w:tcPr>
            <w:tcW w:w="1209"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أيام تكوينية</w:t>
            </w:r>
          </w:p>
        </w:tc>
        <w:tc>
          <w:tcPr>
            <w:tcW w:w="1208" w:type="pct"/>
          </w:tcPr>
          <w:p w:rsidR="008A348D" w:rsidRPr="00F664A7" w:rsidRDefault="008A348D" w:rsidP="007436AE">
            <w:pPr>
              <w:tabs>
                <w:tab w:val="left" w:pos="5040"/>
              </w:tabs>
              <w:spacing w:line="276" w:lineRule="auto"/>
              <w:ind w:left="360"/>
              <w:jc w:val="center"/>
              <w:rPr>
                <w:rFonts w:ascii="Sakkal Majalla" w:hAnsi="Sakkal Majalla" w:cs="Sakkal Majalla"/>
                <w:b/>
                <w:bCs/>
                <w:lang w:bidi="ar-TN"/>
              </w:rPr>
            </w:pPr>
            <w:r w:rsidRPr="00F664A7">
              <w:rPr>
                <w:rFonts w:ascii="Sakkal Majalla" w:hAnsi="Sakkal Majalla" w:cs="Sakkal Majalla" w:hint="cs"/>
                <w:b/>
                <w:bCs/>
                <w:rtl/>
                <w:lang w:bidi="ar-TN"/>
              </w:rPr>
              <w:t>أيام إعلامية</w:t>
            </w:r>
          </w:p>
        </w:tc>
      </w:tr>
      <w:tr w:rsidR="008A348D" w:rsidRPr="00F664A7" w:rsidTr="00506F69">
        <w:tc>
          <w:tcPr>
            <w:tcW w:w="1476"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2</w:t>
            </w:r>
          </w:p>
        </w:tc>
        <w:tc>
          <w:tcPr>
            <w:tcW w:w="1107"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4</w:t>
            </w:r>
          </w:p>
        </w:tc>
        <w:tc>
          <w:tcPr>
            <w:tcW w:w="1209"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11</w:t>
            </w:r>
          </w:p>
        </w:tc>
        <w:tc>
          <w:tcPr>
            <w:tcW w:w="1208" w:type="pct"/>
          </w:tcPr>
          <w:p w:rsidR="008A348D" w:rsidRPr="00F664A7" w:rsidRDefault="008A348D" w:rsidP="00506F69">
            <w:pPr>
              <w:tabs>
                <w:tab w:val="left" w:pos="5040"/>
              </w:tabs>
              <w:spacing w:line="276" w:lineRule="auto"/>
              <w:ind w:left="360"/>
              <w:jc w:val="center"/>
              <w:rPr>
                <w:rFonts w:ascii="Sakkal Majalla" w:hAnsi="Sakkal Majalla" w:cs="Sakkal Majalla"/>
                <w:lang w:bidi="ar-TN"/>
              </w:rPr>
            </w:pPr>
            <w:r w:rsidRPr="00F664A7">
              <w:rPr>
                <w:rFonts w:ascii="Sakkal Majalla" w:hAnsi="Sakkal Majalla" w:cs="Sakkal Majalla" w:hint="cs"/>
                <w:rtl/>
                <w:lang w:bidi="ar-TN"/>
              </w:rPr>
              <w:t>5</w:t>
            </w:r>
          </w:p>
        </w:tc>
      </w:tr>
    </w:tbl>
    <w:p w:rsidR="008A348D" w:rsidRPr="004C49E2" w:rsidRDefault="008A348D" w:rsidP="00F664A7">
      <w:pPr>
        <w:jc w:val="right"/>
        <w:rPr>
          <w:b/>
          <w:bCs/>
          <w:sz w:val="36"/>
          <w:szCs w:val="36"/>
          <w:lang w:bidi="ar-TN"/>
        </w:rPr>
      </w:pPr>
      <w:r>
        <w:rPr>
          <w:b/>
          <w:bCs/>
          <w:sz w:val="36"/>
          <w:szCs w:val="36"/>
          <w:lang w:bidi="ar-TN"/>
        </w:rPr>
        <w:t xml:space="preserve"> </w:t>
      </w:r>
      <w:r w:rsidR="00F664A7" w:rsidRPr="00F664A7">
        <w:rPr>
          <w:rFonts w:ascii="Sakkal Majalla" w:hAnsi="Sakkal Majalla" w:cs="Sakkal Majalla" w:hint="cs"/>
          <w:b/>
          <w:bCs/>
          <w:sz w:val="32"/>
          <w:szCs w:val="32"/>
          <w:rtl/>
          <w:lang w:bidi="ar-TN"/>
        </w:rPr>
        <w:t xml:space="preserve">3.2. </w:t>
      </w:r>
      <w:r w:rsidRPr="00F664A7">
        <w:rPr>
          <w:rFonts w:ascii="Sakkal Majalla" w:hAnsi="Sakkal Majalla" w:cs="Sakkal Majalla" w:hint="cs"/>
          <w:b/>
          <w:bCs/>
          <w:sz w:val="32"/>
          <w:szCs w:val="32"/>
          <w:rtl/>
          <w:lang w:bidi="ar-TN"/>
        </w:rPr>
        <w:t>معالجة الملفات المتعلقة بمنحة المراقبة و التصديق و منحة الاستثمار:</w:t>
      </w:r>
      <w:r w:rsidRPr="004C49E2">
        <w:rPr>
          <w:sz w:val="36"/>
          <w:szCs w:val="36"/>
          <w:lang w:bidi="ar-TN"/>
        </w:rPr>
        <w:t xml:space="preserve">   </w:t>
      </w:r>
    </w:p>
    <w:p w:rsidR="008A348D" w:rsidRPr="007436AE" w:rsidRDefault="00F664A7" w:rsidP="00F664A7">
      <w:pPr>
        <w:pStyle w:val="Paragraphedeliste"/>
        <w:bidi/>
        <w:spacing w:after="200" w:line="276" w:lineRule="auto"/>
        <w:rPr>
          <w:rFonts w:ascii="Sakkal Majalla" w:hAnsi="Sakkal Majalla" w:cs="Sakkal Majalla"/>
          <w:sz w:val="28"/>
          <w:szCs w:val="28"/>
          <w:lang w:bidi="ar-TN"/>
        </w:rPr>
      </w:pPr>
      <w:r w:rsidRPr="007436AE">
        <w:rPr>
          <w:rFonts w:ascii="Sakkal Majalla" w:hAnsi="Sakkal Majalla" w:cs="Sakkal Majalla" w:hint="cs"/>
          <w:sz w:val="28"/>
          <w:szCs w:val="28"/>
          <w:rtl/>
          <w:lang w:bidi="ar-TN"/>
        </w:rPr>
        <w:t xml:space="preserve">- </w:t>
      </w:r>
      <w:r w:rsidR="008A348D" w:rsidRPr="007436AE">
        <w:rPr>
          <w:rFonts w:ascii="Sakkal Majalla" w:hAnsi="Sakkal Majalla" w:cs="Sakkal Majalla" w:hint="cs"/>
          <w:sz w:val="28"/>
          <w:szCs w:val="28"/>
          <w:rtl/>
          <w:lang w:bidi="ar-TN"/>
        </w:rPr>
        <w:t>الملفات المعالجة</w:t>
      </w:r>
      <w:r w:rsidR="00506F69" w:rsidRPr="007436AE">
        <w:rPr>
          <w:rFonts w:ascii="Sakkal Majalla" w:hAnsi="Sakkal Majalla" w:cs="Sakkal Majalla" w:hint="cs"/>
          <w:sz w:val="28"/>
          <w:szCs w:val="28"/>
          <w:rtl/>
          <w:lang w:bidi="ar-TN"/>
        </w:rPr>
        <w:t xml:space="preserve"> </w:t>
      </w:r>
      <w:r w:rsidRPr="007436AE">
        <w:rPr>
          <w:rFonts w:ascii="Sakkal Majalla" w:hAnsi="Sakkal Majalla" w:cs="Sakkal Majalla" w:hint="cs"/>
          <w:sz w:val="28"/>
          <w:szCs w:val="28"/>
          <w:rtl/>
          <w:lang w:bidi="ar-TN"/>
        </w:rPr>
        <w:t xml:space="preserve"> </w:t>
      </w:r>
      <w:r w:rsidR="008A348D" w:rsidRPr="007436AE">
        <w:rPr>
          <w:rFonts w:ascii="Sakkal Majalla" w:hAnsi="Sakkal Majalla" w:cs="Sakkal Majalla" w:hint="cs"/>
          <w:sz w:val="28"/>
          <w:szCs w:val="28"/>
          <w:rtl/>
          <w:lang w:bidi="ar-TN"/>
        </w:rPr>
        <w:t>: 11</w:t>
      </w:r>
    </w:p>
    <w:p w:rsidR="008A348D" w:rsidRPr="007436AE" w:rsidRDefault="00F664A7" w:rsidP="00F664A7">
      <w:pPr>
        <w:pStyle w:val="Paragraphedeliste"/>
        <w:bidi/>
        <w:spacing w:after="200" w:line="276" w:lineRule="auto"/>
        <w:rPr>
          <w:sz w:val="32"/>
          <w:szCs w:val="32"/>
          <w:rtl/>
          <w:lang w:bidi="ar-TN"/>
        </w:rPr>
      </w:pPr>
      <w:r w:rsidRPr="007436AE">
        <w:rPr>
          <w:rFonts w:ascii="Sakkal Majalla" w:hAnsi="Sakkal Majalla" w:cs="Sakkal Majalla" w:hint="cs"/>
          <w:sz w:val="28"/>
          <w:szCs w:val="28"/>
          <w:rtl/>
          <w:lang w:bidi="ar-TN"/>
        </w:rPr>
        <w:t xml:space="preserve">- </w:t>
      </w:r>
      <w:r w:rsidR="008A348D" w:rsidRPr="007436AE">
        <w:rPr>
          <w:rFonts w:ascii="Sakkal Majalla" w:hAnsi="Sakkal Majalla" w:cs="Sakkal Majalla" w:hint="cs"/>
          <w:sz w:val="28"/>
          <w:szCs w:val="28"/>
          <w:rtl/>
          <w:lang w:bidi="ar-TN"/>
        </w:rPr>
        <w:t>حجم المنح المرصودة</w:t>
      </w:r>
      <w:r w:rsidR="00506F69" w:rsidRPr="007436AE">
        <w:rPr>
          <w:rFonts w:ascii="Sakkal Majalla" w:hAnsi="Sakkal Majalla" w:cs="Sakkal Majalla" w:hint="cs"/>
          <w:sz w:val="28"/>
          <w:szCs w:val="28"/>
          <w:rtl/>
          <w:lang w:bidi="ar-TN"/>
        </w:rPr>
        <w:t xml:space="preserve"> </w:t>
      </w:r>
      <w:r w:rsidRPr="007436AE">
        <w:rPr>
          <w:rFonts w:ascii="Sakkal Majalla" w:hAnsi="Sakkal Majalla" w:cs="Sakkal Majalla" w:hint="cs"/>
          <w:sz w:val="28"/>
          <w:szCs w:val="28"/>
          <w:rtl/>
          <w:lang w:bidi="ar-TN"/>
        </w:rPr>
        <w:t xml:space="preserve"> </w:t>
      </w:r>
      <w:r w:rsidR="008A348D" w:rsidRPr="007436AE">
        <w:rPr>
          <w:rFonts w:ascii="Sakkal Majalla" w:hAnsi="Sakkal Majalla" w:cs="Sakkal Majalla" w:hint="cs"/>
          <w:sz w:val="28"/>
          <w:szCs w:val="28"/>
          <w:rtl/>
          <w:lang w:bidi="ar-TN"/>
        </w:rPr>
        <w:t>: 125.000 دينار</w:t>
      </w:r>
    </w:p>
    <w:p w:rsidR="008A348D" w:rsidRPr="00186D98" w:rsidRDefault="008A348D" w:rsidP="001719A2">
      <w:pPr>
        <w:bidi/>
        <w:spacing w:line="276" w:lineRule="auto"/>
        <w:rPr>
          <w:b/>
          <w:bCs/>
          <w:sz w:val="36"/>
          <w:szCs w:val="36"/>
          <w:rtl/>
          <w:lang w:bidi="ar-TN"/>
        </w:rPr>
      </w:pPr>
      <w:r>
        <w:rPr>
          <w:b/>
          <w:bCs/>
          <w:sz w:val="36"/>
          <w:szCs w:val="36"/>
          <w:lang w:bidi="ar-TN"/>
        </w:rPr>
        <w:t xml:space="preserve"> </w:t>
      </w:r>
      <w:r w:rsidR="002627F5">
        <w:rPr>
          <w:rFonts w:ascii="Sakkal Majalla" w:hAnsi="Sakkal Majalla" w:cs="Sakkal Majalla" w:hint="cs"/>
          <w:b/>
          <w:bCs/>
          <w:sz w:val="32"/>
          <w:szCs w:val="32"/>
          <w:rtl/>
          <w:lang w:bidi="ar-TN"/>
        </w:rPr>
        <w:t>4</w:t>
      </w:r>
      <w:r w:rsidR="002627F5" w:rsidRPr="00F664A7">
        <w:rPr>
          <w:rFonts w:ascii="Sakkal Majalla" w:hAnsi="Sakkal Majalla" w:cs="Sakkal Majalla" w:hint="cs"/>
          <w:b/>
          <w:bCs/>
          <w:sz w:val="32"/>
          <w:szCs w:val="32"/>
          <w:rtl/>
          <w:lang w:bidi="ar-TN"/>
        </w:rPr>
        <w:t xml:space="preserve">.2. </w:t>
      </w:r>
      <w:r w:rsidRPr="002627F5">
        <w:rPr>
          <w:rFonts w:ascii="Sakkal Majalla" w:hAnsi="Sakkal Majalla" w:cs="Sakkal Majalla" w:hint="cs"/>
          <w:b/>
          <w:bCs/>
          <w:sz w:val="32"/>
          <w:szCs w:val="32"/>
          <w:rtl/>
          <w:lang w:bidi="ar-TN"/>
        </w:rPr>
        <w:t>الزيارات الميدانية</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من أجل المتابعة المستمرة و المعاينة المباشرة و المسترسلة للنشاطات و المشاريع الفلاحية البيولوجية تم القيام بزيارات ميدانية إلى جميع الضيعات و المستغلات الفلاحية المنضوية ضمن المنظومة البيولوجية و ذلك قصد المزيد من تأطيرهم و إرشادهم لتفعيل المستجدات الفنية و التقنيات الحديثة في مجال الفلاحة البيولوجية.</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كما تمت زيارة فلاحي الجهة على النمط الغير بيولوجي لتحسيسهم و حثهم على الاندماج في المنظومة البيولوجية تثمينا للمخزون الفلاحي بالضيعة و إضفاء قيمة لإنتاجهم على غرار المجمع النسائي للتنمية الفلاحية بواد الصبايحية و أصحاب غراسات الزياتين و المؤهلة لتحويلها إلى النمط البيولوجي.</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متابعة بعض التجارب الحقلية في بعض الزراعات السقوية على غرار زراعة القنارية و الطماطم وفق النمط البيولوجي في بعض الضيعات الفلاحية البيولوجية</w:t>
      </w:r>
      <w:r w:rsidR="00506F69">
        <w:rPr>
          <w:rFonts w:ascii="Sakkal Majalla" w:hAnsi="Sakkal Majalla" w:cs="Sakkal Majalla" w:hint="cs"/>
          <w:sz w:val="28"/>
          <w:szCs w:val="28"/>
          <w:rtl/>
          <w:lang w:bidi="ar-TN"/>
        </w:rPr>
        <w:t>.</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lastRenderedPageBreak/>
        <w:t>-</w:t>
      </w:r>
      <w:r w:rsidR="00506F69">
        <w:rPr>
          <w:rFonts w:ascii="Sakkal Majalla" w:hAnsi="Sakkal Majalla" w:cs="Sakkal Majalla" w:hint="cs"/>
          <w:sz w:val="28"/>
          <w:szCs w:val="28"/>
          <w:rtl/>
          <w:lang w:bidi="ar-TN"/>
        </w:rPr>
        <w:t xml:space="preserve"> </w:t>
      </w:r>
      <w:r w:rsidRPr="002627F5">
        <w:rPr>
          <w:rFonts w:ascii="Sakkal Majalla" w:hAnsi="Sakkal Majalla" w:cs="Sakkal Majalla" w:hint="cs"/>
          <w:sz w:val="28"/>
          <w:szCs w:val="28"/>
          <w:rtl/>
          <w:lang w:bidi="ar-TN"/>
        </w:rPr>
        <w:t>دعوة الفلاحين وفق النمط البيولوجي للتنظيم عبر هياكل مهنية و شركات تعاونية من أجل تيسير عملية الترويج و الاستفادة من الحوافز و المنح المقدمة لصالح المجمعات.</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xml:space="preserve">-  زيارات ميدانية لغراسات الزياتين لتقييم حجم صابة الزيتون المعدة للتحويل و الاطلاع على حاله الأصول و المنتوج و خلوها من الآفات الضارة من أجل الوقاية و اتخاذ الاحتياطات اللازمة  في الوقت المناسب. </w:t>
      </w:r>
    </w:p>
    <w:p w:rsidR="008A348D"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مع توزيع بعض المصائد للقيام بتجربة مكافحة بعض الآفات.</w:t>
      </w:r>
    </w:p>
    <w:p w:rsidR="002627F5" w:rsidRDefault="002627F5" w:rsidP="001719A2">
      <w:pPr>
        <w:bidi/>
        <w:spacing w:line="276" w:lineRule="auto"/>
        <w:rPr>
          <w:sz w:val="36"/>
          <w:szCs w:val="36"/>
          <w:rtl/>
          <w:lang w:bidi="ar-TN"/>
        </w:rPr>
      </w:pPr>
    </w:p>
    <w:p w:rsidR="008A348D" w:rsidRDefault="002627F5" w:rsidP="001719A2">
      <w:pPr>
        <w:bidi/>
        <w:spacing w:line="276" w:lineRule="auto"/>
        <w:rPr>
          <w:b/>
          <w:bCs/>
          <w:sz w:val="36"/>
          <w:szCs w:val="36"/>
          <w:rtl/>
          <w:lang w:bidi="ar-TN"/>
        </w:rPr>
      </w:pPr>
      <w:r>
        <w:rPr>
          <w:rFonts w:ascii="Sakkal Majalla" w:hAnsi="Sakkal Majalla" w:cs="Sakkal Majalla" w:hint="cs"/>
          <w:b/>
          <w:bCs/>
          <w:sz w:val="32"/>
          <w:szCs w:val="32"/>
          <w:rtl/>
          <w:lang w:bidi="ar-TN"/>
        </w:rPr>
        <w:t>5</w:t>
      </w:r>
      <w:r w:rsidRPr="00F664A7">
        <w:rPr>
          <w:rFonts w:ascii="Sakkal Majalla" w:hAnsi="Sakkal Majalla" w:cs="Sakkal Majalla" w:hint="cs"/>
          <w:b/>
          <w:bCs/>
          <w:sz w:val="32"/>
          <w:szCs w:val="32"/>
          <w:rtl/>
          <w:lang w:bidi="ar-TN"/>
        </w:rPr>
        <w:t>.2</w:t>
      </w:r>
      <w:r>
        <w:rPr>
          <w:rFonts w:ascii="Sakkal Majalla" w:hAnsi="Sakkal Majalla" w:cs="Sakkal Majalla" w:hint="cs"/>
          <w:b/>
          <w:bCs/>
          <w:sz w:val="32"/>
          <w:szCs w:val="32"/>
          <w:rtl/>
          <w:lang w:bidi="ar-TN"/>
        </w:rPr>
        <w:t xml:space="preserve"> </w:t>
      </w:r>
      <w:r w:rsidR="008A348D" w:rsidRPr="002627F5">
        <w:rPr>
          <w:rFonts w:ascii="Sakkal Majalla" w:hAnsi="Sakkal Majalla" w:cs="Sakkal Majalla" w:hint="cs"/>
          <w:b/>
          <w:bCs/>
          <w:sz w:val="32"/>
          <w:szCs w:val="32"/>
          <w:rtl/>
          <w:lang w:bidi="ar-TN"/>
        </w:rPr>
        <w:t>النشاطات و الفعاليات</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w:t>
      </w:r>
      <w:r w:rsidRPr="002627F5">
        <w:rPr>
          <w:rFonts w:ascii="Sakkal Majalla" w:hAnsi="Sakkal Majalla" w:cs="Sakkal Majalla"/>
          <w:sz w:val="28"/>
          <w:szCs w:val="28"/>
          <w:lang w:bidi="ar-TN"/>
        </w:rPr>
        <w:t xml:space="preserve"> </w:t>
      </w:r>
      <w:r w:rsidRPr="002627F5">
        <w:rPr>
          <w:rFonts w:ascii="Sakkal Majalla" w:hAnsi="Sakkal Majalla" w:cs="Sakkal Majalla" w:hint="cs"/>
          <w:sz w:val="28"/>
          <w:szCs w:val="28"/>
          <w:rtl/>
          <w:lang w:bidi="ar-TN"/>
        </w:rPr>
        <w:t>تنظيم ورشة عمل للأعداد لتظاهرة أسبوع المنتوج البيولوجي التونسي بالاشتراك مع الأقسام الجهوية بكل من الكاف و سوسة و المنستير و القيروان ونابل</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w:t>
      </w:r>
      <w:r w:rsidRPr="002627F5">
        <w:rPr>
          <w:rFonts w:ascii="Sakkal Majalla" w:hAnsi="Sakkal Majalla" w:cs="Sakkal Majalla"/>
          <w:sz w:val="28"/>
          <w:szCs w:val="28"/>
          <w:lang w:bidi="ar-TN"/>
        </w:rPr>
        <w:t xml:space="preserve"> </w:t>
      </w:r>
      <w:r w:rsidRPr="002627F5">
        <w:rPr>
          <w:rFonts w:ascii="Sakkal Majalla" w:hAnsi="Sakkal Majalla" w:cs="Sakkal Majalla" w:hint="cs"/>
          <w:sz w:val="28"/>
          <w:szCs w:val="28"/>
          <w:rtl/>
          <w:lang w:bidi="ar-TN"/>
        </w:rPr>
        <w:t>تنظيم يوم سياحي بيئي في إطار تظاهرة الأسبوع البيولوجي تفعيلا لمشروع " المسلك السياحي البيئي بزغوان" و الذي تمثل في زيارة بعض الضيعات الفلاحية البيولوجية بالجهة مع استهلاك وجبات غذائية من المنتوج البيولوجي المحلي الى جانب زيارة مواقع أخرى على غرار المتحف الايكولوجي و معبد المياه</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 الشروع في انجاز مشروع بحث علمي و تنموي حول" الحبوب البيولوجية و تثمين مشتقاتها" تحت إشراف معهد البحوث الزراعية بتونس و بالتعاون مع كل من المركز الفني للفلاحة البيولوجية و المندوبية الجهوية للتنمية الفلاحية بزغوان. و يهدف هذا المشروع إلى تحسين المد خول الاقتصادي للفلاحين الصغار بجهة زغوان عبر تطوير قدراتهم الفنية على حسن الأداء من حيث الاستغلال و التصرف في مستغلاتهم الفلاحية الصغيرة وفق النمط البيولوجي و حسن تثمين مشتقات الحبوب من الصنف المحلي.</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w:t>
      </w:r>
      <w:r w:rsidRPr="002627F5">
        <w:rPr>
          <w:rFonts w:ascii="Sakkal Majalla" w:hAnsi="Sakkal Majalla" w:cs="Sakkal Majalla"/>
          <w:sz w:val="28"/>
          <w:szCs w:val="28"/>
          <w:lang w:bidi="ar-TN"/>
        </w:rPr>
        <w:t xml:space="preserve"> </w:t>
      </w:r>
      <w:r w:rsidRPr="002627F5">
        <w:rPr>
          <w:rFonts w:ascii="Sakkal Majalla" w:hAnsi="Sakkal Majalla" w:cs="Sakkal Majalla" w:hint="cs"/>
          <w:sz w:val="28"/>
          <w:szCs w:val="28"/>
          <w:rtl/>
          <w:lang w:bidi="ar-TN"/>
        </w:rPr>
        <w:t>استقبال و مرافقة وفد من الفلاحين و الفنيين بكل من ولايتي أريانة و منوبة للاطلاع على تجربة تربية الدواجن وفق النمط البيولوجي بإحدى الضيعات الفلاحية البيولوجية بالفحص</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-استقبال و مرافقة وفد من طلبة المعهد الوطني للعلوم الفلاحية بتونس للاطلاع على عملية تحويل و تعليب زيت الزيتون البيولوجي لدى بعض وحدات التحويل بجهة الزريبة</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-المشاركة في معرض للمنتوجات البيولوجية التونسية في مدينة كسرى التي تحتوي على منطقة نموذجية بيولوجية</w:t>
      </w:r>
    </w:p>
    <w:p w:rsidR="008A348D" w:rsidRPr="002627F5" w:rsidRDefault="008A348D" w:rsidP="001719A2">
      <w:pPr>
        <w:bidi/>
        <w:spacing w:line="276" w:lineRule="auto"/>
        <w:jc w:val="both"/>
        <w:rPr>
          <w:rFonts w:ascii="Sakkal Majalla" w:hAnsi="Sakkal Majalla" w:cs="Sakkal Majalla"/>
          <w:sz w:val="28"/>
          <w:szCs w:val="28"/>
          <w:rtl/>
          <w:lang w:bidi="ar-TN"/>
        </w:rPr>
      </w:pPr>
      <w:r w:rsidRPr="002627F5">
        <w:rPr>
          <w:rFonts w:ascii="Sakkal Majalla" w:hAnsi="Sakkal Majalla" w:cs="Sakkal Majalla" w:hint="cs"/>
          <w:sz w:val="28"/>
          <w:szCs w:val="28"/>
          <w:rtl/>
          <w:lang w:bidi="ar-TN"/>
        </w:rPr>
        <w:t>-مواكبة فعاليات المؤتمر الثالث للإنتاج الحيواني وفق النمط البيولوجي من خلال الزيارات الميدانية ببعض الضيعات الفلاحية بجهة نابل بمشاركة بعض الفلاحين و إطارات الأقسام البيولوجية الى جانب المساهمة في ورشة عمل حول الإنتاج الحيواني البيولوجي و الذي اختتمت فعالياته بالمؤتمر حيث تم تقديم بعض المداخلات الفنية و العلمية</w:t>
      </w:r>
    </w:p>
    <w:p w:rsidR="008A348D" w:rsidRDefault="006B2B47" w:rsidP="001719A2">
      <w:pPr>
        <w:bidi/>
        <w:spacing w:line="276" w:lineRule="auto"/>
        <w:jc w:val="both"/>
        <w:rPr>
          <w:rFonts w:ascii="Sakkal Majalla" w:hAnsi="Sakkal Majalla" w:cs="Sakkal Majalla"/>
          <w:sz w:val="28"/>
          <w:szCs w:val="28"/>
          <w:rtl/>
          <w:lang w:bidi="ar-TN"/>
        </w:rPr>
      </w:pPr>
      <w:r>
        <w:rPr>
          <w:rFonts w:ascii="Sakkal Majalla" w:hAnsi="Sakkal Majalla" w:cs="Sakkal Majalla" w:hint="cs"/>
          <w:sz w:val="28"/>
          <w:szCs w:val="28"/>
          <w:rtl/>
          <w:lang w:bidi="ar-TN"/>
        </w:rPr>
        <w:t xml:space="preserve">- </w:t>
      </w:r>
      <w:r w:rsidR="008A348D" w:rsidRPr="002627F5">
        <w:rPr>
          <w:rFonts w:ascii="Sakkal Majalla" w:hAnsi="Sakkal Majalla" w:cs="Sakkal Majalla" w:hint="cs"/>
          <w:sz w:val="28"/>
          <w:szCs w:val="28"/>
          <w:rtl/>
          <w:lang w:bidi="ar-TN"/>
        </w:rPr>
        <w:t xml:space="preserve">المساهمة مع مصالح المندوبية الفلاحية للتنمية بزغوان في إعداد                                                                                                                                                                                                                                                                                                                                                                                                                                                                                                                                                                                                                                                                                                                                                                                                                                                               التراتيب الفنية و الإدارية من خلال دراسة العرض الفني و المالي لاختيار خبيرا يوكل إليه مسؤولية انجاز دراسة فنية و اقتصادية للنهوض بقطاع الفلاحة البيولوجية للمناطق المستهدفة من طرف مشروع التنمية لجنوب شرق ولاية زغوان </w:t>
      </w:r>
      <w:r w:rsidR="008A348D" w:rsidRPr="002627F5">
        <w:rPr>
          <w:rFonts w:ascii="Sakkal Majalla" w:hAnsi="Sakkal Majalla" w:cs="Sakkal Majalla"/>
          <w:sz w:val="28"/>
          <w:szCs w:val="28"/>
          <w:lang w:bidi="ar-TN"/>
        </w:rPr>
        <w:t>PDAI</w:t>
      </w:r>
      <w:r w:rsidR="008A348D" w:rsidRPr="002627F5">
        <w:rPr>
          <w:rFonts w:ascii="Sakkal Majalla" w:hAnsi="Sakkal Majalla" w:cs="Sakkal Majalla" w:hint="cs"/>
          <w:sz w:val="28"/>
          <w:szCs w:val="28"/>
          <w:rtl/>
          <w:lang w:bidi="ar-TN"/>
        </w:rPr>
        <w:t xml:space="preserve"> و الممول من قبل البنك الأفريقي للتنمية </w:t>
      </w:r>
      <w:r w:rsidR="008A348D" w:rsidRPr="002627F5">
        <w:rPr>
          <w:rFonts w:ascii="Sakkal Majalla" w:hAnsi="Sakkal Majalla" w:cs="Sakkal Majalla"/>
          <w:sz w:val="28"/>
          <w:szCs w:val="28"/>
          <w:lang w:bidi="ar-TN"/>
        </w:rPr>
        <w:t>BAD</w:t>
      </w:r>
      <w:r w:rsidR="002627F5">
        <w:rPr>
          <w:rFonts w:ascii="Sakkal Majalla" w:hAnsi="Sakkal Majalla" w:cs="Sakkal Majalla" w:hint="cs"/>
          <w:sz w:val="28"/>
          <w:szCs w:val="28"/>
          <w:rtl/>
          <w:lang w:bidi="ar-TN"/>
        </w:rPr>
        <w:t>.</w:t>
      </w:r>
    </w:p>
    <w:p w:rsidR="009C2E2C" w:rsidRDefault="009C2E2C" w:rsidP="009C2E2C">
      <w:pPr>
        <w:bidi/>
        <w:spacing w:line="276" w:lineRule="auto"/>
        <w:jc w:val="both"/>
        <w:rPr>
          <w:rFonts w:ascii="Sakkal Majalla" w:hAnsi="Sakkal Majalla" w:cs="Sakkal Majalla"/>
          <w:sz w:val="28"/>
          <w:szCs w:val="28"/>
          <w:rtl/>
          <w:lang w:bidi="ar-TN"/>
        </w:rPr>
      </w:pPr>
    </w:p>
    <w:p w:rsidR="009C2E2C" w:rsidRDefault="009C2E2C" w:rsidP="009C2E2C">
      <w:pPr>
        <w:bidi/>
        <w:spacing w:line="276" w:lineRule="auto"/>
        <w:jc w:val="both"/>
        <w:rPr>
          <w:rFonts w:ascii="Sakkal Majalla" w:hAnsi="Sakkal Majalla" w:cs="Sakkal Majalla"/>
          <w:sz w:val="28"/>
          <w:szCs w:val="28"/>
          <w:rtl/>
          <w:lang w:bidi="ar-TN"/>
        </w:rPr>
      </w:pPr>
    </w:p>
    <w:p w:rsidR="007436AE" w:rsidRDefault="007436AE" w:rsidP="007436AE">
      <w:pPr>
        <w:bidi/>
        <w:spacing w:line="276" w:lineRule="auto"/>
        <w:jc w:val="both"/>
        <w:rPr>
          <w:rFonts w:ascii="Sakkal Majalla" w:hAnsi="Sakkal Majalla" w:cs="Sakkal Majalla"/>
          <w:sz w:val="28"/>
          <w:szCs w:val="28"/>
          <w:rtl/>
          <w:lang w:bidi="ar-TN"/>
        </w:rPr>
      </w:pPr>
    </w:p>
    <w:p w:rsidR="007436AE" w:rsidRDefault="007436AE" w:rsidP="007436AE">
      <w:pPr>
        <w:bidi/>
        <w:spacing w:line="276" w:lineRule="auto"/>
        <w:jc w:val="both"/>
        <w:rPr>
          <w:rFonts w:ascii="Sakkal Majalla" w:hAnsi="Sakkal Majalla" w:cs="Sakkal Majalla"/>
          <w:sz w:val="28"/>
          <w:szCs w:val="28"/>
          <w:rtl/>
          <w:lang w:bidi="ar-TN"/>
        </w:rPr>
      </w:pPr>
    </w:p>
    <w:p w:rsidR="008A348D" w:rsidRPr="00EE6BD4" w:rsidRDefault="00EE6BD4" w:rsidP="001719A2">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3.</w:t>
      </w:r>
      <w:r w:rsidR="008A348D" w:rsidRPr="00EE6BD4">
        <w:rPr>
          <w:rFonts w:ascii="Sakkal Majalla" w:hAnsi="Sakkal Majalla" w:cs="Sakkal Majalla" w:hint="cs"/>
          <w:b/>
          <w:bCs/>
          <w:sz w:val="32"/>
          <w:szCs w:val="32"/>
          <w:rtl/>
          <w:lang w:bidi="ar-TN"/>
        </w:rPr>
        <w:t xml:space="preserve">الصعوبات </w:t>
      </w:r>
      <w:r w:rsidRPr="00EE6BD4">
        <w:rPr>
          <w:rFonts w:ascii="Sakkal Majalla" w:hAnsi="Sakkal Majalla" w:cs="Sakkal Majalla" w:hint="cs"/>
          <w:b/>
          <w:bCs/>
          <w:sz w:val="32"/>
          <w:szCs w:val="32"/>
          <w:rtl/>
          <w:lang w:bidi="ar-TN"/>
        </w:rPr>
        <w:t>و مقترحات الحلول و الإشكاليات</w:t>
      </w:r>
    </w:p>
    <w:p w:rsidR="008A348D" w:rsidRPr="00EE6BD4" w:rsidRDefault="008A348D" w:rsidP="001719A2">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المستغلات الفلاحية الصغيرة و عدم إمكانية تحويلها إلى النمط البيولوجي نظرا لضعف المداخيل من الإنتاج الذي الذي يجعله غير قادرا على تسديد تكلفة المراقبة و التصديق.</w:t>
      </w:r>
    </w:p>
    <w:p w:rsidR="008A348D" w:rsidRPr="00EE6BD4" w:rsidRDefault="008A348D" w:rsidP="001719A2">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ارتفاع سعر المدخلات الفلاحية البيولوجية مما يحد من استعمالها عند الاقتضاء و الذي ينعكس سلبا على المردودية.</w:t>
      </w:r>
    </w:p>
    <w:p w:rsidR="008A348D" w:rsidRPr="00EE6BD4" w:rsidRDefault="008A348D" w:rsidP="001719A2">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غياب الهياكل المهنية في مجال الفلاحة البيولوجية لاستيعاب الفلاحين الصغار الراغبين في الاندماج في المنظومة البيولوجية إلى جانب إحداث فراغ في آلية توفير الخدمات للمتدخلين في القطاع بالجهة و عدم الاستفادة من فرص المنح أو الخدمات المقدمة من الدولة لفائدة الهياكل المهنية.</w:t>
      </w:r>
    </w:p>
    <w:p w:rsidR="008A348D" w:rsidRPr="00EE6BD4" w:rsidRDefault="008A348D" w:rsidP="001719A2">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عدم وجود أسواق قارة داخليا لتسويق المنتوجات البيولوجية مع صعوبة إيجاد أسواق خارجية للتصدير.</w:t>
      </w:r>
    </w:p>
    <w:p w:rsidR="008A348D" w:rsidRPr="00EE6BD4" w:rsidRDefault="008A348D" w:rsidP="001719A2">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تقلص المساحات الفلاحية لنبتة النسري في ظل غياب مشروع فعلي لتطوير النبتة.</w:t>
      </w:r>
    </w:p>
    <w:p w:rsidR="008A348D" w:rsidRPr="00EE6BD4" w:rsidRDefault="00EE6BD4" w:rsidP="001719A2">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4. </w:t>
      </w:r>
      <w:r w:rsidR="008A348D" w:rsidRPr="00EE6BD4">
        <w:rPr>
          <w:rFonts w:ascii="Sakkal Majalla" w:hAnsi="Sakkal Majalla" w:cs="Sakkal Majalla" w:hint="cs"/>
          <w:b/>
          <w:bCs/>
          <w:sz w:val="32"/>
          <w:szCs w:val="32"/>
          <w:rtl/>
          <w:lang w:bidi="ar-TN"/>
        </w:rPr>
        <w:t>الحلول و المقترحات:</w:t>
      </w:r>
    </w:p>
    <w:p w:rsidR="008A348D" w:rsidRPr="00EE6BD4" w:rsidRDefault="00EE6BD4" w:rsidP="001719A2">
      <w:pPr>
        <w:bidi/>
        <w:spacing w:line="276" w:lineRule="auto"/>
        <w:jc w:val="both"/>
        <w:rPr>
          <w:rFonts w:ascii="Sakkal Majalla" w:hAnsi="Sakkal Majalla" w:cs="Sakkal Majalla"/>
          <w:sz w:val="28"/>
          <w:szCs w:val="28"/>
          <w:rtl/>
          <w:lang w:bidi="ar-TN"/>
        </w:rPr>
      </w:pPr>
      <w:r>
        <w:rPr>
          <w:rFonts w:ascii="Sakkal Majalla" w:hAnsi="Sakkal Majalla" w:cs="Sakkal Majalla" w:hint="cs"/>
          <w:b/>
          <w:bCs/>
          <w:sz w:val="32"/>
          <w:szCs w:val="32"/>
          <w:rtl/>
          <w:lang w:bidi="ar-TN"/>
        </w:rPr>
        <w:t xml:space="preserve">1.4. </w:t>
      </w:r>
      <w:r w:rsidR="008A348D" w:rsidRPr="00EE6BD4">
        <w:rPr>
          <w:rFonts w:ascii="Sakkal Majalla" w:hAnsi="Sakkal Majalla" w:cs="Sakkal Majalla" w:hint="cs"/>
          <w:b/>
          <w:bCs/>
          <w:sz w:val="32"/>
          <w:szCs w:val="32"/>
          <w:rtl/>
          <w:lang w:bidi="ar-TN"/>
        </w:rPr>
        <w:t>على المستوى الفني و القانوني</w:t>
      </w:r>
      <w:r w:rsidR="008A348D" w:rsidRPr="00EE6BD4">
        <w:rPr>
          <w:rFonts w:ascii="Sakkal Majalla" w:hAnsi="Sakkal Majalla" w:cs="Sakkal Majalla" w:hint="cs"/>
          <w:sz w:val="28"/>
          <w:szCs w:val="28"/>
          <w:rtl/>
          <w:lang w:bidi="ar-TN"/>
        </w:rPr>
        <w:t>:</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مراجعة منحة المساهمة في تغطية مصاريف المراقبة و التصديق</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العمل على الاستثمار في قطاع الفلاحة البيولوجية خاصة فيما يتعلق بصناعة المدخلات و إنتاج الأعلاف.</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تقديم امتيازات خاصة عند بعث مشاريع فلاحية بيولوجية مندمجة.</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التعجيل بالمصادقة على مساحات الغابات المقترحة من طرف إدارة الغابات لمزيد تثمين منتوجها و توفير مراعي بيولوجية لتربية الماشية و تربية النحل.</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تثمين المنتوجات الفلاحية البيولوجية عبر عمليات التحويل و التعليب مثل زيت الزيتون و المنتوجات الغابية.....</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تركيز منظومة سياحية بيئية تثمينا لما تزخر به الجهة من ثروة طبيعية تكون رافدا رئيسيا لتسويق المنتوج البيولوجي و تنشيطا للمشاريع الفلاحية بالولاية ذات الصبغة السياحية الفلاحية.</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تحفيز شركات الأحياء و مقاسم الفنيين( مساحات شاسعة تفوق 12000 هك</w:t>
      </w:r>
      <w:r w:rsidRPr="00EE6BD4">
        <w:rPr>
          <w:rFonts w:ascii="Sakkal Majalla" w:hAnsi="Sakkal Majalla" w:cs="Sakkal Majalla"/>
          <w:sz w:val="28"/>
          <w:szCs w:val="28"/>
          <w:lang w:bidi="ar-TN"/>
        </w:rPr>
        <w:t> </w:t>
      </w:r>
      <w:r w:rsidRPr="00EE6BD4">
        <w:rPr>
          <w:rFonts w:ascii="Sakkal Majalla" w:hAnsi="Sakkal Majalla" w:cs="Sakkal Majalla" w:hint="cs"/>
          <w:sz w:val="28"/>
          <w:szCs w:val="28"/>
          <w:rtl/>
          <w:lang w:bidi="ar-TN"/>
        </w:rPr>
        <w:t>زياتين ) لتحويل غراسات الزياتين وفق النمط البيولوجي و الاستثمار في مجالات أخرى( خضروات- تربية النحل).</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العمل على تطوير نبتة النسري من حيث البحث العلمي.</w:t>
      </w:r>
    </w:p>
    <w:p w:rsidR="008A348D" w:rsidRPr="00EE6BD4" w:rsidRDefault="008A348D" w:rsidP="001719A2">
      <w:pPr>
        <w:bidi/>
        <w:spacing w:line="276" w:lineRule="auto"/>
        <w:jc w:val="both"/>
        <w:rPr>
          <w:rFonts w:ascii="Sakkal Majalla" w:hAnsi="Sakkal Majalla" w:cs="Sakkal Majalla"/>
          <w:sz w:val="28"/>
          <w:szCs w:val="28"/>
          <w:lang w:bidi="ar-TN"/>
        </w:rPr>
      </w:pPr>
      <w:r w:rsidRPr="00EE6BD4">
        <w:rPr>
          <w:rFonts w:ascii="Sakkal Majalla" w:hAnsi="Sakkal Majalla" w:cs="Sakkal Majalla" w:hint="cs"/>
          <w:sz w:val="28"/>
          <w:szCs w:val="28"/>
          <w:rtl/>
          <w:lang w:bidi="ar-TN"/>
        </w:rPr>
        <w:t>- تثمين نبتة النسري التي تختص بها جهة زغوان و التي أصبحت نادرة في موطنها الأصلي و الغير المؤهلة لأنبات خارجها و ذلك من خلال تطوير البحث العلمي و التأهيل الفني و زراعة مساحات جديدة وفق النمط البيولوجي لتشكل بذلك رافدا اقتصاديا نوعيا بالجهة من حيث استيعاب اليد العاملة و تحقيق مداخيل مالية هامة (علما و أن اللتر الواحد من زيت النسري يقارب 50000 دينارا).</w:t>
      </w:r>
    </w:p>
    <w:p w:rsidR="008A348D" w:rsidRPr="00EE6BD4" w:rsidRDefault="008A348D" w:rsidP="001719A2">
      <w:pPr>
        <w:bidi/>
        <w:spacing w:line="276" w:lineRule="auto"/>
        <w:jc w:val="both"/>
        <w:rPr>
          <w:rFonts w:ascii="Sakkal Majalla" w:hAnsi="Sakkal Majalla" w:cs="Sakkal Majalla"/>
          <w:sz w:val="28"/>
          <w:szCs w:val="28"/>
          <w:rtl/>
          <w:lang w:bidi="ar-TN"/>
        </w:rPr>
      </w:pPr>
    </w:p>
    <w:p w:rsidR="008A348D" w:rsidRPr="00EE6BD4" w:rsidRDefault="00EE6BD4" w:rsidP="001719A2">
      <w:pPr>
        <w:bidi/>
        <w:spacing w:line="276" w:lineRule="auto"/>
        <w:jc w:val="both"/>
        <w:rPr>
          <w:rFonts w:ascii="Sakkal Majalla" w:hAnsi="Sakkal Majalla" w:cs="Sakkal Majalla"/>
          <w:b/>
          <w:bCs/>
          <w:sz w:val="32"/>
          <w:szCs w:val="32"/>
          <w:rtl/>
          <w:lang w:bidi="ar-TN"/>
        </w:rPr>
      </w:pPr>
      <w:r>
        <w:rPr>
          <w:rFonts w:ascii="Sakkal Majalla" w:hAnsi="Sakkal Majalla" w:cs="Sakkal Majalla" w:hint="cs"/>
          <w:b/>
          <w:bCs/>
          <w:sz w:val="32"/>
          <w:szCs w:val="32"/>
          <w:rtl/>
          <w:lang w:bidi="ar-TN"/>
        </w:rPr>
        <w:t xml:space="preserve">2.4. </w:t>
      </w:r>
      <w:r w:rsidR="008A348D" w:rsidRPr="00EE6BD4">
        <w:rPr>
          <w:rFonts w:ascii="Sakkal Majalla" w:hAnsi="Sakkal Majalla" w:cs="Sakkal Majalla" w:hint="cs"/>
          <w:b/>
          <w:bCs/>
          <w:sz w:val="32"/>
          <w:szCs w:val="32"/>
          <w:rtl/>
          <w:lang w:bidi="ar-TN"/>
        </w:rPr>
        <w:t>على المستوى الإداري:</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دعم دائرة الإرشاد و البرمجة في الفلاحة البيولوجية المحدثة بقسم الفلاحة البيولوجية بوسائل التنقل( غياب وسيلة نقل مصلحة) و إحداث دائرة الشباك للتوجيه و تيسير تسويق و تصدير المنتجات البيولوجية.</w:t>
      </w:r>
    </w:p>
    <w:p w:rsidR="008A348D" w:rsidRPr="00EE6BD4" w:rsidRDefault="008A348D" w:rsidP="001719A2">
      <w:pPr>
        <w:bidi/>
        <w:spacing w:line="276" w:lineRule="auto"/>
        <w:jc w:val="both"/>
        <w:rPr>
          <w:rFonts w:ascii="Sakkal Majalla" w:hAnsi="Sakkal Majalla" w:cs="Sakkal Majalla"/>
          <w:sz w:val="28"/>
          <w:szCs w:val="28"/>
          <w:rtl/>
          <w:lang w:bidi="ar-TN"/>
        </w:rPr>
      </w:pPr>
      <w:r w:rsidRPr="00EE6BD4">
        <w:rPr>
          <w:rFonts w:ascii="Sakkal Majalla" w:hAnsi="Sakkal Majalla" w:cs="Sakkal Majalla" w:hint="cs"/>
          <w:sz w:val="28"/>
          <w:szCs w:val="28"/>
          <w:rtl/>
          <w:lang w:bidi="ar-TN"/>
        </w:rPr>
        <w:t>- الإسراع بإعداد دليل الإجراءات خاص بالفلاحة البيولوجية.</w:t>
      </w:r>
    </w:p>
    <w:p w:rsidR="002B7871" w:rsidRDefault="002B7871" w:rsidP="008A348D">
      <w:pPr>
        <w:jc w:val="right"/>
        <w:rPr>
          <w:rtl/>
          <w:lang w:bidi="ar-TN"/>
        </w:rPr>
      </w:pPr>
    </w:p>
    <w:p w:rsidR="002B7871" w:rsidRDefault="002B7871" w:rsidP="00792825"/>
    <w:p w:rsidR="00792825" w:rsidRDefault="00792825" w:rsidP="00792825"/>
    <w:p w:rsidR="00792825" w:rsidRDefault="00792825" w:rsidP="00792825">
      <w:pPr>
        <w:bidi/>
        <w:rPr>
          <w:rtl/>
        </w:rPr>
      </w:pPr>
      <w:r>
        <w:rPr>
          <w:rFonts w:hint="cs"/>
          <w:sz w:val="48"/>
          <w:szCs w:val="48"/>
          <w:rtl/>
        </w:rPr>
        <w:t xml:space="preserve">            </w:t>
      </w: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792825" w:rsidRDefault="00792825" w:rsidP="00792825">
      <w:pPr>
        <w:bidi/>
        <w:rPr>
          <w:rtl/>
        </w:rPr>
      </w:pPr>
    </w:p>
    <w:p w:rsidR="00200C72" w:rsidRDefault="00200C72" w:rsidP="00D059AA">
      <w:pPr>
        <w:bidi/>
        <w:rPr>
          <w:rFonts w:ascii="Sakkal Majalla" w:hAnsi="Sakkal Majalla" w:cs="Sakkal Majalla"/>
          <w:sz w:val="144"/>
          <w:szCs w:val="144"/>
          <w:rtl/>
          <w:lang w:bidi="ar-TN"/>
        </w:rPr>
      </w:pPr>
    </w:p>
    <w:p w:rsidR="00D059AA" w:rsidRDefault="00D059AA" w:rsidP="00F402C6">
      <w:pPr>
        <w:bidi/>
        <w:rPr>
          <w:rFonts w:ascii="Sakkal Majalla" w:hAnsi="Sakkal Majalla" w:cs="Sakkal Majalla"/>
          <w:sz w:val="144"/>
          <w:szCs w:val="144"/>
          <w:rtl/>
          <w:lang w:bidi="ar-TN"/>
        </w:rPr>
      </w:pPr>
      <w:r>
        <w:rPr>
          <w:rFonts w:ascii="Sakkal Majalla" w:hAnsi="Sakkal Majalla" w:cs="Sakkal Majalla" w:hint="cs"/>
          <w:sz w:val="144"/>
          <w:szCs w:val="144"/>
          <w:rtl/>
          <w:lang w:bidi="ar-TN"/>
        </w:rPr>
        <w:t>خلية الأراضي الدولية</w:t>
      </w:r>
    </w:p>
    <w:p w:rsidR="006B2B47" w:rsidRDefault="006B2B47" w:rsidP="006B2B47">
      <w:pPr>
        <w:bidi/>
        <w:rPr>
          <w:rFonts w:ascii="Sakkal Majalla" w:hAnsi="Sakkal Majalla" w:cs="Sakkal Majalla"/>
          <w:sz w:val="144"/>
          <w:szCs w:val="144"/>
          <w:rtl/>
          <w:lang w:bidi="ar-TN"/>
        </w:rPr>
      </w:pPr>
    </w:p>
    <w:p w:rsidR="009C2E2C" w:rsidRDefault="009C2E2C" w:rsidP="009C2E2C">
      <w:pPr>
        <w:bidi/>
        <w:rPr>
          <w:rFonts w:ascii="Sakkal Majalla" w:hAnsi="Sakkal Majalla" w:cs="Sakkal Majalla"/>
          <w:sz w:val="144"/>
          <w:szCs w:val="144"/>
          <w:rtl/>
          <w:lang w:bidi="ar-TN"/>
        </w:rPr>
      </w:pPr>
    </w:p>
    <w:p w:rsidR="009C2E2C" w:rsidRDefault="009C2E2C" w:rsidP="009C2E2C">
      <w:pPr>
        <w:bidi/>
        <w:rPr>
          <w:rFonts w:ascii="Sakkal Majalla" w:hAnsi="Sakkal Majalla" w:cs="Sakkal Majalla"/>
          <w:sz w:val="144"/>
          <w:szCs w:val="144"/>
          <w:rtl/>
          <w:lang w:bidi="ar-TN"/>
        </w:rPr>
      </w:pPr>
    </w:p>
    <w:p w:rsidR="006B2B47" w:rsidRDefault="006B2B47" w:rsidP="006B2B47">
      <w:pPr>
        <w:bidi/>
        <w:rPr>
          <w:rtl/>
        </w:rPr>
      </w:pPr>
    </w:p>
    <w:p w:rsidR="00D059AA" w:rsidRDefault="00D059AA" w:rsidP="00D059AA">
      <w:pPr>
        <w:bidi/>
        <w:rPr>
          <w:rtl/>
        </w:rPr>
      </w:pPr>
    </w:p>
    <w:p w:rsidR="00D059AA" w:rsidRDefault="00D059AA" w:rsidP="00D059AA">
      <w:pPr>
        <w:bidi/>
        <w:rPr>
          <w:rtl/>
        </w:rPr>
      </w:pPr>
    </w:p>
    <w:p w:rsidR="00D059AA" w:rsidRDefault="00D059AA" w:rsidP="00D059AA">
      <w:pPr>
        <w:bidi/>
        <w:rPr>
          <w:rtl/>
        </w:rPr>
      </w:pPr>
    </w:p>
    <w:p w:rsidR="00D059AA" w:rsidRDefault="00D059AA" w:rsidP="00D059AA">
      <w:pPr>
        <w:bidi/>
        <w:rPr>
          <w:rtl/>
        </w:rPr>
      </w:pPr>
    </w:p>
    <w:p w:rsidR="00D059AA" w:rsidRDefault="00D059AA" w:rsidP="00D059AA">
      <w:pPr>
        <w:bidi/>
        <w:rPr>
          <w:rtl/>
        </w:rPr>
      </w:pPr>
    </w:p>
    <w:p w:rsidR="00D059AA" w:rsidRDefault="00D059AA" w:rsidP="00D059AA">
      <w:pPr>
        <w:bidi/>
        <w:rPr>
          <w:rtl/>
        </w:rPr>
      </w:pPr>
    </w:p>
    <w:p w:rsidR="00957D40" w:rsidRPr="00957D40" w:rsidRDefault="00957D40" w:rsidP="00957D40">
      <w:pPr>
        <w:tabs>
          <w:tab w:val="right" w:pos="666"/>
          <w:tab w:val="right" w:pos="7118"/>
        </w:tabs>
        <w:bidi/>
        <w:spacing w:line="276" w:lineRule="auto"/>
        <w:jc w:val="both"/>
        <w:rPr>
          <w:rFonts w:ascii="Sakkal Majalla" w:hAnsi="Sakkal Majalla" w:cs="Sakkal Majalla"/>
          <w:sz w:val="28"/>
          <w:szCs w:val="28"/>
          <w:rtl/>
          <w:lang w:bidi="ar-TN"/>
        </w:rPr>
      </w:pPr>
      <w:r w:rsidRPr="00957D40">
        <w:rPr>
          <w:rFonts w:ascii="Sakkal Majalla" w:hAnsi="Sakkal Majalla" w:cs="Sakkal Majalla"/>
          <w:sz w:val="28"/>
          <w:szCs w:val="28"/>
          <w:rtl/>
          <w:lang w:bidi="ar-TN"/>
        </w:rPr>
        <w:lastRenderedPageBreak/>
        <w:t xml:space="preserve">    </w:t>
      </w:r>
      <w:r w:rsidRPr="00957D40">
        <w:rPr>
          <w:rFonts w:ascii="Sakkal Majalla" w:hAnsi="Sakkal Majalla" w:cs="Sakkal Majalla" w:hint="cs"/>
          <w:sz w:val="28"/>
          <w:szCs w:val="28"/>
          <w:rtl/>
          <w:lang w:bidi="ar-TN"/>
        </w:rPr>
        <w:t xml:space="preserve">   </w:t>
      </w:r>
      <w:r w:rsidRPr="00957D40">
        <w:rPr>
          <w:rFonts w:ascii="Sakkal Majalla" w:hAnsi="Sakkal Majalla" w:cs="Sakkal Majalla"/>
          <w:sz w:val="28"/>
          <w:szCs w:val="28"/>
          <w:rtl/>
          <w:lang w:bidi="ar-TN"/>
        </w:rPr>
        <w:t xml:space="preserve">تتم عملية متابعة الأراضي الدولية الفلاحية بولاية زغوان عن طريق خلية مركّزة بالمندوبية </w:t>
      </w:r>
      <w:r w:rsidRPr="00957D40">
        <w:rPr>
          <w:rFonts w:ascii="Sakkal Majalla" w:hAnsi="Sakkal Majalla" w:cs="Sakkal Majalla" w:hint="cs"/>
          <w:sz w:val="28"/>
          <w:szCs w:val="28"/>
          <w:rtl/>
          <w:lang w:bidi="ar-TN"/>
        </w:rPr>
        <w:t xml:space="preserve">الجهوية للتنمية الفلاحية بزغوان </w:t>
      </w:r>
      <w:r w:rsidRPr="00957D40">
        <w:rPr>
          <w:rFonts w:ascii="Sakkal Majalla" w:hAnsi="Sakkal Majalla" w:cs="Sakkal Majalla"/>
          <w:sz w:val="28"/>
          <w:szCs w:val="28"/>
          <w:rtl/>
          <w:lang w:bidi="ar-TN"/>
        </w:rPr>
        <w:t xml:space="preserve">تعمل بالتنسيق مع الدوائر الفنيّة وخلايا الإرشاد الفلاحي بكل المعتمديات بخصوص متابعة البرامج الاستثمارية للباعثين </w:t>
      </w:r>
      <w:r w:rsidRPr="00957D40">
        <w:rPr>
          <w:rFonts w:ascii="Sakkal Majalla" w:hAnsi="Sakkal Majalla" w:cs="Sakkal Majalla" w:hint="cs"/>
          <w:sz w:val="28"/>
          <w:szCs w:val="28"/>
          <w:rtl/>
          <w:lang w:bidi="ar-TN"/>
        </w:rPr>
        <w:t xml:space="preserve">، سير البرامج الموسمية </w:t>
      </w:r>
      <w:r w:rsidRPr="00957D40">
        <w:rPr>
          <w:rFonts w:ascii="Sakkal Majalla" w:hAnsi="Sakkal Majalla" w:cs="Sakkal Majalla"/>
          <w:sz w:val="28"/>
          <w:szCs w:val="28"/>
          <w:rtl/>
          <w:lang w:bidi="ar-TN"/>
        </w:rPr>
        <w:t xml:space="preserve">وطريقة استغلالهم للأراضي الدولية الفلاحية و </w:t>
      </w:r>
      <w:r w:rsidRPr="00957D40">
        <w:rPr>
          <w:rFonts w:ascii="Sakkal Majalla" w:hAnsi="Sakkal Majalla" w:cs="Sakkal Majalla" w:hint="cs"/>
          <w:sz w:val="28"/>
          <w:szCs w:val="28"/>
          <w:rtl/>
          <w:lang w:bidi="ar-TN"/>
        </w:rPr>
        <w:t xml:space="preserve">بالتنسيق مع </w:t>
      </w:r>
      <w:r w:rsidRPr="00957D40">
        <w:rPr>
          <w:rFonts w:ascii="Sakkal Majalla" w:hAnsi="Sakkal Majalla" w:cs="Sakkal Majalla"/>
          <w:sz w:val="28"/>
          <w:szCs w:val="28"/>
          <w:rtl/>
          <w:lang w:bidi="ar-TN"/>
        </w:rPr>
        <w:t>الإدارة الجهوية لأملاك الدولة و الشؤون العقارية في ما يتعلق بالمخالفات الفنية و التعاقدية</w:t>
      </w:r>
      <w:r w:rsidRPr="00957D40">
        <w:rPr>
          <w:rFonts w:ascii="Sakkal Majalla" w:hAnsi="Sakkal Majalla" w:cs="Sakkal Majalla" w:hint="cs"/>
          <w:sz w:val="28"/>
          <w:szCs w:val="28"/>
          <w:rtl/>
          <w:lang w:bidi="ar-TN"/>
        </w:rPr>
        <w:t>.</w:t>
      </w:r>
    </w:p>
    <w:p w:rsidR="00957D40" w:rsidRPr="00957D40" w:rsidRDefault="00957D40" w:rsidP="00957D40">
      <w:pPr>
        <w:tabs>
          <w:tab w:val="right" w:pos="666"/>
          <w:tab w:val="right" w:pos="7118"/>
        </w:tabs>
        <w:bidi/>
        <w:spacing w:line="276" w:lineRule="auto"/>
        <w:jc w:val="both"/>
        <w:rPr>
          <w:rFonts w:ascii="Sakkal Majalla" w:hAnsi="Sakkal Majalla" w:cs="Sakkal Majalla"/>
          <w:sz w:val="28"/>
          <w:szCs w:val="28"/>
          <w:rtl/>
          <w:lang w:bidi="ar-TN"/>
        </w:rPr>
      </w:pPr>
      <w:r w:rsidRPr="00957D40">
        <w:rPr>
          <w:rFonts w:ascii="Sakkal Majalla" w:hAnsi="Sakkal Majalla" w:cs="Sakkal Majalla" w:hint="cs"/>
          <w:sz w:val="28"/>
          <w:szCs w:val="28"/>
          <w:rtl/>
          <w:lang w:bidi="ar-TN"/>
        </w:rPr>
        <w:t xml:space="preserve">و تمسح </w:t>
      </w:r>
      <w:r w:rsidRPr="00957D40">
        <w:rPr>
          <w:rFonts w:ascii="Sakkal Majalla" w:hAnsi="Sakkal Majalla" w:cs="Sakkal Majalla"/>
          <w:sz w:val="28"/>
          <w:szCs w:val="28"/>
          <w:rtl/>
          <w:lang w:bidi="ar-TN"/>
        </w:rPr>
        <w:t xml:space="preserve">الأراضي الدولية </w:t>
      </w:r>
      <w:r w:rsidRPr="00957D40">
        <w:rPr>
          <w:rFonts w:ascii="Sakkal Majalla" w:hAnsi="Sakkal Majalla" w:cs="Sakkal Majalla" w:hint="cs"/>
          <w:sz w:val="28"/>
          <w:szCs w:val="28"/>
          <w:rtl/>
          <w:lang w:bidi="ar-TN"/>
        </w:rPr>
        <w:t xml:space="preserve">بولاية زغوان حوالي </w:t>
      </w:r>
      <w:r w:rsidRPr="00957D40">
        <w:rPr>
          <w:rFonts w:ascii="Sakkal Majalla" w:hAnsi="Sakkal Majalla" w:cs="Sakkal Majalla"/>
          <w:sz w:val="28"/>
          <w:szCs w:val="28"/>
          <w:rtl/>
          <w:lang w:bidi="ar-TN"/>
        </w:rPr>
        <w:t>156389</w:t>
      </w:r>
      <w:r w:rsidRPr="00957D40">
        <w:rPr>
          <w:rFonts w:ascii="Sakkal Majalla" w:hAnsi="Sakkal Majalla" w:cs="Sakkal Majalla" w:hint="cs"/>
          <w:sz w:val="28"/>
          <w:szCs w:val="28"/>
          <w:rtl/>
          <w:lang w:bidi="ar-TN"/>
        </w:rPr>
        <w:t xml:space="preserve"> هك</w:t>
      </w:r>
      <w:r w:rsidRPr="00957D40">
        <w:rPr>
          <w:rFonts w:ascii="Sakkal Majalla" w:hAnsi="Sakkal Majalla" w:cs="Sakkal Majalla"/>
          <w:sz w:val="28"/>
          <w:szCs w:val="28"/>
          <w:rtl/>
          <w:lang w:bidi="ar-TN"/>
        </w:rPr>
        <w:t xml:space="preserve"> أي بنسبة 55 </w:t>
      </w:r>
      <w:r w:rsidRPr="00957D40">
        <w:rPr>
          <w:rFonts w:ascii="Sakkal Majalla" w:hAnsi="Sakkal Majalla" w:cs="Sakkal Majalla"/>
          <w:sz w:val="28"/>
          <w:szCs w:val="28"/>
          <w:lang w:bidi="ar-TN"/>
        </w:rPr>
        <w:t>%</w:t>
      </w:r>
      <w:r w:rsidRPr="00957D40">
        <w:rPr>
          <w:rFonts w:ascii="Sakkal Majalla" w:hAnsi="Sakkal Majalla" w:cs="Sakkal Majalla"/>
          <w:sz w:val="28"/>
          <w:szCs w:val="28"/>
          <w:rtl/>
          <w:lang w:bidi="ar-TN"/>
        </w:rPr>
        <w:t>من المساحة الجملية للولاية</w:t>
      </w:r>
      <w:r w:rsidRPr="00957D40">
        <w:rPr>
          <w:rFonts w:ascii="Sakkal Majalla" w:hAnsi="Sakkal Majalla" w:cs="Sakkal Majalla" w:hint="cs"/>
          <w:sz w:val="28"/>
          <w:szCs w:val="28"/>
          <w:rtl/>
          <w:lang w:bidi="ar-TN"/>
        </w:rPr>
        <w:t xml:space="preserve"> وهي تعتبر من أهم الولايات التي </w:t>
      </w:r>
      <w:r w:rsidRPr="00957D40">
        <w:rPr>
          <w:rFonts w:ascii="Sakkal Majalla" w:hAnsi="Sakkal Majalla" w:cs="Sakkal Majalla"/>
          <w:sz w:val="28"/>
          <w:szCs w:val="28"/>
          <w:rtl/>
          <w:lang w:bidi="ar-TN"/>
        </w:rPr>
        <w:t xml:space="preserve">شهدت هيكلة في </w:t>
      </w:r>
      <w:r w:rsidRPr="00957D40">
        <w:rPr>
          <w:rFonts w:ascii="Sakkal Majalla" w:hAnsi="Sakkal Majalla" w:cs="Sakkal Majalla" w:hint="cs"/>
          <w:sz w:val="28"/>
          <w:szCs w:val="28"/>
          <w:rtl/>
          <w:lang w:bidi="ar-TN"/>
        </w:rPr>
        <w:t xml:space="preserve">الأراضي الدولية </w:t>
      </w:r>
      <w:r w:rsidRPr="00957D40">
        <w:rPr>
          <w:rFonts w:ascii="Sakkal Majalla" w:hAnsi="Sakkal Majalla" w:cs="Sakkal Majalla"/>
          <w:sz w:val="28"/>
          <w:szCs w:val="28"/>
          <w:rtl/>
          <w:lang w:bidi="ar-TN"/>
        </w:rPr>
        <w:t xml:space="preserve">الفلاحية </w:t>
      </w:r>
      <w:r w:rsidRPr="00957D40">
        <w:rPr>
          <w:rFonts w:ascii="Sakkal Majalla" w:hAnsi="Sakkal Majalla" w:cs="Sakkal Majalla" w:hint="cs"/>
          <w:sz w:val="28"/>
          <w:szCs w:val="28"/>
          <w:rtl/>
          <w:lang w:bidi="ar-TN"/>
        </w:rPr>
        <w:t xml:space="preserve">حيث تعد </w:t>
      </w:r>
      <w:r w:rsidRPr="00957D40">
        <w:rPr>
          <w:rFonts w:ascii="Sakkal Majalla" w:hAnsi="Sakkal Majalla" w:cs="Sakkal Majalla"/>
          <w:sz w:val="28"/>
          <w:szCs w:val="28"/>
          <w:rtl/>
          <w:lang w:bidi="ar-TN"/>
        </w:rPr>
        <w:t>شركات الإحياء والتنمية الفلاحية حاليا</w:t>
      </w:r>
      <w:r w:rsidRPr="00957D40">
        <w:rPr>
          <w:rFonts w:ascii="Sakkal Majalla" w:hAnsi="Sakkal Majalla" w:cs="Sakkal Majalla" w:hint="cs"/>
          <w:sz w:val="28"/>
          <w:szCs w:val="28"/>
          <w:rtl/>
          <w:lang w:bidi="ar-TN"/>
        </w:rPr>
        <w:t xml:space="preserve"> </w:t>
      </w:r>
      <w:r w:rsidRPr="00957D40">
        <w:rPr>
          <w:rFonts w:ascii="Sakkal Majalla" w:hAnsi="Sakkal Majalla" w:cs="Sakkal Majalla"/>
          <w:sz w:val="28"/>
          <w:szCs w:val="28"/>
          <w:lang w:bidi="ar-TN"/>
        </w:rPr>
        <w:t>27</w:t>
      </w:r>
      <w:r w:rsidRPr="00957D40">
        <w:rPr>
          <w:rFonts w:ascii="Sakkal Majalla" w:hAnsi="Sakkal Majalla" w:cs="Sakkal Majalla" w:hint="cs"/>
          <w:sz w:val="28"/>
          <w:szCs w:val="28"/>
          <w:rtl/>
          <w:lang w:bidi="ar-TN"/>
        </w:rPr>
        <w:t xml:space="preserve"> </w:t>
      </w:r>
      <w:r w:rsidRPr="00957D40">
        <w:rPr>
          <w:rFonts w:ascii="Sakkal Majalla" w:hAnsi="Sakkal Majalla" w:cs="Sakkal Majalla"/>
          <w:sz w:val="28"/>
          <w:szCs w:val="28"/>
          <w:rtl/>
          <w:lang w:bidi="ar-TN"/>
        </w:rPr>
        <w:t>شركة</w:t>
      </w:r>
      <w:r w:rsidRPr="00957D40">
        <w:rPr>
          <w:rFonts w:ascii="Sakkal Majalla" w:hAnsi="Sakkal Majalla" w:cs="Sakkal Majalla" w:hint="cs"/>
          <w:sz w:val="28"/>
          <w:szCs w:val="28"/>
          <w:rtl/>
          <w:lang w:bidi="ar-TN"/>
        </w:rPr>
        <w:t xml:space="preserve"> </w:t>
      </w:r>
      <w:r w:rsidRPr="00957D40">
        <w:rPr>
          <w:rFonts w:ascii="Sakkal Majalla" w:hAnsi="Sakkal Majalla" w:cs="Sakkal Majalla"/>
          <w:sz w:val="28"/>
          <w:szCs w:val="28"/>
          <w:rtl/>
          <w:lang w:bidi="ar-TN"/>
        </w:rPr>
        <w:t xml:space="preserve"> </w:t>
      </w:r>
      <w:r w:rsidRPr="00957D40">
        <w:rPr>
          <w:rFonts w:ascii="Sakkal Majalla" w:hAnsi="Sakkal Majalla" w:cs="Sakkal Majalla" w:hint="cs"/>
          <w:sz w:val="28"/>
          <w:szCs w:val="28"/>
          <w:rtl/>
          <w:lang w:bidi="ar-TN"/>
        </w:rPr>
        <w:t>تمسح 16170 هك (منها 3 ضيعات مصادرة تمسح 2157 هك)</w:t>
      </w:r>
      <w:r w:rsidRPr="00957D40">
        <w:rPr>
          <w:rFonts w:ascii="Sakkal Majalla" w:hAnsi="Sakkal Majalla" w:cs="Sakkal Majalla"/>
          <w:sz w:val="28"/>
          <w:szCs w:val="28"/>
          <w:rtl/>
          <w:lang w:bidi="ar-TN"/>
        </w:rPr>
        <w:t xml:space="preserve"> </w:t>
      </w:r>
      <w:r w:rsidRPr="00957D40">
        <w:rPr>
          <w:rFonts w:ascii="Sakkal Majalla" w:hAnsi="Sakkal Majalla" w:cs="Sakkal Majalla" w:hint="cs"/>
          <w:sz w:val="28"/>
          <w:szCs w:val="28"/>
          <w:rtl/>
          <w:lang w:bidi="ar-TN"/>
        </w:rPr>
        <w:t xml:space="preserve">في </w:t>
      </w:r>
      <w:r w:rsidRPr="00957D40">
        <w:rPr>
          <w:rFonts w:ascii="Sakkal Majalla" w:hAnsi="Sakkal Majalla" w:cs="Sakkal Majalla"/>
          <w:sz w:val="28"/>
          <w:szCs w:val="28"/>
          <w:rtl/>
          <w:lang w:bidi="ar-TN"/>
        </w:rPr>
        <w:t>حين تعد</w:t>
      </w:r>
      <w:r w:rsidRPr="00957D40">
        <w:rPr>
          <w:rFonts w:ascii="Sakkal Majalla" w:hAnsi="Sakkal Majalla" w:cs="Sakkal Majalla" w:hint="cs"/>
          <w:sz w:val="28"/>
          <w:szCs w:val="28"/>
          <w:rtl/>
          <w:lang w:bidi="ar-TN"/>
        </w:rPr>
        <w:t>ّ</w:t>
      </w:r>
      <w:r w:rsidRPr="00957D40">
        <w:rPr>
          <w:rFonts w:ascii="Sakkal Majalla" w:hAnsi="Sakkal Majalla" w:cs="Sakkal Majalla"/>
          <w:sz w:val="28"/>
          <w:szCs w:val="28"/>
          <w:rtl/>
          <w:lang w:bidi="ar-TN"/>
        </w:rPr>
        <w:t xml:space="preserve"> مقاسم الفنيّين الفلاحيّين حاليا 118 مقسم </w:t>
      </w:r>
      <w:r w:rsidRPr="00957D40">
        <w:rPr>
          <w:rFonts w:ascii="Sakkal Majalla" w:hAnsi="Sakkal Majalla" w:cs="Sakkal Majalla" w:hint="cs"/>
          <w:sz w:val="28"/>
          <w:szCs w:val="28"/>
          <w:rtl/>
          <w:lang w:bidi="ar-TN"/>
        </w:rPr>
        <w:t xml:space="preserve">لفائدة 100 فني فلاحي وتبلغ المساحة الجملية </w:t>
      </w:r>
      <w:r w:rsidRPr="00957D40">
        <w:rPr>
          <w:rFonts w:ascii="Sakkal Majalla" w:hAnsi="Sakkal Majalla" w:cs="Sakkal Majalla"/>
          <w:sz w:val="28"/>
          <w:szCs w:val="28"/>
          <w:rtl/>
          <w:lang w:bidi="ar-TN"/>
        </w:rPr>
        <w:t xml:space="preserve"> 13413هك</w:t>
      </w:r>
      <w:r w:rsidRPr="00957D40">
        <w:rPr>
          <w:rFonts w:ascii="Sakkal Majalla" w:hAnsi="Sakkal Majalla" w:cs="Sakkal Majalla" w:hint="cs"/>
          <w:sz w:val="28"/>
          <w:szCs w:val="28"/>
          <w:rtl/>
          <w:lang w:bidi="ar-TN"/>
        </w:rPr>
        <w:t>.</w:t>
      </w:r>
      <w:r w:rsidRPr="00957D40">
        <w:rPr>
          <w:rFonts w:ascii="Sakkal Majalla" w:hAnsi="Sakkal Majalla" w:cs="Sakkal Majalla"/>
          <w:sz w:val="28"/>
          <w:szCs w:val="28"/>
          <w:lang w:bidi="ar-TN"/>
        </w:rPr>
        <w:t xml:space="preserve"> </w:t>
      </w:r>
    </w:p>
    <w:p w:rsidR="00957D40" w:rsidRPr="00957D40" w:rsidRDefault="00957D40" w:rsidP="00957D40">
      <w:pPr>
        <w:tabs>
          <w:tab w:val="right" w:pos="666"/>
          <w:tab w:val="right" w:pos="7118"/>
        </w:tabs>
        <w:bidi/>
        <w:spacing w:line="276" w:lineRule="auto"/>
        <w:jc w:val="both"/>
        <w:rPr>
          <w:rFonts w:ascii="Sakkal Majalla" w:hAnsi="Sakkal Majalla" w:cs="Sakkal Majalla"/>
          <w:sz w:val="28"/>
          <w:szCs w:val="28"/>
          <w:rtl/>
          <w:lang w:bidi="ar-TN"/>
        </w:rPr>
      </w:pPr>
      <w:r w:rsidRPr="00957D40">
        <w:rPr>
          <w:rFonts w:ascii="Sakkal Majalla" w:hAnsi="Sakkal Majalla" w:cs="Sakkal Majalla" w:hint="cs"/>
          <w:sz w:val="28"/>
          <w:szCs w:val="28"/>
          <w:rtl/>
          <w:lang w:bidi="ar-TN"/>
        </w:rPr>
        <w:t>وفي إطار متابعة سير الموسم الفلاحي بالأراضي الدولية الفلاحية</w:t>
      </w:r>
      <w:r w:rsidRPr="00957D40">
        <w:rPr>
          <w:rFonts w:ascii="Sakkal Majalla" w:hAnsi="Sakkal Majalla" w:cs="Sakkal Majalla"/>
          <w:sz w:val="28"/>
          <w:szCs w:val="28"/>
          <w:rtl/>
          <w:lang w:bidi="ar-TN"/>
        </w:rPr>
        <w:t xml:space="preserve"> </w:t>
      </w:r>
      <w:r w:rsidRPr="00957D40">
        <w:rPr>
          <w:rFonts w:ascii="Sakkal Majalla" w:hAnsi="Sakkal Majalla" w:cs="Sakkal Majalla" w:hint="cs"/>
          <w:sz w:val="28"/>
          <w:szCs w:val="28"/>
          <w:rtl/>
          <w:lang w:bidi="ar-TN"/>
        </w:rPr>
        <w:t xml:space="preserve">شهد هذا الموسم ظروف مناخية صعبة غير ملائمة للزراعات الكبرى والتي كان لها تأثيرا واضحا على الحالة العامة للحبوب حيث سجل اتلاف مساحات هامة كما سبب تواصل الجفاف والإرتفاع النسبي  لدرجات الحرارة تضرر أغلب المساحات المبذورة للزراعات الكبرى و التي قدرت مساحتها </w:t>
      </w:r>
      <w:r w:rsidRPr="00957D40">
        <w:rPr>
          <w:rFonts w:ascii="Sakkal Majalla" w:hAnsi="Sakkal Majalla" w:cs="Sakkal Majalla"/>
          <w:sz w:val="28"/>
          <w:szCs w:val="28"/>
          <w:rtl/>
          <w:lang w:bidi="ar-TN"/>
        </w:rPr>
        <w:t>ب</w:t>
      </w:r>
      <w:r w:rsidRPr="00957D40">
        <w:rPr>
          <w:rFonts w:ascii="Sakkal Majalla" w:hAnsi="Sakkal Majalla" w:cs="Sakkal Majalla" w:hint="cs"/>
          <w:sz w:val="28"/>
          <w:szCs w:val="28"/>
          <w:rtl/>
          <w:lang w:bidi="ar-TN"/>
        </w:rPr>
        <w:t xml:space="preserve">13337 هك تم حصاد حوالي 8000 هك فقط، وهو ما أثر سلبا على الإنتاج الجملي لصابة </w:t>
      </w:r>
      <w:r w:rsidRPr="00957D40">
        <w:rPr>
          <w:rFonts w:ascii="Sakkal Majalla" w:hAnsi="Sakkal Majalla" w:cs="Sakkal Majalla"/>
          <w:sz w:val="28"/>
          <w:szCs w:val="28"/>
          <w:rtl/>
          <w:lang w:bidi="ar-TN"/>
        </w:rPr>
        <w:t>201</w:t>
      </w:r>
      <w:r w:rsidRPr="00957D40">
        <w:rPr>
          <w:rFonts w:ascii="Sakkal Majalla" w:hAnsi="Sakkal Majalla" w:cs="Sakkal Majalla" w:hint="cs"/>
          <w:sz w:val="28"/>
          <w:szCs w:val="28"/>
          <w:rtl/>
          <w:lang w:bidi="ar-TN"/>
        </w:rPr>
        <w:t>5</w:t>
      </w:r>
      <w:r w:rsidRPr="00957D40">
        <w:rPr>
          <w:rFonts w:ascii="Sakkal Majalla" w:hAnsi="Sakkal Majalla" w:cs="Sakkal Majalla"/>
          <w:sz w:val="28"/>
          <w:szCs w:val="28"/>
          <w:rtl/>
          <w:lang w:bidi="ar-TN"/>
        </w:rPr>
        <w:t>/201</w:t>
      </w:r>
      <w:r w:rsidRPr="00957D40">
        <w:rPr>
          <w:rFonts w:ascii="Sakkal Majalla" w:hAnsi="Sakkal Majalla" w:cs="Sakkal Majalla" w:hint="cs"/>
          <w:sz w:val="28"/>
          <w:szCs w:val="28"/>
          <w:rtl/>
          <w:lang w:bidi="ar-TN"/>
        </w:rPr>
        <w:t xml:space="preserve">6 لدى شركات الإحياء والمقاسم الفنية التي قدرت ب  86 ألف قنطار حيث تراجعت بنسبة 42 </w:t>
      </w:r>
      <w:r w:rsidRPr="00957D40">
        <w:rPr>
          <w:rFonts w:ascii="Sakkal Majalla" w:hAnsi="Sakkal Majalla" w:cs="Sakkal Majalla"/>
          <w:sz w:val="28"/>
          <w:szCs w:val="28"/>
          <w:lang w:bidi="ar-TN"/>
        </w:rPr>
        <w:t>%</w:t>
      </w:r>
      <w:r w:rsidRPr="00957D40">
        <w:rPr>
          <w:rFonts w:ascii="Sakkal Majalla" w:hAnsi="Sakkal Majalla" w:cs="Sakkal Majalla" w:hint="cs"/>
          <w:sz w:val="28"/>
          <w:szCs w:val="28"/>
          <w:rtl/>
          <w:lang w:bidi="ar-TN"/>
        </w:rPr>
        <w:t xml:space="preserve"> مقارنة بالموسم الماضي. </w:t>
      </w:r>
    </w:p>
    <w:p w:rsidR="00957D40" w:rsidRPr="00957D40" w:rsidRDefault="00957D40" w:rsidP="00957D40">
      <w:pPr>
        <w:tabs>
          <w:tab w:val="right" w:pos="666"/>
          <w:tab w:val="right" w:pos="7118"/>
        </w:tabs>
        <w:bidi/>
        <w:spacing w:line="276" w:lineRule="auto"/>
        <w:jc w:val="both"/>
        <w:rPr>
          <w:rFonts w:ascii="Sakkal Majalla" w:hAnsi="Sakkal Majalla" w:cs="Sakkal Majalla"/>
          <w:sz w:val="28"/>
          <w:szCs w:val="28"/>
          <w:rtl/>
          <w:lang w:bidi="ar-TN"/>
        </w:rPr>
      </w:pPr>
      <w:r w:rsidRPr="00957D40">
        <w:rPr>
          <w:rFonts w:ascii="Sakkal Majalla" w:hAnsi="Sakkal Majalla" w:cs="Sakkal Majalla"/>
          <w:sz w:val="28"/>
          <w:szCs w:val="28"/>
          <w:rtl/>
          <w:lang w:bidi="ar-TN"/>
        </w:rPr>
        <w:t xml:space="preserve">على مستوى الإنتاج الحيواني </w:t>
      </w:r>
      <w:r w:rsidRPr="00957D40">
        <w:rPr>
          <w:rFonts w:ascii="Sakkal Majalla" w:hAnsi="Sakkal Majalla" w:cs="Sakkal Majalla" w:hint="cs"/>
          <w:sz w:val="28"/>
          <w:szCs w:val="28"/>
          <w:rtl/>
          <w:lang w:bidi="ar-TN"/>
        </w:rPr>
        <w:t>تم تسجيل</w:t>
      </w:r>
      <w:r w:rsidRPr="00957D40">
        <w:rPr>
          <w:rFonts w:ascii="Sakkal Majalla" w:hAnsi="Sakkal Majalla" w:cs="Sakkal Majalla"/>
          <w:sz w:val="28"/>
          <w:szCs w:val="28"/>
          <w:rtl/>
          <w:lang w:bidi="ar-TN"/>
        </w:rPr>
        <w:t xml:space="preserve"> </w:t>
      </w:r>
      <w:r w:rsidRPr="00957D40">
        <w:rPr>
          <w:rFonts w:ascii="Sakkal Majalla" w:hAnsi="Sakkal Majalla" w:cs="Sakkal Majalla" w:hint="cs"/>
          <w:sz w:val="28"/>
          <w:szCs w:val="28"/>
          <w:rtl/>
          <w:lang w:bidi="ar-TN"/>
        </w:rPr>
        <w:t>إرتفاع</w:t>
      </w:r>
      <w:r w:rsidRPr="00957D40">
        <w:rPr>
          <w:rFonts w:ascii="Sakkal Majalla" w:hAnsi="Sakkal Majalla" w:cs="Sakkal Majalla"/>
          <w:sz w:val="28"/>
          <w:szCs w:val="28"/>
          <w:rtl/>
          <w:lang w:bidi="ar-TN"/>
        </w:rPr>
        <w:t xml:space="preserve"> في عدد</w:t>
      </w:r>
      <w:r w:rsidRPr="00957D40">
        <w:rPr>
          <w:rFonts w:ascii="Sakkal Majalla" w:hAnsi="Sakkal Majalla" w:cs="Sakkal Majalla" w:hint="cs"/>
          <w:sz w:val="28"/>
          <w:szCs w:val="28"/>
          <w:rtl/>
          <w:lang w:bidi="ar-TN"/>
        </w:rPr>
        <w:t xml:space="preserve"> رؤوس</w:t>
      </w:r>
      <w:r w:rsidRPr="00957D40">
        <w:rPr>
          <w:rFonts w:ascii="Sakkal Majalla" w:hAnsi="Sakkal Majalla" w:cs="Sakkal Majalla"/>
          <w:sz w:val="28"/>
          <w:szCs w:val="28"/>
          <w:rtl/>
          <w:lang w:bidi="ar-TN"/>
        </w:rPr>
        <w:t xml:space="preserve"> الأبقار الحلوب </w:t>
      </w:r>
      <w:r w:rsidRPr="00957D40">
        <w:rPr>
          <w:rFonts w:ascii="Sakkal Majalla" w:hAnsi="Sakkal Majalla" w:cs="Sakkal Majalla" w:hint="cs"/>
          <w:sz w:val="28"/>
          <w:szCs w:val="28"/>
          <w:rtl/>
          <w:lang w:bidi="ar-TN"/>
        </w:rPr>
        <w:t>بحوالي (3</w:t>
      </w:r>
      <w:r w:rsidRPr="00957D40">
        <w:rPr>
          <w:rFonts w:ascii="Sakkal Majalla" w:hAnsi="Sakkal Majalla" w:cs="Sakkal Majalla"/>
          <w:sz w:val="28"/>
          <w:szCs w:val="28"/>
          <w:lang w:bidi="ar-TN"/>
        </w:rPr>
        <w:t>%</w:t>
      </w:r>
      <w:r w:rsidRPr="00957D40">
        <w:rPr>
          <w:rFonts w:ascii="Sakkal Majalla" w:hAnsi="Sakkal Majalla" w:cs="Sakkal Majalla" w:hint="cs"/>
          <w:sz w:val="28"/>
          <w:szCs w:val="28"/>
          <w:rtl/>
          <w:lang w:bidi="ar-TN"/>
        </w:rPr>
        <w:t xml:space="preserve">) </w:t>
      </w:r>
      <w:r w:rsidRPr="00957D40">
        <w:rPr>
          <w:rFonts w:ascii="Sakkal Majalla" w:hAnsi="Sakkal Majalla" w:cs="Sakkal Majalla"/>
          <w:sz w:val="28"/>
          <w:szCs w:val="28"/>
          <w:rtl/>
          <w:lang w:bidi="ar-TN"/>
        </w:rPr>
        <w:t xml:space="preserve">مقارنة بالموسم الفارط </w:t>
      </w:r>
      <w:r w:rsidRPr="00957D40">
        <w:rPr>
          <w:rFonts w:ascii="Sakkal Majalla" w:hAnsi="Sakkal Majalla" w:cs="Sakkal Majalla" w:hint="cs"/>
          <w:sz w:val="28"/>
          <w:szCs w:val="28"/>
          <w:rtl/>
          <w:lang w:bidi="ar-TN"/>
        </w:rPr>
        <w:t>غير أن معدل الإنتاج اليومي من الحليب للبقرة الواحدة شهد تراجعا واضحا حيث أصبح 11 لتر عوضا عن 17 لتر.</w:t>
      </w:r>
    </w:p>
    <w:p w:rsidR="00957D40" w:rsidRPr="00957D40" w:rsidRDefault="00957D40" w:rsidP="00957D40">
      <w:pPr>
        <w:tabs>
          <w:tab w:val="right" w:pos="666"/>
          <w:tab w:val="right" w:pos="7118"/>
        </w:tabs>
        <w:bidi/>
        <w:spacing w:line="276" w:lineRule="auto"/>
        <w:jc w:val="both"/>
        <w:rPr>
          <w:rFonts w:ascii="Sakkal Majalla" w:hAnsi="Sakkal Majalla" w:cs="Sakkal Majalla"/>
          <w:sz w:val="28"/>
          <w:szCs w:val="28"/>
          <w:rtl/>
          <w:lang w:bidi="ar-TN"/>
        </w:rPr>
      </w:pPr>
      <w:r w:rsidRPr="00957D40">
        <w:rPr>
          <w:rFonts w:ascii="Sakkal Majalla" w:hAnsi="Sakkal Majalla" w:cs="Sakkal Majalla" w:hint="cs"/>
          <w:sz w:val="28"/>
          <w:szCs w:val="28"/>
          <w:rtl/>
          <w:lang w:bidi="ar-TN"/>
        </w:rPr>
        <w:t xml:space="preserve"> أما بالنسبة للأغنام فقد شهد القطيع تراجعا </w:t>
      </w:r>
      <w:r w:rsidRPr="00957D40">
        <w:rPr>
          <w:rFonts w:ascii="Sakkal Majalla" w:hAnsi="Sakkal Majalla" w:cs="Sakkal Majalla"/>
          <w:sz w:val="28"/>
          <w:szCs w:val="28"/>
          <w:rtl/>
          <w:lang w:bidi="ar-TN"/>
        </w:rPr>
        <w:t>في</w:t>
      </w:r>
      <w:r w:rsidRPr="00957D40">
        <w:rPr>
          <w:rFonts w:ascii="Sakkal Majalla" w:hAnsi="Sakkal Majalla" w:cs="Sakkal Majalla" w:hint="cs"/>
          <w:sz w:val="28"/>
          <w:szCs w:val="28"/>
          <w:rtl/>
          <w:lang w:bidi="ar-TN"/>
        </w:rPr>
        <w:t xml:space="preserve"> </w:t>
      </w:r>
      <w:r w:rsidRPr="00957D40">
        <w:rPr>
          <w:rFonts w:ascii="Sakkal Majalla" w:hAnsi="Sakkal Majalla" w:cs="Sakkal Majalla"/>
          <w:sz w:val="28"/>
          <w:szCs w:val="28"/>
          <w:rtl/>
          <w:lang w:bidi="ar-TN"/>
        </w:rPr>
        <w:t>عدد الإناث المنتجة</w:t>
      </w:r>
      <w:r w:rsidRPr="00957D40">
        <w:rPr>
          <w:rFonts w:ascii="Sakkal Majalla" w:hAnsi="Sakkal Majalla" w:cs="Sakkal Majalla" w:hint="cs"/>
          <w:sz w:val="28"/>
          <w:szCs w:val="28"/>
          <w:rtl/>
          <w:lang w:bidi="ar-TN"/>
        </w:rPr>
        <w:t xml:space="preserve"> بحوالي (3</w:t>
      </w:r>
      <w:r w:rsidRPr="00957D40">
        <w:rPr>
          <w:rFonts w:ascii="Sakkal Majalla" w:hAnsi="Sakkal Majalla" w:cs="Sakkal Majalla"/>
          <w:sz w:val="28"/>
          <w:szCs w:val="28"/>
          <w:rtl/>
          <w:lang w:bidi="ar-TN"/>
        </w:rPr>
        <w:t xml:space="preserve">  </w:t>
      </w:r>
      <w:r w:rsidRPr="00957D40">
        <w:rPr>
          <w:rFonts w:ascii="Sakkal Majalla" w:hAnsi="Sakkal Majalla" w:cs="Sakkal Majalla"/>
          <w:sz w:val="28"/>
          <w:szCs w:val="28"/>
          <w:lang w:bidi="ar-TN"/>
        </w:rPr>
        <w:t>%</w:t>
      </w:r>
      <w:r w:rsidRPr="00957D40">
        <w:rPr>
          <w:rFonts w:ascii="Sakkal Majalla" w:hAnsi="Sakkal Majalla" w:cs="Sakkal Majalla" w:hint="cs"/>
          <w:sz w:val="28"/>
          <w:szCs w:val="28"/>
          <w:rtl/>
          <w:lang w:bidi="ar-TN"/>
        </w:rPr>
        <w:t>) مقارنة بالموسم الماضي كما تم  نسجيل حالات من النفوق  عند الصغار(150 رأس بشركة "الذراع 1" اثر اصابتها بمرض الطاعون ).</w:t>
      </w:r>
    </w:p>
    <w:p w:rsidR="00957D40" w:rsidRPr="00957D40" w:rsidRDefault="00957D40" w:rsidP="00957D40">
      <w:pPr>
        <w:tabs>
          <w:tab w:val="right" w:pos="666"/>
          <w:tab w:val="right" w:pos="7118"/>
        </w:tabs>
        <w:bidi/>
        <w:spacing w:line="276" w:lineRule="auto"/>
        <w:jc w:val="both"/>
        <w:rPr>
          <w:rFonts w:ascii="Sakkal Majalla" w:hAnsi="Sakkal Majalla" w:cs="Sakkal Majalla"/>
          <w:sz w:val="28"/>
          <w:szCs w:val="28"/>
          <w:lang w:bidi="ar-TN"/>
        </w:rPr>
      </w:pPr>
      <w:r w:rsidRPr="00957D40">
        <w:rPr>
          <w:rFonts w:ascii="Sakkal Majalla" w:hAnsi="Sakkal Majalla" w:cs="Sakkal Majalla"/>
          <w:sz w:val="28"/>
          <w:szCs w:val="28"/>
          <w:rtl/>
          <w:lang w:bidi="ar-TN"/>
        </w:rPr>
        <w:t xml:space="preserve">بخصوص الإستثمار لدى شركات الإحياء </w:t>
      </w:r>
      <w:r w:rsidRPr="00957D40">
        <w:rPr>
          <w:rFonts w:ascii="Sakkal Majalla" w:hAnsi="Sakkal Majalla" w:cs="Sakkal Majalla" w:hint="cs"/>
          <w:sz w:val="28"/>
          <w:szCs w:val="28"/>
          <w:rtl/>
          <w:lang w:bidi="ar-TN"/>
        </w:rPr>
        <w:t xml:space="preserve">والتنمية الفلاحية بلغت كلفة إنجاز العناصر </w:t>
      </w:r>
      <w:r w:rsidRPr="00957D40">
        <w:rPr>
          <w:rFonts w:ascii="Sakkal Majalla" w:hAnsi="Sakkal Majalla" w:cs="Sakkal Majalla"/>
          <w:sz w:val="28"/>
          <w:szCs w:val="28"/>
          <w:rtl/>
          <w:lang w:bidi="ar-TN"/>
        </w:rPr>
        <w:t>4</w:t>
      </w:r>
      <w:r w:rsidRPr="00957D40">
        <w:rPr>
          <w:rFonts w:ascii="Sakkal Majalla" w:hAnsi="Sakkal Majalla" w:cs="Sakkal Majalla" w:hint="cs"/>
          <w:sz w:val="28"/>
          <w:szCs w:val="28"/>
          <w:rtl/>
          <w:lang w:bidi="ar-TN"/>
        </w:rPr>
        <w:t xml:space="preserve">7.3 مليون دينار من جملة </w:t>
      </w:r>
      <w:r w:rsidRPr="00957D40">
        <w:rPr>
          <w:rFonts w:ascii="Sakkal Majalla" w:hAnsi="Sakkal Majalla" w:cs="Sakkal Majalla"/>
          <w:sz w:val="28"/>
          <w:szCs w:val="28"/>
          <w:rtl/>
          <w:lang w:bidi="ar-TN"/>
        </w:rPr>
        <w:t>46.5</w:t>
      </w:r>
      <w:r w:rsidRPr="00957D40">
        <w:rPr>
          <w:rFonts w:ascii="Sakkal Majalla" w:hAnsi="Sakkal Majalla" w:cs="Sakkal Majalla" w:hint="cs"/>
          <w:sz w:val="28"/>
          <w:szCs w:val="28"/>
          <w:rtl/>
          <w:lang w:bidi="ar-TN"/>
        </w:rPr>
        <w:t xml:space="preserve"> مليون دينار مبرمجة أي بنسبة تفوق 100 </w:t>
      </w:r>
      <w:r w:rsidRPr="00957D40">
        <w:rPr>
          <w:rFonts w:ascii="Sakkal Majalla" w:hAnsi="Sakkal Majalla" w:cs="Sakkal Majalla"/>
          <w:sz w:val="28"/>
          <w:szCs w:val="28"/>
          <w:lang w:bidi="ar-TN"/>
        </w:rPr>
        <w:t>%</w:t>
      </w:r>
      <w:r w:rsidRPr="00957D40">
        <w:rPr>
          <w:rFonts w:ascii="Sakkal Majalla" w:hAnsi="Sakkal Majalla" w:cs="Sakkal Majalla" w:hint="cs"/>
          <w:sz w:val="28"/>
          <w:szCs w:val="28"/>
          <w:rtl/>
          <w:lang w:bidi="ar-TN"/>
        </w:rPr>
        <w:t>.</w:t>
      </w:r>
    </w:p>
    <w:p w:rsidR="00957D40" w:rsidRPr="00957D40" w:rsidRDefault="00957D40" w:rsidP="00957D40">
      <w:pPr>
        <w:tabs>
          <w:tab w:val="right" w:pos="666"/>
          <w:tab w:val="right" w:pos="7118"/>
        </w:tabs>
        <w:bidi/>
        <w:spacing w:line="276" w:lineRule="auto"/>
        <w:jc w:val="both"/>
        <w:rPr>
          <w:rFonts w:ascii="Sakkal Majalla" w:hAnsi="Sakkal Majalla" w:cs="Sakkal Majalla"/>
          <w:sz w:val="28"/>
          <w:szCs w:val="28"/>
          <w:rtl/>
          <w:lang w:bidi="ar-TN"/>
        </w:rPr>
      </w:pPr>
      <w:r w:rsidRPr="00957D40">
        <w:rPr>
          <w:rFonts w:ascii="Sakkal Majalla" w:hAnsi="Sakkal Majalla" w:cs="Sakkal Majalla"/>
          <w:sz w:val="28"/>
          <w:szCs w:val="28"/>
          <w:rtl/>
          <w:lang w:bidi="ar-TN"/>
        </w:rPr>
        <w:t xml:space="preserve">على مستوى التشغيل، </w:t>
      </w:r>
      <w:r w:rsidRPr="00957D40">
        <w:rPr>
          <w:rFonts w:ascii="Sakkal Majalla" w:hAnsi="Sakkal Majalla" w:cs="Sakkal Majalla" w:hint="cs"/>
          <w:sz w:val="28"/>
          <w:szCs w:val="28"/>
          <w:rtl/>
          <w:lang w:bidi="ar-TN"/>
        </w:rPr>
        <w:t xml:space="preserve">سجلت خلية المتابعة تراجع تشغيل الإطارات بشركات الإحياء وذلك من خلال استيعاب نسبة </w:t>
      </w:r>
      <w:r w:rsidRPr="00957D40">
        <w:rPr>
          <w:rFonts w:ascii="Sakkal Majalla" w:hAnsi="Sakkal Majalla" w:cs="Sakkal Majalla"/>
          <w:sz w:val="28"/>
          <w:szCs w:val="28"/>
          <w:lang w:bidi="ar-TN"/>
        </w:rPr>
        <w:t>45%</w:t>
      </w:r>
      <w:r w:rsidRPr="00957D40">
        <w:rPr>
          <w:rFonts w:ascii="Sakkal Majalla" w:hAnsi="Sakkal Majalla" w:cs="Sakkal Majalla" w:hint="cs"/>
          <w:sz w:val="28"/>
          <w:szCs w:val="28"/>
          <w:rtl/>
          <w:lang w:bidi="ar-TN"/>
        </w:rPr>
        <w:t xml:space="preserve"> فقط من حاملي شهادات عليا (مهندسين فلاحين</w:t>
      </w:r>
      <w:r w:rsidRPr="00957D40">
        <w:rPr>
          <w:rFonts w:ascii="Sakkal Majalla" w:hAnsi="Sakkal Majalla" w:cs="Sakkal Majalla"/>
          <w:sz w:val="28"/>
          <w:szCs w:val="28"/>
          <w:lang w:bidi="ar-TN"/>
        </w:rPr>
        <w:t> </w:t>
      </w:r>
      <w:r w:rsidRPr="00957D40">
        <w:rPr>
          <w:rFonts w:ascii="Sakkal Majalla" w:hAnsi="Sakkal Majalla" w:cs="Sakkal Majalla" w:hint="cs"/>
          <w:sz w:val="28"/>
          <w:szCs w:val="28"/>
          <w:rtl/>
          <w:lang w:bidi="ar-TN"/>
        </w:rPr>
        <w:t xml:space="preserve"> وفنيين اخرين) مقارنة بالموسم الماضي</w:t>
      </w:r>
      <w:r w:rsidRPr="00957D40">
        <w:rPr>
          <w:rFonts w:ascii="Sakkal Majalla" w:hAnsi="Sakkal Majalla" w:cs="Sakkal Majalla"/>
          <w:sz w:val="28"/>
          <w:szCs w:val="28"/>
          <w:rtl/>
          <w:lang w:bidi="ar-TN"/>
        </w:rPr>
        <w:t xml:space="preserve"> </w:t>
      </w:r>
      <w:r w:rsidRPr="00957D40">
        <w:rPr>
          <w:rFonts w:ascii="Sakkal Majalla" w:hAnsi="Sakkal Majalla" w:cs="Sakkal Majalla" w:hint="cs"/>
          <w:sz w:val="28"/>
          <w:szCs w:val="28"/>
          <w:rtl/>
          <w:lang w:bidi="ar-TN"/>
        </w:rPr>
        <w:t xml:space="preserve">مقابل </w:t>
      </w:r>
      <w:r w:rsidRPr="00957D40">
        <w:rPr>
          <w:rFonts w:ascii="Sakkal Majalla" w:hAnsi="Sakkal Majalla" w:cs="Sakkal Majalla"/>
          <w:sz w:val="28"/>
          <w:szCs w:val="28"/>
          <w:rtl/>
          <w:lang w:bidi="ar-TN"/>
        </w:rPr>
        <w:t>7</w:t>
      </w:r>
      <w:r w:rsidRPr="00957D40">
        <w:rPr>
          <w:rFonts w:ascii="Sakkal Majalla" w:hAnsi="Sakkal Majalla" w:cs="Sakkal Majalla" w:hint="cs"/>
          <w:sz w:val="28"/>
          <w:szCs w:val="28"/>
          <w:rtl/>
          <w:lang w:bidi="ar-TN"/>
        </w:rPr>
        <w:t>9</w:t>
      </w:r>
      <w:r w:rsidRPr="00957D40">
        <w:rPr>
          <w:rFonts w:ascii="Sakkal Majalla" w:hAnsi="Sakkal Majalla" w:cs="Sakkal Majalla"/>
          <w:sz w:val="28"/>
          <w:szCs w:val="28"/>
          <w:lang w:bidi="ar-TN"/>
        </w:rPr>
        <w:t xml:space="preserve">% </w:t>
      </w:r>
      <w:r w:rsidR="006B2B47">
        <w:rPr>
          <w:rFonts w:ascii="Sakkal Majalla" w:hAnsi="Sakkal Majalla" w:cs="Sakkal Majalla" w:hint="cs"/>
          <w:sz w:val="28"/>
          <w:szCs w:val="28"/>
          <w:rtl/>
          <w:lang w:bidi="ar-TN"/>
        </w:rPr>
        <w:t xml:space="preserve"> </w:t>
      </w:r>
      <w:r w:rsidRPr="00957D40">
        <w:rPr>
          <w:rFonts w:ascii="Sakkal Majalla" w:hAnsi="Sakkal Majalla" w:cs="Sakkal Majalla" w:hint="cs"/>
          <w:sz w:val="28"/>
          <w:szCs w:val="28"/>
          <w:rtl/>
          <w:lang w:bidi="ar-TN"/>
        </w:rPr>
        <w:t>ل</w:t>
      </w:r>
      <w:r w:rsidRPr="00957D40">
        <w:rPr>
          <w:rFonts w:ascii="Sakkal Majalla" w:hAnsi="Sakkal Majalla" w:cs="Sakkal Majalla"/>
          <w:sz w:val="28"/>
          <w:szCs w:val="28"/>
          <w:rtl/>
          <w:lang w:bidi="ar-TN"/>
        </w:rPr>
        <w:t>لعملة</w:t>
      </w:r>
      <w:r w:rsidR="006B2B47">
        <w:rPr>
          <w:rFonts w:ascii="Sakkal Majalla" w:hAnsi="Sakkal Majalla" w:cs="Sakkal Majalla" w:hint="cs"/>
          <w:sz w:val="28"/>
          <w:szCs w:val="28"/>
          <w:rtl/>
          <w:lang w:bidi="ar-TN"/>
        </w:rPr>
        <w:t xml:space="preserve"> </w:t>
      </w:r>
      <w:r w:rsidRPr="00957D40">
        <w:rPr>
          <w:rFonts w:ascii="Sakkal Majalla" w:hAnsi="Sakkal Majalla" w:cs="Sakkal Majalla" w:hint="cs"/>
          <w:sz w:val="28"/>
          <w:szCs w:val="28"/>
          <w:rtl/>
          <w:lang w:bidi="ar-TN"/>
        </w:rPr>
        <w:t>،</w:t>
      </w:r>
      <w:r w:rsidRPr="00957D40">
        <w:rPr>
          <w:rFonts w:ascii="Sakkal Majalla" w:hAnsi="Sakkal Majalla" w:cs="Sakkal Majalla"/>
          <w:sz w:val="28"/>
          <w:szCs w:val="28"/>
          <w:rtl/>
          <w:lang w:bidi="ar-TN"/>
        </w:rPr>
        <w:t xml:space="preserve"> </w:t>
      </w:r>
      <w:r w:rsidRPr="00957D40">
        <w:rPr>
          <w:rFonts w:ascii="Sakkal Majalla" w:hAnsi="Sakkal Majalla" w:cs="Sakkal Majalla" w:hint="cs"/>
          <w:sz w:val="28"/>
          <w:szCs w:val="28"/>
          <w:rtl/>
          <w:lang w:bidi="ar-TN"/>
        </w:rPr>
        <w:t xml:space="preserve">ويعود هذا التراجع لعزوف اغلب الشركات عن التشغيل. </w:t>
      </w:r>
    </w:p>
    <w:p w:rsidR="00957D40" w:rsidRDefault="00957D40" w:rsidP="006B2B47">
      <w:pPr>
        <w:tabs>
          <w:tab w:val="right" w:pos="666"/>
          <w:tab w:val="right" w:pos="7118"/>
        </w:tabs>
        <w:bidi/>
        <w:spacing w:line="276" w:lineRule="auto"/>
        <w:jc w:val="both"/>
        <w:rPr>
          <w:rFonts w:ascii="Sakkal Majalla" w:hAnsi="Sakkal Majalla" w:cs="Sakkal Majalla"/>
          <w:sz w:val="28"/>
          <w:szCs w:val="28"/>
          <w:lang w:bidi="ar-TN"/>
        </w:rPr>
      </w:pPr>
      <w:r w:rsidRPr="00957D40">
        <w:rPr>
          <w:rFonts w:ascii="Sakkal Majalla" w:hAnsi="Sakkal Majalla" w:cs="Sakkal Majalla" w:hint="cs"/>
          <w:sz w:val="28"/>
          <w:szCs w:val="28"/>
          <w:rtl/>
          <w:lang w:bidi="ar-TN"/>
        </w:rPr>
        <w:t xml:space="preserve"> </w:t>
      </w:r>
      <w:r w:rsidRPr="00957D40">
        <w:rPr>
          <w:rFonts w:ascii="Sakkal Majalla" w:hAnsi="Sakkal Majalla" w:cs="Sakkal Majalla"/>
          <w:sz w:val="28"/>
          <w:szCs w:val="28"/>
          <w:rtl/>
          <w:lang w:bidi="ar-TN"/>
        </w:rPr>
        <w:t>وتجدر الإشارة إلى أنه تم تنظيم الإستشارة الوطنية  لتطوير أداء الأراضي الدولية بتاريخ 20 ماي 2015 على المستوى الوطني وال</w:t>
      </w:r>
      <w:r w:rsidR="006B2B47">
        <w:rPr>
          <w:rFonts w:ascii="Sakkal Majalla" w:hAnsi="Sakkal Majalla" w:cs="Sakkal Majalla" w:hint="cs"/>
          <w:sz w:val="28"/>
          <w:szCs w:val="28"/>
          <w:rtl/>
          <w:lang w:bidi="ar-TN"/>
        </w:rPr>
        <w:t>ا</w:t>
      </w:r>
      <w:r w:rsidRPr="00957D40">
        <w:rPr>
          <w:rFonts w:ascii="Sakkal Majalla" w:hAnsi="Sakkal Majalla" w:cs="Sakkal Majalla"/>
          <w:sz w:val="28"/>
          <w:szCs w:val="28"/>
          <w:rtl/>
          <w:lang w:bidi="ar-TN"/>
        </w:rPr>
        <w:t xml:space="preserve">ستشارة الجهوية بتاريخ  20 أفريل 2015 على المستوى الجهوي  </w:t>
      </w:r>
      <w:r w:rsidR="006B2B47">
        <w:rPr>
          <w:rFonts w:ascii="Sakkal Majalla" w:hAnsi="Sakkal Majalla" w:cs="Sakkal Majalla" w:hint="cs"/>
          <w:sz w:val="28"/>
          <w:szCs w:val="28"/>
          <w:rtl/>
          <w:lang w:bidi="ar-TN"/>
        </w:rPr>
        <w:t>وقد تم التطرق خلال ورشات عمل الا</w:t>
      </w:r>
      <w:r w:rsidRPr="00957D40">
        <w:rPr>
          <w:rFonts w:ascii="Sakkal Majalla" w:hAnsi="Sakkal Majalla" w:cs="Sakkal Majalla" w:hint="cs"/>
          <w:sz w:val="28"/>
          <w:szCs w:val="28"/>
          <w:rtl/>
          <w:lang w:bidi="ar-TN"/>
        </w:rPr>
        <w:t>ستشارة الجهوية إلى جميع الإشكاليات والصعوبات المتعلقة بالأراضي الدولية الفلاحية و</w:t>
      </w:r>
      <w:r w:rsidR="006B2B47">
        <w:rPr>
          <w:rFonts w:ascii="Sakkal Majalla" w:hAnsi="Sakkal Majalla" w:cs="Sakkal Majalla" w:hint="cs"/>
          <w:sz w:val="28"/>
          <w:szCs w:val="28"/>
          <w:rtl/>
          <w:lang w:bidi="ar-TN"/>
        </w:rPr>
        <w:t>ا</w:t>
      </w:r>
      <w:r w:rsidRPr="00957D40">
        <w:rPr>
          <w:rFonts w:ascii="Sakkal Majalla" w:hAnsi="Sakkal Majalla" w:cs="Sakkal Majalla" w:hint="cs"/>
          <w:sz w:val="28"/>
          <w:szCs w:val="28"/>
          <w:rtl/>
          <w:lang w:bidi="ar-TN"/>
        </w:rPr>
        <w:t xml:space="preserve">قتراح عدة </w:t>
      </w:r>
      <w:r w:rsidR="006B2B47">
        <w:rPr>
          <w:rFonts w:ascii="Sakkal Majalla" w:hAnsi="Sakkal Majalla" w:cs="Sakkal Majalla" w:hint="cs"/>
          <w:sz w:val="28"/>
          <w:szCs w:val="28"/>
          <w:rtl/>
          <w:lang w:bidi="ar-TN"/>
        </w:rPr>
        <w:t>حلول تتماشى مع الوضع الراهن في ا</w:t>
      </w:r>
      <w:r w:rsidRPr="00957D40">
        <w:rPr>
          <w:rFonts w:ascii="Sakkal Majalla" w:hAnsi="Sakkal Majalla" w:cs="Sakkal Majalla" w:hint="cs"/>
          <w:sz w:val="28"/>
          <w:szCs w:val="28"/>
          <w:rtl/>
          <w:lang w:bidi="ar-TN"/>
        </w:rPr>
        <w:t>نتظار ما سينبثق عن التقرير النه</w:t>
      </w:r>
      <w:r w:rsidR="006B2B47">
        <w:rPr>
          <w:rFonts w:ascii="Sakkal Majalla" w:hAnsi="Sakkal Majalla" w:cs="Sakkal Majalla" w:hint="cs"/>
          <w:sz w:val="28"/>
          <w:szCs w:val="28"/>
          <w:rtl/>
          <w:lang w:bidi="ar-TN"/>
        </w:rPr>
        <w:t>ائي للا</w:t>
      </w:r>
      <w:r w:rsidRPr="00957D40">
        <w:rPr>
          <w:rFonts w:ascii="Sakkal Majalla" w:hAnsi="Sakkal Majalla" w:cs="Sakkal Majalla" w:hint="cs"/>
          <w:sz w:val="28"/>
          <w:szCs w:val="28"/>
          <w:rtl/>
          <w:lang w:bidi="ar-TN"/>
        </w:rPr>
        <w:t>س</w:t>
      </w:r>
      <w:r w:rsidR="006B2B47">
        <w:rPr>
          <w:rFonts w:ascii="Sakkal Majalla" w:hAnsi="Sakkal Majalla" w:cs="Sakkal Majalla" w:hint="cs"/>
          <w:sz w:val="28"/>
          <w:szCs w:val="28"/>
          <w:rtl/>
          <w:lang w:bidi="ar-TN"/>
        </w:rPr>
        <w:t>ت</w:t>
      </w:r>
      <w:r w:rsidRPr="00957D40">
        <w:rPr>
          <w:rFonts w:ascii="Sakkal Majalla" w:hAnsi="Sakkal Majalla" w:cs="Sakkal Majalla" w:hint="cs"/>
          <w:sz w:val="28"/>
          <w:szCs w:val="28"/>
          <w:rtl/>
          <w:lang w:bidi="ar-TN"/>
        </w:rPr>
        <w:t>شارة الوطنية التي تعمل وزارة الفلاحة والموارد المائية والصيد البحري على إعداده.</w:t>
      </w:r>
    </w:p>
    <w:p w:rsidR="00B00F03" w:rsidRPr="002271CA" w:rsidRDefault="00B00F03" w:rsidP="006B0751">
      <w:pPr>
        <w:pStyle w:val="Paragraphedeliste"/>
        <w:numPr>
          <w:ilvl w:val="0"/>
          <w:numId w:val="6"/>
        </w:numPr>
        <w:tabs>
          <w:tab w:val="right" w:pos="666"/>
          <w:tab w:val="right" w:pos="7118"/>
        </w:tabs>
        <w:bidi/>
        <w:spacing w:line="276" w:lineRule="auto"/>
        <w:jc w:val="both"/>
        <w:rPr>
          <w:rFonts w:ascii="Sakkal Majalla" w:hAnsi="Sakkal Majalla" w:cs="Sakkal Majalla"/>
          <w:b/>
          <w:bCs/>
          <w:sz w:val="32"/>
          <w:szCs w:val="32"/>
          <w:lang w:bidi="ar-TN"/>
        </w:rPr>
      </w:pPr>
      <w:r w:rsidRPr="002271CA">
        <w:rPr>
          <w:rFonts w:ascii="Sakkal Majalla" w:hAnsi="Sakkal Majalla" w:cs="Sakkal Majalla" w:hint="cs"/>
          <w:b/>
          <w:bCs/>
          <w:sz w:val="32"/>
          <w:szCs w:val="32"/>
          <w:rtl/>
          <w:lang w:bidi="ar-TN"/>
        </w:rPr>
        <w:t xml:space="preserve">أهم </w:t>
      </w:r>
      <w:r w:rsidRPr="002271CA">
        <w:rPr>
          <w:rFonts w:ascii="Sakkal Majalla" w:hAnsi="Sakkal Majalla" w:cs="Sakkal Majalla"/>
          <w:b/>
          <w:bCs/>
          <w:sz w:val="32"/>
          <w:szCs w:val="32"/>
          <w:rtl/>
          <w:lang w:bidi="ar-TN"/>
        </w:rPr>
        <w:t>الصعوبات والحلول المقترحة</w:t>
      </w:r>
      <w:r w:rsidRPr="002271CA">
        <w:rPr>
          <w:rFonts w:ascii="Sakkal Majalla" w:hAnsi="Sakkal Majalla" w:cs="Sakkal Majalla" w:hint="cs"/>
          <w:b/>
          <w:bCs/>
          <w:sz w:val="32"/>
          <w:szCs w:val="32"/>
          <w:rtl/>
          <w:lang w:bidi="ar-TN"/>
        </w:rPr>
        <w:t xml:space="preserve"> : </w:t>
      </w:r>
    </w:p>
    <w:p w:rsidR="00B00F03" w:rsidRPr="002271CA" w:rsidRDefault="00B00F03" w:rsidP="006B0751">
      <w:pPr>
        <w:pStyle w:val="Paragraphedeliste"/>
        <w:numPr>
          <w:ilvl w:val="1"/>
          <w:numId w:val="6"/>
        </w:numPr>
        <w:tabs>
          <w:tab w:val="right" w:pos="666"/>
          <w:tab w:val="right" w:pos="7118"/>
        </w:tabs>
        <w:bidi/>
        <w:spacing w:line="276" w:lineRule="auto"/>
        <w:jc w:val="both"/>
        <w:rPr>
          <w:rFonts w:ascii="Sakkal Majalla" w:hAnsi="Sakkal Majalla" w:cs="Sakkal Majalla"/>
          <w:b/>
          <w:bCs/>
          <w:sz w:val="32"/>
          <w:szCs w:val="32"/>
          <w:lang w:bidi="ar-TN"/>
        </w:rPr>
      </w:pPr>
      <w:r w:rsidRPr="002271CA">
        <w:rPr>
          <w:rFonts w:ascii="Sakkal Majalla" w:hAnsi="Sakkal Majalla" w:cs="Sakkal Majalla"/>
          <w:b/>
          <w:bCs/>
          <w:sz w:val="32"/>
          <w:szCs w:val="32"/>
          <w:rtl/>
          <w:lang w:bidi="ar-TN"/>
        </w:rPr>
        <w:t>الصعوبات:</w:t>
      </w:r>
    </w:p>
    <w:p w:rsidR="00957D40" w:rsidRPr="00EE6BD4" w:rsidRDefault="00957D40" w:rsidP="006B0751">
      <w:pPr>
        <w:pStyle w:val="Paragraphedeliste"/>
        <w:numPr>
          <w:ilvl w:val="0"/>
          <w:numId w:val="5"/>
        </w:numPr>
        <w:bidi/>
        <w:spacing w:after="200" w:line="276" w:lineRule="auto"/>
        <w:rPr>
          <w:rFonts w:ascii="Sakkal Majalla" w:hAnsi="Sakkal Majalla" w:cs="Sakkal Majalla"/>
          <w:sz w:val="28"/>
          <w:szCs w:val="28"/>
        </w:rPr>
      </w:pPr>
      <w:r w:rsidRPr="00EE6BD4">
        <w:rPr>
          <w:rFonts w:ascii="Sakkal Majalla" w:hAnsi="Sakkal Majalla" w:cs="Sakkal Majalla"/>
          <w:sz w:val="28"/>
          <w:szCs w:val="28"/>
          <w:rtl/>
        </w:rPr>
        <w:t>إرتفاع عدد المقاسم المستولى عليها والمستغلة من طرف متصرفين بدون صفة قانونية،</w:t>
      </w:r>
    </w:p>
    <w:p w:rsidR="00957D40" w:rsidRPr="00EE6BD4" w:rsidRDefault="00957D40" w:rsidP="006B0751">
      <w:pPr>
        <w:pStyle w:val="Paragraphedeliste"/>
        <w:numPr>
          <w:ilvl w:val="0"/>
          <w:numId w:val="5"/>
        </w:numPr>
        <w:bidi/>
        <w:spacing w:after="200" w:line="276" w:lineRule="auto"/>
        <w:rPr>
          <w:rFonts w:ascii="Sakkal Majalla" w:hAnsi="Sakkal Majalla" w:cs="Sakkal Majalla"/>
          <w:sz w:val="28"/>
          <w:szCs w:val="28"/>
        </w:rPr>
      </w:pPr>
      <w:r w:rsidRPr="00EE6BD4">
        <w:rPr>
          <w:rFonts w:ascii="Sakkal Majalla" w:hAnsi="Sakkal Majalla" w:cs="Sakkal Majalla"/>
          <w:sz w:val="28"/>
          <w:szCs w:val="28"/>
          <w:rtl/>
        </w:rPr>
        <w:t>ضعف و قصور  النصوص القانونية وصعوبة تطبيقها،</w:t>
      </w:r>
    </w:p>
    <w:p w:rsidR="00957D40" w:rsidRPr="00EE6BD4" w:rsidRDefault="00957D40" w:rsidP="006B0751">
      <w:pPr>
        <w:pStyle w:val="Paragraphedeliste"/>
        <w:numPr>
          <w:ilvl w:val="0"/>
          <w:numId w:val="5"/>
        </w:numPr>
        <w:bidi/>
        <w:spacing w:after="200" w:line="276" w:lineRule="auto"/>
        <w:rPr>
          <w:rFonts w:ascii="Sakkal Majalla" w:hAnsi="Sakkal Majalla" w:cs="Sakkal Majalla"/>
          <w:sz w:val="28"/>
          <w:szCs w:val="28"/>
        </w:rPr>
      </w:pPr>
      <w:r w:rsidRPr="00EE6BD4">
        <w:rPr>
          <w:rFonts w:ascii="Sakkal Majalla" w:hAnsi="Sakkal Majalla" w:cs="Sakkal Majalla"/>
          <w:sz w:val="28"/>
          <w:szCs w:val="28"/>
          <w:rtl/>
        </w:rPr>
        <w:lastRenderedPageBreak/>
        <w:t>تشعب الإجراءات القانونية و طولها بخصوص تسوية وضعية المتصرفين في عقارات دولية فلاحية دون صفة قانونية،</w:t>
      </w:r>
    </w:p>
    <w:p w:rsidR="001719A2" w:rsidRPr="001719A2" w:rsidRDefault="00957D40" w:rsidP="006B0751">
      <w:pPr>
        <w:pStyle w:val="Paragraphedeliste"/>
        <w:numPr>
          <w:ilvl w:val="0"/>
          <w:numId w:val="5"/>
        </w:numPr>
        <w:bidi/>
        <w:spacing w:after="200" w:line="276" w:lineRule="auto"/>
        <w:rPr>
          <w:rFonts w:ascii="Sakkal Majalla" w:hAnsi="Sakkal Majalla" w:cs="Sakkal Majalla"/>
          <w:sz w:val="28"/>
          <w:szCs w:val="28"/>
        </w:rPr>
      </w:pPr>
      <w:r w:rsidRPr="001719A2">
        <w:rPr>
          <w:rFonts w:ascii="Sakkal Majalla" w:eastAsia="Calibri" w:hAnsi="Sakkal Majalla" w:cs="Sakkal Majalla"/>
          <w:sz w:val="28"/>
          <w:szCs w:val="28"/>
          <w:rtl/>
        </w:rPr>
        <w:t xml:space="preserve">صعوبة وضعية المتسوغين بصيغة المجموعات والذين تراكمت ديونهم ولم يبادروا بتجديد عقود الكراء إلى جانب المشاكل المنجرة عن تضارب مصالح أفراد المجموعة ووفاة البعض منهم وحلول ورثتهم محلهم، </w:t>
      </w:r>
    </w:p>
    <w:p w:rsidR="00957D40" w:rsidRPr="001719A2" w:rsidRDefault="00957D40" w:rsidP="006B0751">
      <w:pPr>
        <w:pStyle w:val="Paragraphedeliste"/>
        <w:numPr>
          <w:ilvl w:val="0"/>
          <w:numId w:val="5"/>
        </w:numPr>
        <w:bidi/>
        <w:spacing w:after="200" w:line="276" w:lineRule="auto"/>
        <w:rPr>
          <w:rFonts w:ascii="Sakkal Majalla" w:hAnsi="Sakkal Majalla" w:cs="Sakkal Majalla"/>
          <w:sz w:val="28"/>
          <w:szCs w:val="28"/>
          <w:rtl/>
        </w:rPr>
      </w:pPr>
      <w:r w:rsidRPr="001719A2">
        <w:rPr>
          <w:rFonts w:ascii="Sakkal Majalla" w:hAnsi="Sakkal Majalla" w:cs="Sakkal Majalla"/>
          <w:sz w:val="28"/>
          <w:szCs w:val="28"/>
          <w:rtl/>
        </w:rPr>
        <w:t xml:space="preserve">تواصل سنوات الجفاف و ضعف إنتاج و مردودية الأراضي الدولية الفلاحية الصالحة للزراعات الكبرى، </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sz w:val="28"/>
          <w:szCs w:val="28"/>
          <w:rtl/>
        </w:rPr>
        <w:t>فشل تجربة إسناد المقاسم لفائدة الفلاحين الشبان لضعف الجدوى الإقتصادية لأغلب المقاسم و صغر بعض المساحات المسندة ( 02 هك)،</w:t>
      </w:r>
    </w:p>
    <w:p w:rsidR="00957D40" w:rsidRPr="00EE6BD4" w:rsidRDefault="00957D40" w:rsidP="006B0751">
      <w:pPr>
        <w:numPr>
          <w:ilvl w:val="0"/>
          <w:numId w:val="5"/>
        </w:numPr>
        <w:bidi/>
        <w:spacing w:line="276" w:lineRule="auto"/>
        <w:rPr>
          <w:rFonts w:ascii="Sakkal Majalla" w:hAnsi="Sakkal Majalla" w:cs="Sakkal Majalla"/>
          <w:sz w:val="28"/>
          <w:szCs w:val="28"/>
        </w:rPr>
      </w:pPr>
      <w:r w:rsidRPr="00EE6BD4">
        <w:rPr>
          <w:rFonts w:ascii="Sakkal Majalla" w:hAnsi="Sakkal Majalla" w:cs="Sakkal Majalla"/>
          <w:sz w:val="28"/>
          <w:szCs w:val="28"/>
          <w:rtl/>
        </w:rPr>
        <w:t>كراء مقاسم الفلاحين الشبان والمتعاضدين للغير لعدم القدرة على استثمارها،</w:t>
      </w:r>
    </w:p>
    <w:p w:rsidR="00957D40" w:rsidRPr="00EE6BD4" w:rsidRDefault="00957D40" w:rsidP="006B0751">
      <w:pPr>
        <w:pStyle w:val="Paragraphedeliste"/>
        <w:numPr>
          <w:ilvl w:val="0"/>
          <w:numId w:val="5"/>
        </w:numPr>
        <w:bidi/>
        <w:spacing w:after="200" w:line="276" w:lineRule="auto"/>
        <w:rPr>
          <w:rFonts w:ascii="Sakkal Majalla" w:hAnsi="Sakkal Majalla" w:cs="Sakkal Majalla"/>
          <w:sz w:val="28"/>
          <w:szCs w:val="28"/>
          <w:rtl/>
        </w:rPr>
      </w:pPr>
      <w:r w:rsidRPr="00EE6BD4">
        <w:rPr>
          <w:rFonts w:ascii="Sakkal Majalla" w:hAnsi="Sakkal Majalla" w:cs="Sakkal Majalla"/>
          <w:sz w:val="28"/>
          <w:szCs w:val="28"/>
          <w:rtl/>
        </w:rPr>
        <w:t>ضيعات دولية مهملة إتخذ في حقها قرار إسقاط حق ووقع إلغاؤه من طرف المحكمة الإدارية مما جعلها عرضة لسوء الإستغلال ومطمع لعديد الأطراف على غرار شركة "عين الصابون1" من معتمدية زغوان ، "عين ببوش "1 من معتمدية الزريبة و"قصر العقلة" من معتمدية صواف.</w:t>
      </w:r>
    </w:p>
    <w:p w:rsidR="00957D40" w:rsidRPr="00EE6BD4" w:rsidRDefault="00957D40" w:rsidP="006B0751">
      <w:pPr>
        <w:pStyle w:val="Paragraphedeliste"/>
        <w:numPr>
          <w:ilvl w:val="0"/>
          <w:numId w:val="5"/>
        </w:numPr>
        <w:bidi/>
        <w:spacing w:after="200" w:line="276" w:lineRule="auto"/>
        <w:rPr>
          <w:rFonts w:ascii="Sakkal Majalla" w:hAnsi="Sakkal Majalla" w:cs="Sakkal Majalla"/>
          <w:sz w:val="28"/>
          <w:szCs w:val="28"/>
        </w:rPr>
      </w:pPr>
      <w:r w:rsidRPr="00EE6BD4">
        <w:rPr>
          <w:rFonts w:ascii="Sakkal Majalla" w:hAnsi="Sakkal Majalla" w:cs="Sakkal Majalla"/>
          <w:sz w:val="28"/>
          <w:szCs w:val="28"/>
          <w:rtl/>
        </w:rPr>
        <w:t>تفاقم مديونية أغلب أصحاب الشركات والمقاسم الفنية والفلاحين الشبان والمتعاضدين المتمثلة في معينات الكراء لفائدة الدولة وبعض البنوك،</w:t>
      </w:r>
    </w:p>
    <w:p w:rsidR="00957D40" w:rsidRPr="00EE6BD4" w:rsidRDefault="00957D40" w:rsidP="006B0751">
      <w:pPr>
        <w:pStyle w:val="Paragraphedeliste"/>
        <w:numPr>
          <w:ilvl w:val="0"/>
          <w:numId w:val="5"/>
        </w:numPr>
        <w:bidi/>
        <w:spacing w:after="200" w:line="276" w:lineRule="auto"/>
        <w:rPr>
          <w:rFonts w:ascii="Sakkal Majalla" w:hAnsi="Sakkal Majalla" w:cs="Sakkal Majalla"/>
          <w:sz w:val="28"/>
          <w:szCs w:val="28"/>
        </w:rPr>
      </w:pPr>
      <w:r w:rsidRPr="00EE6BD4">
        <w:rPr>
          <w:rFonts w:ascii="Sakkal Majalla" w:hAnsi="Sakkal Majalla" w:cs="Sakkal Majalla"/>
          <w:sz w:val="28"/>
          <w:szCs w:val="28"/>
          <w:rtl/>
        </w:rPr>
        <w:t>عزوف شركات الإحياء والتنمية الفلاحية عن انتداب الإطارات الفنية والإدارية والعملة القارين المبرمج إنجازها في الدراسة،</w:t>
      </w:r>
    </w:p>
    <w:p w:rsidR="00B00F03" w:rsidRPr="00EE6BD4" w:rsidRDefault="00B00F03" w:rsidP="006B0751">
      <w:pPr>
        <w:pStyle w:val="Paragraphedeliste"/>
        <w:numPr>
          <w:ilvl w:val="1"/>
          <w:numId w:val="72"/>
        </w:numPr>
        <w:tabs>
          <w:tab w:val="right" w:pos="666"/>
          <w:tab w:val="right" w:pos="7118"/>
        </w:tabs>
        <w:bidi/>
        <w:spacing w:line="276" w:lineRule="auto"/>
        <w:jc w:val="both"/>
        <w:rPr>
          <w:rFonts w:ascii="Sakkal Majalla" w:hAnsi="Sakkal Majalla" w:cs="Sakkal Majalla"/>
          <w:b/>
          <w:bCs/>
          <w:sz w:val="36"/>
          <w:szCs w:val="36"/>
          <w:rtl/>
          <w:lang w:bidi="ar-TN"/>
        </w:rPr>
      </w:pPr>
      <w:r w:rsidRPr="00EE6BD4">
        <w:rPr>
          <w:rFonts w:ascii="Sakkal Majalla" w:hAnsi="Sakkal Majalla" w:cs="Sakkal Majalla"/>
          <w:b/>
          <w:bCs/>
          <w:sz w:val="36"/>
          <w:szCs w:val="36"/>
          <w:rtl/>
          <w:lang w:bidi="ar-TN"/>
        </w:rPr>
        <w:t>الحلول المقترحة</w:t>
      </w:r>
      <w:r w:rsidRPr="00EE6BD4">
        <w:rPr>
          <w:rFonts w:ascii="Sakkal Majalla" w:hAnsi="Sakkal Majalla" w:cs="Sakkal Majalla" w:hint="cs"/>
          <w:b/>
          <w:bCs/>
          <w:sz w:val="36"/>
          <w:szCs w:val="36"/>
          <w:rtl/>
          <w:lang w:bidi="ar-TN"/>
        </w:rPr>
        <w:t xml:space="preserve"> </w:t>
      </w:r>
      <w:r w:rsidRPr="00EE6BD4">
        <w:rPr>
          <w:rFonts w:ascii="Sakkal Majalla" w:hAnsi="Sakkal Majalla" w:cs="Sakkal Majalla"/>
          <w:b/>
          <w:bCs/>
          <w:sz w:val="36"/>
          <w:szCs w:val="36"/>
          <w:rtl/>
          <w:lang w:bidi="ar-TN"/>
        </w:rPr>
        <w:t>:</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hint="cs"/>
          <w:sz w:val="28"/>
          <w:szCs w:val="28"/>
          <w:rtl/>
        </w:rPr>
        <w:t xml:space="preserve">الأخذ بعين الاعتبار خصوصيات كل جهة عند إسناد المقاسم، </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hint="cs"/>
          <w:sz w:val="28"/>
          <w:szCs w:val="28"/>
          <w:rtl/>
        </w:rPr>
        <w:t>إعادة توظيف المستغلات الدولية الفلاحية في إطار شركات الخدمات أو التعاونيات التي تشغل أصحاب الشهائد العليا من أهل الاختصاص،</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hint="cs"/>
          <w:sz w:val="28"/>
          <w:szCs w:val="28"/>
          <w:rtl/>
        </w:rPr>
        <w:t>دعوة</w:t>
      </w:r>
      <w:r w:rsidRPr="00EE6BD4">
        <w:rPr>
          <w:rFonts w:ascii="Sakkal Majalla" w:hAnsi="Sakkal Majalla" w:cs="Sakkal Majalla"/>
          <w:sz w:val="28"/>
          <w:szCs w:val="28"/>
          <w:rtl/>
        </w:rPr>
        <w:t xml:space="preserve"> شركات </w:t>
      </w:r>
      <w:r w:rsidRPr="00EE6BD4">
        <w:rPr>
          <w:rFonts w:ascii="Sakkal Majalla" w:hAnsi="Sakkal Majalla" w:cs="Sakkal Majalla" w:hint="cs"/>
          <w:sz w:val="28"/>
          <w:szCs w:val="28"/>
          <w:rtl/>
        </w:rPr>
        <w:t xml:space="preserve">الإحياء والتنمية الفلاحية </w:t>
      </w:r>
      <w:r w:rsidRPr="00EE6BD4">
        <w:rPr>
          <w:rFonts w:ascii="Sakkal Majalla" w:hAnsi="Sakkal Majalla" w:cs="Sakkal Majalla"/>
          <w:sz w:val="28"/>
          <w:szCs w:val="28"/>
          <w:rtl/>
        </w:rPr>
        <w:t xml:space="preserve">المنتصبة </w:t>
      </w:r>
      <w:r w:rsidRPr="00EE6BD4">
        <w:rPr>
          <w:rFonts w:ascii="Sakkal Majalla" w:hAnsi="Sakkal Majalla" w:cs="Sakkal Majalla" w:hint="cs"/>
          <w:sz w:val="28"/>
          <w:szCs w:val="28"/>
          <w:rtl/>
        </w:rPr>
        <w:t xml:space="preserve">إلى </w:t>
      </w:r>
      <w:r w:rsidRPr="00EE6BD4">
        <w:rPr>
          <w:rFonts w:ascii="Sakkal Majalla" w:hAnsi="Sakkal Majalla" w:cs="Sakkal Majalla"/>
          <w:sz w:val="28"/>
          <w:szCs w:val="28"/>
          <w:rtl/>
        </w:rPr>
        <w:t xml:space="preserve"> تدعيم التشغيل عن طريق إنتدابات جديدة</w:t>
      </w:r>
      <w:r w:rsidRPr="00EE6BD4">
        <w:rPr>
          <w:rFonts w:ascii="Sakkal Majalla" w:hAnsi="Sakkal Majalla" w:cs="Sakkal Majalla" w:hint="cs"/>
          <w:sz w:val="28"/>
          <w:szCs w:val="28"/>
          <w:rtl/>
        </w:rPr>
        <w:t>،</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sz w:val="28"/>
          <w:szCs w:val="28"/>
          <w:rtl/>
        </w:rPr>
        <w:t xml:space="preserve">النظر في </w:t>
      </w:r>
      <w:r w:rsidRPr="00EE6BD4">
        <w:rPr>
          <w:rFonts w:ascii="Sakkal Majalla" w:hAnsi="Sakkal Majalla" w:cs="Sakkal Majalla" w:hint="cs"/>
          <w:sz w:val="28"/>
          <w:szCs w:val="28"/>
          <w:rtl/>
        </w:rPr>
        <w:t>إعادة</w:t>
      </w:r>
      <w:r w:rsidRPr="00EE6BD4">
        <w:rPr>
          <w:rFonts w:ascii="Sakkal Majalla" w:hAnsi="Sakkal Majalla" w:cs="Sakkal Majalla"/>
          <w:sz w:val="28"/>
          <w:szCs w:val="28"/>
          <w:rtl/>
        </w:rPr>
        <w:t xml:space="preserve"> هيكلة المساحا</w:t>
      </w:r>
      <w:r w:rsidRPr="00EE6BD4">
        <w:rPr>
          <w:rFonts w:ascii="Sakkal Majalla" w:hAnsi="Sakkal Majalla" w:cs="Sakkal Majalla" w:hint="cs"/>
          <w:sz w:val="28"/>
          <w:szCs w:val="28"/>
          <w:rtl/>
        </w:rPr>
        <w:t>ت للمتسوغين بصيغة المجموعات،</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tl/>
        </w:rPr>
      </w:pPr>
      <w:r w:rsidRPr="00EE6BD4">
        <w:rPr>
          <w:rFonts w:ascii="Sakkal Majalla" w:hAnsi="Sakkal Majalla" w:cs="Sakkal Majalla" w:hint="cs"/>
          <w:sz w:val="28"/>
          <w:szCs w:val="28"/>
          <w:rtl/>
        </w:rPr>
        <w:t>استغلال الأراضي الدولية الفلاحية في إطار الشراكة بين القطاع العام و القطاع الخاص،</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tl/>
        </w:rPr>
      </w:pPr>
      <w:r w:rsidRPr="00EE6BD4">
        <w:rPr>
          <w:rFonts w:ascii="Sakkal Majalla" w:hAnsi="Sakkal Majalla" w:cs="Sakkal Majalla" w:hint="cs"/>
          <w:sz w:val="28"/>
          <w:szCs w:val="28"/>
          <w:rtl/>
        </w:rPr>
        <w:t>مراجعة هيكلة بعض الضيعات خاصة التي لا تستوجب استثمارات مالية كبرى كالأراضي التي تحتوي على غراسات و موارد مائية،</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hint="cs"/>
          <w:sz w:val="28"/>
          <w:szCs w:val="28"/>
          <w:rtl/>
        </w:rPr>
        <w:t>التشديد في العقوبات المتعلقة بالاستيلاء على العقارات الفلاحية،</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hint="cs"/>
          <w:sz w:val="28"/>
          <w:szCs w:val="28"/>
          <w:rtl/>
        </w:rPr>
        <w:t xml:space="preserve">حماية المتسوغين سواء كانوا شركات إحياء أو فنيين أو فلاحين شبان  أو متعاضدين من الإنتهاكات المسلطة عليهم من طرف الغير وذلك بتمكين الأعوان و العملة المكلفين بمتابعة إستغلال الأراضي  الدولية من الضابطة العدلية، </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hint="cs"/>
          <w:sz w:val="28"/>
          <w:szCs w:val="28"/>
          <w:rtl/>
        </w:rPr>
        <w:t>عدم إثقال كاهل ديوان الأراضي الدولية بإحالة العقارات الدولية الفلاحية المسترجعة نظرا لضعف إمكانياتة المادية والبشرية،</w:t>
      </w:r>
    </w:p>
    <w:p w:rsidR="00957D40" w:rsidRPr="00EE6BD4" w:rsidRDefault="00957D40" w:rsidP="006B0751">
      <w:pPr>
        <w:numPr>
          <w:ilvl w:val="0"/>
          <w:numId w:val="5"/>
        </w:numPr>
        <w:bidi/>
        <w:spacing w:line="276" w:lineRule="auto"/>
        <w:ind w:right="-180"/>
        <w:jc w:val="both"/>
        <w:rPr>
          <w:rFonts w:ascii="Sakkal Majalla" w:hAnsi="Sakkal Majalla" w:cs="Sakkal Majalla"/>
          <w:sz w:val="28"/>
          <w:szCs w:val="28"/>
        </w:rPr>
      </w:pPr>
      <w:r w:rsidRPr="00EE6BD4">
        <w:rPr>
          <w:rFonts w:ascii="Sakkal Majalla" w:hAnsi="Sakkal Majalla" w:cs="Sakkal Majalla"/>
          <w:sz w:val="28"/>
          <w:szCs w:val="28"/>
          <w:rtl/>
        </w:rPr>
        <w:lastRenderedPageBreak/>
        <w:t xml:space="preserve">وضع منهجية واضحة لمعالجة مديونية الشركات </w:t>
      </w:r>
      <w:r w:rsidRPr="00EE6BD4">
        <w:rPr>
          <w:rFonts w:ascii="Sakkal Majalla" w:hAnsi="Sakkal Majalla" w:cs="Sakkal Majalla" w:hint="cs"/>
          <w:sz w:val="28"/>
          <w:szCs w:val="28"/>
          <w:rtl/>
        </w:rPr>
        <w:t xml:space="preserve">والمقاسم </w:t>
      </w:r>
      <w:r w:rsidRPr="00EE6BD4">
        <w:rPr>
          <w:rFonts w:ascii="Sakkal Majalla" w:hAnsi="Sakkal Majalla" w:cs="Sakkal Majalla"/>
          <w:sz w:val="28"/>
          <w:szCs w:val="28"/>
          <w:rtl/>
        </w:rPr>
        <w:t>التي تفاقمت (معينات كراء لفائدة الدولة وقروض بنكية).</w:t>
      </w:r>
    </w:p>
    <w:p w:rsidR="00957D40" w:rsidRPr="00EE6BD4" w:rsidRDefault="00957D40" w:rsidP="006B0751">
      <w:pPr>
        <w:numPr>
          <w:ilvl w:val="0"/>
          <w:numId w:val="5"/>
        </w:numPr>
        <w:bidi/>
        <w:spacing w:line="276" w:lineRule="auto"/>
        <w:ind w:right="-180"/>
        <w:jc w:val="both"/>
        <w:rPr>
          <w:rFonts w:ascii="Sakkal Majalla" w:hAnsi="Sakkal Majalla" w:cs="Sakkal Majalla"/>
          <w:sz w:val="32"/>
          <w:szCs w:val="32"/>
          <w:lang w:bidi="ar-TN"/>
        </w:rPr>
      </w:pPr>
      <w:r w:rsidRPr="00EE6BD4">
        <w:rPr>
          <w:rFonts w:ascii="Sakkal Majalla" w:hAnsi="Sakkal Majalla" w:cs="Sakkal Majalla" w:hint="cs"/>
          <w:sz w:val="28"/>
          <w:szCs w:val="28"/>
          <w:rtl/>
        </w:rPr>
        <w:t>توفير أراضي للرعي الجماعي للحد من نزيف الإعتداءات المسلطة على الضيعات الدولية خاصة منها المحاذية للتجمعات السكنية وذلك في أطر قانونية(عن طريق مجلة الغابات).</w:t>
      </w:r>
    </w:p>
    <w:tbl>
      <w:tblPr>
        <w:bidiVisual/>
        <w:tblW w:w="5000" w:type="pct"/>
        <w:tblLayout w:type="fixed"/>
        <w:tblCellMar>
          <w:left w:w="70" w:type="dxa"/>
          <w:right w:w="70" w:type="dxa"/>
        </w:tblCellMar>
        <w:tblLook w:val="04A0"/>
      </w:tblPr>
      <w:tblGrid>
        <w:gridCol w:w="2149"/>
        <w:gridCol w:w="121"/>
        <w:gridCol w:w="2041"/>
        <w:gridCol w:w="81"/>
        <w:gridCol w:w="792"/>
        <w:gridCol w:w="396"/>
        <w:gridCol w:w="923"/>
        <w:gridCol w:w="295"/>
        <w:gridCol w:w="903"/>
        <w:gridCol w:w="1509"/>
      </w:tblGrid>
      <w:tr w:rsidR="00957D40" w:rsidRPr="008B4E54" w:rsidTr="00957D40">
        <w:trPr>
          <w:trHeight w:val="690"/>
        </w:trPr>
        <w:tc>
          <w:tcPr>
            <w:tcW w:w="5000" w:type="pct"/>
            <w:gridSpan w:val="10"/>
            <w:tcBorders>
              <w:top w:val="nil"/>
              <w:left w:val="nil"/>
              <w:bottom w:val="single" w:sz="8" w:space="0" w:color="auto"/>
              <w:right w:val="nil"/>
            </w:tcBorders>
            <w:shd w:val="clear" w:color="auto" w:fill="auto"/>
            <w:noWrap/>
            <w:vAlign w:val="bottom"/>
            <w:hideMark/>
          </w:tcPr>
          <w:p w:rsidR="00957D40" w:rsidRPr="00957D40" w:rsidRDefault="00957D40" w:rsidP="00AC135D">
            <w:pPr>
              <w:pStyle w:val="Retraitcorpsdetexte"/>
              <w:ind w:firstLine="0"/>
              <w:jc w:val="left"/>
              <w:rPr>
                <w:rFonts w:ascii="Sakkal Majalla" w:hAnsi="Sakkal Majalla" w:cs="Sakkal Majalla"/>
                <w:sz w:val="24"/>
                <w:szCs w:val="24"/>
                <w:lang w:bidi="ar-TN"/>
              </w:rPr>
            </w:pPr>
            <w:r w:rsidRPr="002271CA">
              <w:rPr>
                <w:rFonts w:ascii="Sakkal Majalla" w:hAnsi="Sakkal Majalla" w:cs="Sakkal Majalla"/>
                <w:b/>
                <w:bCs/>
                <w:sz w:val="32"/>
                <w:szCs w:val="32"/>
                <w:rtl/>
                <w:lang w:bidi="ar-TN"/>
              </w:rPr>
              <w:t>توزيع الأراضي الدولية بولاية زغوان</w:t>
            </w:r>
            <w:r w:rsidRPr="002271CA">
              <w:rPr>
                <w:rFonts w:ascii="Sakkal Majalla" w:hAnsi="Sakkal Majalla" w:cs="Sakkal Majalla" w:hint="cs"/>
                <w:b/>
                <w:bCs/>
                <w:sz w:val="32"/>
                <w:szCs w:val="32"/>
                <w:rtl/>
                <w:lang w:bidi="ar-TN"/>
              </w:rPr>
              <w:t xml:space="preserve"> </w:t>
            </w:r>
            <w:r w:rsidRPr="002271CA">
              <w:rPr>
                <w:rFonts w:ascii="Sakkal Majalla" w:hAnsi="Sakkal Majalla" w:cs="Sakkal Majalla"/>
                <w:b/>
                <w:bCs/>
                <w:sz w:val="32"/>
                <w:szCs w:val="32"/>
                <w:rtl/>
                <w:lang w:bidi="ar-TN"/>
              </w:rPr>
              <w:t xml:space="preserve"> </w:t>
            </w:r>
            <w:r w:rsidRPr="002271CA">
              <w:rPr>
                <w:rFonts w:ascii="Sakkal Majalla" w:hAnsi="Sakkal Majalla" w:cs="Sakkal Majalla" w:hint="cs"/>
                <w:b/>
                <w:bCs/>
                <w:sz w:val="32"/>
                <w:szCs w:val="32"/>
                <w:rtl/>
                <w:lang w:bidi="ar-TN"/>
              </w:rPr>
              <w:t>(نوفمبر</w:t>
            </w:r>
            <w:r w:rsidRPr="002271CA">
              <w:rPr>
                <w:rFonts w:ascii="Sakkal Majalla" w:hAnsi="Sakkal Majalla" w:cs="Sakkal Majalla"/>
                <w:b/>
                <w:bCs/>
                <w:sz w:val="32"/>
                <w:szCs w:val="32"/>
                <w:rtl/>
                <w:lang w:bidi="ar-TN"/>
              </w:rPr>
              <w:t xml:space="preserve"> 201</w:t>
            </w:r>
            <w:r w:rsidRPr="002271CA">
              <w:rPr>
                <w:rFonts w:ascii="Sakkal Majalla" w:hAnsi="Sakkal Majalla" w:cs="Sakkal Majalla" w:hint="cs"/>
                <w:b/>
                <w:bCs/>
                <w:sz w:val="32"/>
                <w:szCs w:val="32"/>
                <w:rtl/>
                <w:lang w:bidi="ar-TN"/>
              </w:rPr>
              <w:t>6)</w:t>
            </w:r>
          </w:p>
        </w:tc>
      </w:tr>
      <w:tr w:rsidR="00957D40" w:rsidRPr="00957D40" w:rsidTr="00957D40">
        <w:trPr>
          <w:trHeight w:val="398"/>
        </w:trPr>
        <w:tc>
          <w:tcPr>
            <w:tcW w:w="1167" w:type="pct"/>
            <w:tcBorders>
              <w:top w:val="nil"/>
              <w:left w:val="single" w:sz="8" w:space="0" w:color="auto"/>
              <w:bottom w:val="single" w:sz="4" w:space="0" w:color="auto"/>
              <w:right w:val="single" w:sz="4"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b/>
                <w:bCs/>
                <w:sz w:val="22"/>
                <w:szCs w:val="22"/>
                <w:lang w:bidi="ar-TN"/>
              </w:rPr>
            </w:pPr>
            <w:r w:rsidRPr="003B12AF">
              <w:rPr>
                <w:rFonts w:ascii="Sakkal Majalla" w:hAnsi="Sakkal Majalla" w:cs="Sakkal Majalla"/>
                <w:b/>
                <w:bCs/>
                <w:sz w:val="22"/>
                <w:szCs w:val="22"/>
                <w:rtl/>
                <w:lang w:bidi="ar-TN"/>
              </w:rPr>
              <w:t>المساحة الجملية للولاية (هك)</w:t>
            </w:r>
          </w:p>
        </w:tc>
        <w:tc>
          <w:tcPr>
            <w:tcW w:w="1218" w:type="pct"/>
            <w:gridSpan w:val="3"/>
            <w:tcBorders>
              <w:top w:val="nil"/>
              <w:left w:val="single" w:sz="4" w:space="0" w:color="auto"/>
              <w:bottom w:val="single" w:sz="4" w:space="0" w:color="auto"/>
              <w:right w:val="single" w:sz="4"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b/>
                <w:bCs/>
                <w:sz w:val="22"/>
                <w:szCs w:val="22"/>
                <w:lang w:bidi="ar-TN"/>
              </w:rPr>
            </w:pPr>
            <w:r w:rsidRPr="003B12AF">
              <w:rPr>
                <w:rFonts w:ascii="Sakkal Majalla" w:hAnsi="Sakkal Majalla" w:cs="Sakkal Majalla"/>
                <w:b/>
                <w:bCs/>
                <w:sz w:val="22"/>
                <w:szCs w:val="22"/>
                <w:rtl/>
                <w:lang w:bidi="ar-TN"/>
              </w:rPr>
              <w:t>أراضي صالحة للزراعة (هك)</w:t>
            </w:r>
          </w:p>
        </w:tc>
        <w:tc>
          <w:tcPr>
            <w:tcW w:w="645" w:type="pct"/>
            <w:gridSpan w:val="2"/>
            <w:tcBorders>
              <w:top w:val="nil"/>
              <w:left w:val="single" w:sz="4" w:space="0" w:color="auto"/>
              <w:bottom w:val="single" w:sz="4" w:space="0" w:color="auto"/>
              <w:right w:val="single" w:sz="4" w:space="0" w:color="auto"/>
            </w:tcBorders>
            <w:shd w:val="clear" w:color="auto" w:fill="auto"/>
            <w:vAlign w:val="center"/>
            <w:hideMark/>
          </w:tcPr>
          <w:p w:rsidR="00957D40" w:rsidRPr="003B12AF" w:rsidRDefault="00957D40" w:rsidP="00957D40">
            <w:pPr>
              <w:pStyle w:val="Retraitcorpsdetexte"/>
              <w:ind w:firstLine="0"/>
              <w:jc w:val="left"/>
              <w:rPr>
                <w:rFonts w:ascii="Sakkal Majalla" w:hAnsi="Sakkal Majalla" w:cs="Sakkal Majalla"/>
                <w:b/>
                <w:bCs/>
                <w:sz w:val="22"/>
                <w:szCs w:val="22"/>
                <w:lang w:bidi="ar-TN"/>
              </w:rPr>
            </w:pPr>
            <w:r w:rsidRPr="003B12AF">
              <w:rPr>
                <w:rFonts w:ascii="Sakkal Majalla" w:hAnsi="Sakkal Majalla" w:cs="Sakkal Majalla"/>
                <w:b/>
                <w:bCs/>
                <w:sz w:val="22"/>
                <w:szCs w:val="22"/>
                <w:rtl/>
                <w:lang w:bidi="ar-TN"/>
              </w:rPr>
              <w:t>مر</w:t>
            </w:r>
            <w:r w:rsidRPr="003B12AF">
              <w:rPr>
                <w:rFonts w:ascii="Sakkal Majalla" w:hAnsi="Sakkal Majalla" w:cs="Sakkal Majalla" w:hint="cs"/>
                <w:b/>
                <w:bCs/>
                <w:sz w:val="22"/>
                <w:szCs w:val="22"/>
                <w:rtl/>
                <w:lang w:bidi="ar-TN"/>
              </w:rPr>
              <w:t>ا</w:t>
            </w:r>
            <w:r w:rsidRPr="003B12AF">
              <w:rPr>
                <w:rFonts w:ascii="Sakkal Majalla" w:hAnsi="Sakkal Majalla" w:cs="Sakkal Majalla"/>
                <w:b/>
                <w:bCs/>
                <w:sz w:val="22"/>
                <w:szCs w:val="22"/>
                <w:rtl/>
                <w:lang w:bidi="ar-TN"/>
              </w:rPr>
              <w:t>ع</w:t>
            </w:r>
            <w:r w:rsidRPr="003B12AF">
              <w:rPr>
                <w:rFonts w:ascii="Sakkal Majalla" w:hAnsi="Sakkal Majalla" w:cs="Sakkal Majalla" w:hint="cs"/>
                <w:b/>
                <w:bCs/>
                <w:sz w:val="22"/>
                <w:szCs w:val="22"/>
                <w:rtl/>
                <w:lang w:bidi="ar-TN"/>
              </w:rPr>
              <w:t>ي</w:t>
            </w:r>
            <w:r w:rsidRPr="003B12AF">
              <w:rPr>
                <w:rFonts w:ascii="Sakkal Majalla" w:hAnsi="Sakkal Majalla" w:cs="Sakkal Majalla"/>
                <w:b/>
                <w:bCs/>
                <w:sz w:val="22"/>
                <w:szCs w:val="22"/>
                <w:rtl/>
                <w:lang w:bidi="ar-TN"/>
              </w:rPr>
              <w:t>(هك)</w:t>
            </w:r>
          </w:p>
        </w:tc>
        <w:tc>
          <w:tcPr>
            <w:tcW w:w="501" w:type="pct"/>
            <w:tcBorders>
              <w:top w:val="nil"/>
              <w:left w:val="single" w:sz="4" w:space="0" w:color="auto"/>
              <w:bottom w:val="single" w:sz="4" w:space="0" w:color="auto"/>
              <w:right w:val="single" w:sz="4" w:space="0" w:color="auto"/>
            </w:tcBorders>
            <w:shd w:val="clear" w:color="auto" w:fill="auto"/>
            <w:vAlign w:val="center"/>
            <w:hideMark/>
          </w:tcPr>
          <w:p w:rsidR="00957D40" w:rsidRPr="003B12AF" w:rsidRDefault="00957D40" w:rsidP="00957D40">
            <w:pPr>
              <w:pStyle w:val="Retraitcorpsdetexte"/>
              <w:ind w:firstLine="0"/>
              <w:jc w:val="left"/>
              <w:rPr>
                <w:rFonts w:ascii="Sakkal Majalla" w:hAnsi="Sakkal Majalla" w:cs="Sakkal Majalla"/>
                <w:b/>
                <w:bCs/>
                <w:sz w:val="22"/>
                <w:szCs w:val="22"/>
                <w:lang w:bidi="ar-TN"/>
              </w:rPr>
            </w:pPr>
            <w:r w:rsidRPr="003B12AF">
              <w:rPr>
                <w:rFonts w:ascii="Sakkal Majalla" w:hAnsi="Sakkal Majalla" w:cs="Sakkal Majalla"/>
                <w:b/>
                <w:bCs/>
                <w:sz w:val="22"/>
                <w:szCs w:val="22"/>
                <w:rtl/>
                <w:lang w:bidi="ar-TN"/>
              </w:rPr>
              <w:t>غابات(هك)</w:t>
            </w:r>
          </w:p>
        </w:tc>
        <w:tc>
          <w:tcPr>
            <w:tcW w:w="650" w:type="pct"/>
            <w:gridSpan w:val="2"/>
            <w:tcBorders>
              <w:top w:val="nil"/>
              <w:left w:val="single" w:sz="4" w:space="0" w:color="auto"/>
              <w:bottom w:val="single" w:sz="4" w:space="0" w:color="auto"/>
              <w:right w:val="single" w:sz="4" w:space="0" w:color="auto"/>
            </w:tcBorders>
            <w:shd w:val="clear" w:color="auto" w:fill="auto"/>
            <w:vAlign w:val="center"/>
            <w:hideMark/>
          </w:tcPr>
          <w:p w:rsidR="00957D40" w:rsidRPr="003B12AF" w:rsidRDefault="00957D40" w:rsidP="00957D40">
            <w:pPr>
              <w:pStyle w:val="Retraitcorpsdetexte"/>
              <w:ind w:firstLine="0"/>
              <w:jc w:val="left"/>
              <w:rPr>
                <w:rFonts w:ascii="Sakkal Majalla" w:hAnsi="Sakkal Majalla" w:cs="Sakkal Majalla"/>
                <w:b/>
                <w:bCs/>
                <w:sz w:val="22"/>
                <w:szCs w:val="22"/>
                <w:lang w:bidi="ar-TN"/>
              </w:rPr>
            </w:pPr>
            <w:r w:rsidRPr="003B12AF">
              <w:rPr>
                <w:rFonts w:ascii="Sakkal Majalla" w:hAnsi="Sakkal Majalla" w:cs="Sakkal Majalla"/>
                <w:b/>
                <w:bCs/>
                <w:sz w:val="22"/>
                <w:szCs w:val="22"/>
                <w:rtl/>
                <w:lang w:bidi="ar-TN"/>
              </w:rPr>
              <w:t>أخرى (هك)</w:t>
            </w:r>
          </w:p>
        </w:tc>
        <w:tc>
          <w:tcPr>
            <w:tcW w:w="819" w:type="pct"/>
            <w:tcBorders>
              <w:top w:val="nil"/>
              <w:left w:val="single" w:sz="4" w:space="0" w:color="auto"/>
              <w:bottom w:val="single" w:sz="4" w:space="0" w:color="auto"/>
              <w:right w:val="single" w:sz="8"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b/>
                <w:bCs/>
                <w:sz w:val="22"/>
                <w:szCs w:val="22"/>
                <w:lang w:bidi="ar-TN"/>
              </w:rPr>
            </w:pPr>
            <w:r w:rsidRPr="003B12AF">
              <w:rPr>
                <w:rFonts w:ascii="Sakkal Majalla" w:hAnsi="Sakkal Majalla" w:cs="Sakkal Majalla"/>
                <w:b/>
                <w:bCs/>
                <w:sz w:val="22"/>
                <w:szCs w:val="22"/>
                <w:rtl/>
                <w:lang w:bidi="ar-TN"/>
              </w:rPr>
              <w:t>الاراضي</w:t>
            </w:r>
            <w:r w:rsidRPr="003B12AF">
              <w:rPr>
                <w:rFonts w:ascii="Sakkal Majalla" w:hAnsi="Sakkal Majalla" w:cs="Sakkal Majalla"/>
                <w:b/>
                <w:bCs/>
                <w:sz w:val="22"/>
                <w:szCs w:val="22"/>
                <w:lang w:bidi="ar-TN"/>
              </w:rPr>
              <w:t xml:space="preserve"> </w:t>
            </w:r>
            <w:r w:rsidRPr="003B12AF">
              <w:rPr>
                <w:rFonts w:ascii="Sakkal Majalla" w:hAnsi="Sakkal Majalla" w:cs="Sakkal Majalla"/>
                <w:b/>
                <w:bCs/>
                <w:sz w:val="22"/>
                <w:szCs w:val="22"/>
                <w:rtl/>
                <w:lang w:bidi="ar-TN"/>
              </w:rPr>
              <w:t>الدولية(هك)</w:t>
            </w:r>
          </w:p>
        </w:tc>
      </w:tr>
      <w:tr w:rsidR="00957D40" w:rsidRPr="00957D40" w:rsidTr="00957D40">
        <w:trPr>
          <w:trHeight w:val="570"/>
        </w:trPr>
        <w:tc>
          <w:tcPr>
            <w:tcW w:w="1167" w:type="pct"/>
            <w:tcBorders>
              <w:top w:val="nil"/>
              <w:left w:val="single" w:sz="8" w:space="0" w:color="auto"/>
              <w:bottom w:val="nil"/>
              <w:right w:val="single" w:sz="4"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sz w:val="22"/>
                <w:szCs w:val="22"/>
                <w:lang w:bidi="ar-TN"/>
              </w:rPr>
            </w:pPr>
            <w:r w:rsidRPr="003B12AF">
              <w:rPr>
                <w:rFonts w:ascii="Sakkal Majalla" w:hAnsi="Sakkal Majalla" w:cs="Sakkal Majalla"/>
                <w:sz w:val="22"/>
                <w:szCs w:val="22"/>
                <w:rtl/>
                <w:lang w:bidi="ar-TN"/>
              </w:rPr>
              <w:t>282000</w:t>
            </w:r>
          </w:p>
        </w:tc>
        <w:tc>
          <w:tcPr>
            <w:tcW w:w="1218" w:type="pct"/>
            <w:gridSpan w:val="3"/>
            <w:tcBorders>
              <w:top w:val="nil"/>
              <w:left w:val="single" w:sz="4" w:space="0" w:color="auto"/>
              <w:bottom w:val="nil"/>
              <w:right w:val="single" w:sz="4"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sz w:val="22"/>
                <w:szCs w:val="22"/>
                <w:lang w:bidi="ar-TN"/>
              </w:rPr>
            </w:pPr>
            <w:r w:rsidRPr="003B12AF">
              <w:rPr>
                <w:rFonts w:ascii="Sakkal Majalla" w:hAnsi="Sakkal Majalla" w:cs="Sakkal Majalla"/>
                <w:sz w:val="22"/>
                <w:szCs w:val="22"/>
                <w:rtl/>
                <w:lang w:bidi="ar-TN"/>
              </w:rPr>
              <w:t>185000</w:t>
            </w:r>
          </w:p>
        </w:tc>
        <w:tc>
          <w:tcPr>
            <w:tcW w:w="645" w:type="pct"/>
            <w:gridSpan w:val="2"/>
            <w:tcBorders>
              <w:top w:val="nil"/>
              <w:left w:val="single" w:sz="4" w:space="0" w:color="auto"/>
              <w:bottom w:val="nil"/>
              <w:right w:val="single" w:sz="4"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sz w:val="22"/>
                <w:szCs w:val="22"/>
                <w:lang w:bidi="ar-TN"/>
              </w:rPr>
            </w:pPr>
            <w:r w:rsidRPr="003B12AF">
              <w:rPr>
                <w:rFonts w:ascii="Sakkal Majalla" w:hAnsi="Sakkal Majalla" w:cs="Sakkal Majalla"/>
                <w:sz w:val="22"/>
                <w:szCs w:val="22"/>
                <w:rtl/>
                <w:lang w:bidi="ar-TN"/>
              </w:rPr>
              <w:t>17000</w:t>
            </w:r>
          </w:p>
        </w:tc>
        <w:tc>
          <w:tcPr>
            <w:tcW w:w="501" w:type="pct"/>
            <w:tcBorders>
              <w:top w:val="nil"/>
              <w:left w:val="single" w:sz="4" w:space="0" w:color="auto"/>
              <w:bottom w:val="nil"/>
              <w:right w:val="single" w:sz="4"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sz w:val="22"/>
                <w:szCs w:val="22"/>
                <w:lang w:bidi="ar-TN"/>
              </w:rPr>
            </w:pPr>
            <w:r w:rsidRPr="003B12AF">
              <w:rPr>
                <w:rFonts w:ascii="Sakkal Majalla" w:hAnsi="Sakkal Majalla" w:cs="Sakkal Majalla"/>
                <w:sz w:val="22"/>
                <w:szCs w:val="22"/>
                <w:rtl/>
                <w:lang w:bidi="ar-TN"/>
              </w:rPr>
              <w:t>70000</w:t>
            </w:r>
          </w:p>
        </w:tc>
        <w:tc>
          <w:tcPr>
            <w:tcW w:w="650" w:type="pct"/>
            <w:gridSpan w:val="2"/>
            <w:tcBorders>
              <w:top w:val="nil"/>
              <w:left w:val="single" w:sz="4" w:space="0" w:color="auto"/>
              <w:bottom w:val="nil"/>
              <w:right w:val="single" w:sz="4"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sz w:val="22"/>
                <w:szCs w:val="22"/>
                <w:lang w:bidi="ar-TN"/>
              </w:rPr>
            </w:pPr>
            <w:r w:rsidRPr="003B12AF">
              <w:rPr>
                <w:rFonts w:ascii="Sakkal Majalla" w:hAnsi="Sakkal Majalla" w:cs="Sakkal Majalla"/>
                <w:sz w:val="22"/>
                <w:szCs w:val="22"/>
                <w:rtl/>
                <w:lang w:bidi="ar-TN"/>
              </w:rPr>
              <w:t>10000</w:t>
            </w:r>
          </w:p>
        </w:tc>
        <w:tc>
          <w:tcPr>
            <w:tcW w:w="819" w:type="pct"/>
            <w:tcBorders>
              <w:top w:val="nil"/>
              <w:left w:val="single" w:sz="4" w:space="0" w:color="auto"/>
              <w:bottom w:val="nil"/>
              <w:right w:val="single" w:sz="8" w:space="0" w:color="auto"/>
            </w:tcBorders>
            <w:shd w:val="clear" w:color="auto" w:fill="auto"/>
            <w:hideMark/>
          </w:tcPr>
          <w:p w:rsidR="00957D40" w:rsidRPr="003B12AF" w:rsidRDefault="00957D40" w:rsidP="00957D40">
            <w:pPr>
              <w:pStyle w:val="Retraitcorpsdetexte"/>
              <w:ind w:firstLine="0"/>
              <w:jc w:val="left"/>
              <w:rPr>
                <w:rFonts w:ascii="Sakkal Majalla" w:hAnsi="Sakkal Majalla" w:cs="Sakkal Majalla"/>
                <w:sz w:val="22"/>
                <w:szCs w:val="22"/>
                <w:lang w:bidi="ar-TN"/>
              </w:rPr>
            </w:pPr>
            <w:r w:rsidRPr="003B12AF">
              <w:rPr>
                <w:rFonts w:ascii="Sakkal Majalla" w:hAnsi="Sakkal Majalla" w:cs="Sakkal Majalla"/>
                <w:sz w:val="22"/>
                <w:szCs w:val="22"/>
                <w:rtl/>
                <w:lang w:bidi="ar-TN"/>
              </w:rPr>
              <w:t>156389</w:t>
            </w:r>
          </w:p>
        </w:tc>
      </w:tr>
      <w:tr w:rsidR="00957D40" w:rsidRPr="00957D40" w:rsidTr="00957D40">
        <w:trPr>
          <w:trHeight w:val="570"/>
        </w:trPr>
        <w:tc>
          <w:tcPr>
            <w:tcW w:w="5000" w:type="pct"/>
            <w:gridSpan w:val="10"/>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57D40" w:rsidRPr="002271CA" w:rsidRDefault="00957D40" w:rsidP="00957D40">
            <w:pPr>
              <w:pStyle w:val="Retraitcorpsdetexte"/>
              <w:ind w:firstLine="0"/>
              <w:jc w:val="left"/>
              <w:rPr>
                <w:rFonts w:ascii="Sakkal Majalla" w:hAnsi="Sakkal Majalla" w:cs="Sakkal Majalla"/>
                <w:lang w:bidi="ar-TN"/>
              </w:rPr>
            </w:pPr>
            <w:r w:rsidRPr="002271CA">
              <w:rPr>
                <w:rFonts w:ascii="Sakkal Majalla" w:hAnsi="Sakkal Majalla" w:cs="Sakkal Majalla"/>
                <w:rtl/>
                <w:lang w:bidi="ar-TN"/>
              </w:rPr>
              <w:t xml:space="preserve"> تقدرالمساحة الجملية للإراضي الدولية 156389 هك وتمثل 55 % من المساحة الجملية لولاية زغوان و تتوزع كما يلي  :</w:t>
            </w:r>
          </w:p>
        </w:tc>
      </w:tr>
      <w:tr w:rsidR="00957D40" w:rsidRPr="00957D40" w:rsidTr="001719A2">
        <w:trPr>
          <w:trHeight w:val="371"/>
        </w:trPr>
        <w:tc>
          <w:tcPr>
            <w:tcW w:w="3691" w:type="pct"/>
            <w:gridSpan w:val="8"/>
            <w:tcBorders>
              <w:top w:val="nil"/>
              <w:left w:val="single" w:sz="8" w:space="0" w:color="auto"/>
              <w:bottom w:val="nil"/>
              <w:right w:val="single" w:sz="4" w:space="0" w:color="000000"/>
            </w:tcBorders>
            <w:shd w:val="clear" w:color="000000" w:fill="D8D8D8"/>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صيغ التصرف </w:t>
            </w:r>
          </w:p>
        </w:tc>
        <w:tc>
          <w:tcPr>
            <w:tcW w:w="490" w:type="pct"/>
            <w:tcBorders>
              <w:top w:val="nil"/>
              <w:left w:val="single" w:sz="4" w:space="0" w:color="auto"/>
              <w:bottom w:val="nil"/>
              <w:right w:val="single" w:sz="4" w:space="0" w:color="auto"/>
            </w:tcBorders>
            <w:shd w:val="clear" w:color="000000" w:fill="D8D8D8"/>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عدد القطع</w:t>
            </w:r>
          </w:p>
        </w:tc>
        <w:tc>
          <w:tcPr>
            <w:tcW w:w="819" w:type="pct"/>
            <w:tcBorders>
              <w:top w:val="nil"/>
              <w:left w:val="single" w:sz="4" w:space="0" w:color="auto"/>
              <w:bottom w:val="nil"/>
              <w:right w:val="single" w:sz="8" w:space="0" w:color="auto"/>
            </w:tcBorders>
            <w:shd w:val="clear" w:color="000000" w:fill="D8D8D8"/>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مساحتها (هك)</w:t>
            </w:r>
          </w:p>
        </w:tc>
      </w:tr>
      <w:tr w:rsidR="00957D40" w:rsidRPr="00957D40" w:rsidTr="00957D40">
        <w:trPr>
          <w:trHeight w:val="540"/>
        </w:trPr>
        <w:tc>
          <w:tcPr>
            <w:tcW w:w="1233" w:type="pct"/>
            <w:gridSpan w:val="2"/>
            <w:vMerge w:val="restart"/>
            <w:tcBorders>
              <w:top w:val="single" w:sz="8" w:space="0" w:color="auto"/>
              <w:left w:val="single" w:sz="8" w:space="0" w:color="auto"/>
              <w:bottom w:val="single" w:sz="8" w:space="0" w:color="000000"/>
              <w:right w:val="nil"/>
            </w:tcBorders>
            <w:shd w:val="clear" w:color="auto" w:fill="auto"/>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الأراضي الدولية الفلاحية المهيكلة</w:t>
            </w:r>
          </w:p>
        </w:tc>
        <w:tc>
          <w:tcPr>
            <w:tcW w:w="2458" w:type="pct"/>
            <w:gridSpan w:val="6"/>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شركات الإحياء و التنمية الفلاحية</w:t>
            </w:r>
          </w:p>
        </w:tc>
        <w:tc>
          <w:tcPr>
            <w:tcW w:w="490" w:type="pct"/>
            <w:tcBorders>
              <w:top w:val="single" w:sz="8" w:space="0" w:color="auto"/>
              <w:left w:val="single" w:sz="4" w:space="0" w:color="auto"/>
              <w:bottom w:val="single" w:sz="4"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hint="cs"/>
                <w:sz w:val="24"/>
                <w:szCs w:val="24"/>
                <w:rtl/>
                <w:lang w:bidi="ar-TN"/>
              </w:rPr>
              <w:t>24</w:t>
            </w:r>
          </w:p>
        </w:tc>
        <w:tc>
          <w:tcPr>
            <w:tcW w:w="819" w:type="pct"/>
            <w:tcBorders>
              <w:top w:val="single" w:sz="8" w:space="0" w:color="auto"/>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hint="cs"/>
                <w:sz w:val="24"/>
                <w:szCs w:val="24"/>
                <w:rtl/>
                <w:lang w:bidi="ar-TN"/>
              </w:rPr>
              <w:t>14013</w:t>
            </w:r>
          </w:p>
        </w:tc>
      </w:tr>
      <w:tr w:rsidR="00957D40" w:rsidRPr="00957D40" w:rsidTr="00AC135D">
        <w:trPr>
          <w:trHeight w:val="349"/>
        </w:trPr>
        <w:tc>
          <w:tcPr>
            <w:tcW w:w="1233" w:type="pct"/>
            <w:gridSpan w:val="2"/>
            <w:vMerge/>
            <w:tcBorders>
              <w:top w:val="single" w:sz="8" w:space="0" w:color="auto"/>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المقاسم الفنية الفلاحية المسندة والمسوغة</w:t>
            </w:r>
          </w:p>
        </w:tc>
        <w:tc>
          <w:tcPr>
            <w:tcW w:w="490" w:type="pct"/>
            <w:tcBorders>
              <w:top w:val="nil"/>
              <w:left w:val="single" w:sz="4" w:space="0" w:color="auto"/>
              <w:bottom w:val="single" w:sz="4"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118</w:t>
            </w:r>
          </w:p>
        </w:tc>
        <w:tc>
          <w:tcPr>
            <w:tcW w:w="819" w:type="pct"/>
            <w:tcBorders>
              <w:top w:val="nil"/>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13413</w:t>
            </w:r>
          </w:p>
        </w:tc>
      </w:tr>
      <w:tr w:rsidR="00957D40" w:rsidRPr="00957D40" w:rsidTr="00AC135D">
        <w:trPr>
          <w:trHeight w:val="255"/>
        </w:trPr>
        <w:tc>
          <w:tcPr>
            <w:tcW w:w="1233" w:type="pct"/>
            <w:gridSpan w:val="2"/>
            <w:vMerge/>
            <w:tcBorders>
              <w:top w:val="single" w:sz="8" w:space="0" w:color="auto"/>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auto"/>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مقاسم الفلاحين الشبان</w:t>
            </w:r>
          </w:p>
        </w:tc>
        <w:tc>
          <w:tcPr>
            <w:tcW w:w="490" w:type="pct"/>
            <w:tcBorders>
              <w:top w:val="nil"/>
              <w:left w:val="single" w:sz="4" w:space="0" w:color="auto"/>
              <w:bottom w:val="single" w:sz="4"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192</w:t>
            </w:r>
          </w:p>
        </w:tc>
        <w:tc>
          <w:tcPr>
            <w:tcW w:w="819" w:type="pct"/>
            <w:tcBorders>
              <w:top w:val="nil"/>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2216</w:t>
            </w:r>
          </w:p>
        </w:tc>
      </w:tr>
      <w:tr w:rsidR="00957D40" w:rsidRPr="00957D40" w:rsidTr="00AC135D">
        <w:trPr>
          <w:trHeight w:val="332"/>
        </w:trPr>
        <w:tc>
          <w:tcPr>
            <w:tcW w:w="1233" w:type="pct"/>
            <w:gridSpan w:val="2"/>
            <w:vMerge/>
            <w:tcBorders>
              <w:top w:val="single" w:sz="8" w:space="0" w:color="auto"/>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8" w:space="0" w:color="auto"/>
              <w:right w:val="single" w:sz="4" w:space="0" w:color="auto"/>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مقاسم المتعاضدين</w:t>
            </w:r>
          </w:p>
        </w:tc>
        <w:tc>
          <w:tcPr>
            <w:tcW w:w="490" w:type="pct"/>
            <w:tcBorders>
              <w:top w:val="nil"/>
              <w:left w:val="single" w:sz="4" w:space="0" w:color="auto"/>
              <w:bottom w:val="single" w:sz="8"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178</w:t>
            </w:r>
          </w:p>
        </w:tc>
        <w:tc>
          <w:tcPr>
            <w:tcW w:w="819" w:type="pct"/>
            <w:tcBorders>
              <w:top w:val="nil"/>
              <w:left w:val="single" w:sz="4" w:space="0" w:color="auto"/>
              <w:bottom w:val="single" w:sz="8"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2177,27</w:t>
            </w:r>
          </w:p>
        </w:tc>
      </w:tr>
      <w:tr w:rsidR="00957D40" w:rsidRPr="00957D40" w:rsidTr="001719A2">
        <w:trPr>
          <w:trHeight w:val="422"/>
        </w:trPr>
        <w:tc>
          <w:tcPr>
            <w:tcW w:w="1233" w:type="pct"/>
            <w:gridSpan w:val="2"/>
            <w:vMerge w:val="restart"/>
            <w:tcBorders>
              <w:top w:val="nil"/>
              <w:left w:val="single" w:sz="8" w:space="0" w:color="auto"/>
              <w:bottom w:val="single" w:sz="8" w:space="0" w:color="000000"/>
              <w:right w:val="nil"/>
            </w:tcBorders>
            <w:shd w:val="clear" w:color="auto" w:fill="auto"/>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الأراضي الدولية  الأخرى</w:t>
            </w:r>
          </w:p>
        </w:tc>
        <w:tc>
          <w:tcPr>
            <w:tcW w:w="2458" w:type="pct"/>
            <w:gridSpan w:val="6"/>
            <w:tcBorders>
              <w:top w:val="single" w:sz="8" w:space="0" w:color="auto"/>
              <w:left w:val="single" w:sz="8" w:space="0" w:color="auto"/>
              <w:bottom w:val="single" w:sz="4" w:space="0" w:color="auto"/>
              <w:right w:val="single" w:sz="4" w:space="0" w:color="000000"/>
            </w:tcBorders>
            <w:shd w:val="clear" w:color="000000" w:fill="F2F2F2"/>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   2) الأوضاع المختلفة: تصرف وقتي من طرف :</w:t>
            </w:r>
          </w:p>
        </w:tc>
        <w:tc>
          <w:tcPr>
            <w:tcW w:w="1309" w:type="pct"/>
            <w:gridSpan w:val="2"/>
            <w:tcBorders>
              <w:top w:val="single" w:sz="8" w:space="0" w:color="auto"/>
              <w:left w:val="single" w:sz="4" w:space="0" w:color="auto"/>
              <w:bottom w:val="single" w:sz="4" w:space="0" w:color="auto"/>
              <w:right w:val="single" w:sz="8" w:space="0" w:color="000000"/>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w:t>
            </w:r>
          </w:p>
        </w:tc>
      </w:tr>
      <w:tr w:rsidR="00957D40" w:rsidRPr="00957D40" w:rsidTr="00957D40">
        <w:trPr>
          <w:trHeight w:val="54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1582" w:type="pct"/>
            <w:gridSpan w:val="3"/>
            <w:vMerge w:val="restar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ديوان الأراضي الدولية  بالنفيضة                            </w:t>
            </w:r>
          </w:p>
        </w:tc>
        <w:tc>
          <w:tcPr>
            <w:tcW w:w="876" w:type="pct"/>
            <w:gridSpan w:val="3"/>
            <w:tcBorders>
              <w:top w:val="nil"/>
              <w:left w:val="single" w:sz="4" w:space="0" w:color="auto"/>
              <w:bottom w:val="single" w:sz="4" w:space="0" w:color="auto"/>
              <w:right w:val="single" w:sz="4" w:space="0" w:color="auto"/>
            </w:tcBorders>
            <w:shd w:val="clear" w:color="000000" w:fill="FFFFFF"/>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ضيعات مسترجعة</w:t>
            </w:r>
          </w:p>
        </w:tc>
        <w:tc>
          <w:tcPr>
            <w:tcW w:w="490" w:type="pct"/>
            <w:tcBorders>
              <w:top w:val="nil"/>
              <w:left w:val="single" w:sz="4" w:space="0" w:color="auto"/>
              <w:bottom w:val="single" w:sz="4"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hint="cs"/>
                <w:sz w:val="24"/>
                <w:szCs w:val="24"/>
                <w:rtl/>
                <w:lang w:bidi="ar-TN"/>
              </w:rPr>
              <w:t>21</w:t>
            </w:r>
          </w:p>
        </w:tc>
        <w:tc>
          <w:tcPr>
            <w:tcW w:w="819" w:type="pct"/>
            <w:tcBorders>
              <w:top w:val="nil"/>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hint="cs"/>
                <w:sz w:val="24"/>
                <w:szCs w:val="24"/>
                <w:rtl/>
                <w:lang w:bidi="ar-TN"/>
              </w:rPr>
              <w:t>13747</w:t>
            </w:r>
          </w:p>
        </w:tc>
      </w:tr>
      <w:tr w:rsidR="00957D40" w:rsidRPr="00957D40" w:rsidTr="00957D40">
        <w:trPr>
          <w:trHeight w:val="54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1582" w:type="pct"/>
            <w:gridSpan w:val="3"/>
            <w:vMerge/>
            <w:tcBorders>
              <w:top w:val="single" w:sz="4" w:space="0" w:color="auto"/>
              <w:left w:val="single" w:sz="8" w:space="0" w:color="auto"/>
              <w:bottom w:val="single" w:sz="4" w:space="0" w:color="auto"/>
              <w:right w:val="single" w:sz="4" w:space="0" w:color="auto"/>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876" w:type="pct"/>
            <w:gridSpan w:val="3"/>
            <w:tcBorders>
              <w:top w:val="nil"/>
              <w:left w:val="single" w:sz="4" w:space="0" w:color="auto"/>
              <w:bottom w:val="single" w:sz="4" w:space="0" w:color="auto"/>
              <w:right w:val="single" w:sz="4" w:space="0" w:color="auto"/>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قطع صغرى مسترجعة</w:t>
            </w:r>
          </w:p>
        </w:tc>
        <w:tc>
          <w:tcPr>
            <w:tcW w:w="490" w:type="pct"/>
            <w:tcBorders>
              <w:top w:val="nil"/>
              <w:left w:val="single" w:sz="4" w:space="0" w:color="auto"/>
              <w:bottom w:val="single" w:sz="4"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16</w:t>
            </w:r>
          </w:p>
        </w:tc>
        <w:tc>
          <w:tcPr>
            <w:tcW w:w="819" w:type="pct"/>
            <w:tcBorders>
              <w:top w:val="nil"/>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1345</w:t>
            </w:r>
          </w:p>
        </w:tc>
      </w:tr>
      <w:tr w:rsidR="00957D40" w:rsidRPr="00957D40" w:rsidTr="00957D40">
        <w:trPr>
          <w:trHeight w:val="525"/>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مكتب مراقبة الوحدات التعاضدية للانتاج الفلاحي    </w:t>
            </w:r>
          </w:p>
        </w:tc>
        <w:tc>
          <w:tcPr>
            <w:tcW w:w="490" w:type="pct"/>
            <w:tcBorders>
              <w:top w:val="nil"/>
              <w:left w:val="single" w:sz="4" w:space="0" w:color="auto"/>
              <w:bottom w:val="single" w:sz="4" w:space="0" w:color="auto"/>
              <w:right w:val="single" w:sz="4" w:space="0" w:color="auto"/>
            </w:tcBorders>
            <w:shd w:val="clear" w:color="000000" w:fill="FFFFFF"/>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hint="cs"/>
                <w:sz w:val="24"/>
                <w:szCs w:val="24"/>
                <w:rtl/>
                <w:lang w:bidi="ar-TN"/>
              </w:rPr>
              <w:t>1</w:t>
            </w:r>
          </w:p>
        </w:tc>
        <w:tc>
          <w:tcPr>
            <w:tcW w:w="819" w:type="pct"/>
            <w:tcBorders>
              <w:top w:val="nil"/>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hint="cs"/>
                <w:sz w:val="24"/>
                <w:szCs w:val="24"/>
                <w:rtl/>
                <w:lang w:bidi="ar-TN"/>
              </w:rPr>
              <w:t>473</w:t>
            </w:r>
          </w:p>
        </w:tc>
      </w:tr>
      <w:tr w:rsidR="00957D40" w:rsidRPr="00957D40" w:rsidTr="00957D40">
        <w:trPr>
          <w:trHeight w:val="525"/>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 وزارة أملاك الدولة والشؤون العقارية            </w:t>
            </w:r>
          </w:p>
        </w:tc>
        <w:tc>
          <w:tcPr>
            <w:tcW w:w="490" w:type="pct"/>
            <w:tcBorders>
              <w:top w:val="nil"/>
              <w:left w:val="single" w:sz="4" w:space="0" w:color="auto"/>
              <w:bottom w:val="single" w:sz="4" w:space="0" w:color="auto"/>
              <w:right w:val="single" w:sz="4" w:space="0" w:color="auto"/>
            </w:tcBorders>
            <w:shd w:val="clear" w:color="000000" w:fill="FFFFFF"/>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lang w:bidi="ar-TN"/>
              </w:rPr>
              <w:t>1</w:t>
            </w:r>
          </w:p>
        </w:tc>
        <w:tc>
          <w:tcPr>
            <w:tcW w:w="819" w:type="pct"/>
            <w:tcBorders>
              <w:top w:val="nil"/>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60</w:t>
            </w:r>
          </w:p>
        </w:tc>
      </w:tr>
      <w:tr w:rsidR="00957D40" w:rsidRPr="00957D40" w:rsidTr="00957D40">
        <w:trPr>
          <w:trHeight w:val="525"/>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000000"/>
            </w:tcBorders>
            <w:shd w:val="clear" w:color="auto" w:fill="auto"/>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 </w:t>
            </w:r>
            <w:r w:rsidRPr="00957D40">
              <w:rPr>
                <w:rFonts w:ascii="Sakkal Majalla" w:hAnsi="Sakkal Majalla" w:cs="Sakkal Majalla" w:hint="cs"/>
                <w:sz w:val="24"/>
                <w:szCs w:val="24"/>
                <w:rtl/>
                <w:lang w:bidi="ar-TN"/>
              </w:rPr>
              <w:t xml:space="preserve">ضيعات  </w:t>
            </w:r>
            <w:r w:rsidRPr="00957D40">
              <w:rPr>
                <w:rFonts w:ascii="Sakkal Majalla" w:hAnsi="Sakkal Majalla" w:cs="Sakkal Majalla"/>
                <w:sz w:val="24"/>
                <w:szCs w:val="24"/>
                <w:rtl/>
                <w:lang w:bidi="ar-TN"/>
              </w:rPr>
              <w:t xml:space="preserve">في إطار عملية المصادرة                           </w:t>
            </w:r>
          </w:p>
        </w:tc>
        <w:tc>
          <w:tcPr>
            <w:tcW w:w="490" w:type="pct"/>
            <w:tcBorders>
              <w:top w:val="nil"/>
              <w:left w:val="single" w:sz="4" w:space="0" w:color="auto"/>
              <w:bottom w:val="single" w:sz="4" w:space="0" w:color="auto"/>
              <w:right w:val="single" w:sz="4" w:space="0" w:color="auto"/>
            </w:tcBorders>
            <w:shd w:val="clear" w:color="000000" w:fill="FFFFFF"/>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lang w:bidi="ar-TN"/>
              </w:rPr>
              <w:t>3</w:t>
            </w:r>
          </w:p>
        </w:tc>
        <w:tc>
          <w:tcPr>
            <w:tcW w:w="819" w:type="pct"/>
            <w:tcBorders>
              <w:top w:val="nil"/>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2155</w:t>
            </w:r>
          </w:p>
        </w:tc>
      </w:tr>
      <w:tr w:rsidR="00957D40" w:rsidRPr="00957D40" w:rsidTr="00957D40">
        <w:trPr>
          <w:trHeight w:val="48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000000"/>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3)الوحدة التعاضدية للإنتاج الفلاحي "الفارسين"</w:t>
            </w:r>
          </w:p>
        </w:tc>
        <w:tc>
          <w:tcPr>
            <w:tcW w:w="490" w:type="pct"/>
            <w:tcBorders>
              <w:top w:val="nil"/>
              <w:left w:val="single" w:sz="4" w:space="0" w:color="auto"/>
              <w:bottom w:val="single" w:sz="4" w:space="0" w:color="auto"/>
              <w:right w:val="single" w:sz="4"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w:t>
            </w:r>
          </w:p>
        </w:tc>
        <w:tc>
          <w:tcPr>
            <w:tcW w:w="819" w:type="pct"/>
            <w:tcBorders>
              <w:top w:val="nil"/>
              <w:left w:val="single" w:sz="4" w:space="0" w:color="auto"/>
              <w:bottom w:val="single" w:sz="4" w:space="0" w:color="auto"/>
              <w:right w:val="single" w:sz="8"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826</w:t>
            </w:r>
          </w:p>
        </w:tc>
      </w:tr>
      <w:tr w:rsidR="00957D40" w:rsidRPr="00957D40" w:rsidTr="00957D40">
        <w:trPr>
          <w:trHeight w:val="48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000000"/>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4)الاراضي التي تم تخصيصها للمؤسسات العمومية وشبه العمومية</w:t>
            </w:r>
          </w:p>
        </w:tc>
        <w:tc>
          <w:tcPr>
            <w:tcW w:w="490" w:type="pct"/>
            <w:tcBorders>
              <w:top w:val="nil"/>
              <w:left w:val="single" w:sz="4" w:space="0" w:color="auto"/>
              <w:bottom w:val="single" w:sz="4" w:space="0" w:color="auto"/>
              <w:right w:val="single" w:sz="4"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w:t>
            </w:r>
          </w:p>
        </w:tc>
        <w:tc>
          <w:tcPr>
            <w:tcW w:w="819" w:type="pct"/>
            <w:tcBorders>
              <w:top w:val="nil"/>
              <w:left w:val="single" w:sz="4" w:space="0" w:color="auto"/>
              <w:bottom w:val="single" w:sz="4" w:space="0" w:color="auto"/>
              <w:right w:val="single" w:sz="8"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3569</w:t>
            </w:r>
          </w:p>
        </w:tc>
      </w:tr>
      <w:tr w:rsidR="00957D40" w:rsidRPr="00957D40" w:rsidTr="00957D40">
        <w:trPr>
          <w:trHeight w:val="48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000000"/>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5)الاراضي التي وقع تخصيصها للجماعات المحلية</w:t>
            </w:r>
          </w:p>
        </w:tc>
        <w:tc>
          <w:tcPr>
            <w:tcW w:w="490" w:type="pct"/>
            <w:tcBorders>
              <w:top w:val="nil"/>
              <w:left w:val="single" w:sz="4" w:space="0" w:color="auto"/>
              <w:bottom w:val="single" w:sz="4" w:space="0" w:color="auto"/>
              <w:right w:val="single" w:sz="4"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w:t>
            </w:r>
          </w:p>
        </w:tc>
        <w:tc>
          <w:tcPr>
            <w:tcW w:w="819" w:type="pct"/>
            <w:tcBorders>
              <w:top w:val="nil"/>
              <w:left w:val="single" w:sz="4" w:space="0" w:color="auto"/>
              <w:bottom w:val="single" w:sz="4" w:space="0" w:color="auto"/>
              <w:right w:val="single" w:sz="8"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1183</w:t>
            </w:r>
          </w:p>
        </w:tc>
      </w:tr>
      <w:tr w:rsidR="00957D40" w:rsidRPr="00957D40" w:rsidTr="00957D40">
        <w:trPr>
          <w:trHeight w:val="48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4" w:space="0" w:color="auto"/>
              <w:right w:val="single" w:sz="4" w:space="0" w:color="000000"/>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6)غابات و مراعي و استعمال عمومي </w:t>
            </w:r>
          </w:p>
        </w:tc>
        <w:tc>
          <w:tcPr>
            <w:tcW w:w="490" w:type="pct"/>
            <w:tcBorders>
              <w:top w:val="nil"/>
              <w:left w:val="single" w:sz="4" w:space="0" w:color="auto"/>
              <w:bottom w:val="single" w:sz="4" w:space="0" w:color="auto"/>
              <w:right w:val="single" w:sz="4"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w:t>
            </w:r>
          </w:p>
        </w:tc>
        <w:tc>
          <w:tcPr>
            <w:tcW w:w="819" w:type="pct"/>
            <w:tcBorders>
              <w:top w:val="nil"/>
              <w:left w:val="single" w:sz="4" w:space="0" w:color="auto"/>
              <w:bottom w:val="single" w:sz="4" w:space="0" w:color="auto"/>
              <w:right w:val="single" w:sz="8"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60389</w:t>
            </w:r>
          </w:p>
        </w:tc>
      </w:tr>
      <w:tr w:rsidR="00957D40" w:rsidRPr="00957D40" w:rsidTr="00957D40">
        <w:trPr>
          <w:trHeight w:val="48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nil"/>
              <w:right w:val="single" w:sz="4" w:space="0" w:color="000000"/>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7)الاراضي المسندة إلى الخواص     </w:t>
            </w:r>
          </w:p>
        </w:tc>
        <w:tc>
          <w:tcPr>
            <w:tcW w:w="490" w:type="pct"/>
            <w:tcBorders>
              <w:top w:val="nil"/>
              <w:left w:val="single" w:sz="4" w:space="0" w:color="auto"/>
              <w:bottom w:val="nil"/>
              <w:right w:val="single" w:sz="4"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5136</w:t>
            </w:r>
          </w:p>
        </w:tc>
        <w:tc>
          <w:tcPr>
            <w:tcW w:w="819" w:type="pct"/>
            <w:tcBorders>
              <w:top w:val="nil"/>
              <w:left w:val="single" w:sz="4" w:space="0" w:color="auto"/>
              <w:bottom w:val="nil"/>
              <w:right w:val="single" w:sz="8"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13931</w:t>
            </w:r>
          </w:p>
        </w:tc>
      </w:tr>
      <w:tr w:rsidR="00957D40" w:rsidRPr="00957D40" w:rsidTr="00957D40">
        <w:trPr>
          <w:trHeight w:val="54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1108"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8)الأراضي المسوغة</w:t>
            </w:r>
          </w:p>
        </w:tc>
        <w:tc>
          <w:tcPr>
            <w:tcW w:w="1350" w:type="pct"/>
            <w:gridSpan w:val="5"/>
            <w:tcBorders>
              <w:top w:val="single" w:sz="8" w:space="0" w:color="auto"/>
              <w:left w:val="nil"/>
              <w:bottom w:val="single" w:sz="4" w:space="0" w:color="auto"/>
              <w:right w:val="single" w:sz="4" w:space="0" w:color="000000"/>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 للخواص بصيغة المراكنة    </w:t>
            </w:r>
          </w:p>
        </w:tc>
        <w:tc>
          <w:tcPr>
            <w:tcW w:w="490" w:type="pct"/>
            <w:tcBorders>
              <w:top w:val="single" w:sz="8" w:space="0" w:color="auto"/>
              <w:left w:val="single" w:sz="4" w:space="0" w:color="auto"/>
              <w:bottom w:val="single" w:sz="4"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138</w:t>
            </w:r>
          </w:p>
        </w:tc>
        <w:tc>
          <w:tcPr>
            <w:tcW w:w="819" w:type="pct"/>
            <w:tcBorders>
              <w:top w:val="single" w:sz="8" w:space="0" w:color="auto"/>
              <w:left w:val="single" w:sz="4" w:space="0" w:color="auto"/>
              <w:bottom w:val="single" w:sz="4"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2764</w:t>
            </w:r>
          </w:p>
        </w:tc>
      </w:tr>
      <w:tr w:rsidR="00957D40" w:rsidRPr="00957D40" w:rsidTr="00957D40">
        <w:trPr>
          <w:trHeight w:val="480"/>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1108" w:type="pct"/>
            <w:vMerge/>
            <w:tcBorders>
              <w:top w:val="single" w:sz="8" w:space="0" w:color="auto"/>
              <w:left w:val="single" w:sz="8" w:space="0" w:color="auto"/>
              <w:bottom w:val="single" w:sz="8" w:space="0" w:color="000000"/>
              <w:right w:val="single" w:sz="8" w:space="0" w:color="auto"/>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1350" w:type="pct"/>
            <w:gridSpan w:val="5"/>
            <w:tcBorders>
              <w:top w:val="single" w:sz="4" w:space="0" w:color="auto"/>
              <w:left w:val="nil"/>
              <w:bottom w:val="single" w:sz="8" w:space="0" w:color="auto"/>
              <w:right w:val="single" w:sz="4" w:space="0" w:color="000000"/>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بصيغة الاشهار والمزاد العلني</w:t>
            </w:r>
          </w:p>
        </w:tc>
        <w:tc>
          <w:tcPr>
            <w:tcW w:w="490" w:type="pct"/>
            <w:tcBorders>
              <w:top w:val="nil"/>
              <w:left w:val="single" w:sz="4" w:space="0" w:color="auto"/>
              <w:bottom w:val="single" w:sz="8" w:space="0" w:color="auto"/>
              <w:right w:val="single" w:sz="4"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17</w:t>
            </w:r>
          </w:p>
        </w:tc>
        <w:tc>
          <w:tcPr>
            <w:tcW w:w="819" w:type="pct"/>
            <w:tcBorders>
              <w:top w:val="nil"/>
              <w:left w:val="single" w:sz="4" w:space="0" w:color="auto"/>
              <w:bottom w:val="single" w:sz="8" w:space="0" w:color="auto"/>
              <w:right w:val="single" w:sz="8" w:space="0" w:color="auto"/>
            </w:tcBorders>
            <w:shd w:val="clear" w:color="000000" w:fill="FFFFFF"/>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512</w:t>
            </w:r>
          </w:p>
        </w:tc>
      </w:tr>
      <w:tr w:rsidR="00957D40" w:rsidRPr="00957D40" w:rsidTr="001719A2">
        <w:trPr>
          <w:trHeight w:val="299"/>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nil"/>
              <w:left w:val="single" w:sz="8" w:space="0" w:color="auto"/>
              <w:bottom w:val="single" w:sz="4" w:space="0" w:color="auto"/>
              <w:right w:val="single" w:sz="4" w:space="0" w:color="000000"/>
            </w:tcBorders>
            <w:shd w:val="clear" w:color="000000" w:fill="F2F2F2"/>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9)التقاسيم الريفية  القديمة        </w:t>
            </w:r>
          </w:p>
        </w:tc>
        <w:tc>
          <w:tcPr>
            <w:tcW w:w="490" w:type="pct"/>
            <w:tcBorders>
              <w:top w:val="nil"/>
              <w:left w:val="single" w:sz="4" w:space="0" w:color="auto"/>
              <w:bottom w:val="single" w:sz="4" w:space="0" w:color="auto"/>
              <w:right w:val="single" w:sz="4" w:space="0" w:color="auto"/>
            </w:tcBorders>
            <w:shd w:val="clear" w:color="000000" w:fill="F2F2F2"/>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lang w:bidi="ar-TN"/>
              </w:rPr>
              <w:t xml:space="preserve">  -</w:t>
            </w:r>
          </w:p>
        </w:tc>
        <w:tc>
          <w:tcPr>
            <w:tcW w:w="819" w:type="pct"/>
            <w:tcBorders>
              <w:top w:val="nil"/>
              <w:left w:val="single" w:sz="4" w:space="0" w:color="auto"/>
              <w:bottom w:val="single" w:sz="4" w:space="0" w:color="auto"/>
              <w:right w:val="single" w:sz="8"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hint="cs"/>
                <w:sz w:val="24"/>
                <w:szCs w:val="24"/>
                <w:rtl/>
                <w:lang w:bidi="ar-TN"/>
              </w:rPr>
              <w:t>21318</w:t>
            </w:r>
          </w:p>
        </w:tc>
      </w:tr>
      <w:tr w:rsidR="00957D40" w:rsidRPr="00957D40" w:rsidTr="00957D40">
        <w:trPr>
          <w:trHeight w:val="495"/>
        </w:trPr>
        <w:tc>
          <w:tcPr>
            <w:tcW w:w="1233" w:type="pct"/>
            <w:gridSpan w:val="2"/>
            <w:vMerge/>
            <w:tcBorders>
              <w:top w:val="nil"/>
              <w:left w:val="single" w:sz="8" w:space="0" w:color="auto"/>
              <w:bottom w:val="single" w:sz="8" w:space="0" w:color="000000"/>
              <w:right w:val="nil"/>
            </w:tcBorders>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p>
        </w:tc>
        <w:tc>
          <w:tcPr>
            <w:tcW w:w="2458" w:type="pct"/>
            <w:gridSpan w:val="6"/>
            <w:tcBorders>
              <w:top w:val="single" w:sz="4" w:space="0" w:color="auto"/>
              <w:left w:val="single" w:sz="8" w:space="0" w:color="auto"/>
              <w:bottom w:val="single" w:sz="8" w:space="0" w:color="auto"/>
              <w:right w:val="single" w:sz="4" w:space="0" w:color="000000"/>
            </w:tcBorders>
            <w:shd w:val="clear" w:color="000000" w:fill="F2F2F2"/>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10)  الأراضي المستغلة  دون صفة قانونية</w:t>
            </w:r>
          </w:p>
        </w:tc>
        <w:tc>
          <w:tcPr>
            <w:tcW w:w="490" w:type="pct"/>
            <w:tcBorders>
              <w:top w:val="nil"/>
              <w:left w:val="single" w:sz="4" w:space="0" w:color="auto"/>
              <w:bottom w:val="single" w:sz="8" w:space="0" w:color="auto"/>
              <w:right w:val="single" w:sz="4" w:space="0" w:color="auto"/>
            </w:tcBorders>
            <w:shd w:val="clear" w:color="000000" w:fill="F2F2F2"/>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lang w:bidi="ar-TN"/>
              </w:rPr>
              <w:t>170</w:t>
            </w:r>
          </w:p>
        </w:tc>
        <w:tc>
          <w:tcPr>
            <w:tcW w:w="819" w:type="pct"/>
            <w:tcBorders>
              <w:top w:val="nil"/>
              <w:left w:val="single" w:sz="4" w:space="0" w:color="auto"/>
              <w:bottom w:val="single" w:sz="8" w:space="0" w:color="auto"/>
              <w:right w:val="single" w:sz="8" w:space="0" w:color="auto"/>
            </w:tcBorders>
            <w:shd w:val="clear" w:color="000000" w:fill="F2F2F2"/>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2296</w:t>
            </w:r>
          </w:p>
        </w:tc>
      </w:tr>
      <w:tr w:rsidR="00957D40" w:rsidRPr="00957D40" w:rsidTr="001719A2">
        <w:trPr>
          <w:trHeight w:val="319"/>
        </w:trPr>
        <w:tc>
          <w:tcPr>
            <w:tcW w:w="3691" w:type="pct"/>
            <w:gridSpan w:val="8"/>
            <w:tcBorders>
              <w:top w:val="nil"/>
              <w:left w:val="single" w:sz="8" w:space="0" w:color="auto"/>
              <w:bottom w:val="single" w:sz="8" w:space="0" w:color="auto"/>
              <w:right w:val="single" w:sz="4" w:space="0" w:color="000000"/>
            </w:tcBorders>
            <w:shd w:val="clear" w:color="000000" w:fill="D8D8D8"/>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rtl/>
                <w:lang w:bidi="ar-TN"/>
              </w:rPr>
              <w:t xml:space="preserve">المساحة الجملية </w:t>
            </w:r>
          </w:p>
        </w:tc>
        <w:tc>
          <w:tcPr>
            <w:tcW w:w="490" w:type="pct"/>
            <w:tcBorders>
              <w:top w:val="nil"/>
              <w:left w:val="single" w:sz="4" w:space="0" w:color="auto"/>
              <w:bottom w:val="single" w:sz="8" w:space="0" w:color="auto"/>
              <w:right w:val="single" w:sz="4" w:space="0" w:color="auto"/>
            </w:tcBorders>
            <w:shd w:val="clear" w:color="000000" w:fill="D8D8D8"/>
            <w:noWrap/>
            <w:vAlign w:val="bottom"/>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lang w:bidi="ar-TN"/>
              </w:rPr>
              <w:t> </w:t>
            </w:r>
          </w:p>
        </w:tc>
        <w:tc>
          <w:tcPr>
            <w:tcW w:w="819" w:type="pct"/>
            <w:tcBorders>
              <w:top w:val="nil"/>
              <w:left w:val="single" w:sz="4" w:space="0" w:color="auto"/>
              <w:bottom w:val="single" w:sz="8" w:space="0" w:color="auto"/>
              <w:right w:val="single" w:sz="8" w:space="0" w:color="auto"/>
            </w:tcBorders>
            <w:shd w:val="clear" w:color="000000" w:fill="D8D8D8"/>
            <w:noWrap/>
            <w:vAlign w:val="center"/>
            <w:hideMark/>
          </w:tcPr>
          <w:p w:rsidR="00957D40" w:rsidRPr="00957D40" w:rsidRDefault="00957D40" w:rsidP="00957D40">
            <w:pPr>
              <w:pStyle w:val="Retraitcorpsdetexte"/>
              <w:ind w:firstLine="0"/>
              <w:jc w:val="left"/>
              <w:rPr>
                <w:rFonts w:ascii="Sakkal Majalla" w:hAnsi="Sakkal Majalla" w:cs="Sakkal Majalla"/>
                <w:sz w:val="24"/>
                <w:szCs w:val="24"/>
                <w:lang w:bidi="ar-TN"/>
              </w:rPr>
            </w:pPr>
            <w:r w:rsidRPr="00957D40">
              <w:rPr>
                <w:rFonts w:ascii="Sakkal Majalla" w:hAnsi="Sakkal Majalla" w:cs="Sakkal Majalla"/>
                <w:sz w:val="24"/>
                <w:szCs w:val="24"/>
                <w:lang w:bidi="ar-TN"/>
              </w:rPr>
              <w:t>15638</w:t>
            </w:r>
            <w:r w:rsidRPr="00957D40">
              <w:rPr>
                <w:rFonts w:ascii="Sakkal Majalla" w:hAnsi="Sakkal Majalla" w:cs="Sakkal Majalla" w:hint="cs"/>
                <w:sz w:val="24"/>
                <w:szCs w:val="24"/>
                <w:rtl/>
                <w:lang w:bidi="ar-TN"/>
              </w:rPr>
              <w:t>7</w:t>
            </w:r>
          </w:p>
        </w:tc>
      </w:tr>
    </w:tbl>
    <w:p w:rsidR="00957D40" w:rsidRDefault="00957D40" w:rsidP="00957D40">
      <w:pPr>
        <w:pStyle w:val="Paragraphedeliste"/>
        <w:spacing w:line="276" w:lineRule="auto"/>
        <w:rPr>
          <w:rFonts w:ascii="Arial" w:hAnsi="Arial" w:cs="Arial"/>
          <w:rtl/>
        </w:rPr>
        <w:sectPr w:rsidR="00957D40" w:rsidSect="00AC135D">
          <w:footerReference w:type="even" r:id="rId20"/>
          <w:footerReference w:type="default" r:id="rId21"/>
          <w:pgSz w:w="11906" w:h="16838"/>
          <w:pgMar w:top="709" w:right="1418" w:bottom="1134" w:left="1418" w:header="709" w:footer="709" w:gutter="0"/>
          <w:cols w:space="708"/>
          <w:docGrid w:linePitch="360"/>
        </w:sectPr>
      </w:pPr>
    </w:p>
    <w:p w:rsidR="00957D40" w:rsidRPr="002271CA" w:rsidRDefault="00957D40" w:rsidP="006B0751">
      <w:pPr>
        <w:pStyle w:val="Paragraphedeliste"/>
        <w:numPr>
          <w:ilvl w:val="0"/>
          <w:numId w:val="6"/>
        </w:numPr>
        <w:tabs>
          <w:tab w:val="right" w:pos="425"/>
          <w:tab w:val="right" w:pos="7118"/>
        </w:tabs>
        <w:bidi/>
        <w:spacing w:line="276" w:lineRule="auto"/>
        <w:ind w:left="283"/>
        <w:jc w:val="both"/>
        <w:rPr>
          <w:rFonts w:ascii="Sakkal Majalla" w:hAnsi="Sakkal Majalla" w:cs="Sakkal Majalla"/>
          <w:b/>
          <w:bCs/>
          <w:sz w:val="32"/>
          <w:szCs w:val="32"/>
          <w:rtl/>
          <w:lang w:bidi="ar-TN"/>
        </w:rPr>
      </w:pPr>
      <w:r w:rsidRPr="002271CA">
        <w:rPr>
          <w:rFonts w:ascii="Sakkal Majalla" w:hAnsi="Sakkal Majalla" w:cs="Sakkal Majalla"/>
          <w:b/>
          <w:bCs/>
          <w:sz w:val="32"/>
          <w:szCs w:val="32"/>
          <w:rtl/>
        </w:rPr>
        <w:lastRenderedPageBreak/>
        <w:t>نتائج موسم 2015/2016</w:t>
      </w:r>
    </w:p>
    <w:p w:rsidR="00957D40" w:rsidRPr="002271CA" w:rsidRDefault="00957D40" w:rsidP="002271CA">
      <w:pPr>
        <w:ind w:right="-180"/>
        <w:jc w:val="right"/>
        <w:rPr>
          <w:rFonts w:ascii="Sakkal Majalla" w:hAnsi="Sakkal Majalla" w:cs="Sakkal Majalla"/>
          <w:b/>
          <w:bCs/>
          <w:sz w:val="32"/>
          <w:szCs w:val="32"/>
        </w:rPr>
      </w:pPr>
      <w:r w:rsidRPr="002271CA">
        <w:rPr>
          <w:rFonts w:ascii="Sakkal Majalla" w:hAnsi="Sakkal Majalla" w:cs="Sakkal Majalla"/>
          <w:b/>
          <w:bCs/>
          <w:sz w:val="32"/>
          <w:szCs w:val="32"/>
          <w:rtl/>
        </w:rPr>
        <w:t xml:space="preserve"> </w:t>
      </w:r>
      <w:r w:rsidR="002271CA">
        <w:rPr>
          <w:rFonts w:ascii="Sakkal Majalla" w:hAnsi="Sakkal Majalla" w:cs="Sakkal Majalla" w:hint="cs"/>
          <w:b/>
          <w:bCs/>
          <w:sz w:val="32"/>
          <w:szCs w:val="32"/>
          <w:rtl/>
        </w:rPr>
        <w:t xml:space="preserve">1.2.  </w:t>
      </w:r>
      <w:r w:rsidRPr="002271CA">
        <w:rPr>
          <w:rFonts w:ascii="Sakkal Majalla" w:hAnsi="Sakkal Majalla" w:cs="Sakkal Majalla"/>
          <w:b/>
          <w:bCs/>
          <w:sz w:val="32"/>
          <w:szCs w:val="32"/>
          <w:rtl/>
        </w:rPr>
        <w:t>شركات الإحياء والتنمية الفلاحية</w:t>
      </w:r>
    </w:p>
    <w:p w:rsidR="00957D40" w:rsidRPr="00A274B3" w:rsidRDefault="00957D40" w:rsidP="006B0751">
      <w:pPr>
        <w:pStyle w:val="Paragraphedeliste"/>
        <w:numPr>
          <w:ilvl w:val="2"/>
          <w:numId w:val="7"/>
        </w:numPr>
        <w:bidi/>
        <w:ind w:right="-180"/>
        <w:rPr>
          <w:rFonts w:ascii="Sakkal Majalla" w:hAnsi="Sakkal Majalla" w:cs="Sakkal Majalla"/>
          <w:b/>
          <w:bCs/>
          <w:sz w:val="32"/>
          <w:szCs w:val="32"/>
          <w:rtl/>
        </w:rPr>
      </w:pPr>
      <w:r w:rsidRPr="00A274B3">
        <w:rPr>
          <w:rFonts w:ascii="Sakkal Majalla" w:hAnsi="Sakkal Majalla" w:cs="Sakkal Majalla"/>
          <w:b/>
          <w:bCs/>
          <w:sz w:val="32"/>
          <w:szCs w:val="32"/>
          <w:rtl/>
        </w:rPr>
        <w:t>الحبـــوب :</w:t>
      </w:r>
    </w:p>
    <w:p w:rsidR="00957D40" w:rsidRPr="007A0D82" w:rsidRDefault="00957D40" w:rsidP="00B72CBC">
      <w:pPr>
        <w:tabs>
          <w:tab w:val="right" w:pos="666"/>
          <w:tab w:val="right" w:pos="7118"/>
        </w:tabs>
        <w:bidi/>
        <w:spacing w:line="276" w:lineRule="auto"/>
        <w:jc w:val="both"/>
        <w:rPr>
          <w:rFonts w:cs="Sultan normal"/>
          <w:sz w:val="26"/>
          <w:szCs w:val="26"/>
        </w:rPr>
      </w:pPr>
      <w:r w:rsidRPr="00B72CBC">
        <w:rPr>
          <w:rFonts w:ascii="Sakkal Majalla" w:hAnsi="Sakkal Majalla" w:cs="Sakkal Majalla" w:hint="cs"/>
          <w:sz w:val="28"/>
          <w:szCs w:val="28"/>
          <w:rtl/>
          <w:lang w:bidi="ar-TN"/>
        </w:rPr>
        <w:t>شهدت مساحات الحبوب المبذورة بشركات الإحياء والتنمية الفلاحية نقصا مقارنة بالموسم الفارط تماشيا مع إسقاط حق  3 شركات حيث  سجل الإنتاج تراجعا ملحوظا ارتبط بالعوامل المناخية التي شهدها الموسم : قلة كميات الأمطار خلال فترات البذر</w:t>
      </w:r>
      <w:r w:rsidR="00B72CBC">
        <w:rPr>
          <w:rFonts w:ascii="Sakkal Majalla" w:hAnsi="Sakkal Majalla" w:cs="Sakkal Majalla" w:hint="cs"/>
          <w:sz w:val="28"/>
          <w:szCs w:val="28"/>
          <w:rtl/>
          <w:lang w:bidi="ar-TN"/>
        </w:rPr>
        <w:t xml:space="preserve"> </w:t>
      </w:r>
      <w:r w:rsidRPr="00B72CBC">
        <w:rPr>
          <w:rFonts w:ascii="Sakkal Majalla" w:hAnsi="Sakkal Majalla" w:cs="Sakkal Majalla" w:hint="cs"/>
          <w:sz w:val="28"/>
          <w:szCs w:val="28"/>
          <w:rtl/>
          <w:lang w:bidi="ar-TN"/>
        </w:rPr>
        <w:t xml:space="preserve"> والإنبات كان له الأثر السلبي على المردودية </w:t>
      </w:r>
      <w:r w:rsidR="00B72CBC">
        <w:rPr>
          <w:rFonts w:ascii="Sakkal Majalla" w:hAnsi="Sakkal Majalla" w:cs="Sakkal Majalla" w:hint="cs"/>
          <w:sz w:val="28"/>
          <w:szCs w:val="28"/>
          <w:rtl/>
          <w:lang w:bidi="ar-TN"/>
        </w:rPr>
        <w:t xml:space="preserve"> </w:t>
      </w:r>
      <w:r w:rsidRPr="00B72CBC">
        <w:rPr>
          <w:rFonts w:ascii="Sakkal Majalla" w:hAnsi="Sakkal Majalla" w:cs="Sakkal Majalla" w:hint="cs"/>
          <w:sz w:val="28"/>
          <w:szCs w:val="28"/>
          <w:rtl/>
          <w:lang w:bidi="ar-TN"/>
        </w:rPr>
        <w:t xml:space="preserve">والإنتاجية.  </w:t>
      </w:r>
    </w:p>
    <w:tbl>
      <w:tblPr>
        <w:tblpPr w:leftFromText="141" w:rightFromText="141" w:vertAnchor="text" w:horzAnchor="margin" w:tblpXSpec="center" w:tblpY="69"/>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0"/>
        <w:gridCol w:w="1419"/>
        <w:gridCol w:w="1532"/>
        <w:gridCol w:w="1159"/>
        <w:gridCol w:w="1419"/>
        <w:gridCol w:w="1540"/>
        <w:gridCol w:w="1137"/>
      </w:tblGrid>
      <w:tr w:rsidR="00957D40" w:rsidRPr="00837B87" w:rsidTr="00B72CBC">
        <w:trPr>
          <w:trHeight w:val="863"/>
        </w:trPr>
        <w:tc>
          <w:tcPr>
            <w:tcW w:w="582" w:type="pct"/>
            <w:vMerge w:val="restart"/>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النوع</w:t>
            </w:r>
          </w:p>
        </w:tc>
        <w:tc>
          <w:tcPr>
            <w:tcW w:w="2213" w:type="pct"/>
            <w:gridSpan w:val="3"/>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موسم 2014/2015</w:t>
            </w:r>
          </w:p>
        </w:tc>
        <w:tc>
          <w:tcPr>
            <w:tcW w:w="2206" w:type="pct"/>
            <w:gridSpan w:val="3"/>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 xml:space="preserve">موسم </w:t>
            </w:r>
            <w:r w:rsidRPr="00B72CBC">
              <w:rPr>
                <w:rFonts w:ascii="Sakkal Majalla" w:hAnsi="Sakkal Majalla" w:cs="Sakkal Majalla"/>
                <w:b/>
                <w:bCs/>
                <w:sz w:val="28"/>
                <w:szCs w:val="28"/>
                <w:lang w:bidi="ar-TN"/>
              </w:rPr>
              <w:t>2015</w:t>
            </w:r>
            <w:r w:rsidRPr="00B72CBC">
              <w:rPr>
                <w:rFonts w:ascii="Sakkal Majalla" w:hAnsi="Sakkal Majalla" w:cs="Sakkal Majalla" w:hint="cs"/>
                <w:b/>
                <w:bCs/>
                <w:sz w:val="28"/>
                <w:szCs w:val="28"/>
                <w:rtl/>
                <w:lang w:bidi="ar-TN"/>
              </w:rPr>
              <w:t>/</w:t>
            </w:r>
            <w:r w:rsidRPr="00B72CBC">
              <w:rPr>
                <w:rFonts w:ascii="Sakkal Majalla" w:hAnsi="Sakkal Majalla" w:cs="Sakkal Majalla"/>
                <w:b/>
                <w:bCs/>
                <w:sz w:val="28"/>
                <w:szCs w:val="28"/>
                <w:lang w:bidi="ar-TN"/>
              </w:rPr>
              <w:t>2016</w:t>
            </w:r>
          </w:p>
        </w:tc>
      </w:tr>
      <w:tr w:rsidR="00957D40" w:rsidRPr="00837B87" w:rsidTr="00B72CBC">
        <w:trPr>
          <w:trHeight w:val="863"/>
        </w:trPr>
        <w:tc>
          <w:tcPr>
            <w:tcW w:w="582" w:type="pct"/>
            <w:vMerge/>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p>
        </w:tc>
        <w:tc>
          <w:tcPr>
            <w:tcW w:w="764" w:type="pct"/>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المساحة (هك)</w:t>
            </w:r>
          </w:p>
        </w:tc>
        <w:tc>
          <w:tcPr>
            <w:tcW w:w="825" w:type="pct"/>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المردود (ق/هك)</w:t>
            </w:r>
          </w:p>
        </w:tc>
        <w:tc>
          <w:tcPr>
            <w:tcW w:w="624" w:type="pct"/>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المنتوج (ق)</w:t>
            </w:r>
          </w:p>
        </w:tc>
        <w:tc>
          <w:tcPr>
            <w:tcW w:w="764" w:type="pct"/>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المساحة (هك)</w:t>
            </w:r>
          </w:p>
        </w:tc>
        <w:tc>
          <w:tcPr>
            <w:tcW w:w="829" w:type="pct"/>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المردود(ق/هك)</w:t>
            </w:r>
          </w:p>
        </w:tc>
        <w:tc>
          <w:tcPr>
            <w:tcW w:w="612" w:type="pct"/>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المنتوج(ق)</w:t>
            </w:r>
          </w:p>
        </w:tc>
      </w:tr>
      <w:tr w:rsidR="00957D40" w:rsidRPr="00837B87" w:rsidTr="00B72CBC">
        <w:trPr>
          <w:trHeight w:val="265"/>
        </w:trPr>
        <w:tc>
          <w:tcPr>
            <w:tcW w:w="582"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قمح صلب</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2212</w:t>
            </w:r>
          </w:p>
        </w:tc>
        <w:tc>
          <w:tcPr>
            <w:tcW w:w="825"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13.24</w:t>
            </w:r>
          </w:p>
        </w:tc>
        <w:tc>
          <w:tcPr>
            <w:tcW w:w="62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29279</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2035</w:t>
            </w:r>
          </w:p>
        </w:tc>
        <w:tc>
          <w:tcPr>
            <w:tcW w:w="829"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7</w:t>
            </w:r>
          </w:p>
        </w:tc>
        <w:tc>
          <w:tcPr>
            <w:tcW w:w="612"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15014</w:t>
            </w:r>
          </w:p>
        </w:tc>
      </w:tr>
      <w:tr w:rsidR="00957D40" w:rsidRPr="00837B87" w:rsidTr="00B72CBC">
        <w:tc>
          <w:tcPr>
            <w:tcW w:w="582"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قمح لين</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1969</w:t>
            </w:r>
          </w:p>
        </w:tc>
        <w:tc>
          <w:tcPr>
            <w:tcW w:w="825"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12.31</w:t>
            </w:r>
          </w:p>
        </w:tc>
        <w:tc>
          <w:tcPr>
            <w:tcW w:w="62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24235</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1316</w:t>
            </w:r>
          </w:p>
        </w:tc>
        <w:tc>
          <w:tcPr>
            <w:tcW w:w="829"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8</w:t>
            </w:r>
          </w:p>
        </w:tc>
        <w:tc>
          <w:tcPr>
            <w:tcW w:w="612"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10485</w:t>
            </w:r>
          </w:p>
        </w:tc>
      </w:tr>
      <w:tr w:rsidR="00957D40" w:rsidRPr="00837B87" w:rsidTr="00B72CBC">
        <w:tc>
          <w:tcPr>
            <w:tcW w:w="582"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شعير</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1653</w:t>
            </w:r>
          </w:p>
        </w:tc>
        <w:tc>
          <w:tcPr>
            <w:tcW w:w="825"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9.43</w:t>
            </w:r>
          </w:p>
        </w:tc>
        <w:tc>
          <w:tcPr>
            <w:tcW w:w="62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15580</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2102</w:t>
            </w:r>
          </w:p>
        </w:tc>
        <w:tc>
          <w:tcPr>
            <w:tcW w:w="829"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5</w:t>
            </w:r>
          </w:p>
        </w:tc>
        <w:tc>
          <w:tcPr>
            <w:tcW w:w="612"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11772</w:t>
            </w:r>
          </w:p>
        </w:tc>
      </w:tr>
      <w:tr w:rsidR="00957D40" w:rsidRPr="00837B87" w:rsidTr="00B72CBC">
        <w:tc>
          <w:tcPr>
            <w:tcW w:w="582"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 xml:space="preserve">تريتيكال </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145</w:t>
            </w:r>
          </w:p>
        </w:tc>
        <w:tc>
          <w:tcPr>
            <w:tcW w:w="825"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20.00</w:t>
            </w:r>
          </w:p>
        </w:tc>
        <w:tc>
          <w:tcPr>
            <w:tcW w:w="62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2900</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p>
        </w:tc>
        <w:tc>
          <w:tcPr>
            <w:tcW w:w="829"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p>
        </w:tc>
        <w:tc>
          <w:tcPr>
            <w:tcW w:w="612"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p>
        </w:tc>
      </w:tr>
      <w:tr w:rsidR="00957D40" w:rsidRPr="00837B87" w:rsidTr="00B72CBC">
        <w:tc>
          <w:tcPr>
            <w:tcW w:w="582"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قصيبة</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505</w:t>
            </w:r>
          </w:p>
        </w:tc>
        <w:tc>
          <w:tcPr>
            <w:tcW w:w="825"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10.38</w:t>
            </w:r>
          </w:p>
        </w:tc>
        <w:tc>
          <w:tcPr>
            <w:tcW w:w="62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5244</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499</w:t>
            </w:r>
          </w:p>
        </w:tc>
        <w:tc>
          <w:tcPr>
            <w:tcW w:w="829"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6</w:t>
            </w:r>
          </w:p>
        </w:tc>
        <w:tc>
          <w:tcPr>
            <w:tcW w:w="612"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3036</w:t>
            </w:r>
          </w:p>
        </w:tc>
      </w:tr>
      <w:tr w:rsidR="00957D40" w:rsidRPr="00837B87" w:rsidTr="00B72CBC">
        <w:tc>
          <w:tcPr>
            <w:tcW w:w="582"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المجموع</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6484</w:t>
            </w:r>
          </w:p>
        </w:tc>
        <w:tc>
          <w:tcPr>
            <w:tcW w:w="825"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11.91</w:t>
            </w:r>
          </w:p>
        </w:tc>
        <w:tc>
          <w:tcPr>
            <w:tcW w:w="62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77238</w:t>
            </w:r>
          </w:p>
        </w:tc>
        <w:tc>
          <w:tcPr>
            <w:tcW w:w="764"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5453</w:t>
            </w:r>
          </w:p>
        </w:tc>
        <w:tc>
          <w:tcPr>
            <w:tcW w:w="829"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6</w:t>
            </w:r>
          </w:p>
        </w:tc>
        <w:tc>
          <w:tcPr>
            <w:tcW w:w="612"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37271</w:t>
            </w:r>
          </w:p>
        </w:tc>
      </w:tr>
    </w:tbl>
    <w:p w:rsidR="00B72CBC" w:rsidRDefault="00957D40" w:rsidP="00B72CBC">
      <w:pPr>
        <w:tabs>
          <w:tab w:val="right" w:pos="666"/>
          <w:tab w:val="right" w:pos="7118"/>
        </w:tabs>
        <w:bidi/>
        <w:spacing w:line="276" w:lineRule="auto"/>
        <w:jc w:val="both"/>
        <w:rPr>
          <w:rFonts w:ascii="Sakkal Majalla" w:hAnsi="Sakkal Majalla" w:cs="Sakkal Majalla"/>
          <w:sz w:val="28"/>
          <w:szCs w:val="28"/>
          <w:lang w:bidi="ar-TN"/>
        </w:rPr>
      </w:pPr>
      <w:r w:rsidRPr="00B72CBC">
        <w:rPr>
          <w:rFonts w:ascii="Sakkal Majalla" w:hAnsi="Sakkal Majalla" w:cs="Sakkal Majalla" w:hint="cs"/>
          <w:sz w:val="28"/>
          <w:szCs w:val="28"/>
          <w:rtl/>
          <w:lang w:bidi="ar-TN"/>
        </w:rPr>
        <w:t>تخص هذه المعطيات 24 شركة  إحياء وتنمية فلاحية</w:t>
      </w:r>
      <w:r w:rsidR="00564ADB">
        <w:rPr>
          <w:rFonts w:ascii="Sakkal Majalla" w:hAnsi="Sakkal Majalla" w:cs="Sakkal Majalla" w:hint="cs"/>
          <w:sz w:val="28"/>
          <w:szCs w:val="28"/>
          <w:rtl/>
          <w:lang w:bidi="ar-TN"/>
        </w:rPr>
        <w:t>.</w:t>
      </w:r>
    </w:p>
    <w:p w:rsidR="00957D40" w:rsidRPr="00B72CBC" w:rsidRDefault="00B72CBC" w:rsidP="006B0751">
      <w:pPr>
        <w:pStyle w:val="Paragraphedeliste"/>
        <w:numPr>
          <w:ilvl w:val="2"/>
          <w:numId w:val="8"/>
        </w:numPr>
        <w:tabs>
          <w:tab w:val="right" w:pos="666"/>
          <w:tab w:val="right" w:pos="7118"/>
        </w:tabs>
        <w:bidi/>
        <w:spacing w:line="360" w:lineRule="auto"/>
        <w:ind w:right="-180"/>
        <w:jc w:val="both"/>
        <w:rPr>
          <w:rFonts w:cs="Sultan normal"/>
          <w:b/>
          <w:bCs/>
          <w:sz w:val="32"/>
          <w:szCs w:val="32"/>
          <w:rtl/>
        </w:rPr>
      </w:pPr>
      <w:r w:rsidRPr="00B72CBC">
        <w:rPr>
          <w:rFonts w:ascii="Sakkal Majalla" w:hAnsi="Sakkal Majalla" w:cs="Sakkal Majalla" w:hint="cs"/>
          <w:b/>
          <w:bCs/>
          <w:sz w:val="32"/>
          <w:szCs w:val="32"/>
          <w:rtl/>
          <w:lang w:bidi="ar-TN"/>
        </w:rPr>
        <w:t>الأعلاف</w:t>
      </w:r>
      <w:r w:rsidRPr="00B72CBC">
        <w:rPr>
          <w:rFonts w:ascii="Sakkal Majalla" w:hAnsi="Sakkal Majalla" w:cs="Sakkal Majalla" w:hint="cs"/>
          <w:b/>
          <w:bCs/>
          <w:sz w:val="28"/>
          <w:szCs w:val="28"/>
          <w:rtl/>
          <w:lang w:bidi="ar-TN"/>
        </w:rPr>
        <w:t>:</w:t>
      </w:r>
      <w:r w:rsidRPr="00B72CBC">
        <w:rPr>
          <w:rFonts w:ascii="Sakkal Majalla" w:hAnsi="Sakkal Majalla" w:cs="Sakkal Majalla" w:hint="cs"/>
          <w:sz w:val="28"/>
          <w:szCs w:val="28"/>
          <w:rtl/>
          <w:lang w:bidi="ar-TN"/>
        </w:rPr>
        <w:t xml:space="preserve">  </w:t>
      </w:r>
      <w:r w:rsidR="00957D40" w:rsidRPr="00B72CBC">
        <w:rPr>
          <w:rFonts w:ascii="Sakkal Majalla" w:hAnsi="Sakkal Majalla" w:cs="Sakkal Majalla" w:hint="cs"/>
          <w:sz w:val="28"/>
          <w:szCs w:val="28"/>
          <w:rtl/>
          <w:lang w:bidi="ar-TN"/>
        </w:rPr>
        <w:t>تشمل الموارد العلفية الأعلاف البعلية منها والمروية والمراعي الطبيعية والمخلفات الزراعية.</w:t>
      </w:r>
    </w:p>
    <w:tbl>
      <w:tblPr>
        <w:tblpPr w:leftFromText="141" w:rightFromText="141"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52"/>
        <w:gridCol w:w="1302"/>
        <w:gridCol w:w="1590"/>
        <w:gridCol w:w="1190"/>
        <w:gridCol w:w="1302"/>
        <w:gridCol w:w="1525"/>
        <w:gridCol w:w="1125"/>
      </w:tblGrid>
      <w:tr w:rsidR="00957D40" w:rsidRPr="00837B87" w:rsidTr="00B72CBC">
        <w:trPr>
          <w:trHeight w:val="561"/>
        </w:trPr>
        <w:tc>
          <w:tcPr>
            <w:tcW w:w="674" w:type="pct"/>
            <w:vMerge w:val="restar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النوع</w:t>
            </w:r>
          </w:p>
        </w:tc>
        <w:tc>
          <w:tcPr>
            <w:tcW w:w="2198" w:type="pct"/>
            <w:gridSpan w:val="3"/>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موسم 2014/2015</w:t>
            </w:r>
          </w:p>
        </w:tc>
        <w:tc>
          <w:tcPr>
            <w:tcW w:w="2128" w:type="pct"/>
            <w:gridSpan w:val="3"/>
            <w:vAlign w:val="center"/>
          </w:tcPr>
          <w:p w:rsidR="00957D40" w:rsidRPr="00B72CBC" w:rsidRDefault="00957D40" w:rsidP="00B72CBC">
            <w:pPr>
              <w:tabs>
                <w:tab w:val="right" w:pos="666"/>
                <w:tab w:val="right" w:pos="7118"/>
              </w:tabs>
              <w:bidi/>
              <w:spacing w:line="276" w:lineRule="auto"/>
              <w:jc w:val="center"/>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 xml:space="preserve">موسم </w:t>
            </w:r>
            <w:r w:rsidRPr="00B72CBC">
              <w:rPr>
                <w:rFonts w:ascii="Sakkal Majalla" w:hAnsi="Sakkal Majalla" w:cs="Sakkal Majalla"/>
                <w:b/>
                <w:bCs/>
                <w:sz w:val="28"/>
                <w:szCs w:val="28"/>
                <w:lang w:bidi="ar-TN"/>
              </w:rPr>
              <w:t>2015</w:t>
            </w:r>
            <w:r w:rsidRPr="00B72CBC">
              <w:rPr>
                <w:rFonts w:ascii="Sakkal Majalla" w:hAnsi="Sakkal Majalla" w:cs="Sakkal Majalla" w:hint="cs"/>
                <w:b/>
                <w:bCs/>
                <w:sz w:val="28"/>
                <w:szCs w:val="28"/>
                <w:rtl/>
                <w:lang w:bidi="ar-TN"/>
              </w:rPr>
              <w:t>/</w:t>
            </w:r>
            <w:r w:rsidRPr="00B72CBC">
              <w:rPr>
                <w:rFonts w:ascii="Sakkal Majalla" w:hAnsi="Sakkal Majalla" w:cs="Sakkal Majalla"/>
                <w:b/>
                <w:bCs/>
                <w:sz w:val="28"/>
                <w:szCs w:val="28"/>
                <w:lang w:bidi="ar-TN"/>
              </w:rPr>
              <w:t>2016</w:t>
            </w:r>
          </w:p>
        </w:tc>
      </w:tr>
      <w:tr w:rsidR="00957D40" w:rsidRPr="00837B87" w:rsidTr="00B72CBC">
        <w:trPr>
          <w:trHeight w:val="506"/>
        </w:trPr>
        <w:tc>
          <w:tcPr>
            <w:tcW w:w="674" w:type="pct"/>
            <w:vMerge/>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p>
        </w:tc>
        <w:tc>
          <w:tcPr>
            <w:tcW w:w="701"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 xml:space="preserve">المساحة هك </w:t>
            </w:r>
          </w:p>
        </w:tc>
        <w:tc>
          <w:tcPr>
            <w:tcW w:w="856"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المردود (ق/هك)</w:t>
            </w:r>
          </w:p>
        </w:tc>
        <w:tc>
          <w:tcPr>
            <w:tcW w:w="640"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المنتوج (ق)</w:t>
            </w:r>
          </w:p>
        </w:tc>
        <w:tc>
          <w:tcPr>
            <w:tcW w:w="701"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المساحة هك</w:t>
            </w:r>
          </w:p>
        </w:tc>
        <w:tc>
          <w:tcPr>
            <w:tcW w:w="821"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المردود(ق/هك)</w:t>
            </w:r>
          </w:p>
        </w:tc>
        <w:tc>
          <w:tcPr>
            <w:tcW w:w="606"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المنتوج(ق)</w:t>
            </w:r>
          </w:p>
        </w:tc>
      </w:tr>
      <w:tr w:rsidR="00957D40" w:rsidRPr="00837B87" w:rsidTr="00B72CBC">
        <w:trPr>
          <w:trHeight w:val="322"/>
        </w:trPr>
        <w:tc>
          <w:tcPr>
            <w:tcW w:w="674"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قرط</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958</w:t>
            </w:r>
          </w:p>
        </w:tc>
        <w:tc>
          <w:tcPr>
            <w:tcW w:w="85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34.11</w:t>
            </w:r>
          </w:p>
        </w:tc>
        <w:tc>
          <w:tcPr>
            <w:tcW w:w="640"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32677</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1168</w:t>
            </w:r>
          </w:p>
        </w:tc>
        <w:tc>
          <w:tcPr>
            <w:tcW w:w="82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5</w:t>
            </w:r>
          </w:p>
        </w:tc>
        <w:tc>
          <w:tcPr>
            <w:tcW w:w="60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5970</w:t>
            </w:r>
          </w:p>
        </w:tc>
      </w:tr>
      <w:tr w:rsidR="00957D40" w:rsidRPr="00837B87" w:rsidTr="00B72CBC">
        <w:tc>
          <w:tcPr>
            <w:tcW w:w="674"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سيلاج</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236</w:t>
            </w:r>
          </w:p>
        </w:tc>
        <w:tc>
          <w:tcPr>
            <w:tcW w:w="85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98.35</w:t>
            </w:r>
          </w:p>
        </w:tc>
        <w:tc>
          <w:tcPr>
            <w:tcW w:w="640"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23210</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p>
        </w:tc>
        <w:tc>
          <w:tcPr>
            <w:tcW w:w="82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p>
        </w:tc>
        <w:tc>
          <w:tcPr>
            <w:tcW w:w="60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p>
        </w:tc>
      </w:tr>
      <w:tr w:rsidR="00957D40" w:rsidRPr="00837B87" w:rsidTr="00B72CBC">
        <w:tc>
          <w:tcPr>
            <w:tcW w:w="674" w:type="pct"/>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علف أخضر</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147</w:t>
            </w:r>
          </w:p>
        </w:tc>
        <w:tc>
          <w:tcPr>
            <w:tcW w:w="85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98.84</w:t>
            </w:r>
          </w:p>
        </w:tc>
        <w:tc>
          <w:tcPr>
            <w:tcW w:w="640"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14530</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142</w:t>
            </w:r>
          </w:p>
        </w:tc>
        <w:tc>
          <w:tcPr>
            <w:tcW w:w="82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6</w:t>
            </w:r>
          </w:p>
        </w:tc>
        <w:tc>
          <w:tcPr>
            <w:tcW w:w="60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sz w:val="28"/>
                <w:szCs w:val="28"/>
                <w:rtl/>
                <w:lang w:bidi="ar-TN"/>
              </w:rPr>
            </w:pPr>
            <w:r w:rsidRPr="00B72CBC">
              <w:rPr>
                <w:rFonts w:ascii="Sakkal Majalla" w:hAnsi="Sakkal Majalla" w:cs="Sakkal Majalla" w:hint="cs"/>
                <w:sz w:val="28"/>
                <w:szCs w:val="28"/>
                <w:rtl/>
                <w:lang w:bidi="ar-TN"/>
              </w:rPr>
              <w:t>871</w:t>
            </w:r>
          </w:p>
        </w:tc>
      </w:tr>
      <w:tr w:rsidR="00957D40" w:rsidRPr="00837B87" w:rsidTr="00B72CBC">
        <w:tc>
          <w:tcPr>
            <w:tcW w:w="674" w:type="pct"/>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 xml:space="preserve">المجموع </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1341</w:t>
            </w:r>
          </w:p>
        </w:tc>
        <w:tc>
          <w:tcPr>
            <w:tcW w:w="85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53</w:t>
            </w:r>
          </w:p>
        </w:tc>
        <w:tc>
          <w:tcPr>
            <w:tcW w:w="640"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70417</w:t>
            </w:r>
          </w:p>
        </w:tc>
        <w:tc>
          <w:tcPr>
            <w:tcW w:w="70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1310</w:t>
            </w:r>
          </w:p>
        </w:tc>
        <w:tc>
          <w:tcPr>
            <w:tcW w:w="821"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5</w:t>
            </w:r>
          </w:p>
        </w:tc>
        <w:tc>
          <w:tcPr>
            <w:tcW w:w="606" w:type="pct"/>
            <w:vAlign w:val="center"/>
          </w:tcPr>
          <w:p w:rsidR="00957D40" w:rsidRPr="00B72CBC" w:rsidRDefault="00957D40" w:rsidP="00B72CBC">
            <w:pPr>
              <w:tabs>
                <w:tab w:val="right" w:pos="666"/>
                <w:tab w:val="right" w:pos="7118"/>
              </w:tabs>
              <w:bidi/>
              <w:spacing w:line="276" w:lineRule="auto"/>
              <w:jc w:val="both"/>
              <w:rPr>
                <w:rFonts w:ascii="Sakkal Majalla" w:hAnsi="Sakkal Majalla" w:cs="Sakkal Majalla"/>
                <w:b/>
                <w:bCs/>
                <w:sz w:val="28"/>
                <w:szCs w:val="28"/>
                <w:rtl/>
                <w:lang w:bidi="ar-TN"/>
              </w:rPr>
            </w:pPr>
            <w:r w:rsidRPr="00B72CBC">
              <w:rPr>
                <w:rFonts w:ascii="Sakkal Majalla" w:hAnsi="Sakkal Majalla" w:cs="Sakkal Majalla" w:hint="cs"/>
                <w:b/>
                <w:bCs/>
                <w:sz w:val="28"/>
                <w:szCs w:val="28"/>
                <w:rtl/>
                <w:lang w:bidi="ar-TN"/>
              </w:rPr>
              <w:t>6841</w:t>
            </w:r>
          </w:p>
        </w:tc>
      </w:tr>
    </w:tbl>
    <w:p w:rsidR="00957D40" w:rsidRPr="007A0D82" w:rsidRDefault="00957D40" w:rsidP="00957D40">
      <w:pPr>
        <w:spacing w:line="360" w:lineRule="auto"/>
        <w:rPr>
          <w:rFonts w:cs="Hesham Bold"/>
          <w:sz w:val="10"/>
          <w:szCs w:val="10"/>
          <w:rtl/>
        </w:rPr>
      </w:pPr>
    </w:p>
    <w:p w:rsidR="00957D40" w:rsidRPr="00564ADB" w:rsidRDefault="00957D40" w:rsidP="006B0751">
      <w:pPr>
        <w:pStyle w:val="Paragraphedeliste"/>
        <w:numPr>
          <w:ilvl w:val="2"/>
          <w:numId w:val="9"/>
        </w:numPr>
        <w:tabs>
          <w:tab w:val="right" w:pos="666"/>
          <w:tab w:val="right" w:pos="7118"/>
        </w:tabs>
        <w:bidi/>
        <w:spacing w:line="360" w:lineRule="auto"/>
        <w:ind w:right="-180"/>
        <w:jc w:val="both"/>
        <w:rPr>
          <w:rFonts w:ascii="Sakkal Majalla" w:hAnsi="Sakkal Majalla" w:cs="Sakkal Majalla"/>
          <w:b/>
          <w:bCs/>
          <w:sz w:val="32"/>
          <w:szCs w:val="32"/>
          <w:rtl/>
          <w:lang w:bidi="ar-TN"/>
        </w:rPr>
      </w:pPr>
      <w:r w:rsidRPr="00564ADB">
        <w:rPr>
          <w:rFonts w:ascii="Sakkal Majalla" w:hAnsi="Sakkal Majalla" w:cs="Sakkal Majalla" w:hint="cs"/>
          <w:b/>
          <w:bCs/>
          <w:sz w:val="32"/>
          <w:szCs w:val="32"/>
          <w:rtl/>
          <w:lang w:bidi="ar-TN"/>
        </w:rPr>
        <w:t>تربية الماشية</w:t>
      </w:r>
    </w:p>
    <w:p w:rsidR="00957D40" w:rsidRPr="007A0D82" w:rsidRDefault="00957D40" w:rsidP="00564ADB">
      <w:pPr>
        <w:tabs>
          <w:tab w:val="right" w:pos="666"/>
          <w:tab w:val="right" w:pos="7118"/>
        </w:tabs>
        <w:bidi/>
        <w:spacing w:line="276" w:lineRule="auto"/>
        <w:jc w:val="both"/>
        <w:rPr>
          <w:rFonts w:cs="Sultan normal"/>
          <w:sz w:val="26"/>
          <w:szCs w:val="26"/>
          <w:rtl/>
        </w:rPr>
      </w:pPr>
      <w:r w:rsidRPr="00564ADB">
        <w:rPr>
          <w:rFonts w:ascii="Sakkal Majalla" w:hAnsi="Sakkal Majalla" w:cs="Sakkal Majalla" w:hint="cs"/>
          <w:sz w:val="28"/>
          <w:szCs w:val="28"/>
          <w:rtl/>
          <w:lang w:bidi="ar-TN"/>
        </w:rPr>
        <w:t>سجل قطاع تربية الماشية تراجعا في عدد الأبقار الحلوب فإنعكس ذلك على إنتاج الحليب الذي شهد نقصا نسبيا مقارنة بالموسم المنقضي مع ارتفاع أسعار الأعلاف .أما قطيع الأغنام فقد شهد إرتفاعا  في عددالنعاج المنتجة  وكذلك  عدد العلوش رغم حالة النفوق التي تم تسجيلها لهذا الموسم في صفوف الصغار(150 علوش تابعة لشركة الإحياء والتنمية الفلاحية "الذراع 1" بعد إصابتها بالطاعون).</w:t>
      </w:r>
    </w:p>
    <w:tbl>
      <w:tblPr>
        <w:tblpPr w:leftFromText="141" w:rightFromText="141"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8"/>
        <w:gridCol w:w="1588"/>
        <w:gridCol w:w="2427"/>
        <w:gridCol w:w="1588"/>
        <w:gridCol w:w="2355"/>
      </w:tblGrid>
      <w:tr w:rsidR="00957D40" w:rsidRPr="00837B87" w:rsidTr="00564ADB">
        <w:trPr>
          <w:trHeight w:val="414"/>
        </w:trPr>
        <w:tc>
          <w:tcPr>
            <w:tcW w:w="715" w:type="pct"/>
            <w:vMerge w:val="restart"/>
            <w:vAlign w:val="center"/>
          </w:tcPr>
          <w:p w:rsidR="00957D40" w:rsidRPr="00564ADB" w:rsidRDefault="00957D40" w:rsidP="00564ADB">
            <w:pPr>
              <w:tabs>
                <w:tab w:val="right" w:pos="666"/>
                <w:tab w:val="right" w:pos="7118"/>
              </w:tabs>
              <w:bidi/>
              <w:spacing w:line="276" w:lineRule="auto"/>
              <w:jc w:val="both"/>
              <w:rPr>
                <w:rFonts w:ascii="Sakkal Majalla" w:hAnsi="Sakkal Majalla" w:cs="Sakkal Majalla"/>
                <w:b/>
                <w:bCs/>
                <w:sz w:val="28"/>
                <w:szCs w:val="28"/>
                <w:rtl/>
                <w:lang w:bidi="ar-TN"/>
              </w:rPr>
            </w:pPr>
            <w:r w:rsidRPr="00564ADB">
              <w:rPr>
                <w:rFonts w:ascii="Sakkal Majalla" w:hAnsi="Sakkal Majalla" w:cs="Sakkal Majalla" w:hint="cs"/>
                <w:b/>
                <w:bCs/>
                <w:sz w:val="28"/>
                <w:szCs w:val="28"/>
                <w:rtl/>
                <w:lang w:bidi="ar-TN"/>
              </w:rPr>
              <w:lastRenderedPageBreak/>
              <w:t>النوع</w:t>
            </w:r>
          </w:p>
        </w:tc>
        <w:tc>
          <w:tcPr>
            <w:tcW w:w="2162" w:type="pct"/>
            <w:gridSpan w:val="2"/>
            <w:vAlign w:val="center"/>
          </w:tcPr>
          <w:p w:rsidR="00957D40" w:rsidRPr="00564ADB" w:rsidRDefault="00957D40" w:rsidP="00564ADB">
            <w:pPr>
              <w:tabs>
                <w:tab w:val="right" w:pos="666"/>
                <w:tab w:val="right" w:pos="7118"/>
              </w:tabs>
              <w:bidi/>
              <w:spacing w:line="276" w:lineRule="auto"/>
              <w:jc w:val="center"/>
              <w:rPr>
                <w:rFonts w:ascii="Sakkal Majalla" w:hAnsi="Sakkal Majalla" w:cs="Sakkal Majalla"/>
                <w:b/>
                <w:bCs/>
                <w:sz w:val="28"/>
                <w:szCs w:val="28"/>
                <w:rtl/>
                <w:lang w:bidi="ar-TN"/>
              </w:rPr>
            </w:pPr>
            <w:r w:rsidRPr="00564ADB">
              <w:rPr>
                <w:rFonts w:ascii="Sakkal Majalla" w:hAnsi="Sakkal Majalla" w:cs="Sakkal Majalla" w:hint="cs"/>
                <w:b/>
                <w:bCs/>
                <w:sz w:val="28"/>
                <w:szCs w:val="28"/>
                <w:rtl/>
                <w:lang w:bidi="ar-TN"/>
              </w:rPr>
              <w:t>موسم 2014/2015</w:t>
            </w:r>
          </w:p>
        </w:tc>
        <w:tc>
          <w:tcPr>
            <w:tcW w:w="2123" w:type="pct"/>
            <w:gridSpan w:val="2"/>
            <w:vAlign w:val="center"/>
          </w:tcPr>
          <w:p w:rsidR="00957D40" w:rsidRPr="00564ADB" w:rsidRDefault="00957D40" w:rsidP="00564ADB">
            <w:pPr>
              <w:tabs>
                <w:tab w:val="right" w:pos="666"/>
                <w:tab w:val="right" w:pos="7118"/>
              </w:tabs>
              <w:bidi/>
              <w:spacing w:line="276" w:lineRule="auto"/>
              <w:jc w:val="center"/>
              <w:rPr>
                <w:rFonts w:ascii="Sakkal Majalla" w:hAnsi="Sakkal Majalla" w:cs="Sakkal Majalla"/>
                <w:b/>
                <w:bCs/>
                <w:sz w:val="28"/>
                <w:szCs w:val="28"/>
                <w:rtl/>
                <w:lang w:bidi="ar-TN"/>
              </w:rPr>
            </w:pPr>
            <w:r w:rsidRPr="00564ADB">
              <w:rPr>
                <w:rFonts w:ascii="Sakkal Majalla" w:hAnsi="Sakkal Majalla" w:cs="Sakkal Majalla" w:hint="cs"/>
                <w:b/>
                <w:bCs/>
                <w:sz w:val="28"/>
                <w:szCs w:val="28"/>
                <w:rtl/>
                <w:lang w:bidi="ar-TN"/>
              </w:rPr>
              <w:t>موسم 2015/2016</w:t>
            </w:r>
          </w:p>
        </w:tc>
      </w:tr>
      <w:tr w:rsidR="00957D40" w:rsidRPr="00837B87" w:rsidTr="00564ADB">
        <w:trPr>
          <w:trHeight w:val="375"/>
        </w:trPr>
        <w:tc>
          <w:tcPr>
            <w:tcW w:w="715" w:type="pct"/>
            <w:vMerge/>
          </w:tcPr>
          <w:p w:rsidR="00957D40" w:rsidRPr="00564ADB" w:rsidRDefault="00957D40" w:rsidP="00564ADB">
            <w:pPr>
              <w:tabs>
                <w:tab w:val="right" w:pos="666"/>
                <w:tab w:val="right" w:pos="7118"/>
              </w:tabs>
              <w:bidi/>
              <w:spacing w:line="276" w:lineRule="auto"/>
              <w:jc w:val="both"/>
              <w:rPr>
                <w:rFonts w:ascii="Sakkal Majalla" w:hAnsi="Sakkal Majalla" w:cs="Sakkal Majalla"/>
                <w:b/>
                <w:bCs/>
                <w:sz w:val="28"/>
                <w:szCs w:val="28"/>
                <w:rtl/>
                <w:lang w:bidi="ar-TN"/>
              </w:rPr>
            </w:pPr>
          </w:p>
        </w:tc>
        <w:tc>
          <w:tcPr>
            <w:tcW w:w="855" w:type="pct"/>
          </w:tcPr>
          <w:p w:rsidR="00957D40" w:rsidRPr="00564ADB" w:rsidRDefault="00957D40" w:rsidP="00564ADB">
            <w:pPr>
              <w:tabs>
                <w:tab w:val="right" w:pos="666"/>
                <w:tab w:val="right" w:pos="7118"/>
              </w:tabs>
              <w:bidi/>
              <w:spacing w:line="276" w:lineRule="auto"/>
              <w:jc w:val="both"/>
              <w:rPr>
                <w:rFonts w:ascii="Sakkal Majalla" w:hAnsi="Sakkal Majalla" w:cs="Sakkal Majalla"/>
                <w:b/>
                <w:bCs/>
                <w:sz w:val="28"/>
                <w:szCs w:val="28"/>
                <w:rtl/>
                <w:lang w:bidi="ar-TN"/>
              </w:rPr>
            </w:pPr>
            <w:r w:rsidRPr="00564ADB">
              <w:rPr>
                <w:rFonts w:ascii="Sakkal Majalla" w:hAnsi="Sakkal Majalla" w:cs="Sakkal Majalla" w:hint="cs"/>
                <w:b/>
                <w:bCs/>
                <w:sz w:val="28"/>
                <w:szCs w:val="28"/>
                <w:rtl/>
                <w:lang w:bidi="ar-TN"/>
              </w:rPr>
              <w:t>القطيع (رأس)</w:t>
            </w:r>
          </w:p>
        </w:tc>
        <w:tc>
          <w:tcPr>
            <w:tcW w:w="1307" w:type="pct"/>
          </w:tcPr>
          <w:p w:rsidR="00957D40" w:rsidRPr="00564ADB" w:rsidRDefault="00957D40" w:rsidP="00564ADB">
            <w:pPr>
              <w:tabs>
                <w:tab w:val="right" w:pos="666"/>
                <w:tab w:val="right" w:pos="7118"/>
              </w:tabs>
              <w:bidi/>
              <w:spacing w:line="276" w:lineRule="auto"/>
              <w:jc w:val="both"/>
              <w:rPr>
                <w:rFonts w:ascii="Sakkal Majalla" w:hAnsi="Sakkal Majalla" w:cs="Sakkal Majalla"/>
                <w:b/>
                <w:bCs/>
                <w:sz w:val="28"/>
                <w:szCs w:val="28"/>
                <w:rtl/>
                <w:lang w:bidi="ar-TN"/>
              </w:rPr>
            </w:pPr>
            <w:r w:rsidRPr="00564ADB">
              <w:rPr>
                <w:rFonts w:ascii="Sakkal Majalla" w:hAnsi="Sakkal Majalla" w:cs="Sakkal Majalla" w:hint="cs"/>
                <w:b/>
                <w:bCs/>
                <w:sz w:val="28"/>
                <w:szCs w:val="28"/>
                <w:rtl/>
                <w:lang w:bidi="ar-TN"/>
              </w:rPr>
              <w:t>إنتاج الحليب (ل/سنة)</w:t>
            </w:r>
          </w:p>
        </w:tc>
        <w:tc>
          <w:tcPr>
            <w:tcW w:w="855" w:type="pct"/>
          </w:tcPr>
          <w:p w:rsidR="00957D40" w:rsidRPr="00564ADB" w:rsidRDefault="00957D40" w:rsidP="00564ADB">
            <w:pPr>
              <w:tabs>
                <w:tab w:val="right" w:pos="666"/>
                <w:tab w:val="right" w:pos="7118"/>
              </w:tabs>
              <w:bidi/>
              <w:spacing w:line="276" w:lineRule="auto"/>
              <w:jc w:val="both"/>
              <w:rPr>
                <w:rFonts w:ascii="Sakkal Majalla" w:hAnsi="Sakkal Majalla" w:cs="Sakkal Majalla"/>
                <w:b/>
                <w:bCs/>
                <w:sz w:val="28"/>
                <w:szCs w:val="28"/>
                <w:rtl/>
                <w:lang w:bidi="ar-TN"/>
              </w:rPr>
            </w:pPr>
            <w:r w:rsidRPr="00564ADB">
              <w:rPr>
                <w:rFonts w:ascii="Sakkal Majalla" w:hAnsi="Sakkal Majalla" w:cs="Sakkal Majalla" w:hint="cs"/>
                <w:b/>
                <w:bCs/>
                <w:sz w:val="28"/>
                <w:szCs w:val="28"/>
                <w:rtl/>
                <w:lang w:bidi="ar-TN"/>
              </w:rPr>
              <w:t>القطيع (رأس)</w:t>
            </w:r>
          </w:p>
        </w:tc>
        <w:tc>
          <w:tcPr>
            <w:tcW w:w="1268" w:type="pct"/>
          </w:tcPr>
          <w:p w:rsidR="00957D40" w:rsidRPr="00564ADB" w:rsidRDefault="00957D40" w:rsidP="00564ADB">
            <w:pPr>
              <w:tabs>
                <w:tab w:val="right" w:pos="666"/>
                <w:tab w:val="right" w:pos="7118"/>
              </w:tabs>
              <w:bidi/>
              <w:spacing w:line="276" w:lineRule="auto"/>
              <w:jc w:val="both"/>
              <w:rPr>
                <w:rFonts w:ascii="Sakkal Majalla" w:hAnsi="Sakkal Majalla" w:cs="Sakkal Majalla"/>
                <w:b/>
                <w:bCs/>
                <w:sz w:val="28"/>
                <w:szCs w:val="28"/>
                <w:rtl/>
                <w:lang w:bidi="ar-TN"/>
              </w:rPr>
            </w:pPr>
            <w:r w:rsidRPr="00564ADB">
              <w:rPr>
                <w:rFonts w:ascii="Sakkal Majalla" w:hAnsi="Sakkal Majalla" w:cs="Sakkal Majalla" w:hint="cs"/>
                <w:b/>
                <w:bCs/>
                <w:sz w:val="28"/>
                <w:szCs w:val="28"/>
                <w:rtl/>
                <w:lang w:bidi="ar-TN"/>
              </w:rPr>
              <w:t>إنتاج الحليب(ل/سنة)</w:t>
            </w:r>
          </w:p>
        </w:tc>
      </w:tr>
      <w:tr w:rsidR="00957D40" w:rsidRPr="00837B87" w:rsidTr="00564ADB">
        <w:trPr>
          <w:trHeight w:val="480"/>
        </w:trPr>
        <w:tc>
          <w:tcPr>
            <w:tcW w:w="715" w:type="pct"/>
          </w:tcPr>
          <w:p w:rsidR="00957D40" w:rsidRPr="00564ADB" w:rsidRDefault="00957D40" w:rsidP="00564ADB">
            <w:pPr>
              <w:tabs>
                <w:tab w:val="right" w:pos="666"/>
                <w:tab w:val="right" w:pos="7118"/>
              </w:tabs>
              <w:bidi/>
              <w:spacing w:line="276" w:lineRule="auto"/>
              <w:jc w:val="both"/>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 xml:space="preserve">أبقار حلوب </w:t>
            </w:r>
          </w:p>
        </w:tc>
        <w:tc>
          <w:tcPr>
            <w:tcW w:w="855"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763</w:t>
            </w:r>
          </w:p>
        </w:tc>
        <w:tc>
          <w:tcPr>
            <w:tcW w:w="1307"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3234739</w:t>
            </w:r>
          </w:p>
        </w:tc>
        <w:tc>
          <w:tcPr>
            <w:tcW w:w="855"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726</w:t>
            </w:r>
          </w:p>
        </w:tc>
        <w:tc>
          <w:tcPr>
            <w:tcW w:w="1268"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2546445</w:t>
            </w:r>
          </w:p>
        </w:tc>
      </w:tr>
      <w:tr w:rsidR="00957D40" w:rsidRPr="00837B87" w:rsidTr="00564ADB">
        <w:trPr>
          <w:trHeight w:val="455"/>
        </w:trPr>
        <w:tc>
          <w:tcPr>
            <w:tcW w:w="715" w:type="pct"/>
          </w:tcPr>
          <w:p w:rsidR="00957D40" w:rsidRPr="00564ADB" w:rsidRDefault="00957D40" w:rsidP="00564ADB">
            <w:pPr>
              <w:tabs>
                <w:tab w:val="right" w:pos="666"/>
                <w:tab w:val="right" w:pos="7118"/>
              </w:tabs>
              <w:bidi/>
              <w:spacing w:line="276" w:lineRule="auto"/>
              <w:jc w:val="both"/>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نعاج منتجة</w:t>
            </w:r>
          </w:p>
        </w:tc>
        <w:tc>
          <w:tcPr>
            <w:tcW w:w="855"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10683</w:t>
            </w:r>
          </w:p>
        </w:tc>
        <w:tc>
          <w:tcPr>
            <w:tcW w:w="1307"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c>
          <w:tcPr>
            <w:tcW w:w="855"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c>
          <w:tcPr>
            <w:tcW w:w="1268" w:type="pct"/>
            <w:vAlign w:val="center"/>
          </w:tcPr>
          <w:p w:rsidR="00957D40" w:rsidRPr="00564ADB"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r>
    </w:tbl>
    <w:p w:rsidR="00957D40" w:rsidRPr="00564ADB" w:rsidRDefault="00957D40" w:rsidP="00564ADB">
      <w:pPr>
        <w:tabs>
          <w:tab w:val="right" w:pos="666"/>
          <w:tab w:val="right" w:pos="7118"/>
        </w:tabs>
        <w:bidi/>
        <w:spacing w:line="276" w:lineRule="auto"/>
        <w:jc w:val="both"/>
        <w:rPr>
          <w:rFonts w:ascii="Sakkal Majalla" w:hAnsi="Sakkal Majalla" w:cs="Sakkal Majalla"/>
          <w:sz w:val="28"/>
          <w:szCs w:val="28"/>
          <w:rtl/>
          <w:lang w:bidi="ar-TN"/>
        </w:rPr>
      </w:pPr>
      <w:r w:rsidRPr="00564ADB">
        <w:rPr>
          <w:rFonts w:ascii="Sakkal Majalla" w:hAnsi="Sakkal Majalla" w:cs="Sakkal Majalla" w:hint="cs"/>
          <w:sz w:val="28"/>
          <w:szCs w:val="28"/>
          <w:rtl/>
          <w:lang w:bidi="ar-TN"/>
        </w:rPr>
        <w:t xml:space="preserve">نقص في فنيات تسيير القطيع  (عدم انتداب فنيين وبياطرة) في مجال تربية الأبقار </w:t>
      </w:r>
      <w:r w:rsidR="00200C72">
        <w:rPr>
          <w:rFonts w:ascii="Sakkal Majalla" w:hAnsi="Sakkal Majalla" w:cs="Sakkal Majalla" w:hint="cs"/>
          <w:sz w:val="28"/>
          <w:szCs w:val="28"/>
          <w:rtl/>
          <w:lang w:bidi="ar-TN"/>
        </w:rPr>
        <w:t>.</w:t>
      </w:r>
    </w:p>
    <w:p w:rsidR="00957D40" w:rsidRPr="00837B87" w:rsidRDefault="00957D40" w:rsidP="00957D40">
      <w:pPr>
        <w:rPr>
          <w:rFonts w:cs="Sultan normal"/>
          <w:rtl/>
        </w:rPr>
      </w:pPr>
    </w:p>
    <w:p w:rsidR="00957D40" w:rsidRPr="00837B87" w:rsidRDefault="00564ADB" w:rsidP="00564ADB">
      <w:pPr>
        <w:jc w:val="right"/>
        <w:rPr>
          <w:rFonts w:cs="Hesham Bold"/>
          <w:sz w:val="28"/>
          <w:szCs w:val="28"/>
          <w:rtl/>
        </w:rPr>
      </w:pPr>
      <w:r w:rsidRPr="00564ADB">
        <w:rPr>
          <w:rFonts w:ascii="Sakkal Majalla" w:hAnsi="Sakkal Majalla" w:cs="Sakkal Majalla"/>
          <w:b/>
          <w:bCs/>
          <w:sz w:val="28"/>
          <w:szCs w:val="28"/>
          <w:rtl/>
        </w:rPr>
        <w:t xml:space="preserve">4.1.2. </w:t>
      </w:r>
      <w:r w:rsidR="00957D40" w:rsidRPr="00564ADB">
        <w:rPr>
          <w:rFonts w:ascii="Sakkal Majalla" w:hAnsi="Sakkal Majalla" w:cs="Sakkal Majalla"/>
          <w:b/>
          <w:bCs/>
          <w:sz w:val="28"/>
          <w:szCs w:val="28"/>
          <w:rtl/>
        </w:rPr>
        <w:t xml:space="preserve"> الأشجار المثمرة</w:t>
      </w:r>
    </w:p>
    <w:p w:rsidR="00957D40" w:rsidRPr="00837B87" w:rsidRDefault="00957D40" w:rsidP="00957D40">
      <w:pPr>
        <w:rPr>
          <w:rFonts w:cs="Hesham Bold"/>
          <w:b/>
          <w:bCs/>
          <w:sz w:val="28"/>
          <w:szCs w:val="28"/>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53"/>
        <w:gridCol w:w="934"/>
        <w:gridCol w:w="895"/>
        <w:gridCol w:w="934"/>
        <w:gridCol w:w="821"/>
        <w:gridCol w:w="779"/>
        <w:gridCol w:w="821"/>
        <w:gridCol w:w="934"/>
        <w:gridCol w:w="823"/>
        <w:gridCol w:w="762"/>
        <w:gridCol w:w="830"/>
      </w:tblGrid>
      <w:tr w:rsidR="00957D40" w:rsidRPr="00837B87" w:rsidTr="00EA631E">
        <w:trPr>
          <w:trHeight w:val="462"/>
        </w:trPr>
        <w:tc>
          <w:tcPr>
            <w:tcW w:w="405" w:type="pct"/>
            <w:vMerge w:val="restart"/>
            <w:vAlign w:val="center"/>
          </w:tcPr>
          <w:p w:rsidR="00957D40" w:rsidRPr="00200C72" w:rsidRDefault="00957D40" w:rsidP="00200C72">
            <w:pPr>
              <w:tabs>
                <w:tab w:val="right" w:pos="666"/>
                <w:tab w:val="right" w:pos="7118"/>
              </w:tabs>
              <w:bidi/>
              <w:spacing w:line="276" w:lineRule="auto"/>
              <w:jc w:val="both"/>
              <w:rPr>
                <w:rFonts w:ascii="Sakkal Majalla" w:hAnsi="Sakkal Majalla" w:cs="Sakkal Majalla"/>
                <w:b/>
                <w:bCs/>
                <w:sz w:val="28"/>
                <w:szCs w:val="28"/>
                <w:rtl/>
                <w:lang w:bidi="ar-TN"/>
              </w:rPr>
            </w:pPr>
            <w:r w:rsidRPr="00200C72">
              <w:rPr>
                <w:rFonts w:ascii="Sakkal Majalla" w:hAnsi="Sakkal Majalla" w:cs="Sakkal Majalla" w:hint="cs"/>
                <w:b/>
                <w:bCs/>
                <w:sz w:val="28"/>
                <w:szCs w:val="28"/>
                <w:rtl/>
                <w:lang w:bidi="ar-TN"/>
              </w:rPr>
              <w:t>النمط</w:t>
            </w:r>
          </w:p>
        </w:tc>
        <w:tc>
          <w:tcPr>
            <w:tcW w:w="985" w:type="pct"/>
            <w:gridSpan w:val="2"/>
          </w:tcPr>
          <w:p w:rsidR="00957D40" w:rsidRPr="00200C72" w:rsidRDefault="00957D40" w:rsidP="00200C72">
            <w:pPr>
              <w:tabs>
                <w:tab w:val="right" w:pos="666"/>
                <w:tab w:val="right" w:pos="7118"/>
              </w:tabs>
              <w:bidi/>
              <w:spacing w:line="276" w:lineRule="auto"/>
              <w:jc w:val="center"/>
              <w:rPr>
                <w:rFonts w:ascii="Sakkal Majalla" w:hAnsi="Sakkal Majalla" w:cs="Sakkal Majalla"/>
                <w:b/>
                <w:bCs/>
                <w:sz w:val="28"/>
                <w:szCs w:val="28"/>
                <w:rtl/>
                <w:lang w:bidi="ar-TN"/>
              </w:rPr>
            </w:pPr>
            <w:r w:rsidRPr="00200C72">
              <w:rPr>
                <w:rFonts w:ascii="Sakkal Majalla" w:hAnsi="Sakkal Majalla" w:cs="Sakkal Majalla" w:hint="cs"/>
                <w:b/>
                <w:bCs/>
                <w:sz w:val="28"/>
                <w:szCs w:val="28"/>
                <w:rtl/>
                <w:lang w:bidi="ar-TN"/>
              </w:rPr>
              <w:t>زيتون زيت</w:t>
            </w:r>
          </w:p>
        </w:tc>
        <w:tc>
          <w:tcPr>
            <w:tcW w:w="945" w:type="pct"/>
            <w:gridSpan w:val="2"/>
          </w:tcPr>
          <w:p w:rsidR="00957D40" w:rsidRPr="00200C72" w:rsidRDefault="00957D40" w:rsidP="00200C72">
            <w:pPr>
              <w:tabs>
                <w:tab w:val="right" w:pos="666"/>
                <w:tab w:val="right" w:pos="7118"/>
              </w:tabs>
              <w:bidi/>
              <w:spacing w:line="276" w:lineRule="auto"/>
              <w:jc w:val="center"/>
              <w:rPr>
                <w:rFonts w:ascii="Sakkal Majalla" w:hAnsi="Sakkal Majalla" w:cs="Sakkal Majalla"/>
                <w:b/>
                <w:bCs/>
                <w:sz w:val="28"/>
                <w:szCs w:val="28"/>
                <w:rtl/>
                <w:lang w:bidi="ar-TN"/>
              </w:rPr>
            </w:pPr>
            <w:r w:rsidRPr="00200C72">
              <w:rPr>
                <w:rFonts w:ascii="Sakkal Majalla" w:hAnsi="Sakkal Majalla" w:cs="Sakkal Majalla" w:hint="cs"/>
                <w:b/>
                <w:bCs/>
                <w:sz w:val="28"/>
                <w:szCs w:val="28"/>
                <w:rtl/>
                <w:lang w:bidi="ar-TN"/>
              </w:rPr>
              <w:t>زيتون طاولة</w:t>
            </w:r>
          </w:p>
        </w:tc>
        <w:tc>
          <w:tcPr>
            <w:tcW w:w="861" w:type="pct"/>
            <w:gridSpan w:val="2"/>
          </w:tcPr>
          <w:p w:rsidR="00957D40" w:rsidRPr="00200C72" w:rsidRDefault="00957D40" w:rsidP="00200C72">
            <w:pPr>
              <w:tabs>
                <w:tab w:val="right" w:pos="666"/>
                <w:tab w:val="right" w:pos="7118"/>
              </w:tabs>
              <w:bidi/>
              <w:spacing w:line="276" w:lineRule="auto"/>
              <w:jc w:val="center"/>
              <w:rPr>
                <w:rFonts w:ascii="Sakkal Majalla" w:hAnsi="Sakkal Majalla" w:cs="Sakkal Majalla"/>
                <w:b/>
                <w:bCs/>
                <w:sz w:val="28"/>
                <w:szCs w:val="28"/>
                <w:rtl/>
                <w:lang w:bidi="ar-TN"/>
              </w:rPr>
            </w:pPr>
            <w:r w:rsidRPr="00200C72">
              <w:rPr>
                <w:rFonts w:ascii="Sakkal Majalla" w:hAnsi="Sakkal Majalla" w:cs="Sakkal Majalla" w:hint="cs"/>
                <w:b/>
                <w:bCs/>
                <w:sz w:val="28"/>
                <w:szCs w:val="28"/>
                <w:rtl/>
                <w:lang w:bidi="ar-TN"/>
              </w:rPr>
              <w:t>لوز</w:t>
            </w:r>
          </w:p>
        </w:tc>
        <w:tc>
          <w:tcPr>
            <w:tcW w:w="946" w:type="pct"/>
            <w:gridSpan w:val="2"/>
          </w:tcPr>
          <w:p w:rsidR="00957D40" w:rsidRPr="00200C72" w:rsidRDefault="00957D40" w:rsidP="00200C72">
            <w:pPr>
              <w:tabs>
                <w:tab w:val="right" w:pos="666"/>
                <w:tab w:val="right" w:pos="7118"/>
              </w:tabs>
              <w:bidi/>
              <w:spacing w:line="276" w:lineRule="auto"/>
              <w:jc w:val="center"/>
              <w:rPr>
                <w:rFonts w:ascii="Sakkal Majalla" w:hAnsi="Sakkal Majalla" w:cs="Sakkal Majalla"/>
                <w:b/>
                <w:bCs/>
                <w:sz w:val="28"/>
                <w:szCs w:val="28"/>
                <w:rtl/>
                <w:lang w:bidi="ar-TN"/>
              </w:rPr>
            </w:pPr>
            <w:r w:rsidRPr="00200C72">
              <w:rPr>
                <w:rFonts w:ascii="Sakkal Majalla" w:hAnsi="Sakkal Majalla" w:cs="Sakkal Majalla" w:hint="cs"/>
                <w:b/>
                <w:bCs/>
                <w:sz w:val="28"/>
                <w:szCs w:val="28"/>
                <w:rtl/>
                <w:lang w:bidi="ar-TN"/>
              </w:rPr>
              <w:t>أشجار مختلفة</w:t>
            </w:r>
          </w:p>
        </w:tc>
        <w:tc>
          <w:tcPr>
            <w:tcW w:w="410" w:type="pct"/>
            <w:vMerge w:val="restart"/>
            <w:vAlign w:val="center"/>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المجموع</w:t>
            </w:r>
          </w:p>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مساحة</w:t>
            </w:r>
          </w:p>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(هك)</w:t>
            </w:r>
          </w:p>
        </w:tc>
        <w:tc>
          <w:tcPr>
            <w:tcW w:w="447" w:type="pct"/>
            <w:vMerge w:val="restar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المجموع</w:t>
            </w:r>
          </w:p>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إنتاج</w:t>
            </w:r>
          </w:p>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(طن)</w:t>
            </w:r>
          </w:p>
        </w:tc>
      </w:tr>
      <w:tr w:rsidR="00EA631E" w:rsidRPr="00837B87" w:rsidTr="00EA631E">
        <w:tc>
          <w:tcPr>
            <w:tcW w:w="405" w:type="pct"/>
            <w:vMerge/>
          </w:tcPr>
          <w:p w:rsidR="00957D40" w:rsidRPr="00200C72" w:rsidRDefault="00957D40" w:rsidP="00200C72">
            <w:pPr>
              <w:tabs>
                <w:tab w:val="right" w:pos="666"/>
                <w:tab w:val="right" w:pos="7118"/>
              </w:tabs>
              <w:bidi/>
              <w:spacing w:line="276" w:lineRule="auto"/>
              <w:jc w:val="both"/>
              <w:rPr>
                <w:rFonts w:ascii="Sakkal Majalla" w:hAnsi="Sakkal Majalla" w:cs="Sakkal Majalla"/>
                <w:b/>
                <w:bCs/>
                <w:sz w:val="28"/>
                <w:szCs w:val="28"/>
                <w:rtl/>
                <w:lang w:bidi="ar-TN"/>
              </w:rPr>
            </w:pPr>
          </w:p>
        </w:tc>
        <w:tc>
          <w:tcPr>
            <w:tcW w:w="503"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المساحة (هك)</w:t>
            </w:r>
          </w:p>
        </w:tc>
        <w:tc>
          <w:tcPr>
            <w:tcW w:w="482"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الإنتاج (طن)</w:t>
            </w:r>
          </w:p>
        </w:tc>
        <w:tc>
          <w:tcPr>
            <w:tcW w:w="503"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المساحة (هك)</w:t>
            </w:r>
          </w:p>
        </w:tc>
        <w:tc>
          <w:tcPr>
            <w:tcW w:w="442"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الإنتاج (طن)</w:t>
            </w:r>
          </w:p>
        </w:tc>
        <w:tc>
          <w:tcPr>
            <w:tcW w:w="419"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المساحة</w:t>
            </w:r>
          </w:p>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(هك)</w:t>
            </w:r>
          </w:p>
        </w:tc>
        <w:tc>
          <w:tcPr>
            <w:tcW w:w="442"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الانتاج (طن)</w:t>
            </w:r>
          </w:p>
        </w:tc>
        <w:tc>
          <w:tcPr>
            <w:tcW w:w="503"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المساحة (هك)</w:t>
            </w:r>
          </w:p>
        </w:tc>
        <w:tc>
          <w:tcPr>
            <w:tcW w:w="443"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rtl/>
                <w:lang w:bidi="ar-TN"/>
              </w:rPr>
            </w:pPr>
            <w:r w:rsidRPr="00200C72">
              <w:rPr>
                <w:rFonts w:ascii="Sakkal Majalla" w:hAnsi="Sakkal Majalla" w:cs="Sakkal Majalla" w:hint="cs"/>
                <w:b/>
                <w:bCs/>
                <w:rtl/>
                <w:lang w:bidi="ar-TN"/>
              </w:rPr>
              <w:t>الانتاج (طن)</w:t>
            </w:r>
          </w:p>
        </w:tc>
        <w:tc>
          <w:tcPr>
            <w:tcW w:w="410" w:type="pct"/>
            <w:vMerge/>
          </w:tcPr>
          <w:p w:rsidR="00957D40" w:rsidRPr="00200C72" w:rsidRDefault="00957D40" w:rsidP="00200C72">
            <w:pPr>
              <w:tabs>
                <w:tab w:val="right" w:pos="666"/>
                <w:tab w:val="right" w:pos="7118"/>
              </w:tabs>
              <w:bidi/>
              <w:spacing w:line="276" w:lineRule="auto"/>
              <w:jc w:val="both"/>
              <w:rPr>
                <w:rFonts w:ascii="Sakkal Majalla" w:hAnsi="Sakkal Majalla" w:cs="Sakkal Majalla"/>
                <w:sz w:val="28"/>
                <w:szCs w:val="28"/>
                <w:rtl/>
                <w:lang w:bidi="ar-TN"/>
              </w:rPr>
            </w:pPr>
          </w:p>
        </w:tc>
        <w:tc>
          <w:tcPr>
            <w:tcW w:w="447" w:type="pct"/>
            <w:vMerge/>
          </w:tcPr>
          <w:p w:rsidR="00957D40" w:rsidRPr="00200C72" w:rsidRDefault="00957D40" w:rsidP="00200C72">
            <w:pPr>
              <w:tabs>
                <w:tab w:val="right" w:pos="666"/>
                <w:tab w:val="right" w:pos="7118"/>
              </w:tabs>
              <w:bidi/>
              <w:spacing w:line="276" w:lineRule="auto"/>
              <w:jc w:val="both"/>
              <w:rPr>
                <w:rFonts w:ascii="Sakkal Majalla" w:hAnsi="Sakkal Majalla" w:cs="Sakkal Majalla"/>
                <w:sz w:val="28"/>
                <w:szCs w:val="28"/>
                <w:rtl/>
                <w:lang w:bidi="ar-TN"/>
              </w:rPr>
            </w:pPr>
          </w:p>
        </w:tc>
      </w:tr>
      <w:tr w:rsidR="00EA631E" w:rsidRPr="00837B87" w:rsidTr="00EA631E">
        <w:trPr>
          <w:trHeight w:val="520"/>
        </w:trPr>
        <w:tc>
          <w:tcPr>
            <w:tcW w:w="405"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sz w:val="28"/>
                <w:szCs w:val="28"/>
                <w:rtl/>
                <w:lang w:bidi="ar-TN"/>
              </w:rPr>
            </w:pPr>
            <w:r w:rsidRPr="00200C72">
              <w:rPr>
                <w:rFonts w:ascii="Sakkal Majalla" w:hAnsi="Sakkal Majalla" w:cs="Sakkal Majalla" w:hint="cs"/>
                <w:b/>
                <w:bCs/>
                <w:sz w:val="28"/>
                <w:szCs w:val="28"/>
                <w:rtl/>
                <w:lang w:bidi="ar-TN"/>
              </w:rPr>
              <w:t xml:space="preserve">بعلي </w:t>
            </w:r>
          </w:p>
        </w:tc>
        <w:tc>
          <w:tcPr>
            <w:tcW w:w="50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1376</w:t>
            </w:r>
          </w:p>
        </w:tc>
        <w:tc>
          <w:tcPr>
            <w:tcW w:w="482"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1285</w:t>
            </w:r>
          </w:p>
        </w:tc>
        <w:tc>
          <w:tcPr>
            <w:tcW w:w="50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92</w:t>
            </w:r>
          </w:p>
        </w:tc>
        <w:tc>
          <w:tcPr>
            <w:tcW w:w="442"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76.6</w:t>
            </w:r>
          </w:p>
        </w:tc>
        <w:tc>
          <w:tcPr>
            <w:tcW w:w="419"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393</w:t>
            </w:r>
          </w:p>
        </w:tc>
        <w:tc>
          <w:tcPr>
            <w:tcW w:w="442"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262</w:t>
            </w:r>
          </w:p>
        </w:tc>
        <w:tc>
          <w:tcPr>
            <w:tcW w:w="50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39</w:t>
            </w:r>
          </w:p>
        </w:tc>
        <w:tc>
          <w:tcPr>
            <w:tcW w:w="44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25.5</w:t>
            </w:r>
          </w:p>
        </w:tc>
        <w:tc>
          <w:tcPr>
            <w:tcW w:w="410" w:type="pct"/>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1900</w:t>
            </w:r>
          </w:p>
        </w:tc>
        <w:tc>
          <w:tcPr>
            <w:tcW w:w="447" w:type="pct"/>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1649.4</w:t>
            </w:r>
          </w:p>
        </w:tc>
      </w:tr>
      <w:tr w:rsidR="00EA631E" w:rsidRPr="00837B87" w:rsidTr="00EA631E">
        <w:trPr>
          <w:trHeight w:val="557"/>
        </w:trPr>
        <w:tc>
          <w:tcPr>
            <w:tcW w:w="405" w:type="pct"/>
          </w:tcPr>
          <w:p w:rsidR="00957D40" w:rsidRPr="00200C72" w:rsidRDefault="00957D40" w:rsidP="00200C72">
            <w:pPr>
              <w:tabs>
                <w:tab w:val="right" w:pos="666"/>
                <w:tab w:val="right" w:pos="7118"/>
              </w:tabs>
              <w:bidi/>
              <w:spacing w:line="276" w:lineRule="auto"/>
              <w:jc w:val="both"/>
              <w:rPr>
                <w:rFonts w:ascii="Sakkal Majalla" w:hAnsi="Sakkal Majalla" w:cs="Sakkal Majalla"/>
                <w:b/>
                <w:bCs/>
                <w:sz w:val="28"/>
                <w:szCs w:val="28"/>
                <w:rtl/>
                <w:lang w:bidi="ar-TN"/>
              </w:rPr>
            </w:pPr>
            <w:r w:rsidRPr="00200C72">
              <w:rPr>
                <w:rFonts w:ascii="Sakkal Majalla" w:hAnsi="Sakkal Majalla" w:cs="Sakkal Majalla" w:hint="cs"/>
                <w:b/>
                <w:bCs/>
                <w:sz w:val="28"/>
                <w:szCs w:val="28"/>
                <w:rtl/>
                <w:lang w:bidi="ar-TN"/>
              </w:rPr>
              <w:t>سقوي</w:t>
            </w:r>
          </w:p>
        </w:tc>
        <w:tc>
          <w:tcPr>
            <w:tcW w:w="50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394</w:t>
            </w:r>
          </w:p>
        </w:tc>
        <w:tc>
          <w:tcPr>
            <w:tcW w:w="482"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12272</w:t>
            </w:r>
          </w:p>
        </w:tc>
        <w:tc>
          <w:tcPr>
            <w:tcW w:w="50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65</w:t>
            </w:r>
          </w:p>
        </w:tc>
        <w:tc>
          <w:tcPr>
            <w:tcW w:w="442"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146</w:t>
            </w:r>
          </w:p>
        </w:tc>
        <w:tc>
          <w:tcPr>
            <w:tcW w:w="419"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69</w:t>
            </w:r>
          </w:p>
        </w:tc>
        <w:tc>
          <w:tcPr>
            <w:tcW w:w="442"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94</w:t>
            </w:r>
          </w:p>
        </w:tc>
        <w:tc>
          <w:tcPr>
            <w:tcW w:w="50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197</w:t>
            </w:r>
          </w:p>
        </w:tc>
        <w:tc>
          <w:tcPr>
            <w:tcW w:w="443" w:type="pct"/>
            <w:vAlign w:val="center"/>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1500</w:t>
            </w:r>
          </w:p>
        </w:tc>
        <w:tc>
          <w:tcPr>
            <w:tcW w:w="410" w:type="pct"/>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725</w:t>
            </w:r>
          </w:p>
        </w:tc>
        <w:tc>
          <w:tcPr>
            <w:tcW w:w="447" w:type="pct"/>
          </w:tcPr>
          <w:p w:rsidR="00957D40" w:rsidRPr="00200C72"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14012</w:t>
            </w:r>
          </w:p>
        </w:tc>
      </w:tr>
    </w:tbl>
    <w:p w:rsidR="00957D40" w:rsidRPr="00200C72" w:rsidRDefault="00957D40" w:rsidP="00200C72">
      <w:pPr>
        <w:tabs>
          <w:tab w:val="right" w:pos="666"/>
          <w:tab w:val="right" w:pos="7118"/>
        </w:tabs>
        <w:bidi/>
        <w:spacing w:line="276" w:lineRule="auto"/>
        <w:jc w:val="both"/>
        <w:rPr>
          <w:rFonts w:ascii="Sakkal Majalla" w:hAnsi="Sakkal Majalla" w:cs="Sakkal Majalla"/>
          <w:sz w:val="28"/>
          <w:szCs w:val="28"/>
          <w:rtl/>
          <w:lang w:bidi="ar-TN"/>
        </w:rPr>
      </w:pPr>
      <w:r w:rsidRPr="00200C72">
        <w:rPr>
          <w:rFonts w:ascii="Sakkal Majalla" w:hAnsi="Sakkal Majalla" w:cs="Sakkal Majalla" w:hint="cs"/>
          <w:sz w:val="28"/>
          <w:szCs w:val="28"/>
          <w:rtl/>
          <w:lang w:bidi="ar-TN"/>
        </w:rPr>
        <w:t>تخص هذه المعطيات 22 شركة بها غراسات.</w:t>
      </w:r>
    </w:p>
    <w:p w:rsidR="00957D40" w:rsidRDefault="00957D40" w:rsidP="00957D40">
      <w:pPr>
        <w:rPr>
          <w:rFonts w:cs="Sultan normal"/>
          <w:rtl/>
        </w:rPr>
      </w:pPr>
    </w:p>
    <w:p w:rsidR="00EA631E" w:rsidRPr="00EA631E" w:rsidRDefault="00EA631E" w:rsidP="00EA631E">
      <w:pPr>
        <w:jc w:val="right"/>
        <w:rPr>
          <w:rFonts w:ascii="Sakkal Majalla" w:hAnsi="Sakkal Majalla" w:cs="Sakkal Majalla"/>
          <w:b/>
          <w:bCs/>
          <w:sz w:val="32"/>
          <w:szCs w:val="32"/>
          <w:rtl/>
        </w:rPr>
      </w:pPr>
      <w:r>
        <w:rPr>
          <w:rFonts w:ascii="Sakkal Majalla" w:hAnsi="Sakkal Majalla" w:cs="Sakkal Majalla" w:hint="cs"/>
          <w:b/>
          <w:bCs/>
          <w:sz w:val="32"/>
          <w:szCs w:val="32"/>
          <w:rtl/>
        </w:rPr>
        <w:t xml:space="preserve">2.2.  </w:t>
      </w:r>
      <w:r w:rsidRPr="00EA631E">
        <w:rPr>
          <w:rFonts w:ascii="Sakkal Majalla" w:hAnsi="Sakkal Majalla" w:cs="Sakkal Majalla" w:hint="cs"/>
          <w:b/>
          <w:bCs/>
          <w:sz w:val="32"/>
          <w:szCs w:val="32"/>
          <w:rtl/>
        </w:rPr>
        <w:t xml:space="preserve">المقاسم الفنية </w:t>
      </w:r>
    </w:p>
    <w:p w:rsidR="003578B9" w:rsidRDefault="00957D40" w:rsidP="003578B9">
      <w:pPr>
        <w:tabs>
          <w:tab w:val="right" w:pos="-143"/>
          <w:tab w:val="right" w:pos="1558"/>
        </w:tabs>
        <w:spacing w:line="276" w:lineRule="auto"/>
        <w:jc w:val="both"/>
        <w:rPr>
          <w:rFonts w:ascii="Sakkal Majalla" w:hAnsi="Sakkal Majalla" w:cs="Sakkal Majalla"/>
          <w:sz w:val="28"/>
          <w:szCs w:val="28"/>
          <w:rtl/>
          <w:lang w:bidi="ar-TN"/>
        </w:rPr>
      </w:pPr>
      <w:r w:rsidRPr="00EA631E">
        <w:rPr>
          <w:rFonts w:ascii="Sakkal Majalla" w:hAnsi="Sakkal Majalla" w:cs="Sakkal Majalla" w:hint="cs"/>
          <w:sz w:val="28"/>
          <w:szCs w:val="28"/>
          <w:rtl/>
          <w:lang w:bidi="ar-TN"/>
        </w:rPr>
        <w:t>يوجد حاليا 118 مقسم دولي فلاحي لفائدة 100 فني في ولاية زغوان على مساحة 13413 هك منهم 17</w:t>
      </w:r>
      <w:r w:rsidR="003578B9">
        <w:rPr>
          <w:rFonts w:ascii="Sakkal Majalla" w:hAnsi="Sakkal Majalla" w:cs="Sakkal Majalla" w:hint="cs"/>
          <w:sz w:val="28"/>
          <w:szCs w:val="28"/>
          <w:rtl/>
          <w:lang w:bidi="ar-TN"/>
        </w:rPr>
        <w:t xml:space="preserve"> </w:t>
      </w:r>
      <w:r w:rsidRPr="00EA631E">
        <w:rPr>
          <w:rFonts w:ascii="Sakkal Majalla" w:hAnsi="Sakkal Majalla" w:cs="Sakkal Majalla" w:hint="cs"/>
          <w:sz w:val="28"/>
          <w:szCs w:val="28"/>
          <w:rtl/>
          <w:lang w:bidi="ar-TN"/>
        </w:rPr>
        <w:t xml:space="preserve">فني تمتعوا  </w:t>
      </w:r>
    </w:p>
    <w:p w:rsidR="00957D40" w:rsidRDefault="00957D40" w:rsidP="003578B9">
      <w:pPr>
        <w:tabs>
          <w:tab w:val="right" w:pos="-143"/>
          <w:tab w:val="right" w:pos="1558"/>
        </w:tabs>
        <w:spacing w:line="276" w:lineRule="auto"/>
        <w:jc w:val="both"/>
        <w:rPr>
          <w:rFonts w:cs="Sultan normal"/>
          <w:rtl/>
        </w:rPr>
      </w:pPr>
      <w:r w:rsidRPr="00EA631E">
        <w:rPr>
          <w:rFonts w:ascii="Sakkal Majalla" w:hAnsi="Sakkal Majalla" w:cs="Sakkal Majalla" w:hint="cs"/>
          <w:sz w:val="28"/>
          <w:szCs w:val="28"/>
          <w:rtl/>
          <w:lang w:bidi="ar-TN"/>
        </w:rPr>
        <w:t>بالتفويت</w:t>
      </w:r>
      <w:r w:rsidR="003578B9">
        <w:rPr>
          <w:rFonts w:ascii="Sakkal Majalla" w:hAnsi="Sakkal Majalla" w:cs="Sakkal Majalla" w:hint="cs"/>
          <w:sz w:val="28"/>
          <w:szCs w:val="28"/>
          <w:rtl/>
          <w:lang w:bidi="ar-TN"/>
        </w:rPr>
        <w:t xml:space="preserve"> </w:t>
      </w:r>
      <w:r w:rsidRPr="00EA631E">
        <w:rPr>
          <w:rFonts w:ascii="Sakkal Majalla" w:hAnsi="Sakkal Majalla" w:cs="Sakkal Majalla" w:hint="cs"/>
          <w:sz w:val="28"/>
          <w:szCs w:val="28"/>
          <w:rtl/>
          <w:lang w:bidi="ar-TN"/>
        </w:rPr>
        <w:t>، 16 منهم إنتفعوا بتوسعة مقاسمهم و18 فني إنتفعوا</w:t>
      </w:r>
      <w:r w:rsidR="003578B9">
        <w:rPr>
          <w:rFonts w:ascii="Sakkal Majalla" w:hAnsi="Sakkal Majalla" w:cs="Sakkal Majalla" w:hint="cs"/>
          <w:sz w:val="28"/>
          <w:szCs w:val="28"/>
          <w:rtl/>
          <w:lang w:bidi="ar-TN"/>
        </w:rPr>
        <w:t xml:space="preserve"> </w:t>
      </w:r>
      <w:r w:rsidRPr="00EA631E">
        <w:rPr>
          <w:rFonts w:ascii="Sakkal Majalla" w:hAnsi="Sakkal Majalla" w:cs="Sakkal Majalla" w:hint="cs"/>
          <w:sz w:val="28"/>
          <w:szCs w:val="28"/>
          <w:rtl/>
          <w:lang w:bidi="ar-TN"/>
        </w:rPr>
        <w:t xml:space="preserve"> بتعويض المقاسم ضعيفة الجدوى</w:t>
      </w:r>
      <w:r w:rsidRPr="00837B87">
        <w:rPr>
          <w:rFonts w:cs="Sultan normal" w:hint="cs"/>
          <w:rtl/>
        </w:rPr>
        <w:t>.</w:t>
      </w:r>
    </w:p>
    <w:p w:rsidR="00957D40" w:rsidRDefault="003578B9" w:rsidP="00E30839">
      <w:pPr>
        <w:tabs>
          <w:tab w:val="right" w:pos="-143"/>
          <w:tab w:val="right" w:pos="1558"/>
        </w:tabs>
        <w:spacing w:line="276" w:lineRule="auto"/>
        <w:jc w:val="right"/>
        <w:rPr>
          <w:rFonts w:cs="Sultan normal"/>
          <w:rtl/>
        </w:rPr>
      </w:pPr>
      <w:r>
        <w:rPr>
          <w:rFonts w:ascii="Sakkal Majalla" w:hAnsi="Sakkal Majalla" w:cs="Sakkal Majalla" w:hint="cs"/>
          <w:b/>
          <w:bCs/>
          <w:sz w:val="32"/>
          <w:szCs w:val="32"/>
          <w:rtl/>
        </w:rPr>
        <w:t xml:space="preserve"> </w:t>
      </w:r>
      <w:r w:rsidR="00E30839">
        <w:rPr>
          <w:rFonts w:ascii="Sakkal Majalla" w:hAnsi="Sakkal Majalla" w:cs="Sakkal Majalla" w:hint="cs"/>
          <w:b/>
          <w:bCs/>
          <w:sz w:val="32"/>
          <w:szCs w:val="32"/>
          <w:rtl/>
        </w:rPr>
        <w:t xml:space="preserve">1.2.2. </w:t>
      </w:r>
      <w:r w:rsidRPr="00EA631E">
        <w:rPr>
          <w:rFonts w:ascii="Sakkal Majalla" w:hAnsi="Sakkal Majalla" w:cs="Sakkal Majalla" w:hint="cs"/>
          <w:b/>
          <w:bCs/>
          <w:sz w:val="32"/>
          <w:szCs w:val="32"/>
          <w:rtl/>
        </w:rPr>
        <w:t>ا</w:t>
      </w:r>
      <w:r>
        <w:rPr>
          <w:rFonts w:ascii="Sakkal Majalla" w:hAnsi="Sakkal Majalla" w:cs="Sakkal Majalla" w:hint="cs"/>
          <w:b/>
          <w:bCs/>
          <w:sz w:val="32"/>
          <w:szCs w:val="32"/>
          <w:rtl/>
        </w:rPr>
        <w:t>لحبوب</w:t>
      </w:r>
    </w:p>
    <w:p w:rsidR="00957D40" w:rsidRPr="00837B87" w:rsidRDefault="00957D40" w:rsidP="003578B9">
      <w:pPr>
        <w:tabs>
          <w:tab w:val="right" w:pos="666"/>
          <w:tab w:val="right" w:pos="7118"/>
        </w:tabs>
        <w:bidi/>
        <w:spacing w:line="276" w:lineRule="auto"/>
        <w:jc w:val="both"/>
        <w:rPr>
          <w:rFonts w:cs="Sultan normal"/>
        </w:rPr>
      </w:pPr>
      <w:r w:rsidRPr="003578B9">
        <w:rPr>
          <w:rFonts w:ascii="Sakkal Majalla" w:hAnsi="Sakkal Majalla" w:cs="Sakkal Majalla" w:hint="cs"/>
          <w:sz w:val="28"/>
          <w:szCs w:val="28"/>
          <w:rtl/>
          <w:lang w:bidi="ar-TN"/>
        </w:rPr>
        <w:t>بلغت مساحات الحبوب التي تم بذرها بضيعات الفنيين هذا الموسم حوالي 4710 هك تم حصاد حوالي 2000هك منها فقط حيث  أثمرت منتوجا جمليا في حدود 26807 قنطارا والذي  سجل تراجعا إلى حدود النصف مقارنة بالموسم الماضي:</w:t>
      </w:r>
    </w:p>
    <w:p w:rsidR="00957D40" w:rsidRPr="00837B87" w:rsidRDefault="00957D40" w:rsidP="00957D40">
      <w:pPr>
        <w:tabs>
          <w:tab w:val="right" w:pos="-143"/>
          <w:tab w:val="right" w:pos="1558"/>
        </w:tabs>
        <w:spacing w:line="276" w:lineRule="auto"/>
        <w:jc w:val="both"/>
        <w:rPr>
          <w:rFonts w:cs="Sultan normal"/>
          <w:sz w:val="16"/>
          <w:szCs w:val="16"/>
          <w:rtl/>
        </w:rPr>
      </w:pPr>
    </w:p>
    <w:tbl>
      <w:tblPr>
        <w:tblpPr w:leftFromText="141" w:rightFromText="141"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99"/>
        <w:gridCol w:w="1431"/>
        <w:gridCol w:w="1545"/>
        <w:gridCol w:w="1142"/>
        <w:gridCol w:w="1367"/>
        <w:gridCol w:w="1545"/>
        <w:gridCol w:w="1081"/>
      </w:tblGrid>
      <w:tr w:rsidR="00957D40" w:rsidRPr="00837B87" w:rsidTr="004619F7">
        <w:trPr>
          <w:gridBefore w:val="1"/>
          <w:wBefore w:w="596" w:type="pct"/>
          <w:trHeight w:val="448"/>
        </w:trPr>
        <w:tc>
          <w:tcPr>
            <w:tcW w:w="2236" w:type="pct"/>
            <w:gridSpan w:val="3"/>
            <w:vAlign w:val="center"/>
          </w:tcPr>
          <w:p w:rsidR="00957D40" w:rsidRPr="003578B9" w:rsidRDefault="00957D40" w:rsidP="003578B9">
            <w:pPr>
              <w:tabs>
                <w:tab w:val="right" w:pos="666"/>
                <w:tab w:val="right" w:pos="7118"/>
              </w:tabs>
              <w:bidi/>
              <w:spacing w:line="276" w:lineRule="auto"/>
              <w:jc w:val="center"/>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موسم 2014/2015</w:t>
            </w:r>
          </w:p>
        </w:tc>
        <w:tc>
          <w:tcPr>
            <w:tcW w:w="2168" w:type="pct"/>
            <w:gridSpan w:val="3"/>
            <w:shd w:val="clear" w:color="auto" w:fill="auto"/>
            <w:vAlign w:val="center"/>
          </w:tcPr>
          <w:p w:rsidR="00957D40" w:rsidRPr="003578B9" w:rsidRDefault="00957D40" w:rsidP="003578B9">
            <w:pPr>
              <w:tabs>
                <w:tab w:val="right" w:pos="666"/>
                <w:tab w:val="right" w:pos="7118"/>
              </w:tabs>
              <w:bidi/>
              <w:spacing w:line="276" w:lineRule="auto"/>
              <w:jc w:val="center"/>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موسم 2015/2016</w:t>
            </w:r>
          </w:p>
        </w:tc>
      </w:tr>
      <w:tr w:rsidR="00957D40" w:rsidRPr="00837B87" w:rsidTr="004619F7">
        <w:tblPrEx>
          <w:tblCellMar>
            <w:left w:w="108" w:type="dxa"/>
            <w:right w:w="108" w:type="dxa"/>
          </w:tblCellMar>
          <w:tblLook w:val="04A0"/>
        </w:tblPrEx>
        <w:tc>
          <w:tcPr>
            <w:tcW w:w="596" w:type="pct"/>
            <w:vAlign w:val="center"/>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النوع</w:t>
            </w:r>
          </w:p>
        </w:tc>
        <w:tc>
          <w:tcPr>
            <w:tcW w:w="777" w:type="pct"/>
            <w:vAlign w:val="center"/>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المساحة (هك)</w:t>
            </w:r>
          </w:p>
        </w:tc>
        <w:tc>
          <w:tcPr>
            <w:tcW w:w="839" w:type="pct"/>
            <w:vAlign w:val="center"/>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المردود (ق/هك)</w:t>
            </w:r>
          </w:p>
        </w:tc>
        <w:tc>
          <w:tcPr>
            <w:tcW w:w="620" w:type="pct"/>
            <w:vAlign w:val="center"/>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الإنتاج (ق)</w:t>
            </w:r>
          </w:p>
        </w:tc>
        <w:tc>
          <w:tcPr>
            <w:tcW w:w="742" w:type="pct"/>
            <w:vAlign w:val="center"/>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المساحة(هك)</w:t>
            </w:r>
          </w:p>
        </w:tc>
        <w:tc>
          <w:tcPr>
            <w:tcW w:w="839" w:type="pct"/>
            <w:vAlign w:val="center"/>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المردود (ق/هك)</w:t>
            </w:r>
          </w:p>
        </w:tc>
        <w:tc>
          <w:tcPr>
            <w:tcW w:w="586" w:type="pct"/>
            <w:vAlign w:val="center"/>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الإنتاج(ق)</w:t>
            </w:r>
          </w:p>
        </w:tc>
      </w:tr>
      <w:tr w:rsidR="00957D40" w:rsidRPr="00837B87" w:rsidTr="004619F7">
        <w:tblPrEx>
          <w:tblCellMar>
            <w:left w:w="108" w:type="dxa"/>
            <w:right w:w="108" w:type="dxa"/>
          </w:tblCellMar>
          <w:tblLook w:val="04A0"/>
        </w:tblPrEx>
        <w:tc>
          <w:tcPr>
            <w:tcW w:w="596" w:type="pct"/>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 xml:space="preserve">قمح صلب </w:t>
            </w:r>
          </w:p>
        </w:tc>
        <w:tc>
          <w:tcPr>
            <w:tcW w:w="777"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873</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9</w:t>
            </w:r>
          </w:p>
        </w:tc>
        <w:tc>
          <w:tcPr>
            <w:tcW w:w="620"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7872</w:t>
            </w:r>
          </w:p>
        </w:tc>
        <w:tc>
          <w:tcPr>
            <w:tcW w:w="742"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593</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6</w:t>
            </w:r>
          </w:p>
        </w:tc>
        <w:tc>
          <w:tcPr>
            <w:tcW w:w="586"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3740</w:t>
            </w:r>
          </w:p>
        </w:tc>
      </w:tr>
      <w:tr w:rsidR="00957D40" w:rsidRPr="00837B87" w:rsidTr="004619F7">
        <w:tblPrEx>
          <w:tblCellMar>
            <w:left w:w="108" w:type="dxa"/>
            <w:right w:w="108" w:type="dxa"/>
          </w:tblCellMar>
          <w:tblLook w:val="04A0"/>
        </w:tblPrEx>
        <w:tc>
          <w:tcPr>
            <w:tcW w:w="596" w:type="pct"/>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قمح لين</w:t>
            </w:r>
          </w:p>
        </w:tc>
        <w:tc>
          <w:tcPr>
            <w:tcW w:w="777"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921</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10</w:t>
            </w:r>
          </w:p>
        </w:tc>
        <w:tc>
          <w:tcPr>
            <w:tcW w:w="620"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9485</w:t>
            </w:r>
          </w:p>
        </w:tc>
        <w:tc>
          <w:tcPr>
            <w:tcW w:w="742"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725</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6</w:t>
            </w:r>
          </w:p>
        </w:tc>
        <w:tc>
          <w:tcPr>
            <w:tcW w:w="586"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4600</w:t>
            </w:r>
          </w:p>
        </w:tc>
      </w:tr>
      <w:tr w:rsidR="00957D40" w:rsidRPr="00837B87" w:rsidTr="004619F7">
        <w:tblPrEx>
          <w:tblCellMar>
            <w:left w:w="108" w:type="dxa"/>
            <w:right w:w="108" w:type="dxa"/>
          </w:tblCellMar>
          <w:tblLook w:val="04A0"/>
        </w:tblPrEx>
        <w:tc>
          <w:tcPr>
            <w:tcW w:w="596" w:type="pct"/>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شعير</w:t>
            </w:r>
          </w:p>
        </w:tc>
        <w:tc>
          <w:tcPr>
            <w:tcW w:w="777"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2881</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10</w:t>
            </w:r>
          </w:p>
        </w:tc>
        <w:tc>
          <w:tcPr>
            <w:tcW w:w="620"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28129</w:t>
            </w:r>
          </w:p>
        </w:tc>
        <w:tc>
          <w:tcPr>
            <w:tcW w:w="742"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3097</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5</w:t>
            </w:r>
          </w:p>
        </w:tc>
        <w:tc>
          <w:tcPr>
            <w:tcW w:w="586"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16704</w:t>
            </w:r>
          </w:p>
        </w:tc>
      </w:tr>
      <w:tr w:rsidR="00957D40" w:rsidRPr="00837B87" w:rsidTr="004619F7">
        <w:tblPrEx>
          <w:tblCellMar>
            <w:left w:w="108" w:type="dxa"/>
            <w:right w:w="108" w:type="dxa"/>
          </w:tblCellMar>
          <w:tblLook w:val="04A0"/>
        </w:tblPrEx>
        <w:tc>
          <w:tcPr>
            <w:tcW w:w="596" w:type="pct"/>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قصيبة</w:t>
            </w:r>
          </w:p>
        </w:tc>
        <w:tc>
          <w:tcPr>
            <w:tcW w:w="777"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110</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10</w:t>
            </w:r>
          </w:p>
        </w:tc>
        <w:tc>
          <w:tcPr>
            <w:tcW w:w="620"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1130</w:t>
            </w:r>
          </w:p>
        </w:tc>
        <w:tc>
          <w:tcPr>
            <w:tcW w:w="742"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295</w:t>
            </w: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6</w:t>
            </w:r>
          </w:p>
        </w:tc>
        <w:tc>
          <w:tcPr>
            <w:tcW w:w="586"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r w:rsidRPr="003578B9">
              <w:rPr>
                <w:rFonts w:ascii="Sakkal Majalla" w:hAnsi="Sakkal Majalla" w:cs="Sakkal Majalla" w:hint="cs"/>
                <w:sz w:val="28"/>
                <w:szCs w:val="28"/>
                <w:rtl/>
                <w:lang w:bidi="ar-TN"/>
              </w:rPr>
              <w:t>1763</w:t>
            </w:r>
          </w:p>
        </w:tc>
      </w:tr>
      <w:tr w:rsidR="00957D40" w:rsidRPr="00837B87" w:rsidTr="004619F7">
        <w:tblPrEx>
          <w:tblCellMar>
            <w:left w:w="108" w:type="dxa"/>
            <w:right w:w="108" w:type="dxa"/>
          </w:tblCellMar>
          <w:tblLook w:val="04A0"/>
        </w:tblPrEx>
        <w:tc>
          <w:tcPr>
            <w:tcW w:w="596" w:type="pct"/>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تريتيكال</w:t>
            </w:r>
          </w:p>
        </w:tc>
        <w:tc>
          <w:tcPr>
            <w:tcW w:w="777"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c>
          <w:tcPr>
            <w:tcW w:w="620"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c>
          <w:tcPr>
            <w:tcW w:w="742"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c>
          <w:tcPr>
            <w:tcW w:w="839"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c>
          <w:tcPr>
            <w:tcW w:w="586" w:type="pct"/>
            <w:vAlign w:val="center"/>
          </w:tcPr>
          <w:p w:rsidR="00957D40" w:rsidRPr="003578B9" w:rsidRDefault="00957D40" w:rsidP="007A30B8">
            <w:pPr>
              <w:tabs>
                <w:tab w:val="right" w:pos="666"/>
                <w:tab w:val="right" w:pos="7118"/>
              </w:tabs>
              <w:bidi/>
              <w:spacing w:line="276" w:lineRule="auto"/>
              <w:jc w:val="center"/>
              <w:rPr>
                <w:rFonts w:ascii="Sakkal Majalla" w:hAnsi="Sakkal Majalla" w:cs="Sakkal Majalla"/>
                <w:sz w:val="28"/>
                <w:szCs w:val="28"/>
                <w:rtl/>
                <w:lang w:bidi="ar-TN"/>
              </w:rPr>
            </w:pPr>
          </w:p>
        </w:tc>
      </w:tr>
      <w:tr w:rsidR="00957D40" w:rsidRPr="00837B87" w:rsidTr="004619F7">
        <w:tblPrEx>
          <w:tblCellMar>
            <w:left w:w="108" w:type="dxa"/>
            <w:right w:w="108" w:type="dxa"/>
          </w:tblCellMar>
          <w:tblLook w:val="04A0"/>
        </w:tblPrEx>
        <w:tc>
          <w:tcPr>
            <w:tcW w:w="596" w:type="pct"/>
          </w:tcPr>
          <w:p w:rsidR="00957D40" w:rsidRPr="003578B9" w:rsidRDefault="00957D40" w:rsidP="003578B9">
            <w:pPr>
              <w:tabs>
                <w:tab w:val="right" w:pos="666"/>
                <w:tab w:val="right" w:pos="7118"/>
              </w:tabs>
              <w:bidi/>
              <w:spacing w:line="276" w:lineRule="auto"/>
              <w:jc w:val="both"/>
              <w:rPr>
                <w:rFonts w:ascii="Sakkal Majalla" w:hAnsi="Sakkal Majalla" w:cs="Sakkal Majalla"/>
                <w:b/>
                <w:bCs/>
                <w:sz w:val="28"/>
                <w:szCs w:val="28"/>
                <w:rtl/>
                <w:lang w:bidi="ar-TN"/>
              </w:rPr>
            </w:pPr>
            <w:r w:rsidRPr="003578B9">
              <w:rPr>
                <w:rFonts w:ascii="Sakkal Majalla" w:hAnsi="Sakkal Majalla" w:cs="Sakkal Majalla" w:hint="cs"/>
                <w:b/>
                <w:bCs/>
                <w:sz w:val="28"/>
                <w:szCs w:val="28"/>
                <w:rtl/>
                <w:lang w:bidi="ar-TN"/>
              </w:rPr>
              <w:t xml:space="preserve">المجموع </w:t>
            </w:r>
          </w:p>
        </w:tc>
        <w:tc>
          <w:tcPr>
            <w:tcW w:w="777" w:type="pct"/>
            <w:vAlign w:val="center"/>
          </w:tcPr>
          <w:p w:rsidR="00957D40" w:rsidRPr="00837B87" w:rsidRDefault="00957D40" w:rsidP="00957D40">
            <w:pPr>
              <w:jc w:val="center"/>
              <w:rPr>
                <w:rFonts w:cs="Sultan normal"/>
                <w:b/>
                <w:bCs/>
                <w:rtl/>
              </w:rPr>
            </w:pPr>
            <w:r w:rsidRPr="00837B87">
              <w:rPr>
                <w:rFonts w:cs="Sultan normal" w:hint="cs"/>
                <w:b/>
                <w:bCs/>
                <w:rtl/>
              </w:rPr>
              <w:t>4785</w:t>
            </w:r>
          </w:p>
        </w:tc>
        <w:tc>
          <w:tcPr>
            <w:tcW w:w="839" w:type="pct"/>
            <w:vAlign w:val="center"/>
          </w:tcPr>
          <w:p w:rsidR="00957D40" w:rsidRPr="00837B87" w:rsidRDefault="00957D40" w:rsidP="00957D40">
            <w:pPr>
              <w:jc w:val="center"/>
              <w:rPr>
                <w:rFonts w:cs="Sultan normal"/>
                <w:b/>
                <w:bCs/>
                <w:rtl/>
              </w:rPr>
            </w:pPr>
            <w:r>
              <w:rPr>
                <w:rFonts w:cs="Sultan normal" w:hint="cs"/>
                <w:b/>
                <w:bCs/>
                <w:rtl/>
              </w:rPr>
              <w:t>10</w:t>
            </w:r>
          </w:p>
        </w:tc>
        <w:tc>
          <w:tcPr>
            <w:tcW w:w="620" w:type="pct"/>
            <w:vAlign w:val="center"/>
          </w:tcPr>
          <w:p w:rsidR="00957D40" w:rsidRPr="00837B87" w:rsidRDefault="00957D40" w:rsidP="00957D40">
            <w:pPr>
              <w:jc w:val="center"/>
              <w:rPr>
                <w:rFonts w:cs="Sultan normal"/>
                <w:b/>
                <w:bCs/>
                <w:rtl/>
              </w:rPr>
            </w:pPr>
            <w:r w:rsidRPr="00837B87">
              <w:rPr>
                <w:rFonts w:cs="Sultan normal" w:hint="cs"/>
                <w:b/>
                <w:bCs/>
                <w:rtl/>
              </w:rPr>
              <w:t>46616</w:t>
            </w:r>
          </w:p>
        </w:tc>
        <w:tc>
          <w:tcPr>
            <w:tcW w:w="742" w:type="pct"/>
            <w:vAlign w:val="center"/>
          </w:tcPr>
          <w:p w:rsidR="00957D40" w:rsidRPr="00837B87" w:rsidRDefault="00957D40" w:rsidP="00957D40">
            <w:pPr>
              <w:jc w:val="center"/>
              <w:rPr>
                <w:rFonts w:cs="Sultan normal"/>
                <w:b/>
                <w:bCs/>
                <w:rtl/>
              </w:rPr>
            </w:pPr>
            <w:r>
              <w:rPr>
                <w:rFonts w:cs="Sultan normal" w:hint="cs"/>
                <w:b/>
                <w:bCs/>
                <w:rtl/>
              </w:rPr>
              <w:t>4710</w:t>
            </w:r>
          </w:p>
        </w:tc>
        <w:tc>
          <w:tcPr>
            <w:tcW w:w="839" w:type="pct"/>
            <w:vAlign w:val="center"/>
          </w:tcPr>
          <w:p w:rsidR="00957D40" w:rsidRPr="00837B87" w:rsidRDefault="00957D40" w:rsidP="00957D40">
            <w:pPr>
              <w:jc w:val="center"/>
              <w:rPr>
                <w:rFonts w:cs="Sultan normal"/>
                <w:b/>
                <w:bCs/>
                <w:rtl/>
              </w:rPr>
            </w:pPr>
            <w:r>
              <w:rPr>
                <w:rFonts w:cs="Sultan normal" w:hint="cs"/>
                <w:b/>
                <w:bCs/>
                <w:rtl/>
              </w:rPr>
              <w:t>6</w:t>
            </w:r>
          </w:p>
        </w:tc>
        <w:tc>
          <w:tcPr>
            <w:tcW w:w="586" w:type="pct"/>
            <w:vAlign w:val="center"/>
          </w:tcPr>
          <w:p w:rsidR="00957D40" w:rsidRPr="00837B87" w:rsidRDefault="00957D40" w:rsidP="00957D40">
            <w:pPr>
              <w:jc w:val="center"/>
              <w:rPr>
                <w:rFonts w:cs="Sultan normal"/>
                <w:b/>
                <w:bCs/>
                <w:rtl/>
              </w:rPr>
            </w:pPr>
            <w:r>
              <w:rPr>
                <w:rFonts w:cs="Sultan normal" w:hint="cs"/>
                <w:b/>
                <w:bCs/>
                <w:rtl/>
              </w:rPr>
              <w:t>26807</w:t>
            </w:r>
          </w:p>
        </w:tc>
      </w:tr>
    </w:tbl>
    <w:p w:rsidR="00957D40" w:rsidRDefault="00957D40" w:rsidP="00E30839">
      <w:pPr>
        <w:ind w:left="360"/>
        <w:jc w:val="right"/>
        <w:rPr>
          <w:rFonts w:cs="Sultan normal"/>
          <w:rtl/>
        </w:rPr>
      </w:pPr>
    </w:p>
    <w:p w:rsidR="00E30839" w:rsidRPr="00837B87" w:rsidRDefault="00E30839" w:rsidP="00E30839">
      <w:pPr>
        <w:ind w:left="360"/>
        <w:jc w:val="right"/>
        <w:rPr>
          <w:rFonts w:cs="Sultan normal"/>
          <w:rtl/>
        </w:rPr>
      </w:pPr>
    </w:p>
    <w:p w:rsidR="00957D40" w:rsidRPr="00837B87" w:rsidRDefault="00E30839" w:rsidP="00E30839">
      <w:pPr>
        <w:ind w:left="-313"/>
        <w:jc w:val="right"/>
        <w:rPr>
          <w:rFonts w:cs="Hesham Bold"/>
          <w:sz w:val="28"/>
          <w:szCs w:val="28"/>
          <w:rtl/>
        </w:rPr>
      </w:pPr>
      <w:r>
        <w:rPr>
          <w:rFonts w:cs="Hesham Bold" w:hint="cs"/>
          <w:sz w:val="28"/>
          <w:szCs w:val="28"/>
          <w:rtl/>
        </w:rPr>
        <w:lastRenderedPageBreak/>
        <w:t>2.2.2. الأعلاف</w:t>
      </w:r>
    </w:p>
    <w:p w:rsidR="00957D40" w:rsidRPr="00E30839" w:rsidRDefault="00957D40" w:rsidP="00E30839">
      <w:pPr>
        <w:tabs>
          <w:tab w:val="right" w:pos="666"/>
          <w:tab w:val="right" w:pos="7118"/>
        </w:tabs>
        <w:bidi/>
        <w:spacing w:line="276" w:lineRule="auto"/>
        <w:jc w:val="both"/>
        <w:rPr>
          <w:rFonts w:ascii="Sakkal Majalla" w:hAnsi="Sakkal Majalla" w:cs="Sakkal Majalla"/>
          <w:sz w:val="28"/>
          <w:szCs w:val="28"/>
          <w:rtl/>
          <w:lang w:bidi="ar-TN"/>
        </w:rPr>
      </w:pPr>
      <w:r w:rsidRPr="00E30839">
        <w:rPr>
          <w:rFonts w:ascii="Sakkal Majalla" w:hAnsi="Sakkal Majalla" w:cs="Sakkal Majalla" w:hint="cs"/>
          <w:sz w:val="28"/>
          <w:szCs w:val="28"/>
          <w:rtl/>
          <w:lang w:bidi="ar-TN"/>
        </w:rPr>
        <w:t>إقتصر إنتاج الفنيين من الأعلاف هذا الموسم على زراعة القرط والعلف الأخضر على مساحة 1403 هك ورغم أهمية المساحات المبذورة سجل الإنتاج نتائج ضعيفة مقارنة بالموسم الفارط.</w:t>
      </w:r>
    </w:p>
    <w:p w:rsidR="00957D40" w:rsidRPr="00837B87" w:rsidRDefault="00957D40" w:rsidP="00957D40">
      <w:pPr>
        <w:spacing w:line="276" w:lineRule="auto"/>
        <w:ind w:left="360"/>
        <w:rPr>
          <w:rFonts w:cs="Sultan normal"/>
          <w:sz w:val="16"/>
          <w:szCs w:val="16"/>
          <w:rtl/>
        </w:rPr>
      </w:pPr>
    </w:p>
    <w:tbl>
      <w:tblPr>
        <w:tblpPr w:leftFromText="141" w:rightFromText="141" w:vertAnchor="text" w:tblpXSpec="right" w:tblpY="1"/>
        <w:tblOverlap w:val="neve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73"/>
        <w:gridCol w:w="1373"/>
        <w:gridCol w:w="1482"/>
        <w:gridCol w:w="1085"/>
        <w:gridCol w:w="1313"/>
        <w:gridCol w:w="1481"/>
        <w:gridCol w:w="1103"/>
      </w:tblGrid>
      <w:tr w:rsidR="00957D40" w:rsidRPr="00837B87" w:rsidTr="00712FAC">
        <w:trPr>
          <w:gridBefore w:val="1"/>
          <w:wBefore w:w="745" w:type="pct"/>
          <w:trHeight w:val="413"/>
        </w:trPr>
        <w:tc>
          <w:tcPr>
            <w:tcW w:w="2138" w:type="pct"/>
            <w:gridSpan w:val="3"/>
            <w:vAlign w:val="center"/>
          </w:tcPr>
          <w:p w:rsidR="00957D40" w:rsidRPr="00E30839" w:rsidRDefault="00957D40" w:rsidP="00E30839">
            <w:pPr>
              <w:tabs>
                <w:tab w:val="right" w:pos="666"/>
                <w:tab w:val="right" w:pos="7118"/>
              </w:tabs>
              <w:bidi/>
              <w:spacing w:line="276" w:lineRule="auto"/>
              <w:jc w:val="center"/>
              <w:rPr>
                <w:rFonts w:ascii="Sakkal Majalla" w:hAnsi="Sakkal Majalla" w:cs="Sakkal Majalla"/>
                <w:b/>
                <w:bCs/>
                <w:rtl/>
                <w:lang w:bidi="ar-TN"/>
              </w:rPr>
            </w:pPr>
            <w:r w:rsidRPr="00E30839">
              <w:rPr>
                <w:rFonts w:ascii="Sakkal Majalla" w:hAnsi="Sakkal Majalla" w:cs="Sakkal Majalla" w:hint="cs"/>
                <w:b/>
                <w:bCs/>
                <w:rtl/>
                <w:lang w:bidi="ar-TN"/>
              </w:rPr>
              <w:t>موسم 2014/2015</w:t>
            </w:r>
          </w:p>
        </w:tc>
        <w:tc>
          <w:tcPr>
            <w:tcW w:w="2116" w:type="pct"/>
            <w:gridSpan w:val="3"/>
            <w:shd w:val="clear" w:color="auto" w:fill="auto"/>
            <w:vAlign w:val="center"/>
          </w:tcPr>
          <w:p w:rsidR="00957D40" w:rsidRPr="00E30839" w:rsidRDefault="00957D40" w:rsidP="00E30839">
            <w:pPr>
              <w:tabs>
                <w:tab w:val="right" w:pos="666"/>
                <w:tab w:val="right" w:pos="7118"/>
              </w:tabs>
              <w:bidi/>
              <w:spacing w:line="276" w:lineRule="auto"/>
              <w:jc w:val="center"/>
              <w:rPr>
                <w:rFonts w:ascii="Sakkal Majalla" w:hAnsi="Sakkal Majalla" w:cs="Sakkal Majalla"/>
                <w:b/>
                <w:bCs/>
                <w:rtl/>
                <w:lang w:bidi="ar-TN"/>
              </w:rPr>
            </w:pPr>
            <w:r w:rsidRPr="00E30839">
              <w:rPr>
                <w:rFonts w:ascii="Sakkal Majalla" w:hAnsi="Sakkal Majalla" w:cs="Sakkal Majalla" w:hint="cs"/>
                <w:b/>
                <w:bCs/>
                <w:rtl/>
                <w:lang w:bidi="ar-TN"/>
              </w:rPr>
              <w:t>موسم 2015/2016</w:t>
            </w:r>
          </w:p>
        </w:tc>
      </w:tr>
      <w:tr w:rsidR="00957D40" w:rsidRPr="00837B87" w:rsidTr="004619F7">
        <w:tblPrEx>
          <w:tblCellMar>
            <w:left w:w="108" w:type="dxa"/>
            <w:right w:w="108" w:type="dxa"/>
          </w:tblCellMar>
          <w:tblLook w:val="04A0"/>
        </w:tblPrEx>
        <w:tc>
          <w:tcPr>
            <w:tcW w:w="745" w:type="pct"/>
            <w:vAlign w:val="center"/>
          </w:tcPr>
          <w:p w:rsidR="00957D40" w:rsidRPr="00712FAC" w:rsidRDefault="00957D40" w:rsidP="00E30839">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النوع</w:t>
            </w:r>
          </w:p>
        </w:tc>
        <w:tc>
          <w:tcPr>
            <w:tcW w:w="745" w:type="pct"/>
            <w:vAlign w:val="center"/>
          </w:tcPr>
          <w:p w:rsidR="00957D40" w:rsidRPr="00E30839" w:rsidRDefault="00957D40" w:rsidP="00E30839">
            <w:pPr>
              <w:tabs>
                <w:tab w:val="right" w:pos="666"/>
                <w:tab w:val="right" w:pos="7118"/>
              </w:tabs>
              <w:bidi/>
              <w:spacing w:line="276" w:lineRule="auto"/>
              <w:jc w:val="both"/>
              <w:rPr>
                <w:rFonts w:ascii="Sakkal Majalla" w:hAnsi="Sakkal Majalla" w:cs="Sakkal Majalla"/>
                <w:b/>
                <w:bCs/>
                <w:rtl/>
                <w:lang w:bidi="ar-TN"/>
              </w:rPr>
            </w:pPr>
            <w:r w:rsidRPr="00E30839">
              <w:rPr>
                <w:rFonts w:ascii="Sakkal Majalla" w:hAnsi="Sakkal Majalla" w:cs="Sakkal Majalla" w:hint="cs"/>
                <w:b/>
                <w:bCs/>
                <w:rtl/>
                <w:lang w:bidi="ar-TN"/>
              </w:rPr>
              <w:t>المساحة (هك)</w:t>
            </w:r>
          </w:p>
        </w:tc>
        <w:tc>
          <w:tcPr>
            <w:tcW w:w="804" w:type="pct"/>
            <w:vAlign w:val="center"/>
          </w:tcPr>
          <w:p w:rsidR="00957D40" w:rsidRPr="00E30839" w:rsidRDefault="00957D40" w:rsidP="00E30839">
            <w:pPr>
              <w:tabs>
                <w:tab w:val="right" w:pos="666"/>
                <w:tab w:val="right" w:pos="7118"/>
              </w:tabs>
              <w:bidi/>
              <w:spacing w:line="276" w:lineRule="auto"/>
              <w:jc w:val="both"/>
              <w:rPr>
                <w:rFonts w:ascii="Sakkal Majalla" w:hAnsi="Sakkal Majalla" w:cs="Sakkal Majalla"/>
                <w:b/>
                <w:bCs/>
                <w:rtl/>
                <w:lang w:bidi="ar-TN"/>
              </w:rPr>
            </w:pPr>
            <w:r w:rsidRPr="00E30839">
              <w:rPr>
                <w:rFonts w:ascii="Sakkal Majalla" w:hAnsi="Sakkal Majalla" w:cs="Sakkal Majalla" w:hint="cs"/>
                <w:b/>
                <w:bCs/>
                <w:rtl/>
                <w:lang w:bidi="ar-TN"/>
              </w:rPr>
              <w:t>المردود (ق/هك)</w:t>
            </w:r>
          </w:p>
        </w:tc>
        <w:tc>
          <w:tcPr>
            <w:tcW w:w="589" w:type="pct"/>
            <w:vAlign w:val="center"/>
          </w:tcPr>
          <w:p w:rsidR="00957D40" w:rsidRPr="00E30839" w:rsidRDefault="00957D40" w:rsidP="00E30839">
            <w:pPr>
              <w:tabs>
                <w:tab w:val="right" w:pos="666"/>
                <w:tab w:val="right" w:pos="7118"/>
              </w:tabs>
              <w:bidi/>
              <w:spacing w:line="276" w:lineRule="auto"/>
              <w:jc w:val="both"/>
              <w:rPr>
                <w:rFonts w:ascii="Sakkal Majalla" w:hAnsi="Sakkal Majalla" w:cs="Sakkal Majalla"/>
                <w:b/>
                <w:bCs/>
                <w:rtl/>
                <w:lang w:bidi="ar-TN"/>
              </w:rPr>
            </w:pPr>
            <w:r w:rsidRPr="00E30839">
              <w:rPr>
                <w:rFonts w:ascii="Sakkal Majalla" w:hAnsi="Sakkal Majalla" w:cs="Sakkal Majalla" w:hint="cs"/>
                <w:b/>
                <w:bCs/>
                <w:rtl/>
                <w:lang w:bidi="ar-TN"/>
              </w:rPr>
              <w:t>الإنتاج( ق)</w:t>
            </w:r>
          </w:p>
        </w:tc>
        <w:tc>
          <w:tcPr>
            <w:tcW w:w="713" w:type="pct"/>
            <w:vAlign w:val="center"/>
          </w:tcPr>
          <w:p w:rsidR="00957D40" w:rsidRPr="00E30839" w:rsidRDefault="00957D40" w:rsidP="00E30839">
            <w:pPr>
              <w:tabs>
                <w:tab w:val="right" w:pos="666"/>
                <w:tab w:val="right" w:pos="7118"/>
              </w:tabs>
              <w:bidi/>
              <w:spacing w:line="276" w:lineRule="auto"/>
              <w:jc w:val="both"/>
              <w:rPr>
                <w:rFonts w:ascii="Sakkal Majalla" w:hAnsi="Sakkal Majalla" w:cs="Sakkal Majalla"/>
                <w:b/>
                <w:bCs/>
                <w:rtl/>
                <w:lang w:bidi="ar-TN"/>
              </w:rPr>
            </w:pPr>
            <w:r w:rsidRPr="00E30839">
              <w:rPr>
                <w:rFonts w:ascii="Sakkal Majalla" w:hAnsi="Sakkal Majalla" w:cs="Sakkal Majalla" w:hint="cs"/>
                <w:b/>
                <w:bCs/>
                <w:rtl/>
                <w:lang w:bidi="ar-TN"/>
              </w:rPr>
              <w:t>المساحة(هك)</w:t>
            </w:r>
          </w:p>
        </w:tc>
        <w:tc>
          <w:tcPr>
            <w:tcW w:w="804" w:type="pct"/>
            <w:vAlign w:val="center"/>
          </w:tcPr>
          <w:p w:rsidR="00957D40" w:rsidRPr="00E30839" w:rsidRDefault="00957D40" w:rsidP="00E30839">
            <w:pPr>
              <w:tabs>
                <w:tab w:val="right" w:pos="666"/>
                <w:tab w:val="right" w:pos="7118"/>
              </w:tabs>
              <w:bidi/>
              <w:spacing w:line="276" w:lineRule="auto"/>
              <w:jc w:val="both"/>
              <w:rPr>
                <w:rFonts w:ascii="Sakkal Majalla" w:hAnsi="Sakkal Majalla" w:cs="Sakkal Majalla"/>
                <w:b/>
                <w:bCs/>
                <w:rtl/>
                <w:lang w:bidi="ar-TN"/>
              </w:rPr>
            </w:pPr>
            <w:r w:rsidRPr="00E30839">
              <w:rPr>
                <w:rFonts w:ascii="Sakkal Majalla" w:hAnsi="Sakkal Majalla" w:cs="Sakkal Majalla" w:hint="cs"/>
                <w:b/>
                <w:bCs/>
                <w:rtl/>
                <w:lang w:bidi="ar-TN"/>
              </w:rPr>
              <w:t>المردود (ق/هك)</w:t>
            </w:r>
          </w:p>
        </w:tc>
        <w:tc>
          <w:tcPr>
            <w:tcW w:w="599" w:type="pct"/>
            <w:vAlign w:val="center"/>
          </w:tcPr>
          <w:p w:rsidR="00957D40" w:rsidRPr="00E30839" w:rsidRDefault="00957D40" w:rsidP="00E30839">
            <w:pPr>
              <w:tabs>
                <w:tab w:val="right" w:pos="666"/>
                <w:tab w:val="right" w:pos="7118"/>
              </w:tabs>
              <w:bidi/>
              <w:spacing w:line="276" w:lineRule="auto"/>
              <w:jc w:val="both"/>
              <w:rPr>
                <w:rFonts w:ascii="Sakkal Majalla" w:hAnsi="Sakkal Majalla" w:cs="Sakkal Majalla"/>
                <w:b/>
                <w:bCs/>
                <w:rtl/>
                <w:lang w:bidi="ar-TN"/>
              </w:rPr>
            </w:pPr>
            <w:r w:rsidRPr="00E30839">
              <w:rPr>
                <w:rFonts w:ascii="Sakkal Majalla" w:hAnsi="Sakkal Majalla" w:cs="Sakkal Majalla" w:hint="cs"/>
                <w:b/>
                <w:bCs/>
                <w:rtl/>
                <w:lang w:bidi="ar-TN"/>
              </w:rPr>
              <w:t>الإنتاج (ق)</w:t>
            </w:r>
          </w:p>
        </w:tc>
      </w:tr>
      <w:tr w:rsidR="00957D40" w:rsidRPr="00837B87" w:rsidTr="004619F7">
        <w:tblPrEx>
          <w:tblCellMar>
            <w:left w:w="108" w:type="dxa"/>
            <w:right w:w="108" w:type="dxa"/>
          </w:tblCellMar>
          <w:tblLook w:val="04A0"/>
        </w:tblPrEx>
        <w:tc>
          <w:tcPr>
            <w:tcW w:w="745" w:type="pct"/>
          </w:tcPr>
          <w:p w:rsidR="00957D40" w:rsidRPr="00712FAC" w:rsidRDefault="00957D40" w:rsidP="00E30839">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 xml:space="preserve">قرط </w:t>
            </w:r>
          </w:p>
        </w:tc>
        <w:tc>
          <w:tcPr>
            <w:tcW w:w="745"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1360</w:t>
            </w: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26</w:t>
            </w:r>
          </w:p>
        </w:tc>
        <w:tc>
          <w:tcPr>
            <w:tcW w:w="58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35965</w:t>
            </w:r>
          </w:p>
        </w:tc>
        <w:tc>
          <w:tcPr>
            <w:tcW w:w="713"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902</w:t>
            </w: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5</w:t>
            </w:r>
          </w:p>
        </w:tc>
        <w:tc>
          <w:tcPr>
            <w:tcW w:w="59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4643</w:t>
            </w:r>
          </w:p>
        </w:tc>
      </w:tr>
      <w:tr w:rsidR="00957D40" w:rsidRPr="00837B87" w:rsidTr="004619F7">
        <w:tblPrEx>
          <w:tblCellMar>
            <w:left w:w="108" w:type="dxa"/>
            <w:right w:w="108" w:type="dxa"/>
          </w:tblCellMar>
          <w:tblLook w:val="04A0"/>
        </w:tblPrEx>
        <w:tc>
          <w:tcPr>
            <w:tcW w:w="745" w:type="pct"/>
          </w:tcPr>
          <w:p w:rsidR="00957D40" w:rsidRPr="00712FAC" w:rsidRDefault="00957D40" w:rsidP="00E30839">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علف أخضر</w:t>
            </w:r>
          </w:p>
        </w:tc>
        <w:tc>
          <w:tcPr>
            <w:tcW w:w="745"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43</w:t>
            </w: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20</w:t>
            </w:r>
          </w:p>
        </w:tc>
        <w:tc>
          <w:tcPr>
            <w:tcW w:w="58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881</w:t>
            </w:r>
          </w:p>
        </w:tc>
        <w:tc>
          <w:tcPr>
            <w:tcW w:w="713"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35</w:t>
            </w: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6</w:t>
            </w:r>
          </w:p>
        </w:tc>
        <w:tc>
          <w:tcPr>
            <w:tcW w:w="59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200</w:t>
            </w:r>
          </w:p>
        </w:tc>
      </w:tr>
      <w:tr w:rsidR="00957D40" w:rsidRPr="00837B87" w:rsidTr="004619F7">
        <w:tblPrEx>
          <w:tblCellMar>
            <w:left w:w="108" w:type="dxa"/>
            <w:right w:w="108" w:type="dxa"/>
          </w:tblCellMar>
          <w:tblLook w:val="04A0"/>
        </w:tblPrEx>
        <w:tc>
          <w:tcPr>
            <w:tcW w:w="745" w:type="pct"/>
          </w:tcPr>
          <w:p w:rsidR="00957D40" w:rsidRPr="00712FAC" w:rsidRDefault="00957D40" w:rsidP="00E30839">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تريتيكال</w:t>
            </w:r>
          </w:p>
        </w:tc>
        <w:tc>
          <w:tcPr>
            <w:tcW w:w="745"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p>
        </w:tc>
        <w:tc>
          <w:tcPr>
            <w:tcW w:w="58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p>
        </w:tc>
        <w:tc>
          <w:tcPr>
            <w:tcW w:w="713"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10</w:t>
            </w: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w:t>
            </w:r>
          </w:p>
        </w:tc>
        <w:tc>
          <w:tcPr>
            <w:tcW w:w="59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90</w:t>
            </w:r>
          </w:p>
        </w:tc>
      </w:tr>
      <w:tr w:rsidR="00957D40" w:rsidRPr="00837B87" w:rsidTr="004619F7">
        <w:tblPrEx>
          <w:tblCellMar>
            <w:left w:w="108" w:type="dxa"/>
            <w:right w:w="108" w:type="dxa"/>
          </w:tblCellMar>
          <w:tblLook w:val="04A0"/>
        </w:tblPrEx>
        <w:tc>
          <w:tcPr>
            <w:tcW w:w="745" w:type="pct"/>
          </w:tcPr>
          <w:p w:rsidR="00957D40" w:rsidRPr="00712FAC" w:rsidRDefault="00957D40" w:rsidP="00E30839">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حلبة</w:t>
            </w:r>
          </w:p>
        </w:tc>
        <w:tc>
          <w:tcPr>
            <w:tcW w:w="745"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p>
        </w:tc>
        <w:tc>
          <w:tcPr>
            <w:tcW w:w="58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p>
        </w:tc>
        <w:tc>
          <w:tcPr>
            <w:tcW w:w="713"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46</w:t>
            </w:r>
          </w:p>
        </w:tc>
        <w:tc>
          <w:tcPr>
            <w:tcW w:w="804"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w:t>
            </w:r>
          </w:p>
        </w:tc>
        <w:tc>
          <w:tcPr>
            <w:tcW w:w="59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90</w:t>
            </w:r>
          </w:p>
        </w:tc>
      </w:tr>
      <w:tr w:rsidR="00957D40" w:rsidRPr="00837B87" w:rsidTr="004619F7">
        <w:tblPrEx>
          <w:tblCellMar>
            <w:left w:w="108" w:type="dxa"/>
            <w:right w:w="108" w:type="dxa"/>
          </w:tblCellMar>
          <w:tblLook w:val="04A0"/>
        </w:tblPrEx>
        <w:tc>
          <w:tcPr>
            <w:tcW w:w="745" w:type="pct"/>
          </w:tcPr>
          <w:p w:rsidR="00957D40" w:rsidRPr="00712FAC" w:rsidRDefault="00957D40" w:rsidP="00E30839">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 xml:space="preserve">المجموع </w:t>
            </w:r>
          </w:p>
        </w:tc>
        <w:tc>
          <w:tcPr>
            <w:tcW w:w="745" w:type="pct"/>
            <w:vAlign w:val="center"/>
          </w:tcPr>
          <w:p w:rsidR="00957D40" w:rsidRPr="00712FAC" w:rsidRDefault="00957D40" w:rsidP="00957D40">
            <w:pPr>
              <w:tabs>
                <w:tab w:val="right" w:pos="424"/>
              </w:tabs>
              <w:jc w:val="center"/>
              <w:rPr>
                <w:rFonts w:ascii="Sakkal Majalla" w:hAnsi="Sakkal Majalla" w:cs="Sakkal Majalla"/>
                <w:b/>
                <w:bCs/>
                <w:rtl/>
              </w:rPr>
            </w:pPr>
            <w:r w:rsidRPr="00712FAC">
              <w:rPr>
                <w:rFonts w:ascii="Sakkal Majalla" w:hAnsi="Sakkal Majalla" w:cs="Sakkal Majalla"/>
                <w:b/>
                <w:bCs/>
                <w:rtl/>
              </w:rPr>
              <w:t>1403</w:t>
            </w:r>
          </w:p>
        </w:tc>
        <w:tc>
          <w:tcPr>
            <w:tcW w:w="804" w:type="pct"/>
            <w:vAlign w:val="center"/>
          </w:tcPr>
          <w:p w:rsidR="00957D40" w:rsidRPr="00712FAC" w:rsidRDefault="00957D40" w:rsidP="00957D40">
            <w:pPr>
              <w:tabs>
                <w:tab w:val="right" w:pos="424"/>
              </w:tabs>
              <w:jc w:val="center"/>
              <w:rPr>
                <w:rFonts w:ascii="Sakkal Majalla" w:hAnsi="Sakkal Majalla" w:cs="Sakkal Majalla"/>
                <w:b/>
                <w:bCs/>
                <w:rtl/>
              </w:rPr>
            </w:pPr>
            <w:r w:rsidRPr="00712FAC">
              <w:rPr>
                <w:rFonts w:ascii="Sakkal Majalla" w:hAnsi="Sakkal Majalla" w:cs="Sakkal Majalla"/>
                <w:b/>
                <w:bCs/>
                <w:rtl/>
              </w:rPr>
              <w:t>47</w:t>
            </w:r>
          </w:p>
        </w:tc>
        <w:tc>
          <w:tcPr>
            <w:tcW w:w="589" w:type="pct"/>
            <w:vAlign w:val="center"/>
          </w:tcPr>
          <w:p w:rsidR="00957D40" w:rsidRPr="00712FAC" w:rsidRDefault="00957D40" w:rsidP="00957D40">
            <w:pPr>
              <w:tabs>
                <w:tab w:val="right" w:pos="424"/>
              </w:tabs>
              <w:jc w:val="center"/>
              <w:rPr>
                <w:rFonts w:ascii="Sakkal Majalla" w:hAnsi="Sakkal Majalla" w:cs="Sakkal Majalla"/>
                <w:b/>
                <w:bCs/>
                <w:rtl/>
              </w:rPr>
            </w:pPr>
            <w:r w:rsidRPr="00712FAC">
              <w:rPr>
                <w:rFonts w:ascii="Sakkal Majalla" w:hAnsi="Sakkal Majalla" w:cs="Sakkal Majalla"/>
                <w:b/>
                <w:bCs/>
                <w:rtl/>
              </w:rPr>
              <w:t>36846</w:t>
            </w:r>
          </w:p>
        </w:tc>
        <w:tc>
          <w:tcPr>
            <w:tcW w:w="713" w:type="pct"/>
            <w:vAlign w:val="center"/>
          </w:tcPr>
          <w:p w:rsidR="00957D40" w:rsidRPr="00712FAC" w:rsidRDefault="00957D40" w:rsidP="00957D40">
            <w:pPr>
              <w:tabs>
                <w:tab w:val="right" w:pos="424"/>
              </w:tabs>
              <w:jc w:val="center"/>
              <w:rPr>
                <w:rFonts w:ascii="Sakkal Majalla" w:hAnsi="Sakkal Majalla" w:cs="Sakkal Majalla"/>
                <w:b/>
                <w:bCs/>
                <w:rtl/>
              </w:rPr>
            </w:pPr>
            <w:r w:rsidRPr="00712FAC">
              <w:rPr>
                <w:rFonts w:ascii="Sakkal Majalla" w:hAnsi="Sakkal Majalla" w:cs="Sakkal Majalla"/>
                <w:b/>
                <w:bCs/>
                <w:rtl/>
              </w:rPr>
              <w:t>999</w:t>
            </w:r>
          </w:p>
        </w:tc>
        <w:tc>
          <w:tcPr>
            <w:tcW w:w="804" w:type="pct"/>
            <w:vAlign w:val="center"/>
          </w:tcPr>
          <w:p w:rsidR="00957D40" w:rsidRPr="00712FAC" w:rsidRDefault="00957D40" w:rsidP="00957D40">
            <w:pPr>
              <w:tabs>
                <w:tab w:val="right" w:pos="424"/>
              </w:tabs>
              <w:jc w:val="center"/>
              <w:rPr>
                <w:rFonts w:ascii="Sakkal Majalla" w:hAnsi="Sakkal Majalla" w:cs="Sakkal Majalla"/>
                <w:b/>
                <w:bCs/>
                <w:rtl/>
              </w:rPr>
            </w:pPr>
            <w:r w:rsidRPr="00712FAC">
              <w:rPr>
                <w:rFonts w:ascii="Sakkal Majalla" w:hAnsi="Sakkal Majalla" w:cs="Sakkal Majalla"/>
                <w:b/>
                <w:bCs/>
                <w:rtl/>
              </w:rPr>
              <w:t>5</w:t>
            </w:r>
          </w:p>
        </w:tc>
        <w:tc>
          <w:tcPr>
            <w:tcW w:w="599" w:type="pct"/>
            <w:vAlign w:val="center"/>
          </w:tcPr>
          <w:p w:rsidR="00957D40" w:rsidRPr="00712FAC" w:rsidRDefault="00957D40" w:rsidP="00957D40">
            <w:pPr>
              <w:tabs>
                <w:tab w:val="right" w:pos="424"/>
              </w:tabs>
              <w:jc w:val="center"/>
              <w:rPr>
                <w:rFonts w:ascii="Sakkal Majalla" w:hAnsi="Sakkal Majalla" w:cs="Sakkal Majalla"/>
                <w:b/>
                <w:bCs/>
                <w:rtl/>
              </w:rPr>
            </w:pPr>
            <w:r w:rsidRPr="00712FAC">
              <w:rPr>
                <w:rFonts w:ascii="Sakkal Majalla" w:hAnsi="Sakkal Majalla" w:cs="Sakkal Majalla"/>
                <w:b/>
                <w:bCs/>
                <w:rtl/>
              </w:rPr>
              <w:t>4983</w:t>
            </w:r>
          </w:p>
        </w:tc>
      </w:tr>
    </w:tbl>
    <w:p w:rsidR="00957D40" w:rsidRPr="00837B87" w:rsidRDefault="00957D40" w:rsidP="00957D40">
      <w:pPr>
        <w:tabs>
          <w:tab w:val="right" w:pos="424"/>
        </w:tabs>
        <w:ind w:left="360"/>
        <w:rPr>
          <w:rFonts w:cs="Sultan normal"/>
          <w:rtl/>
        </w:rPr>
      </w:pPr>
    </w:p>
    <w:p w:rsidR="00957D40" w:rsidRDefault="004619F7" w:rsidP="004619F7">
      <w:pPr>
        <w:ind w:left="-313"/>
        <w:jc w:val="right"/>
        <w:rPr>
          <w:rFonts w:cs="Sultan normal"/>
          <w:b/>
          <w:bCs/>
          <w:u w:val="single"/>
          <w:rtl/>
        </w:rPr>
      </w:pPr>
      <w:r>
        <w:rPr>
          <w:rFonts w:cs="Hesham Bold" w:hint="cs"/>
          <w:sz w:val="28"/>
          <w:szCs w:val="28"/>
          <w:rtl/>
        </w:rPr>
        <w:t>3.2.2. الأشجار المثمرة</w:t>
      </w: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3"/>
        <w:gridCol w:w="2258"/>
        <w:gridCol w:w="2465"/>
        <w:gridCol w:w="2000"/>
      </w:tblGrid>
      <w:tr w:rsidR="00957D40" w:rsidRPr="00712FAC" w:rsidTr="00712FAC">
        <w:trPr>
          <w:trHeight w:val="341"/>
        </w:trPr>
        <w:tc>
          <w:tcPr>
            <w:tcW w:w="1380"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4619F7">
              <w:rPr>
                <w:rFonts w:cs="Hesham Bold" w:hint="cs"/>
                <w:sz w:val="28"/>
                <w:szCs w:val="28"/>
                <w:rtl/>
              </w:rPr>
              <w:t xml:space="preserve"> </w:t>
            </w:r>
            <w:r w:rsidRPr="00712FAC">
              <w:rPr>
                <w:rFonts w:ascii="Sakkal Majalla" w:hAnsi="Sakkal Majalla" w:cs="Sakkal Majalla" w:hint="cs"/>
                <w:b/>
                <w:bCs/>
                <w:rtl/>
                <w:lang w:bidi="ar-TN"/>
              </w:rPr>
              <w:t>النوع</w:t>
            </w:r>
          </w:p>
        </w:tc>
        <w:tc>
          <w:tcPr>
            <w:tcW w:w="1216"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rtl/>
                <w:lang w:bidi="ar-TN"/>
              </w:rPr>
              <w:t>المساحة هك</w:t>
            </w:r>
          </w:p>
        </w:tc>
        <w:tc>
          <w:tcPr>
            <w:tcW w:w="1327"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rtl/>
                <w:lang w:bidi="ar-TN"/>
              </w:rPr>
              <w:t>المردود ق/هك</w:t>
            </w:r>
          </w:p>
        </w:tc>
        <w:tc>
          <w:tcPr>
            <w:tcW w:w="1078"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rtl/>
                <w:lang w:bidi="ar-TN"/>
              </w:rPr>
              <w:t>الإنتاج طن</w:t>
            </w:r>
          </w:p>
        </w:tc>
      </w:tr>
      <w:tr w:rsidR="00957D40" w:rsidRPr="00712FAC" w:rsidTr="00712FAC">
        <w:trPr>
          <w:trHeight w:val="268"/>
        </w:trPr>
        <w:tc>
          <w:tcPr>
            <w:tcW w:w="1380" w:type="pct"/>
          </w:tcPr>
          <w:p w:rsidR="00957D40" w:rsidRPr="00712FAC" w:rsidRDefault="00957D40" w:rsidP="004619F7">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 xml:space="preserve">زيتون </w:t>
            </w:r>
          </w:p>
        </w:tc>
        <w:tc>
          <w:tcPr>
            <w:tcW w:w="1216"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2391</w:t>
            </w:r>
          </w:p>
        </w:tc>
        <w:tc>
          <w:tcPr>
            <w:tcW w:w="1327"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7</w:t>
            </w:r>
          </w:p>
        </w:tc>
        <w:tc>
          <w:tcPr>
            <w:tcW w:w="1078"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1736</w:t>
            </w:r>
          </w:p>
        </w:tc>
      </w:tr>
      <w:tr w:rsidR="00957D40" w:rsidRPr="00712FAC" w:rsidTr="00712FAC">
        <w:trPr>
          <w:trHeight w:val="301"/>
        </w:trPr>
        <w:tc>
          <w:tcPr>
            <w:tcW w:w="1380" w:type="pct"/>
          </w:tcPr>
          <w:p w:rsidR="00957D40" w:rsidRPr="00712FAC" w:rsidRDefault="00957D40" w:rsidP="004619F7">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لوز</w:t>
            </w:r>
          </w:p>
        </w:tc>
        <w:tc>
          <w:tcPr>
            <w:tcW w:w="1216"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283</w:t>
            </w:r>
          </w:p>
        </w:tc>
        <w:tc>
          <w:tcPr>
            <w:tcW w:w="1327"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7</w:t>
            </w:r>
          </w:p>
        </w:tc>
        <w:tc>
          <w:tcPr>
            <w:tcW w:w="1078"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211</w:t>
            </w:r>
          </w:p>
        </w:tc>
      </w:tr>
      <w:tr w:rsidR="00957D40" w:rsidRPr="00712FAC" w:rsidTr="00712FAC">
        <w:trPr>
          <w:trHeight w:val="335"/>
        </w:trPr>
        <w:tc>
          <w:tcPr>
            <w:tcW w:w="1380" w:type="pct"/>
          </w:tcPr>
          <w:p w:rsidR="00957D40" w:rsidRPr="00712FAC" w:rsidRDefault="00957D40" w:rsidP="004619F7">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أشجار مختلفة</w:t>
            </w:r>
          </w:p>
        </w:tc>
        <w:tc>
          <w:tcPr>
            <w:tcW w:w="1216"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43</w:t>
            </w:r>
          </w:p>
        </w:tc>
        <w:tc>
          <w:tcPr>
            <w:tcW w:w="1327"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7</w:t>
            </w:r>
          </w:p>
        </w:tc>
        <w:tc>
          <w:tcPr>
            <w:tcW w:w="1078"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rtl/>
                <w:lang w:bidi="ar-TN"/>
              </w:rPr>
              <w:t>40</w:t>
            </w:r>
          </w:p>
        </w:tc>
      </w:tr>
      <w:tr w:rsidR="00957D40" w:rsidRPr="00712FAC" w:rsidTr="00712FAC">
        <w:trPr>
          <w:trHeight w:val="356"/>
        </w:trPr>
        <w:tc>
          <w:tcPr>
            <w:tcW w:w="1380" w:type="pct"/>
          </w:tcPr>
          <w:p w:rsidR="00957D40" w:rsidRPr="00712FAC" w:rsidRDefault="00957D40" w:rsidP="004619F7">
            <w:pPr>
              <w:tabs>
                <w:tab w:val="right" w:pos="666"/>
                <w:tab w:val="right" w:pos="7118"/>
              </w:tabs>
              <w:bidi/>
              <w:spacing w:line="276" w:lineRule="auto"/>
              <w:jc w:val="both"/>
              <w:rPr>
                <w:rFonts w:ascii="Sakkal Majalla" w:hAnsi="Sakkal Majalla" w:cs="Sakkal Majalla"/>
                <w:b/>
                <w:bCs/>
                <w:rtl/>
                <w:lang w:bidi="ar-TN"/>
              </w:rPr>
            </w:pPr>
            <w:r w:rsidRPr="00712FAC">
              <w:rPr>
                <w:rFonts w:ascii="Sakkal Majalla" w:hAnsi="Sakkal Majalla" w:cs="Sakkal Majalla" w:hint="cs"/>
                <w:b/>
                <w:bCs/>
                <w:rtl/>
                <w:lang w:bidi="ar-TN"/>
              </w:rPr>
              <w:t>المجموع</w:t>
            </w:r>
          </w:p>
        </w:tc>
        <w:tc>
          <w:tcPr>
            <w:tcW w:w="1216" w:type="pct"/>
          </w:tcPr>
          <w:p w:rsidR="00957D40" w:rsidRPr="00712FAC" w:rsidRDefault="00957D40" w:rsidP="004619F7">
            <w:pPr>
              <w:tabs>
                <w:tab w:val="right" w:pos="666"/>
                <w:tab w:val="right" w:pos="7118"/>
              </w:tabs>
              <w:bidi/>
              <w:spacing w:line="276" w:lineRule="auto"/>
              <w:jc w:val="both"/>
              <w:rPr>
                <w:rFonts w:ascii="Sakkal Majalla" w:hAnsi="Sakkal Majalla" w:cs="Sakkal Majalla"/>
                <w:rtl/>
                <w:lang w:bidi="ar-TN"/>
              </w:rPr>
            </w:pPr>
          </w:p>
        </w:tc>
        <w:tc>
          <w:tcPr>
            <w:tcW w:w="1327" w:type="pct"/>
          </w:tcPr>
          <w:p w:rsidR="00957D40" w:rsidRPr="00712FAC" w:rsidRDefault="00957D40" w:rsidP="004619F7">
            <w:pPr>
              <w:tabs>
                <w:tab w:val="right" w:pos="666"/>
                <w:tab w:val="right" w:pos="7118"/>
              </w:tabs>
              <w:bidi/>
              <w:spacing w:line="276" w:lineRule="auto"/>
              <w:jc w:val="both"/>
              <w:rPr>
                <w:rFonts w:ascii="Sakkal Majalla" w:hAnsi="Sakkal Majalla" w:cs="Sakkal Majalla"/>
                <w:rtl/>
                <w:lang w:bidi="ar-TN"/>
              </w:rPr>
            </w:pPr>
          </w:p>
        </w:tc>
        <w:tc>
          <w:tcPr>
            <w:tcW w:w="1078" w:type="pct"/>
          </w:tcPr>
          <w:p w:rsidR="00957D40" w:rsidRPr="00712FAC" w:rsidRDefault="00957D40" w:rsidP="004619F7">
            <w:pPr>
              <w:tabs>
                <w:tab w:val="right" w:pos="666"/>
                <w:tab w:val="right" w:pos="7118"/>
              </w:tabs>
              <w:bidi/>
              <w:spacing w:line="276" w:lineRule="auto"/>
              <w:jc w:val="both"/>
              <w:rPr>
                <w:rFonts w:ascii="Sakkal Majalla" w:hAnsi="Sakkal Majalla" w:cs="Sakkal Majalla"/>
                <w:rtl/>
                <w:lang w:bidi="ar-TN"/>
              </w:rPr>
            </w:pPr>
          </w:p>
        </w:tc>
      </w:tr>
    </w:tbl>
    <w:p w:rsidR="00957D40" w:rsidRDefault="00957D40" w:rsidP="00957D40">
      <w:pPr>
        <w:jc w:val="center"/>
        <w:rPr>
          <w:rFonts w:cs="Sultan normal"/>
          <w:b/>
          <w:bCs/>
          <w:sz w:val="16"/>
          <w:szCs w:val="16"/>
          <w:u w:val="single"/>
          <w:rtl/>
        </w:rPr>
      </w:pPr>
    </w:p>
    <w:p w:rsidR="00957D40" w:rsidRDefault="00957D40" w:rsidP="00957D40">
      <w:pPr>
        <w:jc w:val="center"/>
        <w:rPr>
          <w:rFonts w:cs="Sultan normal"/>
          <w:b/>
          <w:bCs/>
          <w:sz w:val="16"/>
          <w:szCs w:val="16"/>
          <w:u w:val="single"/>
          <w:rtl/>
        </w:rPr>
      </w:pPr>
    </w:p>
    <w:p w:rsidR="004619F7" w:rsidRDefault="002522A7" w:rsidP="002522A7">
      <w:pPr>
        <w:ind w:left="-313"/>
        <w:jc w:val="right"/>
        <w:rPr>
          <w:rFonts w:cs="Sultan normal"/>
          <w:b/>
          <w:bCs/>
          <w:u w:val="single"/>
          <w:rtl/>
        </w:rPr>
      </w:pPr>
      <w:r>
        <w:rPr>
          <w:rFonts w:cs="Hesham Bold" w:hint="cs"/>
          <w:sz w:val="28"/>
          <w:szCs w:val="28"/>
          <w:rtl/>
        </w:rPr>
        <w:t>4</w:t>
      </w:r>
      <w:r w:rsidR="004619F7">
        <w:rPr>
          <w:rFonts w:cs="Hesham Bold" w:hint="cs"/>
          <w:sz w:val="28"/>
          <w:szCs w:val="28"/>
          <w:rtl/>
        </w:rPr>
        <w:t>.2.2. ال</w:t>
      </w:r>
      <w:r>
        <w:rPr>
          <w:rFonts w:cs="Hesham Bold" w:hint="cs"/>
          <w:sz w:val="28"/>
          <w:szCs w:val="28"/>
          <w:rtl/>
        </w:rPr>
        <w:t>إنتاج الحيواني</w:t>
      </w:r>
    </w:p>
    <w:p w:rsidR="00957D40" w:rsidRPr="00837B87" w:rsidRDefault="00957D40" w:rsidP="00957D40">
      <w:pPr>
        <w:rPr>
          <w:rFonts w:cs="Sultan normal"/>
          <w:b/>
          <w:bCs/>
          <w:sz w:val="16"/>
          <w:szCs w:val="16"/>
          <w:u w:val="single"/>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34"/>
        <w:gridCol w:w="1280"/>
        <w:gridCol w:w="1163"/>
        <w:gridCol w:w="1200"/>
        <w:gridCol w:w="1324"/>
        <w:gridCol w:w="1428"/>
        <w:gridCol w:w="1257"/>
      </w:tblGrid>
      <w:tr w:rsidR="002522A7" w:rsidRPr="00837B87" w:rsidTr="002522A7">
        <w:tc>
          <w:tcPr>
            <w:tcW w:w="880"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p>
        </w:tc>
        <w:tc>
          <w:tcPr>
            <w:tcW w:w="689" w:type="pct"/>
            <w:vAlign w:val="center"/>
          </w:tcPr>
          <w:p w:rsidR="00957D40" w:rsidRPr="00712FAC" w:rsidRDefault="00957D40" w:rsidP="002522A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عدد الأبقار</w:t>
            </w:r>
            <w:r w:rsidR="002522A7" w:rsidRPr="00712FAC">
              <w:rPr>
                <w:rFonts w:ascii="Sakkal Majalla" w:hAnsi="Sakkal Majalla" w:cs="Sakkal Majalla" w:hint="cs"/>
                <w:b/>
                <w:bCs/>
                <w:sz w:val="22"/>
                <w:szCs w:val="22"/>
                <w:rtl/>
                <w:lang w:bidi="ar-TN"/>
              </w:rPr>
              <w:t xml:space="preserve"> </w:t>
            </w:r>
            <w:r w:rsidRPr="00712FAC">
              <w:rPr>
                <w:rFonts w:ascii="Sakkal Majalla" w:hAnsi="Sakkal Majalla" w:cs="Sakkal Majalla" w:hint="cs"/>
                <w:b/>
                <w:bCs/>
                <w:sz w:val="22"/>
                <w:szCs w:val="22"/>
                <w:rtl/>
                <w:lang w:bidi="ar-TN"/>
              </w:rPr>
              <w:t>(ر</w:t>
            </w:r>
            <w:r w:rsidR="002522A7" w:rsidRPr="00712FAC">
              <w:rPr>
                <w:rFonts w:ascii="Sakkal Majalla" w:hAnsi="Sakkal Majalla" w:cs="Sakkal Majalla" w:hint="cs"/>
                <w:b/>
                <w:bCs/>
                <w:sz w:val="22"/>
                <w:szCs w:val="22"/>
                <w:rtl/>
                <w:lang w:bidi="ar-TN"/>
              </w:rPr>
              <w:t>أ</w:t>
            </w:r>
            <w:r w:rsidRPr="00712FAC">
              <w:rPr>
                <w:rFonts w:ascii="Sakkal Majalla" w:hAnsi="Sakkal Majalla" w:cs="Sakkal Majalla" w:hint="cs"/>
                <w:b/>
                <w:bCs/>
                <w:sz w:val="22"/>
                <w:szCs w:val="22"/>
                <w:rtl/>
                <w:lang w:bidi="ar-TN"/>
              </w:rPr>
              <w:t>س)</w:t>
            </w:r>
          </w:p>
        </w:tc>
        <w:tc>
          <w:tcPr>
            <w:tcW w:w="626" w:type="pct"/>
            <w:vAlign w:val="center"/>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عدد الأغنام</w:t>
            </w:r>
            <w:r w:rsidR="002522A7" w:rsidRPr="00712FAC">
              <w:rPr>
                <w:rFonts w:ascii="Sakkal Majalla" w:hAnsi="Sakkal Majalla" w:cs="Sakkal Majalla" w:hint="cs"/>
                <w:b/>
                <w:bCs/>
                <w:sz w:val="22"/>
                <w:szCs w:val="22"/>
                <w:rtl/>
                <w:lang w:bidi="ar-TN"/>
              </w:rPr>
              <w:t xml:space="preserve"> (</w:t>
            </w:r>
            <w:r w:rsidRPr="00712FAC">
              <w:rPr>
                <w:rFonts w:ascii="Sakkal Majalla" w:hAnsi="Sakkal Majalla" w:cs="Sakkal Majalla" w:hint="cs"/>
                <w:b/>
                <w:bCs/>
                <w:sz w:val="22"/>
                <w:szCs w:val="22"/>
                <w:rtl/>
                <w:lang w:bidi="ar-TN"/>
              </w:rPr>
              <w:t>رأس)</w:t>
            </w:r>
          </w:p>
        </w:tc>
        <w:tc>
          <w:tcPr>
            <w:tcW w:w="646"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عدد العلوش</w:t>
            </w:r>
          </w:p>
          <w:p w:rsidR="00957D40" w:rsidRPr="00712FAC" w:rsidRDefault="00957D40" w:rsidP="002522A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(ر</w:t>
            </w:r>
            <w:r w:rsidR="002522A7" w:rsidRPr="00712FAC">
              <w:rPr>
                <w:rFonts w:ascii="Sakkal Majalla" w:hAnsi="Sakkal Majalla" w:cs="Sakkal Majalla" w:hint="cs"/>
                <w:b/>
                <w:bCs/>
                <w:sz w:val="22"/>
                <w:szCs w:val="22"/>
                <w:rtl/>
                <w:lang w:bidi="ar-TN"/>
              </w:rPr>
              <w:t>أ</w:t>
            </w:r>
            <w:r w:rsidRPr="00712FAC">
              <w:rPr>
                <w:rFonts w:ascii="Sakkal Majalla" w:hAnsi="Sakkal Majalla" w:cs="Sakkal Majalla" w:hint="cs"/>
                <w:b/>
                <w:bCs/>
                <w:sz w:val="22"/>
                <w:szCs w:val="22"/>
                <w:rtl/>
                <w:lang w:bidi="ar-TN"/>
              </w:rPr>
              <w:t>س)</w:t>
            </w:r>
          </w:p>
        </w:tc>
        <w:tc>
          <w:tcPr>
            <w:tcW w:w="713" w:type="pct"/>
            <w:vAlign w:val="center"/>
          </w:tcPr>
          <w:p w:rsidR="00957D40" w:rsidRPr="00712FAC" w:rsidRDefault="00957D40" w:rsidP="002522A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عدد الماعز(ر</w:t>
            </w:r>
            <w:r w:rsidR="002522A7" w:rsidRPr="00712FAC">
              <w:rPr>
                <w:rFonts w:ascii="Sakkal Majalla" w:hAnsi="Sakkal Majalla" w:cs="Sakkal Majalla" w:hint="cs"/>
                <w:b/>
                <w:bCs/>
                <w:sz w:val="22"/>
                <w:szCs w:val="22"/>
                <w:rtl/>
                <w:lang w:bidi="ar-TN"/>
              </w:rPr>
              <w:t>أ</w:t>
            </w:r>
            <w:r w:rsidRPr="00712FAC">
              <w:rPr>
                <w:rFonts w:ascii="Sakkal Majalla" w:hAnsi="Sakkal Majalla" w:cs="Sakkal Majalla" w:hint="cs"/>
                <w:b/>
                <w:bCs/>
                <w:sz w:val="22"/>
                <w:szCs w:val="22"/>
                <w:rtl/>
                <w:lang w:bidi="ar-TN"/>
              </w:rPr>
              <w:t>س)</w:t>
            </w:r>
          </w:p>
        </w:tc>
        <w:tc>
          <w:tcPr>
            <w:tcW w:w="769" w:type="pct"/>
            <w:vAlign w:val="center"/>
          </w:tcPr>
          <w:p w:rsidR="00957D40" w:rsidRPr="00712FAC" w:rsidRDefault="00957D40" w:rsidP="002522A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تسمين عجول (ر</w:t>
            </w:r>
            <w:r w:rsidR="002522A7" w:rsidRPr="00712FAC">
              <w:rPr>
                <w:rFonts w:ascii="Sakkal Majalla" w:hAnsi="Sakkal Majalla" w:cs="Sakkal Majalla" w:hint="cs"/>
                <w:b/>
                <w:bCs/>
                <w:sz w:val="22"/>
                <w:szCs w:val="22"/>
                <w:rtl/>
                <w:lang w:bidi="ar-TN"/>
              </w:rPr>
              <w:t>أ</w:t>
            </w:r>
            <w:r w:rsidRPr="00712FAC">
              <w:rPr>
                <w:rFonts w:ascii="Sakkal Majalla" w:hAnsi="Sakkal Majalla" w:cs="Sakkal Majalla" w:hint="cs"/>
                <w:b/>
                <w:bCs/>
                <w:sz w:val="22"/>
                <w:szCs w:val="22"/>
                <w:rtl/>
                <w:lang w:bidi="ar-TN"/>
              </w:rPr>
              <w:t>س)</w:t>
            </w:r>
          </w:p>
        </w:tc>
        <w:tc>
          <w:tcPr>
            <w:tcW w:w="678" w:type="pct"/>
            <w:vAlign w:val="center"/>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تربية نحل (خلية)</w:t>
            </w:r>
          </w:p>
        </w:tc>
      </w:tr>
      <w:tr w:rsidR="002522A7" w:rsidRPr="00837B87" w:rsidTr="007A30B8">
        <w:trPr>
          <w:trHeight w:val="361"/>
        </w:trPr>
        <w:tc>
          <w:tcPr>
            <w:tcW w:w="880"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موسم 2014/2015</w:t>
            </w:r>
          </w:p>
        </w:tc>
        <w:tc>
          <w:tcPr>
            <w:tcW w:w="68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205</w:t>
            </w:r>
          </w:p>
        </w:tc>
        <w:tc>
          <w:tcPr>
            <w:tcW w:w="626"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11250</w:t>
            </w:r>
          </w:p>
        </w:tc>
        <w:tc>
          <w:tcPr>
            <w:tcW w:w="646" w:type="pct"/>
          </w:tcPr>
          <w:p w:rsidR="002522A7" w:rsidRPr="00712FAC" w:rsidRDefault="002522A7"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3320</w:t>
            </w:r>
          </w:p>
        </w:tc>
        <w:tc>
          <w:tcPr>
            <w:tcW w:w="713"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175</w:t>
            </w:r>
          </w:p>
        </w:tc>
        <w:tc>
          <w:tcPr>
            <w:tcW w:w="76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10</w:t>
            </w:r>
          </w:p>
        </w:tc>
        <w:tc>
          <w:tcPr>
            <w:tcW w:w="678"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310</w:t>
            </w:r>
          </w:p>
        </w:tc>
      </w:tr>
      <w:tr w:rsidR="002522A7" w:rsidRPr="00837B87" w:rsidTr="00712FAC">
        <w:trPr>
          <w:trHeight w:val="357"/>
        </w:trPr>
        <w:tc>
          <w:tcPr>
            <w:tcW w:w="880" w:type="pct"/>
          </w:tcPr>
          <w:p w:rsidR="00957D40" w:rsidRPr="00712FAC" w:rsidRDefault="00957D40" w:rsidP="004619F7">
            <w:pPr>
              <w:tabs>
                <w:tab w:val="right" w:pos="666"/>
                <w:tab w:val="right" w:pos="7118"/>
              </w:tabs>
              <w:bidi/>
              <w:spacing w:line="276" w:lineRule="auto"/>
              <w:jc w:val="center"/>
              <w:rPr>
                <w:rFonts w:ascii="Sakkal Majalla" w:hAnsi="Sakkal Majalla" w:cs="Sakkal Majalla"/>
                <w:b/>
                <w:bCs/>
                <w:rtl/>
                <w:lang w:bidi="ar-TN"/>
              </w:rPr>
            </w:pPr>
            <w:r w:rsidRPr="00712FAC">
              <w:rPr>
                <w:rFonts w:ascii="Sakkal Majalla" w:hAnsi="Sakkal Majalla" w:cs="Sakkal Majalla" w:hint="cs"/>
                <w:b/>
                <w:bCs/>
                <w:sz w:val="22"/>
                <w:szCs w:val="22"/>
                <w:rtl/>
                <w:lang w:bidi="ar-TN"/>
              </w:rPr>
              <w:t>موسم 2015/2016</w:t>
            </w:r>
          </w:p>
        </w:tc>
        <w:tc>
          <w:tcPr>
            <w:tcW w:w="68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262</w:t>
            </w:r>
          </w:p>
        </w:tc>
        <w:tc>
          <w:tcPr>
            <w:tcW w:w="626"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9663</w:t>
            </w:r>
          </w:p>
        </w:tc>
        <w:tc>
          <w:tcPr>
            <w:tcW w:w="646" w:type="pct"/>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2446</w:t>
            </w:r>
          </w:p>
        </w:tc>
        <w:tc>
          <w:tcPr>
            <w:tcW w:w="713"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163</w:t>
            </w:r>
          </w:p>
        </w:tc>
        <w:tc>
          <w:tcPr>
            <w:tcW w:w="769"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65</w:t>
            </w:r>
          </w:p>
        </w:tc>
        <w:tc>
          <w:tcPr>
            <w:tcW w:w="678" w:type="pct"/>
            <w:vAlign w:val="center"/>
          </w:tcPr>
          <w:p w:rsidR="00957D40" w:rsidRPr="00712FAC" w:rsidRDefault="00957D40" w:rsidP="007A30B8">
            <w:pPr>
              <w:tabs>
                <w:tab w:val="right" w:pos="666"/>
                <w:tab w:val="right" w:pos="7118"/>
              </w:tabs>
              <w:bidi/>
              <w:spacing w:line="276" w:lineRule="auto"/>
              <w:jc w:val="center"/>
              <w:rPr>
                <w:rFonts w:ascii="Sakkal Majalla" w:hAnsi="Sakkal Majalla" w:cs="Sakkal Majalla"/>
                <w:rtl/>
                <w:lang w:bidi="ar-TN"/>
              </w:rPr>
            </w:pPr>
            <w:r w:rsidRPr="00712FAC">
              <w:rPr>
                <w:rFonts w:ascii="Sakkal Majalla" w:hAnsi="Sakkal Majalla" w:cs="Sakkal Majalla" w:hint="cs"/>
                <w:sz w:val="22"/>
                <w:szCs w:val="22"/>
                <w:rtl/>
                <w:lang w:bidi="ar-TN"/>
              </w:rPr>
              <w:t>539</w:t>
            </w:r>
          </w:p>
        </w:tc>
      </w:tr>
    </w:tbl>
    <w:p w:rsidR="00712FAC" w:rsidRDefault="00712FAC" w:rsidP="00712FAC">
      <w:pPr>
        <w:jc w:val="right"/>
        <w:rPr>
          <w:rFonts w:ascii="Arial" w:hAnsi="Arial" w:cs="Hesham Bold"/>
          <w:b/>
          <w:bCs/>
          <w:sz w:val="32"/>
          <w:szCs w:val="32"/>
          <w:rtl/>
        </w:rPr>
      </w:pPr>
    </w:p>
    <w:p w:rsidR="005B40D8" w:rsidRPr="00EA631E" w:rsidRDefault="005B40D8" w:rsidP="00712FAC">
      <w:pPr>
        <w:jc w:val="right"/>
        <w:rPr>
          <w:rFonts w:ascii="Sakkal Majalla" w:hAnsi="Sakkal Majalla" w:cs="Sakkal Majalla"/>
          <w:b/>
          <w:bCs/>
          <w:sz w:val="32"/>
          <w:szCs w:val="32"/>
          <w:rtl/>
        </w:rPr>
      </w:pPr>
      <w:r>
        <w:rPr>
          <w:rFonts w:ascii="Sakkal Majalla" w:hAnsi="Sakkal Majalla" w:cs="Sakkal Majalla" w:hint="cs"/>
          <w:b/>
          <w:bCs/>
          <w:sz w:val="32"/>
          <w:szCs w:val="32"/>
          <w:rtl/>
        </w:rPr>
        <w:t xml:space="preserve">3.2.  </w:t>
      </w:r>
      <w:r w:rsidRPr="00EA631E">
        <w:rPr>
          <w:rFonts w:ascii="Sakkal Majalla" w:hAnsi="Sakkal Majalla" w:cs="Sakkal Majalla" w:hint="cs"/>
          <w:b/>
          <w:bCs/>
          <w:sz w:val="32"/>
          <w:szCs w:val="32"/>
          <w:rtl/>
        </w:rPr>
        <w:t xml:space="preserve">مقاسم </w:t>
      </w:r>
      <w:r w:rsidR="00712FAC">
        <w:rPr>
          <w:rFonts w:ascii="Sakkal Majalla" w:hAnsi="Sakkal Majalla" w:cs="Sakkal Majalla" w:hint="cs"/>
          <w:b/>
          <w:bCs/>
          <w:sz w:val="32"/>
          <w:szCs w:val="32"/>
          <w:rtl/>
        </w:rPr>
        <w:t>المتعاصدين والفلاحين الشبان</w:t>
      </w:r>
      <w:r w:rsidRPr="00EA631E">
        <w:rPr>
          <w:rFonts w:ascii="Sakkal Majalla" w:hAnsi="Sakkal Majalla" w:cs="Sakkal Majalla" w:hint="cs"/>
          <w:b/>
          <w:bCs/>
          <w:sz w:val="32"/>
          <w:szCs w:val="32"/>
          <w:rtl/>
        </w:rPr>
        <w:t xml:space="preserve"> </w:t>
      </w:r>
    </w:p>
    <w:p w:rsidR="00553CF3" w:rsidRDefault="00712FAC" w:rsidP="00553CF3">
      <w:pPr>
        <w:jc w:val="right"/>
        <w:rPr>
          <w:rFonts w:ascii="Sakkal Majalla" w:hAnsi="Sakkal Majalla" w:cs="Sakkal Majalla"/>
          <w:b/>
          <w:bCs/>
          <w:sz w:val="32"/>
          <w:szCs w:val="32"/>
          <w:rtl/>
        </w:rPr>
      </w:pPr>
      <w:r>
        <w:rPr>
          <w:rFonts w:ascii="Sakkal Majalla" w:hAnsi="Sakkal Majalla" w:cs="Sakkal Majalla" w:hint="cs"/>
          <w:b/>
          <w:bCs/>
          <w:sz w:val="32"/>
          <w:szCs w:val="32"/>
          <w:rtl/>
        </w:rPr>
        <w:t xml:space="preserve">1.3.2. </w:t>
      </w:r>
      <w:r w:rsidR="00957D40" w:rsidRPr="00712FAC">
        <w:rPr>
          <w:rFonts w:ascii="Sakkal Majalla" w:hAnsi="Sakkal Majalla" w:cs="Sakkal Majalla" w:hint="cs"/>
          <w:b/>
          <w:bCs/>
          <w:sz w:val="32"/>
          <w:szCs w:val="32"/>
          <w:rtl/>
        </w:rPr>
        <w:t>مقاسم المتعاضدين</w:t>
      </w:r>
    </w:p>
    <w:p w:rsidR="00957D40" w:rsidRPr="00712FAC" w:rsidRDefault="00957D40" w:rsidP="00712FAC">
      <w:pPr>
        <w:jc w:val="right"/>
        <w:rPr>
          <w:rFonts w:ascii="Sakkal Majalla" w:hAnsi="Sakkal Majalla" w:cs="Sakkal Majalla"/>
          <w:b/>
          <w:bCs/>
          <w:sz w:val="32"/>
          <w:szCs w:val="32"/>
          <w:rtl/>
        </w:rPr>
      </w:pPr>
      <w:r w:rsidRPr="00712FAC">
        <w:rPr>
          <w:rFonts w:ascii="Sakkal Majalla" w:hAnsi="Sakkal Majalla" w:cs="Sakkal Majalla" w:hint="cs"/>
          <w:b/>
          <w:bCs/>
          <w:sz w:val="32"/>
          <w:szCs w:val="32"/>
          <w:rtl/>
        </w:rPr>
        <w:t xml:space="preserve"> </w:t>
      </w:r>
      <w:r w:rsidRPr="00553CF3">
        <w:rPr>
          <w:rFonts w:ascii="Sakkal Majalla" w:hAnsi="Sakkal Majalla" w:cs="Sakkal Majalla" w:hint="cs"/>
          <w:sz w:val="32"/>
          <w:szCs w:val="32"/>
          <w:rtl/>
        </w:rPr>
        <w:t>إنتفع 178 متعاضد بمقاسم فلاحية دولية بالولاية تمتد على مساحة</w:t>
      </w:r>
      <w:r w:rsidRPr="00712FAC">
        <w:rPr>
          <w:rFonts w:ascii="Sakkal Majalla" w:hAnsi="Sakkal Majalla" w:cs="Sakkal Majalla" w:hint="cs"/>
          <w:b/>
          <w:bCs/>
          <w:sz w:val="32"/>
          <w:szCs w:val="32"/>
          <w:rtl/>
        </w:rPr>
        <w:t xml:space="preserve"> </w:t>
      </w:r>
      <w:r w:rsidRPr="00553CF3">
        <w:rPr>
          <w:rFonts w:ascii="Sakkal Majalla" w:hAnsi="Sakkal Majalla" w:cs="Sakkal Majalla" w:hint="cs"/>
          <w:sz w:val="32"/>
          <w:szCs w:val="32"/>
          <w:rtl/>
        </w:rPr>
        <w:t>2177 هك.</w:t>
      </w:r>
    </w:p>
    <w:p w:rsidR="00957D40" w:rsidRPr="00837B87" w:rsidRDefault="00957D40" w:rsidP="00957D40">
      <w:pPr>
        <w:pStyle w:val="Paragraphedeliste"/>
        <w:spacing w:line="276" w:lineRule="auto"/>
        <w:rPr>
          <w:rFonts w:ascii="Arial" w:hAnsi="Arial" w:cs="Sultan normal"/>
          <w:rtl/>
        </w:rPr>
      </w:pPr>
    </w:p>
    <w:tbl>
      <w:tblPr>
        <w:tblStyle w:val="Grilledutableau"/>
        <w:bidiVisual/>
        <w:tblW w:w="5000" w:type="pct"/>
        <w:tblLook w:val="04A0"/>
      </w:tblPr>
      <w:tblGrid>
        <w:gridCol w:w="2117"/>
        <w:gridCol w:w="938"/>
        <w:gridCol w:w="1109"/>
        <w:gridCol w:w="925"/>
        <w:gridCol w:w="700"/>
        <w:gridCol w:w="782"/>
        <w:gridCol w:w="678"/>
        <w:gridCol w:w="715"/>
        <w:gridCol w:w="665"/>
        <w:gridCol w:w="657"/>
      </w:tblGrid>
      <w:tr w:rsidR="00957D40" w:rsidRPr="00837B87" w:rsidTr="00553CF3">
        <w:trPr>
          <w:trHeight w:val="647"/>
        </w:trPr>
        <w:tc>
          <w:tcPr>
            <w:tcW w:w="1140" w:type="pct"/>
            <w:vMerge w:val="restar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المساحة الجملية (هك)</w:t>
            </w:r>
          </w:p>
        </w:tc>
        <w:tc>
          <w:tcPr>
            <w:tcW w:w="2762" w:type="pct"/>
            <w:gridSpan w:val="6"/>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توزيع المساحة (هك) موسم 2015/2016</w:t>
            </w:r>
          </w:p>
        </w:tc>
        <w:tc>
          <w:tcPr>
            <w:tcW w:w="742" w:type="pct"/>
            <w:gridSpan w:val="2"/>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تربية الماشية</w:t>
            </w:r>
          </w:p>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b/>
                <w:bCs/>
                <w:sz w:val="22"/>
                <w:szCs w:val="22"/>
                <w:rtl/>
                <w:lang w:val="fr-FR" w:bidi="ar-TN"/>
              </w:rPr>
              <w:t>(رأس)</w:t>
            </w:r>
          </w:p>
        </w:tc>
        <w:tc>
          <w:tcPr>
            <w:tcW w:w="356"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 xml:space="preserve">نحل </w:t>
            </w:r>
          </w:p>
        </w:tc>
      </w:tr>
      <w:tr w:rsidR="00957D40" w:rsidRPr="00837B87" w:rsidTr="00712FAC">
        <w:trPr>
          <w:trHeight w:val="553"/>
        </w:trPr>
        <w:tc>
          <w:tcPr>
            <w:tcW w:w="1140" w:type="pct"/>
            <w:vMerge/>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p>
        </w:tc>
        <w:tc>
          <w:tcPr>
            <w:tcW w:w="505"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غراسات</w:t>
            </w:r>
          </w:p>
        </w:tc>
        <w:tc>
          <w:tcPr>
            <w:tcW w:w="597"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قمح صلب</w:t>
            </w:r>
          </w:p>
        </w:tc>
        <w:tc>
          <w:tcPr>
            <w:tcW w:w="498"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قمح لين</w:t>
            </w:r>
          </w:p>
        </w:tc>
        <w:tc>
          <w:tcPr>
            <w:tcW w:w="377"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شعير</w:t>
            </w:r>
          </w:p>
        </w:tc>
        <w:tc>
          <w:tcPr>
            <w:tcW w:w="421"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اعلاف</w:t>
            </w:r>
          </w:p>
        </w:tc>
        <w:tc>
          <w:tcPr>
            <w:tcW w:w="365"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بقول</w:t>
            </w:r>
          </w:p>
        </w:tc>
        <w:tc>
          <w:tcPr>
            <w:tcW w:w="385"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أغنام</w:t>
            </w:r>
          </w:p>
        </w:tc>
        <w:tc>
          <w:tcPr>
            <w:tcW w:w="358"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أبقار</w:t>
            </w:r>
          </w:p>
        </w:tc>
        <w:tc>
          <w:tcPr>
            <w:tcW w:w="356"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خلية</w:t>
            </w:r>
          </w:p>
        </w:tc>
      </w:tr>
      <w:tr w:rsidR="00957D40" w:rsidRPr="00837B87" w:rsidTr="00712FAC">
        <w:trPr>
          <w:trHeight w:val="501"/>
        </w:trPr>
        <w:tc>
          <w:tcPr>
            <w:tcW w:w="1140"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2177.27</w:t>
            </w:r>
          </w:p>
        </w:tc>
        <w:tc>
          <w:tcPr>
            <w:tcW w:w="505"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694.4</w:t>
            </w:r>
          </w:p>
        </w:tc>
        <w:tc>
          <w:tcPr>
            <w:tcW w:w="597"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137</w:t>
            </w:r>
          </w:p>
        </w:tc>
        <w:tc>
          <w:tcPr>
            <w:tcW w:w="498"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40</w:t>
            </w:r>
          </w:p>
        </w:tc>
        <w:tc>
          <w:tcPr>
            <w:tcW w:w="377"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447</w:t>
            </w:r>
          </w:p>
        </w:tc>
        <w:tc>
          <w:tcPr>
            <w:tcW w:w="421"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244</w:t>
            </w:r>
          </w:p>
        </w:tc>
        <w:tc>
          <w:tcPr>
            <w:tcW w:w="365"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19</w:t>
            </w:r>
          </w:p>
        </w:tc>
        <w:tc>
          <w:tcPr>
            <w:tcW w:w="385"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1579</w:t>
            </w:r>
          </w:p>
        </w:tc>
        <w:tc>
          <w:tcPr>
            <w:tcW w:w="358"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87</w:t>
            </w:r>
          </w:p>
        </w:tc>
        <w:tc>
          <w:tcPr>
            <w:tcW w:w="356" w:type="pct"/>
            <w:vAlign w:val="center"/>
          </w:tcPr>
          <w:p w:rsidR="00957D40" w:rsidRPr="00712FAC" w:rsidRDefault="00957D40" w:rsidP="00712FAC">
            <w:pPr>
              <w:tabs>
                <w:tab w:val="right" w:pos="666"/>
                <w:tab w:val="right" w:pos="7118"/>
              </w:tabs>
              <w:bidi/>
              <w:spacing w:line="276" w:lineRule="auto"/>
              <w:jc w:val="center"/>
              <w:rPr>
                <w:rFonts w:ascii="Sakkal Majalla" w:hAnsi="Sakkal Majalla" w:cs="Sakkal Majalla"/>
                <w:b/>
                <w:bCs/>
                <w:sz w:val="22"/>
                <w:szCs w:val="22"/>
                <w:rtl/>
                <w:lang w:val="fr-FR" w:bidi="ar-TN"/>
              </w:rPr>
            </w:pPr>
            <w:r w:rsidRPr="00712FAC">
              <w:rPr>
                <w:rFonts w:ascii="Sakkal Majalla" w:hAnsi="Sakkal Majalla" w:cs="Sakkal Majalla" w:hint="cs"/>
                <w:b/>
                <w:bCs/>
                <w:sz w:val="22"/>
                <w:szCs w:val="22"/>
                <w:rtl/>
                <w:lang w:val="fr-FR" w:bidi="ar-TN"/>
              </w:rPr>
              <w:t>20</w:t>
            </w:r>
          </w:p>
        </w:tc>
      </w:tr>
    </w:tbl>
    <w:p w:rsidR="0055292F" w:rsidRDefault="0055292F" w:rsidP="0055292F">
      <w:pPr>
        <w:bidi/>
        <w:spacing w:line="276" w:lineRule="auto"/>
        <w:rPr>
          <w:rFonts w:ascii="Arial" w:hAnsi="Arial" w:cs="Hesham Bold"/>
          <w:sz w:val="28"/>
          <w:szCs w:val="28"/>
          <w:rtl/>
        </w:rPr>
      </w:pPr>
    </w:p>
    <w:p w:rsidR="0055292F" w:rsidRDefault="0055292F" w:rsidP="0055292F">
      <w:pPr>
        <w:bidi/>
        <w:spacing w:line="276" w:lineRule="auto"/>
        <w:rPr>
          <w:rFonts w:ascii="Arial" w:hAnsi="Arial" w:cs="Hesham Bold"/>
          <w:sz w:val="28"/>
          <w:szCs w:val="28"/>
          <w:rtl/>
        </w:rPr>
      </w:pPr>
    </w:p>
    <w:p w:rsidR="0055292F" w:rsidRDefault="0055292F" w:rsidP="0055292F">
      <w:pPr>
        <w:jc w:val="right"/>
        <w:rPr>
          <w:rFonts w:ascii="Sakkal Majalla" w:hAnsi="Sakkal Majalla" w:cs="Sakkal Majalla"/>
          <w:b/>
          <w:bCs/>
          <w:sz w:val="32"/>
          <w:szCs w:val="32"/>
          <w:rtl/>
        </w:rPr>
      </w:pPr>
      <w:r>
        <w:rPr>
          <w:rFonts w:ascii="Sakkal Majalla" w:hAnsi="Sakkal Majalla" w:cs="Sakkal Majalla" w:hint="cs"/>
          <w:b/>
          <w:bCs/>
          <w:sz w:val="32"/>
          <w:szCs w:val="32"/>
          <w:rtl/>
        </w:rPr>
        <w:lastRenderedPageBreak/>
        <w:t xml:space="preserve">2.3.2. </w:t>
      </w:r>
      <w:r w:rsidRPr="00712FAC">
        <w:rPr>
          <w:rFonts w:ascii="Sakkal Majalla" w:hAnsi="Sakkal Majalla" w:cs="Sakkal Majalla" w:hint="cs"/>
          <w:b/>
          <w:bCs/>
          <w:sz w:val="32"/>
          <w:szCs w:val="32"/>
          <w:rtl/>
        </w:rPr>
        <w:t xml:space="preserve">مقاسم </w:t>
      </w:r>
      <w:r>
        <w:rPr>
          <w:rFonts w:ascii="Sakkal Majalla" w:hAnsi="Sakkal Majalla" w:cs="Sakkal Majalla" w:hint="cs"/>
          <w:b/>
          <w:bCs/>
          <w:sz w:val="32"/>
          <w:szCs w:val="32"/>
          <w:rtl/>
        </w:rPr>
        <w:t>شبان</w:t>
      </w:r>
    </w:p>
    <w:p w:rsidR="00957D40" w:rsidRPr="0055292F" w:rsidRDefault="00957D40" w:rsidP="0055292F">
      <w:pPr>
        <w:bidi/>
        <w:spacing w:line="276" w:lineRule="auto"/>
        <w:ind w:left="-171"/>
        <w:rPr>
          <w:rFonts w:ascii="Sakkal Majalla" w:hAnsi="Sakkal Majalla" w:cs="Sakkal Majalla"/>
          <w:sz w:val="32"/>
          <w:szCs w:val="32"/>
          <w:rtl/>
        </w:rPr>
      </w:pPr>
      <w:r w:rsidRPr="0055292F">
        <w:rPr>
          <w:rFonts w:ascii="Sakkal Majalla" w:hAnsi="Sakkal Majalla" w:cs="Sakkal Majalla" w:hint="cs"/>
          <w:sz w:val="32"/>
          <w:szCs w:val="32"/>
          <w:rtl/>
        </w:rPr>
        <w:t xml:space="preserve"> إنتفع 192 فلاح شاب بمقاسم فلاحين شبان تمتد على مساحة 2216 هك</w:t>
      </w:r>
    </w:p>
    <w:tbl>
      <w:tblPr>
        <w:tblStyle w:val="Grilledutableau"/>
        <w:bidiVisual/>
        <w:tblW w:w="5000" w:type="pct"/>
        <w:tblLook w:val="04A0"/>
      </w:tblPr>
      <w:tblGrid>
        <w:gridCol w:w="2119"/>
        <w:gridCol w:w="938"/>
        <w:gridCol w:w="1111"/>
        <w:gridCol w:w="925"/>
        <w:gridCol w:w="700"/>
        <w:gridCol w:w="782"/>
        <w:gridCol w:w="678"/>
        <w:gridCol w:w="711"/>
        <w:gridCol w:w="665"/>
        <w:gridCol w:w="657"/>
      </w:tblGrid>
      <w:tr w:rsidR="00957D40" w:rsidRPr="00837B87" w:rsidTr="0055292F">
        <w:tc>
          <w:tcPr>
            <w:tcW w:w="1141" w:type="pct"/>
            <w:vMerge w:val="restar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المساحة الجملية (هك)</w:t>
            </w:r>
          </w:p>
        </w:tc>
        <w:tc>
          <w:tcPr>
            <w:tcW w:w="2764" w:type="pct"/>
            <w:gridSpan w:val="6"/>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توزيع المساحة (هك)موسم 2015/2016</w:t>
            </w:r>
          </w:p>
        </w:tc>
        <w:tc>
          <w:tcPr>
            <w:tcW w:w="741" w:type="pct"/>
            <w:gridSpan w:val="2"/>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تربية الماشية</w:t>
            </w:r>
          </w:p>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p>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b/>
                <w:bCs/>
                <w:sz w:val="22"/>
                <w:szCs w:val="22"/>
                <w:rtl/>
                <w:lang w:val="fr-FR" w:bidi="ar-TN"/>
              </w:rPr>
              <w:t>(رأس)</w:t>
            </w:r>
          </w:p>
        </w:tc>
        <w:tc>
          <w:tcPr>
            <w:tcW w:w="355"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 xml:space="preserve">نحل </w:t>
            </w:r>
          </w:p>
        </w:tc>
      </w:tr>
      <w:tr w:rsidR="00957D40" w:rsidRPr="00837B87" w:rsidTr="0055292F">
        <w:trPr>
          <w:trHeight w:val="553"/>
        </w:trPr>
        <w:tc>
          <w:tcPr>
            <w:tcW w:w="1141" w:type="pct"/>
            <w:vMerge/>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p>
        </w:tc>
        <w:tc>
          <w:tcPr>
            <w:tcW w:w="505"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غراسات</w:t>
            </w:r>
          </w:p>
        </w:tc>
        <w:tc>
          <w:tcPr>
            <w:tcW w:w="598"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قمح صلب</w:t>
            </w:r>
          </w:p>
        </w:tc>
        <w:tc>
          <w:tcPr>
            <w:tcW w:w="498"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قمح لين</w:t>
            </w:r>
          </w:p>
        </w:tc>
        <w:tc>
          <w:tcPr>
            <w:tcW w:w="377"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شعير</w:t>
            </w:r>
          </w:p>
        </w:tc>
        <w:tc>
          <w:tcPr>
            <w:tcW w:w="421"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اعلاف</w:t>
            </w:r>
          </w:p>
        </w:tc>
        <w:tc>
          <w:tcPr>
            <w:tcW w:w="365"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بقول</w:t>
            </w:r>
          </w:p>
        </w:tc>
        <w:tc>
          <w:tcPr>
            <w:tcW w:w="383"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أغنام</w:t>
            </w:r>
          </w:p>
        </w:tc>
        <w:tc>
          <w:tcPr>
            <w:tcW w:w="358"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أبقار</w:t>
            </w:r>
          </w:p>
        </w:tc>
        <w:tc>
          <w:tcPr>
            <w:tcW w:w="355"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خلية</w:t>
            </w:r>
          </w:p>
        </w:tc>
      </w:tr>
      <w:tr w:rsidR="00957D40" w:rsidRPr="00837B87" w:rsidTr="0055292F">
        <w:trPr>
          <w:trHeight w:val="501"/>
        </w:trPr>
        <w:tc>
          <w:tcPr>
            <w:tcW w:w="1141"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2216</w:t>
            </w:r>
          </w:p>
        </w:tc>
        <w:tc>
          <w:tcPr>
            <w:tcW w:w="505"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291</w:t>
            </w:r>
          </w:p>
        </w:tc>
        <w:tc>
          <w:tcPr>
            <w:tcW w:w="598"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330</w:t>
            </w:r>
          </w:p>
        </w:tc>
        <w:tc>
          <w:tcPr>
            <w:tcW w:w="498"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80</w:t>
            </w:r>
          </w:p>
        </w:tc>
        <w:tc>
          <w:tcPr>
            <w:tcW w:w="377"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637</w:t>
            </w:r>
          </w:p>
        </w:tc>
        <w:tc>
          <w:tcPr>
            <w:tcW w:w="421"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149</w:t>
            </w:r>
          </w:p>
        </w:tc>
        <w:tc>
          <w:tcPr>
            <w:tcW w:w="365"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24</w:t>
            </w:r>
          </w:p>
        </w:tc>
        <w:tc>
          <w:tcPr>
            <w:tcW w:w="383"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941</w:t>
            </w:r>
          </w:p>
        </w:tc>
        <w:tc>
          <w:tcPr>
            <w:tcW w:w="358"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57</w:t>
            </w:r>
          </w:p>
        </w:tc>
        <w:tc>
          <w:tcPr>
            <w:tcW w:w="355" w:type="pct"/>
            <w:vAlign w:val="center"/>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2"/>
                <w:szCs w:val="22"/>
                <w:rtl/>
                <w:lang w:val="fr-FR" w:bidi="ar-TN"/>
              </w:rPr>
            </w:pPr>
            <w:r w:rsidRPr="0055292F">
              <w:rPr>
                <w:rFonts w:ascii="Sakkal Majalla" w:hAnsi="Sakkal Majalla" w:cs="Sakkal Majalla" w:hint="cs"/>
                <w:b/>
                <w:bCs/>
                <w:sz w:val="22"/>
                <w:szCs w:val="22"/>
                <w:rtl/>
                <w:lang w:val="fr-FR" w:bidi="ar-TN"/>
              </w:rPr>
              <w:t>0</w:t>
            </w:r>
          </w:p>
        </w:tc>
      </w:tr>
    </w:tbl>
    <w:p w:rsidR="00957D40" w:rsidRPr="00837B87" w:rsidRDefault="00957D40" w:rsidP="00957D40">
      <w:pPr>
        <w:pStyle w:val="Paragraphedeliste"/>
        <w:spacing w:line="276" w:lineRule="auto"/>
        <w:rPr>
          <w:rFonts w:ascii="Arial" w:hAnsi="Arial" w:cs="Sultan normal"/>
          <w:rtl/>
        </w:rPr>
      </w:pPr>
    </w:p>
    <w:p w:rsidR="00957D40" w:rsidRDefault="00957D40" w:rsidP="00957D40">
      <w:pPr>
        <w:rPr>
          <w:rFonts w:cs="Sultan normal"/>
          <w:rtl/>
        </w:rPr>
      </w:pPr>
    </w:p>
    <w:p w:rsidR="00957D40" w:rsidRDefault="00957D40" w:rsidP="00957D40">
      <w:pPr>
        <w:rPr>
          <w:rFonts w:cs="Sultan normal"/>
          <w:rtl/>
        </w:rPr>
      </w:pPr>
    </w:p>
    <w:p w:rsidR="00957D40" w:rsidRPr="00837B87" w:rsidRDefault="00957D40" w:rsidP="0055292F">
      <w:pPr>
        <w:jc w:val="right"/>
        <w:rPr>
          <w:rFonts w:cs="Sultan normal"/>
        </w:rPr>
      </w:pPr>
    </w:p>
    <w:tbl>
      <w:tblPr>
        <w:bidiVisual/>
        <w:tblW w:w="5000" w:type="pct"/>
        <w:tblCellMar>
          <w:left w:w="70" w:type="dxa"/>
          <w:right w:w="70" w:type="dxa"/>
        </w:tblCellMar>
        <w:tblLook w:val="04A0"/>
      </w:tblPr>
      <w:tblGrid>
        <w:gridCol w:w="1000"/>
        <w:gridCol w:w="1925"/>
        <w:gridCol w:w="2100"/>
        <w:gridCol w:w="1175"/>
        <w:gridCol w:w="1647"/>
        <w:gridCol w:w="1363"/>
      </w:tblGrid>
      <w:tr w:rsidR="00957D40" w:rsidRPr="00837B87" w:rsidTr="0055292F">
        <w:trPr>
          <w:trHeight w:val="540"/>
        </w:trPr>
        <w:tc>
          <w:tcPr>
            <w:tcW w:w="5000" w:type="pct"/>
            <w:gridSpan w:val="6"/>
            <w:tcBorders>
              <w:top w:val="nil"/>
              <w:left w:val="nil"/>
              <w:bottom w:val="nil"/>
              <w:right w:val="nil"/>
            </w:tcBorders>
            <w:shd w:val="clear" w:color="auto" w:fill="auto"/>
            <w:noWrap/>
            <w:vAlign w:val="center"/>
            <w:hideMark/>
          </w:tcPr>
          <w:p w:rsidR="00957D40" w:rsidRPr="0055292F" w:rsidRDefault="00957D40" w:rsidP="006B0751">
            <w:pPr>
              <w:pStyle w:val="Paragraphedeliste"/>
              <w:numPr>
                <w:ilvl w:val="1"/>
                <w:numId w:val="130"/>
              </w:numPr>
              <w:tabs>
                <w:tab w:val="right" w:pos="666"/>
                <w:tab w:val="right" w:pos="7118"/>
              </w:tabs>
              <w:bidi/>
              <w:spacing w:line="276" w:lineRule="auto"/>
              <w:jc w:val="center"/>
              <w:rPr>
                <w:rFonts w:ascii="Sakkal Majalla" w:hAnsi="Sakkal Majalla" w:cs="Sakkal Majalla"/>
                <w:b/>
                <w:bCs/>
                <w:sz w:val="28"/>
                <w:szCs w:val="28"/>
                <w:lang w:bidi="ar-TN"/>
              </w:rPr>
            </w:pPr>
            <w:r w:rsidRPr="0055292F">
              <w:rPr>
                <w:rFonts w:ascii="Sakkal Majalla" w:hAnsi="Sakkal Majalla" w:cs="Sakkal Majalla" w:hint="cs"/>
                <w:b/>
                <w:bCs/>
                <w:sz w:val="28"/>
                <w:szCs w:val="28"/>
                <w:rtl/>
                <w:lang w:bidi="ar-TN"/>
              </w:rPr>
              <w:t>ا</w:t>
            </w:r>
            <w:r w:rsidRPr="0055292F">
              <w:rPr>
                <w:rFonts w:ascii="Sakkal Majalla" w:hAnsi="Sakkal Majalla" w:cs="Sakkal Majalla"/>
                <w:b/>
                <w:bCs/>
                <w:sz w:val="28"/>
                <w:szCs w:val="28"/>
                <w:rtl/>
                <w:lang w:bidi="ar-TN"/>
              </w:rPr>
              <w:t xml:space="preserve">لضيعات الدولية المسترجعة وتحت تصرف </w:t>
            </w:r>
            <w:r w:rsidRPr="0055292F">
              <w:rPr>
                <w:rFonts w:ascii="Sakkal Majalla" w:hAnsi="Sakkal Majalla" w:cs="Sakkal Majalla" w:hint="cs"/>
                <w:b/>
                <w:bCs/>
                <w:sz w:val="28"/>
                <w:szCs w:val="28"/>
                <w:rtl/>
                <w:lang w:bidi="ar-TN"/>
              </w:rPr>
              <w:t>ديوان الأراضي الدولية بالنفيضة (موسم 2015/2016)</w:t>
            </w:r>
          </w:p>
        </w:tc>
      </w:tr>
      <w:tr w:rsidR="00957D40" w:rsidRPr="00837B87" w:rsidTr="0055292F">
        <w:trPr>
          <w:trHeight w:val="360"/>
        </w:trPr>
        <w:tc>
          <w:tcPr>
            <w:tcW w:w="5000" w:type="pct"/>
            <w:gridSpan w:val="6"/>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sz w:val="28"/>
                <w:szCs w:val="28"/>
                <w:lang w:bidi="ar-TN"/>
              </w:rPr>
            </w:pPr>
            <w:r w:rsidRPr="0055292F">
              <w:rPr>
                <w:rFonts w:ascii="Sakkal Majalla" w:hAnsi="Sakkal Majalla" w:cs="Sakkal Majalla"/>
                <w:b/>
                <w:bCs/>
                <w:sz w:val="28"/>
                <w:szCs w:val="28"/>
                <w:rtl/>
                <w:lang w:bidi="ar-TN"/>
              </w:rPr>
              <w:t xml:space="preserve">خلية التصرف في الأراضي الدولية المسترجعة </w:t>
            </w:r>
            <w:r w:rsidRPr="0055292F">
              <w:rPr>
                <w:rFonts w:ascii="Sakkal Majalla" w:hAnsi="Sakkal Majalla" w:cs="Sakkal Majalla" w:hint="cs"/>
                <w:b/>
                <w:bCs/>
                <w:sz w:val="28"/>
                <w:szCs w:val="28"/>
                <w:rtl/>
                <w:lang w:bidi="ar-TN"/>
              </w:rPr>
              <w:t>"</w:t>
            </w:r>
            <w:r w:rsidRPr="0055292F">
              <w:rPr>
                <w:rFonts w:ascii="Sakkal Majalla" w:hAnsi="Sakkal Majalla" w:cs="Sakkal Majalla"/>
                <w:b/>
                <w:bCs/>
                <w:sz w:val="28"/>
                <w:szCs w:val="28"/>
                <w:rtl/>
                <w:lang w:bidi="ar-TN"/>
              </w:rPr>
              <w:t>زغوان 1</w:t>
            </w:r>
            <w:r w:rsidRPr="0055292F">
              <w:rPr>
                <w:rFonts w:ascii="Sakkal Majalla" w:hAnsi="Sakkal Majalla" w:cs="Sakkal Majalla" w:hint="cs"/>
                <w:b/>
                <w:bCs/>
                <w:sz w:val="28"/>
                <w:szCs w:val="28"/>
                <w:rtl/>
                <w:lang w:bidi="ar-TN"/>
              </w:rPr>
              <w:t>"</w:t>
            </w:r>
          </w:p>
        </w:tc>
      </w:tr>
      <w:tr w:rsidR="00957D40" w:rsidRPr="00837B87" w:rsidTr="0055292F">
        <w:trPr>
          <w:trHeight w:val="870"/>
        </w:trPr>
        <w:tc>
          <w:tcPr>
            <w:tcW w:w="543"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045" w:type="pct"/>
            <w:tcBorders>
              <w:top w:val="single" w:sz="8" w:space="0" w:color="auto"/>
              <w:left w:val="single" w:sz="8" w:space="0" w:color="auto"/>
              <w:bottom w:val="single" w:sz="8" w:space="0" w:color="auto"/>
              <w:right w:val="nil"/>
            </w:tcBorders>
            <w:shd w:val="clear" w:color="auto" w:fill="auto"/>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المساحة المبذورة(هك)</w:t>
            </w:r>
          </w:p>
        </w:tc>
        <w:tc>
          <w:tcPr>
            <w:tcW w:w="1140"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المساحة المحصودة(هك)</w:t>
            </w:r>
          </w:p>
        </w:tc>
        <w:tc>
          <w:tcPr>
            <w:tcW w:w="638" w:type="pct"/>
            <w:tcBorders>
              <w:top w:val="single" w:sz="8" w:space="0" w:color="auto"/>
              <w:left w:val="nil"/>
              <w:bottom w:val="single" w:sz="8" w:space="0" w:color="auto"/>
              <w:right w:val="nil"/>
            </w:tcBorders>
            <w:shd w:val="clear" w:color="auto" w:fill="auto"/>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نسبة الإنجاز</w:t>
            </w:r>
          </w:p>
        </w:tc>
        <w:tc>
          <w:tcPr>
            <w:tcW w:w="8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الإنتاج الجملي (ق)</w:t>
            </w:r>
          </w:p>
        </w:tc>
        <w:tc>
          <w:tcPr>
            <w:tcW w:w="741" w:type="pct"/>
            <w:tcBorders>
              <w:top w:val="single" w:sz="8" w:space="0" w:color="auto"/>
              <w:left w:val="nil"/>
              <w:bottom w:val="single" w:sz="8" w:space="0" w:color="auto"/>
              <w:right w:val="single" w:sz="8" w:space="0" w:color="auto"/>
            </w:tcBorders>
            <w:shd w:val="clear" w:color="auto" w:fill="auto"/>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المردود(ق/هك)</w:t>
            </w:r>
          </w:p>
        </w:tc>
      </w:tr>
      <w:tr w:rsidR="00957D40" w:rsidRPr="00837B87" w:rsidTr="0055292F">
        <w:trPr>
          <w:trHeight w:val="345"/>
        </w:trPr>
        <w:tc>
          <w:tcPr>
            <w:tcW w:w="543" w:type="pct"/>
            <w:tcBorders>
              <w:top w:val="single" w:sz="8" w:space="0" w:color="auto"/>
              <w:left w:val="single" w:sz="8" w:space="0" w:color="auto"/>
              <w:bottom w:val="single" w:sz="4"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قمح صلب</w:t>
            </w:r>
          </w:p>
        </w:tc>
        <w:tc>
          <w:tcPr>
            <w:tcW w:w="1045" w:type="pct"/>
            <w:tcBorders>
              <w:top w:val="nil"/>
              <w:left w:val="single" w:sz="8" w:space="0" w:color="auto"/>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474</w:t>
            </w:r>
          </w:p>
        </w:tc>
        <w:tc>
          <w:tcPr>
            <w:tcW w:w="1140"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300</w:t>
            </w:r>
          </w:p>
        </w:tc>
        <w:tc>
          <w:tcPr>
            <w:tcW w:w="638"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63</w:t>
            </w:r>
            <w:r w:rsidRPr="007A30B8">
              <w:rPr>
                <w:rFonts w:ascii="Sakkal Majalla" w:hAnsi="Sakkal Majalla" w:cs="Sakkal Majalla"/>
                <w:lang w:bidi="ar-TN"/>
              </w:rPr>
              <w:t>%</w:t>
            </w:r>
          </w:p>
        </w:tc>
        <w:tc>
          <w:tcPr>
            <w:tcW w:w="894"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2100</w:t>
            </w:r>
          </w:p>
        </w:tc>
        <w:tc>
          <w:tcPr>
            <w:tcW w:w="741" w:type="pct"/>
            <w:tcBorders>
              <w:top w:val="nil"/>
              <w:left w:val="nil"/>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7</w:t>
            </w:r>
          </w:p>
        </w:tc>
      </w:tr>
      <w:tr w:rsidR="00957D40" w:rsidRPr="00837B87" w:rsidTr="0055292F">
        <w:trPr>
          <w:trHeight w:val="345"/>
        </w:trPr>
        <w:tc>
          <w:tcPr>
            <w:tcW w:w="543" w:type="pct"/>
            <w:tcBorders>
              <w:top w:val="nil"/>
              <w:left w:val="single" w:sz="8" w:space="0" w:color="auto"/>
              <w:bottom w:val="single" w:sz="4"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قمح لين</w:t>
            </w:r>
          </w:p>
        </w:tc>
        <w:tc>
          <w:tcPr>
            <w:tcW w:w="1045" w:type="pct"/>
            <w:tcBorders>
              <w:top w:val="nil"/>
              <w:left w:val="single" w:sz="8" w:space="0" w:color="auto"/>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826</w:t>
            </w:r>
          </w:p>
        </w:tc>
        <w:tc>
          <w:tcPr>
            <w:tcW w:w="1140"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800</w:t>
            </w:r>
          </w:p>
        </w:tc>
        <w:tc>
          <w:tcPr>
            <w:tcW w:w="638"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97</w:t>
            </w:r>
            <w:r w:rsidRPr="007A30B8">
              <w:rPr>
                <w:rFonts w:ascii="Sakkal Majalla" w:hAnsi="Sakkal Majalla" w:cs="Sakkal Majalla"/>
                <w:lang w:bidi="ar-TN"/>
              </w:rPr>
              <w:t>%</w:t>
            </w:r>
          </w:p>
        </w:tc>
        <w:tc>
          <w:tcPr>
            <w:tcW w:w="894"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6400</w:t>
            </w:r>
          </w:p>
        </w:tc>
        <w:tc>
          <w:tcPr>
            <w:tcW w:w="741" w:type="pct"/>
            <w:tcBorders>
              <w:top w:val="nil"/>
              <w:left w:val="nil"/>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w:t>
            </w:r>
          </w:p>
        </w:tc>
      </w:tr>
      <w:tr w:rsidR="00957D40" w:rsidRPr="00837B87" w:rsidTr="0055292F">
        <w:trPr>
          <w:trHeight w:val="345"/>
        </w:trPr>
        <w:tc>
          <w:tcPr>
            <w:tcW w:w="543" w:type="pct"/>
            <w:tcBorders>
              <w:top w:val="nil"/>
              <w:left w:val="single" w:sz="8" w:space="0" w:color="auto"/>
              <w:bottom w:val="single" w:sz="4"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شعير</w:t>
            </w:r>
          </w:p>
        </w:tc>
        <w:tc>
          <w:tcPr>
            <w:tcW w:w="1045" w:type="pct"/>
            <w:tcBorders>
              <w:top w:val="nil"/>
              <w:left w:val="single" w:sz="8" w:space="0" w:color="auto"/>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1040</w:t>
            </w:r>
          </w:p>
        </w:tc>
        <w:tc>
          <w:tcPr>
            <w:tcW w:w="1140"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850</w:t>
            </w:r>
          </w:p>
        </w:tc>
        <w:tc>
          <w:tcPr>
            <w:tcW w:w="638"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82</w:t>
            </w:r>
            <w:r w:rsidRPr="007A30B8">
              <w:rPr>
                <w:rFonts w:ascii="Sakkal Majalla" w:hAnsi="Sakkal Majalla" w:cs="Sakkal Majalla"/>
                <w:lang w:bidi="ar-TN"/>
              </w:rPr>
              <w:t>%</w:t>
            </w:r>
          </w:p>
        </w:tc>
        <w:tc>
          <w:tcPr>
            <w:tcW w:w="894"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5100</w:t>
            </w:r>
          </w:p>
        </w:tc>
        <w:tc>
          <w:tcPr>
            <w:tcW w:w="741" w:type="pct"/>
            <w:tcBorders>
              <w:top w:val="nil"/>
              <w:left w:val="nil"/>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6</w:t>
            </w:r>
          </w:p>
        </w:tc>
      </w:tr>
      <w:tr w:rsidR="00957D40" w:rsidRPr="00837B87" w:rsidTr="0055292F">
        <w:trPr>
          <w:trHeight w:val="345"/>
        </w:trPr>
        <w:tc>
          <w:tcPr>
            <w:tcW w:w="543" w:type="pct"/>
            <w:tcBorders>
              <w:top w:val="nil"/>
              <w:left w:val="single" w:sz="8" w:space="0" w:color="auto"/>
              <w:bottom w:val="single" w:sz="4"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قصيبة</w:t>
            </w:r>
          </w:p>
        </w:tc>
        <w:tc>
          <w:tcPr>
            <w:tcW w:w="1045" w:type="pct"/>
            <w:tcBorders>
              <w:top w:val="nil"/>
              <w:left w:val="single" w:sz="8" w:space="0" w:color="auto"/>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50</w:t>
            </w:r>
          </w:p>
        </w:tc>
        <w:tc>
          <w:tcPr>
            <w:tcW w:w="1140"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50</w:t>
            </w:r>
          </w:p>
        </w:tc>
        <w:tc>
          <w:tcPr>
            <w:tcW w:w="638"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100%</w:t>
            </w:r>
          </w:p>
        </w:tc>
        <w:tc>
          <w:tcPr>
            <w:tcW w:w="894"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384</w:t>
            </w:r>
          </w:p>
        </w:tc>
        <w:tc>
          <w:tcPr>
            <w:tcW w:w="741" w:type="pct"/>
            <w:tcBorders>
              <w:top w:val="nil"/>
              <w:left w:val="nil"/>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8</w:t>
            </w:r>
          </w:p>
        </w:tc>
      </w:tr>
      <w:tr w:rsidR="00957D40" w:rsidRPr="00837B87" w:rsidTr="0055292F">
        <w:trPr>
          <w:trHeight w:val="345"/>
        </w:trPr>
        <w:tc>
          <w:tcPr>
            <w:tcW w:w="543" w:type="pct"/>
            <w:tcBorders>
              <w:top w:val="nil"/>
              <w:left w:val="single" w:sz="8" w:space="0" w:color="auto"/>
              <w:bottom w:val="single" w:sz="8"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القرط</w:t>
            </w:r>
          </w:p>
        </w:tc>
        <w:tc>
          <w:tcPr>
            <w:tcW w:w="1045" w:type="pct"/>
            <w:tcBorders>
              <w:top w:val="nil"/>
              <w:left w:val="single" w:sz="8" w:space="0" w:color="auto"/>
              <w:bottom w:val="single" w:sz="8"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210</w:t>
            </w:r>
          </w:p>
        </w:tc>
        <w:tc>
          <w:tcPr>
            <w:tcW w:w="1140" w:type="pct"/>
            <w:tcBorders>
              <w:top w:val="nil"/>
              <w:left w:val="single" w:sz="8" w:space="0" w:color="auto"/>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210</w:t>
            </w:r>
          </w:p>
        </w:tc>
        <w:tc>
          <w:tcPr>
            <w:tcW w:w="638" w:type="pct"/>
            <w:tcBorders>
              <w:top w:val="nil"/>
              <w:left w:val="nil"/>
              <w:bottom w:val="single" w:sz="8"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100%</w:t>
            </w:r>
          </w:p>
        </w:tc>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1680</w:t>
            </w:r>
          </w:p>
        </w:tc>
        <w:tc>
          <w:tcPr>
            <w:tcW w:w="741" w:type="pct"/>
            <w:tcBorders>
              <w:top w:val="nil"/>
              <w:left w:val="nil"/>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w:t>
            </w:r>
          </w:p>
        </w:tc>
      </w:tr>
      <w:tr w:rsidR="00957D40" w:rsidRPr="00837B87" w:rsidTr="0055292F">
        <w:trPr>
          <w:trHeight w:val="360"/>
        </w:trPr>
        <w:tc>
          <w:tcPr>
            <w:tcW w:w="543" w:type="pct"/>
            <w:tcBorders>
              <w:top w:val="nil"/>
              <w:left w:val="nil"/>
              <w:bottom w:val="nil"/>
              <w:right w:val="nil"/>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045"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140"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638"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894"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741"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r>
      <w:tr w:rsidR="00957D40" w:rsidRPr="00837B87" w:rsidTr="0055292F">
        <w:trPr>
          <w:trHeight w:val="360"/>
        </w:trPr>
        <w:tc>
          <w:tcPr>
            <w:tcW w:w="5000" w:type="pct"/>
            <w:gridSpan w:val="6"/>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sz w:val="28"/>
                <w:szCs w:val="28"/>
                <w:rtl/>
                <w:lang w:bidi="ar-TN"/>
              </w:rPr>
              <w:t xml:space="preserve">خلية التصرف في الأراضي الدولية المسترجعة </w:t>
            </w:r>
            <w:r w:rsidRPr="008230E2">
              <w:rPr>
                <w:rFonts w:ascii="Sakkal Majalla" w:hAnsi="Sakkal Majalla" w:cs="Sakkal Majalla" w:hint="cs"/>
                <w:b/>
                <w:bCs/>
                <w:sz w:val="28"/>
                <w:szCs w:val="28"/>
                <w:rtl/>
                <w:lang w:bidi="ar-TN"/>
              </w:rPr>
              <w:t>"</w:t>
            </w:r>
            <w:r w:rsidRPr="008230E2">
              <w:rPr>
                <w:rFonts w:ascii="Sakkal Majalla" w:hAnsi="Sakkal Majalla" w:cs="Sakkal Majalla"/>
                <w:b/>
                <w:bCs/>
                <w:sz w:val="28"/>
                <w:szCs w:val="28"/>
                <w:rtl/>
                <w:lang w:bidi="ar-TN"/>
              </w:rPr>
              <w:t>زغوان2</w:t>
            </w:r>
            <w:r w:rsidRPr="008230E2">
              <w:rPr>
                <w:rFonts w:ascii="Sakkal Majalla" w:hAnsi="Sakkal Majalla" w:cs="Sakkal Majalla" w:hint="cs"/>
                <w:b/>
                <w:bCs/>
                <w:sz w:val="28"/>
                <w:szCs w:val="28"/>
                <w:rtl/>
                <w:lang w:bidi="ar-TN"/>
              </w:rPr>
              <w:t>"</w:t>
            </w:r>
          </w:p>
        </w:tc>
      </w:tr>
      <w:tr w:rsidR="00957D40" w:rsidRPr="00837B87" w:rsidTr="0055292F">
        <w:trPr>
          <w:trHeight w:val="375"/>
        </w:trPr>
        <w:tc>
          <w:tcPr>
            <w:tcW w:w="543" w:type="pct"/>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045" w:type="pct"/>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140" w:type="pct"/>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638" w:type="pct"/>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894" w:type="pct"/>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741" w:type="pct"/>
            <w:tcBorders>
              <w:top w:val="nil"/>
              <w:left w:val="nil"/>
              <w:bottom w:val="nil"/>
              <w:right w:val="nil"/>
            </w:tcBorders>
            <w:shd w:val="clear" w:color="auto" w:fill="auto"/>
            <w:noWrap/>
            <w:vAlign w:val="bottom"/>
            <w:hideMark/>
          </w:tcPr>
          <w:p w:rsidR="00957D40" w:rsidRPr="0055292F" w:rsidRDefault="00957D40" w:rsidP="0055292F">
            <w:pPr>
              <w:tabs>
                <w:tab w:val="right" w:pos="666"/>
                <w:tab w:val="right" w:pos="7118"/>
              </w:tabs>
              <w:bidi/>
              <w:spacing w:line="276" w:lineRule="auto"/>
              <w:jc w:val="center"/>
              <w:rPr>
                <w:rFonts w:ascii="Sakkal Majalla" w:hAnsi="Sakkal Majalla" w:cs="Sakkal Majalla"/>
                <w:b/>
                <w:bCs/>
                <w:lang w:bidi="ar-TN"/>
              </w:rPr>
            </w:pPr>
          </w:p>
        </w:tc>
      </w:tr>
      <w:tr w:rsidR="00957D40" w:rsidRPr="00837B87" w:rsidTr="007A30B8">
        <w:trPr>
          <w:trHeight w:val="435"/>
        </w:trPr>
        <w:tc>
          <w:tcPr>
            <w:tcW w:w="543"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045" w:type="pct"/>
            <w:tcBorders>
              <w:top w:val="single" w:sz="8" w:space="0" w:color="auto"/>
              <w:left w:val="single" w:sz="8" w:space="0" w:color="auto"/>
              <w:bottom w:val="single" w:sz="8" w:space="0" w:color="auto"/>
              <w:right w:val="nil"/>
            </w:tcBorders>
            <w:shd w:val="clear" w:color="auto" w:fill="auto"/>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المساحة المبذورة</w:t>
            </w:r>
            <w:r w:rsidR="007A30B8">
              <w:rPr>
                <w:rFonts w:ascii="Sakkal Majalla" w:hAnsi="Sakkal Majalla" w:cs="Sakkal Majalla" w:hint="cs"/>
                <w:b/>
                <w:bCs/>
                <w:rtl/>
                <w:lang w:bidi="ar-TN"/>
              </w:rPr>
              <w:t xml:space="preserve"> </w:t>
            </w:r>
            <w:r w:rsidRPr="008230E2">
              <w:rPr>
                <w:rFonts w:ascii="Sakkal Majalla" w:hAnsi="Sakkal Majalla" w:cs="Sakkal Majalla"/>
                <w:b/>
                <w:bCs/>
                <w:rtl/>
                <w:lang w:bidi="ar-TN"/>
              </w:rPr>
              <w:t>(هك)</w:t>
            </w:r>
          </w:p>
        </w:tc>
        <w:tc>
          <w:tcPr>
            <w:tcW w:w="1140"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المساحة المحصودة</w:t>
            </w:r>
            <w:r w:rsidR="007A30B8">
              <w:rPr>
                <w:rFonts w:ascii="Sakkal Majalla" w:hAnsi="Sakkal Majalla" w:cs="Sakkal Majalla" w:hint="cs"/>
                <w:b/>
                <w:bCs/>
                <w:rtl/>
                <w:lang w:bidi="ar-TN"/>
              </w:rPr>
              <w:t xml:space="preserve"> </w:t>
            </w:r>
            <w:r w:rsidRPr="008230E2">
              <w:rPr>
                <w:rFonts w:ascii="Sakkal Majalla" w:hAnsi="Sakkal Majalla" w:cs="Sakkal Majalla"/>
                <w:b/>
                <w:bCs/>
                <w:rtl/>
                <w:lang w:bidi="ar-TN"/>
              </w:rPr>
              <w:t>(هك)</w:t>
            </w:r>
          </w:p>
        </w:tc>
        <w:tc>
          <w:tcPr>
            <w:tcW w:w="638" w:type="pct"/>
            <w:tcBorders>
              <w:top w:val="single" w:sz="8" w:space="0" w:color="auto"/>
              <w:left w:val="nil"/>
              <w:bottom w:val="single" w:sz="8" w:space="0" w:color="auto"/>
              <w:right w:val="nil"/>
            </w:tcBorders>
            <w:shd w:val="clear" w:color="auto" w:fill="auto"/>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نسبة الإنجاز</w:t>
            </w:r>
          </w:p>
        </w:tc>
        <w:tc>
          <w:tcPr>
            <w:tcW w:w="894"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الإنتاج الجملي (ق)</w:t>
            </w:r>
          </w:p>
        </w:tc>
        <w:tc>
          <w:tcPr>
            <w:tcW w:w="741" w:type="pct"/>
            <w:tcBorders>
              <w:top w:val="single" w:sz="8" w:space="0" w:color="auto"/>
              <w:left w:val="nil"/>
              <w:bottom w:val="single" w:sz="8" w:space="0" w:color="auto"/>
              <w:right w:val="single" w:sz="8" w:space="0" w:color="auto"/>
            </w:tcBorders>
            <w:shd w:val="clear" w:color="auto" w:fill="auto"/>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المردود</w:t>
            </w:r>
            <w:r w:rsidR="007A30B8">
              <w:rPr>
                <w:rFonts w:ascii="Sakkal Majalla" w:hAnsi="Sakkal Majalla" w:cs="Sakkal Majalla" w:hint="cs"/>
                <w:b/>
                <w:bCs/>
                <w:rtl/>
                <w:lang w:bidi="ar-TN"/>
              </w:rPr>
              <w:t xml:space="preserve"> </w:t>
            </w:r>
            <w:r w:rsidRPr="008230E2">
              <w:rPr>
                <w:rFonts w:ascii="Sakkal Majalla" w:hAnsi="Sakkal Majalla" w:cs="Sakkal Majalla"/>
                <w:b/>
                <w:bCs/>
                <w:rtl/>
                <w:lang w:bidi="ar-TN"/>
              </w:rPr>
              <w:t>(ق/هك)</w:t>
            </w:r>
          </w:p>
        </w:tc>
      </w:tr>
      <w:tr w:rsidR="00957D40" w:rsidRPr="00837B87" w:rsidTr="0055292F">
        <w:trPr>
          <w:trHeight w:val="345"/>
        </w:trPr>
        <w:tc>
          <w:tcPr>
            <w:tcW w:w="543" w:type="pct"/>
            <w:tcBorders>
              <w:top w:val="single" w:sz="8" w:space="0" w:color="auto"/>
              <w:left w:val="single" w:sz="8" w:space="0" w:color="auto"/>
              <w:bottom w:val="nil"/>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قمح صلب</w:t>
            </w:r>
          </w:p>
        </w:tc>
        <w:tc>
          <w:tcPr>
            <w:tcW w:w="1045" w:type="pct"/>
            <w:tcBorders>
              <w:top w:val="nil"/>
              <w:left w:val="nil"/>
              <w:bottom w:val="nil"/>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671</w:t>
            </w:r>
          </w:p>
        </w:tc>
        <w:tc>
          <w:tcPr>
            <w:tcW w:w="1140" w:type="pct"/>
            <w:tcBorders>
              <w:top w:val="nil"/>
              <w:left w:val="single" w:sz="8" w:space="0" w:color="auto"/>
              <w:bottom w:val="nil"/>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550</w:t>
            </w:r>
          </w:p>
        </w:tc>
        <w:tc>
          <w:tcPr>
            <w:tcW w:w="638" w:type="pct"/>
            <w:tcBorders>
              <w:top w:val="nil"/>
              <w:left w:val="nil"/>
              <w:bottom w:val="nil"/>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82</w:t>
            </w:r>
            <w:r w:rsidRPr="007A30B8">
              <w:rPr>
                <w:rFonts w:ascii="Sakkal Majalla" w:hAnsi="Sakkal Majalla" w:cs="Sakkal Majalla"/>
                <w:lang w:bidi="ar-TN"/>
              </w:rPr>
              <w:t>%</w:t>
            </w:r>
          </w:p>
        </w:tc>
        <w:tc>
          <w:tcPr>
            <w:tcW w:w="894" w:type="pct"/>
            <w:tcBorders>
              <w:top w:val="nil"/>
              <w:left w:val="single" w:sz="8" w:space="0" w:color="auto"/>
              <w:bottom w:val="nil"/>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4400</w:t>
            </w:r>
          </w:p>
        </w:tc>
        <w:tc>
          <w:tcPr>
            <w:tcW w:w="741" w:type="pct"/>
            <w:tcBorders>
              <w:top w:val="nil"/>
              <w:left w:val="nil"/>
              <w:bottom w:val="nil"/>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w:t>
            </w:r>
          </w:p>
        </w:tc>
      </w:tr>
      <w:tr w:rsidR="00957D40" w:rsidRPr="00837B87" w:rsidTr="0055292F">
        <w:trPr>
          <w:trHeight w:val="345"/>
        </w:trPr>
        <w:tc>
          <w:tcPr>
            <w:tcW w:w="543"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قمح لين</w:t>
            </w:r>
          </w:p>
        </w:tc>
        <w:tc>
          <w:tcPr>
            <w:tcW w:w="1045" w:type="pct"/>
            <w:tcBorders>
              <w:top w:val="single" w:sz="4" w:space="0" w:color="auto"/>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1868</w:t>
            </w:r>
          </w:p>
        </w:tc>
        <w:tc>
          <w:tcPr>
            <w:tcW w:w="1140"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1500</w:t>
            </w:r>
          </w:p>
        </w:tc>
        <w:tc>
          <w:tcPr>
            <w:tcW w:w="638" w:type="pct"/>
            <w:tcBorders>
              <w:top w:val="single" w:sz="4" w:space="0" w:color="auto"/>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80</w:t>
            </w:r>
            <w:r w:rsidRPr="007A30B8">
              <w:rPr>
                <w:rFonts w:ascii="Sakkal Majalla" w:hAnsi="Sakkal Majalla" w:cs="Sakkal Majalla"/>
                <w:lang w:bidi="ar-TN"/>
              </w:rPr>
              <w:t>%</w:t>
            </w:r>
          </w:p>
        </w:tc>
        <w:tc>
          <w:tcPr>
            <w:tcW w:w="894" w:type="pct"/>
            <w:tcBorders>
              <w:top w:val="single" w:sz="4" w:space="0" w:color="auto"/>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10500</w:t>
            </w:r>
          </w:p>
        </w:tc>
        <w:tc>
          <w:tcPr>
            <w:tcW w:w="741" w:type="pct"/>
            <w:tcBorders>
              <w:top w:val="single" w:sz="4" w:space="0" w:color="auto"/>
              <w:left w:val="nil"/>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7</w:t>
            </w:r>
          </w:p>
        </w:tc>
      </w:tr>
      <w:tr w:rsidR="00957D40" w:rsidRPr="00837B87" w:rsidTr="0055292F">
        <w:trPr>
          <w:trHeight w:val="345"/>
        </w:trPr>
        <w:tc>
          <w:tcPr>
            <w:tcW w:w="543" w:type="pct"/>
            <w:tcBorders>
              <w:top w:val="nil"/>
              <w:left w:val="single" w:sz="8" w:space="0" w:color="auto"/>
              <w:bottom w:val="single" w:sz="4"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شعير</w:t>
            </w:r>
          </w:p>
        </w:tc>
        <w:tc>
          <w:tcPr>
            <w:tcW w:w="1045"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1120</w:t>
            </w:r>
          </w:p>
        </w:tc>
        <w:tc>
          <w:tcPr>
            <w:tcW w:w="1140"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1000</w:t>
            </w:r>
          </w:p>
        </w:tc>
        <w:tc>
          <w:tcPr>
            <w:tcW w:w="638"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89</w:t>
            </w:r>
            <w:r w:rsidRPr="007A30B8">
              <w:rPr>
                <w:rFonts w:ascii="Sakkal Majalla" w:hAnsi="Sakkal Majalla" w:cs="Sakkal Majalla"/>
                <w:lang w:bidi="ar-TN"/>
              </w:rPr>
              <w:t>%</w:t>
            </w:r>
          </w:p>
        </w:tc>
        <w:tc>
          <w:tcPr>
            <w:tcW w:w="894"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7000</w:t>
            </w:r>
          </w:p>
        </w:tc>
        <w:tc>
          <w:tcPr>
            <w:tcW w:w="741" w:type="pct"/>
            <w:tcBorders>
              <w:top w:val="nil"/>
              <w:left w:val="nil"/>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7</w:t>
            </w:r>
          </w:p>
        </w:tc>
      </w:tr>
      <w:tr w:rsidR="00957D40" w:rsidRPr="00837B87" w:rsidTr="0055292F">
        <w:trPr>
          <w:trHeight w:val="345"/>
        </w:trPr>
        <w:tc>
          <w:tcPr>
            <w:tcW w:w="543" w:type="pct"/>
            <w:tcBorders>
              <w:top w:val="nil"/>
              <w:left w:val="single" w:sz="8" w:space="0" w:color="auto"/>
              <w:bottom w:val="single" w:sz="4"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قصيبة</w:t>
            </w:r>
          </w:p>
        </w:tc>
        <w:tc>
          <w:tcPr>
            <w:tcW w:w="1045"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150</w:t>
            </w:r>
          </w:p>
        </w:tc>
        <w:tc>
          <w:tcPr>
            <w:tcW w:w="1140"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100</w:t>
            </w:r>
          </w:p>
        </w:tc>
        <w:tc>
          <w:tcPr>
            <w:tcW w:w="638" w:type="pct"/>
            <w:tcBorders>
              <w:top w:val="nil"/>
              <w:left w:val="nil"/>
              <w:bottom w:val="single" w:sz="4"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97</w:t>
            </w:r>
            <w:r w:rsidRPr="007A30B8">
              <w:rPr>
                <w:rFonts w:ascii="Sakkal Majalla" w:hAnsi="Sakkal Majalla" w:cs="Sakkal Majalla"/>
                <w:lang w:bidi="ar-TN"/>
              </w:rPr>
              <w:t>%</w:t>
            </w:r>
          </w:p>
        </w:tc>
        <w:tc>
          <w:tcPr>
            <w:tcW w:w="894" w:type="pct"/>
            <w:tcBorders>
              <w:top w:val="nil"/>
              <w:left w:val="single" w:sz="8" w:space="0" w:color="auto"/>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500</w:t>
            </w:r>
          </w:p>
        </w:tc>
        <w:tc>
          <w:tcPr>
            <w:tcW w:w="741" w:type="pct"/>
            <w:tcBorders>
              <w:top w:val="nil"/>
              <w:left w:val="nil"/>
              <w:bottom w:val="single" w:sz="4"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5</w:t>
            </w:r>
          </w:p>
        </w:tc>
      </w:tr>
      <w:tr w:rsidR="00957D40" w:rsidRPr="00837B87" w:rsidTr="0055292F">
        <w:trPr>
          <w:trHeight w:val="345"/>
        </w:trPr>
        <w:tc>
          <w:tcPr>
            <w:tcW w:w="543" w:type="pct"/>
            <w:tcBorders>
              <w:top w:val="nil"/>
              <w:left w:val="single" w:sz="8" w:space="0" w:color="auto"/>
              <w:bottom w:val="single" w:sz="8"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القرط</w:t>
            </w:r>
          </w:p>
        </w:tc>
        <w:tc>
          <w:tcPr>
            <w:tcW w:w="1045" w:type="pct"/>
            <w:tcBorders>
              <w:top w:val="nil"/>
              <w:left w:val="nil"/>
              <w:bottom w:val="single" w:sz="8"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300</w:t>
            </w:r>
          </w:p>
        </w:tc>
        <w:tc>
          <w:tcPr>
            <w:tcW w:w="1140" w:type="pct"/>
            <w:tcBorders>
              <w:top w:val="nil"/>
              <w:left w:val="single" w:sz="8" w:space="0" w:color="auto"/>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300</w:t>
            </w:r>
          </w:p>
        </w:tc>
        <w:tc>
          <w:tcPr>
            <w:tcW w:w="638" w:type="pct"/>
            <w:tcBorders>
              <w:top w:val="nil"/>
              <w:left w:val="nil"/>
              <w:bottom w:val="single" w:sz="8"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100%</w:t>
            </w:r>
          </w:p>
        </w:tc>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2400</w:t>
            </w:r>
          </w:p>
        </w:tc>
        <w:tc>
          <w:tcPr>
            <w:tcW w:w="741" w:type="pct"/>
            <w:tcBorders>
              <w:top w:val="nil"/>
              <w:left w:val="nil"/>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w:t>
            </w:r>
          </w:p>
        </w:tc>
      </w:tr>
      <w:tr w:rsidR="00957D40" w:rsidRPr="00837B87" w:rsidTr="0055292F">
        <w:trPr>
          <w:trHeight w:val="345"/>
        </w:trPr>
        <w:tc>
          <w:tcPr>
            <w:tcW w:w="543" w:type="pct"/>
            <w:tcBorders>
              <w:top w:val="nil"/>
              <w:left w:val="single" w:sz="8" w:space="0" w:color="auto"/>
              <w:bottom w:val="single" w:sz="8" w:space="0" w:color="auto"/>
              <w:right w:val="single" w:sz="8" w:space="0" w:color="auto"/>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rtl/>
                <w:lang w:bidi="ar-TN"/>
              </w:rPr>
            </w:pPr>
            <w:r w:rsidRPr="008230E2">
              <w:rPr>
                <w:rFonts w:ascii="Sakkal Majalla" w:hAnsi="Sakkal Majalla" w:cs="Sakkal Majalla" w:hint="cs"/>
                <w:b/>
                <w:bCs/>
                <w:rtl/>
                <w:lang w:bidi="ar-TN"/>
              </w:rPr>
              <w:t>فول</w:t>
            </w:r>
          </w:p>
        </w:tc>
        <w:tc>
          <w:tcPr>
            <w:tcW w:w="1045" w:type="pct"/>
            <w:tcBorders>
              <w:top w:val="nil"/>
              <w:left w:val="nil"/>
              <w:bottom w:val="single" w:sz="8"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rtl/>
                <w:lang w:bidi="ar-TN"/>
              </w:rPr>
            </w:pPr>
            <w:r w:rsidRPr="007A30B8">
              <w:rPr>
                <w:rFonts w:ascii="Sakkal Majalla" w:hAnsi="Sakkal Majalla" w:cs="Sakkal Majalla" w:hint="cs"/>
                <w:rtl/>
                <w:lang w:bidi="ar-TN"/>
              </w:rPr>
              <w:t>80</w:t>
            </w:r>
          </w:p>
        </w:tc>
        <w:tc>
          <w:tcPr>
            <w:tcW w:w="1140" w:type="pct"/>
            <w:tcBorders>
              <w:top w:val="nil"/>
              <w:left w:val="single" w:sz="8" w:space="0" w:color="auto"/>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80</w:t>
            </w:r>
          </w:p>
        </w:tc>
        <w:tc>
          <w:tcPr>
            <w:tcW w:w="638" w:type="pct"/>
            <w:tcBorders>
              <w:top w:val="nil"/>
              <w:left w:val="nil"/>
              <w:bottom w:val="single" w:sz="8" w:space="0" w:color="auto"/>
              <w:right w:val="nil"/>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lang w:bidi="ar-TN"/>
              </w:rPr>
              <w:t>100%</w:t>
            </w:r>
          </w:p>
        </w:tc>
        <w:tc>
          <w:tcPr>
            <w:tcW w:w="894" w:type="pct"/>
            <w:tcBorders>
              <w:top w:val="nil"/>
              <w:left w:val="single" w:sz="8" w:space="0" w:color="auto"/>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320</w:t>
            </w:r>
          </w:p>
        </w:tc>
        <w:tc>
          <w:tcPr>
            <w:tcW w:w="741" w:type="pct"/>
            <w:tcBorders>
              <w:top w:val="nil"/>
              <w:left w:val="nil"/>
              <w:bottom w:val="single" w:sz="8" w:space="0" w:color="auto"/>
              <w:right w:val="single" w:sz="8" w:space="0" w:color="auto"/>
            </w:tcBorders>
            <w:shd w:val="clear" w:color="auto" w:fill="auto"/>
            <w:noWrap/>
            <w:vAlign w:val="center"/>
            <w:hideMark/>
          </w:tcPr>
          <w:p w:rsidR="00957D40" w:rsidRPr="007A30B8" w:rsidRDefault="00957D40" w:rsidP="0055292F">
            <w:pPr>
              <w:tabs>
                <w:tab w:val="right" w:pos="666"/>
                <w:tab w:val="right" w:pos="7118"/>
              </w:tabs>
              <w:bidi/>
              <w:spacing w:line="276" w:lineRule="auto"/>
              <w:jc w:val="center"/>
              <w:rPr>
                <w:rFonts w:ascii="Sakkal Majalla" w:hAnsi="Sakkal Majalla" w:cs="Sakkal Majalla"/>
                <w:lang w:bidi="ar-TN"/>
              </w:rPr>
            </w:pPr>
            <w:r w:rsidRPr="007A30B8">
              <w:rPr>
                <w:rFonts w:ascii="Sakkal Majalla" w:hAnsi="Sakkal Majalla" w:cs="Sakkal Majalla" w:hint="cs"/>
                <w:rtl/>
                <w:lang w:bidi="ar-TN"/>
              </w:rPr>
              <w:t>4</w:t>
            </w:r>
          </w:p>
        </w:tc>
      </w:tr>
      <w:tr w:rsidR="00957D40" w:rsidRPr="00837B87" w:rsidTr="0055292F">
        <w:trPr>
          <w:trHeight w:val="255"/>
        </w:trPr>
        <w:tc>
          <w:tcPr>
            <w:tcW w:w="543"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045"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1140"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638"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894"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c>
          <w:tcPr>
            <w:tcW w:w="741"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r>
      <w:tr w:rsidR="00957D40" w:rsidRPr="00837B87" w:rsidTr="0055292F">
        <w:trPr>
          <w:trHeight w:val="360"/>
        </w:trPr>
        <w:tc>
          <w:tcPr>
            <w:tcW w:w="4259" w:type="pct"/>
            <w:gridSpan w:val="5"/>
            <w:tcBorders>
              <w:top w:val="nil"/>
              <w:left w:val="nil"/>
              <w:bottom w:val="nil"/>
              <w:right w:val="nil"/>
            </w:tcBorders>
            <w:shd w:val="clear" w:color="auto" w:fill="auto"/>
            <w:noWrap/>
            <w:vAlign w:val="center"/>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r w:rsidRPr="008230E2">
              <w:rPr>
                <w:rFonts w:ascii="Sakkal Majalla" w:hAnsi="Sakkal Majalla" w:cs="Sakkal Majalla"/>
                <w:b/>
                <w:bCs/>
                <w:rtl/>
                <w:lang w:bidi="ar-TN"/>
              </w:rPr>
              <w:t xml:space="preserve">تعد مساحة الغراسات بالنسبة للضيعات المسترجعة  حوالي </w:t>
            </w:r>
            <w:r w:rsidRPr="008230E2">
              <w:rPr>
                <w:rFonts w:ascii="Sakkal Majalla" w:hAnsi="Sakkal Majalla" w:cs="Sakkal Majalla" w:hint="cs"/>
                <w:b/>
                <w:bCs/>
                <w:rtl/>
                <w:lang w:bidi="ar-TN"/>
              </w:rPr>
              <w:t>2368</w:t>
            </w:r>
            <w:r w:rsidRPr="008230E2">
              <w:rPr>
                <w:rFonts w:ascii="Sakkal Majalla" w:hAnsi="Sakkal Majalla" w:cs="Sakkal Majalla"/>
                <w:b/>
                <w:bCs/>
                <w:rtl/>
                <w:lang w:bidi="ar-TN"/>
              </w:rPr>
              <w:t xml:space="preserve"> هك</w:t>
            </w:r>
            <w:r w:rsidRPr="008230E2">
              <w:rPr>
                <w:rFonts w:ascii="Sakkal Majalla" w:hAnsi="Sakkal Majalla" w:cs="Sakkal Majalla" w:hint="cs"/>
                <w:b/>
                <w:bCs/>
                <w:rtl/>
                <w:lang w:bidi="ar-TN"/>
              </w:rPr>
              <w:t>.</w:t>
            </w:r>
          </w:p>
        </w:tc>
        <w:tc>
          <w:tcPr>
            <w:tcW w:w="741" w:type="pct"/>
            <w:tcBorders>
              <w:top w:val="nil"/>
              <w:left w:val="nil"/>
              <w:bottom w:val="nil"/>
              <w:right w:val="nil"/>
            </w:tcBorders>
            <w:shd w:val="clear" w:color="auto" w:fill="auto"/>
            <w:noWrap/>
            <w:vAlign w:val="bottom"/>
            <w:hideMark/>
          </w:tcPr>
          <w:p w:rsidR="00957D40" w:rsidRPr="008230E2" w:rsidRDefault="00957D40" w:rsidP="0055292F">
            <w:pPr>
              <w:tabs>
                <w:tab w:val="right" w:pos="666"/>
                <w:tab w:val="right" w:pos="7118"/>
              </w:tabs>
              <w:bidi/>
              <w:spacing w:line="276" w:lineRule="auto"/>
              <w:jc w:val="center"/>
              <w:rPr>
                <w:rFonts w:ascii="Sakkal Majalla" w:hAnsi="Sakkal Majalla" w:cs="Sakkal Majalla"/>
                <w:b/>
                <w:bCs/>
                <w:lang w:bidi="ar-TN"/>
              </w:rPr>
            </w:pPr>
          </w:p>
        </w:tc>
      </w:tr>
    </w:tbl>
    <w:p w:rsidR="00957D40" w:rsidRDefault="00957D40" w:rsidP="00957D40">
      <w:pPr>
        <w:rPr>
          <w:rFonts w:cs="Sultan normal"/>
          <w:rtl/>
        </w:rPr>
      </w:pPr>
    </w:p>
    <w:p w:rsidR="00957D40" w:rsidRDefault="00957D40" w:rsidP="00957D40">
      <w:pPr>
        <w:rPr>
          <w:rFonts w:cs="Sultan normal"/>
          <w:rtl/>
        </w:rPr>
      </w:pPr>
    </w:p>
    <w:p w:rsidR="0097686E" w:rsidRDefault="0097686E" w:rsidP="00957D40">
      <w:pPr>
        <w:rPr>
          <w:rFonts w:cs="Sultan normal"/>
          <w:rtl/>
        </w:rPr>
      </w:pPr>
    </w:p>
    <w:p w:rsidR="0097686E" w:rsidRDefault="0097686E" w:rsidP="0097686E">
      <w:pPr>
        <w:jc w:val="right"/>
        <w:rPr>
          <w:rFonts w:cs="Sultan normal"/>
          <w:rtl/>
        </w:rPr>
      </w:pPr>
    </w:p>
    <w:sectPr w:rsidR="0097686E" w:rsidSect="00473C7B">
      <w:footerReference w:type="default" r:id="rId22"/>
      <w:pgSz w:w="11906" w:h="16838"/>
      <w:pgMar w:top="1418" w:right="1418"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D8D" w:rsidRDefault="00B91D8D" w:rsidP="00C14293">
      <w:r>
        <w:separator/>
      </w:r>
    </w:p>
  </w:endnote>
  <w:endnote w:type="continuationSeparator" w:id="0">
    <w:p w:rsidR="00B91D8D" w:rsidRDefault="00B91D8D" w:rsidP="00C1429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Sultan normal">
    <w:altName w:val="Times New Roman"/>
    <w:charset w:val="B2"/>
    <w:family w:val="auto"/>
    <w:pitch w:val="variable"/>
    <w:sig w:usb0="00002000"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DecoType Thuluth">
    <w:altName w:val="Times New Roman"/>
    <w:charset w:val="B2"/>
    <w:family w:val="auto"/>
    <w:pitch w:val="variable"/>
    <w:sig w:usb0="00002001" w:usb1="00000000" w:usb2="00000000" w:usb3="00000000" w:csb0="00000040" w:csb1="00000000"/>
  </w:font>
  <w:font w:name="Tahoma">
    <w:panose1 w:val="020B0604030504040204"/>
    <w:charset w:val="00"/>
    <w:family w:val="swiss"/>
    <w:pitch w:val="variable"/>
    <w:sig w:usb0="E1002EFF" w:usb1="C000605B" w:usb2="00000029" w:usb3="00000000" w:csb0="000101FF" w:csb1="00000000"/>
  </w:font>
  <w:font w:name="Basset">
    <w:altName w:val="Courier New"/>
    <w:charset w:val="00"/>
    <w:family w:val="swiss"/>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Arabic Transparent">
    <w:panose1 w:val="020B0604020202020204"/>
    <w:charset w:val="00"/>
    <w:family w:val="swiss"/>
    <w:pitch w:val="variable"/>
    <w:sig w:usb0="E0002AFF" w:usb1="C0007843" w:usb2="00000009" w:usb3="00000000" w:csb0="000001FF" w:csb1="00000000"/>
  </w:font>
  <w:font w:name="Akhbar MT">
    <w:altName w:val="Times New Roman"/>
    <w:charset w:val="B2"/>
    <w:family w:val="auto"/>
    <w:pitch w:val="variable"/>
    <w:sig w:usb0="00002001" w:usb1="00000000" w:usb2="00000000" w:usb3="00000000" w:csb0="00000040" w:csb1="00000000"/>
  </w:font>
  <w:font w:name="Albertus Medium">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abic Typesetting">
    <w:panose1 w:val="03020402040406030203"/>
    <w:charset w:val="00"/>
    <w:family w:val="script"/>
    <w:pitch w:val="variable"/>
    <w:sig w:usb0="A000206F" w:usb1="C0000000" w:usb2="00000008" w:usb3="00000000" w:csb0="000000D3" w:csb1="00000000"/>
  </w:font>
  <w:font w:name="STIXGeneral">
    <w:panose1 w:val="00000000000000000000"/>
    <w:charset w:val="81"/>
    <w:family w:val="auto"/>
    <w:pitch w:val="variable"/>
    <w:sig w:usb0="A1002AFF" w:usb1="5B0FFDFF" w:usb2="02000030" w:usb3="00000000" w:csb0="803F01FF" w:csb1="00000000"/>
  </w:font>
  <w:font w:name="Hesham Bold">
    <w:altName w:val="Times New Roman"/>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033477"/>
      <w:docPartObj>
        <w:docPartGallery w:val="Page Numbers (Bottom of Page)"/>
        <w:docPartUnique/>
      </w:docPartObj>
    </w:sdtPr>
    <w:sdtContent>
      <w:p w:rsidR="00604961" w:rsidRDefault="000A0103">
        <w:pPr>
          <w:pStyle w:val="Pieddepage"/>
          <w:jc w:val="center"/>
        </w:pPr>
        <w:fldSimple w:instr=" PAGE   \* MERGEFORMAT ">
          <w:r w:rsidR="00C820A2">
            <w:rPr>
              <w:noProof/>
            </w:rPr>
            <w:t>90</w:t>
          </w:r>
        </w:fldSimple>
      </w:p>
    </w:sdtContent>
  </w:sdt>
  <w:p w:rsidR="00604961" w:rsidRDefault="00604961">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61" w:rsidRDefault="000A0103">
    <w:pPr>
      <w:pStyle w:val="Pieddepage"/>
      <w:framePr w:wrap="around" w:vAnchor="text" w:hAnchor="margin" w:y="1"/>
      <w:rPr>
        <w:rStyle w:val="Numrodepage"/>
      </w:rPr>
    </w:pPr>
    <w:r>
      <w:rPr>
        <w:rStyle w:val="Numrodepage"/>
      </w:rPr>
      <w:fldChar w:fldCharType="begin"/>
    </w:r>
    <w:r w:rsidR="00604961">
      <w:rPr>
        <w:rStyle w:val="Numrodepage"/>
      </w:rPr>
      <w:instrText xml:space="preserve">PAGE  </w:instrText>
    </w:r>
    <w:r>
      <w:rPr>
        <w:rStyle w:val="Numrodepage"/>
      </w:rPr>
      <w:fldChar w:fldCharType="end"/>
    </w:r>
  </w:p>
  <w:p w:rsidR="00604961" w:rsidRDefault="00604961">
    <w:pPr>
      <w:pStyle w:val="Pieddepage"/>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61" w:rsidRDefault="000A0103" w:rsidP="005D274B">
    <w:pPr>
      <w:pStyle w:val="Pieddepage"/>
      <w:framePr w:wrap="around" w:vAnchor="text" w:hAnchor="margin" w:xAlign="center" w:y="1"/>
      <w:rPr>
        <w:rStyle w:val="Numrodepage"/>
      </w:rPr>
    </w:pPr>
    <w:r>
      <w:rPr>
        <w:rStyle w:val="Numrodepage"/>
      </w:rPr>
      <w:fldChar w:fldCharType="begin"/>
    </w:r>
    <w:r w:rsidR="00604961">
      <w:rPr>
        <w:rStyle w:val="Numrodepage"/>
      </w:rPr>
      <w:instrText xml:space="preserve">PAGE  </w:instrText>
    </w:r>
    <w:r>
      <w:rPr>
        <w:rStyle w:val="Numrodepage"/>
      </w:rPr>
      <w:fldChar w:fldCharType="separate"/>
    </w:r>
    <w:r w:rsidR="00604961">
      <w:rPr>
        <w:rStyle w:val="Numrodepage"/>
      </w:rPr>
      <w:t>31</w:t>
    </w:r>
    <w:r>
      <w:rPr>
        <w:rStyle w:val="Numrodepage"/>
      </w:rPr>
      <w:fldChar w:fldCharType="end"/>
    </w:r>
  </w:p>
  <w:p w:rsidR="00604961" w:rsidRDefault="00604961" w:rsidP="005D274B">
    <w:pPr>
      <w:pStyle w:val="Pieddepage"/>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61" w:rsidRPr="005A1081" w:rsidRDefault="00604961" w:rsidP="005D274B">
    <w:pPr>
      <w:pStyle w:val="Pieddepage"/>
      <w:tabs>
        <w:tab w:val="left" w:pos="4770"/>
        <w:tab w:val="center" w:pos="7672"/>
      </w:tabs>
      <w:ind w:right="360"/>
      <w:rPr>
        <w:lang w:val="en-US"/>
      </w:rPr>
    </w:pPr>
    <w:r>
      <w:rPr>
        <w:lang w:val="en-US"/>
      </w:rPr>
      <w:tab/>
    </w:r>
    <w:r>
      <w:rPr>
        <w:lang w:val="en-US"/>
      </w:rPr>
      <w:tab/>
    </w:r>
    <w:r>
      <w:rPr>
        <w:rFonts w:hint="cs"/>
        <w:rtl/>
        <w:lang w:val="en-US"/>
      </w:rPr>
      <w:t>22</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61" w:rsidRDefault="000A0103" w:rsidP="00E306AA">
    <w:pPr>
      <w:pStyle w:val="Pieddepage"/>
      <w:framePr w:wrap="around" w:vAnchor="text" w:hAnchor="margin" w:xAlign="center" w:y="1"/>
      <w:rPr>
        <w:rStyle w:val="Numrodepage"/>
      </w:rPr>
    </w:pPr>
    <w:r>
      <w:rPr>
        <w:rStyle w:val="Numrodepage"/>
      </w:rPr>
      <w:fldChar w:fldCharType="begin"/>
    </w:r>
    <w:r w:rsidR="00604961">
      <w:rPr>
        <w:rStyle w:val="Numrodepage"/>
      </w:rPr>
      <w:instrText xml:space="preserve">PAGE  </w:instrText>
    </w:r>
    <w:r>
      <w:rPr>
        <w:rStyle w:val="Numrodepage"/>
      </w:rPr>
      <w:fldChar w:fldCharType="separate"/>
    </w:r>
    <w:r w:rsidR="00604961">
      <w:rPr>
        <w:rStyle w:val="Numrodepage"/>
        <w:noProof/>
      </w:rPr>
      <w:t>32</w:t>
    </w:r>
    <w:r>
      <w:rPr>
        <w:rStyle w:val="Numrodepage"/>
      </w:rPr>
      <w:fldChar w:fldCharType="end"/>
    </w:r>
  </w:p>
  <w:p w:rsidR="00604961" w:rsidRDefault="00604961" w:rsidP="00E306AA">
    <w:pPr>
      <w:pStyle w:val="Pieddepage"/>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61" w:rsidRPr="005A1081" w:rsidRDefault="00604961" w:rsidP="00E306AA">
    <w:pPr>
      <w:pStyle w:val="Pieddepage"/>
      <w:tabs>
        <w:tab w:val="left" w:pos="4770"/>
        <w:tab w:val="center" w:pos="7672"/>
      </w:tabs>
      <w:ind w:right="360"/>
      <w:rPr>
        <w:lang w:val="en-US"/>
      </w:rPr>
    </w:pPr>
    <w:r>
      <w:rPr>
        <w:lang w:val="en-US"/>
      </w:rPr>
      <w:tab/>
    </w:r>
    <w:r>
      <w:rPr>
        <w:lang w:val="en-US"/>
      </w:rPr>
      <w:tab/>
    </w:r>
    <w:r>
      <w:rPr>
        <w:rFonts w:hint="cs"/>
        <w:rtl/>
        <w:lang w:val="en-US"/>
      </w:rPr>
      <w:t>22</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4961" w:rsidRDefault="000A0103" w:rsidP="00957D40">
    <w:pPr>
      <w:pStyle w:val="Pieddepage"/>
      <w:framePr w:wrap="around" w:vAnchor="text" w:hAnchor="margin" w:xAlign="center" w:y="1"/>
      <w:rPr>
        <w:rStyle w:val="Numrodepage"/>
      </w:rPr>
    </w:pPr>
    <w:r>
      <w:rPr>
        <w:rStyle w:val="Numrodepage"/>
        <w:rtl/>
      </w:rPr>
      <w:fldChar w:fldCharType="begin"/>
    </w:r>
    <w:r w:rsidR="00604961">
      <w:rPr>
        <w:rStyle w:val="Numrodepage"/>
      </w:rPr>
      <w:instrText xml:space="preserve">PAGE  </w:instrText>
    </w:r>
    <w:r>
      <w:rPr>
        <w:rStyle w:val="Numrodepage"/>
        <w:rtl/>
      </w:rPr>
      <w:fldChar w:fldCharType="separate"/>
    </w:r>
    <w:r w:rsidR="00604961">
      <w:rPr>
        <w:rStyle w:val="Numrodepage"/>
        <w:rtl/>
      </w:rPr>
      <w:t>1</w:t>
    </w:r>
    <w:r>
      <w:rPr>
        <w:rStyle w:val="Numrodepage"/>
        <w:rtl/>
      </w:rPr>
      <w:fldChar w:fldCharType="end"/>
    </w:r>
  </w:p>
  <w:p w:rsidR="00604961" w:rsidRDefault="00604961">
    <w:pPr>
      <w:pStyle w:val="Pieddepage"/>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15867"/>
      <w:docPartObj>
        <w:docPartGallery w:val="Page Numbers (Bottom of Page)"/>
        <w:docPartUnique/>
      </w:docPartObj>
    </w:sdtPr>
    <w:sdtContent>
      <w:p w:rsidR="00604961" w:rsidRDefault="000A0103">
        <w:pPr>
          <w:pStyle w:val="Pieddepage"/>
          <w:jc w:val="center"/>
        </w:pPr>
        <w:r w:rsidRPr="007D0A05">
          <w:rPr>
            <w:b/>
            <w:bCs/>
          </w:rPr>
          <w:fldChar w:fldCharType="begin"/>
        </w:r>
        <w:r w:rsidR="00604961" w:rsidRPr="007D0A05">
          <w:rPr>
            <w:b/>
            <w:bCs/>
          </w:rPr>
          <w:instrText xml:space="preserve"> PAGE   \* MERGEFORMAT </w:instrText>
        </w:r>
        <w:r w:rsidRPr="007D0A05">
          <w:rPr>
            <w:b/>
            <w:bCs/>
          </w:rPr>
          <w:fldChar w:fldCharType="separate"/>
        </w:r>
        <w:r w:rsidR="00C820A2">
          <w:rPr>
            <w:b/>
            <w:bCs/>
            <w:noProof/>
          </w:rPr>
          <w:t>48</w:t>
        </w:r>
        <w:r w:rsidRPr="007D0A05">
          <w:rPr>
            <w:b/>
            <w:bCs/>
          </w:rPr>
          <w:fldChar w:fldCharType="end"/>
        </w:r>
      </w:p>
    </w:sdtContent>
  </w:sdt>
  <w:p w:rsidR="00604961" w:rsidRPr="009A6163" w:rsidRDefault="00604961" w:rsidP="00957D40">
    <w:pPr>
      <w:pStyle w:val="Pieddepage"/>
      <w:rPr>
        <w:rFonts w:cs="Andalus"/>
        <w:b/>
        <w:bCs/>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7508"/>
      <w:docPartObj>
        <w:docPartGallery w:val="Page Numbers (Bottom of Page)"/>
        <w:docPartUnique/>
      </w:docPartObj>
    </w:sdtPr>
    <w:sdtContent>
      <w:p w:rsidR="00604961" w:rsidRDefault="000A0103">
        <w:pPr>
          <w:pStyle w:val="Pieddepage"/>
          <w:jc w:val="center"/>
        </w:pPr>
        <w:fldSimple w:instr=" PAGE   \* MERGEFORMAT ">
          <w:r w:rsidR="00C820A2">
            <w:rPr>
              <w:noProof/>
            </w:rPr>
            <w:t>138</w:t>
          </w:r>
        </w:fldSimple>
      </w:p>
    </w:sdtContent>
  </w:sdt>
  <w:p w:rsidR="00604961" w:rsidRDefault="00604961">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D8D" w:rsidRDefault="00B91D8D" w:rsidP="00C14293">
      <w:r>
        <w:separator/>
      </w:r>
    </w:p>
  </w:footnote>
  <w:footnote w:type="continuationSeparator" w:id="0">
    <w:p w:rsidR="00B91D8D" w:rsidRDefault="00B91D8D" w:rsidP="00C14293">
      <w:r>
        <w:continuationSeparator/>
      </w:r>
    </w:p>
  </w:footnote>
  <w:footnote w:id="1">
    <w:p w:rsidR="00604961" w:rsidRDefault="00604961" w:rsidP="00473C7B">
      <w:pPr>
        <w:pStyle w:val="Notedebasdepage"/>
        <w:rPr>
          <w:rFonts w:cs="Traditional Arabic"/>
          <w:b/>
          <w:bCs/>
          <w:rtl/>
          <w:lang w:bidi="ar-TN"/>
        </w:rPr>
      </w:pPr>
      <w:r>
        <w:rPr>
          <w:rStyle w:val="Appelnotedebasdep"/>
        </w:rPr>
        <w:footnoteRef/>
      </w:r>
      <w:r>
        <w:rPr>
          <w:rtl/>
        </w:rPr>
        <w:t xml:space="preserve"> </w:t>
      </w:r>
      <w:r>
        <w:rPr>
          <w:rFonts w:cs="Traditional Arabic" w:hint="cs"/>
          <w:b/>
          <w:bCs/>
          <w:rtl/>
          <w:lang w:bidi="ar-TN"/>
        </w:rPr>
        <w:t>مثل : تلقيح دائري حول البؤرة، حجر صحي، أمر بذبح الحيوان، إجراءات وقائية مثل استعمال مبيد حشري إلخ........</w:t>
      </w:r>
    </w:p>
    <w:p w:rsidR="00604961" w:rsidRDefault="00604961" w:rsidP="00473C7B">
      <w:pPr>
        <w:pStyle w:val="Notedebasdepage"/>
        <w:rPr>
          <w:rFonts w:cs="Traditional Arabic"/>
          <w:b/>
          <w:bCs/>
          <w:rtl/>
          <w:lang w:bidi="ar-TN"/>
        </w:rPr>
      </w:pPr>
    </w:p>
    <w:p w:rsidR="00604961" w:rsidRDefault="00604961" w:rsidP="00473C7B">
      <w:pPr>
        <w:pStyle w:val="Notedebasdepage"/>
        <w:rPr>
          <w:rFonts w:cs="Traditional Arabic"/>
          <w:b/>
          <w:bCs/>
          <w:rtl/>
          <w:lang w:bidi="ar-TN"/>
        </w:rPr>
      </w:pPr>
    </w:p>
    <w:p w:rsidR="00604961" w:rsidRDefault="00604961" w:rsidP="00473C7B">
      <w:pPr>
        <w:pStyle w:val="Notedebasdepage"/>
        <w:rPr>
          <w:rtl/>
          <w:lang w:bidi="ar-T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73B2061A"/>
    <w:lvl w:ilvl="0">
      <w:numFmt w:val="bullet"/>
      <w:lvlText w:val="*"/>
      <w:lvlJc w:val="left"/>
    </w:lvl>
  </w:abstractNum>
  <w:abstractNum w:abstractNumId="1">
    <w:nsid w:val="009E6600"/>
    <w:multiLevelType w:val="multilevel"/>
    <w:tmpl w:val="C22CC982"/>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15A1968"/>
    <w:multiLevelType w:val="hybridMultilevel"/>
    <w:tmpl w:val="AEEAE86C"/>
    <w:lvl w:ilvl="0" w:tplc="18B0712E">
      <w:start w:val="36"/>
      <w:numFmt w:val="bullet"/>
      <w:lvlText w:val="-"/>
      <w:lvlJc w:val="left"/>
      <w:pPr>
        <w:ind w:left="720" w:hanging="360"/>
      </w:pPr>
      <w:rPr>
        <w:rFonts w:ascii="Times New Roman" w:eastAsia="Times New Roman" w:hAnsi="Times New Roman"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1E7365A"/>
    <w:multiLevelType w:val="multilevel"/>
    <w:tmpl w:val="B73AB16A"/>
    <w:lvl w:ilvl="0">
      <w:start w:val="9"/>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01FD6D17"/>
    <w:multiLevelType w:val="multilevel"/>
    <w:tmpl w:val="D26E488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023C70B9"/>
    <w:multiLevelType w:val="multilevel"/>
    <w:tmpl w:val="7E46E6F8"/>
    <w:lvl w:ilvl="0">
      <w:start w:val="4"/>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02EB17C7"/>
    <w:multiLevelType w:val="multilevel"/>
    <w:tmpl w:val="AF68D7F6"/>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3A73E89"/>
    <w:multiLevelType w:val="hybridMultilevel"/>
    <w:tmpl w:val="89E482A8"/>
    <w:lvl w:ilvl="0" w:tplc="A7340B80">
      <w:start w:val="2"/>
      <w:numFmt w:val="arabicAlpha"/>
      <w:lvlText w:val="%1."/>
      <w:lvlJc w:val="left"/>
      <w:pPr>
        <w:ind w:left="1080" w:hanging="360"/>
      </w:pPr>
      <w:rPr>
        <w:rFonts w:ascii="Sakkal Majalla" w:hAnsi="Sakkal Majalla" w:cs="Sakkal Majalla" w:hint="default"/>
        <w:sz w:val="32"/>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nsid w:val="03E0615F"/>
    <w:multiLevelType w:val="multilevel"/>
    <w:tmpl w:val="73867820"/>
    <w:lvl w:ilvl="0">
      <w:start w:val="3"/>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04333E45"/>
    <w:multiLevelType w:val="multilevel"/>
    <w:tmpl w:val="22C44000"/>
    <w:lvl w:ilvl="0">
      <w:start w:val="1"/>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04EC0BE5"/>
    <w:multiLevelType w:val="hybridMultilevel"/>
    <w:tmpl w:val="954AADB8"/>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1">
    <w:nsid w:val="051C42F8"/>
    <w:multiLevelType w:val="multilevel"/>
    <w:tmpl w:val="A85EC2F4"/>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0579190E"/>
    <w:multiLevelType w:val="multilevel"/>
    <w:tmpl w:val="EDEE5E26"/>
    <w:lvl w:ilvl="0">
      <w:start w:val="3"/>
      <w:numFmt w:val="decimal"/>
      <w:lvlText w:val="%1."/>
      <w:lvlJc w:val="left"/>
      <w:pPr>
        <w:ind w:left="780" w:hanging="780"/>
      </w:pPr>
      <w:rPr>
        <w:rFonts w:ascii="Sakkal Majalla" w:hAnsi="Sakkal Majalla" w:cs="Sakkal Majalla" w:hint="default"/>
      </w:rPr>
    </w:lvl>
    <w:lvl w:ilvl="1">
      <w:start w:val="2"/>
      <w:numFmt w:val="decimal"/>
      <w:lvlText w:val="%1.%2."/>
      <w:lvlJc w:val="left"/>
      <w:pPr>
        <w:ind w:left="780" w:hanging="780"/>
      </w:pPr>
      <w:rPr>
        <w:rFonts w:ascii="Sakkal Majalla" w:hAnsi="Sakkal Majalla" w:cs="Sakkal Majalla" w:hint="default"/>
      </w:rPr>
    </w:lvl>
    <w:lvl w:ilvl="2">
      <w:start w:val="3"/>
      <w:numFmt w:val="decimal"/>
      <w:lvlText w:val="%1.%2.%3."/>
      <w:lvlJc w:val="left"/>
      <w:pPr>
        <w:ind w:left="1080" w:hanging="1080"/>
      </w:pPr>
      <w:rPr>
        <w:rFonts w:ascii="Sakkal Majalla" w:hAnsi="Sakkal Majalla" w:cs="Sakkal Majalla" w:hint="default"/>
      </w:rPr>
    </w:lvl>
    <w:lvl w:ilvl="3">
      <w:start w:val="2"/>
      <w:numFmt w:val="decimal"/>
      <w:lvlText w:val="%1.%2.%3.%4."/>
      <w:lvlJc w:val="left"/>
      <w:pPr>
        <w:ind w:left="1080" w:hanging="1080"/>
      </w:pPr>
      <w:rPr>
        <w:rFonts w:ascii="Sakkal Majalla" w:hAnsi="Sakkal Majalla" w:cs="Sakkal Majalla" w:hint="default"/>
      </w:rPr>
    </w:lvl>
    <w:lvl w:ilvl="4">
      <w:start w:val="1"/>
      <w:numFmt w:val="decimal"/>
      <w:lvlText w:val="%1.%2.%3.%4.%5."/>
      <w:lvlJc w:val="left"/>
      <w:pPr>
        <w:ind w:left="1440" w:hanging="1440"/>
      </w:pPr>
      <w:rPr>
        <w:rFonts w:ascii="Sakkal Majalla" w:hAnsi="Sakkal Majalla" w:cs="Sakkal Majalla" w:hint="default"/>
      </w:rPr>
    </w:lvl>
    <w:lvl w:ilvl="5">
      <w:start w:val="1"/>
      <w:numFmt w:val="decimal"/>
      <w:lvlText w:val="%1.%2.%3.%4.%5.%6."/>
      <w:lvlJc w:val="left"/>
      <w:pPr>
        <w:ind w:left="1800" w:hanging="1800"/>
      </w:pPr>
      <w:rPr>
        <w:rFonts w:ascii="Sakkal Majalla" w:hAnsi="Sakkal Majalla" w:cs="Sakkal Majalla" w:hint="default"/>
      </w:rPr>
    </w:lvl>
    <w:lvl w:ilvl="6">
      <w:start w:val="1"/>
      <w:numFmt w:val="decimal"/>
      <w:lvlText w:val="%1.%2.%3.%4.%5.%6.%7."/>
      <w:lvlJc w:val="left"/>
      <w:pPr>
        <w:ind w:left="2160" w:hanging="2160"/>
      </w:pPr>
      <w:rPr>
        <w:rFonts w:ascii="Sakkal Majalla" w:hAnsi="Sakkal Majalla" w:cs="Sakkal Majalla" w:hint="default"/>
      </w:rPr>
    </w:lvl>
    <w:lvl w:ilvl="7">
      <w:start w:val="1"/>
      <w:numFmt w:val="decimal"/>
      <w:lvlText w:val="%1.%2.%3.%4.%5.%6.%7.%8."/>
      <w:lvlJc w:val="left"/>
      <w:pPr>
        <w:ind w:left="2160" w:hanging="2160"/>
      </w:pPr>
      <w:rPr>
        <w:rFonts w:ascii="Sakkal Majalla" w:hAnsi="Sakkal Majalla" w:cs="Sakkal Majalla" w:hint="default"/>
      </w:rPr>
    </w:lvl>
    <w:lvl w:ilvl="8">
      <w:start w:val="1"/>
      <w:numFmt w:val="decimal"/>
      <w:lvlText w:val="%1.%2.%3.%4.%5.%6.%7.%8.%9."/>
      <w:lvlJc w:val="left"/>
      <w:pPr>
        <w:ind w:left="2520" w:hanging="2520"/>
      </w:pPr>
      <w:rPr>
        <w:rFonts w:ascii="Sakkal Majalla" w:hAnsi="Sakkal Majalla" w:cs="Sakkal Majalla" w:hint="default"/>
      </w:rPr>
    </w:lvl>
  </w:abstractNum>
  <w:abstractNum w:abstractNumId="13">
    <w:nsid w:val="073D4D9E"/>
    <w:multiLevelType w:val="multilevel"/>
    <w:tmpl w:val="B34A9D58"/>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07533614"/>
    <w:multiLevelType w:val="multilevel"/>
    <w:tmpl w:val="E74C11D4"/>
    <w:lvl w:ilvl="0">
      <w:start w:val="3"/>
      <w:numFmt w:val="decimal"/>
      <w:lvlText w:val="%1."/>
      <w:lvlJc w:val="left"/>
      <w:pPr>
        <w:ind w:left="390" w:hanging="390"/>
      </w:pPr>
      <w:rPr>
        <w:rFonts w:hint="default"/>
      </w:rPr>
    </w:lvl>
    <w:lvl w:ilvl="1">
      <w:start w:val="1"/>
      <w:numFmt w:val="decimal"/>
      <w:lvlText w:val="%1.%2."/>
      <w:lvlJc w:val="left"/>
      <w:pPr>
        <w:ind w:left="720" w:hanging="720"/>
      </w:pPr>
      <w:rPr>
        <w:rFonts w:ascii="Sakkal Majalla" w:hAnsi="Sakkal Majalla" w:cs="Sakkal Majalla"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0835003D"/>
    <w:multiLevelType w:val="hybridMultilevel"/>
    <w:tmpl w:val="91A268A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6">
    <w:nsid w:val="09C57A12"/>
    <w:multiLevelType w:val="multilevel"/>
    <w:tmpl w:val="CE5C452E"/>
    <w:lvl w:ilvl="0">
      <w:start w:val="4"/>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09F4791E"/>
    <w:multiLevelType w:val="multilevel"/>
    <w:tmpl w:val="7BAAADFE"/>
    <w:lvl w:ilvl="0">
      <w:start w:val="1"/>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0B100DF4"/>
    <w:multiLevelType w:val="hybridMultilevel"/>
    <w:tmpl w:val="DE5029F4"/>
    <w:lvl w:ilvl="0" w:tplc="2E1E8294">
      <w:start w:val="1"/>
      <w:numFmt w:val="bullet"/>
      <w:lvlText w:val=""/>
      <w:lvlJc w:val="left"/>
      <w:pPr>
        <w:ind w:left="360" w:hanging="360"/>
      </w:pPr>
      <w:rPr>
        <w:rFonts w:ascii="Symbol" w:hAnsi="Symbol" w:hint="default"/>
        <w:color w:val="auto"/>
        <w:sz w:val="28"/>
      </w:rPr>
    </w:lvl>
    <w:lvl w:ilvl="1" w:tplc="040C0003" w:tentative="1">
      <w:start w:val="1"/>
      <w:numFmt w:val="bullet"/>
      <w:lvlText w:val="o"/>
      <w:lvlJc w:val="left"/>
      <w:pPr>
        <w:ind w:left="2993" w:hanging="360"/>
      </w:pPr>
      <w:rPr>
        <w:rFonts w:ascii="Courier New" w:hAnsi="Courier New" w:cs="Courier New" w:hint="default"/>
      </w:rPr>
    </w:lvl>
    <w:lvl w:ilvl="2" w:tplc="040C0005" w:tentative="1">
      <w:start w:val="1"/>
      <w:numFmt w:val="bullet"/>
      <w:lvlText w:val=""/>
      <w:lvlJc w:val="left"/>
      <w:pPr>
        <w:ind w:left="3713" w:hanging="360"/>
      </w:pPr>
      <w:rPr>
        <w:rFonts w:ascii="Wingdings" w:hAnsi="Wingdings" w:hint="default"/>
      </w:rPr>
    </w:lvl>
    <w:lvl w:ilvl="3" w:tplc="040C0001" w:tentative="1">
      <w:start w:val="1"/>
      <w:numFmt w:val="bullet"/>
      <w:lvlText w:val=""/>
      <w:lvlJc w:val="left"/>
      <w:pPr>
        <w:ind w:left="4433" w:hanging="360"/>
      </w:pPr>
      <w:rPr>
        <w:rFonts w:ascii="Symbol" w:hAnsi="Symbol" w:hint="default"/>
      </w:rPr>
    </w:lvl>
    <w:lvl w:ilvl="4" w:tplc="040C0003" w:tentative="1">
      <w:start w:val="1"/>
      <w:numFmt w:val="bullet"/>
      <w:lvlText w:val="o"/>
      <w:lvlJc w:val="left"/>
      <w:pPr>
        <w:ind w:left="5153" w:hanging="360"/>
      </w:pPr>
      <w:rPr>
        <w:rFonts w:ascii="Courier New" w:hAnsi="Courier New" w:cs="Courier New" w:hint="default"/>
      </w:rPr>
    </w:lvl>
    <w:lvl w:ilvl="5" w:tplc="040C0005" w:tentative="1">
      <w:start w:val="1"/>
      <w:numFmt w:val="bullet"/>
      <w:lvlText w:val=""/>
      <w:lvlJc w:val="left"/>
      <w:pPr>
        <w:ind w:left="5873" w:hanging="360"/>
      </w:pPr>
      <w:rPr>
        <w:rFonts w:ascii="Wingdings" w:hAnsi="Wingdings" w:hint="default"/>
      </w:rPr>
    </w:lvl>
    <w:lvl w:ilvl="6" w:tplc="040C0001" w:tentative="1">
      <w:start w:val="1"/>
      <w:numFmt w:val="bullet"/>
      <w:lvlText w:val=""/>
      <w:lvlJc w:val="left"/>
      <w:pPr>
        <w:ind w:left="6593" w:hanging="360"/>
      </w:pPr>
      <w:rPr>
        <w:rFonts w:ascii="Symbol" w:hAnsi="Symbol" w:hint="default"/>
      </w:rPr>
    </w:lvl>
    <w:lvl w:ilvl="7" w:tplc="040C0003" w:tentative="1">
      <w:start w:val="1"/>
      <w:numFmt w:val="bullet"/>
      <w:lvlText w:val="o"/>
      <w:lvlJc w:val="left"/>
      <w:pPr>
        <w:ind w:left="7313" w:hanging="360"/>
      </w:pPr>
      <w:rPr>
        <w:rFonts w:ascii="Courier New" w:hAnsi="Courier New" w:cs="Courier New" w:hint="default"/>
      </w:rPr>
    </w:lvl>
    <w:lvl w:ilvl="8" w:tplc="040C0005" w:tentative="1">
      <w:start w:val="1"/>
      <w:numFmt w:val="bullet"/>
      <w:lvlText w:val=""/>
      <w:lvlJc w:val="left"/>
      <w:pPr>
        <w:ind w:left="8033" w:hanging="360"/>
      </w:pPr>
      <w:rPr>
        <w:rFonts w:ascii="Wingdings" w:hAnsi="Wingdings" w:hint="default"/>
      </w:rPr>
    </w:lvl>
  </w:abstractNum>
  <w:abstractNum w:abstractNumId="19">
    <w:nsid w:val="0BDF195B"/>
    <w:multiLevelType w:val="multilevel"/>
    <w:tmpl w:val="5E22C5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0C6351E0"/>
    <w:multiLevelType w:val="multilevel"/>
    <w:tmpl w:val="8AA671EA"/>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0D361489"/>
    <w:multiLevelType w:val="multilevel"/>
    <w:tmpl w:val="E5C43FAC"/>
    <w:lvl w:ilvl="0">
      <w:start w:val="7"/>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0D6B03C7"/>
    <w:multiLevelType w:val="multilevel"/>
    <w:tmpl w:val="3EB658DC"/>
    <w:lvl w:ilvl="0">
      <w:start w:val="1"/>
      <w:numFmt w:val="decimal"/>
      <w:lvlText w:val="%1."/>
      <w:lvlJc w:val="left"/>
      <w:pPr>
        <w:ind w:left="720" w:hanging="360"/>
      </w:pPr>
      <w:rPr>
        <w:rFonts w:ascii="Sakkal Majalla" w:hAnsi="Sakkal Majalla" w:cs="Sakkal Majalla" w:hint="default"/>
        <w:b/>
        <w:bCs/>
        <w:sz w:val="32"/>
        <w:szCs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0EC54920"/>
    <w:multiLevelType w:val="multilevel"/>
    <w:tmpl w:val="9454C592"/>
    <w:lvl w:ilvl="0">
      <w:start w:val="1"/>
      <w:numFmt w:val="decimal"/>
      <w:lvlText w:val="%1."/>
      <w:lvlJc w:val="left"/>
      <w:pPr>
        <w:ind w:left="360" w:hanging="360"/>
      </w:pPr>
      <w:rPr>
        <w:rFonts w:hint="default"/>
        <w:i w:val="0"/>
        <w:u w:val="none"/>
      </w:rPr>
    </w:lvl>
    <w:lvl w:ilvl="1">
      <w:start w:val="1"/>
      <w:numFmt w:val="decimal"/>
      <w:lvlText w:val="%1.%2."/>
      <w:lvlJc w:val="left"/>
      <w:pPr>
        <w:ind w:left="720" w:hanging="720"/>
      </w:pPr>
      <w:rPr>
        <w:rFonts w:hint="default"/>
        <w:i/>
        <w:iCs w:val="0"/>
        <w:sz w:val="28"/>
        <w:szCs w:val="28"/>
        <w:u w:val="none"/>
      </w:rPr>
    </w:lvl>
    <w:lvl w:ilvl="2">
      <w:start w:val="1"/>
      <w:numFmt w:val="decimal"/>
      <w:lvlText w:val="%1.%2.%3."/>
      <w:lvlJc w:val="left"/>
      <w:pPr>
        <w:ind w:left="1080" w:hanging="1080"/>
      </w:pPr>
      <w:rPr>
        <w:rFonts w:hint="default"/>
        <w:i w:val="0"/>
        <w:u w:val="none"/>
      </w:rPr>
    </w:lvl>
    <w:lvl w:ilvl="3">
      <w:start w:val="1"/>
      <w:numFmt w:val="decimal"/>
      <w:lvlText w:val="%1.%2.%3.%4."/>
      <w:lvlJc w:val="left"/>
      <w:pPr>
        <w:ind w:left="1080" w:hanging="1080"/>
      </w:pPr>
      <w:rPr>
        <w:rFonts w:hint="default"/>
        <w:i w:val="0"/>
        <w:u w:val="none"/>
      </w:rPr>
    </w:lvl>
    <w:lvl w:ilvl="4">
      <w:start w:val="1"/>
      <w:numFmt w:val="decimal"/>
      <w:lvlText w:val="%1.%2.%3.%4.%5."/>
      <w:lvlJc w:val="left"/>
      <w:pPr>
        <w:ind w:left="1440" w:hanging="1440"/>
      </w:pPr>
      <w:rPr>
        <w:rFonts w:hint="default"/>
        <w:i w:val="0"/>
        <w:u w:val="none"/>
      </w:rPr>
    </w:lvl>
    <w:lvl w:ilvl="5">
      <w:start w:val="1"/>
      <w:numFmt w:val="decimal"/>
      <w:lvlText w:val="%1.%2.%3.%4.%5.%6."/>
      <w:lvlJc w:val="left"/>
      <w:pPr>
        <w:ind w:left="1800" w:hanging="1800"/>
      </w:pPr>
      <w:rPr>
        <w:rFonts w:hint="default"/>
        <w:i w:val="0"/>
        <w:u w:val="none"/>
      </w:rPr>
    </w:lvl>
    <w:lvl w:ilvl="6">
      <w:start w:val="1"/>
      <w:numFmt w:val="decimal"/>
      <w:lvlText w:val="%1.%2.%3.%4.%5.%6.%7."/>
      <w:lvlJc w:val="left"/>
      <w:pPr>
        <w:ind w:left="2160" w:hanging="2160"/>
      </w:pPr>
      <w:rPr>
        <w:rFonts w:hint="default"/>
        <w:i w:val="0"/>
        <w:u w:val="none"/>
      </w:rPr>
    </w:lvl>
    <w:lvl w:ilvl="7">
      <w:start w:val="1"/>
      <w:numFmt w:val="decimal"/>
      <w:lvlText w:val="%1.%2.%3.%4.%5.%6.%7.%8."/>
      <w:lvlJc w:val="left"/>
      <w:pPr>
        <w:ind w:left="2160" w:hanging="2160"/>
      </w:pPr>
      <w:rPr>
        <w:rFonts w:hint="default"/>
        <w:i w:val="0"/>
        <w:u w:val="none"/>
      </w:rPr>
    </w:lvl>
    <w:lvl w:ilvl="8">
      <w:start w:val="1"/>
      <w:numFmt w:val="decimal"/>
      <w:lvlText w:val="%1.%2.%3.%4.%5.%6.%7.%8.%9."/>
      <w:lvlJc w:val="left"/>
      <w:pPr>
        <w:ind w:left="2520" w:hanging="2520"/>
      </w:pPr>
      <w:rPr>
        <w:rFonts w:hint="default"/>
        <w:i w:val="0"/>
        <w:u w:val="none"/>
      </w:rPr>
    </w:lvl>
  </w:abstractNum>
  <w:abstractNum w:abstractNumId="24">
    <w:nsid w:val="0EC84D43"/>
    <w:multiLevelType w:val="multilevel"/>
    <w:tmpl w:val="DE1EDDD6"/>
    <w:lvl w:ilvl="0">
      <w:start w:val="3"/>
      <w:numFmt w:val="decimal"/>
      <w:lvlText w:val="%1."/>
      <w:lvlJc w:val="left"/>
      <w:pPr>
        <w:ind w:left="390" w:hanging="390"/>
      </w:pPr>
      <w:rPr>
        <w:rFonts w:ascii="Sakkal Majalla" w:hAnsi="Sakkal Majalla" w:cs="Sakkal Majalla" w:hint="default"/>
        <w:b/>
      </w:rPr>
    </w:lvl>
    <w:lvl w:ilvl="1">
      <w:start w:val="2"/>
      <w:numFmt w:val="decimal"/>
      <w:lvlText w:val="%1.%2."/>
      <w:lvlJc w:val="left"/>
      <w:pPr>
        <w:ind w:left="720" w:hanging="720"/>
      </w:pPr>
      <w:rPr>
        <w:rFonts w:ascii="Sakkal Majalla" w:hAnsi="Sakkal Majalla" w:cs="Sakkal Majalla" w:hint="default"/>
        <w:b w:val="0"/>
        <w:bCs/>
      </w:rPr>
    </w:lvl>
    <w:lvl w:ilvl="2">
      <w:start w:val="1"/>
      <w:numFmt w:val="decimal"/>
      <w:lvlText w:val="%1.%2.%3."/>
      <w:lvlJc w:val="left"/>
      <w:pPr>
        <w:ind w:left="720" w:hanging="720"/>
      </w:pPr>
      <w:rPr>
        <w:rFonts w:ascii="Sakkal Majalla" w:hAnsi="Sakkal Majalla" w:cs="Sakkal Majalla" w:hint="default"/>
        <w:b/>
      </w:rPr>
    </w:lvl>
    <w:lvl w:ilvl="3">
      <w:start w:val="1"/>
      <w:numFmt w:val="decimal"/>
      <w:lvlText w:val="%1.%2.%3.%4."/>
      <w:lvlJc w:val="left"/>
      <w:pPr>
        <w:ind w:left="1080" w:hanging="1080"/>
      </w:pPr>
      <w:rPr>
        <w:rFonts w:ascii="Sakkal Majalla" w:hAnsi="Sakkal Majalla" w:cs="Sakkal Majalla" w:hint="default"/>
        <w:b/>
      </w:rPr>
    </w:lvl>
    <w:lvl w:ilvl="4">
      <w:start w:val="1"/>
      <w:numFmt w:val="decimal"/>
      <w:lvlText w:val="%1.%2.%3.%4.%5."/>
      <w:lvlJc w:val="left"/>
      <w:pPr>
        <w:ind w:left="1440" w:hanging="1440"/>
      </w:pPr>
      <w:rPr>
        <w:rFonts w:ascii="Sakkal Majalla" w:hAnsi="Sakkal Majalla" w:cs="Sakkal Majalla" w:hint="default"/>
        <w:b/>
      </w:rPr>
    </w:lvl>
    <w:lvl w:ilvl="5">
      <w:start w:val="1"/>
      <w:numFmt w:val="decimal"/>
      <w:lvlText w:val="%1.%2.%3.%4.%5.%6."/>
      <w:lvlJc w:val="left"/>
      <w:pPr>
        <w:ind w:left="1440" w:hanging="1440"/>
      </w:pPr>
      <w:rPr>
        <w:rFonts w:ascii="Sakkal Majalla" w:hAnsi="Sakkal Majalla" w:cs="Sakkal Majalla" w:hint="default"/>
        <w:b/>
      </w:rPr>
    </w:lvl>
    <w:lvl w:ilvl="6">
      <w:start w:val="1"/>
      <w:numFmt w:val="decimal"/>
      <w:lvlText w:val="%1.%2.%3.%4.%5.%6.%7."/>
      <w:lvlJc w:val="left"/>
      <w:pPr>
        <w:ind w:left="1800" w:hanging="1800"/>
      </w:pPr>
      <w:rPr>
        <w:rFonts w:ascii="Sakkal Majalla" w:hAnsi="Sakkal Majalla" w:cs="Sakkal Majalla" w:hint="default"/>
        <w:b/>
      </w:rPr>
    </w:lvl>
    <w:lvl w:ilvl="7">
      <w:start w:val="1"/>
      <w:numFmt w:val="decimal"/>
      <w:lvlText w:val="%1.%2.%3.%4.%5.%6.%7.%8."/>
      <w:lvlJc w:val="left"/>
      <w:pPr>
        <w:ind w:left="2160" w:hanging="2160"/>
      </w:pPr>
      <w:rPr>
        <w:rFonts w:ascii="Sakkal Majalla" w:hAnsi="Sakkal Majalla" w:cs="Sakkal Majalla" w:hint="default"/>
        <w:b/>
      </w:rPr>
    </w:lvl>
    <w:lvl w:ilvl="8">
      <w:start w:val="1"/>
      <w:numFmt w:val="decimal"/>
      <w:lvlText w:val="%1.%2.%3.%4.%5.%6.%7.%8.%9."/>
      <w:lvlJc w:val="left"/>
      <w:pPr>
        <w:ind w:left="2160" w:hanging="2160"/>
      </w:pPr>
      <w:rPr>
        <w:rFonts w:ascii="Sakkal Majalla" w:hAnsi="Sakkal Majalla" w:cs="Sakkal Majalla" w:hint="default"/>
        <w:b/>
      </w:rPr>
    </w:lvl>
  </w:abstractNum>
  <w:abstractNum w:abstractNumId="25">
    <w:nsid w:val="10053EAB"/>
    <w:multiLevelType w:val="multilevel"/>
    <w:tmpl w:val="C1BE21C4"/>
    <w:lvl w:ilvl="0">
      <w:start w:val="2"/>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10302522"/>
    <w:multiLevelType w:val="multilevel"/>
    <w:tmpl w:val="994EDF1C"/>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10391669"/>
    <w:multiLevelType w:val="multilevel"/>
    <w:tmpl w:val="FF343C46"/>
    <w:lvl w:ilvl="0">
      <w:start w:val="2"/>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117274BF"/>
    <w:multiLevelType w:val="hybridMultilevel"/>
    <w:tmpl w:val="4492E826"/>
    <w:lvl w:ilvl="0" w:tplc="61349960">
      <w:numFmt w:val="bullet"/>
      <w:lvlText w:val="-"/>
      <w:lvlJc w:val="left"/>
      <w:pPr>
        <w:tabs>
          <w:tab w:val="num" w:pos="343"/>
        </w:tabs>
        <w:ind w:left="343" w:right="343" w:hanging="360"/>
      </w:pPr>
      <w:rPr>
        <w:rFonts w:ascii="Times New Roman" w:eastAsia="Times New Roman"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29">
    <w:nsid w:val="119D7641"/>
    <w:multiLevelType w:val="hybridMultilevel"/>
    <w:tmpl w:val="AC0CE2AE"/>
    <w:lvl w:ilvl="0" w:tplc="040C0001">
      <w:start w:val="1"/>
      <w:numFmt w:val="bullet"/>
      <w:lvlText w:val=""/>
      <w:lvlJc w:val="left"/>
      <w:pPr>
        <w:ind w:left="1001" w:hanging="360"/>
      </w:pPr>
      <w:rPr>
        <w:rFonts w:ascii="Symbol" w:hAnsi="Symbol" w:hint="default"/>
      </w:rPr>
    </w:lvl>
    <w:lvl w:ilvl="1" w:tplc="040C0003" w:tentative="1">
      <w:start w:val="1"/>
      <w:numFmt w:val="bullet"/>
      <w:lvlText w:val="o"/>
      <w:lvlJc w:val="left"/>
      <w:pPr>
        <w:ind w:left="1721" w:hanging="360"/>
      </w:pPr>
      <w:rPr>
        <w:rFonts w:ascii="Courier New" w:hAnsi="Courier New" w:cs="Courier New" w:hint="default"/>
      </w:rPr>
    </w:lvl>
    <w:lvl w:ilvl="2" w:tplc="040C0005" w:tentative="1">
      <w:start w:val="1"/>
      <w:numFmt w:val="bullet"/>
      <w:lvlText w:val=""/>
      <w:lvlJc w:val="left"/>
      <w:pPr>
        <w:ind w:left="2441" w:hanging="360"/>
      </w:pPr>
      <w:rPr>
        <w:rFonts w:ascii="Wingdings" w:hAnsi="Wingdings" w:hint="default"/>
      </w:rPr>
    </w:lvl>
    <w:lvl w:ilvl="3" w:tplc="040C0001" w:tentative="1">
      <w:start w:val="1"/>
      <w:numFmt w:val="bullet"/>
      <w:lvlText w:val=""/>
      <w:lvlJc w:val="left"/>
      <w:pPr>
        <w:ind w:left="3161" w:hanging="360"/>
      </w:pPr>
      <w:rPr>
        <w:rFonts w:ascii="Symbol" w:hAnsi="Symbol" w:hint="default"/>
      </w:rPr>
    </w:lvl>
    <w:lvl w:ilvl="4" w:tplc="040C0003" w:tentative="1">
      <w:start w:val="1"/>
      <w:numFmt w:val="bullet"/>
      <w:lvlText w:val="o"/>
      <w:lvlJc w:val="left"/>
      <w:pPr>
        <w:ind w:left="3881" w:hanging="360"/>
      </w:pPr>
      <w:rPr>
        <w:rFonts w:ascii="Courier New" w:hAnsi="Courier New" w:cs="Courier New" w:hint="default"/>
      </w:rPr>
    </w:lvl>
    <w:lvl w:ilvl="5" w:tplc="040C0005" w:tentative="1">
      <w:start w:val="1"/>
      <w:numFmt w:val="bullet"/>
      <w:lvlText w:val=""/>
      <w:lvlJc w:val="left"/>
      <w:pPr>
        <w:ind w:left="4601" w:hanging="360"/>
      </w:pPr>
      <w:rPr>
        <w:rFonts w:ascii="Wingdings" w:hAnsi="Wingdings" w:hint="default"/>
      </w:rPr>
    </w:lvl>
    <w:lvl w:ilvl="6" w:tplc="040C0001" w:tentative="1">
      <w:start w:val="1"/>
      <w:numFmt w:val="bullet"/>
      <w:lvlText w:val=""/>
      <w:lvlJc w:val="left"/>
      <w:pPr>
        <w:ind w:left="5321" w:hanging="360"/>
      </w:pPr>
      <w:rPr>
        <w:rFonts w:ascii="Symbol" w:hAnsi="Symbol" w:hint="default"/>
      </w:rPr>
    </w:lvl>
    <w:lvl w:ilvl="7" w:tplc="040C0003" w:tentative="1">
      <w:start w:val="1"/>
      <w:numFmt w:val="bullet"/>
      <w:lvlText w:val="o"/>
      <w:lvlJc w:val="left"/>
      <w:pPr>
        <w:ind w:left="6041" w:hanging="360"/>
      </w:pPr>
      <w:rPr>
        <w:rFonts w:ascii="Courier New" w:hAnsi="Courier New" w:cs="Courier New" w:hint="default"/>
      </w:rPr>
    </w:lvl>
    <w:lvl w:ilvl="8" w:tplc="040C0005" w:tentative="1">
      <w:start w:val="1"/>
      <w:numFmt w:val="bullet"/>
      <w:lvlText w:val=""/>
      <w:lvlJc w:val="left"/>
      <w:pPr>
        <w:ind w:left="6761" w:hanging="360"/>
      </w:pPr>
      <w:rPr>
        <w:rFonts w:ascii="Wingdings" w:hAnsi="Wingdings" w:hint="default"/>
      </w:rPr>
    </w:lvl>
  </w:abstractNum>
  <w:abstractNum w:abstractNumId="30">
    <w:nsid w:val="135F5EE8"/>
    <w:multiLevelType w:val="multilevel"/>
    <w:tmpl w:val="2E7CD114"/>
    <w:lvl w:ilvl="0">
      <w:start w:val="1"/>
      <w:numFmt w:val="decimal"/>
      <w:lvlText w:val="%1."/>
      <w:lvlJc w:val="left"/>
      <w:pPr>
        <w:ind w:left="720" w:hanging="360"/>
      </w:pPr>
      <w:rPr>
        <w:rFonts w:ascii="Sakkal Majalla" w:hAnsi="Sakkal Majalla" w:cs="Sakkal Majalla" w:hint="default"/>
        <w:sz w:val="32"/>
        <w:szCs w:val="32"/>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15F20C55"/>
    <w:multiLevelType w:val="multilevel"/>
    <w:tmpl w:val="8ECA704C"/>
    <w:lvl w:ilvl="0">
      <w:start w:val="8"/>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nsid w:val="16F9062F"/>
    <w:multiLevelType w:val="hybridMultilevel"/>
    <w:tmpl w:val="8B18ADE2"/>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17E14744"/>
    <w:multiLevelType w:val="multilevel"/>
    <w:tmpl w:val="A01CCDA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sz w:val="28"/>
      </w:rPr>
    </w:lvl>
    <w:lvl w:ilvl="2">
      <w:start w:val="1"/>
      <w:numFmt w:val="decimal"/>
      <w:isLgl/>
      <w:lvlText w:val="%1.%2.%3."/>
      <w:lvlJc w:val="left"/>
      <w:pPr>
        <w:ind w:left="1080" w:hanging="720"/>
      </w:pPr>
      <w:rPr>
        <w:rFonts w:hint="default"/>
        <w:b w:val="0"/>
        <w:sz w:val="28"/>
      </w:rPr>
    </w:lvl>
    <w:lvl w:ilvl="3">
      <w:start w:val="1"/>
      <w:numFmt w:val="decimal"/>
      <w:isLgl/>
      <w:lvlText w:val="%1.%2.%3.%4."/>
      <w:lvlJc w:val="left"/>
      <w:pPr>
        <w:ind w:left="1440" w:hanging="1080"/>
      </w:pPr>
      <w:rPr>
        <w:rFonts w:hint="default"/>
        <w:b w:val="0"/>
        <w:sz w:val="28"/>
      </w:rPr>
    </w:lvl>
    <w:lvl w:ilvl="4">
      <w:start w:val="1"/>
      <w:numFmt w:val="decimal"/>
      <w:isLgl/>
      <w:lvlText w:val="%1.%2.%3.%4.%5."/>
      <w:lvlJc w:val="left"/>
      <w:pPr>
        <w:ind w:left="1440" w:hanging="1080"/>
      </w:pPr>
      <w:rPr>
        <w:rFonts w:hint="default"/>
        <w:b w:val="0"/>
        <w:sz w:val="28"/>
      </w:rPr>
    </w:lvl>
    <w:lvl w:ilvl="5">
      <w:start w:val="1"/>
      <w:numFmt w:val="decimal"/>
      <w:isLgl/>
      <w:lvlText w:val="%1.%2.%3.%4.%5.%6."/>
      <w:lvlJc w:val="left"/>
      <w:pPr>
        <w:ind w:left="1800" w:hanging="1440"/>
      </w:pPr>
      <w:rPr>
        <w:rFonts w:hint="default"/>
        <w:b w:val="0"/>
        <w:sz w:val="28"/>
      </w:rPr>
    </w:lvl>
    <w:lvl w:ilvl="6">
      <w:start w:val="1"/>
      <w:numFmt w:val="decimal"/>
      <w:isLgl/>
      <w:lvlText w:val="%1.%2.%3.%4.%5.%6.%7."/>
      <w:lvlJc w:val="left"/>
      <w:pPr>
        <w:ind w:left="2160" w:hanging="1800"/>
      </w:pPr>
      <w:rPr>
        <w:rFonts w:hint="default"/>
        <w:b w:val="0"/>
        <w:sz w:val="28"/>
      </w:rPr>
    </w:lvl>
    <w:lvl w:ilvl="7">
      <w:start w:val="1"/>
      <w:numFmt w:val="decimal"/>
      <w:isLgl/>
      <w:lvlText w:val="%1.%2.%3.%4.%5.%6.%7.%8."/>
      <w:lvlJc w:val="left"/>
      <w:pPr>
        <w:ind w:left="2160" w:hanging="1800"/>
      </w:pPr>
      <w:rPr>
        <w:rFonts w:hint="default"/>
        <w:b w:val="0"/>
        <w:sz w:val="28"/>
      </w:rPr>
    </w:lvl>
    <w:lvl w:ilvl="8">
      <w:start w:val="1"/>
      <w:numFmt w:val="decimal"/>
      <w:isLgl/>
      <w:lvlText w:val="%1.%2.%3.%4.%5.%6.%7.%8.%9."/>
      <w:lvlJc w:val="left"/>
      <w:pPr>
        <w:ind w:left="2520" w:hanging="2160"/>
      </w:pPr>
      <w:rPr>
        <w:rFonts w:hint="default"/>
        <w:b w:val="0"/>
        <w:sz w:val="28"/>
      </w:rPr>
    </w:lvl>
  </w:abstractNum>
  <w:abstractNum w:abstractNumId="34">
    <w:nsid w:val="17F41C87"/>
    <w:multiLevelType w:val="multilevel"/>
    <w:tmpl w:val="E3722FE2"/>
    <w:lvl w:ilvl="0">
      <w:start w:val="9"/>
      <w:numFmt w:val="decimal"/>
      <w:lvlText w:val="%1."/>
      <w:lvlJc w:val="left"/>
      <w:pPr>
        <w:ind w:left="390" w:hanging="390"/>
      </w:pPr>
      <w:rPr>
        <w:rFonts w:hint="default"/>
      </w:rPr>
    </w:lvl>
    <w:lvl w:ilvl="1">
      <w:start w:val="3"/>
      <w:numFmt w:val="decimal"/>
      <w:lvlText w:val="%1.%2."/>
      <w:lvlJc w:val="left"/>
      <w:pPr>
        <w:ind w:left="720" w:hanging="720"/>
      </w:pPr>
      <w:rPr>
        <w:rFonts w:hint="default"/>
        <w:b/>
        <w:bCs/>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197E3B2F"/>
    <w:multiLevelType w:val="multilevel"/>
    <w:tmpl w:val="96E444FE"/>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1A950738"/>
    <w:multiLevelType w:val="hybridMultilevel"/>
    <w:tmpl w:val="F026A6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1AA844BA"/>
    <w:multiLevelType w:val="hybridMultilevel"/>
    <w:tmpl w:val="625E05E4"/>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1B9B4C00"/>
    <w:multiLevelType w:val="multilevel"/>
    <w:tmpl w:val="C902D518"/>
    <w:lvl w:ilvl="0">
      <w:start w:val="2"/>
      <w:numFmt w:val="decimal"/>
      <w:lvlText w:val="%1."/>
      <w:lvlJc w:val="left"/>
      <w:pPr>
        <w:ind w:left="585" w:hanging="585"/>
      </w:pPr>
      <w:rPr>
        <w:rFonts w:ascii="Sakkal Majalla" w:hAnsi="Sakkal Majalla" w:cs="Sakkal Majalla" w:hint="default"/>
      </w:rPr>
    </w:lvl>
    <w:lvl w:ilvl="1">
      <w:start w:val="1"/>
      <w:numFmt w:val="decimal"/>
      <w:lvlText w:val="%1.%2."/>
      <w:lvlJc w:val="left"/>
      <w:pPr>
        <w:ind w:left="720" w:hanging="720"/>
      </w:pPr>
      <w:rPr>
        <w:rFonts w:ascii="Sakkal Majalla" w:hAnsi="Sakkal Majalla" w:cs="Sakkal Majalla" w:hint="default"/>
      </w:rPr>
    </w:lvl>
    <w:lvl w:ilvl="2">
      <w:start w:val="2"/>
      <w:numFmt w:val="decimal"/>
      <w:lvlText w:val="%1.%2.%3."/>
      <w:lvlJc w:val="left"/>
      <w:pPr>
        <w:ind w:left="720" w:hanging="720"/>
      </w:pPr>
      <w:rPr>
        <w:rFonts w:ascii="Sakkal Majalla" w:hAnsi="Sakkal Majalla" w:cs="Sakkal Majalla" w:hint="default"/>
      </w:rPr>
    </w:lvl>
    <w:lvl w:ilvl="3">
      <w:start w:val="1"/>
      <w:numFmt w:val="decimal"/>
      <w:lvlText w:val="%1.%2.%3.%4."/>
      <w:lvlJc w:val="left"/>
      <w:pPr>
        <w:ind w:left="1080" w:hanging="1080"/>
      </w:pPr>
      <w:rPr>
        <w:rFonts w:ascii="Sakkal Majalla" w:hAnsi="Sakkal Majalla" w:cs="Sakkal Majalla" w:hint="default"/>
      </w:rPr>
    </w:lvl>
    <w:lvl w:ilvl="4">
      <w:start w:val="1"/>
      <w:numFmt w:val="decimal"/>
      <w:lvlText w:val="%1.%2.%3.%4.%5."/>
      <w:lvlJc w:val="left"/>
      <w:pPr>
        <w:ind w:left="1440" w:hanging="1440"/>
      </w:pPr>
      <w:rPr>
        <w:rFonts w:ascii="Sakkal Majalla" w:hAnsi="Sakkal Majalla" w:cs="Sakkal Majalla" w:hint="default"/>
      </w:rPr>
    </w:lvl>
    <w:lvl w:ilvl="5">
      <w:start w:val="1"/>
      <w:numFmt w:val="decimal"/>
      <w:lvlText w:val="%1.%2.%3.%4.%5.%6."/>
      <w:lvlJc w:val="left"/>
      <w:pPr>
        <w:ind w:left="1440" w:hanging="1440"/>
      </w:pPr>
      <w:rPr>
        <w:rFonts w:ascii="Sakkal Majalla" w:hAnsi="Sakkal Majalla" w:cs="Sakkal Majalla" w:hint="default"/>
      </w:rPr>
    </w:lvl>
    <w:lvl w:ilvl="6">
      <w:start w:val="1"/>
      <w:numFmt w:val="decimal"/>
      <w:lvlText w:val="%1.%2.%3.%4.%5.%6.%7."/>
      <w:lvlJc w:val="left"/>
      <w:pPr>
        <w:ind w:left="1800" w:hanging="1800"/>
      </w:pPr>
      <w:rPr>
        <w:rFonts w:ascii="Sakkal Majalla" w:hAnsi="Sakkal Majalla" w:cs="Sakkal Majalla" w:hint="default"/>
      </w:rPr>
    </w:lvl>
    <w:lvl w:ilvl="7">
      <w:start w:val="1"/>
      <w:numFmt w:val="decimal"/>
      <w:lvlText w:val="%1.%2.%3.%4.%5.%6.%7.%8."/>
      <w:lvlJc w:val="left"/>
      <w:pPr>
        <w:ind w:left="2160" w:hanging="2160"/>
      </w:pPr>
      <w:rPr>
        <w:rFonts w:ascii="Sakkal Majalla" w:hAnsi="Sakkal Majalla" w:cs="Sakkal Majalla" w:hint="default"/>
      </w:rPr>
    </w:lvl>
    <w:lvl w:ilvl="8">
      <w:start w:val="1"/>
      <w:numFmt w:val="decimal"/>
      <w:lvlText w:val="%1.%2.%3.%4.%5.%6.%7.%8.%9."/>
      <w:lvlJc w:val="left"/>
      <w:pPr>
        <w:ind w:left="2160" w:hanging="2160"/>
      </w:pPr>
      <w:rPr>
        <w:rFonts w:ascii="Sakkal Majalla" w:hAnsi="Sakkal Majalla" w:cs="Sakkal Majalla" w:hint="default"/>
      </w:rPr>
    </w:lvl>
  </w:abstractNum>
  <w:abstractNum w:abstractNumId="39">
    <w:nsid w:val="1C11619E"/>
    <w:multiLevelType w:val="multilevel"/>
    <w:tmpl w:val="F77AB622"/>
    <w:lvl w:ilvl="0">
      <w:start w:val="4"/>
      <w:numFmt w:val="decimal"/>
      <w:lvlText w:val="%1."/>
      <w:lvlJc w:val="left"/>
      <w:pPr>
        <w:ind w:left="360" w:hanging="360"/>
      </w:pPr>
      <w:rPr>
        <w:rFonts w:ascii="Sakkal Majalla" w:hAnsi="Sakkal Majalla" w:cs="Sakkal Majalla" w:hint="default"/>
        <w:b/>
        <w:sz w:val="32"/>
      </w:rPr>
    </w:lvl>
    <w:lvl w:ilvl="1">
      <w:start w:val="3"/>
      <w:numFmt w:val="decimal"/>
      <w:lvlText w:val="%1.%2."/>
      <w:lvlJc w:val="left"/>
      <w:pPr>
        <w:ind w:left="720" w:hanging="720"/>
      </w:pPr>
      <w:rPr>
        <w:rFonts w:ascii="Sakkal Majalla" w:hAnsi="Sakkal Majalla" w:cs="Sakkal Majalla" w:hint="default"/>
        <w:b w:val="0"/>
        <w:bCs/>
        <w:sz w:val="32"/>
      </w:rPr>
    </w:lvl>
    <w:lvl w:ilvl="2">
      <w:start w:val="1"/>
      <w:numFmt w:val="decimal"/>
      <w:lvlText w:val="%1.%2.%3."/>
      <w:lvlJc w:val="left"/>
      <w:pPr>
        <w:ind w:left="720" w:hanging="720"/>
      </w:pPr>
      <w:rPr>
        <w:rFonts w:ascii="Sakkal Majalla" w:hAnsi="Sakkal Majalla" w:cs="Sakkal Majalla" w:hint="default"/>
        <w:b/>
        <w:sz w:val="32"/>
      </w:rPr>
    </w:lvl>
    <w:lvl w:ilvl="3">
      <w:start w:val="1"/>
      <w:numFmt w:val="decimal"/>
      <w:lvlText w:val="%1.%2.%3.%4."/>
      <w:lvlJc w:val="left"/>
      <w:pPr>
        <w:ind w:left="1080" w:hanging="1080"/>
      </w:pPr>
      <w:rPr>
        <w:rFonts w:ascii="Sakkal Majalla" w:hAnsi="Sakkal Majalla" w:cs="Sakkal Majalla" w:hint="default"/>
        <w:b/>
        <w:sz w:val="32"/>
      </w:rPr>
    </w:lvl>
    <w:lvl w:ilvl="4">
      <w:start w:val="1"/>
      <w:numFmt w:val="decimal"/>
      <w:lvlText w:val="%1.%2.%3.%4.%5."/>
      <w:lvlJc w:val="left"/>
      <w:pPr>
        <w:ind w:left="1080" w:hanging="1080"/>
      </w:pPr>
      <w:rPr>
        <w:rFonts w:ascii="Sakkal Majalla" w:hAnsi="Sakkal Majalla" w:cs="Sakkal Majalla" w:hint="default"/>
        <w:b/>
        <w:sz w:val="32"/>
      </w:rPr>
    </w:lvl>
    <w:lvl w:ilvl="5">
      <w:start w:val="1"/>
      <w:numFmt w:val="decimal"/>
      <w:lvlText w:val="%1.%2.%3.%4.%5.%6."/>
      <w:lvlJc w:val="left"/>
      <w:pPr>
        <w:ind w:left="1440" w:hanging="1440"/>
      </w:pPr>
      <w:rPr>
        <w:rFonts w:ascii="Sakkal Majalla" w:hAnsi="Sakkal Majalla" w:cs="Sakkal Majalla" w:hint="default"/>
        <w:b/>
        <w:sz w:val="32"/>
      </w:rPr>
    </w:lvl>
    <w:lvl w:ilvl="6">
      <w:start w:val="1"/>
      <w:numFmt w:val="decimal"/>
      <w:lvlText w:val="%1.%2.%3.%4.%5.%6.%7."/>
      <w:lvlJc w:val="left"/>
      <w:pPr>
        <w:ind w:left="1800" w:hanging="1800"/>
      </w:pPr>
      <w:rPr>
        <w:rFonts w:ascii="Sakkal Majalla" w:hAnsi="Sakkal Majalla" w:cs="Sakkal Majalla" w:hint="default"/>
        <w:b/>
        <w:sz w:val="32"/>
      </w:rPr>
    </w:lvl>
    <w:lvl w:ilvl="7">
      <w:start w:val="1"/>
      <w:numFmt w:val="decimal"/>
      <w:lvlText w:val="%1.%2.%3.%4.%5.%6.%7.%8."/>
      <w:lvlJc w:val="left"/>
      <w:pPr>
        <w:ind w:left="1800" w:hanging="1800"/>
      </w:pPr>
      <w:rPr>
        <w:rFonts w:ascii="Sakkal Majalla" w:hAnsi="Sakkal Majalla" w:cs="Sakkal Majalla" w:hint="default"/>
        <w:b/>
        <w:sz w:val="32"/>
      </w:rPr>
    </w:lvl>
    <w:lvl w:ilvl="8">
      <w:start w:val="1"/>
      <w:numFmt w:val="decimal"/>
      <w:lvlText w:val="%1.%2.%3.%4.%5.%6.%7.%8.%9."/>
      <w:lvlJc w:val="left"/>
      <w:pPr>
        <w:ind w:left="2160" w:hanging="2160"/>
      </w:pPr>
      <w:rPr>
        <w:rFonts w:ascii="Sakkal Majalla" w:hAnsi="Sakkal Majalla" w:cs="Sakkal Majalla" w:hint="default"/>
        <w:b/>
        <w:sz w:val="32"/>
      </w:rPr>
    </w:lvl>
  </w:abstractNum>
  <w:abstractNum w:abstractNumId="40">
    <w:nsid w:val="1C5A592C"/>
    <w:multiLevelType w:val="multilevel"/>
    <w:tmpl w:val="6E320358"/>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1C8A23D3"/>
    <w:multiLevelType w:val="multilevel"/>
    <w:tmpl w:val="E7DEE466"/>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ascii="Traditional Arabic" w:hAnsi="Traditional Arabic" w:cs="Traditional Arabic" w:hint="default"/>
        <w:b/>
        <w:sz w:val="32"/>
      </w:rPr>
    </w:lvl>
    <w:lvl w:ilvl="2">
      <w:start w:val="1"/>
      <w:numFmt w:val="decimal"/>
      <w:isLgl/>
      <w:lvlText w:val="%1.%2.%3."/>
      <w:lvlJc w:val="left"/>
      <w:pPr>
        <w:ind w:left="1080" w:hanging="720"/>
      </w:pPr>
      <w:rPr>
        <w:rFonts w:ascii="Traditional Arabic" w:hAnsi="Traditional Arabic" w:cs="Traditional Arabic" w:hint="default"/>
        <w:b/>
        <w:sz w:val="32"/>
      </w:rPr>
    </w:lvl>
    <w:lvl w:ilvl="3">
      <w:start w:val="1"/>
      <w:numFmt w:val="decimal"/>
      <w:isLgl/>
      <w:lvlText w:val="%1.%2.%3.%4."/>
      <w:lvlJc w:val="left"/>
      <w:pPr>
        <w:ind w:left="1080" w:hanging="720"/>
      </w:pPr>
      <w:rPr>
        <w:rFonts w:ascii="Traditional Arabic" w:hAnsi="Traditional Arabic" w:cs="Traditional Arabic" w:hint="default"/>
        <w:b/>
        <w:sz w:val="32"/>
      </w:rPr>
    </w:lvl>
    <w:lvl w:ilvl="4">
      <w:start w:val="1"/>
      <w:numFmt w:val="decimal"/>
      <w:isLgl/>
      <w:lvlText w:val="%1.%2.%3.%4.%5."/>
      <w:lvlJc w:val="left"/>
      <w:pPr>
        <w:ind w:left="1440" w:hanging="1080"/>
      </w:pPr>
      <w:rPr>
        <w:rFonts w:ascii="Traditional Arabic" w:hAnsi="Traditional Arabic" w:cs="Traditional Arabic" w:hint="default"/>
        <w:b/>
        <w:sz w:val="32"/>
      </w:rPr>
    </w:lvl>
    <w:lvl w:ilvl="5">
      <w:start w:val="1"/>
      <w:numFmt w:val="decimal"/>
      <w:isLgl/>
      <w:lvlText w:val="%1.%2.%3.%4.%5.%6."/>
      <w:lvlJc w:val="left"/>
      <w:pPr>
        <w:ind w:left="1440" w:hanging="1080"/>
      </w:pPr>
      <w:rPr>
        <w:rFonts w:ascii="Traditional Arabic" w:hAnsi="Traditional Arabic" w:cs="Traditional Arabic" w:hint="default"/>
        <w:b/>
        <w:sz w:val="32"/>
      </w:rPr>
    </w:lvl>
    <w:lvl w:ilvl="6">
      <w:start w:val="1"/>
      <w:numFmt w:val="decimal"/>
      <w:isLgl/>
      <w:lvlText w:val="%1.%2.%3.%4.%5.%6.%7."/>
      <w:lvlJc w:val="left"/>
      <w:pPr>
        <w:ind w:left="1800" w:hanging="1440"/>
      </w:pPr>
      <w:rPr>
        <w:rFonts w:ascii="Traditional Arabic" w:hAnsi="Traditional Arabic" w:cs="Traditional Arabic" w:hint="default"/>
        <w:b/>
        <w:sz w:val="32"/>
      </w:rPr>
    </w:lvl>
    <w:lvl w:ilvl="7">
      <w:start w:val="1"/>
      <w:numFmt w:val="decimal"/>
      <w:isLgl/>
      <w:lvlText w:val="%1.%2.%3.%4.%5.%6.%7.%8."/>
      <w:lvlJc w:val="left"/>
      <w:pPr>
        <w:ind w:left="1800" w:hanging="1440"/>
      </w:pPr>
      <w:rPr>
        <w:rFonts w:ascii="Traditional Arabic" w:hAnsi="Traditional Arabic" w:cs="Traditional Arabic" w:hint="default"/>
        <w:b/>
        <w:sz w:val="32"/>
      </w:rPr>
    </w:lvl>
    <w:lvl w:ilvl="8">
      <w:start w:val="1"/>
      <w:numFmt w:val="decimal"/>
      <w:isLgl/>
      <w:lvlText w:val="%1.%2.%3.%4.%5.%6.%7.%8.%9."/>
      <w:lvlJc w:val="left"/>
      <w:pPr>
        <w:ind w:left="2160" w:hanging="1800"/>
      </w:pPr>
      <w:rPr>
        <w:rFonts w:ascii="Traditional Arabic" w:hAnsi="Traditional Arabic" w:cs="Traditional Arabic" w:hint="default"/>
        <w:b/>
        <w:sz w:val="32"/>
      </w:rPr>
    </w:lvl>
  </w:abstractNum>
  <w:abstractNum w:abstractNumId="42">
    <w:nsid w:val="1D9B0CF9"/>
    <w:multiLevelType w:val="multilevel"/>
    <w:tmpl w:val="C3869EC8"/>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1DAC039E"/>
    <w:multiLevelType w:val="multilevel"/>
    <w:tmpl w:val="EA3A4AC4"/>
    <w:lvl w:ilvl="0">
      <w:start w:val="3"/>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4">
    <w:nsid w:val="1F5B1CEF"/>
    <w:multiLevelType w:val="hybridMultilevel"/>
    <w:tmpl w:val="93A0C7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1F814134"/>
    <w:multiLevelType w:val="hybridMultilevel"/>
    <w:tmpl w:val="97E488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20116569"/>
    <w:multiLevelType w:val="multilevel"/>
    <w:tmpl w:val="6BA40BF8"/>
    <w:lvl w:ilvl="0">
      <w:start w:val="7"/>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nsid w:val="20CE3341"/>
    <w:multiLevelType w:val="multilevel"/>
    <w:tmpl w:val="28F8FF32"/>
    <w:lvl w:ilvl="0">
      <w:start w:val="4"/>
      <w:numFmt w:val="decimal"/>
      <w:lvlText w:val="%1."/>
      <w:lvlJc w:val="left"/>
      <w:pPr>
        <w:ind w:left="585" w:hanging="585"/>
      </w:pPr>
      <w:rPr>
        <w:rFonts w:hint="default"/>
      </w:rPr>
    </w:lvl>
    <w:lvl w:ilvl="1">
      <w:start w:val="2"/>
      <w:numFmt w:val="decimal"/>
      <w:lvlText w:val="%1.%2."/>
      <w:lvlJc w:val="left"/>
      <w:pPr>
        <w:ind w:left="720" w:hanging="720"/>
      </w:pPr>
      <w:rPr>
        <w:rFonts w:ascii="Sakkal Majalla" w:hAnsi="Sakkal Majalla" w:cs="Sakkal Majalla"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21E86C9C"/>
    <w:multiLevelType w:val="multilevel"/>
    <w:tmpl w:val="F6A0FF54"/>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235F398A"/>
    <w:multiLevelType w:val="multilevel"/>
    <w:tmpl w:val="57085DFA"/>
    <w:lvl w:ilvl="0">
      <w:start w:val="4"/>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240F1F29"/>
    <w:multiLevelType w:val="multilevel"/>
    <w:tmpl w:val="386ABD86"/>
    <w:lvl w:ilvl="0">
      <w:start w:val="1"/>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26D56FDB"/>
    <w:multiLevelType w:val="multilevel"/>
    <w:tmpl w:val="DF346CBE"/>
    <w:lvl w:ilvl="0">
      <w:start w:val="7"/>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2">
    <w:nsid w:val="27A943D5"/>
    <w:multiLevelType w:val="hybridMultilevel"/>
    <w:tmpl w:val="EA601380"/>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2894790A"/>
    <w:multiLevelType w:val="hybridMultilevel"/>
    <w:tmpl w:val="139224BE"/>
    <w:lvl w:ilvl="0" w:tplc="09D48D70">
      <w:start w:val="1"/>
      <w:numFmt w:val="arabicAlpha"/>
      <w:lvlText w:val="%1."/>
      <w:lvlJc w:val="left"/>
      <w:pPr>
        <w:ind w:left="720" w:hanging="360"/>
      </w:pPr>
      <w:rPr>
        <w:rFonts w:hint="default"/>
      </w:rPr>
    </w:lvl>
    <w:lvl w:ilvl="1" w:tplc="74E88CA4" w:tentative="1">
      <w:start w:val="1"/>
      <w:numFmt w:val="lowerLetter"/>
      <w:lvlText w:val="%2."/>
      <w:lvlJc w:val="left"/>
      <w:pPr>
        <w:ind w:left="1440" w:hanging="360"/>
      </w:pPr>
    </w:lvl>
    <w:lvl w:ilvl="2" w:tplc="FF8426EC" w:tentative="1">
      <w:start w:val="1"/>
      <w:numFmt w:val="lowerRoman"/>
      <w:lvlText w:val="%3."/>
      <w:lvlJc w:val="right"/>
      <w:pPr>
        <w:ind w:left="2160" w:hanging="180"/>
      </w:pPr>
    </w:lvl>
    <w:lvl w:ilvl="3" w:tplc="924294C0" w:tentative="1">
      <w:start w:val="1"/>
      <w:numFmt w:val="decimal"/>
      <w:lvlText w:val="%4."/>
      <w:lvlJc w:val="left"/>
      <w:pPr>
        <w:ind w:left="2880" w:hanging="360"/>
      </w:pPr>
    </w:lvl>
    <w:lvl w:ilvl="4" w:tplc="2820B6CE" w:tentative="1">
      <w:start w:val="1"/>
      <w:numFmt w:val="lowerLetter"/>
      <w:lvlText w:val="%5."/>
      <w:lvlJc w:val="left"/>
      <w:pPr>
        <w:ind w:left="3600" w:hanging="360"/>
      </w:pPr>
    </w:lvl>
    <w:lvl w:ilvl="5" w:tplc="A52E791E" w:tentative="1">
      <w:start w:val="1"/>
      <w:numFmt w:val="lowerRoman"/>
      <w:lvlText w:val="%6."/>
      <w:lvlJc w:val="right"/>
      <w:pPr>
        <w:ind w:left="4320" w:hanging="180"/>
      </w:pPr>
    </w:lvl>
    <w:lvl w:ilvl="6" w:tplc="174651FA" w:tentative="1">
      <w:start w:val="1"/>
      <w:numFmt w:val="decimal"/>
      <w:lvlText w:val="%7."/>
      <w:lvlJc w:val="left"/>
      <w:pPr>
        <w:ind w:left="5040" w:hanging="360"/>
      </w:pPr>
    </w:lvl>
    <w:lvl w:ilvl="7" w:tplc="5B10D1A4" w:tentative="1">
      <w:start w:val="1"/>
      <w:numFmt w:val="lowerLetter"/>
      <w:lvlText w:val="%8."/>
      <w:lvlJc w:val="left"/>
      <w:pPr>
        <w:ind w:left="5760" w:hanging="360"/>
      </w:pPr>
    </w:lvl>
    <w:lvl w:ilvl="8" w:tplc="21844D94" w:tentative="1">
      <w:start w:val="1"/>
      <w:numFmt w:val="lowerRoman"/>
      <w:lvlText w:val="%9."/>
      <w:lvlJc w:val="right"/>
      <w:pPr>
        <w:ind w:left="6480" w:hanging="180"/>
      </w:pPr>
    </w:lvl>
  </w:abstractNum>
  <w:abstractNum w:abstractNumId="54">
    <w:nsid w:val="28EC179E"/>
    <w:multiLevelType w:val="multilevel"/>
    <w:tmpl w:val="7D9C516E"/>
    <w:lvl w:ilvl="0">
      <w:start w:val="2"/>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5">
    <w:nsid w:val="2B5A5B49"/>
    <w:multiLevelType w:val="multilevel"/>
    <w:tmpl w:val="78F4AB9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nsid w:val="2CEE5703"/>
    <w:multiLevelType w:val="multilevel"/>
    <w:tmpl w:val="92D21ACC"/>
    <w:lvl w:ilvl="0">
      <w:start w:val="1"/>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nsid w:val="2D1656DA"/>
    <w:multiLevelType w:val="multilevel"/>
    <w:tmpl w:val="192E6720"/>
    <w:lvl w:ilvl="0">
      <w:start w:val="1"/>
      <w:numFmt w:val="decimal"/>
      <w:lvlText w:val="%1."/>
      <w:lvlJc w:val="left"/>
      <w:pPr>
        <w:tabs>
          <w:tab w:val="num" w:pos="735"/>
        </w:tabs>
        <w:ind w:left="735" w:hanging="375"/>
      </w:pPr>
      <w:rPr>
        <w:rFonts w:hint="default"/>
      </w:rPr>
    </w:lvl>
    <w:lvl w:ilvl="1">
      <w:start w:val="3"/>
      <w:numFmt w:val="decimal"/>
      <w:isLgl/>
      <w:lvlText w:val="%1.%2."/>
      <w:lvlJc w:val="left"/>
      <w:pPr>
        <w:ind w:left="1080" w:hanging="720"/>
      </w:pPr>
      <w:rPr>
        <w:rFonts w:ascii="Sakkal Majalla" w:hAnsi="Sakkal Majalla" w:cs="Sakkal Majalla" w:hint="default"/>
        <w:b w:val="0"/>
        <w:bCs/>
      </w:rPr>
    </w:lvl>
    <w:lvl w:ilvl="2">
      <w:start w:val="1"/>
      <w:numFmt w:val="decimal"/>
      <w:isLgl/>
      <w:lvlText w:val="%1.%2.%3."/>
      <w:lvlJc w:val="left"/>
      <w:pPr>
        <w:ind w:left="1080" w:hanging="720"/>
      </w:pPr>
      <w:rPr>
        <w:rFonts w:ascii="Sakkal Majalla" w:hAnsi="Sakkal Majalla" w:cs="Sakkal Majalla" w:hint="default"/>
        <w:b/>
      </w:rPr>
    </w:lvl>
    <w:lvl w:ilvl="3">
      <w:start w:val="1"/>
      <w:numFmt w:val="decimal"/>
      <w:isLgl/>
      <w:lvlText w:val="%1.%2.%3.%4."/>
      <w:lvlJc w:val="left"/>
      <w:pPr>
        <w:ind w:left="1440" w:hanging="1080"/>
      </w:pPr>
      <w:rPr>
        <w:rFonts w:ascii="Sakkal Majalla" w:hAnsi="Sakkal Majalla" w:cs="Sakkal Majalla" w:hint="default"/>
        <w:b/>
      </w:rPr>
    </w:lvl>
    <w:lvl w:ilvl="4">
      <w:start w:val="1"/>
      <w:numFmt w:val="decimal"/>
      <w:isLgl/>
      <w:lvlText w:val="%1.%2.%3.%4.%5."/>
      <w:lvlJc w:val="left"/>
      <w:pPr>
        <w:ind w:left="1800" w:hanging="1440"/>
      </w:pPr>
      <w:rPr>
        <w:rFonts w:ascii="Sakkal Majalla" w:hAnsi="Sakkal Majalla" w:cs="Sakkal Majalla" w:hint="default"/>
        <w:b/>
      </w:rPr>
    </w:lvl>
    <w:lvl w:ilvl="5">
      <w:start w:val="1"/>
      <w:numFmt w:val="decimal"/>
      <w:isLgl/>
      <w:lvlText w:val="%1.%2.%3.%4.%5.%6."/>
      <w:lvlJc w:val="left"/>
      <w:pPr>
        <w:ind w:left="1800" w:hanging="1440"/>
      </w:pPr>
      <w:rPr>
        <w:rFonts w:ascii="Sakkal Majalla" w:hAnsi="Sakkal Majalla" w:cs="Sakkal Majalla" w:hint="default"/>
        <w:b/>
      </w:rPr>
    </w:lvl>
    <w:lvl w:ilvl="6">
      <w:start w:val="1"/>
      <w:numFmt w:val="decimal"/>
      <w:isLgl/>
      <w:lvlText w:val="%1.%2.%3.%4.%5.%6.%7."/>
      <w:lvlJc w:val="left"/>
      <w:pPr>
        <w:ind w:left="2160" w:hanging="1800"/>
      </w:pPr>
      <w:rPr>
        <w:rFonts w:ascii="Sakkal Majalla" w:hAnsi="Sakkal Majalla" w:cs="Sakkal Majalla" w:hint="default"/>
        <w:b/>
      </w:rPr>
    </w:lvl>
    <w:lvl w:ilvl="7">
      <w:start w:val="1"/>
      <w:numFmt w:val="decimal"/>
      <w:isLgl/>
      <w:lvlText w:val="%1.%2.%3.%4.%5.%6.%7.%8."/>
      <w:lvlJc w:val="left"/>
      <w:pPr>
        <w:ind w:left="2520" w:hanging="2160"/>
      </w:pPr>
      <w:rPr>
        <w:rFonts w:ascii="Sakkal Majalla" w:hAnsi="Sakkal Majalla" w:cs="Sakkal Majalla" w:hint="default"/>
        <w:b/>
      </w:rPr>
    </w:lvl>
    <w:lvl w:ilvl="8">
      <w:start w:val="1"/>
      <w:numFmt w:val="decimal"/>
      <w:isLgl/>
      <w:lvlText w:val="%1.%2.%3.%4.%5.%6.%7.%8.%9."/>
      <w:lvlJc w:val="left"/>
      <w:pPr>
        <w:ind w:left="2520" w:hanging="2160"/>
      </w:pPr>
      <w:rPr>
        <w:rFonts w:ascii="Sakkal Majalla" w:hAnsi="Sakkal Majalla" w:cs="Sakkal Majalla" w:hint="default"/>
        <w:b/>
      </w:rPr>
    </w:lvl>
  </w:abstractNum>
  <w:abstractNum w:abstractNumId="58">
    <w:nsid w:val="2D240B83"/>
    <w:multiLevelType w:val="multilevel"/>
    <w:tmpl w:val="899C8984"/>
    <w:lvl w:ilvl="0">
      <w:start w:val="1"/>
      <w:numFmt w:val="decimal"/>
      <w:lvlText w:val="%1."/>
      <w:lvlJc w:val="left"/>
      <w:pPr>
        <w:ind w:left="720" w:hanging="360"/>
      </w:pPr>
      <w:rPr>
        <w:rFonts w:ascii="Sakkal Majalla" w:hAnsi="Sakkal Majalla" w:cs="Sakkal Majalla" w:hint="default"/>
        <w:sz w:val="32"/>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2DDE56F3"/>
    <w:multiLevelType w:val="multilevel"/>
    <w:tmpl w:val="3BC42594"/>
    <w:lvl w:ilvl="0">
      <w:start w:val="1"/>
      <w:numFmt w:val="decimal"/>
      <w:lvlText w:val="%1."/>
      <w:lvlJc w:val="left"/>
      <w:pPr>
        <w:ind w:left="585" w:hanging="585"/>
      </w:pPr>
      <w:rPr>
        <w:rFonts w:hint="default"/>
        <w:b/>
        <w:sz w:val="32"/>
      </w:rPr>
    </w:lvl>
    <w:lvl w:ilvl="1">
      <w:start w:val="2"/>
      <w:numFmt w:val="decimal"/>
      <w:lvlText w:val="%1.%2."/>
      <w:lvlJc w:val="left"/>
      <w:pPr>
        <w:ind w:left="585" w:hanging="585"/>
      </w:pPr>
      <w:rPr>
        <w:rFonts w:hint="default"/>
        <w:b/>
        <w:sz w:val="32"/>
      </w:rPr>
    </w:lvl>
    <w:lvl w:ilvl="2">
      <w:start w:val="3"/>
      <w:numFmt w:val="decimal"/>
      <w:lvlText w:val="%1.%2.%3."/>
      <w:lvlJc w:val="left"/>
      <w:pPr>
        <w:ind w:left="720" w:hanging="720"/>
      </w:pPr>
      <w:rPr>
        <w:rFonts w:hint="default"/>
        <w:b w:val="0"/>
        <w:bCs/>
        <w:sz w:val="32"/>
      </w:rPr>
    </w:lvl>
    <w:lvl w:ilvl="3">
      <w:start w:val="1"/>
      <w:numFmt w:val="decimal"/>
      <w:lvlText w:val="%1.%2.%3.%4."/>
      <w:lvlJc w:val="left"/>
      <w:pPr>
        <w:ind w:left="720" w:hanging="720"/>
      </w:pPr>
      <w:rPr>
        <w:rFonts w:hint="default"/>
        <w:b/>
        <w:sz w:val="32"/>
      </w:rPr>
    </w:lvl>
    <w:lvl w:ilvl="4">
      <w:start w:val="1"/>
      <w:numFmt w:val="decimal"/>
      <w:lvlText w:val="%1.%2.%3.%4.%5."/>
      <w:lvlJc w:val="left"/>
      <w:pPr>
        <w:ind w:left="1080" w:hanging="1080"/>
      </w:pPr>
      <w:rPr>
        <w:rFonts w:hint="default"/>
        <w:b/>
        <w:sz w:val="32"/>
      </w:rPr>
    </w:lvl>
    <w:lvl w:ilvl="5">
      <w:start w:val="1"/>
      <w:numFmt w:val="decimal"/>
      <w:lvlText w:val="%1.%2.%3.%4.%5.%6."/>
      <w:lvlJc w:val="left"/>
      <w:pPr>
        <w:ind w:left="1080" w:hanging="1080"/>
      </w:pPr>
      <w:rPr>
        <w:rFonts w:hint="default"/>
        <w:b/>
        <w:sz w:val="32"/>
      </w:rPr>
    </w:lvl>
    <w:lvl w:ilvl="6">
      <w:start w:val="1"/>
      <w:numFmt w:val="decimal"/>
      <w:lvlText w:val="%1.%2.%3.%4.%5.%6.%7."/>
      <w:lvlJc w:val="left"/>
      <w:pPr>
        <w:ind w:left="1440" w:hanging="1440"/>
      </w:pPr>
      <w:rPr>
        <w:rFonts w:hint="default"/>
        <w:b/>
        <w:sz w:val="32"/>
      </w:rPr>
    </w:lvl>
    <w:lvl w:ilvl="7">
      <w:start w:val="1"/>
      <w:numFmt w:val="decimal"/>
      <w:lvlText w:val="%1.%2.%3.%4.%5.%6.%7.%8."/>
      <w:lvlJc w:val="left"/>
      <w:pPr>
        <w:ind w:left="1440" w:hanging="1440"/>
      </w:pPr>
      <w:rPr>
        <w:rFonts w:hint="default"/>
        <w:b/>
        <w:sz w:val="32"/>
      </w:rPr>
    </w:lvl>
    <w:lvl w:ilvl="8">
      <w:start w:val="1"/>
      <w:numFmt w:val="decimal"/>
      <w:lvlText w:val="%1.%2.%3.%4.%5.%6.%7.%8.%9."/>
      <w:lvlJc w:val="left"/>
      <w:pPr>
        <w:ind w:left="1800" w:hanging="1800"/>
      </w:pPr>
      <w:rPr>
        <w:rFonts w:hint="default"/>
        <w:b/>
        <w:sz w:val="32"/>
      </w:rPr>
    </w:lvl>
  </w:abstractNum>
  <w:abstractNum w:abstractNumId="60">
    <w:nsid w:val="2E0F2103"/>
    <w:multiLevelType w:val="multilevel"/>
    <w:tmpl w:val="4484DB84"/>
    <w:lvl w:ilvl="0">
      <w:start w:val="6"/>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1">
    <w:nsid w:val="31F12738"/>
    <w:multiLevelType w:val="multilevel"/>
    <w:tmpl w:val="816EC436"/>
    <w:lvl w:ilvl="0">
      <w:start w:val="4"/>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32A2352A"/>
    <w:multiLevelType w:val="hybridMultilevel"/>
    <w:tmpl w:val="6AC44546"/>
    <w:lvl w:ilvl="0" w:tplc="FE3E3938">
      <w:start w:val="5"/>
      <w:numFmt w:val="bullet"/>
      <w:lvlText w:val="-"/>
      <w:lvlJc w:val="left"/>
      <w:pPr>
        <w:ind w:left="360" w:hanging="360"/>
      </w:pPr>
      <w:rPr>
        <w:rFonts w:ascii="Times New Roman" w:eastAsia="Arial Unicode MS"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3">
    <w:nsid w:val="33404FC1"/>
    <w:multiLevelType w:val="multilevel"/>
    <w:tmpl w:val="DB0290EE"/>
    <w:lvl w:ilvl="0">
      <w:start w:val="1"/>
      <w:numFmt w:val="decimal"/>
      <w:lvlText w:val="%1"/>
      <w:lvlJc w:val="left"/>
      <w:pPr>
        <w:ind w:left="540" w:hanging="540"/>
      </w:pPr>
      <w:rPr>
        <w:rFonts w:hint="default"/>
      </w:rPr>
    </w:lvl>
    <w:lvl w:ilvl="1">
      <w:start w:val="1"/>
      <w:numFmt w:val="decimal"/>
      <w:lvlText w:val="%1-%2"/>
      <w:lvlJc w:val="left"/>
      <w:pPr>
        <w:ind w:left="1466" w:hanging="720"/>
      </w:pPr>
      <w:rPr>
        <w:rFonts w:hint="default"/>
      </w:rPr>
    </w:lvl>
    <w:lvl w:ilvl="2">
      <w:start w:val="1"/>
      <w:numFmt w:val="decimal"/>
      <w:lvlText w:val="%1-%2.%3"/>
      <w:lvlJc w:val="left"/>
      <w:pPr>
        <w:ind w:left="2212" w:hanging="720"/>
      </w:pPr>
      <w:rPr>
        <w:rFonts w:hint="default"/>
      </w:rPr>
    </w:lvl>
    <w:lvl w:ilvl="3">
      <w:start w:val="1"/>
      <w:numFmt w:val="decimal"/>
      <w:lvlText w:val="%1-%2.%3.%4"/>
      <w:lvlJc w:val="left"/>
      <w:pPr>
        <w:ind w:left="3318" w:hanging="1080"/>
      </w:pPr>
      <w:rPr>
        <w:rFonts w:hint="default"/>
      </w:rPr>
    </w:lvl>
    <w:lvl w:ilvl="4">
      <w:start w:val="1"/>
      <w:numFmt w:val="decimal"/>
      <w:lvlText w:val="%1-%2.%3.%4.%5"/>
      <w:lvlJc w:val="left"/>
      <w:pPr>
        <w:ind w:left="4424" w:hanging="1440"/>
      </w:pPr>
      <w:rPr>
        <w:rFonts w:hint="default"/>
      </w:rPr>
    </w:lvl>
    <w:lvl w:ilvl="5">
      <w:start w:val="1"/>
      <w:numFmt w:val="decimal"/>
      <w:lvlText w:val="%1-%2.%3.%4.%5.%6"/>
      <w:lvlJc w:val="left"/>
      <w:pPr>
        <w:ind w:left="5170" w:hanging="1440"/>
      </w:pPr>
      <w:rPr>
        <w:rFonts w:hint="default"/>
      </w:rPr>
    </w:lvl>
    <w:lvl w:ilvl="6">
      <w:start w:val="1"/>
      <w:numFmt w:val="decimal"/>
      <w:lvlText w:val="%1-%2.%3.%4.%5.%6.%7"/>
      <w:lvlJc w:val="left"/>
      <w:pPr>
        <w:ind w:left="6276" w:hanging="1800"/>
      </w:pPr>
      <w:rPr>
        <w:rFonts w:hint="default"/>
      </w:rPr>
    </w:lvl>
    <w:lvl w:ilvl="7">
      <w:start w:val="1"/>
      <w:numFmt w:val="decimal"/>
      <w:lvlText w:val="%1-%2.%3.%4.%5.%6.%7.%8"/>
      <w:lvlJc w:val="left"/>
      <w:pPr>
        <w:ind w:left="7382" w:hanging="2160"/>
      </w:pPr>
      <w:rPr>
        <w:rFonts w:hint="default"/>
      </w:rPr>
    </w:lvl>
    <w:lvl w:ilvl="8">
      <w:start w:val="1"/>
      <w:numFmt w:val="decimal"/>
      <w:lvlText w:val="%1-%2.%3.%4.%5.%6.%7.%8.%9"/>
      <w:lvlJc w:val="left"/>
      <w:pPr>
        <w:ind w:left="8128" w:hanging="2160"/>
      </w:pPr>
      <w:rPr>
        <w:rFonts w:hint="default"/>
      </w:rPr>
    </w:lvl>
  </w:abstractNum>
  <w:abstractNum w:abstractNumId="64">
    <w:nsid w:val="337F5EB1"/>
    <w:multiLevelType w:val="hybridMultilevel"/>
    <w:tmpl w:val="87A66E14"/>
    <w:lvl w:ilvl="0" w:tplc="AA76EDB0">
      <w:start w:val="1"/>
      <w:numFmt w:val="bullet"/>
      <w:lvlText w:val=""/>
      <w:lvlJc w:val="left"/>
      <w:pPr>
        <w:tabs>
          <w:tab w:val="num" w:pos="360"/>
        </w:tabs>
        <w:ind w:left="360" w:hanging="360"/>
      </w:pPr>
      <w:rPr>
        <w:rFonts w:ascii="Symbol" w:hAnsi="Symbol" w:hint="default"/>
        <w:lang w:bidi="ar-SA"/>
      </w:rPr>
    </w:lvl>
    <w:lvl w:ilvl="1" w:tplc="3DBCAD66">
      <w:start w:val="1"/>
      <w:numFmt w:val="bullet"/>
      <w:lvlText w:val="o"/>
      <w:lvlJc w:val="left"/>
      <w:pPr>
        <w:tabs>
          <w:tab w:val="num" w:pos="731"/>
        </w:tabs>
        <w:ind w:left="731" w:hanging="360"/>
      </w:pPr>
      <w:rPr>
        <w:rFonts w:ascii="Courier New" w:hAnsi="Courier New" w:hint="default"/>
      </w:rPr>
    </w:lvl>
    <w:lvl w:ilvl="2" w:tplc="9E9E95EA" w:tentative="1">
      <w:start w:val="1"/>
      <w:numFmt w:val="bullet"/>
      <w:lvlText w:val=""/>
      <w:lvlJc w:val="left"/>
      <w:pPr>
        <w:tabs>
          <w:tab w:val="num" w:pos="1451"/>
        </w:tabs>
        <w:ind w:left="1451" w:hanging="360"/>
      </w:pPr>
      <w:rPr>
        <w:rFonts w:ascii="Wingdings" w:hAnsi="Wingdings" w:hint="default"/>
      </w:rPr>
    </w:lvl>
    <w:lvl w:ilvl="3" w:tplc="C94E6F16" w:tentative="1">
      <w:start w:val="1"/>
      <w:numFmt w:val="bullet"/>
      <w:lvlText w:val=""/>
      <w:lvlJc w:val="left"/>
      <w:pPr>
        <w:tabs>
          <w:tab w:val="num" w:pos="2171"/>
        </w:tabs>
        <w:ind w:left="2171" w:hanging="360"/>
      </w:pPr>
      <w:rPr>
        <w:rFonts w:ascii="Symbol" w:hAnsi="Symbol" w:hint="default"/>
      </w:rPr>
    </w:lvl>
    <w:lvl w:ilvl="4" w:tplc="41EC50E0" w:tentative="1">
      <w:start w:val="1"/>
      <w:numFmt w:val="bullet"/>
      <w:lvlText w:val="o"/>
      <w:lvlJc w:val="left"/>
      <w:pPr>
        <w:tabs>
          <w:tab w:val="num" w:pos="2891"/>
        </w:tabs>
        <w:ind w:left="2891" w:hanging="360"/>
      </w:pPr>
      <w:rPr>
        <w:rFonts w:ascii="Courier New" w:hAnsi="Courier New" w:hint="default"/>
      </w:rPr>
    </w:lvl>
    <w:lvl w:ilvl="5" w:tplc="F656DFD0" w:tentative="1">
      <w:start w:val="1"/>
      <w:numFmt w:val="bullet"/>
      <w:lvlText w:val=""/>
      <w:lvlJc w:val="left"/>
      <w:pPr>
        <w:tabs>
          <w:tab w:val="num" w:pos="3611"/>
        </w:tabs>
        <w:ind w:left="3611" w:hanging="360"/>
      </w:pPr>
      <w:rPr>
        <w:rFonts w:ascii="Wingdings" w:hAnsi="Wingdings" w:hint="default"/>
      </w:rPr>
    </w:lvl>
    <w:lvl w:ilvl="6" w:tplc="AE047512" w:tentative="1">
      <w:start w:val="1"/>
      <w:numFmt w:val="bullet"/>
      <w:lvlText w:val=""/>
      <w:lvlJc w:val="left"/>
      <w:pPr>
        <w:tabs>
          <w:tab w:val="num" w:pos="4331"/>
        </w:tabs>
        <w:ind w:left="4331" w:hanging="360"/>
      </w:pPr>
      <w:rPr>
        <w:rFonts w:ascii="Symbol" w:hAnsi="Symbol" w:hint="default"/>
      </w:rPr>
    </w:lvl>
    <w:lvl w:ilvl="7" w:tplc="A1FCC274" w:tentative="1">
      <w:start w:val="1"/>
      <w:numFmt w:val="bullet"/>
      <w:lvlText w:val="o"/>
      <w:lvlJc w:val="left"/>
      <w:pPr>
        <w:tabs>
          <w:tab w:val="num" w:pos="5051"/>
        </w:tabs>
        <w:ind w:left="5051" w:hanging="360"/>
      </w:pPr>
      <w:rPr>
        <w:rFonts w:ascii="Courier New" w:hAnsi="Courier New" w:hint="default"/>
      </w:rPr>
    </w:lvl>
    <w:lvl w:ilvl="8" w:tplc="6ACC737E" w:tentative="1">
      <w:start w:val="1"/>
      <w:numFmt w:val="bullet"/>
      <w:lvlText w:val=""/>
      <w:lvlJc w:val="left"/>
      <w:pPr>
        <w:tabs>
          <w:tab w:val="num" w:pos="5771"/>
        </w:tabs>
        <w:ind w:left="5771" w:hanging="360"/>
      </w:pPr>
      <w:rPr>
        <w:rFonts w:ascii="Wingdings" w:hAnsi="Wingdings" w:hint="default"/>
      </w:rPr>
    </w:lvl>
  </w:abstractNum>
  <w:abstractNum w:abstractNumId="65">
    <w:nsid w:val="36162223"/>
    <w:multiLevelType w:val="hybridMultilevel"/>
    <w:tmpl w:val="0F1A9D7C"/>
    <w:lvl w:ilvl="0" w:tplc="27684482">
      <w:start w:val="1"/>
      <w:numFmt w:val="decimal"/>
      <w:lvlText w:val="%1."/>
      <w:lvlJc w:val="left"/>
      <w:pPr>
        <w:ind w:left="643" w:hanging="360"/>
      </w:pPr>
      <w:rPr>
        <w:rFonts w:ascii="Sakkal Majalla" w:hAnsi="Sakkal Majalla" w:cs="Sakkal Majalla" w:hint="default"/>
        <w:b w:val="0"/>
        <w:bCs/>
        <w:sz w:val="32"/>
      </w:rPr>
    </w:lvl>
    <w:lvl w:ilvl="1" w:tplc="040C0019" w:tentative="1">
      <w:start w:val="1"/>
      <w:numFmt w:val="lowerLetter"/>
      <w:lvlText w:val="%2."/>
      <w:lvlJc w:val="left"/>
      <w:pPr>
        <w:ind w:left="1363" w:hanging="360"/>
      </w:pPr>
    </w:lvl>
    <w:lvl w:ilvl="2" w:tplc="040C001B" w:tentative="1">
      <w:start w:val="1"/>
      <w:numFmt w:val="lowerRoman"/>
      <w:lvlText w:val="%3."/>
      <w:lvlJc w:val="right"/>
      <w:pPr>
        <w:ind w:left="2083" w:hanging="180"/>
      </w:pPr>
    </w:lvl>
    <w:lvl w:ilvl="3" w:tplc="040C000F" w:tentative="1">
      <w:start w:val="1"/>
      <w:numFmt w:val="decimal"/>
      <w:lvlText w:val="%4."/>
      <w:lvlJc w:val="left"/>
      <w:pPr>
        <w:ind w:left="2803" w:hanging="360"/>
      </w:pPr>
    </w:lvl>
    <w:lvl w:ilvl="4" w:tplc="040C0019" w:tentative="1">
      <w:start w:val="1"/>
      <w:numFmt w:val="lowerLetter"/>
      <w:lvlText w:val="%5."/>
      <w:lvlJc w:val="left"/>
      <w:pPr>
        <w:ind w:left="3523" w:hanging="360"/>
      </w:pPr>
    </w:lvl>
    <w:lvl w:ilvl="5" w:tplc="040C001B" w:tentative="1">
      <w:start w:val="1"/>
      <w:numFmt w:val="lowerRoman"/>
      <w:lvlText w:val="%6."/>
      <w:lvlJc w:val="right"/>
      <w:pPr>
        <w:ind w:left="4243" w:hanging="180"/>
      </w:pPr>
    </w:lvl>
    <w:lvl w:ilvl="6" w:tplc="040C000F" w:tentative="1">
      <w:start w:val="1"/>
      <w:numFmt w:val="decimal"/>
      <w:lvlText w:val="%7."/>
      <w:lvlJc w:val="left"/>
      <w:pPr>
        <w:ind w:left="4963" w:hanging="360"/>
      </w:pPr>
    </w:lvl>
    <w:lvl w:ilvl="7" w:tplc="040C0019" w:tentative="1">
      <w:start w:val="1"/>
      <w:numFmt w:val="lowerLetter"/>
      <w:lvlText w:val="%8."/>
      <w:lvlJc w:val="left"/>
      <w:pPr>
        <w:ind w:left="5683" w:hanging="360"/>
      </w:pPr>
    </w:lvl>
    <w:lvl w:ilvl="8" w:tplc="040C001B" w:tentative="1">
      <w:start w:val="1"/>
      <w:numFmt w:val="lowerRoman"/>
      <w:lvlText w:val="%9."/>
      <w:lvlJc w:val="right"/>
      <w:pPr>
        <w:ind w:left="6403" w:hanging="180"/>
      </w:pPr>
    </w:lvl>
  </w:abstractNum>
  <w:abstractNum w:abstractNumId="66">
    <w:nsid w:val="371D0A6C"/>
    <w:multiLevelType w:val="hybridMultilevel"/>
    <w:tmpl w:val="6C18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7C967FC"/>
    <w:multiLevelType w:val="multilevel"/>
    <w:tmpl w:val="F81A9122"/>
    <w:lvl w:ilvl="0">
      <w:start w:val="2"/>
      <w:numFmt w:val="decimal"/>
      <w:lvlText w:val="%1."/>
      <w:lvlJc w:val="left"/>
      <w:pPr>
        <w:ind w:left="390" w:hanging="39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nsid w:val="38681CE7"/>
    <w:multiLevelType w:val="hybridMultilevel"/>
    <w:tmpl w:val="D2DCF2AC"/>
    <w:lvl w:ilvl="0" w:tplc="E38AA7E2">
      <w:start w:val="3"/>
      <w:numFmt w:val="bullet"/>
      <w:lvlText w:val="-"/>
      <w:lvlJc w:val="left"/>
      <w:pPr>
        <w:tabs>
          <w:tab w:val="num" w:pos="720"/>
        </w:tabs>
        <w:ind w:left="720" w:hanging="360"/>
      </w:pPr>
      <w:rPr>
        <w:rFonts w:ascii="Times New Roman" w:eastAsia="Times New Roman" w:hAnsi="Times New Roman" w:cs="Simplified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9">
    <w:nsid w:val="3890346D"/>
    <w:multiLevelType w:val="hybridMultilevel"/>
    <w:tmpl w:val="3DD45F62"/>
    <w:lvl w:ilvl="0" w:tplc="94C6D3FE">
      <w:start w:val="1"/>
      <w:numFmt w:val="decimal"/>
      <w:lvlText w:val="%1-"/>
      <w:lvlJc w:val="left"/>
      <w:pPr>
        <w:tabs>
          <w:tab w:val="num" w:pos="280"/>
        </w:tabs>
        <w:ind w:left="280" w:hanging="360"/>
      </w:pPr>
      <w:rPr>
        <w:rFonts w:hint="default"/>
      </w:rPr>
    </w:lvl>
    <w:lvl w:ilvl="1" w:tplc="040C0019" w:tentative="1">
      <w:start w:val="1"/>
      <w:numFmt w:val="lowerLetter"/>
      <w:lvlText w:val="%2."/>
      <w:lvlJc w:val="left"/>
      <w:pPr>
        <w:tabs>
          <w:tab w:val="num" w:pos="1000"/>
        </w:tabs>
        <w:ind w:left="1000" w:hanging="360"/>
      </w:pPr>
    </w:lvl>
    <w:lvl w:ilvl="2" w:tplc="040C001B" w:tentative="1">
      <w:start w:val="1"/>
      <w:numFmt w:val="lowerRoman"/>
      <w:lvlText w:val="%3."/>
      <w:lvlJc w:val="right"/>
      <w:pPr>
        <w:tabs>
          <w:tab w:val="num" w:pos="1720"/>
        </w:tabs>
        <w:ind w:left="1720" w:hanging="180"/>
      </w:pPr>
    </w:lvl>
    <w:lvl w:ilvl="3" w:tplc="040C000F" w:tentative="1">
      <w:start w:val="1"/>
      <w:numFmt w:val="decimal"/>
      <w:lvlText w:val="%4."/>
      <w:lvlJc w:val="left"/>
      <w:pPr>
        <w:tabs>
          <w:tab w:val="num" w:pos="2440"/>
        </w:tabs>
        <w:ind w:left="2440" w:hanging="360"/>
      </w:pPr>
    </w:lvl>
    <w:lvl w:ilvl="4" w:tplc="040C0019" w:tentative="1">
      <w:start w:val="1"/>
      <w:numFmt w:val="lowerLetter"/>
      <w:lvlText w:val="%5."/>
      <w:lvlJc w:val="left"/>
      <w:pPr>
        <w:tabs>
          <w:tab w:val="num" w:pos="3160"/>
        </w:tabs>
        <w:ind w:left="3160" w:hanging="360"/>
      </w:pPr>
    </w:lvl>
    <w:lvl w:ilvl="5" w:tplc="040C001B" w:tentative="1">
      <w:start w:val="1"/>
      <w:numFmt w:val="lowerRoman"/>
      <w:lvlText w:val="%6."/>
      <w:lvlJc w:val="right"/>
      <w:pPr>
        <w:tabs>
          <w:tab w:val="num" w:pos="3880"/>
        </w:tabs>
        <w:ind w:left="3880" w:hanging="180"/>
      </w:pPr>
    </w:lvl>
    <w:lvl w:ilvl="6" w:tplc="040C000F" w:tentative="1">
      <w:start w:val="1"/>
      <w:numFmt w:val="decimal"/>
      <w:lvlText w:val="%7."/>
      <w:lvlJc w:val="left"/>
      <w:pPr>
        <w:tabs>
          <w:tab w:val="num" w:pos="4600"/>
        </w:tabs>
        <w:ind w:left="4600" w:hanging="360"/>
      </w:pPr>
    </w:lvl>
    <w:lvl w:ilvl="7" w:tplc="040C0019" w:tentative="1">
      <w:start w:val="1"/>
      <w:numFmt w:val="lowerLetter"/>
      <w:lvlText w:val="%8."/>
      <w:lvlJc w:val="left"/>
      <w:pPr>
        <w:tabs>
          <w:tab w:val="num" w:pos="5320"/>
        </w:tabs>
        <w:ind w:left="5320" w:hanging="360"/>
      </w:pPr>
    </w:lvl>
    <w:lvl w:ilvl="8" w:tplc="040C001B" w:tentative="1">
      <w:start w:val="1"/>
      <w:numFmt w:val="lowerRoman"/>
      <w:lvlText w:val="%9."/>
      <w:lvlJc w:val="right"/>
      <w:pPr>
        <w:tabs>
          <w:tab w:val="num" w:pos="6040"/>
        </w:tabs>
        <w:ind w:left="6040" w:hanging="180"/>
      </w:pPr>
    </w:lvl>
  </w:abstractNum>
  <w:abstractNum w:abstractNumId="70">
    <w:nsid w:val="3ADA0191"/>
    <w:multiLevelType w:val="multilevel"/>
    <w:tmpl w:val="2E7CD114"/>
    <w:lvl w:ilvl="0">
      <w:start w:val="1"/>
      <w:numFmt w:val="decimal"/>
      <w:lvlText w:val="%1."/>
      <w:lvlJc w:val="left"/>
      <w:pPr>
        <w:ind w:left="720" w:hanging="360"/>
      </w:pPr>
      <w:rPr>
        <w:rFonts w:ascii="Sakkal Majalla" w:hAnsi="Sakkal Majalla" w:cs="Sakkal Majalla" w:hint="default"/>
        <w:sz w:val="32"/>
        <w:szCs w:val="32"/>
      </w:rPr>
    </w:lvl>
    <w:lvl w:ilvl="1">
      <w:start w:val="1"/>
      <w:numFmt w:val="decimal"/>
      <w:isLgl/>
      <w:lvlText w:val="%1.%2."/>
      <w:lvlJc w:val="left"/>
      <w:pPr>
        <w:ind w:left="1003"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nsid w:val="3B3E00D2"/>
    <w:multiLevelType w:val="multilevel"/>
    <w:tmpl w:val="AEF6AC9E"/>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ascii="Sakkal Majalla" w:hAnsi="Sakkal Majalla" w:cs="Sakkal Majalla"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72">
    <w:nsid w:val="3C52597C"/>
    <w:multiLevelType w:val="hybridMultilevel"/>
    <w:tmpl w:val="F032647C"/>
    <w:lvl w:ilvl="0" w:tplc="8362CF06">
      <w:start w:val="1"/>
      <w:numFmt w:val="decimal"/>
      <w:lvlText w:val="%1."/>
      <w:lvlJc w:val="left"/>
      <w:pPr>
        <w:tabs>
          <w:tab w:val="num" w:pos="735"/>
        </w:tabs>
        <w:ind w:left="735" w:hanging="375"/>
      </w:pPr>
      <w:rPr>
        <w:rFonts w:hint="default"/>
      </w:rPr>
    </w:lvl>
    <w:lvl w:ilvl="1" w:tplc="C1AA2168">
      <w:numFmt w:val="bullet"/>
      <w:lvlText w:val=""/>
      <w:lvlJc w:val="left"/>
      <w:pPr>
        <w:tabs>
          <w:tab w:val="num" w:pos="530"/>
        </w:tabs>
        <w:ind w:left="530" w:hanging="170"/>
      </w:pPr>
      <w:rPr>
        <w:rFonts w:ascii="Symbol" w:eastAsia="Times New Roman" w:hAnsi="Symbol" w:cs="Simplified Arabic" w:hint="default"/>
      </w:rPr>
    </w:lvl>
    <w:lvl w:ilvl="2" w:tplc="E898CFA4">
      <w:numFmt w:val="none"/>
      <w:lvlText w:val=""/>
      <w:lvlJc w:val="left"/>
      <w:pPr>
        <w:tabs>
          <w:tab w:val="num" w:pos="360"/>
        </w:tabs>
      </w:pPr>
    </w:lvl>
    <w:lvl w:ilvl="3" w:tplc="6ADCEA7E">
      <w:numFmt w:val="none"/>
      <w:lvlText w:val=""/>
      <w:lvlJc w:val="left"/>
      <w:pPr>
        <w:tabs>
          <w:tab w:val="num" w:pos="360"/>
        </w:tabs>
      </w:pPr>
    </w:lvl>
    <w:lvl w:ilvl="4" w:tplc="6D28F52A">
      <w:numFmt w:val="none"/>
      <w:lvlText w:val=""/>
      <w:lvlJc w:val="left"/>
      <w:pPr>
        <w:tabs>
          <w:tab w:val="num" w:pos="360"/>
        </w:tabs>
      </w:pPr>
    </w:lvl>
    <w:lvl w:ilvl="5" w:tplc="11567528">
      <w:numFmt w:val="none"/>
      <w:lvlText w:val=""/>
      <w:lvlJc w:val="left"/>
      <w:pPr>
        <w:tabs>
          <w:tab w:val="num" w:pos="360"/>
        </w:tabs>
      </w:pPr>
    </w:lvl>
    <w:lvl w:ilvl="6" w:tplc="DB90AD76">
      <w:numFmt w:val="none"/>
      <w:lvlText w:val=""/>
      <w:lvlJc w:val="left"/>
      <w:pPr>
        <w:tabs>
          <w:tab w:val="num" w:pos="360"/>
        </w:tabs>
      </w:pPr>
    </w:lvl>
    <w:lvl w:ilvl="7" w:tplc="156AEA94">
      <w:numFmt w:val="none"/>
      <w:lvlText w:val=""/>
      <w:lvlJc w:val="left"/>
      <w:pPr>
        <w:tabs>
          <w:tab w:val="num" w:pos="360"/>
        </w:tabs>
      </w:pPr>
    </w:lvl>
    <w:lvl w:ilvl="8" w:tplc="C19637EA">
      <w:numFmt w:val="none"/>
      <w:lvlText w:val=""/>
      <w:lvlJc w:val="left"/>
      <w:pPr>
        <w:tabs>
          <w:tab w:val="num" w:pos="360"/>
        </w:tabs>
      </w:pPr>
    </w:lvl>
  </w:abstractNum>
  <w:abstractNum w:abstractNumId="73">
    <w:nsid w:val="3CC9307F"/>
    <w:multiLevelType w:val="multilevel"/>
    <w:tmpl w:val="9D0439B8"/>
    <w:lvl w:ilvl="0">
      <w:start w:val="1"/>
      <w:numFmt w:val="decimal"/>
      <w:lvlText w:val="%1."/>
      <w:lvlJc w:val="left"/>
      <w:pPr>
        <w:ind w:left="720" w:hanging="360"/>
      </w:pPr>
      <w:rPr>
        <w:rFonts w:ascii="Sakkal Majalla" w:hAnsi="Sakkal Majalla" w:cs="Sakkal Majalla" w:hint="default"/>
        <w:b w:val="0"/>
        <w:sz w:val="32"/>
      </w:rPr>
    </w:lvl>
    <w:lvl w:ilvl="1">
      <w:start w:val="1"/>
      <w:numFmt w:val="decimal"/>
      <w:isLgl/>
      <w:lvlText w:val="%1.%2"/>
      <w:lvlJc w:val="left"/>
      <w:pPr>
        <w:ind w:left="1145" w:hanging="720"/>
      </w:pPr>
      <w:rPr>
        <w:rFonts w:hint="default"/>
      </w:rPr>
    </w:lvl>
    <w:lvl w:ilvl="2">
      <w:start w:val="1"/>
      <w:numFmt w:val="decimal"/>
      <w:isLgl/>
      <w:lvlText w:val="%1.%2.%3"/>
      <w:lvlJc w:val="left"/>
      <w:pPr>
        <w:ind w:left="1380" w:hanging="720"/>
      </w:pPr>
      <w:rPr>
        <w:rFonts w:hint="default"/>
      </w:rPr>
    </w:lvl>
    <w:lvl w:ilvl="3">
      <w:start w:val="1"/>
      <w:numFmt w:val="decimal"/>
      <w:isLgl/>
      <w:lvlText w:val="%1.%2.%3.%4"/>
      <w:lvlJc w:val="left"/>
      <w:pPr>
        <w:ind w:left="1890" w:hanging="1080"/>
      </w:pPr>
      <w:rPr>
        <w:rFonts w:hint="default"/>
      </w:rPr>
    </w:lvl>
    <w:lvl w:ilvl="4">
      <w:start w:val="1"/>
      <w:numFmt w:val="decimal"/>
      <w:isLgl/>
      <w:lvlText w:val="%1.%2.%3.%4.%5"/>
      <w:lvlJc w:val="left"/>
      <w:pPr>
        <w:ind w:left="2400" w:hanging="1440"/>
      </w:pPr>
      <w:rPr>
        <w:rFonts w:hint="default"/>
      </w:rPr>
    </w:lvl>
    <w:lvl w:ilvl="5">
      <w:start w:val="1"/>
      <w:numFmt w:val="decimal"/>
      <w:isLgl/>
      <w:lvlText w:val="%1.%2.%3.%4.%5.%6"/>
      <w:lvlJc w:val="left"/>
      <w:pPr>
        <w:ind w:left="2550" w:hanging="1440"/>
      </w:pPr>
      <w:rPr>
        <w:rFonts w:hint="default"/>
      </w:rPr>
    </w:lvl>
    <w:lvl w:ilvl="6">
      <w:start w:val="1"/>
      <w:numFmt w:val="decimal"/>
      <w:isLgl/>
      <w:lvlText w:val="%1.%2.%3.%4.%5.%6.%7"/>
      <w:lvlJc w:val="left"/>
      <w:pPr>
        <w:ind w:left="3060" w:hanging="1800"/>
      </w:pPr>
      <w:rPr>
        <w:rFonts w:hint="default"/>
      </w:rPr>
    </w:lvl>
    <w:lvl w:ilvl="7">
      <w:start w:val="1"/>
      <w:numFmt w:val="decimal"/>
      <w:isLgl/>
      <w:lvlText w:val="%1.%2.%3.%4.%5.%6.%7.%8"/>
      <w:lvlJc w:val="left"/>
      <w:pPr>
        <w:ind w:left="3570" w:hanging="2160"/>
      </w:pPr>
      <w:rPr>
        <w:rFonts w:hint="default"/>
      </w:rPr>
    </w:lvl>
    <w:lvl w:ilvl="8">
      <w:start w:val="1"/>
      <w:numFmt w:val="decimal"/>
      <w:isLgl/>
      <w:lvlText w:val="%1.%2.%3.%4.%5.%6.%7.%8.%9"/>
      <w:lvlJc w:val="left"/>
      <w:pPr>
        <w:ind w:left="3720" w:hanging="2160"/>
      </w:pPr>
      <w:rPr>
        <w:rFonts w:hint="default"/>
      </w:rPr>
    </w:lvl>
  </w:abstractNum>
  <w:abstractNum w:abstractNumId="74">
    <w:nsid w:val="3DCB457E"/>
    <w:multiLevelType w:val="multilevel"/>
    <w:tmpl w:val="E1A2C95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bCs/>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5">
    <w:nsid w:val="3EAE5CB7"/>
    <w:multiLevelType w:val="multilevel"/>
    <w:tmpl w:val="835858EA"/>
    <w:lvl w:ilvl="0">
      <w:start w:val="2"/>
      <w:numFmt w:val="decimal"/>
      <w:lvlText w:val="%1."/>
      <w:lvlJc w:val="left"/>
      <w:pPr>
        <w:ind w:left="360" w:hanging="360"/>
      </w:pPr>
      <w:rPr>
        <w:rFonts w:hint="default"/>
        <w:lang w:val="fr-FR"/>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6">
    <w:nsid w:val="3ED6627F"/>
    <w:multiLevelType w:val="multilevel"/>
    <w:tmpl w:val="EA1E272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7">
    <w:nsid w:val="40B526F3"/>
    <w:multiLevelType w:val="multilevel"/>
    <w:tmpl w:val="FF5AD3F2"/>
    <w:lvl w:ilvl="0">
      <w:start w:val="7"/>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41BE5FE1"/>
    <w:multiLevelType w:val="multilevel"/>
    <w:tmpl w:val="EFE23DDA"/>
    <w:lvl w:ilvl="0">
      <w:start w:val="2"/>
      <w:numFmt w:val="decimal"/>
      <w:lvlText w:val="%1."/>
      <w:lvlJc w:val="left"/>
      <w:pPr>
        <w:ind w:left="780" w:hanging="780"/>
      </w:pPr>
      <w:rPr>
        <w:rFonts w:ascii="Sakkal Majalla" w:hAnsi="Sakkal Majalla" w:cs="Sakkal Majalla" w:hint="default"/>
        <w:sz w:val="32"/>
        <w:szCs w:val="32"/>
      </w:rPr>
    </w:lvl>
    <w:lvl w:ilvl="1">
      <w:start w:val="2"/>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nsid w:val="41EB06F7"/>
    <w:multiLevelType w:val="hybridMultilevel"/>
    <w:tmpl w:val="C03897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421F5C86"/>
    <w:multiLevelType w:val="multilevel"/>
    <w:tmpl w:val="A0F2CC00"/>
    <w:lvl w:ilvl="0">
      <w:start w:val="2"/>
      <w:numFmt w:val="decimal"/>
      <w:lvlText w:val="%1."/>
      <w:lvlJc w:val="left"/>
      <w:pPr>
        <w:ind w:left="360" w:hanging="360"/>
      </w:pPr>
      <w:rPr>
        <w:rFonts w:hint="default"/>
      </w:rPr>
    </w:lvl>
    <w:lvl w:ilvl="1">
      <w:start w:val="1"/>
      <w:numFmt w:val="decimal"/>
      <w:lvlText w:val="%1.%2."/>
      <w:lvlJc w:val="left"/>
      <w:pPr>
        <w:ind w:left="720" w:hanging="720"/>
      </w:pPr>
      <w:rPr>
        <w:rFonts w:ascii="Sakkal Majalla" w:hAnsi="Sakkal Majalla" w:cs="Sakkal Majalla"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438B60D0"/>
    <w:multiLevelType w:val="multilevel"/>
    <w:tmpl w:val="377AAA10"/>
    <w:lvl w:ilvl="0">
      <w:start w:val="1"/>
      <w:numFmt w:val="decimal"/>
      <w:lvlText w:val="%1."/>
      <w:lvlJc w:val="left"/>
      <w:pPr>
        <w:ind w:left="720" w:hanging="360"/>
      </w:pPr>
      <w:rPr>
        <w:rFonts w:ascii="Sakkal Majalla" w:hAnsi="Sakkal Majalla" w:cs="Sakkal Majalla" w:hint="default"/>
        <w:sz w:val="32"/>
        <w:szCs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4472027C"/>
    <w:multiLevelType w:val="hybridMultilevel"/>
    <w:tmpl w:val="6B422868"/>
    <w:lvl w:ilvl="0" w:tplc="6F2EA124">
      <w:start w:val="1"/>
      <w:numFmt w:val="decimal"/>
      <w:lvlText w:val="%1."/>
      <w:lvlJc w:val="left"/>
      <w:pPr>
        <w:tabs>
          <w:tab w:val="num" w:pos="735"/>
        </w:tabs>
        <w:ind w:left="735" w:hanging="375"/>
      </w:pPr>
      <w:rPr>
        <w:rFonts w:hint="default"/>
      </w:rPr>
    </w:lvl>
    <w:lvl w:ilvl="1" w:tplc="74A8E682">
      <w:numFmt w:val="none"/>
      <w:lvlText w:val=""/>
      <w:lvlJc w:val="left"/>
      <w:pPr>
        <w:tabs>
          <w:tab w:val="num" w:pos="360"/>
        </w:tabs>
      </w:pPr>
    </w:lvl>
    <w:lvl w:ilvl="2" w:tplc="8AF2F8E8">
      <w:numFmt w:val="none"/>
      <w:lvlText w:val=""/>
      <w:lvlJc w:val="left"/>
      <w:pPr>
        <w:tabs>
          <w:tab w:val="num" w:pos="360"/>
        </w:tabs>
      </w:pPr>
    </w:lvl>
    <w:lvl w:ilvl="3" w:tplc="84A653E6">
      <w:numFmt w:val="none"/>
      <w:lvlText w:val=""/>
      <w:lvlJc w:val="left"/>
      <w:pPr>
        <w:tabs>
          <w:tab w:val="num" w:pos="360"/>
        </w:tabs>
      </w:pPr>
    </w:lvl>
    <w:lvl w:ilvl="4" w:tplc="2F007A64">
      <w:numFmt w:val="none"/>
      <w:lvlText w:val=""/>
      <w:lvlJc w:val="left"/>
      <w:pPr>
        <w:tabs>
          <w:tab w:val="num" w:pos="360"/>
        </w:tabs>
      </w:pPr>
    </w:lvl>
    <w:lvl w:ilvl="5" w:tplc="E1F4F352">
      <w:numFmt w:val="none"/>
      <w:lvlText w:val=""/>
      <w:lvlJc w:val="left"/>
      <w:pPr>
        <w:tabs>
          <w:tab w:val="num" w:pos="360"/>
        </w:tabs>
      </w:pPr>
    </w:lvl>
    <w:lvl w:ilvl="6" w:tplc="1A582A36">
      <w:numFmt w:val="none"/>
      <w:lvlText w:val=""/>
      <w:lvlJc w:val="left"/>
      <w:pPr>
        <w:tabs>
          <w:tab w:val="num" w:pos="360"/>
        </w:tabs>
      </w:pPr>
    </w:lvl>
    <w:lvl w:ilvl="7" w:tplc="9DC89268">
      <w:numFmt w:val="none"/>
      <w:lvlText w:val=""/>
      <w:lvlJc w:val="left"/>
      <w:pPr>
        <w:tabs>
          <w:tab w:val="num" w:pos="360"/>
        </w:tabs>
      </w:pPr>
    </w:lvl>
    <w:lvl w:ilvl="8" w:tplc="41D2A84A">
      <w:numFmt w:val="none"/>
      <w:lvlText w:val=""/>
      <w:lvlJc w:val="left"/>
      <w:pPr>
        <w:tabs>
          <w:tab w:val="num" w:pos="360"/>
        </w:tabs>
      </w:pPr>
    </w:lvl>
  </w:abstractNum>
  <w:abstractNum w:abstractNumId="83">
    <w:nsid w:val="46A737AC"/>
    <w:multiLevelType w:val="multilevel"/>
    <w:tmpl w:val="1E38AF08"/>
    <w:lvl w:ilvl="0">
      <w:start w:val="6"/>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46AC6FC9"/>
    <w:multiLevelType w:val="multilevel"/>
    <w:tmpl w:val="A6D4A970"/>
    <w:lvl w:ilvl="0">
      <w:start w:val="5"/>
      <w:numFmt w:val="decimal"/>
      <w:lvlText w:val="%1."/>
      <w:lvlJc w:val="left"/>
      <w:pPr>
        <w:ind w:left="360" w:hanging="360"/>
      </w:pPr>
      <w:rPr>
        <w:rFonts w:hint="default"/>
        <w:b w:val="0"/>
        <w:sz w:val="22"/>
      </w:rPr>
    </w:lvl>
    <w:lvl w:ilvl="1">
      <w:start w:val="5"/>
      <w:numFmt w:val="decimal"/>
      <w:lvlText w:val="%1.%2."/>
      <w:lvlJc w:val="left"/>
      <w:pPr>
        <w:ind w:left="720" w:hanging="720"/>
      </w:pPr>
      <w:rPr>
        <w:rFonts w:hint="default"/>
        <w:b w:val="0"/>
        <w:sz w:val="22"/>
      </w:rPr>
    </w:lvl>
    <w:lvl w:ilvl="2">
      <w:start w:val="1"/>
      <w:numFmt w:val="decimal"/>
      <w:lvlText w:val="%1.%2.%3."/>
      <w:lvlJc w:val="left"/>
      <w:pPr>
        <w:ind w:left="720" w:hanging="720"/>
      </w:pPr>
      <w:rPr>
        <w:rFonts w:hint="default"/>
        <w:b w:val="0"/>
        <w:sz w:val="22"/>
      </w:rPr>
    </w:lvl>
    <w:lvl w:ilvl="3">
      <w:start w:val="1"/>
      <w:numFmt w:val="decimal"/>
      <w:lvlText w:val="%1.%2.%3.%4."/>
      <w:lvlJc w:val="left"/>
      <w:pPr>
        <w:ind w:left="1080" w:hanging="1080"/>
      </w:pPr>
      <w:rPr>
        <w:rFonts w:hint="default"/>
        <w:b w:val="0"/>
        <w:sz w:val="22"/>
      </w:rPr>
    </w:lvl>
    <w:lvl w:ilvl="4">
      <w:start w:val="1"/>
      <w:numFmt w:val="decimal"/>
      <w:lvlText w:val="%1.%2.%3.%4.%5."/>
      <w:lvlJc w:val="left"/>
      <w:pPr>
        <w:ind w:left="1080" w:hanging="1080"/>
      </w:pPr>
      <w:rPr>
        <w:rFonts w:hint="default"/>
        <w:b w:val="0"/>
        <w:sz w:val="22"/>
      </w:rPr>
    </w:lvl>
    <w:lvl w:ilvl="5">
      <w:start w:val="1"/>
      <w:numFmt w:val="decimal"/>
      <w:lvlText w:val="%1.%2.%3.%4.%5.%6."/>
      <w:lvlJc w:val="left"/>
      <w:pPr>
        <w:ind w:left="1440" w:hanging="1440"/>
      </w:pPr>
      <w:rPr>
        <w:rFonts w:hint="default"/>
        <w:b w:val="0"/>
        <w:sz w:val="22"/>
      </w:rPr>
    </w:lvl>
    <w:lvl w:ilvl="6">
      <w:start w:val="1"/>
      <w:numFmt w:val="decimal"/>
      <w:lvlText w:val="%1.%2.%3.%4.%5.%6.%7."/>
      <w:lvlJc w:val="left"/>
      <w:pPr>
        <w:ind w:left="1800" w:hanging="1800"/>
      </w:pPr>
      <w:rPr>
        <w:rFonts w:hint="default"/>
        <w:b w:val="0"/>
        <w:sz w:val="22"/>
      </w:rPr>
    </w:lvl>
    <w:lvl w:ilvl="7">
      <w:start w:val="1"/>
      <w:numFmt w:val="decimal"/>
      <w:lvlText w:val="%1.%2.%3.%4.%5.%6.%7.%8."/>
      <w:lvlJc w:val="left"/>
      <w:pPr>
        <w:ind w:left="1800" w:hanging="1800"/>
      </w:pPr>
      <w:rPr>
        <w:rFonts w:hint="default"/>
        <w:b w:val="0"/>
        <w:sz w:val="22"/>
      </w:rPr>
    </w:lvl>
    <w:lvl w:ilvl="8">
      <w:start w:val="1"/>
      <w:numFmt w:val="decimal"/>
      <w:lvlText w:val="%1.%2.%3.%4.%5.%6.%7.%8.%9."/>
      <w:lvlJc w:val="left"/>
      <w:pPr>
        <w:ind w:left="2160" w:hanging="2160"/>
      </w:pPr>
      <w:rPr>
        <w:rFonts w:hint="default"/>
        <w:b w:val="0"/>
        <w:sz w:val="22"/>
      </w:rPr>
    </w:lvl>
  </w:abstractNum>
  <w:abstractNum w:abstractNumId="85">
    <w:nsid w:val="46F86B93"/>
    <w:multiLevelType w:val="hybridMultilevel"/>
    <w:tmpl w:val="838C28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48150CEE"/>
    <w:multiLevelType w:val="hybridMultilevel"/>
    <w:tmpl w:val="4D508B98"/>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48291766"/>
    <w:multiLevelType w:val="multilevel"/>
    <w:tmpl w:val="DD2EA6AE"/>
    <w:lvl w:ilvl="0">
      <w:start w:val="2"/>
      <w:numFmt w:val="decimal"/>
      <w:lvlText w:val="%1."/>
      <w:lvlJc w:val="left"/>
      <w:pPr>
        <w:ind w:left="585" w:hanging="585"/>
      </w:pPr>
      <w:rPr>
        <w:rFonts w:hint="default"/>
      </w:rPr>
    </w:lvl>
    <w:lvl w:ilvl="1">
      <w:start w:val="2"/>
      <w:numFmt w:val="decimal"/>
      <w:lvlText w:val="%1.%2."/>
      <w:lvlJc w:val="left"/>
      <w:pPr>
        <w:ind w:left="862" w:hanging="720"/>
      </w:pPr>
      <w:rPr>
        <w:rFonts w:hint="default"/>
        <w:i w:val="0"/>
        <w:iCs w:val="0"/>
        <w:sz w:val="32"/>
        <w:szCs w:val="32"/>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8">
    <w:nsid w:val="49CC682E"/>
    <w:multiLevelType w:val="multilevel"/>
    <w:tmpl w:val="FDDA4DFE"/>
    <w:lvl w:ilvl="0">
      <w:start w:val="1"/>
      <w:numFmt w:val="decimal"/>
      <w:lvlText w:val="%1."/>
      <w:lvlJc w:val="left"/>
      <w:pPr>
        <w:tabs>
          <w:tab w:val="num" w:pos="510"/>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89">
    <w:nsid w:val="4B2462E7"/>
    <w:multiLevelType w:val="multilevel"/>
    <w:tmpl w:val="E266EC96"/>
    <w:lvl w:ilvl="0">
      <w:start w:val="5"/>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nsid w:val="4B2479AF"/>
    <w:multiLevelType w:val="hybridMultilevel"/>
    <w:tmpl w:val="7ABC133E"/>
    <w:lvl w:ilvl="0" w:tplc="BAB8A768">
      <w:start w:val="1"/>
      <w:numFmt w:val="arabicAlpha"/>
      <w:lvlText w:val="%1-"/>
      <w:lvlJc w:val="left"/>
      <w:pPr>
        <w:tabs>
          <w:tab w:val="num" w:pos="1773"/>
        </w:tabs>
        <w:ind w:left="1773" w:hanging="360"/>
      </w:pPr>
      <w:rPr>
        <w:rFonts w:hint="cs"/>
      </w:rPr>
    </w:lvl>
    <w:lvl w:ilvl="1" w:tplc="8916A90C">
      <w:start w:val="1"/>
      <w:numFmt w:val="bullet"/>
      <w:lvlText w:val=""/>
      <w:lvlJc w:val="left"/>
      <w:pPr>
        <w:tabs>
          <w:tab w:val="num" w:pos="360"/>
        </w:tabs>
        <w:ind w:left="360" w:hanging="360"/>
      </w:pPr>
      <w:rPr>
        <w:rFonts w:ascii="Symbol" w:eastAsia="Times New Roman" w:hAnsi="Symbol" w:cs="Simplified Arabic" w:hint="default"/>
        <w:sz w:val="24"/>
        <w:szCs w:val="24"/>
      </w:rPr>
    </w:lvl>
    <w:lvl w:ilvl="2" w:tplc="13BA17C2">
      <w:start w:val="3"/>
      <w:numFmt w:val="bullet"/>
      <w:lvlText w:val="-"/>
      <w:lvlJc w:val="left"/>
      <w:pPr>
        <w:tabs>
          <w:tab w:val="num" w:pos="900"/>
        </w:tabs>
        <w:ind w:left="900" w:hanging="360"/>
      </w:pPr>
      <w:rPr>
        <w:rFonts w:ascii="Times New Roman" w:eastAsia="Times New Roman" w:hAnsi="Times New Roman" w:cs="Simplified Arabic" w:hint="default"/>
        <w:lang w:bidi="ar-TN"/>
      </w:rPr>
    </w:lvl>
    <w:lvl w:ilvl="3" w:tplc="040C000F">
      <w:start w:val="1"/>
      <w:numFmt w:val="decimal"/>
      <w:lvlText w:val="%4."/>
      <w:lvlJc w:val="left"/>
      <w:pPr>
        <w:tabs>
          <w:tab w:val="num" w:pos="3933"/>
        </w:tabs>
        <w:ind w:left="3933" w:hanging="360"/>
      </w:pPr>
    </w:lvl>
    <w:lvl w:ilvl="4" w:tplc="040C0019">
      <w:start w:val="1"/>
      <w:numFmt w:val="lowerLetter"/>
      <w:lvlText w:val="%5."/>
      <w:lvlJc w:val="left"/>
      <w:pPr>
        <w:tabs>
          <w:tab w:val="num" w:pos="4653"/>
        </w:tabs>
        <w:ind w:left="4653" w:hanging="360"/>
      </w:pPr>
    </w:lvl>
    <w:lvl w:ilvl="5" w:tplc="040C001B">
      <w:start w:val="1"/>
      <w:numFmt w:val="lowerRoman"/>
      <w:lvlText w:val="%6."/>
      <w:lvlJc w:val="right"/>
      <w:pPr>
        <w:tabs>
          <w:tab w:val="num" w:pos="5373"/>
        </w:tabs>
        <w:ind w:left="5373" w:hanging="180"/>
      </w:pPr>
    </w:lvl>
    <w:lvl w:ilvl="6" w:tplc="040C000F">
      <w:start w:val="1"/>
      <w:numFmt w:val="decimal"/>
      <w:lvlText w:val="%7."/>
      <w:lvlJc w:val="left"/>
      <w:pPr>
        <w:tabs>
          <w:tab w:val="num" w:pos="6093"/>
        </w:tabs>
        <w:ind w:left="6093" w:hanging="360"/>
      </w:pPr>
    </w:lvl>
    <w:lvl w:ilvl="7" w:tplc="040C0019" w:tentative="1">
      <w:start w:val="1"/>
      <w:numFmt w:val="lowerLetter"/>
      <w:lvlText w:val="%8."/>
      <w:lvlJc w:val="left"/>
      <w:pPr>
        <w:tabs>
          <w:tab w:val="num" w:pos="6813"/>
        </w:tabs>
        <w:ind w:left="6813" w:hanging="360"/>
      </w:pPr>
    </w:lvl>
    <w:lvl w:ilvl="8" w:tplc="040C001B" w:tentative="1">
      <w:start w:val="1"/>
      <w:numFmt w:val="lowerRoman"/>
      <w:lvlText w:val="%9."/>
      <w:lvlJc w:val="right"/>
      <w:pPr>
        <w:tabs>
          <w:tab w:val="num" w:pos="7533"/>
        </w:tabs>
        <w:ind w:left="7533" w:hanging="180"/>
      </w:pPr>
    </w:lvl>
  </w:abstractNum>
  <w:abstractNum w:abstractNumId="91">
    <w:nsid w:val="4BD86DCE"/>
    <w:multiLevelType w:val="multilevel"/>
    <w:tmpl w:val="6368131C"/>
    <w:lvl w:ilvl="0">
      <w:start w:val="1"/>
      <w:numFmt w:val="decimal"/>
      <w:lvlText w:val="%1."/>
      <w:lvlJc w:val="left"/>
      <w:pPr>
        <w:ind w:left="720" w:hanging="360"/>
      </w:pPr>
      <w:rPr>
        <w:rFonts w:ascii="Sakkal Majalla" w:hAnsi="Sakkal Majalla" w:cs="Sakkal Majalla" w:hint="default"/>
        <w:b/>
        <w:sz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2">
    <w:nsid w:val="4F856B16"/>
    <w:multiLevelType w:val="multilevel"/>
    <w:tmpl w:val="0D88A0D2"/>
    <w:lvl w:ilvl="0">
      <w:start w:val="3"/>
      <w:numFmt w:val="decimal"/>
      <w:lvlText w:val="%1."/>
      <w:lvlJc w:val="left"/>
      <w:pPr>
        <w:ind w:left="585" w:hanging="58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3">
    <w:nsid w:val="4F926389"/>
    <w:multiLevelType w:val="hybridMultilevel"/>
    <w:tmpl w:val="B2168D24"/>
    <w:lvl w:ilvl="0" w:tplc="F2542EB4">
      <w:start w:val="1"/>
      <w:numFmt w:val="bullet"/>
      <w:lvlText w:val=""/>
      <w:lvlJc w:val="left"/>
      <w:pPr>
        <w:ind w:left="720" w:hanging="360"/>
      </w:pPr>
      <w:rPr>
        <w:rFonts w:ascii="Symbol" w:hAnsi="Symbol" w:hint="default"/>
      </w:rPr>
    </w:lvl>
    <w:lvl w:ilvl="1" w:tplc="1CAEACC4" w:tentative="1">
      <w:start w:val="1"/>
      <w:numFmt w:val="bullet"/>
      <w:lvlText w:val="o"/>
      <w:lvlJc w:val="left"/>
      <w:pPr>
        <w:ind w:left="1440" w:hanging="360"/>
      </w:pPr>
      <w:rPr>
        <w:rFonts w:ascii="Courier New" w:hAnsi="Courier New" w:cs="Courier New" w:hint="default"/>
      </w:rPr>
    </w:lvl>
    <w:lvl w:ilvl="2" w:tplc="7F58E11C" w:tentative="1">
      <w:start w:val="1"/>
      <w:numFmt w:val="bullet"/>
      <w:lvlText w:val=""/>
      <w:lvlJc w:val="left"/>
      <w:pPr>
        <w:ind w:left="2160" w:hanging="360"/>
      </w:pPr>
      <w:rPr>
        <w:rFonts w:ascii="Wingdings" w:hAnsi="Wingdings" w:hint="default"/>
      </w:rPr>
    </w:lvl>
    <w:lvl w:ilvl="3" w:tplc="8444AFEE" w:tentative="1">
      <w:start w:val="1"/>
      <w:numFmt w:val="bullet"/>
      <w:lvlText w:val=""/>
      <w:lvlJc w:val="left"/>
      <w:pPr>
        <w:ind w:left="2880" w:hanging="360"/>
      </w:pPr>
      <w:rPr>
        <w:rFonts w:ascii="Symbol" w:hAnsi="Symbol" w:hint="default"/>
      </w:rPr>
    </w:lvl>
    <w:lvl w:ilvl="4" w:tplc="D8E8DCDC" w:tentative="1">
      <w:start w:val="1"/>
      <w:numFmt w:val="bullet"/>
      <w:lvlText w:val="o"/>
      <w:lvlJc w:val="left"/>
      <w:pPr>
        <w:ind w:left="3600" w:hanging="360"/>
      </w:pPr>
      <w:rPr>
        <w:rFonts w:ascii="Courier New" w:hAnsi="Courier New" w:cs="Courier New" w:hint="default"/>
      </w:rPr>
    </w:lvl>
    <w:lvl w:ilvl="5" w:tplc="9ED61072" w:tentative="1">
      <w:start w:val="1"/>
      <w:numFmt w:val="bullet"/>
      <w:lvlText w:val=""/>
      <w:lvlJc w:val="left"/>
      <w:pPr>
        <w:ind w:left="4320" w:hanging="360"/>
      </w:pPr>
      <w:rPr>
        <w:rFonts w:ascii="Wingdings" w:hAnsi="Wingdings" w:hint="default"/>
      </w:rPr>
    </w:lvl>
    <w:lvl w:ilvl="6" w:tplc="2CC02CA6" w:tentative="1">
      <w:start w:val="1"/>
      <w:numFmt w:val="bullet"/>
      <w:lvlText w:val=""/>
      <w:lvlJc w:val="left"/>
      <w:pPr>
        <w:ind w:left="5040" w:hanging="360"/>
      </w:pPr>
      <w:rPr>
        <w:rFonts w:ascii="Symbol" w:hAnsi="Symbol" w:hint="default"/>
      </w:rPr>
    </w:lvl>
    <w:lvl w:ilvl="7" w:tplc="4C48EB9E" w:tentative="1">
      <w:start w:val="1"/>
      <w:numFmt w:val="bullet"/>
      <w:lvlText w:val="o"/>
      <w:lvlJc w:val="left"/>
      <w:pPr>
        <w:ind w:left="5760" w:hanging="360"/>
      </w:pPr>
      <w:rPr>
        <w:rFonts w:ascii="Courier New" w:hAnsi="Courier New" w:cs="Courier New" w:hint="default"/>
      </w:rPr>
    </w:lvl>
    <w:lvl w:ilvl="8" w:tplc="A4A283A0" w:tentative="1">
      <w:start w:val="1"/>
      <w:numFmt w:val="bullet"/>
      <w:lvlText w:val=""/>
      <w:lvlJc w:val="left"/>
      <w:pPr>
        <w:ind w:left="6480" w:hanging="360"/>
      </w:pPr>
      <w:rPr>
        <w:rFonts w:ascii="Wingdings" w:hAnsi="Wingdings" w:hint="default"/>
      </w:rPr>
    </w:lvl>
  </w:abstractNum>
  <w:abstractNum w:abstractNumId="94">
    <w:nsid w:val="50AD348B"/>
    <w:multiLevelType w:val="hybridMultilevel"/>
    <w:tmpl w:val="D6D07B02"/>
    <w:lvl w:ilvl="0" w:tplc="49689252">
      <w:start w:val="1"/>
      <w:numFmt w:val="bullet"/>
      <w:lvlText w:val=""/>
      <w:lvlJc w:val="left"/>
      <w:pPr>
        <w:ind w:left="1365" w:hanging="360"/>
      </w:pPr>
      <w:rPr>
        <w:rFonts w:ascii="Symbol" w:hAnsi="Symbol" w:hint="default"/>
      </w:rPr>
    </w:lvl>
    <w:lvl w:ilvl="1" w:tplc="040C0003" w:tentative="1">
      <w:start w:val="1"/>
      <w:numFmt w:val="bullet"/>
      <w:lvlText w:val="o"/>
      <w:lvlJc w:val="left"/>
      <w:pPr>
        <w:ind w:left="2085" w:hanging="360"/>
      </w:pPr>
      <w:rPr>
        <w:rFonts w:ascii="Courier New" w:hAnsi="Courier New" w:cs="Courier New" w:hint="default"/>
      </w:rPr>
    </w:lvl>
    <w:lvl w:ilvl="2" w:tplc="040C0005" w:tentative="1">
      <w:start w:val="1"/>
      <w:numFmt w:val="bullet"/>
      <w:lvlText w:val=""/>
      <w:lvlJc w:val="left"/>
      <w:pPr>
        <w:ind w:left="2805" w:hanging="360"/>
      </w:pPr>
      <w:rPr>
        <w:rFonts w:ascii="Wingdings" w:hAnsi="Wingdings" w:hint="default"/>
      </w:rPr>
    </w:lvl>
    <w:lvl w:ilvl="3" w:tplc="040C0001" w:tentative="1">
      <w:start w:val="1"/>
      <w:numFmt w:val="bullet"/>
      <w:lvlText w:val=""/>
      <w:lvlJc w:val="left"/>
      <w:pPr>
        <w:ind w:left="3525" w:hanging="360"/>
      </w:pPr>
      <w:rPr>
        <w:rFonts w:ascii="Symbol" w:hAnsi="Symbol" w:hint="default"/>
      </w:rPr>
    </w:lvl>
    <w:lvl w:ilvl="4" w:tplc="040C0003" w:tentative="1">
      <w:start w:val="1"/>
      <w:numFmt w:val="bullet"/>
      <w:lvlText w:val="o"/>
      <w:lvlJc w:val="left"/>
      <w:pPr>
        <w:ind w:left="4245" w:hanging="360"/>
      </w:pPr>
      <w:rPr>
        <w:rFonts w:ascii="Courier New" w:hAnsi="Courier New" w:cs="Courier New" w:hint="default"/>
      </w:rPr>
    </w:lvl>
    <w:lvl w:ilvl="5" w:tplc="040C0005" w:tentative="1">
      <w:start w:val="1"/>
      <w:numFmt w:val="bullet"/>
      <w:lvlText w:val=""/>
      <w:lvlJc w:val="left"/>
      <w:pPr>
        <w:ind w:left="4965" w:hanging="360"/>
      </w:pPr>
      <w:rPr>
        <w:rFonts w:ascii="Wingdings" w:hAnsi="Wingdings" w:hint="default"/>
      </w:rPr>
    </w:lvl>
    <w:lvl w:ilvl="6" w:tplc="040C0001" w:tentative="1">
      <w:start w:val="1"/>
      <w:numFmt w:val="bullet"/>
      <w:lvlText w:val=""/>
      <w:lvlJc w:val="left"/>
      <w:pPr>
        <w:ind w:left="5685" w:hanging="360"/>
      </w:pPr>
      <w:rPr>
        <w:rFonts w:ascii="Symbol" w:hAnsi="Symbol" w:hint="default"/>
      </w:rPr>
    </w:lvl>
    <w:lvl w:ilvl="7" w:tplc="040C0003" w:tentative="1">
      <w:start w:val="1"/>
      <w:numFmt w:val="bullet"/>
      <w:lvlText w:val="o"/>
      <w:lvlJc w:val="left"/>
      <w:pPr>
        <w:ind w:left="6405" w:hanging="360"/>
      </w:pPr>
      <w:rPr>
        <w:rFonts w:ascii="Courier New" w:hAnsi="Courier New" w:cs="Courier New" w:hint="default"/>
      </w:rPr>
    </w:lvl>
    <w:lvl w:ilvl="8" w:tplc="040C0005" w:tentative="1">
      <w:start w:val="1"/>
      <w:numFmt w:val="bullet"/>
      <w:lvlText w:val=""/>
      <w:lvlJc w:val="left"/>
      <w:pPr>
        <w:ind w:left="7125" w:hanging="360"/>
      </w:pPr>
      <w:rPr>
        <w:rFonts w:ascii="Wingdings" w:hAnsi="Wingdings" w:hint="default"/>
      </w:rPr>
    </w:lvl>
  </w:abstractNum>
  <w:abstractNum w:abstractNumId="95">
    <w:nsid w:val="52501DE3"/>
    <w:multiLevelType w:val="multilevel"/>
    <w:tmpl w:val="6486C4AC"/>
    <w:lvl w:ilvl="0">
      <w:start w:val="3"/>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nsid w:val="52762E56"/>
    <w:multiLevelType w:val="hybridMultilevel"/>
    <w:tmpl w:val="D7046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2E44C56"/>
    <w:multiLevelType w:val="multilevel"/>
    <w:tmpl w:val="987E93D4"/>
    <w:lvl w:ilvl="0">
      <w:start w:val="8"/>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nsid w:val="53B17880"/>
    <w:multiLevelType w:val="multilevel"/>
    <w:tmpl w:val="4FE6AF60"/>
    <w:lvl w:ilvl="0">
      <w:start w:val="4"/>
      <w:numFmt w:val="decimal"/>
      <w:lvlText w:val="%1."/>
      <w:lvlJc w:val="left"/>
      <w:pPr>
        <w:ind w:left="390" w:hanging="390"/>
      </w:pPr>
      <w:rPr>
        <w:rFonts w:hint="default"/>
      </w:rPr>
    </w:lvl>
    <w:lvl w:ilvl="1">
      <w:start w:val="1"/>
      <w:numFmt w:val="decimal"/>
      <w:lvlText w:val="%1.%2."/>
      <w:lvlJc w:val="left"/>
      <w:pPr>
        <w:ind w:left="720" w:hanging="720"/>
      </w:pPr>
      <w:rPr>
        <w:rFonts w:ascii="Sakkal Majalla" w:hAnsi="Sakkal Majalla" w:cs="Sakkal Majalla" w:hint="default"/>
        <w:sz w:val="32"/>
        <w:szCs w:val="32"/>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nsid w:val="5450466F"/>
    <w:multiLevelType w:val="hybridMultilevel"/>
    <w:tmpl w:val="7076E38A"/>
    <w:lvl w:ilvl="0" w:tplc="040C000D">
      <w:start w:val="1"/>
      <w:numFmt w:val="bullet"/>
      <w:lvlText w:val=""/>
      <w:lvlJc w:val="left"/>
      <w:pPr>
        <w:ind w:left="1380" w:hanging="360"/>
      </w:pPr>
      <w:rPr>
        <w:rFonts w:ascii="Wingdings" w:hAnsi="Wingdings" w:hint="default"/>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100">
    <w:nsid w:val="54DB11FC"/>
    <w:multiLevelType w:val="multilevel"/>
    <w:tmpl w:val="6B4CB76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572B5B3E"/>
    <w:multiLevelType w:val="multilevel"/>
    <w:tmpl w:val="3F3E86F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nsid w:val="5748379D"/>
    <w:multiLevelType w:val="multilevel"/>
    <w:tmpl w:val="3C04CB52"/>
    <w:lvl w:ilvl="0">
      <w:start w:val="1"/>
      <w:numFmt w:val="decimal"/>
      <w:lvlText w:val="%1."/>
      <w:lvlJc w:val="left"/>
      <w:pPr>
        <w:ind w:left="360" w:hanging="360"/>
      </w:pPr>
      <w:rPr>
        <w:rFonts w:hint="default"/>
      </w:rPr>
    </w:lvl>
    <w:lvl w:ilvl="1">
      <w:start w:val="1"/>
      <w:numFmt w:val="decimal"/>
      <w:isLgl/>
      <w:lvlText w:val="%1.%2."/>
      <w:lvlJc w:val="left"/>
      <w:pPr>
        <w:ind w:left="840" w:hanging="480"/>
      </w:pPr>
      <w:rPr>
        <w:rFonts w:ascii="Sakkal Majalla" w:hAnsi="Sakkal Majalla" w:cs="Sakkal Majalla" w:hint="default"/>
        <w:b/>
        <w:bCs/>
        <w:sz w:val="32"/>
        <w:szCs w:val="32"/>
        <w:u w:val="none"/>
      </w:rPr>
    </w:lvl>
    <w:lvl w:ilvl="2">
      <w:start w:val="1"/>
      <w:numFmt w:val="decimal"/>
      <w:isLgl/>
      <w:lvlText w:val="%1.%2.%3."/>
      <w:lvlJc w:val="left"/>
      <w:pPr>
        <w:ind w:left="3130" w:hanging="720"/>
      </w:pPr>
      <w:rPr>
        <w:rFonts w:hint="default"/>
        <w:u w:val="single"/>
      </w:rPr>
    </w:lvl>
    <w:lvl w:ilvl="3">
      <w:start w:val="1"/>
      <w:numFmt w:val="decimal"/>
      <w:isLgl/>
      <w:lvlText w:val="%1.%2.%3.%4."/>
      <w:lvlJc w:val="left"/>
      <w:pPr>
        <w:ind w:left="4335" w:hanging="720"/>
      </w:pPr>
      <w:rPr>
        <w:rFonts w:hint="default"/>
        <w:u w:val="single"/>
      </w:rPr>
    </w:lvl>
    <w:lvl w:ilvl="4">
      <w:start w:val="1"/>
      <w:numFmt w:val="decimal"/>
      <w:isLgl/>
      <w:lvlText w:val="%1.%2.%3.%4.%5."/>
      <w:lvlJc w:val="left"/>
      <w:pPr>
        <w:ind w:left="5900" w:hanging="1080"/>
      </w:pPr>
      <w:rPr>
        <w:rFonts w:hint="default"/>
        <w:u w:val="single"/>
      </w:rPr>
    </w:lvl>
    <w:lvl w:ilvl="5">
      <w:start w:val="1"/>
      <w:numFmt w:val="decimal"/>
      <w:isLgl/>
      <w:lvlText w:val="%1.%2.%3.%4.%5.%6."/>
      <w:lvlJc w:val="left"/>
      <w:pPr>
        <w:ind w:left="7105" w:hanging="1080"/>
      </w:pPr>
      <w:rPr>
        <w:rFonts w:hint="default"/>
        <w:u w:val="single"/>
      </w:rPr>
    </w:lvl>
    <w:lvl w:ilvl="6">
      <w:start w:val="1"/>
      <w:numFmt w:val="decimal"/>
      <w:isLgl/>
      <w:lvlText w:val="%1.%2.%3.%4.%5.%6.%7."/>
      <w:lvlJc w:val="left"/>
      <w:pPr>
        <w:ind w:left="8670" w:hanging="1440"/>
      </w:pPr>
      <w:rPr>
        <w:rFonts w:hint="default"/>
        <w:u w:val="single"/>
      </w:rPr>
    </w:lvl>
    <w:lvl w:ilvl="7">
      <w:start w:val="1"/>
      <w:numFmt w:val="decimal"/>
      <w:isLgl/>
      <w:lvlText w:val="%1.%2.%3.%4.%5.%6.%7.%8."/>
      <w:lvlJc w:val="left"/>
      <w:pPr>
        <w:ind w:left="9875" w:hanging="1440"/>
      </w:pPr>
      <w:rPr>
        <w:rFonts w:hint="default"/>
        <w:u w:val="single"/>
      </w:rPr>
    </w:lvl>
    <w:lvl w:ilvl="8">
      <w:start w:val="1"/>
      <w:numFmt w:val="decimal"/>
      <w:isLgl/>
      <w:lvlText w:val="%1.%2.%3.%4.%5.%6.%7.%8.%9."/>
      <w:lvlJc w:val="left"/>
      <w:pPr>
        <w:ind w:left="11080" w:hanging="1440"/>
      </w:pPr>
      <w:rPr>
        <w:rFonts w:hint="default"/>
        <w:u w:val="single"/>
      </w:rPr>
    </w:lvl>
  </w:abstractNum>
  <w:abstractNum w:abstractNumId="103">
    <w:nsid w:val="57593DC3"/>
    <w:multiLevelType w:val="hybridMultilevel"/>
    <w:tmpl w:val="DCF6450C"/>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nsid w:val="59C63A70"/>
    <w:multiLevelType w:val="multilevel"/>
    <w:tmpl w:val="B5F04E5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sz w:val="32"/>
        <w:szCs w:val="3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5">
    <w:nsid w:val="5B546C6F"/>
    <w:multiLevelType w:val="hybridMultilevel"/>
    <w:tmpl w:val="A06E1A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5BD11990"/>
    <w:multiLevelType w:val="multilevel"/>
    <w:tmpl w:val="D408B834"/>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7">
    <w:nsid w:val="5C404B28"/>
    <w:multiLevelType w:val="hybridMultilevel"/>
    <w:tmpl w:val="0D06ED4E"/>
    <w:lvl w:ilvl="0" w:tplc="A7527AC4">
      <w:start w:val="1"/>
      <w:numFmt w:val="bullet"/>
      <w:lvlText w:val=""/>
      <w:lvlJc w:val="left"/>
      <w:pPr>
        <w:ind w:left="1494" w:hanging="360"/>
      </w:pPr>
      <w:rPr>
        <w:rFonts w:ascii="Symbol" w:eastAsia="Times New Roman"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5CF164D8"/>
    <w:multiLevelType w:val="multilevel"/>
    <w:tmpl w:val="D1DC919A"/>
    <w:lvl w:ilvl="0">
      <w:start w:val="1"/>
      <w:numFmt w:val="decimal"/>
      <w:lvlText w:val="%1."/>
      <w:lvlJc w:val="left"/>
      <w:pPr>
        <w:ind w:left="360" w:hanging="360"/>
      </w:pPr>
      <w:rPr>
        <w:rFonts w:ascii="Sakkal Majalla" w:eastAsia="Times New Roman" w:hAnsi="Sakkal Majalla" w:cs="Sakkal Majalla"/>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nsid w:val="5CF32014"/>
    <w:multiLevelType w:val="hybridMultilevel"/>
    <w:tmpl w:val="C1EC1F58"/>
    <w:lvl w:ilvl="0" w:tplc="79AEA3FA">
      <w:start w:val="1"/>
      <w:numFmt w:val="arabicAlpha"/>
      <w:lvlText w:val="%1."/>
      <w:lvlJc w:val="left"/>
      <w:pPr>
        <w:ind w:left="720" w:hanging="360"/>
      </w:pPr>
      <w:rPr>
        <w:rFonts w:hint="default"/>
      </w:rPr>
    </w:lvl>
    <w:lvl w:ilvl="1" w:tplc="46B051D4" w:tentative="1">
      <w:start w:val="1"/>
      <w:numFmt w:val="lowerLetter"/>
      <w:lvlText w:val="%2."/>
      <w:lvlJc w:val="left"/>
      <w:pPr>
        <w:ind w:left="1440" w:hanging="360"/>
      </w:pPr>
    </w:lvl>
    <w:lvl w:ilvl="2" w:tplc="8B08289A" w:tentative="1">
      <w:start w:val="1"/>
      <w:numFmt w:val="lowerRoman"/>
      <w:lvlText w:val="%3."/>
      <w:lvlJc w:val="right"/>
      <w:pPr>
        <w:ind w:left="2160" w:hanging="180"/>
      </w:pPr>
    </w:lvl>
    <w:lvl w:ilvl="3" w:tplc="237E0884" w:tentative="1">
      <w:start w:val="1"/>
      <w:numFmt w:val="decimal"/>
      <w:lvlText w:val="%4."/>
      <w:lvlJc w:val="left"/>
      <w:pPr>
        <w:ind w:left="2880" w:hanging="360"/>
      </w:pPr>
    </w:lvl>
    <w:lvl w:ilvl="4" w:tplc="2E2A785A" w:tentative="1">
      <w:start w:val="1"/>
      <w:numFmt w:val="lowerLetter"/>
      <w:lvlText w:val="%5."/>
      <w:lvlJc w:val="left"/>
      <w:pPr>
        <w:ind w:left="3600" w:hanging="360"/>
      </w:pPr>
    </w:lvl>
    <w:lvl w:ilvl="5" w:tplc="9E56D9C0" w:tentative="1">
      <w:start w:val="1"/>
      <w:numFmt w:val="lowerRoman"/>
      <w:lvlText w:val="%6."/>
      <w:lvlJc w:val="right"/>
      <w:pPr>
        <w:ind w:left="4320" w:hanging="180"/>
      </w:pPr>
    </w:lvl>
    <w:lvl w:ilvl="6" w:tplc="280465B0" w:tentative="1">
      <w:start w:val="1"/>
      <w:numFmt w:val="decimal"/>
      <w:lvlText w:val="%7."/>
      <w:lvlJc w:val="left"/>
      <w:pPr>
        <w:ind w:left="5040" w:hanging="360"/>
      </w:pPr>
    </w:lvl>
    <w:lvl w:ilvl="7" w:tplc="7FD2F882" w:tentative="1">
      <w:start w:val="1"/>
      <w:numFmt w:val="lowerLetter"/>
      <w:lvlText w:val="%8."/>
      <w:lvlJc w:val="left"/>
      <w:pPr>
        <w:ind w:left="5760" w:hanging="360"/>
      </w:pPr>
    </w:lvl>
    <w:lvl w:ilvl="8" w:tplc="2EE43ECA" w:tentative="1">
      <w:start w:val="1"/>
      <w:numFmt w:val="lowerRoman"/>
      <w:lvlText w:val="%9."/>
      <w:lvlJc w:val="right"/>
      <w:pPr>
        <w:ind w:left="6480" w:hanging="180"/>
      </w:pPr>
    </w:lvl>
  </w:abstractNum>
  <w:abstractNum w:abstractNumId="110">
    <w:nsid w:val="5E496276"/>
    <w:multiLevelType w:val="hybridMultilevel"/>
    <w:tmpl w:val="7D64C948"/>
    <w:lvl w:ilvl="0" w:tplc="7AAE0340">
      <w:start w:val="1"/>
      <w:numFmt w:val="bullet"/>
      <w:lvlText w:val=""/>
      <w:lvlJc w:val="right"/>
      <w:pPr>
        <w:ind w:left="360" w:hanging="360"/>
      </w:pPr>
      <w:rPr>
        <w:rFonts w:ascii="Symbol" w:hAnsi="Symbol" w:hint="default"/>
        <w:lang w:bidi="ar-TN"/>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1">
    <w:nsid w:val="5E77420A"/>
    <w:multiLevelType w:val="hybridMultilevel"/>
    <w:tmpl w:val="B13A7FAC"/>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2">
    <w:nsid w:val="5FC71DD2"/>
    <w:multiLevelType w:val="multilevel"/>
    <w:tmpl w:val="7D28CD9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nsid w:val="5FD1215E"/>
    <w:multiLevelType w:val="hybridMultilevel"/>
    <w:tmpl w:val="2DFCA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4">
    <w:nsid w:val="616A5E6D"/>
    <w:multiLevelType w:val="hybridMultilevel"/>
    <w:tmpl w:val="F4727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629A7C01"/>
    <w:multiLevelType w:val="multilevel"/>
    <w:tmpl w:val="F7368470"/>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6">
    <w:nsid w:val="632838C6"/>
    <w:multiLevelType w:val="hybridMultilevel"/>
    <w:tmpl w:val="2C0A0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63917137"/>
    <w:multiLevelType w:val="multilevel"/>
    <w:tmpl w:val="377AAA10"/>
    <w:lvl w:ilvl="0">
      <w:start w:val="1"/>
      <w:numFmt w:val="decimal"/>
      <w:lvlText w:val="%1."/>
      <w:lvlJc w:val="left"/>
      <w:pPr>
        <w:ind w:left="720" w:hanging="360"/>
      </w:pPr>
      <w:rPr>
        <w:rFonts w:ascii="Sakkal Majalla" w:hAnsi="Sakkal Majalla" w:cs="Sakkal Majalla" w:hint="default"/>
        <w:sz w:val="32"/>
        <w:szCs w:val="32"/>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8">
    <w:nsid w:val="64584829"/>
    <w:multiLevelType w:val="hybridMultilevel"/>
    <w:tmpl w:val="8AF2D6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9">
    <w:nsid w:val="65512231"/>
    <w:multiLevelType w:val="hybridMultilevel"/>
    <w:tmpl w:val="387E8A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0">
    <w:nsid w:val="65EA0913"/>
    <w:multiLevelType w:val="hybridMultilevel"/>
    <w:tmpl w:val="218ECA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nsid w:val="66825D74"/>
    <w:multiLevelType w:val="multilevel"/>
    <w:tmpl w:val="5278272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22">
    <w:nsid w:val="678A675A"/>
    <w:multiLevelType w:val="multilevel"/>
    <w:tmpl w:val="C1926E74"/>
    <w:lvl w:ilvl="0">
      <w:start w:val="1"/>
      <w:numFmt w:val="decimal"/>
      <w:lvlText w:val="%1."/>
      <w:lvlJc w:val="left"/>
      <w:pPr>
        <w:ind w:left="585" w:hanging="585"/>
      </w:pPr>
      <w:rPr>
        <w:rFonts w:ascii="Sakkal Majalla" w:hAnsi="Sakkal Majalla" w:cs="Sakkal Majalla" w:hint="default"/>
        <w:sz w:val="32"/>
        <w:szCs w:val="32"/>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3">
    <w:nsid w:val="68927BB4"/>
    <w:multiLevelType w:val="multilevel"/>
    <w:tmpl w:val="FBE89B4C"/>
    <w:lvl w:ilvl="0">
      <w:start w:val="3"/>
      <w:numFmt w:val="decimal"/>
      <w:lvlText w:val="%1."/>
      <w:lvlJc w:val="left"/>
      <w:pPr>
        <w:ind w:left="585" w:hanging="585"/>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4">
    <w:nsid w:val="6A033245"/>
    <w:multiLevelType w:val="hybridMultilevel"/>
    <w:tmpl w:val="2E9A3056"/>
    <w:lvl w:ilvl="0" w:tplc="4B64C592">
      <w:start w:val="1"/>
      <w:numFmt w:val="bullet"/>
      <w:lvlText w:val=""/>
      <w:lvlJc w:val="left"/>
      <w:pPr>
        <w:tabs>
          <w:tab w:val="num" w:pos="2880"/>
        </w:tabs>
        <w:ind w:left="2880" w:hanging="360"/>
      </w:pPr>
      <w:rPr>
        <w:rFonts w:ascii="Symbol" w:hAnsi="Symbol" w:hint="default"/>
        <w:sz w:val="3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5">
    <w:nsid w:val="6B252EB6"/>
    <w:multiLevelType w:val="multilevel"/>
    <w:tmpl w:val="5EE03F7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6">
    <w:nsid w:val="6C610482"/>
    <w:multiLevelType w:val="multilevel"/>
    <w:tmpl w:val="4178026A"/>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7">
    <w:nsid w:val="6CD02CE1"/>
    <w:multiLevelType w:val="multilevel"/>
    <w:tmpl w:val="65F6FB86"/>
    <w:lvl w:ilvl="0">
      <w:start w:val="1"/>
      <w:numFmt w:val="decimal"/>
      <w:lvlText w:val="%1."/>
      <w:lvlJc w:val="left"/>
      <w:pPr>
        <w:tabs>
          <w:tab w:val="num" w:pos="735"/>
        </w:tabs>
        <w:ind w:left="735" w:hanging="375"/>
      </w:pPr>
      <w:rPr>
        <w:rFonts w:hint="default"/>
      </w:rPr>
    </w:lvl>
    <w:lvl w:ilvl="1">
      <w:start w:val="5"/>
      <w:numFmt w:val="decimal"/>
      <w:isLgl/>
      <w:lvlText w:val="%1.%2."/>
      <w:lvlJc w:val="left"/>
      <w:pPr>
        <w:ind w:left="1429" w:hanging="720"/>
      </w:pPr>
      <w:rPr>
        <w:rFonts w:ascii="Sakkal Majalla" w:hAnsi="Sakkal Majalla" w:cs="Sakkal Majalla" w:hint="default"/>
      </w:rPr>
    </w:lvl>
    <w:lvl w:ilvl="2">
      <w:start w:val="1"/>
      <w:numFmt w:val="decimal"/>
      <w:isLgl/>
      <w:lvlText w:val="%1.%2.%3."/>
      <w:lvlJc w:val="left"/>
      <w:pPr>
        <w:ind w:left="1080" w:hanging="720"/>
      </w:pPr>
      <w:rPr>
        <w:rFonts w:ascii="Times New Roman" w:hAnsi="Times New Roman" w:cs="Simplified Arabic" w:hint="default"/>
      </w:rPr>
    </w:lvl>
    <w:lvl w:ilvl="3">
      <w:start w:val="1"/>
      <w:numFmt w:val="decimal"/>
      <w:isLgl/>
      <w:lvlText w:val="%1.%2.%3.%4."/>
      <w:lvlJc w:val="left"/>
      <w:pPr>
        <w:ind w:left="1440" w:hanging="1080"/>
      </w:pPr>
      <w:rPr>
        <w:rFonts w:ascii="Times New Roman" w:hAnsi="Times New Roman" w:cs="Simplified Arabic" w:hint="default"/>
      </w:rPr>
    </w:lvl>
    <w:lvl w:ilvl="4">
      <w:start w:val="1"/>
      <w:numFmt w:val="decimal"/>
      <w:isLgl/>
      <w:lvlText w:val="%1.%2.%3.%4.%5."/>
      <w:lvlJc w:val="left"/>
      <w:pPr>
        <w:ind w:left="1440" w:hanging="1080"/>
      </w:pPr>
      <w:rPr>
        <w:rFonts w:ascii="Times New Roman" w:hAnsi="Times New Roman" w:cs="Simplified Arabic" w:hint="default"/>
      </w:rPr>
    </w:lvl>
    <w:lvl w:ilvl="5">
      <w:start w:val="1"/>
      <w:numFmt w:val="decimal"/>
      <w:isLgl/>
      <w:lvlText w:val="%1.%2.%3.%4.%5.%6."/>
      <w:lvlJc w:val="left"/>
      <w:pPr>
        <w:ind w:left="1800" w:hanging="1440"/>
      </w:pPr>
      <w:rPr>
        <w:rFonts w:ascii="Times New Roman" w:hAnsi="Times New Roman" w:cs="Simplified Arabic" w:hint="default"/>
      </w:rPr>
    </w:lvl>
    <w:lvl w:ilvl="6">
      <w:start w:val="1"/>
      <w:numFmt w:val="decimal"/>
      <w:isLgl/>
      <w:lvlText w:val="%1.%2.%3.%4.%5.%6.%7."/>
      <w:lvlJc w:val="left"/>
      <w:pPr>
        <w:ind w:left="2160" w:hanging="1800"/>
      </w:pPr>
      <w:rPr>
        <w:rFonts w:ascii="Times New Roman" w:hAnsi="Times New Roman" w:cs="Simplified Arabic" w:hint="default"/>
      </w:rPr>
    </w:lvl>
    <w:lvl w:ilvl="7">
      <w:start w:val="1"/>
      <w:numFmt w:val="decimal"/>
      <w:isLgl/>
      <w:lvlText w:val="%1.%2.%3.%4.%5.%6.%7.%8."/>
      <w:lvlJc w:val="left"/>
      <w:pPr>
        <w:ind w:left="2160" w:hanging="1800"/>
      </w:pPr>
      <w:rPr>
        <w:rFonts w:ascii="Times New Roman" w:hAnsi="Times New Roman" w:cs="Simplified Arabic" w:hint="default"/>
      </w:rPr>
    </w:lvl>
    <w:lvl w:ilvl="8">
      <w:start w:val="1"/>
      <w:numFmt w:val="decimal"/>
      <w:isLgl/>
      <w:lvlText w:val="%1.%2.%3.%4.%5.%6.%7.%8.%9."/>
      <w:lvlJc w:val="left"/>
      <w:pPr>
        <w:ind w:left="2520" w:hanging="2160"/>
      </w:pPr>
      <w:rPr>
        <w:rFonts w:ascii="Times New Roman" w:hAnsi="Times New Roman" w:cs="Simplified Arabic" w:hint="default"/>
      </w:rPr>
    </w:lvl>
  </w:abstractNum>
  <w:abstractNum w:abstractNumId="128">
    <w:nsid w:val="6D0C3D1D"/>
    <w:multiLevelType w:val="multilevel"/>
    <w:tmpl w:val="6F627628"/>
    <w:lvl w:ilvl="0">
      <w:start w:val="5"/>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9">
    <w:nsid w:val="6D8E3003"/>
    <w:multiLevelType w:val="multilevel"/>
    <w:tmpl w:val="4CA81E92"/>
    <w:lvl w:ilvl="0">
      <w:start w:val="2"/>
      <w:numFmt w:val="decimal"/>
      <w:lvlText w:val="%1."/>
      <w:lvlJc w:val="left"/>
      <w:pPr>
        <w:ind w:left="585" w:hanging="58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0">
    <w:nsid w:val="704A1BB5"/>
    <w:multiLevelType w:val="hybridMultilevel"/>
    <w:tmpl w:val="7FC64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74215676"/>
    <w:multiLevelType w:val="hybridMultilevel"/>
    <w:tmpl w:val="E1864ECE"/>
    <w:lvl w:ilvl="0" w:tplc="D4D23ECC">
      <w:numFmt w:val="bullet"/>
      <w:lvlText w:val="-"/>
      <w:lvlJc w:val="left"/>
      <w:pPr>
        <w:ind w:left="720"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2">
    <w:nsid w:val="797F4A69"/>
    <w:multiLevelType w:val="multilevel"/>
    <w:tmpl w:val="C02CED54"/>
    <w:lvl w:ilvl="0">
      <w:start w:val="2"/>
      <w:numFmt w:val="decimal"/>
      <w:lvlText w:val="%1."/>
      <w:lvlJc w:val="left"/>
      <w:pPr>
        <w:ind w:left="585" w:hanging="585"/>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3">
    <w:nsid w:val="79E22A6F"/>
    <w:multiLevelType w:val="multilevel"/>
    <w:tmpl w:val="5956C090"/>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4">
    <w:nsid w:val="7C3A12B6"/>
    <w:multiLevelType w:val="multilevel"/>
    <w:tmpl w:val="24E85C5E"/>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5">
    <w:nsid w:val="7CC14AD6"/>
    <w:multiLevelType w:val="hybridMultilevel"/>
    <w:tmpl w:val="97005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7D711EDB"/>
    <w:multiLevelType w:val="hybridMultilevel"/>
    <w:tmpl w:val="8416A148"/>
    <w:lvl w:ilvl="0" w:tplc="D4D23ECC">
      <w:numFmt w:val="bullet"/>
      <w:lvlText w:val="-"/>
      <w:lvlJc w:val="left"/>
      <w:pPr>
        <w:ind w:left="331" w:hanging="360"/>
      </w:pPr>
      <w:rPr>
        <w:rFonts w:ascii="Simplified Arabic" w:eastAsia="Times New Roman" w:hAnsi="Simplified Arabic" w:cs="Sultan normal" w:hint="default"/>
        <w:b w:val="0"/>
        <w:sz w:val="28"/>
      </w:rPr>
    </w:lvl>
    <w:lvl w:ilvl="1" w:tplc="040C0003" w:tentative="1">
      <w:start w:val="1"/>
      <w:numFmt w:val="bullet"/>
      <w:lvlText w:val="o"/>
      <w:lvlJc w:val="left"/>
      <w:pPr>
        <w:ind w:left="1051" w:hanging="360"/>
      </w:pPr>
      <w:rPr>
        <w:rFonts w:ascii="Courier New" w:hAnsi="Courier New" w:cs="Courier New" w:hint="default"/>
      </w:rPr>
    </w:lvl>
    <w:lvl w:ilvl="2" w:tplc="040C0005" w:tentative="1">
      <w:start w:val="1"/>
      <w:numFmt w:val="bullet"/>
      <w:lvlText w:val=""/>
      <w:lvlJc w:val="left"/>
      <w:pPr>
        <w:ind w:left="1771" w:hanging="360"/>
      </w:pPr>
      <w:rPr>
        <w:rFonts w:ascii="Wingdings" w:hAnsi="Wingdings" w:hint="default"/>
      </w:rPr>
    </w:lvl>
    <w:lvl w:ilvl="3" w:tplc="040C0001" w:tentative="1">
      <w:start w:val="1"/>
      <w:numFmt w:val="bullet"/>
      <w:lvlText w:val=""/>
      <w:lvlJc w:val="left"/>
      <w:pPr>
        <w:ind w:left="2491" w:hanging="360"/>
      </w:pPr>
      <w:rPr>
        <w:rFonts w:ascii="Symbol" w:hAnsi="Symbol" w:hint="default"/>
      </w:rPr>
    </w:lvl>
    <w:lvl w:ilvl="4" w:tplc="040C0003" w:tentative="1">
      <w:start w:val="1"/>
      <w:numFmt w:val="bullet"/>
      <w:lvlText w:val="o"/>
      <w:lvlJc w:val="left"/>
      <w:pPr>
        <w:ind w:left="3211" w:hanging="360"/>
      </w:pPr>
      <w:rPr>
        <w:rFonts w:ascii="Courier New" w:hAnsi="Courier New" w:cs="Courier New" w:hint="default"/>
      </w:rPr>
    </w:lvl>
    <w:lvl w:ilvl="5" w:tplc="040C0005" w:tentative="1">
      <w:start w:val="1"/>
      <w:numFmt w:val="bullet"/>
      <w:lvlText w:val=""/>
      <w:lvlJc w:val="left"/>
      <w:pPr>
        <w:ind w:left="3931" w:hanging="360"/>
      </w:pPr>
      <w:rPr>
        <w:rFonts w:ascii="Wingdings" w:hAnsi="Wingdings" w:hint="default"/>
      </w:rPr>
    </w:lvl>
    <w:lvl w:ilvl="6" w:tplc="040C0001" w:tentative="1">
      <w:start w:val="1"/>
      <w:numFmt w:val="bullet"/>
      <w:lvlText w:val=""/>
      <w:lvlJc w:val="left"/>
      <w:pPr>
        <w:ind w:left="4651" w:hanging="360"/>
      </w:pPr>
      <w:rPr>
        <w:rFonts w:ascii="Symbol" w:hAnsi="Symbol" w:hint="default"/>
      </w:rPr>
    </w:lvl>
    <w:lvl w:ilvl="7" w:tplc="040C0003" w:tentative="1">
      <w:start w:val="1"/>
      <w:numFmt w:val="bullet"/>
      <w:lvlText w:val="o"/>
      <w:lvlJc w:val="left"/>
      <w:pPr>
        <w:ind w:left="5371" w:hanging="360"/>
      </w:pPr>
      <w:rPr>
        <w:rFonts w:ascii="Courier New" w:hAnsi="Courier New" w:cs="Courier New" w:hint="default"/>
      </w:rPr>
    </w:lvl>
    <w:lvl w:ilvl="8" w:tplc="040C0005" w:tentative="1">
      <w:start w:val="1"/>
      <w:numFmt w:val="bullet"/>
      <w:lvlText w:val=""/>
      <w:lvlJc w:val="left"/>
      <w:pPr>
        <w:ind w:left="6091" w:hanging="360"/>
      </w:pPr>
      <w:rPr>
        <w:rFonts w:ascii="Wingdings" w:hAnsi="Wingdings" w:hint="default"/>
      </w:rPr>
    </w:lvl>
  </w:abstractNum>
  <w:num w:numId="1">
    <w:abstractNumId w:val="91"/>
  </w:num>
  <w:num w:numId="2">
    <w:abstractNumId w:val="88"/>
  </w:num>
  <w:num w:numId="3">
    <w:abstractNumId w:val="121"/>
  </w:num>
  <w:num w:numId="4">
    <w:abstractNumId w:val="22"/>
  </w:num>
  <w:num w:numId="5">
    <w:abstractNumId w:val="136"/>
  </w:num>
  <w:num w:numId="6">
    <w:abstractNumId w:val="19"/>
  </w:num>
  <w:num w:numId="7">
    <w:abstractNumId w:val="100"/>
  </w:num>
  <w:num w:numId="8">
    <w:abstractNumId w:val="38"/>
  </w:num>
  <w:num w:numId="9">
    <w:abstractNumId w:val="43"/>
  </w:num>
  <w:num w:numId="10">
    <w:abstractNumId w:val="30"/>
  </w:num>
  <w:num w:numId="11">
    <w:abstractNumId w:val="73"/>
  </w:num>
  <w:num w:numId="12">
    <w:abstractNumId w:val="23"/>
  </w:num>
  <w:num w:numId="13">
    <w:abstractNumId w:val="75"/>
  </w:num>
  <w:num w:numId="14">
    <w:abstractNumId w:val="107"/>
  </w:num>
  <w:num w:numId="15">
    <w:abstractNumId w:val="10"/>
  </w:num>
  <w:num w:numId="16">
    <w:abstractNumId w:val="130"/>
  </w:num>
  <w:num w:numId="17">
    <w:abstractNumId w:val="66"/>
  </w:num>
  <w:num w:numId="18">
    <w:abstractNumId w:val="135"/>
  </w:num>
  <w:num w:numId="19">
    <w:abstractNumId w:val="116"/>
  </w:num>
  <w:num w:numId="20">
    <w:abstractNumId w:val="96"/>
  </w:num>
  <w:num w:numId="21">
    <w:abstractNumId w:val="114"/>
  </w:num>
  <w:num w:numId="22">
    <w:abstractNumId w:val="72"/>
  </w:num>
  <w:num w:numId="23">
    <w:abstractNumId w:val="27"/>
  </w:num>
  <w:num w:numId="24">
    <w:abstractNumId w:val="68"/>
  </w:num>
  <w:num w:numId="25">
    <w:abstractNumId w:val="82"/>
  </w:num>
  <w:num w:numId="26">
    <w:abstractNumId w:val="127"/>
  </w:num>
  <w:num w:numId="27">
    <w:abstractNumId w:val="57"/>
  </w:num>
  <w:num w:numId="28">
    <w:abstractNumId w:val="119"/>
  </w:num>
  <w:num w:numId="29">
    <w:abstractNumId w:val="85"/>
  </w:num>
  <w:num w:numId="30">
    <w:abstractNumId w:val="134"/>
  </w:num>
  <w:num w:numId="31">
    <w:abstractNumId w:val="29"/>
  </w:num>
  <w:num w:numId="32">
    <w:abstractNumId w:val="79"/>
  </w:num>
  <w:num w:numId="33">
    <w:abstractNumId w:val="76"/>
  </w:num>
  <w:num w:numId="34">
    <w:abstractNumId w:val="80"/>
  </w:num>
  <w:num w:numId="35">
    <w:abstractNumId w:val="9"/>
  </w:num>
  <w:num w:numId="36">
    <w:abstractNumId w:val="53"/>
  </w:num>
  <w:num w:numId="37">
    <w:abstractNumId w:val="117"/>
  </w:num>
  <w:num w:numId="38">
    <w:abstractNumId w:val="104"/>
  </w:num>
  <w:num w:numId="39">
    <w:abstractNumId w:val="109"/>
  </w:num>
  <w:num w:numId="40">
    <w:abstractNumId w:val="102"/>
  </w:num>
  <w:num w:numId="41">
    <w:abstractNumId w:val="55"/>
  </w:num>
  <w:num w:numId="42">
    <w:abstractNumId w:val="106"/>
  </w:num>
  <w:num w:numId="43">
    <w:abstractNumId w:val="40"/>
  </w:num>
  <w:num w:numId="44">
    <w:abstractNumId w:val="6"/>
  </w:num>
  <w:num w:numId="45">
    <w:abstractNumId w:val="58"/>
  </w:num>
  <w:num w:numId="46">
    <w:abstractNumId w:val="64"/>
  </w:num>
  <w:num w:numId="47">
    <w:abstractNumId w:val="89"/>
  </w:num>
  <w:num w:numId="48">
    <w:abstractNumId w:val="21"/>
  </w:num>
  <w:num w:numId="49">
    <w:abstractNumId w:val="3"/>
  </w:num>
  <w:num w:numId="50">
    <w:abstractNumId w:val="98"/>
  </w:num>
  <w:num w:numId="51">
    <w:abstractNumId w:val="35"/>
  </w:num>
  <w:num w:numId="52">
    <w:abstractNumId w:val="51"/>
  </w:num>
  <w:num w:numId="53">
    <w:abstractNumId w:val="122"/>
  </w:num>
  <w:num w:numId="54">
    <w:abstractNumId w:val="129"/>
  </w:num>
  <w:num w:numId="55">
    <w:abstractNumId w:val="95"/>
  </w:num>
  <w:num w:numId="56">
    <w:abstractNumId w:val="49"/>
  </w:num>
  <w:num w:numId="57">
    <w:abstractNumId w:val="50"/>
  </w:num>
  <w:num w:numId="58">
    <w:abstractNumId w:val="132"/>
  </w:num>
  <w:num w:numId="59">
    <w:abstractNumId w:val="56"/>
  </w:num>
  <w:num w:numId="60">
    <w:abstractNumId w:val="78"/>
  </w:num>
  <w:num w:numId="61">
    <w:abstractNumId w:val="12"/>
  </w:num>
  <w:num w:numId="62">
    <w:abstractNumId w:val="1"/>
  </w:num>
  <w:num w:numId="63">
    <w:abstractNumId w:val="93"/>
  </w:num>
  <w:num w:numId="64">
    <w:abstractNumId w:val="7"/>
  </w:num>
  <w:num w:numId="65">
    <w:abstractNumId w:val="74"/>
  </w:num>
  <w:num w:numId="66">
    <w:abstractNumId w:val="71"/>
  </w:num>
  <w:num w:numId="67">
    <w:abstractNumId w:val="115"/>
  </w:num>
  <w:num w:numId="68">
    <w:abstractNumId w:val="48"/>
  </w:num>
  <w:num w:numId="69">
    <w:abstractNumId w:val="26"/>
  </w:num>
  <w:num w:numId="70">
    <w:abstractNumId w:val="61"/>
  </w:num>
  <w:num w:numId="71">
    <w:abstractNumId w:val="81"/>
  </w:num>
  <w:num w:numId="72">
    <w:abstractNumId w:val="133"/>
  </w:num>
  <w:num w:numId="73">
    <w:abstractNumId w:val="13"/>
  </w:num>
  <w:num w:numId="74">
    <w:abstractNumId w:val="105"/>
  </w:num>
  <w:num w:numId="75">
    <w:abstractNumId w:val="70"/>
  </w:num>
  <w:num w:numId="76">
    <w:abstractNumId w:val="2"/>
  </w:num>
  <w:num w:numId="77">
    <w:abstractNumId w:val="118"/>
  </w:num>
  <w:num w:numId="78">
    <w:abstractNumId w:val="125"/>
  </w:num>
  <w:num w:numId="79">
    <w:abstractNumId w:val="14"/>
  </w:num>
  <w:num w:numId="80">
    <w:abstractNumId w:val="108"/>
  </w:num>
  <w:num w:numId="81">
    <w:abstractNumId w:val="4"/>
  </w:num>
  <w:num w:numId="82">
    <w:abstractNumId w:val="15"/>
  </w:num>
  <w:num w:numId="83">
    <w:abstractNumId w:val="24"/>
  </w:num>
  <w:num w:numId="84">
    <w:abstractNumId w:val="120"/>
  </w:num>
  <w:num w:numId="85">
    <w:abstractNumId w:val="17"/>
  </w:num>
  <w:num w:numId="86">
    <w:abstractNumId w:val="36"/>
  </w:num>
  <w:num w:numId="87">
    <w:abstractNumId w:val="52"/>
  </w:num>
  <w:num w:numId="88">
    <w:abstractNumId w:val="103"/>
  </w:num>
  <w:num w:numId="89">
    <w:abstractNumId w:val="67"/>
  </w:num>
  <w:num w:numId="90">
    <w:abstractNumId w:val="8"/>
  </w:num>
  <w:num w:numId="91">
    <w:abstractNumId w:val="16"/>
  </w:num>
  <w:num w:numId="92">
    <w:abstractNumId w:val="84"/>
  </w:num>
  <w:num w:numId="93">
    <w:abstractNumId w:val="46"/>
  </w:num>
  <w:num w:numId="94">
    <w:abstractNumId w:val="42"/>
  </w:num>
  <w:num w:numId="95">
    <w:abstractNumId w:val="25"/>
  </w:num>
  <w:num w:numId="96">
    <w:abstractNumId w:val="92"/>
  </w:num>
  <w:num w:numId="97">
    <w:abstractNumId w:val="5"/>
  </w:num>
  <w:num w:numId="98">
    <w:abstractNumId w:val="126"/>
  </w:num>
  <w:num w:numId="99">
    <w:abstractNumId w:val="59"/>
  </w:num>
  <w:num w:numId="100">
    <w:abstractNumId w:val="87"/>
  </w:num>
  <w:num w:numId="101">
    <w:abstractNumId w:val="123"/>
  </w:num>
  <w:num w:numId="102">
    <w:abstractNumId w:val="47"/>
  </w:num>
  <w:num w:numId="103">
    <w:abstractNumId w:val="128"/>
  </w:num>
  <w:num w:numId="104">
    <w:abstractNumId w:val="60"/>
  </w:num>
  <w:num w:numId="105">
    <w:abstractNumId w:val="77"/>
  </w:num>
  <w:num w:numId="106">
    <w:abstractNumId w:val="97"/>
  </w:num>
  <w:num w:numId="107">
    <w:abstractNumId w:val="34"/>
  </w:num>
  <w:num w:numId="108">
    <w:abstractNumId w:val="44"/>
  </w:num>
  <w:num w:numId="109">
    <w:abstractNumId w:val="37"/>
  </w:num>
  <w:num w:numId="110">
    <w:abstractNumId w:val="54"/>
  </w:num>
  <w:num w:numId="111">
    <w:abstractNumId w:val="83"/>
  </w:num>
  <w:num w:numId="112">
    <w:abstractNumId w:val="31"/>
  </w:num>
  <w:num w:numId="113">
    <w:abstractNumId w:val="90"/>
  </w:num>
  <w:num w:numId="114">
    <w:abstractNumId w:val="112"/>
  </w:num>
  <w:num w:numId="115">
    <w:abstractNumId w:val="11"/>
  </w:num>
  <w:num w:numId="116">
    <w:abstractNumId w:val="28"/>
  </w:num>
  <w:num w:numId="117">
    <w:abstractNumId w:val="69"/>
  </w:num>
  <w:num w:numId="118">
    <w:abstractNumId w:val="33"/>
  </w:num>
  <w:num w:numId="119">
    <w:abstractNumId w:val="62"/>
  </w:num>
  <w:num w:numId="120">
    <w:abstractNumId w:val="18"/>
  </w:num>
  <w:num w:numId="121">
    <w:abstractNumId w:val="110"/>
  </w:num>
  <w:num w:numId="122">
    <w:abstractNumId w:val="94"/>
  </w:num>
  <w:num w:numId="123">
    <w:abstractNumId w:val="113"/>
  </w:num>
  <w:num w:numId="124">
    <w:abstractNumId w:val="0"/>
    <w:lvlOverride w:ilvl="0">
      <w:lvl w:ilvl="0">
        <w:numFmt w:val="irohaFullWidth"/>
        <w:lvlText w:val="•"/>
        <w:legacy w:legacy="1" w:legacySpace="0" w:legacyIndent="0"/>
        <w:lvlJc w:val="right"/>
        <w:rPr>
          <w:rFonts w:ascii="Times New Roman" w:hAnsi="Times New Roman" w:cs="Times New Roman" w:hint="default"/>
          <w:sz w:val="32"/>
        </w:rPr>
      </w:lvl>
    </w:lvlOverride>
  </w:num>
  <w:num w:numId="125">
    <w:abstractNumId w:val="124"/>
  </w:num>
  <w:num w:numId="126">
    <w:abstractNumId w:val="45"/>
  </w:num>
  <w:num w:numId="127">
    <w:abstractNumId w:val="99"/>
  </w:num>
  <w:num w:numId="128">
    <w:abstractNumId w:val="131"/>
  </w:num>
  <w:num w:numId="129">
    <w:abstractNumId w:val="65"/>
  </w:num>
  <w:num w:numId="130">
    <w:abstractNumId w:val="20"/>
  </w:num>
  <w:num w:numId="131">
    <w:abstractNumId w:val="111"/>
  </w:num>
  <w:num w:numId="132">
    <w:abstractNumId w:val="39"/>
  </w:num>
  <w:num w:numId="133">
    <w:abstractNumId w:val="32"/>
  </w:num>
  <w:num w:numId="134">
    <w:abstractNumId w:val="101"/>
  </w:num>
  <w:num w:numId="135">
    <w:abstractNumId w:val="86"/>
  </w:num>
  <w:num w:numId="136">
    <w:abstractNumId w:val="63"/>
  </w:num>
  <w:num w:numId="137">
    <w:abstractNumId w:val="41"/>
  </w:num>
  <w:numIdMacAtCleanup w:val="1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FA3C72"/>
    <w:rsid w:val="00013F74"/>
    <w:rsid w:val="00030AF8"/>
    <w:rsid w:val="000440A9"/>
    <w:rsid w:val="00044697"/>
    <w:rsid w:val="00051583"/>
    <w:rsid w:val="0008265A"/>
    <w:rsid w:val="00082D1C"/>
    <w:rsid w:val="000A0103"/>
    <w:rsid w:val="000A0BFD"/>
    <w:rsid w:val="000B50B9"/>
    <w:rsid w:val="000C16F8"/>
    <w:rsid w:val="000E6FCE"/>
    <w:rsid w:val="000F27BA"/>
    <w:rsid w:val="000F6612"/>
    <w:rsid w:val="001112EE"/>
    <w:rsid w:val="00112093"/>
    <w:rsid w:val="00114FE3"/>
    <w:rsid w:val="0011594B"/>
    <w:rsid w:val="001227EB"/>
    <w:rsid w:val="00126C37"/>
    <w:rsid w:val="001375FA"/>
    <w:rsid w:val="0014017F"/>
    <w:rsid w:val="00141D0B"/>
    <w:rsid w:val="001523D1"/>
    <w:rsid w:val="001573C3"/>
    <w:rsid w:val="00157991"/>
    <w:rsid w:val="001719A2"/>
    <w:rsid w:val="0017733F"/>
    <w:rsid w:val="00177C1D"/>
    <w:rsid w:val="00180EB2"/>
    <w:rsid w:val="0018201A"/>
    <w:rsid w:val="001A6E78"/>
    <w:rsid w:val="001B2A00"/>
    <w:rsid w:val="001C08AC"/>
    <w:rsid w:val="001C4ACF"/>
    <w:rsid w:val="001C71B7"/>
    <w:rsid w:val="001D1288"/>
    <w:rsid w:val="001E1A06"/>
    <w:rsid w:val="001E796A"/>
    <w:rsid w:val="001E7CE0"/>
    <w:rsid w:val="00200C72"/>
    <w:rsid w:val="00207FC1"/>
    <w:rsid w:val="00212C9E"/>
    <w:rsid w:val="0021726E"/>
    <w:rsid w:val="00217B09"/>
    <w:rsid w:val="002269EC"/>
    <w:rsid w:val="002271CA"/>
    <w:rsid w:val="00237F33"/>
    <w:rsid w:val="002522A7"/>
    <w:rsid w:val="002623C1"/>
    <w:rsid w:val="002625E3"/>
    <w:rsid w:val="002627F5"/>
    <w:rsid w:val="00265B42"/>
    <w:rsid w:val="00273CDE"/>
    <w:rsid w:val="0028751C"/>
    <w:rsid w:val="00294711"/>
    <w:rsid w:val="002A6615"/>
    <w:rsid w:val="002B7871"/>
    <w:rsid w:val="002D0521"/>
    <w:rsid w:val="002D7C48"/>
    <w:rsid w:val="00305092"/>
    <w:rsid w:val="0031248E"/>
    <w:rsid w:val="00312689"/>
    <w:rsid w:val="0031778F"/>
    <w:rsid w:val="003205A1"/>
    <w:rsid w:val="00322DAE"/>
    <w:rsid w:val="00333540"/>
    <w:rsid w:val="003507DA"/>
    <w:rsid w:val="003523D0"/>
    <w:rsid w:val="00353911"/>
    <w:rsid w:val="003578B9"/>
    <w:rsid w:val="00361A3A"/>
    <w:rsid w:val="00366197"/>
    <w:rsid w:val="0037476E"/>
    <w:rsid w:val="00374B62"/>
    <w:rsid w:val="00380E3B"/>
    <w:rsid w:val="003908A4"/>
    <w:rsid w:val="003967DB"/>
    <w:rsid w:val="003A17A8"/>
    <w:rsid w:val="003A3B6F"/>
    <w:rsid w:val="003A5749"/>
    <w:rsid w:val="003B12AF"/>
    <w:rsid w:val="003C1140"/>
    <w:rsid w:val="003C12CB"/>
    <w:rsid w:val="003C22DC"/>
    <w:rsid w:val="003D34EA"/>
    <w:rsid w:val="003D3D1A"/>
    <w:rsid w:val="003E14C4"/>
    <w:rsid w:val="003E4BE5"/>
    <w:rsid w:val="00401723"/>
    <w:rsid w:val="00407EEE"/>
    <w:rsid w:val="00410B44"/>
    <w:rsid w:val="00415954"/>
    <w:rsid w:val="0041784A"/>
    <w:rsid w:val="00432AF4"/>
    <w:rsid w:val="00453AF3"/>
    <w:rsid w:val="004619F7"/>
    <w:rsid w:val="0046425A"/>
    <w:rsid w:val="004668CB"/>
    <w:rsid w:val="00466E19"/>
    <w:rsid w:val="00470FA9"/>
    <w:rsid w:val="00472305"/>
    <w:rsid w:val="004724BD"/>
    <w:rsid w:val="00473C7B"/>
    <w:rsid w:val="004B1502"/>
    <w:rsid w:val="004D342A"/>
    <w:rsid w:val="004D40A0"/>
    <w:rsid w:val="004E10FE"/>
    <w:rsid w:val="004F59F4"/>
    <w:rsid w:val="004F5B27"/>
    <w:rsid w:val="00506F69"/>
    <w:rsid w:val="005147B9"/>
    <w:rsid w:val="00522346"/>
    <w:rsid w:val="00533E44"/>
    <w:rsid w:val="005348E3"/>
    <w:rsid w:val="005366FF"/>
    <w:rsid w:val="00551913"/>
    <w:rsid w:val="0055292F"/>
    <w:rsid w:val="00553CF3"/>
    <w:rsid w:val="005627D6"/>
    <w:rsid w:val="00564963"/>
    <w:rsid w:val="00564ADB"/>
    <w:rsid w:val="00565557"/>
    <w:rsid w:val="00587E76"/>
    <w:rsid w:val="005A09D6"/>
    <w:rsid w:val="005A70B6"/>
    <w:rsid w:val="005B40D8"/>
    <w:rsid w:val="005C111A"/>
    <w:rsid w:val="005C2521"/>
    <w:rsid w:val="005D274B"/>
    <w:rsid w:val="005D5484"/>
    <w:rsid w:val="005D5FFB"/>
    <w:rsid w:val="005E2DD1"/>
    <w:rsid w:val="005F3ACD"/>
    <w:rsid w:val="005F3B19"/>
    <w:rsid w:val="00601A25"/>
    <w:rsid w:val="00604961"/>
    <w:rsid w:val="0060631B"/>
    <w:rsid w:val="0060709F"/>
    <w:rsid w:val="006228EB"/>
    <w:rsid w:val="0062400A"/>
    <w:rsid w:val="00630198"/>
    <w:rsid w:val="0064214E"/>
    <w:rsid w:val="00646AE5"/>
    <w:rsid w:val="00647331"/>
    <w:rsid w:val="00651BB9"/>
    <w:rsid w:val="006724F2"/>
    <w:rsid w:val="00676AE6"/>
    <w:rsid w:val="00686659"/>
    <w:rsid w:val="00696188"/>
    <w:rsid w:val="006A2CBA"/>
    <w:rsid w:val="006B0751"/>
    <w:rsid w:val="006B1675"/>
    <w:rsid w:val="006B2B47"/>
    <w:rsid w:val="006D2C5E"/>
    <w:rsid w:val="006E2274"/>
    <w:rsid w:val="006F183A"/>
    <w:rsid w:val="00712FAC"/>
    <w:rsid w:val="00716BE3"/>
    <w:rsid w:val="00721777"/>
    <w:rsid w:val="0072192B"/>
    <w:rsid w:val="00727C9A"/>
    <w:rsid w:val="007365C2"/>
    <w:rsid w:val="0073682E"/>
    <w:rsid w:val="0074196F"/>
    <w:rsid w:val="007436AE"/>
    <w:rsid w:val="00746451"/>
    <w:rsid w:val="00750142"/>
    <w:rsid w:val="00750966"/>
    <w:rsid w:val="00757668"/>
    <w:rsid w:val="00765873"/>
    <w:rsid w:val="00766DEA"/>
    <w:rsid w:val="00776210"/>
    <w:rsid w:val="00776B9F"/>
    <w:rsid w:val="00782AFD"/>
    <w:rsid w:val="00787D47"/>
    <w:rsid w:val="00792825"/>
    <w:rsid w:val="0079532A"/>
    <w:rsid w:val="007A2508"/>
    <w:rsid w:val="007A30B8"/>
    <w:rsid w:val="007B23F3"/>
    <w:rsid w:val="007C0874"/>
    <w:rsid w:val="007C564A"/>
    <w:rsid w:val="007C5A56"/>
    <w:rsid w:val="007C77A3"/>
    <w:rsid w:val="007D2C96"/>
    <w:rsid w:val="007D4CB2"/>
    <w:rsid w:val="007F2AD6"/>
    <w:rsid w:val="007F582E"/>
    <w:rsid w:val="00810920"/>
    <w:rsid w:val="00811BAC"/>
    <w:rsid w:val="0081548E"/>
    <w:rsid w:val="00816C59"/>
    <w:rsid w:val="008230E2"/>
    <w:rsid w:val="00826DC0"/>
    <w:rsid w:val="0082723B"/>
    <w:rsid w:val="00830D88"/>
    <w:rsid w:val="00837DA9"/>
    <w:rsid w:val="0084167F"/>
    <w:rsid w:val="00845DB8"/>
    <w:rsid w:val="00870B9E"/>
    <w:rsid w:val="008734CA"/>
    <w:rsid w:val="008747A1"/>
    <w:rsid w:val="00875B1F"/>
    <w:rsid w:val="00885B18"/>
    <w:rsid w:val="008873DE"/>
    <w:rsid w:val="0089490B"/>
    <w:rsid w:val="008949E8"/>
    <w:rsid w:val="00896321"/>
    <w:rsid w:val="008A23F9"/>
    <w:rsid w:val="008A348D"/>
    <w:rsid w:val="008A5DC6"/>
    <w:rsid w:val="008A66FE"/>
    <w:rsid w:val="008A7641"/>
    <w:rsid w:val="008B3C35"/>
    <w:rsid w:val="008C496F"/>
    <w:rsid w:val="008D2FAB"/>
    <w:rsid w:val="008E1DFE"/>
    <w:rsid w:val="008E4F55"/>
    <w:rsid w:val="008E4F61"/>
    <w:rsid w:val="008E71B6"/>
    <w:rsid w:val="008F2084"/>
    <w:rsid w:val="008F73C1"/>
    <w:rsid w:val="009060F7"/>
    <w:rsid w:val="00911326"/>
    <w:rsid w:val="00924FFC"/>
    <w:rsid w:val="00940A9D"/>
    <w:rsid w:val="00942B5A"/>
    <w:rsid w:val="009434C3"/>
    <w:rsid w:val="00946821"/>
    <w:rsid w:val="00951DBA"/>
    <w:rsid w:val="00952CC1"/>
    <w:rsid w:val="00957D40"/>
    <w:rsid w:val="00965EF8"/>
    <w:rsid w:val="0097686E"/>
    <w:rsid w:val="009809A1"/>
    <w:rsid w:val="00992A61"/>
    <w:rsid w:val="0099568A"/>
    <w:rsid w:val="009A624E"/>
    <w:rsid w:val="009B15EA"/>
    <w:rsid w:val="009B4810"/>
    <w:rsid w:val="009B588A"/>
    <w:rsid w:val="009C2E2C"/>
    <w:rsid w:val="009D3995"/>
    <w:rsid w:val="009E1376"/>
    <w:rsid w:val="00A0499D"/>
    <w:rsid w:val="00A127AB"/>
    <w:rsid w:val="00A145F6"/>
    <w:rsid w:val="00A17B91"/>
    <w:rsid w:val="00A2650F"/>
    <w:rsid w:val="00A27104"/>
    <w:rsid w:val="00A274B3"/>
    <w:rsid w:val="00A330A3"/>
    <w:rsid w:val="00A47A93"/>
    <w:rsid w:val="00A54314"/>
    <w:rsid w:val="00A55947"/>
    <w:rsid w:val="00A561F3"/>
    <w:rsid w:val="00A70276"/>
    <w:rsid w:val="00A71542"/>
    <w:rsid w:val="00A73D67"/>
    <w:rsid w:val="00A74B2C"/>
    <w:rsid w:val="00A8375E"/>
    <w:rsid w:val="00A87E85"/>
    <w:rsid w:val="00A91D9B"/>
    <w:rsid w:val="00AA14D4"/>
    <w:rsid w:val="00AA5218"/>
    <w:rsid w:val="00AB47A5"/>
    <w:rsid w:val="00AC135D"/>
    <w:rsid w:val="00AC7FC7"/>
    <w:rsid w:val="00AD674B"/>
    <w:rsid w:val="00AE4905"/>
    <w:rsid w:val="00AE53C9"/>
    <w:rsid w:val="00B00DAD"/>
    <w:rsid w:val="00B00F03"/>
    <w:rsid w:val="00B026FC"/>
    <w:rsid w:val="00B21E76"/>
    <w:rsid w:val="00B227F7"/>
    <w:rsid w:val="00B25A32"/>
    <w:rsid w:val="00B33898"/>
    <w:rsid w:val="00B35309"/>
    <w:rsid w:val="00B66389"/>
    <w:rsid w:val="00B72CBC"/>
    <w:rsid w:val="00B91D8D"/>
    <w:rsid w:val="00B92B65"/>
    <w:rsid w:val="00BB5819"/>
    <w:rsid w:val="00BB69C0"/>
    <w:rsid w:val="00BC3291"/>
    <w:rsid w:val="00BC7CA0"/>
    <w:rsid w:val="00BD16BD"/>
    <w:rsid w:val="00BD3C69"/>
    <w:rsid w:val="00BE12D3"/>
    <w:rsid w:val="00BF3425"/>
    <w:rsid w:val="00BF5B00"/>
    <w:rsid w:val="00C00109"/>
    <w:rsid w:val="00C1336D"/>
    <w:rsid w:val="00C14293"/>
    <w:rsid w:val="00C14BB1"/>
    <w:rsid w:val="00C2265D"/>
    <w:rsid w:val="00C25084"/>
    <w:rsid w:val="00C37360"/>
    <w:rsid w:val="00C408F7"/>
    <w:rsid w:val="00C52598"/>
    <w:rsid w:val="00C71044"/>
    <w:rsid w:val="00C75EDB"/>
    <w:rsid w:val="00C820A2"/>
    <w:rsid w:val="00C91870"/>
    <w:rsid w:val="00C95010"/>
    <w:rsid w:val="00C96097"/>
    <w:rsid w:val="00CB01F6"/>
    <w:rsid w:val="00CB6E0E"/>
    <w:rsid w:val="00CB701E"/>
    <w:rsid w:val="00CC4B72"/>
    <w:rsid w:val="00CD5330"/>
    <w:rsid w:val="00CE2476"/>
    <w:rsid w:val="00CF6CD7"/>
    <w:rsid w:val="00D0361A"/>
    <w:rsid w:val="00D059AA"/>
    <w:rsid w:val="00D06C16"/>
    <w:rsid w:val="00D20346"/>
    <w:rsid w:val="00D45396"/>
    <w:rsid w:val="00D54509"/>
    <w:rsid w:val="00D54786"/>
    <w:rsid w:val="00D57B0F"/>
    <w:rsid w:val="00D6315F"/>
    <w:rsid w:val="00D636E2"/>
    <w:rsid w:val="00D75ACD"/>
    <w:rsid w:val="00D87BF7"/>
    <w:rsid w:val="00DA2A32"/>
    <w:rsid w:val="00DB0D0C"/>
    <w:rsid w:val="00DB4A64"/>
    <w:rsid w:val="00DC4A40"/>
    <w:rsid w:val="00DD661F"/>
    <w:rsid w:val="00DD7617"/>
    <w:rsid w:val="00DF5243"/>
    <w:rsid w:val="00E04EA4"/>
    <w:rsid w:val="00E062E0"/>
    <w:rsid w:val="00E1510E"/>
    <w:rsid w:val="00E306AA"/>
    <w:rsid w:val="00E30839"/>
    <w:rsid w:val="00E31774"/>
    <w:rsid w:val="00E60FE8"/>
    <w:rsid w:val="00EA19D4"/>
    <w:rsid w:val="00EA631E"/>
    <w:rsid w:val="00EB22D7"/>
    <w:rsid w:val="00EB3BAC"/>
    <w:rsid w:val="00ED4C0E"/>
    <w:rsid w:val="00EE027A"/>
    <w:rsid w:val="00EE6BD4"/>
    <w:rsid w:val="00F00CA2"/>
    <w:rsid w:val="00F01B2B"/>
    <w:rsid w:val="00F03107"/>
    <w:rsid w:val="00F07DB5"/>
    <w:rsid w:val="00F101B3"/>
    <w:rsid w:val="00F14D36"/>
    <w:rsid w:val="00F33CF2"/>
    <w:rsid w:val="00F347D3"/>
    <w:rsid w:val="00F351D1"/>
    <w:rsid w:val="00F402C6"/>
    <w:rsid w:val="00F44625"/>
    <w:rsid w:val="00F447B9"/>
    <w:rsid w:val="00F61878"/>
    <w:rsid w:val="00F664A7"/>
    <w:rsid w:val="00F677B7"/>
    <w:rsid w:val="00F70C2E"/>
    <w:rsid w:val="00F72E15"/>
    <w:rsid w:val="00F7710A"/>
    <w:rsid w:val="00FA2BF5"/>
    <w:rsid w:val="00FA3C72"/>
    <w:rsid w:val="00FB7A86"/>
    <w:rsid w:val="00FC0EE0"/>
    <w:rsid w:val="00FD5D9A"/>
    <w:rsid w:val="00FE220E"/>
    <w:rsid w:val="00FE2FE4"/>
    <w:rsid w:val="00FF5A15"/>
    <w:rsid w:val="00FF799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Table Simple 1" w:uiPriority="0"/>
    <w:lsdException w:name="Table Classic 1" w:uiPriority="0"/>
    <w:lsdException w:name="Table Classic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C72"/>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qFormat/>
    <w:rsid w:val="00792825"/>
    <w:pPr>
      <w:keepNext/>
      <w:bidi/>
      <w:jc w:val="center"/>
      <w:outlineLvl w:val="0"/>
    </w:pPr>
    <w:rPr>
      <w:rFonts w:cs="DecoType Thuluth"/>
      <w:b/>
      <w:bCs/>
      <w:sz w:val="16"/>
      <w:szCs w:val="32"/>
      <w:lang w:val="en-US"/>
    </w:rPr>
  </w:style>
  <w:style w:type="paragraph" w:styleId="Titre2">
    <w:name w:val="heading 2"/>
    <w:basedOn w:val="Normal"/>
    <w:next w:val="Normal"/>
    <w:link w:val="Titre2Car"/>
    <w:qFormat/>
    <w:rsid w:val="00792825"/>
    <w:pPr>
      <w:keepNext/>
      <w:bidi/>
      <w:outlineLvl w:val="1"/>
    </w:pPr>
    <w:rPr>
      <w:rFonts w:cs="Simplified Arabic"/>
      <w:b/>
      <w:bCs/>
      <w:sz w:val="28"/>
      <w:szCs w:val="36"/>
      <w:lang w:val="en-US"/>
    </w:rPr>
  </w:style>
  <w:style w:type="paragraph" w:styleId="Titre3">
    <w:name w:val="heading 3"/>
    <w:basedOn w:val="Normal"/>
    <w:next w:val="Normal"/>
    <w:link w:val="Titre3Car"/>
    <w:qFormat/>
    <w:rsid w:val="00792825"/>
    <w:pPr>
      <w:keepNext/>
      <w:bidi/>
      <w:jc w:val="center"/>
      <w:outlineLvl w:val="2"/>
    </w:pPr>
    <w:rPr>
      <w:rFonts w:cs="Simplified Arabic"/>
      <w:b/>
      <w:bCs/>
      <w:sz w:val="28"/>
      <w:szCs w:val="36"/>
    </w:rPr>
  </w:style>
  <w:style w:type="paragraph" w:styleId="Titre4">
    <w:name w:val="heading 4"/>
    <w:basedOn w:val="Normal"/>
    <w:next w:val="Normal"/>
    <w:link w:val="Titre4Car"/>
    <w:qFormat/>
    <w:rsid w:val="00792825"/>
    <w:pPr>
      <w:keepNext/>
      <w:bidi/>
      <w:ind w:left="720"/>
      <w:jc w:val="center"/>
      <w:outlineLvl w:val="3"/>
    </w:pPr>
    <w:rPr>
      <w:rFonts w:cs="Simplified Arabic"/>
      <w:b/>
      <w:bCs/>
      <w:sz w:val="28"/>
      <w:szCs w:val="28"/>
    </w:rPr>
  </w:style>
  <w:style w:type="paragraph" w:styleId="Titre5">
    <w:name w:val="heading 5"/>
    <w:basedOn w:val="Normal"/>
    <w:next w:val="Normal"/>
    <w:link w:val="Titre5Car"/>
    <w:qFormat/>
    <w:rsid w:val="00792825"/>
    <w:pPr>
      <w:keepNext/>
      <w:bidi/>
      <w:ind w:left="720"/>
      <w:jc w:val="center"/>
      <w:outlineLvl w:val="4"/>
    </w:pPr>
    <w:rPr>
      <w:rFonts w:cs="DecoType Thuluth"/>
      <w:b/>
      <w:bCs/>
      <w:sz w:val="28"/>
      <w:szCs w:val="36"/>
    </w:rPr>
  </w:style>
  <w:style w:type="paragraph" w:styleId="Titre6">
    <w:name w:val="heading 6"/>
    <w:basedOn w:val="Normal"/>
    <w:next w:val="Normal"/>
    <w:link w:val="Titre6Car"/>
    <w:qFormat/>
    <w:rsid w:val="00792825"/>
    <w:pPr>
      <w:keepNext/>
      <w:bidi/>
      <w:jc w:val="right"/>
      <w:outlineLvl w:val="5"/>
    </w:pPr>
    <w:rPr>
      <w:rFonts w:cs="Simplified Arabic"/>
      <w:szCs w:val="36"/>
    </w:rPr>
  </w:style>
  <w:style w:type="paragraph" w:styleId="Titre7">
    <w:name w:val="heading 7"/>
    <w:basedOn w:val="Normal"/>
    <w:next w:val="Normal"/>
    <w:link w:val="Titre7Car"/>
    <w:qFormat/>
    <w:rsid w:val="00792825"/>
    <w:pPr>
      <w:keepNext/>
      <w:bidi/>
      <w:outlineLvl w:val="6"/>
    </w:pPr>
    <w:rPr>
      <w:rFonts w:cs="Simplified Arabic"/>
      <w:szCs w:val="20"/>
    </w:rPr>
  </w:style>
  <w:style w:type="paragraph" w:styleId="Titre8">
    <w:name w:val="heading 8"/>
    <w:basedOn w:val="Normal"/>
    <w:next w:val="Normal"/>
    <w:link w:val="Titre8Car"/>
    <w:qFormat/>
    <w:rsid w:val="00792825"/>
    <w:pPr>
      <w:keepNext/>
      <w:bidi/>
      <w:ind w:left="720"/>
      <w:outlineLvl w:val="7"/>
    </w:pPr>
    <w:rPr>
      <w:rFonts w:cs="Simplified Arabic"/>
      <w:sz w:val="28"/>
      <w:szCs w:val="28"/>
    </w:rPr>
  </w:style>
  <w:style w:type="paragraph" w:styleId="Titre9">
    <w:name w:val="heading 9"/>
    <w:basedOn w:val="Normal"/>
    <w:next w:val="Normal"/>
    <w:link w:val="Titre9Car"/>
    <w:qFormat/>
    <w:rsid w:val="00792825"/>
    <w:pPr>
      <w:keepNext/>
      <w:bidi/>
      <w:jc w:val="center"/>
      <w:outlineLvl w:val="8"/>
    </w:pPr>
    <w:rPr>
      <w:rFonts w:cs="Tahoma"/>
      <w:b/>
      <w:bCs/>
      <w:sz w:val="16"/>
      <w:szCs w:val="3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792825"/>
    <w:rPr>
      <w:rFonts w:ascii="Times New Roman" w:eastAsia="Times New Roman" w:hAnsi="Times New Roman" w:cs="DecoType Thuluth"/>
      <w:b/>
      <w:bCs/>
      <w:sz w:val="16"/>
      <w:szCs w:val="32"/>
      <w:lang w:val="en-US" w:eastAsia="fr-FR"/>
    </w:rPr>
  </w:style>
  <w:style w:type="character" w:customStyle="1" w:styleId="Titre2Car">
    <w:name w:val="Titre 2 Car"/>
    <w:basedOn w:val="Policepardfaut"/>
    <w:link w:val="Titre2"/>
    <w:rsid w:val="00792825"/>
    <w:rPr>
      <w:rFonts w:ascii="Times New Roman" w:eastAsia="Times New Roman" w:hAnsi="Times New Roman" w:cs="Simplified Arabic"/>
      <w:b/>
      <w:bCs/>
      <w:sz w:val="28"/>
      <w:szCs w:val="36"/>
      <w:lang w:val="en-US" w:eastAsia="fr-FR"/>
    </w:rPr>
  </w:style>
  <w:style w:type="character" w:customStyle="1" w:styleId="Titre3Car">
    <w:name w:val="Titre 3 Car"/>
    <w:basedOn w:val="Policepardfaut"/>
    <w:link w:val="Titre3"/>
    <w:rsid w:val="00792825"/>
    <w:rPr>
      <w:rFonts w:ascii="Times New Roman" w:eastAsia="Times New Roman" w:hAnsi="Times New Roman" w:cs="Simplified Arabic"/>
      <w:b/>
      <w:bCs/>
      <w:sz w:val="28"/>
      <w:szCs w:val="36"/>
      <w:lang w:eastAsia="fr-FR"/>
    </w:rPr>
  </w:style>
  <w:style w:type="character" w:customStyle="1" w:styleId="Titre4Car">
    <w:name w:val="Titre 4 Car"/>
    <w:basedOn w:val="Policepardfaut"/>
    <w:link w:val="Titre4"/>
    <w:rsid w:val="00792825"/>
    <w:rPr>
      <w:rFonts w:ascii="Times New Roman" w:eastAsia="Times New Roman" w:hAnsi="Times New Roman" w:cs="Simplified Arabic"/>
      <w:b/>
      <w:bCs/>
      <w:sz w:val="28"/>
      <w:szCs w:val="28"/>
      <w:lang w:eastAsia="fr-FR"/>
    </w:rPr>
  </w:style>
  <w:style w:type="character" w:customStyle="1" w:styleId="Titre5Car">
    <w:name w:val="Titre 5 Car"/>
    <w:basedOn w:val="Policepardfaut"/>
    <w:link w:val="Titre5"/>
    <w:rsid w:val="00792825"/>
    <w:rPr>
      <w:rFonts w:ascii="Times New Roman" w:eastAsia="Times New Roman" w:hAnsi="Times New Roman" w:cs="DecoType Thuluth"/>
      <w:b/>
      <w:bCs/>
      <w:sz w:val="28"/>
      <w:szCs w:val="36"/>
      <w:lang w:eastAsia="fr-FR"/>
    </w:rPr>
  </w:style>
  <w:style w:type="character" w:customStyle="1" w:styleId="Titre6Car">
    <w:name w:val="Titre 6 Car"/>
    <w:basedOn w:val="Policepardfaut"/>
    <w:link w:val="Titre6"/>
    <w:uiPriority w:val="9"/>
    <w:rsid w:val="00792825"/>
    <w:rPr>
      <w:rFonts w:ascii="Times New Roman" w:eastAsia="Times New Roman" w:hAnsi="Times New Roman" w:cs="Simplified Arabic"/>
      <w:sz w:val="24"/>
      <w:szCs w:val="36"/>
      <w:lang w:eastAsia="fr-FR"/>
    </w:rPr>
  </w:style>
  <w:style w:type="character" w:customStyle="1" w:styleId="Titre7Car">
    <w:name w:val="Titre 7 Car"/>
    <w:basedOn w:val="Policepardfaut"/>
    <w:link w:val="Titre7"/>
    <w:rsid w:val="00792825"/>
    <w:rPr>
      <w:rFonts w:ascii="Times New Roman" w:eastAsia="Times New Roman" w:hAnsi="Times New Roman" w:cs="Simplified Arabic"/>
      <w:sz w:val="24"/>
      <w:szCs w:val="20"/>
      <w:lang w:eastAsia="fr-FR"/>
    </w:rPr>
  </w:style>
  <w:style w:type="character" w:customStyle="1" w:styleId="Titre8Car">
    <w:name w:val="Titre 8 Car"/>
    <w:basedOn w:val="Policepardfaut"/>
    <w:link w:val="Titre8"/>
    <w:rsid w:val="00792825"/>
    <w:rPr>
      <w:rFonts w:ascii="Times New Roman" w:eastAsia="Times New Roman" w:hAnsi="Times New Roman" w:cs="Simplified Arabic"/>
      <w:sz w:val="28"/>
      <w:szCs w:val="28"/>
      <w:lang w:eastAsia="fr-FR"/>
    </w:rPr>
  </w:style>
  <w:style w:type="character" w:customStyle="1" w:styleId="Titre9Car">
    <w:name w:val="Titre 9 Car"/>
    <w:basedOn w:val="Policepardfaut"/>
    <w:link w:val="Titre9"/>
    <w:rsid w:val="00792825"/>
    <w:rPr>
      <w:rFonts w:ascii="Times New Roman" w:eastAsia="Times New Roman" w:hAnsi="Times New Roman" w:cs="Tahoma"/>
      <w:b/>
      <w:bCs/>
      <w:sz w:val="16"/>
      <w:szCs w:val="32"/>
      <w:lang w:val="en-US" w:eastAsia="fr-FR"/>
    </w:rPr>
  </w:style>
  <w:style w:type="paragraph" w:styleId="Paragraphedeliste">
    <w:name w:val="List Paragraph"/>
    <w:basedOn w:val="Normal"/>
    <w:uiPriority w:val="34"/>
    <w:qFormat/>
    <w:rsid w:val="00FA3C72"/>
    <w:pPr>
      <w:ind w:left="720"/>
      <w:contextualSpacing/>
    </w:pPr>
  </w:style>
  <w:style w:type="table" w:styleId="Grilledutableau">
    <w:name w:val="Table Grid"/>
    <w:basedOn w:val="TableauNormal"/>
    <w:uiPriority w:val="59"/>
    <w:rsid w:val="00FA3C7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4F59F4"/>
    <w:pPr>
      <w:tabs>
        <w:tab w:val="center" w:pos="4536"/>
        <w:tab w:val="right" w:pos="9072"/>
      </w:tabs>
    </w:pPr>
  </w:style>
  <w:style w:type="character" w:customStyle="1" w:styleId="En-tteCar">
    <w:name w:val="En-tête Car"/>
    <w:basedOn w:val="Policepardfaut"/>
    <w:link w:val="En-tte"/>
    <w:uiPriority w:val="99"/>
    <w:rsid w:val="004F59F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4F59F4"/>
    <w:pPr>
      <w:tabs>
        <w:tab w:val="center" w:pos="4536"/>
        <w:tab w:val="right" w:pos="9072"/>
      </w:tabs>
    </w:pPr>
  </w:style>
  <w:style w:type="character" w:customStyle="1" w:styleId="PieddepageCar">
    <w:name w:val="Pied de page Car"/>
    <w:basedOn w:val="Policepardfaut"/>
    <w:link w:val="Pieddepage"/>
    <w:uiPriority w:val="99"/>
    <w:rsid w:val="004F59F4"/>
    <w:rPr>
      <w:rFonts w:ascii="Times New Roman" w:eastAsia="Times New Roman" w:hAnsi="Times New Roman" w:cs="Times New Roman"/>
      <w:sz w:val="24"/>
      <w:szCs w:val="24"/>
      <w:lang w:eastAsia="fr-FR"/>
    </w:rPr>
  </w:style>
  <w:style w:type="paragraph" w:styleId="Textedebulles">
    <w:name w:val="Balloon Text"/>
    <w:basedOn w:val="Normal"/>
    <w:link w:val="TextedebullesCar"/>
    <w:semiHidden/>
    <w:unhideWhenUsed/>
    <w:rsid w:val="004F59F4"/>
    <w:rPr>
      <w:rFonts w:ascii="Tahoma" w:hAnsi="Tahoma" w:cs="Tahoma"/>
      <w:sz w:val="16"/>
      <w:szCs w:val="16"/>
    </w:rPr>
  </w:style>
  <w:style w:type="character" w:customStyle="1" w:styleId="TextedebullesCar">
    <w:name w:val="Texte de bulles Car"/>
    <w:basedOn w:val="Policepardfaut"/>
    <w:link w:val="Textedebulles"/>
    <w:semiHidden/>
    <w:rsid w:val="004F59F4"/>
    <w:rPr>
      <w:rFonts w:ascii="Tahoma" w:eastAsia="Times New Roman" w:hAnsi="Tahoma" w:cs="Tahoma"/>
      <w:sz w:val="16"/>
      <w:szCs w:val="16"/>
      <w:lang w:eastAsia="fr-FR"/>
    </w:rPr>
  </w:style>
  <w:style w:type="paragraph" w:styleId="Explorateurdedocuments">
    <w:name w:val="Document Map"/>
    <w:basedOn w:val="Normal"/>
    <w:link w:val="ExplorateurdedocumentsCar"/>
    <w:unhideWhenUsed/>
    <w:rsid w:val="004F59F4"/>
    <w:rPr>
      <w:rFonts w:ascii="Tahoma" w:hAnsi="Tahoma" w:cs="Tahoma"/>
      <w:sz w:val="16"/>
      <w:szCs w:val="16"/>
    </w:rPr>
  </w:style>
  <w:style w:type="character" w:customStyle="1" w:styleId="ExplorateurdedocumentsCar">
    <w:name w:val="Explorateur de documents Car"/>
    <w:basedOn w:val="Policepardfaut"/>
    <w:link w:val="Explorateurdedocuments"/>
    <w:rsid w:val="004F59F4"/>
    <w:rPr>
      <w:rFonts w:ascii="Tahoma" w:eastAsia="Times New Roman" w:hAnsi="Tahoma" w:cs="Tahoma"/>
      <w:sz w:val="16"/>
      <w:szCs w:val="16"/>
      <w:lang w:eastAsia="fr-FR"/>
    </w:rPr>
  </w:style>
  <w:style w:type="paragraph" w:styleId="Normalcentr">
    <w:name w:val="Block Text"/>
    <w:basedOn w:val="Normal"/>
    <w:rsid w:val="00792825"/>
    <w:pPr>
      <w:bidi/>
      <w:ind w:left="1440"/>
      <w:jc w:val="lowKashida"/>
    </w:pPr>
    <w:rPr>
      <w:rFonts w:cs="Simplified Arabic"/>
      <w:sz w:val="28"/>
      <w:szCs w:val="28"/>
    </w:rPr>
  </w:style>
  <w:style w:type="paragraph" w:styleId="Retraitcorpsdetexte">
    <w:name w:val="Body Text Indent"/>
    <w:basedOn w:val="Normal"/>
    <w:link w:val="RetraitcorpsdetexteCar"/>
    <w:rsid w:val="00792825"/>
    <w:pPr>
      <w:bidi/>
      <w:ind w:firstLine="720"/>
      <w:jc w:val="lowKashida"/>
    </w:pPr>
    <w:rPr>
      <w:rFonts w:cs="Simplified Arabic"/>
      <w:sz w:val="28"/>
      <w:szCs w:val="28"/>
    </w:rPr>
  </w:style>
  <w:style w:type="character" w:customStyle="1" w:styleId="RetraitcorpsdetexteCar">
    <w:name w:val="Retrait corps de texte Car"/>
    <w:basedOn w:val="Policepardfaut"/>
    <w:link w:val="Retraitcorpsdetexte"/>
    <w:rsid w:val="00792825"/>
    <w:rPr>
      <w:rFonts w:ascii="Times New Roman" w:eastAsia="Times New Roman" w:hAnsi="Times New Roman" w:cs="Simplified Arabic"/>
      <w:sz w:val="28"/>
      <w:szCs w:val="28"/>
      <w:lang w:eastAsia="fr-FR"/>
    </w:rPr>
  </w:style>
  <w:style w:type="paragraph" w:styleId="Corpsdetexte">
    <w:name w:val="Body Text"/>
    <w:basedOn w:val="Normal"/>
    <w:link w:val="CorpsdetexteCar"/>
    <w:rsid w:val="00792825"/>
    <w:pPr>
      <w:bidi/>
      <w:jc w:val="lowKashida"/>
    </w:pPr>
    <w:rPr>
      <w:rFonts w:cs="Tahoma"/>
      <w:sz w:val="28"/>
      <w:szCs w:val="28"/>
      <w:lang w:val="en-US" w:eastAsia="en-US"/>
    </w:rPr>
  </w:style>
  <w:style w:type="character" w:customStyle="1" w:styleId="CorpsdetexteCar">
    <w:name w:val="Corps de texte Car"/>
    <w:basedOn w:val="Policepardfaut"/>
    <w:link w:val="Corpsdetexte"/>
    <w:rsid w:val="00792825"/>
    <w:rPr>
      <w:rFonts w:ascii="Times New Roman" w:eastAsia="Times New Roman" w:hAnsi="Times New Roman" w:cs="Tahoma"/>
      <w:sz w:val="28"/>
      <w:szCs w:val="28"/>
      <w:lang w:val="en-US"/>
    </w:rPr>
  </w:style>
  <w:style w:type="paragraph" w:styleId="Corpsdetexte2">
    <w:name w:val="Body Text 2"/>
    <w:basedOn w:val="Normal"/>
    <w:link w:val="Corpsdetexte2Car"/>
    <w:rsid w:val="00792825"/>
    <w:pPr>
      <w:bidi/>
      <w:jc w:val="lowKashida"/>
    </w:pPr>
    <w:rPr>
      <w:rFonts w:cs="Simplified Arabic"/>
      <w:sz w:val="32"/>
      <w:szCs w:val="32"/>
      <w:lang w:val="en-US"/>
    </w:rPr>
  </w:style>
  <w:style w:type="character" w:customStyle="1" w:styleId="Corpsdetexte2Car">
    <w:name w:val="Corps de texte 2 Car"/>
    <w:basedOn w:val="Policepardfaut"/>
    <w:link w:val="Corpsdetexte2"/>
    <w:rsid w:val="00792825"/>
    <w:rPr>
      <w:rFonts w:ascii="Times New Roman" w:eastAsia="Times New Roman" w:hAnsi="Times New Roman" w:cs="Simplified Arabic"/>
      <w:sz w:val="32"/>
      <w:szCs w:val="32"/>
      <w:lang w:val="en-US" w:eastAsia="fr-FR"/>
    </w:rPr>
  </w:style>
  <w:style w:type="paragraph" w:styleId="Corpsdetexte3">
    <w:name w:val="Body Text 3"/>
    <w:basedOn w:val="Normal"/>
    <w:link w:val="Corpsdetexte3Car"/>
    <w:rsid w:val="00792825"/>
    <w:pPr>
      <w:bidi/>
      <w:jc w:val="center"/>
    </w:pPr>
    <w:rPr>
      <w:rFonts w:cs="Tahoma"/>
      <w:b/>
      <w:bCs/>
      <w:sz w:val="16"/>
      <w:szCs w:val="22"/>
      <w:lang w:val="en-US"/>
    </w:rPr>
  </w:style>
  <w:style w:type="character" w:customStyle="1" w:styleId="Corpsdetexte3Car">
    <w:name w:val="Corps de texte 3 Car"/>
    <w:basedOn w:val="Policepardfaut"/>
    <w:link w:val="Corpsdetexte3"/>
    <w:rsid w:val="00792825"/>
    <w:rPr>
      <w:rFonts w:ascii="Times New Roman" w:eastAsia="Times New Roman" w:hAnsi="Times New Roman" w:cs="Tahoma"/>
      <w:b/>
      <w:bCs/>
      <w:sz w:val="16"/>
      <w:lang w:val="en-US" w:eastAsia="fr-FR"/>
    </w:rPr>
  </w:style>
  <w:style w:type="paragraph" w:styleId="Retraitcorpsdetexte3">
    <w:name w:val="Body Text Indent 3"/>
    <w:basedOn w:val="Normal"/>
    <w:link w:val="Retraitcorpsdetexte3Car"/>
    <w:rsid w:val="00792825"/>
    <w:pPr>
      <w:bidi/>
      <w:ind w:firstLine="720"/>
      <w:jc w:val="lowKashida"/>
    </w:pPr>
    <w:rPr>
      <w:rFonts w:cs="Simplified Arabic"/>
      <w:szCs w:val="28"/>
      <w:lang w:val="en-US"/>
    </w:rPr>
  </w:style>
  <w:style w:type="character" w:customStyle="1" w:styleId="Retraitcorpsdetexte3Car">
    <w:name w:val="Retrait corps de texte 3 Car"/>
    <w:basedOn w:val="Policepardfaut"/>
    <w:link w:val="Retraitcorpsdetexte3"/>
    <w:rsid w:val="00792825"/>
    <w:rPr>
      <w:rFonts w:ascii="Times New Roman" w:eastAsia="Times New Roman" w:hAnsi="Times New Roman" w:cs="Simplified Arabic"/>
      <w:sz w:val="24"/>
      <w:szCs w:val="28"/>
      <w:lang w:val="en-US" w:eastAsia="fr-FR"/>
    </w:rPr>
  </w:style>
  <w:style w:type="character" w:styleId="Numrodepage">
    <w:name w:val="page number"/>
    <w:basedOn w:val="Policepardfaut"/>
    <w:rsid w:val="00792825"/>
  </w:style>
  <w:style w:type="paragraph" w:styleId="Lgende">
    <w:name w:val="caption"/>
    <w:basedOn w:val="Normal"/>
    <w:next w:val="Normal"/>
    <w:qFormat/>
    <w:rsid w:val="00792825"/>
    <w:pPr>
      <w:bidi/>
      <w:jc w:val="center"/>
    </w:pPr>
    <w:rPr>
      <w:rFonts w:cs="DecoType Thuluth"/>
      <w:b/>
      <w:bCs/>
      <w:sz w:val="16"/>
      <w:szCs w:val="36"/>
      <w:lang w:val="en-US"/>
    </w:rPr>
  </w:style>
  <w:style w:type="paragraph" w:styleId="Titre">
    <w:name w:val="Title"/>
    <w:basedOn w:val="Normal"/>
    <w:link w:val="TitreCar"/>
    <w:qFormat/>
    <w:rsid w:val="00792825"/>
    <w:pPr>
      <w:bidi/>
      <w:jc w:val="center"/>
    </w:pPr>
    <w:rPr>
      <w:rFonts w:cs="DecoType Thuluth"/>
      <w:b/>
      <w:bCs/>
      <w:sz w:val="32"/>
      <w:szCs w:val="36"/>
      <w:u w:val="single"/>
      <w:lang w:val="en-US" w:eastAsia="en-US"/>
    </w:rPr>
  </w:style>
  <w:style w:type="character" w:customStyle="1" w:styleId="TitreCar">
    <w:name w:val="Titre Car"/>
    <w:basedOn w:val="Policepardfaut"/>
    <w:link w:val="Titre"/>
    <w:rsid w:val="00792825"/>
    <w:rPr>
      <w:rFonts w:ascii="Times New Roman" w:eastAsia="Times New Roman" w:hAnsi="Times New Roman" w:cs="DecoType Thuluth"/>
      <w:b/>
      <w:bCs/>
      <w:sz w:val="32"/>
      <w:szCs w:val="36"/>
      <w:u w:val="single"/>
      <w:lang w:val="en-US"/>
    </w:rPr>
  </w:style>
  <w:style w:type="paragraph" w:styleId="Retraitcorpsdetexte2">
    <w:name w:val="Body Text Indent 2"/>
    <w:basedOn w:val="Normal"/>
    <w:link w:val="Retraitcorpsdetexte2Car"/>
    <w:rsid w:val="00792825"/>
    <w:pPr>
      <w:bidi/>
      <w:ind w:firstLine="720"/>
      <w:jc w:val="lowKashida"/>
    </w:pPr>
    <w:rPr>
      <w:rFonts w:ascii="Basset" w:hAnsi="Basset" w:cs="Simplified Arabic"/>
      <w:szCs w:val="28"/>
      <w:lang w:val="en-US"/>
    </w:rPr>
  </w:style>
  <w:style w:type="character" w:customStyle="1" w:styleId="Retraitcorpsdetexte2Car">
    <w:name w:val="Retrait corps de texte 2 Car"/>
    <w:basedOn w:val="Policepardfaut"/>
    <w:link w:val="Retraitcorpsdetexte2"/>
    <w:rsid w:val="00792825"/>
    <w:rPr>
      <w:rFonts w:ascii="Basset" w:eastAsia="Times New Roman" w:hAnsi="Basset" w:cs="Simplified Arabic"/>
      <w:sz w:val="24"/>
      <w:szCs w:val="28"/>
      <w:lang w:val="en-US" w:eastAsia="fr-FR"/>
    </w:rPr>
  </w:style>
  <w:style w:type="character" w:customStyle="1" w:styleId="CommentaireCar">
    <w:name w:val="Commentaire Car"/>
    <w:basedOn w:val="Policepardfaut"/>
    <w:link w:val="Commentaire"/>
    <w:semiHidden/>
    <w:rsid w:val="00792825"/>
    <w:rPr>
      <w:rFonts w:ascii="Times New Roman" w:eastAsia="Times New Roman" w:hAnsi="Times New Roman" w:cs="DecoType Thuluth"/>
      <w:snapToGrid w:val="0"/>
      <w:sz w:val="16"/>
      <w:szCs w:val="36"/>
      <w:lang w:eastAsia="ar-SA"/>
    </w:rPr>
  </w:style>
  <w:style w:type="paragraph" w:styleId="Commentaire">
    <w:name w:val="annotation text"/>
    <w:basedOn w:val="Normal"/>
    <w:link w:val="CommentaireCar"/>
    <w:semiHidden/>
    <w:rsid w:val="00792825"/>
    <w:pPr>
      <w:bidi/>
    </w:pPr>
    <w:rPr>
      <w:rFonts w:cs="DecoType Thuluth"/>
      <w:snapToGrid w:val="0"/>
      <w:sz w:val="16"/>
      <w:szCs w:val="36"/>
      <w:lang w:eastAsia="ar-SA"/>
    </w:rPr>
  </w:style>
  <w:style w:type="paragraph" w:styleId="TM1">
    <w:name w:val="toc 1"/>
    <w:aliases w:val="TITRE 1"/>
    <w:basedOn w:val="Normal"/>
    <w:next w:val="Normal"/>
    <w:autoRedefine/>
    <w:uiPriority w:val="39"/>
    <w:rsid w:val="00792825"/>
    <w:pPr>
      <w:tabs>
        <w:tab w:val="right" w:leader="dot" w:pos="10194"/>
      </w:tabs>
      <w:bidi/>
      <w:spacing w:before="120" w:after="120"/>
      <w:ind w:left="-2"/>
      <w:jc w:val="center"/>
    </w:pPr>
    <w:rPr>
      <w:b/>
      <w:bCs/>
      <w:caps/>
      <w:noProof/>
      <w:sz w:val="28"/>
      <w:szCs w:val="28"/>
      <w:lang w:val="en-US" w:eastAsia="en-US"/>
    </w:rPr>
  </w:style>
  <w:style w:type="paragraph" w:styleId="TM2">
    <w:name w:val="toc 2"/>
    <w:aliases w:val="TITRE 2"/>
    <w:basedOn w:val="Normal"/>
    <w:next w:val="Normal"/>
    <w:autoRedefine/>
    <w:uiPriority w:val="39"/>
    <w:rsid w:val="00792825"/>
    <w:pPr>
      <w:tabs>
        <w:tab w:val="right" w:leader="dot" w:pos="10194"/>
      </w:tabs>
      <w:bidi/>
      <w:spacing w:before="120" w:after="120"/>
      <w:ind w:left="-2"/>
      <w:jc w:val="center"/>
    </w:pPr>
    <w:rPr>
      <w:bCs/>
      <w:smallCaps/>
      <w:sz w:val="16"/>
      <w:szCs w:val="28"/>
      <w:lang w:val="en-US"/>
    </w:rPr>
  </w:style>
  <w:style w:type="paragraph" w:styleId="TM3">
    <w:name w:val="toc 3"/>
    <w:aliases w:val="TITRE 3"/>
    <w:basedOn w:val="Normal"/>
    <w:next w:val="Normal"/>
    <w:autoRedefine/>
    <w:uiPriority w:val="39"/>
    <w:rsid w:val="00792825"/>
    <w:pPr>
      <w:tabs>
        <w:tab w:val="right" w:leader="dot" w:pos="10194"/>
      </w:tabs>
      <w:bidi/>
      <w:ind w:left="565"/>
    </w:pPr>
    <w:rPr>
      <w:bCs/>
      <w:i/>
      <w:sz w:val="16"/>
      <w:lang w:val="en-US"/>
    </w:rPr>
  </w:style>
  <w:style w:type="character" w:styleId="Lienhypertexte">
    <w:name w:val="Hyperlink"/>
    <w:basedOn w:val="Policepardfaut"/>
    <w:rsid w:val="00792825"/>
    <w:rPr>
      <w:color w:val="0000FF"/>
      <w:u w:val="single"/>
    </w:rPr>
  </w:style>
  <w:style w:type="paragraph" w:styleId="Sous-titre">
    <w:name w:val="Subtitle"/>
    <w:basedOn w:val="Normal"/>
    <w:link w:val="Sous-titreCar"/>
    <w:qFormat/>
    <w:rsid w:val="00792825"/>
    <w:pPr>
      <w:bidi/>
      <w:jc w:val="center"/>
    </w:pPr>
    <w:rPr>
      <w:rFonts w:cs="Simplified Arabic"/>
      <w:b/>
      <w:bCs/>
      <w:sz w:val="16"/>
      <w:szCs w:val="36"/>
    </w:rPr>
  </w:style>
  <w:style w:type="character" w:customStyle="1" w:styleId="Sous-titreCar">
    <w:name w:val="Sous-titre Car"/>
    <w:basedOn w:val="Policepardfaut"/>
    <w:link w:val="Sous-titre"/>
    <w:rsid w:val="00792825"/>
    <w:rPr>
      <w:rFonts w:ascii="Times New Roman" w:eastAsia="Times New Roman" w:hAnsi="Times New Roman" w:cs="Simplified Arabic"/>
      <w:b/>
      <w:bCs/>
      <w:sz w:val="16"/>
      <w:szCs w:val="36"/>
      <w:lang w:eastAsia="fr-FR"/>
    </w:rPr>
  </w:style>
  <w:style w:type="paragraph" w:customStyle="1" w:styleId="C9EABA7645E445D28317BE0F97D9A3E8">
    <w:name w:val="C9EABA7645E445D28317BE0F97D9A3E8"/>
    <w:rsid w:val="00792825"/>
    <w:rPr>
      <w:rFonts w:ascii="Calibri" w:eastAsia="Times New Roman" w:hAnsi="Calibri" w:cs="Arial"/>
      <w:lang w:val="en-US"/>
    </w:rPr>
  </w:style>
  <w:style w:type="character" w:styleId="lev">
    <w:name w:val="Strong"/>
    <w:basedOn w:val="Policepardfaut"/>
    <w:qFormat/>
    <w:rsid w:val="00792825"/>
    <w:rPr>
      <w:b/>
      <w:bCs/>
    </w:rPr>
  </w:style>
  <w:style w:type="character" w:styleId="Accentuation">
    <w:name w:val="Emphasis"/>
    <w:basedOn w:val="Policepardfaut"/>
    <w:qFormat/>
    <w:rsid w:val="00792825"/>
    <w:rPr>
      <w:i/>
      <w:iCs/>
    </w:rPr>
  </w:style>
  <w:style w:type="paragraph" w:styleId="Sansinterligne">
    <w:name w:val="No Spacing"/>
    <w:uiPriority w:val="1"/>
    <w:qFormat/>
    <w:rsid w:val="005A70B6"/>
    <w:pPr>
      <w:bidi/>
      <w:spacing w:after="0" w:line="240" w:lineRule="auto"/>
    </w:pPr>
    <w:rPr>
      <w:rFonts w:ascii="Times New Roman" w:eastAsia="Times New Roman" w:hAnsi="Times New Roman" w:cs="Times New Roman"/>
      <w:sz w:val="24"/>
      <w:szCs w:val="24"/>
      <w:lang w:val="en-US"/>
    </w:rPr>
  </w:style>
  <w:style w:type="paragraph" w:customStyle="1" w:styleId="font5">
    <w:name w:val="font5"/>
    <w:basedOn w:val="Normal"/>
    <w:rsid w:val="00E306AA"/>
    <w:pPr>
      <w:spacing w:before="100" w:beforeAutospacing="1" w:after="100" w:afterAutospacing="1"/>
    </w:pPr>
    <w:rPr>
      <w:rFonts w:cs="Andalus" w:hint="cs"/>
      <w:b/>
      <w:bCs/>
      <w:sz w:val="44"/>
      <w:szCs w:val="44"/>
    </w:rPr>
  </w:style>
  <w:style w:type="paragraph" w:customStyle="1" w:styleId="font6">
    <w:name w:val="font6"/>
    <w:basedOn w:val="Normal"/>
    <w:rsid w:val="00E306AA"/>
    <w:pPr>
      <w:spacing w:before="100" w:beforeAutospacing="1" w:after="100" w:afterAutospacing="1"/>
    </w:pPr>
    <w:rPr>
      <w:rFonts w:cs="Andalus" w:hint="cs"/>
      <w:b/>
      <w:bCs/>
      <w:sz w:val="44"/>
      <w:szCs w:val="44"/>
      <w:u w:val="single"/>
    </w:rPr>
  </w:style>
  <w:style w:type="paragraph" w:customStyle="1" w:styleId="xl25">
    <w:name w:val="xl25"/>
    <w:basedOn w:val="Normal"/>
    <w:rsid w:val="00E306AA"/>
    <w:pPr>
      <w:pBdr>
        <w:left w:val="single" w:sz="4" w:space="0" w:color="auto"/>
        <w:right w:val="single" w:sz="4" w:space="0" w:color="auto"/>
      </w:pBdr>
      <w:spacing w:before="100" w:beforeAutospacing="1" w:after="100" w:afterAutospacing="1"/>
    </w:pPr>
  </w:style>
  <w:style w:type="paragraph" w:customStyle="1" w:styleId="xl26">
    <w:name w:val="xl26"/>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27">
    <w:name w:val="xl27"/>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28">
    <w:name w:val="xl28"/>
    <w:basedOn w:val="Normal"/>
    <w:rsid w:val="00E306AA"/>
    <w:pPr>
      <w:spacing w:before="100" w:beforeAutospacing="1" w:after="100" w:afterAutospacing="1"/>
      <w:jc w:val="center"/>
    </w:pPr>
  </w:style>
  <w:style w:type="paragraph" w:customStyle="1" w:styleId="xl29">
    <w:name w:val="xl29"/>
    <w:basedOn w:val="Normal"/>
    <w:rsid w:val="00E306AA"/>
    <w:pPr>
      <w:spacing w:before="100" w:beforeAutospacing="1" w:after="100" w:afterAutospacing="1"/>
    </w:pPr>
    <w:rPr>
      <w:rFonts w:ascii="Arial" w:hAnsi="Arial" w:cs="Arial"/>
      <w:sz w:val="26"/>
      <w:szCs w:val="26"/>
    </w:rPr>
  </w:style>
  <w:style w:type="paragraph" w:customStyle="1" w:styleId="xl30">
    <w:name w:val="xl30"/>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31">
    <w:name w:val="xl31"/>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sz w:val="26"/>
      <w:szCs w:val="26"/>
    </w:rPr>
  </w:style>
  <w:style w:type="paragraph" w:customStyle="1" w:styleId="xl32">
    <w:name w:val="xl32"/>
    <w:basedOn w:val="Normal"/>
    <w:rsid w:val="00E306AA"/>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33">
    <w:name w:val="xl33"/>
    <w:basedOn w:val="Normal"/>
    <w:rsid w:val="00E306AA"/>
    <w:pPr>
      <w:pBdr>
        <w:top w:val="single" w:sz="8" w:space="0" w:color="auto"/>
        <w:left w:val="single" w:sz="4" w:space="0" w:color="auto"/>
        <w:right w:val="single" w:sz="8" w:space="0" w:color="auto"/>
      </w:pBdr>
      <w:spacing w:before="100" w:beforeAutospacing="1" w:after="100" w:afterAutospacing="1"/>
    </w:pPr>
    <w:rPr>
      <w:rFonts w:ascii="Arial" w:hAnsi="Arial" w:cs="Arial"/>
      <w:b/>
      <w:bCs/>
    </w:rPr>
  </w:style>
  <w:style w:type="paragraph" w:customStyle="1" w:styleId="xl34">
    <w:name w:val="xl34"/>
    <w:basedOn w:val="Normal"/>
    <w:rsid w:val="00E306AA"/>
    <w:pPr>
      <w:spacing w:before="100" w:beforeAutospacing="1" w:after="100" w:afterAutospacing="1"/>
      <w:jc w:val="center"/>
    </w:pPr>
    <w:rPr>
      <w:rFonts w:ascii="Arial" w:hAnsi="Arial" w:cs="Arial"/>
      <w:sz w:val="26"/>
      <w:szCs w:val="26"/>
    </w:rPr>
  </w:style>
  <w:style w:type="paragraph" w:customStyle="1" w:styleId="xl35">
    <w:name w:val="xl35"/>
    <w:basedOn w:val="Normal"/>
    <w:rsid w:val="00E306AA"/>
    <w:pPr>
      <w:spacing w:before="100" w:beforeAutospacing="1" w:after="100" w:afterAutospacing="1"/>
      <w:jc w:val="center"/>
    </w:pPr>
    <w:rPr>
      <w:rFonts w:ascii="Arial" w:hAnsi="Arial" w:cs="Arial"/>
      <w:sz w:val="26"/>
      <w:szCs w:val="26"/>
    </w:rPr>
  </w:style>
  <w:style w:type="paragraph" w:customStyle="1" w:styleId="xl36">
    <w:name w:val="xl36"/>
    <w:basedOn w:val="Normal"/>
    <w:rsid w:val="00E306AA"/>
    <w:pPr>
      <w:pBdr>
        <w:left w:val="single" w:sz="4" w:space="0" w:color="auto"/>
        <w:right w:val="single" w:sz="8" w:space="0" w:color="auto"/>
      </w:pBdr>
      <w:spacing w:before="100" w:beforeAutospacing="1" w:after="100" w:afterAutospacing="1"/>
    </w:pPr>
  </w:style>
  <w:style w:type="paragraph" w:customStyle="1" w:styleId="xl37">
    <w:name w:val="xl37"/>
    <w:basedOn w:val="Normal"/>
    <w:rsid w:val="00E306AA"/>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38">
    <w:name w:val="xl38"/>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w:hAnsi="Arial" w:cs="Arial"/>
      <w:sz w:val="26"/>
      <w:szCs w:val="26"/>
    </w:rPr>
  </w:style>
  <w:style w:type="paragraph" w:customStyle="1" w:styleId="xl39">
    <w:name w:val="xl39"/>
    <w:basedOn w:val="Normal"/>
    <w:rsid w:val="00E306AA"/>
    <w:pPr>
      <w:spacing w:before="100" w:beforeAutospacing="1" w:after="100" w:afterAutospacing="1"/>
      <w:jc w:val="center"/>
    </w:pPr>
    <w:rPr>
      <w:rFonts w:ascii="Arial" w:hAnsi="Arial" w:cs="Arial"/>
      <w:sz w:val="26"/>
      <w:szCs w:val="26"/>
    </w:rPr>
  </w:style>
  <w:style w:type="paragraph" w:customStyle="1" w:styleId="xl40">
    <w:name w:val="xl40"/>
    <w:basedOn w:val="Normal"/>
    <w:rsid w:val="00E306AA"/>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Normal"/>
    <w:rsid w:val="00E306AA"/>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42">
    <w:name w:val="xl42"/>
    <w:basedOn w:val="Normal"/>
    <w:rsid w:val="00E306AA"/>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43">
    <w:name w:val="xl43"/>
    <w:basedOn w:val="Normal"/>
    <w:rsid w:val="00E306AA"/>
    <w:pPr>
      <w:spacing w:before="100" w:beforeAutospacing="1" w:after="100" w:afterAutospacing="1"/>
      <w:jc w:val="center"/>
    </w:pPr>
    <w:rPr>
      <w:rFonts w:cs="Andalus" w:hint="cs"/>
      <w:b/>
      <w:bCs/>
      <w:sz w:val="44"/>
      <w:szCs w:val="44"/>
      <w:u w:val="single"/>
    </w:rPr>
  </w:style>
  <w:style w:type="paragraph" w:customStyle="1" w:styleId="xl44">
    <w:name w:val="xl44"/>
    <w:basedOn w:val="Normal"/>
    <w:rsid w:val="00E306AA"/>
    <w:pPr>
      <w:spacing w:before="100" w:beforeAutospacing="1" w:after="100" w:afterAutospacing="1"/>
      <w:jc w:val="center"/>
    </w:pPr>
    <w:rPr>
      <w:rFonts w:cs="Andalus" w:hint="cs"/>
      <w:b/>
      <w:bCs/>
      <w:sz w:val="44"/>
      <w:szCs w:val="44"/>
    </w:rPr>
  </w:style>
  <w:style w:type="paragraph" w:customStyle="1" w:styleId="xl45">
    <w:name w:val="xl45"/>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Normal"/>
    <w:rsid w:val="00E306AA"/>
    <w:pPr>
      <w:pBdr>
        <w:top w:val="single" w:sz="8" w:space="0" w:color="auto"/>
        <w:left w:val="single" w:sz="4" w:space="0" w:color="auto"/>
        <w:bottom w:val="single" w:sz="4" w:space="0" w:color="auto"/>
      </w:pBdr>
      <w:spacing w:before="100" w:beforeAutospacing="1" w:after="100" w:afterAutospacing="1"/>
      <w:jc w:val="center"/>
    </w:pPr>
  </w:style>
  <w:style w:type="paragraph" w:customStyle="1" w:styleId="xl47">
    <w:name w:val="xl47"/>
    <w:basedOn w:val="Normal"/>
    <w:rsid w:val="00E306AA"/>
    <w:pPr>
      <w:pBdr>
        <w:top w:val="single" w:sz="8" w:space="0" w:color="auto"/>
        <w:left w:val="single" w:sz="4" w:space="0" w:color="auto"/>
        <w:bottom w:val="single" w:sz="8" w:space="0" w:color="auto"/>
      </w:pBdr>
      <w:shd w:val="clear" w:color="auto" w:fill="FFFFFF"/>
      <w:spacing w:before="100" w:beforeAutospacing="1" w:after="100" w:afterAutospacing="1"/>
      <w:jc w:val="center"/>
    </w:pPr>
    <w:rPr>
      <w:rFonts w:ascii="Arial" w:hAnsi="Arial" w:cs="Arial"/>
      <w:b/>
      <w:bCs/>
    </w:rPr>
  </w:style>
  <w:style w:type="paragraph" w:customStyle="1" w:styleId="xl48">
    <w:name w:val="xl48"/>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49">
    <w:name w:val="xl49"/>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50">
    <w:name w:val="xl50"/>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51">
    <w:name w:val="xl51"/>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52">
    <w:name w:val="xl52"/>
    <w:basedOn w:val="Normal"/>
    <w:rsid w:val="00E30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53">
    <w:name w:val="xl53"/>
    <w:basedOn w:val="Normal"/>
    <w:rsid w:val="00E30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4">
    <w:name w:val="xl54"/>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55">
    <w:name w:val="xl55"/>
    <w:basedOn w:val="Normal"/>
    <w:rsid w:val="00E306AA"/>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56">
    <w:name w:val="xl56"/>
    <w:basedOn w:val="Normal"/>
    <w:rsid w:val="00E306A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7">
    <w:name w:val="xl57"/>
    <w:basedOn w:val="Normal"/>
    <w:rsid w:val="00E306AA"/>
    <w:pPr>
      <w:pBdr>
        <w:top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8">
    <w:name w:val="xl58"/>
    <w:basedOn w:val="Normal"/>
    <w:rsid w:val="00E306AA"/>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59">
    <w:name w:val="xl59"/>
    <w:basedOn w:val="Normal"/>
    <w:rsid w:val="00E306AA"/>
    <w:pPr>
      <w:pBdr>
        <w:top w:val="single" w:sz="8" w:space="0" w:color="auto"/>
        <w:bottom w:val="single" w:sz="8"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0">
    <w:name w:val="xl60"/>
    <w:basedOn w:val="Normal"/>
    <w:rsid w:val="00E306AA"/>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1">
    <w:name w:val="xl61"/>
    <w:basedOn w:val="Normal"/>
    <w:rsid w:val="00E306AA"/>
    <w:pPr>
      <w:pBdr>
        <w:top w:val="single" w:sz="8" w:space="0" w:color="auto"/>
        <w:left w:val="single" w:sz="4" w:space="0" w:color="auto"/>
        <w:bottom w:val="single" w:sz="8"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2">
    <w:name w:val="xl62"/>
    <w:basedOn w:val="Normal"/>
    <w:rsid w:val="00E306AA"/>
    <w:pPr>
      <w:pBdr>
        <w:top w:val="single" w:sz="8"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63">
    <w:name w:val="xl63"/>
    <w:basedOn w:val="Normal"/>
    <w:rsid w:val="00E306AA"/>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64">
    <w:name w:val="xl64"/>
    <w:basedOn w:val="Normal"/>
    <w:rsid w:val="00E306AA"/>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sz w:val="26"/>
      <w:szCs w:val="26"/>
    </w:rPr>
  </w:style>
  <w:style w:type="paragraph" w:customStyle="1" w:styleId="xl65">
    <w:name w:val="xl65"/>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6">
    <w:name w:val="xl66"/>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7">
    <w:name w:val="xl67"/>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8">
    <w:name w:val="xl68"/>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69">
    <w:name w:val="xl69"/>
    <w:basedOn w:val="Normal"/>
    <w:rsid w:val="00E306AA"/>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0">
    <w:name w:val="xl70"/>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1">
    <w:name w:val="xl71"/>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2">
    <w:name w:val="xl72"/>
    <w:basedOn w:val="Normal"/>
    <w:rsid w:val="00E306AA"/>
    <w:pPr>
      <w:pBdr>
        <w:top w:val="single" w:sz="8" w:space="0" w:color="auto"/>
        <w:bottom w:val="single" w:sz="8"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3">
    <w:name w:val="xl73"/>
    <w:basedOn w:val="Normal"/>
    <w:rsid w:val="00E306AA"/>
    <w:pPr>
      <w:pBdr>
        <w:top w:val="single" w:sz="8" w:space="0" w:color="auto"/>
        <w:left w:val="single" w:sz="4" w:space="0" w:color="auto"/>
        <w:bottom w:val="single" w:sz="8" w:space="0" w:color="auto"/>
      </w:pBdr>
      <w:spacing w:before="100" w:beforeAutospacing="1" w:after="100" w:afterAutospacing="1"/>
      <w:jc w:val="center"/>
    </w:pPr>
    <w:rPr>
      <w:rFonts w:ascii="Arial" w:hAnsi="Arial" w:cs="Arial"/>
      <w:sz w:val="26"/>
      <w:szCs w:val="26"/>
    </w:rPr>
  </w:style>
  <w:style w:type="paragraph" w:customStyle="1" w:styleId="xl74">
    <w:name w:val="xl74"/>
    <w:basedOn w:val="Normal"/>
    <w:rsid w:val="00E306A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5">
    <w:name w:val="xl75"/>
    <w:basedOn w:val="Normal"/>
    <w:rsid w:val="00E306A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6">
    <w:name w:val="xl76"/>
    <w:basedOn w:val="Normal"/>
    <w:rsid w:val="00E306AA"/>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7">
    <w:name w:val="xl77"/>
    <w:basedOn w:val="Normal"/>
    <w:rsid w:val="00E306AA"/>
    <w:pPr>
      <w:pBdr>
        <w:left w:val="single" w:sz="4" w:space="0" w:color="auto"/>
        <w:right w:val="single" w:sz="4" w:space="0" w:color="auto"/>
      </w:pBdr>
      <w:spacing w:before="100" w:beforeAutospacing="1" w:after="100" w:afterAutospacing="1"/>
      <w:jc w:val="center"/>
    </w:pPr>
    <w:rPr>
      <w:rFonts w:ascii="Arial" w:hAnsi="Arial" w:cs="Arial"/>
      <w:sz w:val="26"/>
      <w:szCs w:val="26"/>
    </w:rPr>
  </w:style>
  <w:style w:type="paragraph" w:customStyle="1" w:styleId="xl78">
    <w:name w:val="xl78"/>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79">
    <w:name w:val="xl79"/>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80">
    <w:name w:val="xl80"/>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26"/>
      <w:szCs w:val="26"/>
    </w:rPr>
  </w:style>
  <w:style w:type="paragraph" w:customStyle="1" w:styleId="xl81">
    <w:name w:val="xl81"/>
    <w:basedOn w:val="Normal"/>
    <w:rsid w:val="00E306AA"/>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82">
    <w:name w:val="xl82"/>
    <w:basedOn w:val="Normal"/>
    <w:rsid w:val="00E306AA"/>
    <w:pPr>
      <w:pBdr>
        <w:top w:val="single" w:sz="8" w:space="0" w:color="auto"/>
        <w:left w:val="single" w:sz="4" w:space="0" w:color="auto"/>
        <w:bottom w:val="single" w:sz="8" w:space="0" w:color="auto"/>
      </w:pBdr>
      <w:spacing w:before="100" w:beforeAutospacing="1" w:after="100" w:afterAutospacing="1"/>
      <w:jc w:val="center"/>
    </w:pPr>
    <w:rPr>
      <w:rFonts w:ascii="Arial" w:hAnsi="Arial" w:cs="Arial"/>
      <w:b/>
      <w:bCs/>
    </w:rPr>
  </w:style>
  <w:style w:type="paragraph" w:customStyle="1" w:styleId="xl83">
    <w:name w:val="xl83"/>
    <w:basedOn w:val="Normal"/>
    <w:rsid w:val="00E306AA"/>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84">
    <w:name w:val="xl84"/>
    <w:basedOn w:val="Normal"/>
    <w:rsid w:val="00E306AA"/>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85">
    <w:name w:val="xl85"/>
    <w:basedOn w:val="Normal"/>
    <w:rsid w:val="00E306AA"/>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6">
    <w:name w:val="xl86"/>
    <w:basedOn w:val="Normal"/>
    <w:rsid w:val="00E306AA"/>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87">
    <w:name w:val="xl87"/>
    <w:basedOn w:val="Normal"/>
    <w:rsid w:val="00E306AA"/>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88">
    <w:name w:val="xl88"/>
    <w:basedOn w:val="Normal"/>
    <w:rsid w:val="00E306A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89">
    <w:name w:val="xl89"/>
    <w:basedOn w:val="Normal"/>
    <w:rsid w:val="00E306A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0">
    <w:name w:val="xl90"/>
    <w:basedOn w:val="Normal"/>
    <w:rsid w:val="00E306A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1">
    <w:name w:val="xl91"/>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2">
    <w:name w:val="xl92"/>
    <w:basedOn w:val="Normal"/>
    <w:rsid w:val="00E306AA"/>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3">
    <w:name w:val="xl93"/>
    <w:basedOn w:val="Normal"/>
    <w:rsid w:val="00E306AA"/>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4">
    <w:name w:val="xl94"/>
    <w:basedOn w:val="Normal"/>
    <w:rsid w:val="00E306AA"/>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5">
    <w:name w:val="xl95"/>
    <w:basedOn w:val="Normal"/>
    <w:rsid w:val="00E306AA"/>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96">
    <w:name w:val="xl96"/>
    <w:basedOn w:val="Normal"/>
    <w:rsid w:val="00E306AA"/>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97">
    <w:name w:val="xl97"/>
    <w:basedOn w:val="Normal"/>
    <w:rsid w:val="00E306A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8">
    <w:name w:val="xl98"/>
    <w:basedOn w:val="Normal"/>
    <w:rsid w:val="00E306AA"/>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99">
    <w:name w:val="xl99"/>
    <w:basedOn w:val="Normal"/>
    <w:rsid w:val="00E306AA"/>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100">
    <w:name w:val="xl100"/>
    <w:basedOn w:val="Normal"/>
    <w:rsid w:val="00E306AA"/>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6"/>
      <w:szCs w:val="26"/>
    </w:rPr>
  </w:style>
  <w:style w:type="paragraph" w:customStyle="1" w:styleId="xl101">
    <w:name w:val="xl101"/>
    <w:basedOn w:val="Normal"/>
    <w:rsid w:val="00E306AA"/>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2">
    <w:name w:val="xl102"/>
    <w:basedOn w:val="Normal"/>
    <w:rsid w:val="00E306AA"/>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3">
    <w:name w:val="xl103"/>
    <w:basedOn w:val="Normal"/>
    <w:rsid w:val="00E306AA"/>
    <w:pPr>
      <w:pBdr>
        <w:left w:val="single" w:sz="8"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4">
    <w:name w:val="xl104"/>
    <w:basedOn w:val="Normal"/>
    <w:rsid w:val="00E306AA"/>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6"/>
      <w:szCs w:val="26"/>
    </w:rPr>
  </w:style>
  <w:style w:type="paragraph" w:customStyle="1" w:styleId="xl105">
    <w:name w:val="xl105"/>
    <w:basedOn w:val="Normal"/>
    <w:rsid w:val="00E306AA"/>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pPr>
    <w:rPr>
      <w:rFonts w:ascii="Arial" w:hAnsi="Arial" w:cs="Arial"/>
      <w:b/>
      <w:bCs/>
      <w:sz w:val="26"/>
      <w:szCs w:val="26"/>
    </w:rPr>
  </w:style>
  <w:style w:type="paragraph" w:customStyle="1" w:styleId="xl106">
    <w:name w:val="xl106"/>
    <w:basedOn w:val="Normal"/>
    <w:rsid w:val="00E306AA"/>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07">
    <w:name w:val="xl107"/>
    <w:basedOn w:val="Normal"/>
    <w:rsid w:val="00E306AA"/>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08">
    <w:name w:val="xl108"/>
    <w:basedOn w:val="Normal"/>
    <w:rsid w:val="00E306AA"/>
    <w:pPr>
      <w:spacing w:before="100" w:beforeAutospacing="1" w:after="100" w:afterAutospacing="1"/>
      <w:jc w:val="center"/>
    </w:pPr>
    <w:rPr>
      <w:rFonts w:cs="Andalus" w:hint="cs"/>
      <w:b/>
      <w:bCs/>
    </w:rPr>
  </w:style>
  <w:style w:type="paragraph" w:customStyle="1" w:styleId="xl109">
    <w:name w:val="xl109"/>
    <w:basedOn w:val="Normal"/>
    <w:rsid w:val="00E306AA"/>
    <w:pPr>
      <w:pBdr>
        <w:top w:val="single" w:sz="8"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10">
    <w:name w:val="xl110"/>
    <w:basedOn w:val="Normal"/>
    <w:rsid w:val="00E306AA"/>
    <w:pPr>
      <w:pBdr>
        <w:top w:val="single" w:sz="4" w:space="0" w:color="auto"/>
        <w:left w:val="single" w:sz="4" w:space="0" w:color="auto"/>
        <w:bottom w:val="single" w:sz="8" w:space="0" w:color="auto"/>
      </w:pBdr>
      <w:spacing w:before="100" w:beforeAutospacing="1" w:after="100" w:afterAutospacing="1"/>
      <w:jc w:val="center"/>
    </w:pPr>
    <w:rPr>
      <w:rFonts w:ascii="Arial" w:hAnsi="Arial" w:cs="Arial"/>
      <w:b/>
      <w:bCs/>
    </w:rPr>
  </w:style>
  <w:style w:type="paragraph" w:customStyle="1" w:styleId="xl111">
    <w:name w:val="xl111"/>
    <w:basedOn w:val="Normal"/>
    <w:rsid w:val="00E306AA"/>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112">
    <w:name w:val="xl112"/>
    <w:basedOn w:val="Normal"/>
    <w:rsid w:val="00E306AA"/>
    <w:pPr>
      <w:pBdr>
        <w:top w:val="single" w:sz="8" w:space="0" w:color="auto"/>
        <w:bottom w:val="single" w:sz="4" w:space="0" w:color="auto"/>
        <w:right w:val="single" w:sz="4" w:space="0" w:color="auto"/>
      </w:pBdr>
      <w:spacing w:before="100" w:beforeAutospacing="1" w:after="100" w:afterAutospacing="1"/>
      <w:jc w:val="center"/>
    </w:pPr>
    <w:rPr>
      <w:rFonts w:ascii="Arial" w:hAnsi="Arial" w:cs="Arial"/>
      <w:b/>
      <w:bCs/>
    </w:rPr>
  </w:style>
  <w:style w:type="character" w:styleId="Numrodeligne">
    <w:name w:val="line number"/>
    <w:basedOn w:val="Policepardfaut"/>
    <w:rsid w:val="00E306AA"/>
  </w:style>
  <w:style w:type="character" w:customStyle="1" w:styleId="NotedebasdepageCar">
    <w:name w:val="Note de bas de page Car"/>
    <w:link w:val="Notedebasdepage"/>
    <w:locked/>
    <w:rsid w:val="00E306AA"/>
    <w:rPr>
      <w:lang w:val="en-US" w:eastAsia="ar-SA"/>
    </w:rPr>
  </w:style>
  <w:style w:type="paragraph" w:styleId="Notedebasdepage">
    <w:name w:val="footnote text"/>
    <w:basedOn w:val="Normal"/>
    <w:link w:val="NotedebasdepageCar"/>
    <w:rsid w:val="00E306AA"/>
    <w:pPr>
      <w:bidi/>
    </w:pPr>
    <w:rPr>
      <w:rFonts w:asciiTheme="minorHAnsi" w:eastAsiaTheme="minorHAnsi" w:hAnsiTheme="minorHAnsi" w:cstheme="minorBidi"/>
      <w:sz w:val="22"/>
      <w:szCs w:val="22"/>
      <w:lang w:val="en-US" w:eastAsia="ar-SA"/>
    </w:rPr>
  </w:style>
  <w:style w:type="character" w:customStyle="1" w:styleId="NotedebasdepageCar1">
    <w:name w:val="Note de bas de page Car1"/>
    <w:basedOn w:val="Policepardfaut"/>
    <w:link w:val="Notedebasdepage"/>
    <w:uiPriority w:val="99"/>
    <w:semiHidden/>
    <w:rsid w:val="00E306AA"/>
    <w:rPr>
      <w:rFonts w:ascii="Times New Roman" w:eastAsia="Times New Roman" w:hAnsi="Times New Roman" w:cs="Times New Roman"/>
      <w:sz w:val="20"/>
      <w:szCs w:val="20"/>
      <w:lang w:eastAsia="fr-FR"/>
    </w:rPr>
  </w:style>
  <w:style w:type="character" w:styleId="Appelnotedebasdep">
    <w:name w:val="footnote reference"/>
    <w:rsid w:val="00E306AA"/>
    <w:rPr>
      <w:vertAlign w:val="superscript"/>
    </w:rPr>
  </w:style>
  <w:style w:type="paragraph" w:customStyle="1" w:styleId="xl24">
    <w:name w:val="xl24"/>
    <w:basedOn w:val="Normal"/>
    <w:rsid w:val="00E306AA"/>
    <w:pPr>
      <w:pBdr>
        <w:top w:val="single" w:sz="4" w:space="0" w:color="auto"/>
        <w:left w:val="double" w:sz="6" w:space="0" w:color="auto"/>
        <w:bottom w:val="single" w:sz="4" w:space="0" w:color="auto"/>
        <w:right w:val="double" w:sz="6" w:space="0" w:color="auto"/>
      </w:pBdr>
      <w:spacing w:before="100" w:beforeAutospacing="1" w:after="100" w:afterAutospacing="1"/>
      <w:jc w:val="right"/>
      <w:textAlignment w:val="center"/>
    </w:pPr>
    <w:rPr>
      <w:rFonts w:ascii="Arial" w:eastAsia="Arial Unicode MS" w:hAnsi="Arial" w:cs="Arial"/>
      <w:b/>
      <w:bCs/>
    </w:rPr>
  </w:style>
  <w:style w:type="paragraph" w:styleId="NormalWeb">
    <w:name w:val="Normal (Web)"/>
    <w:basedOn w:val="Normal"/>
    <w:uiPriority w:val="99"/>
    <w:unhideWhenUsed/>
    <w:rsid w:val="00E306AA"/>
    <w:pPr>
      <w:spacing w:before="100" w:beforeAutospacing="1" w:after="100" w:afterAutospacing="1"/>
    </w:pPr>
  </w:style>
  <w:style w:type="character" w:styleId="Lienhypertextesuivivisit">
    <w:name w:val="FollowedHyperlink"/>
    <w:basedOn w:val="Policepardfaut"/>
    <w:rsid w:val="00E306AA"/>
    <w:rPr>
      <w:color w:val="800080"/>
      <w:u w:val="single"/>
    </w:rPr>
  </w:style>
</w:styles>
</file>

<file path=word/webSettings.xml><?xml version="1.0" encoding="utf-8"?>
<w:webSettings xmlns:r="http://schemas.openxmlformats.org/officeDocument/2006/relationships" xmlns:w="http://schemas.openxmlformats.org/wordprocessingml/2006/main">
  <w:divs>
    <w:div w:id="188999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9.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9527B6-47BB-40FB-9F16-03F6152734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3506</TotalTime>
  <Pages>203</Pages>
  <Words>43029</Words>
  <Characters>236662</Characters>
  <Application>Microsoft Office Word</Application>
  <DocSecurity>0</DocSecurity>
  <Lines>1972</Lines>
  <Paragraphs>558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279133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PC3</dc:creator>
  <cp:lastModifiedBy>PC3</cp:lastModifiedBy>
  <cp:revision>2</cp:revision>
  <cp:lastPrinted>2017-01-10T10:27:00Z</cp:lastPrinted>
  <dcterms:created xsi:type="dcterms:W3CDTF">2016-02-23T13:06:00Z</dcterms:created>
  <dcterms:modified xsi:type="dcterms:W3CDTF">2021-03-22T08:28:00Z</dcterms:modified>
</cp:coreProperties>
</file>